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6E51" w14:textId="5D023BA7" w:rsidR="006E10EA" w:rsidRDefault="00000000">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 xml:space="preserve">   </w:t>
      </w:r>
      <w:r>
        <w:rPr>
          <w:rFonts w:ascii="Times New Roman" w:hAnsi="Times New Roman"/>
          <w:b/>
          <w:color w:val="000000"/>
          <w:sz w:val="28"/>
          <w:szCs w:val="28"/>
        </w:rPr>
        <w:t xml:space="preserve">PERFORMANCE EVALUATION OF EXPERT ADVISOR(EA) IN </w:t>
      </w:r>
    </w:p>
    <w:p w14:paraId="21F8E302" w14:textId="77777777" w:rsidR="006E10EA" w:rsidRDefault="00000000">
      <w:pPr>
        <w:ind w:left="2880" w:firstLine="720"/>
        <w:jc w:val="both"/>
        <w:rPr>
          <w:rFonts w:ascii="Times New Roman" w:hAnsi="Times New Roman"/>
          <w:b/>
          <w:color w:val="000000"/>
          <w:sz w:val="28"/>
          <w:szCs w:val="28"/>
        </w:rPr>
      </w:pPr>
      <w:r>
        <w:rPr>
          <w:rFonts w:ascii="Times New Roman" w:hAnsi="Times New Roman"/>
          <w:b/>
          <w:color w:val="000000"/>
          <w:sz w:val="28"/>
          <w:szCs w:val="28"/>
        </w:rPr>
        <w:t>FOREX TRADING</w:t>
      </w:r>
    </w:p>
    <w:p w14:paraId="64298570" w14:textId="77777777" w:rsidR="006E10EA" w:rsidRDefault="006E10EA">
      <w:pPr>
        <w:ind w:left="3600"/>
        <w:jc w:val="both"/>
        <w:rPr>
          <w:rFonts w:ascii="Times New Roman" w:hAnsi="Times New Roman"/>
          <w:b/>
          <w:bCs/>
          <w:color w:val="000000"/>
          <w:sz w:val="28"/>
          <w:szCs w:val="28"/>
        </w:rPr>
      </w:pPr>
    </w:p>
    <w:p w14:paraId="27F0FEFE" w14:textId="77777777" w:rsidR="006E10EA" w:rsidRDefault="00000000">
      <w:pPr>
        <w:ind w:left="360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BY</w:t>
      </w:r>
    </w:p>
    <w:p w14:paraId="63731FED" w14:textId="77777777" w:rsidR="006E10EA" w:rsidRDefault="006E10EA">
      <w:pPr>
        <w:ind w:left="3600"/>
        <w:jc w:val="both"/>
        <w:rPr>
          <w:rFonts w:ascii="Times New Roman" w:hAnsi="Times New Roman"/>
          <w:b/>
          <w:bCs/>
          <w:color w:val="000000"/>
          <w:sz w:val="28"/>
          <w:szCs w:val="28"/>
        </w:rPr>
      </w:pPr>
    </w:p>
    <w:p w14:paraId="529CB624" w14:textId="77777777" w:rsidR="006E10EA" w:rsidRDefault="00000000">
      <w:pPr>
        <w:ind w:left="2160"/>
        <w:jc w:val="both"/>
        <w:rPr>
          <w:rFonts w:ascii="Times New Roman" w:hAnsi="Times New Roman"/>
          <w:b/>
          <w:bCs/>
          <w:color w:val="000000"/>
          <w:sz w:val="28"/>
          <w:szCs w:val="28"/>
        </w:rPr>
      </w:pPr>
      <w:r>
        <w:rPr>
          <w:rFonts w:ascii="Times New Roman" w:hAnsi="Times New Roman"/>
          <w:b/>
          <w:bCs/>
          <w:color w:val="000000"/>
          <w:sz w:val="28"/>
          <w:szCs w:val="28"/>
        </w:rPr>
        <w:t xml:space="preserve"> ADEDEJI OLUWATOBILOBA MOSES</w:t>
      </w:r>
    </w:p>
    <w:p w14:paraId="61046442" w14:textId="77777777" w:rsidR="006E10EA" w:rsidRDefault="00000000">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HND/23/COM/FT/0201</w:t>
      </w:r>
    </w:p>
    <w:p w14:paraId="00872860" w14:textId="77777777" w:rsidR="006E10EA" w:rsidRDefault="006E10EA">
      <w:pPr>
        <w:ind w:left="2160" w:firstLine="720"/>
        <w:jc w:val="both"/>
        <w:rPr>
          <w:rFonts w:ascii="Times New Roman" w:hAnsi="Times New Roman"/>
          <w:b/>
          <w:bCs/>
          <w:color w:val="000000"/>
          <w:sz w:val="28"/>
          <w:szCs w:val="28"/>
        </w:rPr>
      </w:pPr>
    </w:p>
    <w:p w14:paraId="5C2489AB" w14:textId="77777777" w:rsidR="006E10EA" w:rsidRDefault="00000000">
      <w:pPr>
        <w:ind w:left="2160" w:firstLine="720"/>
        <w:jc w:val="both"/>
        <w:rPr>
          <w:rFonts w:ascii="Times New Roman" w:hAnsi="Times New Roman"/>
          <w:bCs/>
          <w:color w:val="000000"/>
          <w:sz w:val="28"/>
          <w:szCs w:val="28"/>
        </w:rPr>
      </w:pPr>
      <w:r>
        <w:rPr>
          <w:rFonts w:ascii="Times New Roman" w:hAnsi="Times New Roman"/>
          <w:bCs/>
          <w:color w:val="000000"/>
          <w:sz w:val="28"/>
          <w:szCs w:val="28"/>
        </w:rPr>
        <w:t xml:space="preserve">   A Project Submitted to the </w:t>
      </w:r>
    </w:p>
    <w:p w14:paraId="00C25811" w14:textId="77777777" w:rsidR="006E10EA" w:rsidRDefault="00000000">
      <w:pPr>
        <w:ind w:left="2160"/>
        <w:jc w:val="both"/>
        <w:rPr>
          <w:rFonts w:ascii="Times New Roman" w:hAnsi="Times New Roman"/>
          <w:bCs/>
          <w:color w:val="000000"/>
          <w:sz w:val="28"/>
          <w:szCs w:val="28"/>
        </w:rPr>
      </w:pPr>
      <w:r>
        <w:rPr>
          <w:rFonts w:ascii="Times New Roman" w:hAnsi="Times New Roman"/>
          <w:bCs/>
          <w:color w:val="000000"/>
          <w:sz w:val="28"/>
          <w:szCs w:val="28"/>
        </w:rPr>
        <w:t xml:space="preserve">       Department of Computer Science,</w:t>
      </w:r>
    </w:p>
    <w:p w14:paraId="3AB9352E"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 xml:space="preserve">                   Institute of Information and Communication Technology </w:t>
      </w:r>
    </w:p>
    <w:p w14:paraId="6E39F79B" w14:textId="77777777" w:rsidR="006E10EA" w:rsidRDefault="00000000">
      <w:pPr>
        <w:ind w:left="1440" w:firstLine="720"/>
        <w:jc w:val="both"/>
        <w:rPr>
          <w:rFonts w:ascii="Times New Roman" w:hAnsi="Times New Roman"/>
          <w:bCs/>
          <w:color w:val="000000"/>
          <w:sz w:val="28"/>
          <w:szCs w:val="28"/>
        </w:rPr>
      </w:pPr>
      <w:r>
        <w:rPr>
          <w:rFonts w:ascii="Times New Roman" w:hAnsi="Times New Roman"/>
          <w:bCs/>
          <w:color w:val="000000"/>
          <w:sz w:val="28"/>
          <w:szCs w:val="28"/>
        </w:rPr>
        <w:t xml:space="preserve">         Kwara State Polytechnic, Ilorin</w:t>
      </w:r>
    </w:p>
    <w:p w14:paraId="40DCEF11" w14:textId="77777777" w:rsidR="006E10EA" w:rsidRDefault="006E10EA">
      <w:pPr>
        <w:jc w:val="both"/>
        <w:rPr>
          <w:rFonts w:ascii="Times New Roman" w:hAnsi="Times New Roman"/>
          <w:bCs/>
          <w:color w:val="000000"/>
          <w:sz w:val="28"/>
          <w:szCs w:val="28"/>
        </w:rPr>
      </w:pPr>
    </w:p>
    <w:p w14:paraId="76CC3F75" w14:textId="77777777" w:rsidR="006E10EA" w:rsidRDefault="00000000">
      <w:pPr>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In Partial Fulfilment of the Requirements for the award of </w:t>
      </w:r>
    </w:p>
    <w:p w14:paraId="14AB5502" w14:textId="77777777" w:rsidR="006E10EA" w:rsidRDefault="00000000">
      <w:pPr>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Higher National Diploma (HND) in</w:t>
      </w:r>
    </w:p>
    <w:p w14:paraId="0BE8D79D" w14:textId="77777777" w:rsidR="006E10EA" w:rsidRDefault="00000000">
      <w:pPr>
        <w:ind w:left="288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Computer Science</w:t>
      </w:r>
    </w:p>
    <w:p w14:paraId="0487D0B3" w14:textId="77777777" w:rsidR="006E10EA" w:rsidRDefault="006E10EA">
      <w:pPr>
        <w:ind w:left="3600"/>
        <w:jc w:val="both"/>
        <w:rPr>
          <w:rFonts w:ascii="Times New Roman" w:hAnsi="Times New Roman"/>
          <w:b/>
          <w:bCs/>
          <w:color w:val="000000"/>
          <w:sz w:val="28"/>
          <w:szCs w:val="28"/>
        </w:rPr>
      </w:pPr>
    </w:p>
    <w:p w14:paraId="695E27BC" w14:textId="77777777" w:rsidR="006E10EA" w:rsidRDefault="006E10EA">
      <w:pPr>
        <w:ind w:left="3600"/>
        <w:jc w:val="both"/>
        <w:rPr>
          <w:rFonts w:ascii="Times New Roman" w:hAnsi="Times New Roman"/>
          <w:b/>
          <w:bCs/>
          <w:color w:val="000000"/>
          <w:sz w:val="28"/>
          <w:szCs w:val="28"/>
        </w:rPr>
      </w:pPr>
    </w:p>
    <w:p w14:paraId="5C2746CA" w14:textId="4DB9546D" w:rsidR="006E10EA" w:rsidRDefault="003D078A">
      <w:pPr>
        <w:ind w:left="3600"/>
        <w:jc w:val="right"/>
        <w:rPr>
          <w:rFonts w:ascii="Times New Roman" w:hAnsi="Times New Roman"/>
          <w:b/>
          <w:bCs/>
          <w:color w:val="000000"/>
          <w:sz w:val="28"/>
          <w:szCs w:val="28"/>
        </w:rPr>
      </w:pPr>
      <w:r>
        <w:rPr>
          <w:rFonts w:ascii="Times New Roman" w:hAnsi="Times New Roman"/>
          <w:b/>
          <w:bCs/>
          <w:color w:val="000000"/>
          <w:sz w:val="28"/>
          <w:szCs w:val="28"/>
        </w:rPr>
        <w:t>June, 2025</w:t>
      </w:r>
    </w:p>
    <w:p w14:paraId="69D39802" w14:textId="77777777" w:rsidR="006E10EA" w:rsidRDefault="006E10EA">
      <w:pPr>
        <w:ind w:left="3600"/>
        <w:jc w:val="right"/>
        <w:rPr>
          <w:rFonts w:ascii="Times New Roman" w:hAnsi="Times New Roman"/>
          <w:b/>
          <w:bCs/>
          <w:color w:val="000000"/>
          <w:sz w:val="28"/>
          <w:szCs w:val="28"/>
        </w:rPr>
      </w:pPr>
    </w:p>
    <w:p w14:paraId="757B82C1" w14:textId="77777777" w:rsidR="006E10EA" w:rsidRDefault="006E10EA">
      <w:pPr>
        <w:ind w:left="3600"/>
        <w:jc w:val="right"/>
        <w:rPr>
          <w:rFonts w:ascii="Times New Roman" w:hAnsi="Times New Roman"/>
          <w:b/>
          <w:bCs/>
          <w:color w:val="000000"/>
          <w:sz w:val="28"/>
          <w:szCs w:val="28"/>
        </w:rPr>
      </w:pPr>
    </w:p>
    <w:p w14:paraId="19D83A31" w14:textId="77777777" w:rsidR="00992FA2" w:rsidRDefault="00992FA2">
      <w:pPr>
        <w:ind w:left="3600"/>
        <w:jc w:val="right"/>
        <w:rPr>
          <w:rFonts w:ascii="Times New Roman" w:hAnsi="Times New Roman"/>
          <w:b/>
          <w:bCs/>
          <w:color w:val="000000"/>
          <w:sz w:val="28"/>
          <w:szCs w:val="28"/>
        </w:rPr>
      </w:pPr>
    </w:p>
    <w:p w14:paraId="4841307C" w14:textId="77777777" w:rsidR="006C0029" w:rsidRDefault="006C0029">
      <w:pPr>
        <w:ind w:left="3600"/>
        <w:jc w:val="right"/>
        <w:rPr>
          <w:rFonts w:ascii="Times New Roman" w:hAnsi="Times New Roman"/>
          <w:b/>
          <w:bCs/>
          <w:color w:val="000000"/>
          <w:sz w:val="28"/>
          <w:szCs w:val="28"/>
        </w:rPr>
      </w:pPr>
    </w:p>
    <w:p w14:paraId="49C370B3" w14:textId="77777777" w:rsidR="006C0029" w:rsidRDefault="006C0029">
      <w:pPr>
        <w:ind w:left="3600"/>
        <w:jc w:val="right"/>
        <w:rPr>
          <w:rFonts w:ascii="Times New Roman" w:hAnsi="Times New Roman"/>
          <w:b/>
          <w:bCs/>
          <w:color w:val="000000"/>
          <w:sz w:val="28"/>
          <w:szCs w:val="28"/>
        </w:rPr>
      </w:pPr>
    </w:p>
    <w:p w14:paraId="1E5413E3" w14:textId="77777777" w:rsidR="006E10EA" w:rsidRDefault="006E10EA">
      <w:pPr>
        <w:ind w:left="3600"/>
        <w:jc w:val="right"/>
        <w:rPr>
          <w:rFonts w:ascii="Times New Roman" w:hAnsi="Times New Roman"/>
          <w:b/>
          <w:bCs/>
          <w:color w:val="000000"/>
          <w:sz w:val="28"/>
          <w:szCs w:val="28"/>
        </w:rPr>
      </w:pPr>
    </w:p>
    <w:p w14:paraId="1A8BA2FD" w14:textId="77777777" w:rsidR="006E10EA" w:rsidRDefault="00000000">
      <w:pPr>
        <w:ind w:left="2880" w:firstLine="720"/>
        <w:rPr>
          <w:rFonts w:ascii="Times New Roman" w:hAnsi="Times New Roman"/>
          <w:b/>
          <w:bCs/>
          <w:color w:val="000000"/>
          <w:sz w:val="28"/>
          <w:szCs w:val="28"/>
        </w:rPr>
      </w:pPr>
      <w:r>
        <w:rPr>
          <w:rFonts w:ascii="Times New Roman" w:hAnsi="Times New Roman"/>
          <w:b/>
          <w:bCs/>
          <w:color w:val="000000"/>
          <w:sz w:val="28"/>
          <w:szCs w:val="28"/>
        </w:rPr>
        <w:lastRenderedPageBreak/>
        <w:t>CERTIFICATION</w:t>
      </w:r>
    </w:p>
    <w:p w14:paraId="79F88E3C"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 xml:space="preserve">This is to certify that this project was carried out by </w:t>
      </w:r>
      <w:r>
        <w:rPr>
          <w:rFonts w:ascii="Times New Roman" w:hAnsi="Times New Roman"/>
          <w:b/>
          <w:bCs/>
          <w:color w:val="000000"/>
          <w:sz w:val="28"/>
          <w:szCs w:val="28"/>
        </w:rPr>
        <w:t xml:space="preserve">Adedeji Oluwatobiloba Moses </w:t>
      </w:r>
      <w:r>
        <w:rPr>
          <w:rFonts w:ascii="Times New Roman" w:hAnsi="Times New Roman"/>
          <w:bCs/>
          <w:color w:val="000000"/>
          <w:sz w:val="28"/>
          <w:szCs w:val="28"/>
        </w:rPr>
        <w:t xml:space="preserve">with Matriculation Number </w:t>
      </w:r>
      <w:r>
        <w:rPr>
          <w:rFonts w:ascii="Times New Roman" w:hAnsi="Times New Roman"/>
          <w:b/>
          <w:bCs/>
          <w:color w:val="000000"/>
          <w:sz w:val="28"/>
          <w:szCs w:val="28"/>
        </w:rPr>
        <w:t>HND/23/COM/FT/0201</w:t>
      </w:r>
      <w:r>
        <w:rPr>
          <w:rFonts w:ascii="Times New Roman" w:hAnsi="Times New Roman"/>
          <w:bCs/>
          <w:color w:val="000000"/>
          <w:sz w:val="28"/>
          <w:szCs w:val="28"/>
        </w:rPr>
        <w:t xml:space="preserve"> as part of the requirements for the award of Higher National Diploma (HND) in Computer Science. </w:t>
      </w:r>
    </w:p>
    <w:p w14:paraId="4F759B31" w14:textId="77777777" w:rsidR="006E10EA" w:rsidRDefault="006E10EA">
      <w:pPr>
        <w:jc w:val="both"/>
        <w:rPr>
          <w:rFonts w:ascii="Times New Roman" w:hAnsi="Times New Roman"/>
          <w:bCs/>
          <w:color w:val="000000"/>
          <w:sz w:val="28"/>
          <w:szCs w:val="28"/>
        </w:rPr>
      </w:pPr>
    </w:p>
    <w:p w14:paraId="6DCF8954" w14:textId="77777777" w:rsidR="006E10EA" w:rsidRDefault="00000000">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4DD4563F"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Dr. Mrs Olusi R. T</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65FD9CF4"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Project Supervisor</w:t>
      </w:r>
    </w:p>
    <w:p w14:paraId="4D7B3653" w14:textId="77777777" w:rsidR="006E10EA" w:rsidRDefault="006E10EA">
      <w:pPr>
        <w:jc w:val="both"/>
        <w:rPr>
          <w:rFonts w:ascii="Times New Roman" w:hAnsi="Times New Roman"/>
          <w:bCs/>
          <w:color w:val="000000"/>
          <w:sz w:val="28"/>
          <w:szCs w:val="28"/>
        </w:rPr>
      </w:pPr>
    </w:p>
    <w:p w14:paraId="0ADFE765" w14:textId="77777777" w:rsidR="006E10EA" w:rsidRDefault="00000000">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4ABCCDFB" w14:textId="2D300D11" w:rsidR="006E10EA" w:rsidRDefault="005502EC">
      <w:pPr>
        <w:jc w:val="both"/>
        <w:rPr>
          <w:rFonts w:ascii="Times New Roman" w:hAnsi="Times New Roman"/>
          <w:bCs/>
          <w:color w:val="000000"/>
          <w:sz w:val="28"/>
          <w:szCs w:val="28"/>
        </w:rPr>
      </w:pPr>
      <w:r>
        <w:rPr>
          <w:rFonts w:ascii="Times New Roman" w:hAnsi="Times New Roman"/>
          <w:bCs/>
          <w:color w:val="000000"/>
          <w:sz w:val="28"/>
          <w:szCs w:val="28"/>
        </w:rPr>
        <w:t xml:space="preserve">Mr. </w:t>
      </w:r>
      <w:proofErr w:type="spellStart"/>
      <w:r>
        <w:rPr>
          <w:rFonts w:ascii="Times New Roman" w:hAnsi="Times New Roman"/>
          <w:bCs/>
          <w:color w:val="000000"/>
          <w:sz w:val="28"/>
          <w:szCs w:val="28"/>
        </w:rPr>
        <w:t>Oyedepo</w:t>
      </w:r>
      <w:proofErr w:type="spellEnd"/>
      <w:r>
        <w:rPr>
          <w:rFonts w:ascii="Times New Roman" w:hAnsi="Times New Roman"/>
          <w:bCs/>
          <w:color w:val="000000"/>
          <w:sz w:val="28"/>
          <w:szCs w:val="28"/>
        </w:rPr>
        <w:t xml:space="preserve"> F.S       </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4836EA2E"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Head of Department</w:t>
      </w:r>
    </w:p>
    <w:p w14:paraId="7DC2B1EF" w14:textId="77777777" w:rsidR="006E10EA" w:rsidRDefault="006E10EA">
      <w:pPr>
        <w:jc w:val="both"/>
        <w:rPr>
          <w:rFonts w:ascii="Times New Roman" w:hAnsi="Times New Roman"/>
          <w:bCs/>
          <w:color w:val="000000"/>
          <w:sz w:val="28"/>
          <w:szCs w:val="28"/>
        </w:rPr>
      </w:pPr>
    </w:p>
    <w:p w14:paraId="31312C1D" w14:textId="77777777" w:rsidR="006E10EA" w:rsidRDefault="00000000">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46762BFA"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External Examiner</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3E81EEB0" w14:textId="77777777" w:rsidR="006E10EA" w:rsidRDefault="006E10EA">
      <w:pPr>
        <w:jc w:val="both"/>
        <w:rPr>
          <w:rFonts w:ascii="Times New Roman" w:hAnsi="Times New Roman"/>
          <w:bCs/>
          <w:color w:val="000000"/>
          <w:sz w:val="28"/>
          <w:szCs w:val="28"/>
        </w:rPr>
      </w:pPr>
    </w:p>
    <w:p w14:paraId="19AE99C0" w14:textId="77777777" w:rsidR="006E10EA" w:rsidRDefault="006E10EA">
      <w:pPr>
        <w:jc w:val="both"/>
        <w:rPr>
          <w:rFonts w:ascii="Times New Roman" w:hAnsi="Times New Roman"/>
          <w:b/>
          <w:bCs/>
          <w:color w:val="000000"/>
          <w:sz w:val="28"/>
          <w:szCs w:val="28"/>
        </w:rPr>
      </w:pPr>
    </w:p>
    <w:p w14:paraId="5A4D1CFC" w14:textId="77777777" w:rsidR="006E10EA" w:rsidRDefault="006E10EA">
      <w:pPr>
        <w:ind w:left="3600"/>
        <w:jc w:val="both"/>
        <w:rPr>
          <w:rFonts w:ascii="Times New Roman" w:hAnsi="Times New Roman"/>
          <w:b/>
          <w:bCs/>
          <w:color w:val="000000"/>
          <w:sz w:val="28"/>
          <w:szCs w:val="28"/>
        </w:rPr>
      </w:pPr>
    </w:p>
    <w:p w14:paraId="5B5DDF43" w14:textId="77777777" w:rsidR="006E10EA" w:rsidRDefault="006E10EA">
      <w:pPr>
        <w:ind w:left="3600"/>
        <w:jc w:val="both"/>
        <w:rPr>
          <w:rFonts w:ascii="Times New Roman" w:hAnsi="Times New Roman"/>
          <w:b/>
          <w:bCs/>
          <w:color w:val="000000"/>
          <w:sz w:val="28"/>
          <w:szCs w:val="28"/>
        </w:rPr>
      </w:pPr>
    </w:p>
    <w:p w14:paraId="3B4B06E0" w14:textId="77777777" w:rsidR="006E10EA" w:rsidRDefault="006E10EA">
      <w:pPr>
        <w:ind w:left="3600"/>
        <w:jc w:val="both"/>
        <w:rPr>
          <w:rFonts w:ascii="Times New Roman" w:hAnsi="Times New Roman"/>
          <w:b/>
          <w:bCs/>
          <w:color w:val="000000"/>
          <w:sz w:val="28"/>
          <w:szCs w:val="28"/>
        </w:rPr>
      </w:pPr>
    </w:p>
    <w:p w14:paraId="48538AAE" w14:textId="77777777" w:rsidR="006E10EA" w:rsidRDefault="006E10EA">
      <w:pPr>
        <w:ind w:left="3600"/>
        <w:jc w:val="both"/>
        <w:rPr>
          <w:rFonts w:ascii="Times New Roman" w:hAnsi="Times New Roman"/>
          <w:b/>
          <w:bCs/>
          <w:color w:val="000000"/>
          <w:sz w:val="28"/>
          <w:szCs w:val="28"/>
        </w:rPr>
      </w:pPr>
    </w:p>
    <w:p w14:paraId="47FBFDBE" w14:textId="77777777" w:rsidR="006E10EA" w:rsidRDefault="006E10EA">
      <w:pPr>
        <w:ind w:left="3600"/>
        <w:jc w:val="both"/>
        <w:rPr>
          <w:rFonts w:ascii="Times New Roman" w:hAnsi="Times New Roman"/>
          <w:b/>
          <w:bCs/>
          <w:color w:val="000000"/>
          <w:sz w:val="28"/>
          <w:szCs w:val="28"/>
        </w:rPr>
      </w:pPr>
    </w:p>
    <w:p w14:paraId="29423545" w14:textId="77777777" w:rsidR="006E10EA" w:rsidRDefault="006E10EA">
      <w:pPr>
        <w:ind w:left="3600"/>
        <w:jc w:val="both"/>
        <w:rPr>
          <w:rFonts w:ascii="Times New Roman" w:hAnsi="Times New Roman"/>
          <w:b/>
          <w:bCs/>
          <w:color w:val="000000"/>
          <w:sz w:val="28"/>
          <w:szCs w:val="28"/>
        </w:rPr>
      </w:pPr>
    </w:p>
    <w:p w14:paraId="1DAA6934" w14:textId="77777777" w:rsidR="00992FA2" w:rsidRDefault="00992FA2">
      <w:pPr>
        <w:ind w:left="3600"/>
        <w:jc w:val="both"/>
        <w:rPr>
          <w:rFonts w:ascii="Times New Roman" w:hAnsi="Times New Roman"/>
          <w:b/>
          <w:bCs/>
          <w:color w:val="000000"/>
          <w:sz w:val="28"/>
          <w:szCs w:val="28"/>
        </w:rPr>
      </w:pPr>
    </w:p>
    <w:p w14:paraId="6C026A56" w14:textId="77777777" w:rsidR="006E10EA" w:rsidRDefault="006E10EA">
      <w:pPr>
        <w:jc w:val="both"/>
        <w:rPr>
          <w:rFonts w:ascii="Times New Roman" w:hAnsi="Times New Roman"/>
          <w:b/>
          <w:bCs/>
          <w:color w:val="000000"/>
          <w:sz w:val="28"/>
          <w:szCs w:val="28"/>
        </w:rPr>
      </w:pPr>
    </w:p>
    <w:p w14:paraId="33B65004" w14:textId="77777777" w:rsidR="006E10EA" w:rsidRDefault="00000000">
      <w:pPr>
        <w:ind w:left="3600"/>
        <w:jc w:val="both"/>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14:paraId="74287D25"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 xml:space="preserve">This research is dedicate to the glory of God and to my Parents. </w:t>
      </w:r>
    </w:p>
    <w:p w14:paraId="5055F086" w14:textId="77777777" w:rsidR="006E10EA" w:rsidRDefault="006E10EA">
      <w:pPr>
        <w:ind w:left="3600"/>
        <w:jc w:val="both"/>
        <w:rPr>
          <w:rFonts w:ascii="Times New Roman" w:hAnsi="Times New Roman"/>
          <w:b/>
          <w:bCs/>
          <w:color w:val="000000"/>
          <w:sz w:val="28"/>
          <w:szCs w:val="28"/>
        </w:rPr>
      </w:pPr>
    </w:p>
    <w:p w14:paraId="0BF916BB" w14:textId="77777777" w:rsidR="006E10EA" w:rsidRDefault="006E10EA">
      <w:pPr>
        <w:ind w:left="3600"/>
        <w:jc w:val="both"/>
        <w:rPr>
          <w:rFonts w:ascii="Times New Roman" w:hAnsi="Times New Roman"/>
          <w:b/>
          <w:bCs/>
          <w:color w:val="000000"/>
          <w:sz w:val="28"/>
          <w:szCs w:val="28"/>
        </w:rPr>
      </w:pPr>
    </w:p>
    <w:p w14:paraId="6DE9B370" w14:textId="77777777" w:rsidR="006E10EA" w:rsidRDefault="006E10EA">
      <w:pPr>
        <w:ind w:left="3600"/>
        <w:jc w:val="both"/>
        <w:rPr>
          <w:rFonts w:ascii="Times New Roman" w:hAnsi="Times New Roman"/>
          <w:b/>
          <w:bCs/>
          <w:color w:val="000000"/>
          <w:sz w:val="28"/>
          <w:szCs w:val="28"/>
        </w:rPr>
      </w:pPr>
    </w:p>
    <w:p w14:paraId="3995AFAC" w14:textId="77777777" w:rsidR="006E10EA" w:rsidRDefault="006E10EA">
      <w:pPr>
        <w:ind w:left="3600"/>
        <w:jc w:val="both"/>
        <w:rPr>
          <w:rFonts w:ascii="Times New Roman" w:hAnsi="Times New Roman"/>
          <w:b/>
          <w:bCs/>
          <w:color w:val="000000"/>
          <w:sz w:val="28"/>
          <w:szCs w:val="28"/>
        </w:rPr>
      </w:pPr>
    </w:p>
    <w:p w14:paraId="3E81272F" w14:textId="77777777" w:rsidR="006E10EA" w:rsidRDefault="006E10EA">
      <w:pPr>
        <w:ind w:left="3600"/>
        <w:jc w:val="both"/>
        <w:rPr>
          <w:rFonts w:ascii="Times New Roman" w:hAnsi="Times New Roman"/>
          <w:b/>
          <w:bCs/>
          <w:color w:val="000000"/>
          <w:sz w:val="28"/>
          <w:szCs w:val="28"/>
        </w:rPr>
      </w:pPr>
    </w:p>
    <w:p w14:paraId="7BC91DC6" w14:textId="77777777" w:rsidR="006E10EA" w:rsidRDefault="006E10EA">
      <w:pPr>
        <w:ind w:left="3600"/>
        <w:jc w:val="both"/>
        <w:rPr>
          <w:rFonts w:ascii="Times New Roman" w:hAnsi="Times New Roman"/>
          <w:b/>
          <w:bCs/>
          <w:color w:val="000000"/>
          <w:sz w:val="28"/>
          <w:szCs w:val="28"/>
        </w:rPr>
      </w:pPr>
    </w:p>
    <w:p w14:paraId="6D881DC0" w14:textId="77777777" w:rsidR="006E10EA" w:rsidRDefault="006E10EA">
      <w:pPr>
        <w:ind w:left="3600"/>
        <w:jc w:val="both"/>
        <w:rPr>
          <w:rFonts w:ascii="Times New Roman" w:hAnsi="Times New Roman"/>
          <w:b/>
          <w:bCs/>
          <w:color w:val="000000"/>
          <w:sz w:val="28"/>
          <w:szCs w:val="28"/>
        </w:rPr>
      </w:pPr>
    </w:p>
    <w:p w14:paraId="19EA5373" w14:textId="77777777" w:rsidR="006E10EA" w:rsidRDefault="006E10EA">
      <w:pPr>
        <w:ind w:left="3600"/>
        <w:jc w:val="both"/>
        <w:rPr>
          <w:rFonts w:ascii="Times New Roman" w:hAnsi="Times New Roman"/>
          <w:b/>
          <w:bCs/>
          <w:color w:val="000000"/>
          <w:sz w:val="28"/>
          <w:szCs w:val="28"/>
        </w:rPr>
      </w:pPr>
    </w:p>
    <w:p w14:paraId="4D9030A1" w14:textId="77777777" w:rsidR="006E10EA" w:rsidRDefault="006E10EA">
      <w:pPr>
        <w:ind w:left="3600"/>
        <w:jc w:val="both"/>
        <w:rPr>
          <w:rFonts w:ascii="Times New Roman" w:hAnsi="Times New Roman"/>
          <w:b/>
          <w:bCs/>
          <w:color w:val="000000"/>
          <w:sz w:val="28"/>
          <w:szCs w:val="28"/>
        </w:rPr>
      </w:pPr>
    </w:p>
    <w:p w14:paraId="2FA65FC4" w14:textId="77777777" w:rsidR="006E10EA" w:rsidRDefault="006E10EA">
      <w:pPr>
        <w:ind w:left="3600"/>
        <w:jc w:val="both"/>
        <w:rPr>
          <w:rFonts w:ascii="Times New Roman" w:hAnsi="Times New Roman"/>
          <w:b/>
          <w:bCs/>
          <w:color w:val="000000"/>
          <w:sz w:val="28"/>
          <w:szCs w:val="28"/>
        </w:rPr>
      </w:pPr>
    </w:p>
    <w:p w14:paraId="1CB49C6D" w14:textId="77777777" w:rsidR="006E10EA" w:rsidRDefault="006E10EA">
      <w:pPr>
        <w:ind w:left="3600"/>
        <w:jc w:val="both"/>
        <w:rPr>
          <w:rFonts w:ascii="Times New Roman" w:hAnsi="Times New Roman"/>
          <w:b/>
          <w:bCs/>
          <w:color w:val="000000"/>
          <w:sz w:val="28"/>
          <w:szCs w:val="28"/>
        </w:rPr>
      </w:pPr>
    </w:p>
    <w:p w14:paraId="57E1BA3E" w14:textId="77777777" w:rsidR="006E10EA" w:rsidRDefault="006E10EA">
      <w:pPr>
        <w:ind w:left="3600"/>
        <w:jc w:val="both"/>
        <w:rPr>
          <w:rFonts w:ascii="Times New Roman" w:hAnsi="Times New Roman"/>
          <w:b/>
          <w:bCs/>
          <w:color w:val="000000"/>
          <w:sz w:val="28"/>
          <w:szCs w:val="28"/>
        </w:rPr>
      </w:pPr>
    </w:p>
    <w:p w14:paraId="09B2C2A8" w14:textId="77777777" w:rsidR="006E10EA" w:rsidRDefault="006E10EA">
      <w:pPr>
        <w:ind w:left="3600"/>
        <w:jc w:val="both"/>
        <w:rPr>
          <w:rFonts w:ascii="Times New Roman" w:hAnsi="Times New Roman"/>
          <w:b/>
          <w:bCs/>
          <w:color w:val="000000"/>
          <w:sz w:val="28"/>
          <w:szCs w:val="28"/>
        </w:rPr>
      </w:pPr>
    </w:p>
    <w:p w14:paraId="29E24A40" w14:textId="77777777" w:rsidR="006E10EA" w:rsidRDefault="006E10EA">
      <w:pPr>
        <w:ind w:left="3600"/>
        <w:jc w:val="both"/>
        <w:rPr>
          <w:rFonts w:ascii="Times New Roman" w:hAnsi="Times New Roman"/>
          <w:b/>
          <w:bCs/>
          <w:color w:val="000000"/>
          <w:sz w:val="28"/>
          <w:szCs w:val="28"/>
        </w:rPr>
      </w:pPr>
    </w:p>
    <w:p w14:paraId="69473AF6" w14:textId="77777777" w:rsidR="006E10EA" w:rsidRDefault="006E10EA">
      <w:pPr>
        <w:ind w:left="3600"/>
        <w:jc w:val="both"/>
        <w:rPr>
          <w:rFonts w:ascii="Times New Roman" w:hAnsi="Times New Roman"/>
          <w:b/>
          <w:bCs/>
          <w:color w:val="000000"/>
          <w:sz w:val="28"/>
          <w:szCs w:val="28"/>
        </w:rPr>
      </w:pPr>
    </w:p>
    <w:p w14:paraId="6CADD4AB" w14:textId="77777777" w:rsidR="006E10EA" w:rsidRDefault="006E10EA">
      <w:pPr>
        <w:ind w:left="3600"/>
        <w:jc w:val="both"/>
        <w:rPr>
          <w:rFonts w:ascii="Times New Roman" w:hAnsi="Times New Roman"/>
          <w:b/>
          <w:bCs/>
          <w:color w:val="000000"/>
          <w:sz w:val="28"/>
          <w:szCs w:val="28"/>
        </w:rPr>
      </w:pPr>
    </w:p>
    <w:p w14:paraId="63C49423" w14:textId="77777777" w:rsidR="006E10EA" w:rsidRDefault="006E10EA">
      <w:pPr>
        <w:ind w:left="3600"/>
        <w:jc w:val="both"/>
        <w:rPr>
          <w:rFonts w:ascii="Times New Roman" w:hAnsi="Times New Roman"/>
          <w:b/>
          <w:bCs/>
          <w:color w:val="000000"/>
          <w:sz w:val="28"/>
          <w:szCs w:val="28"/>
        </w:rPr>
      </w:pPr>
    </w:p>
    <w:p w14:paraId="0773F1D6" w14:textId="77777777" w:rsidR="006E10EA" w:rsidRDefault="006E10EA">
      <w:pPr>
        <w:jc w:val="both"/>
        <w:rPr>
          <w:rFonts w:ascii="Times New Roman" w:hAnsi="Times New Roman"/>
          <w:b/>
          <w:bCs/>
          <w:color w:val="000000"/>
          <w:sz w:val="28"/>
          <w:szCs w:val="28"/>
        </w:rPr>
      </w:pPr>
    </w:p>
    <w:p w14:paraId="06116088" w14:textId="77777777" w:rsidR="006E10EA" w:rsidRDefault="006E10EA">
      <w:pPr>
        <w:jc w:val="both"/>
        <w:rPr>
          <w:rFonts w:ascii="Times New Roman" w:hAnsi="Times New Roman"/>
          <w:b/>
          <w:bCs/>
          <w:color w:val="000000"/>
          <w:sz w:val="28"/>
          <w:szCs w:val="28"/>
        </w:rPr>
      </w:pPr>
    </w:p>
    <w:p w14:paraId="63B10750" w14:textId="77777777" w:rsidR="006E10EA" w:rsidRDefault="006E10EA">
      <w:pPr>
        <w:jc w:val="both"/>
        <w:rPr>
          <w:rFonts w:ascii="Times New Roman" w:hAnsi="Times New Roman"/>
          <w:b/>
          <w:bCs/>
          <w:color w:val="000000"/>
          <w:sz w:val="28"/>
          <w:szCs w:val="28"/>
        </w:rPr>
      </w:pPr>
    </w:p>
    <w:p w14:paraId="6D054528" w14:textId="77777777" w:rsidR="00992FA2" w:rsidRDefault="00992FA2">
      <w:pPr>
        <w:jc w:val="both"/>
        <w:rPr>
          <w:rFonts w:ascii="Times New Roman" w:hAnsi="Times New Roman"/>
          <w:b/>
          <w:bCs/>
          <w:color w:val="000000"/>
          <w:sz w:val="28"/>
          <w:szCs w:val="28"/>
        </w:rPr>
      </w:pPr>
    </w:p>
    <w:p w14:paraId="368A8280" w14:textId="77777777" w:rsidR="00992FA2" w:rsidRDefault="00992FA2">
      <w:pPr>
        <w:jc w:val="both"/>
        <w:rPr>
          <w:rFonts w:ascii="Times New Roman" w:hAnsi="Times New Roman"/>
          <w:b/>
          <w:bCs/>
          <w:color w:val="000000"/>
          <w:sz w:val="28"/>
          <w:szCs w:val="28"/>
        </w:rPr>
      </w:pPr>
    </w:p>
    <w:p w14:paraId="197273F6" w14:textId="77777777" w:rsidR="006E10EA" w:rsidRDefault="006E10EA">
      <w:pPr>
        <w:jc w:val="both"/>
        <w:rPr>
          <w:rFonts w:ascii="Times New Roman" w:hAnsi="Times New Roman"/>
          <w:b/>
          <w:bCs/>
          <w:color w:val="000000"/>
          <w:sz w:val="28"/>
          <w:szCs w:val="28"/>
        </w:rPr>
      </w:pPr>
    </w:p>
    <w:p w14:paraId="56D76D6C" w14:textId="77777777" w:rsidR="006E10EA" w:rsidRDefault="00000000">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lastRenderedPageBreak/>
        <w:t>ACKNOWLEDGMENTS</w:t>
      </w:r>
    </w:p>
    <w:p w14:paraId="218DA5E6"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 xml:space="preserve">I want to acknowledge the efforts of my supervisor, Dr. Mrs. Olusi R. T in the completion of this project, she has been an immense help to me during the course of my project, helping me by giving constructive criticism, useful tips on how to move forward and reining me in when I am about to bite off more than I can chew. </w:t>
      </w:r>
    </w:p>
    <w:p w14:paraId="52221DFA"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 xml:space="preserve">I also want to acknowledge the efforts of my parents Mr and Mrs Adedeji for not giving up on me and for giving their blood, sweat and tears to send me to school. Your efforts shall never be in vain. </w:t>
      </w:r>
    </w:p>
    <w:p w14:paraId="01E4ED38" w14:textId="77777777" w:rsidR="006E10EA" w:rsidRDefault="00000000">
      <w:pPr>
        <w:jc w:val="both"/>
        <w:rPr>
          <w:rFonts w:ascii="Times New Roman" w:hAnsi="Times New Roman"/>
          <w:bCs/>
          <w:color w:val="000000"/>
          <w:sz w:val="28"/>
          <w:szCs w:val="28"/>
        </w:rPr>
      </w:pPr>
      <w:r>
        <w:rPr>
          <w:rFonts w:ascii="Times New Roman" w:hAnsi="Times New Roman"/>
          <w:bCs/>
          <w:color w:val="000000"/>
          <w:sz w:val="28"/>
          <w:szCs w:val="28"/>
        </w:rPr>
        <w:t xml:space="preserve">I also want to acknowledge my boss Mr. Eze Daniel for allowing me to use your gadgets so that I can complete my project when mine got spoilt, may God continue to bless you sir.  </w:t>
      </w:r>
    </w:p>
    <w:p w14:paraId="466D3850" w14:textId="77777777" w:rsidR="006E10EA" w:rsidRDefault="006E10EA">
      <w:pPr>
        <w:ind w:left="3600"/>
        <w:jc w:val="both"/>
        <w:rPr>
          <w:rFonts w:ascii="Times New Roman" w:hAnsi="Times New Roman"/>
          <w:b/>
          <w:bCs/>
          <w:color w:val="000000"/>
          <w:sz w:val="28"/>
          <w:szCs w:val="28"/>
        </w:rPr>
      </w:pPr>
    </w:p>
    <w:p w14:paraId="67162D07" w14:textId="77777777" w:rsidR="006E10EA" w:rsidRDefault="006E10EA">
      <w:pPr>
        <w:ind w:left="3600"/>
        <w:jc w:val="both"/>
        <w:rPr>
          <w:rFonts w:ascii="Times New Roman" w:hAnsi="Times New Roman"/>
          <w:b/>
          <w:bCs/>
          <w:color w:val="000000"/>
          <w:sz w:val="28"/>
          <w:szCs w:val="28"/>
        </w:rPr>
      </w:pPr>
    </w:p>
    <w:p w14:paraId="58CA5FD3" w14:textId="77777777" w:rsidR="006E10EA" w:rsidRDefault="006E10EA">
      <w:pPr>
        <w:ind w:left="3600"/>
        <w:jc w:val="both"/>
        <w:rPr>
          <w:rFonts w:ascii="Times New Roman" w:hAnsi="Times New Roman"/>
          <w:b/>
          <w:bCs/>
          <w:color w:val="000000"/>
          <w:sz w:val="28"/>
          <w:szCs w:val="28"/>
        </w:rPr>
      </w:pPr>
    </w:p>
    <w:p w14:paraId="66CB0C46" w14:textId="77777777" w:rsidR="006E10EA" w:rsidRDefault="006E10EA">
      <w:pPr>
        <w:ind w:left="3600"/>
        <w:jc w:val="both"/>
        <w:rPr>
          <w:rFonts w:ascii="Times New Roman" w:hAnsi="Times New Roman"/>
          <w:b/>
          <w:bCs/>
          <w:color w:val="000000"/>
          <w:sz w:val="28"/>
          <w:szCs w:val="28"/>
        </w:rPr>
      </w:pPr>
    </w:p>
    <w:p w14:paraId="16A2C57B" w14:textId="77777777" w:rsidR="006E10EA" w:rsidRDefault="006E10EA">
      <w:pPr>
        <w:ind w:left="3600"/>
        <w:jc w:val="both"/>
        <w:rPr>
          <w:rFonts w:ascii="Times New Roman" w:hAnsi="Times New Roman"/>
          <w:b/>
          <w:bCs/>
          <w:color w:val="000000"/>
          <w:sz w:val="28"/>
          <w:szCs w:val="28"/>
        </w:rPr>
      </w:pPr>
    </w:p>
    <w:p w14:paraId="7D7EB04F" w14:textId="77777777" w:rsidR="006E10EA" w:rsidRDefault="006E10EA">
      <w:pPr>
        <w:ind w:left="3600"/>
        <w:jc w:val="both"/>
        <w:rPr>
          <w:rFonts w:ascii="Times New Roman" w:hAnsi="Times New Roman"/>
          <w:b/>
          <w:bCs/>
          <w:color w:val="000000"/>
          <w:sz w:val="28"/>
          <w:szCs w:val="28"/>
        </w:rPr>
      </w:pPr>
    </w:p>
    <w:p w14:paraId="003EC27C" w14:textId="77777777" w:rsidR="006E10EA" w:rsidRDefault="006E10EA">
      <w:pPr>
        <w:ind w:left="3600"/>
        <w:jc w:val="both"/>
        <w:rPr>
          <w:rFonts w:ascii="Times New Roman" w:hAnsi="Times New Roman"/>
          <w:b/>
          <w:bCs/>
          <w:color w:val="000000"/>
          <w:sz w:val="28"/>
          <w:szCs w:val="28"/>
        </w:rPr>
      </w:pPr>
    </w:p>
    <w:p w14:paraId="02B7C539" w14:textId="77777777" w:rsidR="006E10EA" w:rsidRDefault="006E10EA">
      <w:pPr>
        <w:ind w:left="3600"/>
        <w:jc w:val="both"/>
        <w:rPr>
          <w:rFonts w:ascii="Times New Roman" w:hAnsi="Times New Roman"/>
          <w:b/>
          <w:bCs/>
          <w:color w:val="000000"/>
          <w:sz w:val="28"/>
          <w:szCs w:val="28"/>
        </w:rPr>
      </w:pPr>
    </w:p>
    <w:p w14:paraId="5F15DBB2" w14:textId="77777777" w:rsidR="006E10EA" w:rsidRDefault="006E10EA">
      <w:pPr>
        <w:ind w:left="3600"/>
        <w:jc w:val="both"/>
        <w:rPr>
          <w:rFonts w:ascii="Times New Roman" w:hAnsi="Times New Roman"/>
          <w:b/>
          <w:bCs/>
          <w:color w:val="000000"/>
          <w:sz w:val="28"/>
          <w:szCs w:val="28"/>
        </w:rPr>
      </w:pPr>
    </w:p>
    <w:p w14:paraId="649A2885" w14:textId="77777777" w:rsidR="006E10EA" w:rsidRDefault="006E10EA">
      <w:pPr>
        <w:ind w:left="3600"/>
        <w:jc w:val="both"/>
        <w:rPr>
          <w:rFonts w:ascii="Times New Roman" w:hAnsi="Times New Roman"/>
          <w:b/>
          <w:bCs/>
          <w:color w:val="000000"/>
          <w:sz w:val="28"/>
          <w:szCs w:val="28"/>
        </w:rPr>
      </w:pPr>
    </w:p>
    <w:p w14:paraId="091173AD" w14:textId="77777777" w:rsidR="006E10EA" w:rsidRDefault="006E10EA">
      <w:pPr>
        <w:jc w:val="both"/>
        <w:rPr>
          <w:rFonts w:ascii="Times New Roman" w:hAnsi="Times New Roman"/>
          <w:b/>
          <w:bCs/>
          <w:color w:val="000000"/>
          <w:sz w:val="28"/>
          <w:szCs w:val="28"/>
        </w:rPr>
      </w:pPr>
    </w:p>
    <w:p w14:paraId="7D8F62E6" w14:textId="77777777" w:rsidR="006E10EA" w:rsidRDefault="006E10EA">
      <w:pPr>
        <w:jc w:val="both"/>
        <w:rPr>
          <w:rFonts w:ascii="Times New Roman" w:hAnsi="Times New Roman"/>
          <w:b/>
          <w:bCs/>
          <w:color w:val="000000"/>
          <w:sz w:val="28"/>
          <w:szCs w:val="28"/>
        </w:rPr>
      </w:pPr>
    </w:p>
    <w:p w14:paraId="00D21475" w14:textId="77777777" w:rsidR="006E10EA" w:rsidRDefault="006E10EA">
      <w:pPr>
        <w:jc w:val="both"/>
        <w:rPr>
          <w:rFonts w:ascii="Times New Roman" w:hAnsi="Times New Roman"/>
          <w:b/>
          <w:bCs/>
          <w:color w:val="000000"/>
          <w:sz w:val="28"/>
          <w:szCs w:val="28"/>
        </w:rPr>
      </w:pPr>
    </w:p>
    <w:p w14:paraId="16678C92" w14:textId="77777777" w:rsidR="006E10EA" w:rsidRDefault="006E10EA">
      <w:pPr>
        <w:jc w:val="both"/>
        <w:rPr>
          <w:rFonts w:ascii="Times New Roman" w:hAnsi="Times New Roman"/>
          <w:b/>
          <w:bCs/>
          <w:color w:val="000000"/>
          <w:sz w:val="28"/>
          <w:szCs w:val="28"/>
        </w:rPr>
      </w:pPr>
    </w:p>
    <w:p w14:paraId="4A6A4C7C" w14:textId="77777777" w:rsidR="00992FA2" w:rsidRDefault="00992FA2">
      <w:pPr>
        <w:jc w:val="both"/>
        <w:rPr>
          <w:rFonts w:ascii="Times New Roman" w:hAnsi="Times New Roman"/>
          <w:b/>
          <w:bCs/>
          <w:color w:val="000000"/>
          <w:sz w:val="28"/>
          <w:szCs w:val="28"/>
        </w:rPr>
      </w:pPr>
    </w:p>
    <w:p w14:paraId="39ADCD17" w14:textId="77777777" w:rsidR="00992FA2" w:rsidRDefault="00992FA2">
      <w:pPr>
        <w:jc w:val="both"/>
        <w:rPr>
          <w:rFonts w:ascii="Times New Roman" w:hAnsi="Times New Roman"/>
          <w:b/>
          <w:bCs/>
          <w:color w:val="000000"/>
          <w:sz w:val="28"/>
          <w:szCs w:val="28"/>
        </w:rPr>
      </w:pPr>
    </w:p>
    <w:p w14:paraId="1D887C22" w14:textId="77777777" w:rsidR="006E10EA" w:rsidRDefault="006E10EA">
      <w:pPr>
        <w:jc w:val="both"/>
        <w:rPr>
          <w:rFonts w:ascii="Times New Roman" w:hAnsi="Times New Roman"/>
          <w:b/>
          <w:bCs/>
          <w:color w:val="000000"/>
          <w:sz w:val="28"/>
          <w:szCs w:val="28"/>
        </w:rPr>
      </w:pPr>
    </w:p>
    <w:p w14:paraId="180EE115" w14:textId="77777777" w:rsidR="006E10EA" w:rsidRDefault="00000000">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lastRenderedPageBreak/>
        <w:t>TABLE OF CONTENTS</w:t>
      </w:r>
    </w:p>
    <w:p w14:paraId="185B42C6" w14:textId="77777777" w:rsidR="00081C98" w:rsidRPr="00717525" w:rsidRDefault="00081C98" w:rsidP="00184ED9">
      <w:pPr>
        <w:jc w:val="both"/>
        <w:rPr>
          <w:rFonts w:ascii="Times New Roman" w:hAnsi="Times New Roman"/>
          <w:b/>
          <w:bCs/>
        </w:rPr>
      </w:pPr>
      <w:r w:rsidRPr="00717525">
        <w:rPr>
          <w:rFonts w:ascii="Times New Roman" w:hAnsi="Times New Roman"/>
          <w:b/>
          <w:bCs/>
        </w:rPr>
        <w:t>TITLE PAGE</w:t>
      </w:r>
    </w:p>
    <w:p w14:paraId="001D6EEA" w14:textId="77777777" w:rsidR="00081C98" w:rsidRDefault="00081C98" w:rsidP="00184ED9">
      <w:pPr>
        <w:jc w:val="both"/>
        <w:rPr>
          <w:rFonts w:ascii="Times New Roman" w:hAnsi="Times New Roman"/>
          <w:b/>
          <w:bCs/>
        </w:rPr>
      </w:pPr>
      <w:r w:rsidRPr="00717525">
        <w:rPr>
          <w:rFonts w:ascii="Times New Roman" w:hAnsi="Times New Roman"/>
          <w:b/>
          <w:bCs/>
        </w:rPr>
        <w:t>CERTIFICATION PAGE</w:t>
      </w:r>
    </w:p>
    <w:p w14:paraId="10ED883A" w14:textId="69B59060" w:rsidR="00997D33" w:rsidRPr="00277FEA" w:rsidRDefault="00BA726F" w:rsidP="00184ED9">
      <w:pPr>
        <w:jc w:val="both"/>
        <w:rPr>
          <w:rFonts w:ascii="Times New Roman" w:hAnsi="Times New Roman"/>
          <w:b/>
          <w:color w:val="000000"/>
        </w:rPr>
      </w:pPr>
      <w:r>
        <w:rPr>
          <w:rFonts w:ascii="Times New Roman" w:hAnsi="Times New Roman"/>
          <w:b/>
          <w:color w:val="000000"/>
        </w:rPr>
        <w:t>DEDICATIONS</w:t>
      </w:r>
    </w:p>
    <w:p w14:paraId="51F72259" w14:textId="7D961447" w:rsidR="00997D33" w:rsidRPr="00277FEA" w:rsidRDefault="00277FEA" w:rsidP="00184ED9">
      <w:pPr>
        <w:jc w:val="both"/>
        <w:rPr>
          <w:rFonts w:ascii="Times New Roman" w:hAnsi="Times New Roman"/>
          <w:b/>
          <w:color w:val="000000"/>
        </w:rPr>
      </w:pPr>
      <w:r>
        <w:rPr>
          <w:rFonts w:ascii="Times New Roman" w:hAnsi="Times New Roman"/>
          <w:b/>
          <w:color w:val="000000"/>
        </w:rPr>
        <w:t xml:space="preserve">ACKNOWLEDGEMENT </w:t>
      </w:r>
    </w:p>
    <w:p w14:paraId="0434B757" w14:textId="77777777" w:rsidR="00081C98" w:rsidRPr="00717525" w:rsidRDefault="00081C98" w:rsidP="00184ED9">
      <w:pPr>
        <w:jc w:val="both"/>
        <w:rPr>
          <w:rFonts w:ascii="Times New Roman" w:hAnsi="Times New Roman"/>
          <w:b/>
          <w:bCs/>
        </w:rPr>
      </w:pPr>
      <w:r w:rsidRPr="00717525">
        <w:rPr>
          <w:rFonts w:ascii="Times New Roman" w:hAnsi="Times New Roman"/>
          <w:b/>
          <w:bCs/>
        </w:rPr>
        <w:t xml:space="preserve">ABSTRACT </w:t>
      </w:r>
    </w:p>
    <w:p w14:paraId="756A3E26" w14:textId="77777777" w:rsidR="00081C98" w:rsidRPr="00717525" w:rsidRDefault="00081C98" w:rsidP="00184ED9">
      <w:pPr>
        <w:jc w:val="both"/>
        <w:rPr>
          <w:rFonts w:ascii="Times New Roman" w:hAnsi="Times New Roman"/>
          <w:b/>
          <w:bCs/>
        </w:rPr>
      </w:pPr>
      <w:r w:rsidRPr="00717525">
        <w:rPr>
          <w:rFonts w:ascii="Times New Roman" w:hAnsi="Times New Roman"/>
          <w:b/>
          <w:bCs/>
        </w:rPr>
        <w:t>CHAPTER 1-INTRODUCTION</w:t>
      </w:r>
    </w:p>
    <w:p w14:paraId="07DF3334" w14:textId="77777777" w:rsidR="00081C98" w:rsidRPr="00717525" w:rsidRDefault="00081C98" w:rsidP="00184ED9">
      <w:pPr>
        <w:jc w:val="both"/>
        <w:rPr>
          <w:rFonts w:ascii="Times New Roman" w:hAnsi="Times New Roman"/>
        </w:rPr>
      </w:pPr>
      <w:r w:rsidRPr="00717525">
        <w:rPr>
          <w:rFonts w:ascii="Times New Roman" w:hAnsi="Times New Roman"/>
        </w:rPr>
        <w:t>1.1 Background of the Study</w:t>
      </w:r>
    </w:p>
    <w:p w14:paraId="18BBF4BC" w14:textId="77777777" w:rsidR="00081C98" w:rsidRPr="00717525" w:rsidRDefault="00081C98" w:rsidP="00184ED9">
      <w:pPr>
        <w:jc w:val="both"/>
        <w:rPr>
          <w:rFonts w:ascii="Times New Roman" w:hAnsi="Times New Roman"/>
        </w:rPr>
      </w:pPr>
      <w:r w:rsidRPr="00717525">
        <w:rPr>
          <w:rFonts w:ascii="Times New Roman" w:hAnsi="Times New Roman"/>
        </w:rPr>
        <w:t>1.2 Statement of the Problem</w:t>
      </w:r>
    </w:p>
    <w:p w14:paraId="7DA89587" w14:textId="77777777" w:rsidR="00081C98" w:rsidRPr="00717525" w:rsidRDefault="00081C98" w:rsidP="00184ED9">
      <w:pPr>
        <w:jc w:val="both"/>
        <w:rPr>
          <w:rFonts w:ascii="Times New Roman" w:hAnsi="Times New Roman"/>
        </w:rPr>
      </w:pPr>
      <w:r w:rsidRPr="00717525">
        <w:rPr>
          <w:rFonts w:ascii="Times New Roman" w:hAnsi="Times New Roman"/>
        </w:rPr>
        <w:t>1.3 Aim and Objectives</w:t>
      </w:r>
    </w:p>
    <w:p w14:paraId="477D55F4" w14:textId="77777777" w:rsidR="00081C98" w:rsidRPr="00717525" w:rsidRDefault="00081C98" w:rsidP="00184ED9">
      <w:pPr>
        <w:jc w:val="both"/>
        <w:rPr>
          <w:rFonts w:ascii="Times New Roman" w:hAnsi="Times New Roman"/>
        </w:rPr>
      </w:pPr>
      <w:r w:rsidRPr="00717525">
        <w:rPr>
          <w:rFonts w:ascii="Times New Roman" w:hAnsi="Times New Roman"/>
        </w:rPr>
        <w:t>1.4 Significance of the Study</w:t>
      </w:r>
    </w:p>
    <w:p w14:paraId="2E573980" w14:textId="77777777" w:rsidR="00081C98" w:rsidRPr="00717525" w:rsidRDefault="00081C98" w:rsidP="00184ED9">
      <w:pPr>
        <w:jc w:val="both"/>
        <w:rPr>
          <w:rFonts w:ascii="Times New Roman" w:hAnsi="Times New Roman"/>
        </w:rPr>
      </w:pPr>
      <w:r w:rsidRPr="00717525">
        <w:rPr>
          <w:rFonts w:ascii="Times New Roman" w:hAnsi="Times New Roman"/>
        </w:rPr>
        <w:t>1.5 Scope of the Study</w:t>
      </w:r>
    </w:p>
    <w:p w14:paraId="63459E64" w14:textId="77777777" w:rsidR="00081C98" w:rsidRPr="00717525" w:rsidRDefault="00081C98" w:rsidP="00184ED9">
      <w:pPr>
        <w:jc w:val="both"/>
        <w:rPr>
          <w:rFonts w:ascii="Times New Roman" w:hAnsi="Times New Roman"/>
        </w:rPr>
      </w:pPr>
      <w:r w:rsidRPr="00717525">
        <w:rPr>
          <w:rFonts w:ascii="Times New Roman" w:hAnsi="Times New Roman"/>
        </w:rPr>
        <w:t>1.6 Organization of report</w:t>
      </w:r>
    </w:p>
    <w:p w14:paraId="00DA59B1" w14:textId="77777777" w:rsidR="00081C98" w:rsidRPr="00717525" w:rsidRDefault="00081C98" w:rsidP="00184ED9">
      <w:pPr>
        <w:jc w:val="both"/>
        <w:rPr>
          <w:rFonts w:ascii="Times New Roman" w:hAnsi="Times New Roman"/>
          <w:b/>
          <w:bCs/>
        </w:rPr>
      </w:pPr>
      <w:r w:rsidRPr="00717525">
        <w:rPr>
          <w:rFonts w:ascii="Times New Roman" w:hAnsi="Times New Roman"/>
          <w:b/>
          <w:bCs/>
        </w:rPr>
        <w:t xml:space="preserve">CHAPTER 2- LITERATURE REVIEW </w:t>
      </w:r>
    </w:p>
    <w:p w14:paraId="53AF9C56" w14:textId="77777777" w:rsidR="00081C98" w:rsidRPr="00717525" w:rsidRDefault="00081C98" w:rsidP="00184ED9">
      <w:pPr>
        <w:jc w:val="both"/>
        <w:rPr>
          <w:rFonts w:ascii="Times New Roman" w:hAnsi="Times New Roman"/>
        </w:rPr>
      </w:pPr>
      <w:r w:rsidRPr="00717525">
        <w:rPr>
          <w:rFonts w:ascii="Times New Roman" w:hAnsi="Times New Roman"/>
        </w:rPr>
        <w:t xml:space="preserve">2.1 Review of </w:t>
      </w:r>
      <w:r>
        <w:rPr>
          <w:rFonts w:ascii="Times New Roman" w:hAnsi="Times New Roman"/>
        </w:rPr>
        <w:t>Related Works</w:t>
      </w:r>
    </w:p>
    <w:p w14:paraId="130D8290" w14:textId="77777777" w:rsidR="00081C98" w:rsidRPr="00717525" w:rsidRDefault="00081C98" w:rsidP="00184ED9">
      <w:pPr>
        <w:jc w:val="both"/>
        <w:rPr>
          <w:rFonts w:ascii="Times New Roman" w:hAnsi="Times New Roman"/>
        </w:rPr>
      </w:pPr>
      <w:r w:rsidRPr="00717525">
        <w:rPr>
          <w:rFonts w:ascii="Times New Roman" w:hAnsi="Times New Roman"/>
        </w:rPr>
        <w:t xml:space="preserve">2.2 </w:t>
      </w:r>
      <w:r>
        <w:rPr>
          <w:rFonts w:ascii="Times New Roman" w:hAnsi="Times New Roman"/>
        </w:rPr>
        <w:t>Overview of Expert Advisors</w:t>
      </w:r>
    </w:p>
    <w:p w14:paraId="08567BCC" w14:textId="77777777" w:rsidR="00081C98" w:rsidRPr="00717525" w:rsidRDefault="00081C98" w:rsidP="00184ED9">
      <w:pPr>
        <w:jc w:val="both"/>
        <w:rPr>
          <w:rFonts w:ascii="Times New Roman" w:hAnsi="Times New Roman"/>
        </w:rPr>
      </w:pPr>
      <w:r w:rsidRPr="00717525">
        <w:rPr>
          <w:rFonts w:ascii="Times New Roman" w:hAnsi="Times New Roman"/>
        </w:rPr>
        <w:t xml:space="preserve">2.3 </w:t>
      </w:r>
      <w:r>
        <w:rPr>
          <w:rFonts w:ascii="Times New Roman" w:hAnsi="Times New Roman"/>
        </w:rPr>
        <w:t xml:space="preserve">Description of Forex Trading </w:t>
      </w:r>
    </w:p>
    <w:p w14:paraId="78D7FE66" w14:textId="77777777" w:rsidR="00081C98" w:rsidRPr="00717525" w:rsidRDefault="00081C98" w:rsidP="00184ED9">
      <w:pPr>
        <w:jc w:val="both"/>
        <w:rPr>
          <w:rFonts w:ascii="Times New Roman" w:hAnsi="Times New Roman"/>
        </w:rPr>
      </w:pPr>
      <w:r w:rsidRPr="00717525">
        <w:rPr>
          <w:rFonts w:ascii="Times New Roman" w:hAnsi="Times New Roman"/>
        </w:rPr>
        <w:t xml:space="preserve">2.4 </w:t>
      </w:r>
      <w:r>
        <w:rPr>
          <w:rFonts w:ascii="Times New Roman" w:hAnsi="Times New Roman"/>
        </w:rPr>
        <w:t xml:space="preserve">Overview of Expert Advisors in Forex Trading </w:t>
      </w:r>
    </w:p>
    <w:p w14:paraId="11477F3A" w14:textId="77777777" w:rsidR="00081C98" w:rsidRPr="00717525" w:rsidRDefault="00081C98" w:rsidP="00184ED9">
      <w:pPr>
        <w:jc w:val="both"/>
        <w:rPr>
          <w:rFonts w:ascii="Times New Roman" w:hAnsi="Times New Roman"/>
          <w:b/>
          <w:bCs/>
        </w:rPr>
      </w:pPr>
      <w:r w:rsidRPr="00717525">
        <w:rPr>
          <w:rFonts w:ascii="Times New Roman" w:hAnsi="Times New Roman"/>
          <w:b/>
          <w:bCs/>
        </w:rPr>
        <w:t>CHAPTER 3-ANALYSIS OF THE SYSTEM</w:t>
      </w:r>
    </w:p>
    <w:p w14:paraId="7EE88465" w14:textId="77777777" w:rsidR="00081C98" w:rsidRPr="00717525" w:rsidRDefault="00081C98" w:rsidP="00184ED9">
      <w:pPr>
        <w:jc w:val="both"/>
        <w:rPr>
          <w:rFonts w:ascii="Times New Roman" w:hAnsi="Times New Roman"/>
        </w:rPr>
      </w:pPr>
      <w:r w:rsidRPr="00717525">
        <w:rPr>
          <w:rFonts w:ascii="Times New Roman" w:hAnsi="Times New Roman"/>
        </w:rPr>
        <w:t>3.1 Research Methodology</w:t>
      </w:r>
    </w:p>
    <w:p w14:paraId="392C1CF7" w14:textId="77777777" w:rsidR="00081C98" w:rsidRPr="00717525" w:rsidRDefault="00081C98" w:rsidP="00184ED9">
      <w:pPr>
        <w:jc w:val="both"/>
        <w:rPr>
          <w:rFonts w:ascii="Times New Roman" w:hAnsi="Times New Roman"/>
        </w:rPr>
      </w:pPr>
      <w:r w:rsidRPr="00717525">
        <w:rPr>
          <w:rFonts w:ascii="Times New Roman" w:hAnsi="Times New Roman"/>
        </w:rPr>
        <w:t>3.2 Analysis of the Existing System</w:t>
      </w:r>
    </w:p>
    <w:p w14:paraId="6C5FF663" w14:textId="77777777" w:rsidR="00081C98" w:rsidRPr="00717525" w:rsidRDefault="00081C98" w:rsidP="00184ED9">
      <w:pPr>
        <w:jc w:val="both"/>
        <w:rPr>
          <w:rFonts w:ascii="Times New Roman" w:hAnsi="Times New Roman"/>
        </w:rPr>
      </w:pPr>
      <w:r w:rsidRPr="00717525">
        <w:rPr>
          <w:rFonts w:ascii="Times New Roman" w:hAnsi="Times New Roman"/>
        </w:rPr>
        <w:t xml:space="preserve">3.3 </w:t>
      </w:r>
      <w:r>
        <w:rPr>
          <w:rFonts w:ascii="Times New Roman" w:hAnsi="Times New Roman"/>
        </w:rPr>
        <w:t>Problems</w:t>
      </w:r>
      <w:r w:rsidRPr="00717525">
        <w:rPr>
          <w:rFonts w:ascii="Times New Roman" w:hAnsi="Times New Roman"/>
        </w:rPr>
        <w:t xml:space="preserve"> of the Existing System</w:t>
      </w:r>
    </w:p>
    <w:p w14:paraId="387C18D2" w14:textId="77777777" w:rsidR="00081C98" w:rsidRPr="00717525" w:rsidRDefault="00081C98" w:rsidP="00184ED9">
      <w:pPr>
        <w:jc w:val="both"/>
        <w:rPr>
          <w:rFonts w:ascii="Times New Roman" w:hAnsi="Times New Roman"/>
        </w:rPr>
      </w:pPr>
      <w:r w:rsidRPr="00717525">
        <w:rPr>
          <w:rFonts w:ascii="Times New Roman" w:hAnsi="Times New Roman"/>
        </w:rPr>
        <w:t>3.4 Description of the Proposed System</w:t>
      </w:r>
    </w:p>
    <w:p w14:paraId="0BD0F680" w14:textId="77777777" w:rsidR="00081C98" w:rsidRPr="00717525" w:rsidRDefault="00081C98" w:rsidP="00184ED9">
      <w:pPr>
        <w:jc w:val="both"/>
        <w:rPr>
          <w:rFonts w:ascii="Times New Roman" w:hAnsi="Times New Roman"/>
        </w:rPr>
      </w:pPr>
      <w:r w:rsidRPr="00717525">
        <w:rPr>
          <w:rFonts w:ascii="Times New Roman" w:hAnsi="Times New Roman"/>
        </w:rPr>
        <w:t>3.5 Advantages of Proposed System</w:t>
      </w:r>
    </w:p>
    <w:p w14:paraId="6A8D478B" w14:textId="77777777" w:rsidR="00081C98" w:rsidRPr="00717525" w:rsidRDefault="00081C98" w:rsidP="00184ED9">
      <w:pPr>
        <w:jc w:val="both"/>
        <w:rPr>
          <w:rFonts w:ascii="Times New Roman" w:hAnsi="Times New Roman"/>
          <w:b/>
          <w:bCs/>
        </w:rPr>
      </w:pPr>
      <w:r w:rsidRPr="00717525">
        <w:rPr>
          <w:rFonts w:ascii="Times New Roman" w:hAnsi="Times New Roman"/>
          <w:b/>
          <w:bCs/>
        </w:rPr>
        <w:t>CHAPTER 4-DESIGN AND IMPLEMENTATION OF THE SYSTEM</w:t>
      </w:r>
    </w:p>
    <w:p w14:paraId="48FE7E6E" w14:textId="77777777" w:rsidR="00081C98" w:rsidRPr="00717525" w:rsidRDefault="00081C98" w:rsidP="00184ED9">
      <w:pPr>
        <w:jc w:val="both"/>
        <w:rPr>
          <w:rFonts w:ascii="Times New Roman" w:hAnsi="Times New Roman"/>
        </w:rPr>
      </w:pPr>
      <w:r w:rsidRPr="00717525">
        <w:rPr>
          <w:rFonts w:ascii="Times New Roman" w:hAnsi="Times New Roman"/>
        </w:rPr>
        <w:t>4.1 Design of the System</w:t>
      </w:r>
    </w:p>
    <w:p w14:paraId="6645211E"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4.1.1 Output Design</w:t>
      </w:r>
    </w:p>
    <w:p w14:paraId="05146FF7"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4.1.2 Input Design</w:t>
      </w:r>
    </w:p>
    <w:p w14:paraId="7C181811"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4.1.3 Database Design</w:t>
      </w:r>
    </w:p>
    <w:p w14:paraId="43602D00"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4.1.4 Procedure Design</w:t>
      </w:r>
    </w:p>
    <w:p w14:paraId="5BAB3755" w14:textId="77777777" w:rsidR="00081C98" w:rsidRPr="00717525" w:rsidRDefault="00081C98" w:rsidP="00184ED9">
      <w:pPr>
        <w:jc w:val="both"/>
        <w:rPr>
          <w:rFonts w:ascii="Times New Roman" w:hAnsi="Times New Roman"/>
        </w:rPr>
      </w:pPr>
      <w:r w:rsidRPr="00717525">
        <w:rPr>
          <w:rFonts w:ascii="Times New Roman" w:hAnsi="Times New Roman"/>
        </w:rPr>
        <w:lastRenderedPageBreak/>
        <w:t>4.2 System Implementation</w:t>
      </w:r>
    </w:p>
    <w:p w14:paraId="5276AC04"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4.2.1 Choice of Programming Language</w:t>
      </w:r>
    </w:p>
    <w:p w14:paraId="2DB20420"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4.2.2 Hardware Support</w:t>
      </w:r>
    </w:p>
    <w:p w14:paraId="2154FDF8"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4.2.3 Software support</w:t>
      </w:r>
    </w:p>
    <w:p w14:paraId="549FCB5D"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4.2.4 Implementation Techniques</w:t>
      </w:r>
    </w:p>
    <w:p w14:paraId="11499870" w14:textId="77777777" w:rsidR="00081C98" w:rsidRPr="00717525" w:rsidRDefault="00081C98" w:rsidP="00184ED9">
      <w:pPr>
        <w:jc w:val="both"/>
        <w:rPr>
          <w:rFonts w:ascii="Times New Roman" w:hAnsi="Times New Roman"/>
        </w:rPr>
      </w:pPr>
      <w:r w:rsidRPr="00717525">
        <w:rPr>
          <w:rFonts w:ascii="Times New Roman" w:hAnsi="Times New Roman"/>
        </w:rPr>
        <w:t>4.3 System Documentation</w:t>
      </w:r>
    </w:p>
    <w:p w14:paraId="4F69B882"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4.3.1 Documentation of the program</w:t>
      </w:r>
    </w:p>
    <w:p w14:paraId="25D8396E"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4.3.2 Operating the System</w:t>
      </w:r>
    </w:p>
    <w:p w14:paraId="73200182"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4.3.3 Maintaining the System</w:t>
      </w:r>
    </w:p>
    <w:p w14:paraId="2DE6BC2F" w14:textId="77777777" w:rsidR="00081C98" w:rsidRPr="00717525" w:rsidRDefault="00081C98" w:rsidP="00184ED9">
      <w:pPr>
        <w:jc w:val="both"/>
        <w:rPr>
          <w:rFonts w:ascii="Times New Roman" w:hAnsi="Times New Roman"/>
        </w:rPr>
      </w:pPr>
      <w:r w:rsidRPr="00717525">
        <w:rPr>
          <w:rFonts w:ascii="Times New Roman" w:hAnsi="Times New Roman"/>
          <w:b/>
          <w:bCs/>
        </w:rPr>
        <w:t>CHAPTER 5-CONCLUSION AND RECOMMMENDATION</w:t>
      </w:r>
    </w:p>
    <w:p w14:paraId="07CE1664" w14:textId="77777777" w:rsidR="00081C98" w:rsidRPr="00717525" w:rsidRDefault="00081C98" w:rsidP="00184ED9">
      <w:pPr>
        <w:jc w:val="both"/>
        <w:rPr>
          <w:rFonts w:ascii="Times New Roman" w:hAnsi="Times New Roman"/>
        </w:rPr>
      </w:pPr>
      <w:r w:rsidRPr="00717525">
        <w:rPr>
          <w:rFonts w:ascii="Times New Roman" w:hAnsi="Times New Roman"/>
        </w:rPr>
        <w:t>5.1 Summary of Finding</w:t>
      </w:r>
    </w:p>
    <w:p w14:paraId="083DC077" w14:textId="77777777" w:rsidR="00081C98" w:rsidRPr="00717525" w:rsidRDefault="00081C98" w:rsidP="00184ED9">
      <w:pPr>
        <w:jc w:val="both"/>
        <w:rPr>
          <w:rFonts w:ascii="Times New Roman" w:hAnsi="Times New Roman"/>
        </w:rPr>
      </w:pPr>
      <w:r w:rsidRPr="00717525">
        <w:rPr>
          <w:rFonts w:ascii="Times New Roman" w:hAnsi="Times New Roman"/>
        </w:rPr>
        <w:t>5.2 Conclusion</w:t>
      </w:r>
    </w:p>
    <w:p w14:paraId="440D494E" w14:textId="77777777" w:rsidR="00081C98" w:rsidRPr="00717525" w:rsidRDefault="00081C98" w:rsidP="00184ED9">
      <w:pPr>
        <w:jc w:val="both"/>
        <w:rPr>
          <w:rFonts w:ascii="Times New Roman" w:hAnsi="Times New Roman"/>
        </w:rPr>
      </w:pPr>
      <w:r w:rsidRPr="00717525">
        <w:rPr>
          <w:rFonts w:ascii="Times New Roman" w:hAnsi="Times New Roman"/>
        </w:rPr>
        <w:t xml:space="preserve">5.3 Recommendation for Further Investigation </w:t>
      </w:r>
    </w:p>
    <w:p w14:paraId="4CC21864" w14:textId="77777777" w:rsidR="00081C98" w:rsidRPr="00717525" w:rsidRDefault="00081C98" w:rsidP="00184ED9">
      <w:pPr>
        <w:jc w:val="both"/>
        <w:rPr>
          <w:rFonts w:ascii="Times New Roman" w:hAnsi="Times New Roman"/>
        </w:rPr>
      </w:pPr>
      <w:r w:rsidRPr="00717525">
        <w:rPr>
          <w:rFonts w:ascii="Times New Roman" w:hAnsi="Times New Roman"/>
        </w:rPr>
        <w:t>5.4 Reference</w:t>
      </w:r>
    </w:p>
    <w:p w14:paraId="4D2E931D" w14:textId="77777777" w:rsidR="00081C98" w:rsidRPr="00717525" w:rsidRDefault="00081C98" w:rsidP="00184ED9">
      <w:pPr>
        <w:jc w:val="both"/>
        <w:rPr>
          <w:rFonts w:ascii="Times New Roman" w:hAnsi="Times New Roman"/>
        </w:rPr>
      </w:pPr>
      <w:r w:rsidRPr="00717525">
        <w:rPr>
          <w:rFonts w:ascii="Times New Roman" w:hAnsi="Times New Roman"/>
        </w:rPr>
        <w:t>5.5 Appendix</w:t>
      </w:r>
    </w:p>
    <w:p w14:paraId="0ECE90C3"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 xml:space="preserve">5.5.1 EURUSD </w:t>
      </w:r>
    </w:p>
    <w:p w14:paraId="2594386C"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 xml:space="preserve">5.5.2 GBPUSD </w:t>
      </w:r>
    </w:p>
    <w:p w14:paraId="424547D3"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5.5.3 XAUUSD</w:t>
      </w:r>
    </w:p>
    <w:p w14:paraId="76E13327" w14:textId="77777777" w:rsidR="00081C98" w:rsidRPr="00717525" w:rsidRDefault="00081C98" w:rsidP="00184ED9">
      <w:pPr>
        <w:jc w:val="both"/>
        <w:rPr>
          <w:rFonts w:ascii="Times New Roman" w:hAnsi="Times New Roman"/>
        </w:rPr>
      </w:pPr>
    </w:p>
    <w:p w14:paraId="387466A4" w14:textId="77777777" w:rsidR="00081C98" w:rsidRPr="00717525" w:rsidRDefault="00081C98" w:rsidP="00184ED9">
      <w:pPr>
        <w:jc w:val="both"/>
        <w:rPr>
          <w:rFonts w:ascii="Times New Roman" w:hAnsi="Times New Roman"/>
        </w:rPr>
      </w:pPr>
    </w:p>
    <w:p w14:paraId="6F559B00" w14:textId="77777777" w:rsidR="006E10EA" w:rsidRDefault="006E10EA">
      <w:pPr>
        <w:ind w:left="3600"/>
        <w:jc w:val="both"/>
        <w:rPr>
          <w:rFonts w:ascii="Times New Roman" w:hAnsi="Times New Roman"/>
          <w:b/>
          <w:bCs/>
          <w:color w:val="000000"/>
          <w:sz w:val="28"/>
          <w:szCs w:val="28"/>
        </w:rPr>
      </w:pPr>
    </w:p>
    <w:p w14:paraId="42282EE9" w14:textId="77777777" w:rsidR="006E10EA" w:rsidRDefault="006E10EA">
      <w:pPr>
        <w:ind w:left="3600"/>
        <w:jc w:val="both"/>
        <w:rPr>
          <w:rFonts w:ascii="Times New Roman" w:hAnsi="Times New Roman"/>
          <w:b/>
          <w:bCs/>
          <w:color w:val="000000"/>
          <w:sz w:val="28"/>
          <w:szCs w:val="28"/>
        </w:rPr>
      </w:pPr>
    </w:p>
    <w:p w14:paraId="1A9C674E" w14:textId="77777777" w:rsidR="006E10EA" w:rsidRDefault="006E10EA">
      <w:pPr>
        <w:ind w:left="3600"/>
        <w:jc w:val="both"/>
        <w:rPr>
          <w:rFonts w:ascii="Times New Roman" w:hAnsi="Times New Roman"/>
          <w:b/>
          <w:bCs/>
          <w:color w:val="000000"/>
          <w:sz w:val="28"/>
          <w:szCs w:val="28"/>
        </w:rPr>
      </w:pPr>
    </w:p>
    <w:p w14:paraId="7D33D9D3" w14:textId="77777777" w:rsidR="006E10EA" w:rsidRDefault="006E10EA">
      <w:pPr>
        <w:ind w:left="3600"/>
        <w:jc w:val="both"/>
        <w:rPr>
          <w:rFonts w:ascii="Times New Roman" w:hAnsi="Times New Roman"/>
          <w:b/>
          <w:bCs/>
          <w:color w:val="000000"/>
          <w:sz w:val="28"/>
          <w:szCs w:val="28"/>
        </w:rPr>
      </w:pPr>
    </w:p>
    <w:p w14:paraId="49386039" w14:textId="77777777" w:rsidR="006E10EA" w:rsidRDefault="006E10EA">
      <w:pPr>
        <w:ind w:left="3600"/>
        <w:jc w:val="both"/>
        <w:rPr>
          <w:rFonts w:ascii="Times New Roman" w:hAnsi="Times New Roman"/>
          <w:b/>
          <w:bCs/>
          <w:color w:val="000000"/>
          <w:sz w:val="28"/>
          <w:szCs w:val="28"/>
        </w:rPr>
      </w:pPr>
    </w:p>
    <w:p w14:paraId="12D04C31" w14:textId="77777777" w:rsidR="006E10EA" w:rsidRDefault="006E10EA">
      <w:pPr>
        <w:ind w:left="3600"/>
        <w:jc w:val="both"/>
        <w:rPr>
          <w:rFonts w:ascii="Times New Roman" w:hAnsi="Times New Roman"/>
          <w:b/>
          <w:bCs/>
          <w:color w:val="000000"/>
          <w:sz w:val="28"/>
          <w:szCs w:val="28"/>
        </w:rPr>
      </w:pPr>
    </w:p>
    <w:p w14:paraId="5C07B357" w14:textId="77777777" w:rsidR="006E10EA" w:rsidRDefault="006E10EA">
      <w:pPr>
        <w:ind w:left="3600"/>
        <w:jc w:val="both"/>
        <w:rPr>
          <w:rFonts w:ascii="Times New Roman" w:hAnsi="Times New Roman"/>
          <w:b/>
          <w:bCs/>
          <w:color w:val="000000"/>
          <w:sz w:val="28"/>
          <w:szCs w:val="28"/>
        </w:rPr>
      </w:pPr>
    </w:p>
    <w:p w14:paraId="2E77EBA5" w14:textId="77777777" w:rsidR="006E10EA" w:rsidRDefault="006E10EA">
      <w:pPr>
        <w:ind w:left="3600"/>
        <w:jc w:val="both"/>
        <w:rPr>
          <w:rFonts w:ascii="Times New Roman" w:hAnsi="Times New Roman"/>
          <w:b/>
          <w:bCs/>
          <w:color w:val="000000"/>
          <w:sz w:val="28"/>
          <w:szCs w:val="28"/>
        </w:rPr>
      </w:pPr>
    </w:p>
    <w:p w14:paraId="75772371" w14:textId="77777777" w:rsidR="006E10EA" w:rsidRDefault="006E10EA">
      <w:pPr>
        <w:jc w:val="both"/>
        <w:rPr>
          <w:rFonts w:ascii="Times New Roman" w:hAnsi="Times New Roman"/>
          <w:b/>
          <w:bCs/>
          <w:color w:val="000000"/>
          <w:sz w:val="28"/>
          <w:szCs w:val="28"/>
        </w:rPr>
      </w:pPr>
    </w:p>
    <w:p w14:paraId="7AB35010" w14:textId="77777777" w:rsidR="00BA726F" w:rsidRDefault="00BA726F">
      <w:pPr>
        <w:jc w:val="both"/>
        <w:rPr>
          <w:rFonts w:ascii="Times New Roman" w:hAnsi="Times New Roman"/>
          <w:b/>
          <w:bCs/>
          <w:color w:val="000000"/>
          <w:sz w:val="28"/>
          <w:szCs w:val="28"/>
        </w:rPr>
      </w:pPr>
    </w:p>
    <w:p w14:paraId="3386F524" w14:textId="68A1F56C" w:rsidR="006E10EA" w:rsidRDefault="00000000" w:rsidP="00E019AE">
      <w:pPr>
        <w:ind w:left="2880" w:firstLine="720"/>
        <w:jc w:val="both"/>
        <w:rPr>
          <w:rFonts w:ascii="Times New Roman" w:hAnsi="Times New Roman"/>
          <w:b/>
          <w:bCs/>
          <w:color w:val="000000"/>
          <w:sz w:val="28"/>
          <w:szCs w:val="28"/>
        </w:rPr>
      </w:pPr>
      <w:r>
        <w:rPr>
          <w:rFonts w:ascii="Times New Roman" w:hAnsi="Times New Roman"/>
          <w:b/>
          <w:bCs/>
          <w:color w:val="000000"/>
          <w:sz w:val="28"/>
          <w:szCs w:val="28"/>
        </w:rPr>
        <w:lastRenderedPageBreak/>
        <w:t>ABSTRACT</w:t>
      </w:r>
    </w:p>
    <w:p w14:paraId="680EFD25" w14:textId="516F2C50" w:rsidR="002134B5" w:rsidRPr="00CF049C" w:rsidRDefault="002134B5" w:rsidP="00E019AE">
      <w:pPr>
        <w:jc w:val="both"/>
        <w:rPr>
          <w:rFonts w:ascii="Times New Roman" w:hAnsi="Times New Roman"/>
          <w:color w:val="000000"/>
        </w:rPr>
      </w:pPr>
      <w:r w:rsidRPr="00CF049C">
        <w:rPr>
          <w:rFonts w:ascii="Times New Roman" w:hAnsi="Times New Roman"/>
          <w:color w:val="000000"/>
        </w:rPr>
        <w:t xml:space="preserve">This project presents the development and evaluation of an automated Forex trading system—an Expert Advisor (EA)—based on the Moving Average Convergence Divergence (MACD) indicator and implemented using </w:t>
      </w:r>
      <w:proofErr w:type="spellStart"/>
      <w:r w:rsidRPr="00CF049C">
        <w:rPr>
          <w:rFonts w:ascii="Times New Roman" w:hAnsi="Times New Roman"/>
          <w:color w:val="000000"/>
        </w:rPr>
        <w:t>MetaQuotes</w:t>
      </w:r>
      <w:proofErr w:type="spellEnd"/>
      <w:r w:rsidRPr="00CF049C">
        <w:rPr>
          <w:rFonts w:ascii="Times New Roman" w:hAnsi="Times New Roman"/>
          <w:color w:val="000000"/>
        </w:rPr>
        <w:t xml:space="preserve"> Language 5 (MQL5) on the </w:t>
      </w:r>
      <w:proofErr w:type="spellStart"/>
      <w:r w:rsidRPr="00CF049C">
        <w:rPr>
          <w:rFonts w:ascii="Times New Roman" w:hAnsi="Times New Roman"/>
          <w:color w:val="000000"/>
        </w:rPr>
        <w:t>MetaTrader</w:t>
      </w:r>
      <w:proofErr w:type="spellEnd"/>
      <w:r w:rsidRPr="00CF049C">
        <w:rPr>
          <w:rFonts w:ascii="Times New Roman" w:hAnsi="Times New Roman"/>
          <w:color w:val="000000"/>
        </w:rPr>
        <w:t xml:space="preserve"> 5 (MT5) platform. The EA is designed to reduce emotional bias and complexity in retail trading by automating decision-making processes. Targeting three major assets—EURUSD, GBPUSD, and XAUUSD—the EA executes trades on the </w:t>
      </w:r>
      <w:r w:rsidR="00485C4F">
        <w:rPr>
          <w:rFonts w:ascii="Times New Roman" w:hAnsi="Times New Roman"/>
          <w:color w:val="000000"/>
        </w:rPr>
        <w:t>one hour(</w:t>
      </w:r>
      <w:r w:rsidR="00A33B07">
        <w:rPr>
          <w:rFonts w:ascii="Times New Roman" w:hAnsi="Times New Roman"/>
          <w:color w:val="000000"/>
        </w:rPr>
        <w:t>1H), 30 minute(30M), 15</w:t>
      </w:r>
      <w:r w:rsidR="006A2902">
        <w:rPr>
          <w:rFonts w:ascii="Times New Roman" w:hAnsi="Times New Roman"/>
          <w:color w:val="000000"/>
        </w:rPr>
        <w:t xml:space="preserve"> minute(15M), 5 minute(5M) and 1 minute(1M)</w:t>
      </w:r>
      <w:r w:rsidR="00A33B07">
        <w:rPr>
          <w:rFonts w:ascii="Times New Roman" w:hAnsi="Times New Roman"/>
          <w:color w:val="000000"/>
        </w:rPr>
        <w:t xml:space="preserve"> </w:t>
      </w:r>
      <w:r w:rsidR="00896A58">
        <w:rPr>
          <w:rFonts w:ascii="Times New Roman" w:hAnsi="Times New Roman"/>
          <w:color w:val="000000"/>
        </w:rPr>
        <w:t>timeframes</w:t>
      </w:r>
      <w:r w:rsidRPr="00CF049C">
        <w:rPr>
          <w:rFonts w:ascii="Times New Roman" w:hAnsi="Times New Roman"/>
          <w:color w:val="000000"/>
        </w:rPr>
        <w:t xml:space="preserve"> based on MACD signal line crossovers, with predefined risk parameters, including a fixed lot size and a profit/loss threshold of $</w:t>
      </w:r>
      <w:r w:rsidR="00546C4D">
        <w:rPr>
          <w:rFonts w:ascii="Times New Roman" w:hAnsi="Times New Roman"/>
          <w:color w:val="000000"/>
        </w:rPr>
        <w:t>1.</w:t>
      </w:r>
    </w:p>
    <w:p w14:paraId="5D932461" w14:textId="6222D5CE" w:rsidR="002134B5" w:rsidRPr="00CF049C" w:rsidRDefault="002134B5" w:rsidP="00E019AE">
      <w:pPr>
        <w:jc w:val="both"/>
        <w:rPr>
          <w:rFonts w:ascii="Times New Roman" w:hAnsi="Times New Roman"/>
          <w:color w:val="000000"/>
        </w:rPr>
      </w:pPr>
      <w:r w:rsidRPr="00CF049C">
        <w:rPr>
          <w:rFonts w:ascii="Times New Roman" w:hAnsi="Times New Roman"/>
          <w:color w:val="000000"/>
        </w:rPr>
        <w:t>A quantitative experimental approach was used, involving back-testing with historical data from March 2025 under controlled conditions. Performance metrics such as net profit, win rate, profit factor, and drawdown were analyzed to assess the system’s profitability and stability. Results showed moderate success, with a total profit of approximately $150, an average win rate of 60%, and an 8% drawdown, indicating the EA’s suitability for novice traders seeking simplified trading strategies.</w:t>
      </w:r>
      <w:r w:rsidR="004941B2">
        <w:rPr>
          <w:rFonts w:ascii="Times New Roman" w:hAnsi="Times New Roman"/>
          <w:color w:val="000000"/>
        </w:rPr>
        <w:t xml:space="preserve"> </w:t>
      </w:r>
      <w:r w:rsidRPr="00CF049C">
        <w:rPr>
          <w:rFonts w:ascii="Times New Roman" w:hAnsi="Times New Roman"/>
          <w:color w:val="000000"/>
        </w:rPr>
        <w:t xml:space="preserve">The study highlights the benefits of automating trading with a single-indicator system, providing a balance between simplicity, performance, and accessibility. </w:t>
      </w:r>
    </w:p>
    <w:p w14:paraId="5B772218" w14:textId="77777777" w:rsidR="006E10EA" w:rsidRDefault="006E10EA">
      <w:pPr>
        <w:ind w:left="3600"/>
        <w:jc w:val="both"/>
        <w:rPr>
          <w:rFonts w:ascii="Times New Roman" w:hAnsi="Times New Roman"/>
          <w:b/>
          <w:bCs/>
          <w:color w:val="000000"/>
          <w:sz w:val="28"/>
          <w:szCs w:val="28"/>
        </w:rPr>
      </w:pPr>
    </w:p>
    <w:p w14:paraId="0463DF85" w14:textId="77777777" w:rsidR="006E10EA" w:rsidRDefault="006E10EA">
      <w:pPr>
        <w:ind w:left="3600"/>
        <w:jc w:val="both"/>
        <w:rPr>
          <w:rFonts w:ascii="Times New Roman" w:hAnsi="Times New Roman"/>
          <w:b/>
          <w:bCs/>
          <w:color w:val="000000"/>
          <w:sz w:val="28"/>
          <w:szCs w:val="28"/>
        </w:rPr>
      </w:pPr>
    </w:p>
    <w:p w14:paraId="06829AE8" w14:textId="77777777" w:rsidR="006E10EA" w:rsidRDefault="006E10EA">
      <w:pPr>
        <w:ind w:left="3600"/>
        <w:jc w:val="both"/>
        <w:rPr>
          <w:rFonts w:ascii="Times New Roman" w:hAnsi="Times New Roman"/>
          <w:b/>
          <w:bCs/>
          <w:color w:val="000000"/>
          <w:sz w:val="28"/>
          <w:szCs w:val="28"/>
        </w:rPr>
      </w:pPr>
    </w:p>
    <w:p w14:paraId="5B7D627D" w14:textId="77777777" w:rsidR="006E10EA" w:rsidRDefault="006E10EA">
      <w:pPr>
        <w:ind w:left="3600"/>
        <w:jc w:val="both"/>
        <w:rPr>
          <w:rFonts w:ascii="Times New Roman" w:hAnsi="Times New Roman"/>
          <w:b/>
          <w:bCs/>
          <w:color w:val="000000"/>
          <w:sz w:val="28"/>
          <w:szCs w:val="28"/>
        </w:rPr>
      </w:pPr>
    </w:p>
    <w:p w14:paraId="743835B1" w14:textId="77777777" w:rsidR="006E10EA" w:rsidRDefault="006E10EA">
      <w:pPr>
        <w:ind w:left="3600"/>
        <w:jc w:val="both"/>
        <w:rPr>
          <w:rFonts w:ascii="Times New Roman" w:hAnsi="Times New Roman"/>
          <w:b/>
          <w:bCs/>
          <w:color w:val="000000"/>
          <w:sz w:val="28"/>
          <w:szCs w:val="28"/>
        </w:rPr>
      </w:pPr>
    </w:p>
    <w:p w14:paraId="2B70B0CD" w14:textId="77777777" w:rsidR="006E10EA" w:rsidRDefault="006E10EA">
      <w:pPr>
        <w:ind w:left="3600"/>
        <w:jc w:val="both"/>
        <w:rPr>
          <w:rFonts w:ascii="Times New Roman" w:hAnsi="Times New Roman"/>
          <w:b/>
          <w:bCs/>
          <w:color w:val="000000"/>
          <w:sz w:val="28"/>
          <w:szCs w:val="28"/>
        </w:rPr>
      </w:pPr>
    </w:p>
    <w:p w14:paraId="1D3B78B9" w14:textId="77777777" w:rsidR="006E10EA" w:rsidRDefault="006E10EA">
      <w:pPr>
        <w:ind w:left="3600"/>
        <w:jc w:val="both"/>
        <w:rPr>
          <w:rFonts w:ascii="Times New Roman" w:hAnsi="Times New Roman"/>
          <w:b/>
          <w:bCs/>
          <w:color w:val="000000"/>
          <w:sz w:val="28"/>
          <w:szCs w:val="28"/>
        </w:rPr>
      </w:pPr>
    </w:p>
    <w:p w14:paraId="0D93194B" w14:textId="77777777" w:rsidR="006E10EA" w:rsidRDefault="006E10EA">
      <w:pPr>
        <w:ind w:left="3600"/>
        <w:jc w:val="both"/>
        <w:rPr>
          <w:rFonts w:ascii="Times New Roman" w:hAnsi="Times New Roman"/>
          <w:b/>
          <w:bCs/>
          <w:color w:val="000000"/>
          <w:sz w:val="28"/>
          <w:szCs w:val="28"/>
        </w:rPr>
      </w:pPr>
    </w:p>
    <w:p w14:paraId="5F3DFBAE" w14:textId="77777777" w:rsidR="006E10EA" w:rsidRDefault="006E10EA">
      <w:pPr>
        <w:ind w:left="3600"/>
        <w:jc w:val="both"/>
        <w:rPr>
          <w:rFonts w:ascii="Times New Roman" w:hAnsi="Times New Roman"/>
          <w:b/>
          <w:bCs/>
          <w:color w:val="000000"/>
          <w:sz w:val="28"/>
          <w:szCs w:val="28"/>
        </w:rPr>
      </w:pPr>
    </w:p>
    <w:p w14:paraId="67ED2D35" w14:textId="77777777" w:rsidR="006E10EA" w:rsidRDefault="006E10EA">
      <w:pPr>
        <w:ind w:left="3600"/>
        <w:jc w:val="both"/>
        <w:rPr>
          <w:rFonts w:ascii="Times New Roman" w:hAnsi="Times New Roman"/>
          <w:b/>
          <w:bCs/>
          <w:color w:val="000000"/>
          <w:sz w:val="28"/>
          <w:szCs w:val="28"/>
        </w:rPr>
      </w:pPr>
    </w:p>
    <w:p w14:paraId="10EC32C8" w14:textId="77777777" w:rsidR="006E10EA" w:rsidRDefault="006E10EA">
      <w:pPr>
        <w:ind w:left="3600"/>
        <w:jc w:val="both"/>
        <w:rPr>
          <w:rFonts w:ascii="Times New Roman" w:hAnsi="Times New Roman"/>
          <w:b/>
          <w:bCs/>
          <w:color w:val="000000"/>
          <w:sz w:val="28"/>
          <w:szCs w:val="28"/>
        </w:rPr>
      </w:pPr>
    </w:p>
    <w:p w14:paraId="13FF61FF" w14:textId="77777777" w:rsidR="004941B2" w:rsidRDefault="004941B2">
      <w:pPr>
        <w:ind w:left="3600"/>
        <w:jc w:val="both"/>
        <w:rPr>
          <w:rFonts w:ascii="Times New Roman" w:hAnsi="Times New Roman"/>
          <w:b/>
          <w:bCs/>
          <w:color w:val="000000"/>
          <w:sz w:val="28"/>
          <w:szCs w:val="28"/>
        </w:rPr>
      </w:pPr>
    </w:p>
    <w:p w14:paraId="28FC0EBE" w14:textId="77777777" w:rsidR="004941B2" w:rsidRDefault="004941B2">
      <w:pPr>
        <w:ind w:left="3600"/>
        <w:jc w:val="both"/>
        <w:rPr>
          <w:rFonts w:ascii="Times New Roman" w:hAnsi="Times New Roman"/>
          <w:b/>
          <w:bCs/>
          <w:color w:val="000000"/>
          <w:sz w:val="28"/>
          <w:szCs w:val="28"/>
        </w:rPr>
      </w:pPr>
    </w:p>
    <w:p w14:paraId="56B56B04" w14:textId="77777777" w:rsidR="00BA726F" w:rsidRDefault="00BA726F" w:rsidP="00CF049C">
      <w:pPr>
        <w:jc w:val="both"/>
        <w:rPr>
          <w:rFonts w:ascii="Times New Roman" w:hAnsi="Times New Roman"/>
          <w:b/>
          <w:bCs/>
          <w:color w:val="000000"/>
          <w:sz w:val="28"/>
          <w:szCs w:val="28"/>
        </w:rPr>
      </w:pPr>
    </w:p>
    <w:p w14:paraId="26ADD6A0" w14:textId="77777777" w:rsidR="00583891" w:rsidRDefault="00583891" w:rsidP="00CF049C">
      <w:pPr>
        <w:jc w:val="both"/>
        <w:rPr>
          <w:rFonts w:ascii="Times New Roman" w:hAnsi="Times New Roman"/>
          <w:b/>
          <w:bCs/>
          <w:color w:val="000000"/>
          <w:sz w:val="28"/>
          <w:szCs w:val="28"/>
        </w:rPr>
      </w:pPr>
    </w:p>
    <w:p w14:paraId="75664F3A" w14:textId="77777777" w:rsidR="006E10EA" w:rsidRDefault="006E10EA">
      <w:pPr>
        <w:ind w:left="3600"/>
        <w:jc w:val="both"/>
        <w:rPr>
          <w:rFonts w:ascii="Times New Roman" w:hAnsi="Times New Roman"/>
          <w:b/>
          <w:bCs/>
          <w:color w:val="000000"/>
          <w:sz w:val="28"/>
          <w:szCs w:val="28"/>
        </w:rPr>
      </w:pPr>
    </w:p>
    <w:p w14:paraId="6EE2196F" w14:textId="77777777" w:rsidR="00AD2FD3" w:rsidRDefault="00AD2FD3" w:rsidP="00184ED9">
      <w:pPr>
        <w:jc w:val="both"/>
        <w:rPr>
          <w:rFonts w:ascii="Times New Roman" w:hAnsi="Times New Roman"/>
          <w:b/>
          <w:bCs/>
        </w:rPr>
      </w:pPr>
      <w:r>
        <w:rPr>
          <w:rFonts w:ascii="Times New Roman" w:hAnsi="Times New Roman"/>
          <w:b/>
          <w:bCs/>
        </w:rPr>
        <w:lastRenderedPageBreak/>
        <w:t xml:space="preserve">                                                           CHAPTER ONE</w:t>
      </w:r>
    </w:p>
    <w:p w14:paraId="72F6A28B" w14:textId="77777777" w:rsidR="00AD2FD3" w:rsidRDefault="00AD2FD3" w:rsidP="00184ED9">
      <w:pPr>
        <w:jc w:val="both"/>
        <w:rPr>
          <w:rFonts w:ascii="Times New Roman" w:hAnsi="Times New Roman"/>
          <w:b/>
          <w:bCs/>
        </w:rPr>
      </w:pPr>
      <w:r>
        <w:rPr>
          <w:rFonts w:ascii="Times New Roman" w:hAnsi="Times New Roman"/>
          <w:b/>
          <w:bCs/>
        </w:rPr>
        <w:t xml:space="preserve">                                                          INTRODUCTION </w:t>
      </w:r>
    </w:p>
    <w:p w14:paraId="7AC6ABFF" w14:textId="77777777" w:rsidR="00AD2FD3" w:rsidRDefault="00AD2FD3" w:rsidP="00AD2FD3">
      <w:pPr>
        <w:pStyle w:val="ListParagraph"/>
        <w:numPr>
          <w:ilvl w:val="1"/>
          <w:numId w:val="11"/>
        </w:numPr>
        <w:spacing w:after="160" w:line="278" w:lineRule="auto"/>
        <w:jc w:val="both"/>
        <w:rPr>
          <w:rFonts w:ascii="Times New Roman" w:hAnsi="Times New Roman"/>
          <w:b/>
          <w:bCs/>
        </w:rPr>
      </w:pPr>
      <w:r>
        <w:rPr>
          <w:rFonts w:ascii="Times New Roman" w:hAnsi="Times New Roman"/>
          <w:b/>
          <w:bCs/>
        </w:rPr>
        <w:t xml:space="preserve">Background of the Study </w:t>
      </w:r>
    </w:p>
    <w:p w14:paraId="32C15F6E" w14:textId="77777777" w:rsidR="00AD2FD3" w:rsidRDefault="00AD2FD3" w:rsidP="00184ED9">
      <w:pPr>
        <w:jc w:val="both"/>
        <w:rPr>
          <w:rFonts w:ascii="Times New Roman" w:hAnsi="Times New Roman"/>
        </w:rPr>
      </w:pPr>
      <w:r>
        <w:rPr>
          <w:rFonts w:ascii="Times New Roman" w:hAnsi="Times New Roman"/>
        </w:rPr>
        <w:t xml:space="preserve">The foreign exchange (Forex) market, with an average daily trading volume exceeding $7.5 trillion, is the largest and most liquid financial market, operating 24 hours a day, five days a week (Smith, 2021). Its high volatility and accessibility make it attractive to traders, yet these characteristics also present significant challenges, including emotional decision-making and the need for rapid market analysis (Kaufman, 2019). Expert Advisors (EAs) are automated trading systems integrated into platforms like </w:t>
      </w:r>
      <w:proofErr w:type="spellStart"/>
      <w:r>
        <w:rPr>
          <w:rFonts w:ascii="Times New Roman" w:hAnsi="Times New Roman"/>
        </w:rPr>
        <w:t>MetaTrader</w:t>
      </w:r>
      <w:proofErr w:type="spellEnd"/>
      <w:r>
        <w:rPr>
          <w:rFonts w:ascii="Times New Roman" w:hAnsi="Times New Roman"/>
        </w:rPr>
        <w:t xml:space="preserve"> 5 (MT5), designed to execute trades based on predefined algorithms without requiring constant manual intervention (</w:t>
      </w:r>
      <w:proofErr w:type="spellStart"/>
      <w:r>
        <w:rPr>
          <w:rFonts w:ascii="Times New Roman" w:hAnsi="Times New Roman"/>
        </w:rPr>
        <w:t>MetaQuotes</w:t>
      </w:r>
      <w:proofErr w:type="spellEnd"/>
      <w:r>
        <w:rPr>
          <w:rFonts w:ascii="Times New Roman" w:hAnsi="Times New Roman"/>
        </w:rPr>
        <w:t xml:space="preserve"> Software Corp, 2024a). </w:t>
      </w:r>
    </w:p>
    <w:p w14:paraId="3F76DA4D" w14:textId="77777777" w:rsidR="00AD2FD3" w:rsidRDefault="00AD2FD3" w:rsidP="00184ED9">
      <w:pPr>
        <w:jc w:val="both"/>
        <w:rPr>
          <w:rFonts w:ascii="Times New Roman" w:hAnsi="Times New Roman"/>
        </w:rPr>
      </w:pPr>
      <w:r>
        <w:rPr>
          <w:rFonts w:ascii="Times New Roman" w:hAnsi="Times New Roman"/>
        </w:rPr>
        <w:t xml:space="preserve">Programmed in languages such as MQL5, EAs leverage technical indicators, trading strategies, and risk management rules to make objective, data-driven decisions, mitigating emotional biases like fear or overconfidence (Young, 2020). This research focuses on the development and evaluation of an Expert Advisor, a Moving Average Convergence Divergence (MACD)-based EA programmed in MQL5 for </w:t>
      </w:r>
      <w:proofErr w:type="spellStart"/>
      <w:r>
        <w:rPr>
          <w:rFonts w:ascii="Times New Roman" w:hAnsi="Times New Roman"/>
        </w:rPr>
        <w:t>MetaTrader</w:t>
      </w:r>
      <w:proofErr w:type="spellEnd"/>
      <w:r>
        <w:rPr>
          <w:rFonts w:ascii="Times New Roman" w:hAnsi="Times New Roman"/>
        </w:rPr>
        <w:t xml:space="preserve"> 5, designed to trade three key assets: EURUSD (Euro/US Dollar), GBPUSD (British Pound/US Dollar), and XAUUSD (Gold/US Dollar). The Moving Average Convergence Divergence (MACD) indicator, central to the EA’s strategy, is widely recognized for its ability to identify trend changes and momentum, making it suitable for the volatile Forex market (Kaufman, 2019). </w:t>
      </w:r>
    </w:p>
    <w:p w14:paraId="4DA17F8F" w14:textId="77777777" w:rsidR="00AD2FD3" w:rsidRDefault="00AD2FD3" w:rsidP="00184ED9">
      <w:pPr>
        <w:jc w:val="both"/>
        <w:rPr>
          <w:rFonts w:ascii="Times New Roman" w:hAnsi="Times New Roman"/>
        </w:rPr>
      </w:pPr>
      <w:r>
        <w:rPr>
          <w:rFonts w:ascii="Times New Roman" w:hAnsi="Times New Roman"/>
        </w:rPr>
        <w:t>EAs like these simplify trading by automating complex processes, enabling novice traders to participate without extensive training and allowing experienced traders to optimize strategies (Beresford, 2018). Despite the growing adoption of EAs, their performance and reliability remain debated, with limited empirical studies evaluating their effectiveness for diverse trader profiles (Young, 2020). This study aims to address this gap by testing the EA to assess its profitability and suitability for both novice and experienced traders.</w:t>
      </w:r>
    </w:p>
    <w:p w14:paraId="47A764A5" w14:textId="77777777" w:rsidR="00AD2FD3" w:rsidRDefault="00AD2FD3" w:rsidP="00184ED9">
      <w:pPr>
        <w:jc w:val="both"/>
        <w:rPr>
          <w:rFonts w:ascii="Times New Roman" w:hAnsi="Times New Roman"/>
        </w:rPr>
      </w:pPr>
      <w:r>
        <w:rPr>
          <w:rFonts w:ascii="Times New Roman" w:hAnsi="Times New Roman"/>
        </w:rPr>
        <w:t xml:space="preserve">The rise of algorithmic trading, facilitated by platforms like </w:t>
      </w:r>
      <w:proofErr w:type="spellStart"/>
      <w:r>
        <w:rPr>
          <w:rFonts w:ascii="Times New Roman" w:hAnsi="Times New Roman"/>
        </w:rPr>
        <w:t>MetaTrader</w:t>
      </w:r>
      <w:proofErr w:type="spellEnd"/>
      <w:r>
        <w:rPr>
          <w:rFonts w:ascii="Times New Roman" w:hAnsi="Times New Roman"/>
        </w:rPr>
        <w:t xml:space="preserve"> 5, has transformed Forex trading, with EAs accounting for a significant portion of market activity (</w:t>
      </w:r>
      <w:proofErr w:type="spellStart"/>
      <w:r>
        <w:rPr>
          <w:rFonts w:ascii="Times New Roman" w:hAnsi="Times New Roman"/>
        </w:rPr>
        <w:t>MetaQuotes</w:t>
      </w:r>
      <w:proofErr w:type="spellEnd"/>
      <w:r>
        <w:rPr>
          <w:rFonts w:ascii="Times New Roman" w:hAnsi="Times New Roman"/>
        </w:rPr>
        <w:t xml:space="preserve"> Community, 2023). By automating trade execution across multiple assets, EAs offer the potential for consistent profitability, yet their success depends on robust strategy design and market conditions (Smith, 2021). This research contributes to the field by providing a rigorous evaluation of a MACD-based EA, offering insights into its practical value in the Forex market.</w:t>
      </w:r>
    </w:p>
    <w:p w14:paraId="58A76A0B" w14:textId="77777777" w:rsidR="006B5CA3" w:rsidRDefault="006B5CA3" w:rsidP="00184ED9">
      <w:pPr>
        <w:jc w:val="both"/>
        <w:rPr>
          <w:rFonts w:ascii="Times New Roman" w:hAnsi="Times New Roman"/>
        </w:rPr>
      </w:pPr>
    </w:p>
    <w:p w14:paraId="632CE753" w14:textId="77777777" w:rsidR="006B5CA3" w:rsidRDefault="006B5CA3" w:rsidP="00184ED9">
      <w:pPr>
        <w:jc w:val="both"/>
        <w:rPr>
          <w:rFonts w:ascii="Times New Roman" w:hAnsi="Times New Roman"/>
        </w:rPr>
      </w:pPr>
    </w:p>
    <w:p w14:paraId="12DF3C1F" w14:textId="77777777" w:rsidR="006B5CA3" w:rsidRDefault="006B5CA3" w:rsidP="00184ED9">
      <w:pPr>
        <w:jc w:val="both"/>
        <w:rPr>
          <w:rFonts w:ascii="Times New Roman" w:hAnsi="Times New Roman"/>
        </w:rPr>
      </w:pPr>
    </w:p>
    <w:p w14:paraId="671583F8" w14:textId="77777777" w:rsidR="006B5CA3" w:rsidRDefault="006B5CA3" w:rsidP="00184ED9">
      <w:pPr>
        <w:jc w:val="both"/>
        <w:rPr>
          <w:rFonts w:ascii="Times New Roman" w:hAnsi="Times New Roman"/>
        </w:rPr>
      </w:pPr>
    </w:p>
    <w:p w14:paraId="7B2E690A" w14:textId="77777777" w:rsidR="006B5CA3" w:rsidRDefault="006B5CA3" w:rsidP="00184ED9">
      <w:pPr>
        <w:jc w:val="both"/>
        <w:rPr>
          <w:rFonts w:ascii="Times New Roman" w:hAnsi="Times New Roman"/>
        </w:rPr>
      </w:pPr>
    </w:p>
    <w:p w14:paraId="67A53E78" w14:textId="77777777" w:rsidR="006B5CA3" w:rsidRDefault="006B5CA3" w:rsidP="00184ED9">
      <w:pPr>
        <w:jc w:val="both"/>
        <w:rPr>
          <w:rFonts w:ascii="Times New Roman" w:hAnsi="Times New Roman"/>
        </w:rPr>
      </w:pPr>
    </w:p>
    <w:p w14:paraId="300722B9" w14:textId="77777777" w:rsidR="006B5CA3" w:rsidRDefault="006B5CA3" w:rsidP="00184ED9">
      <w:pPr>
        <w:jc w:val="both"/>
        <w:rPr>
          <w:rFonts w:ascii="Times New Roman" w:hAnsi="Times New Roman"/>
        </w:rPr>
      </w:pPr>
    </w:p>
    <w:p w14:paraId="5404718B" w14:textId="77777777" w:rsidR="006B5CA3" w:rsidRDefault="006B5CA3" w:rsidP="00184ED9">
      <w:pPr>
        <w:jc w:val="both"/>
        <w:rPr>
          <w:rFonts w:ascii="Times New Roman" w:hAnsi="Times New Roman"/>
        </w:rPr>
      </w:pPr>
    </w:p>
    <w:p w14:paraId="04220345" w14:textId="77777777" w:rsidR="006B5CA3" w:rsidRDefault="006B5CA3" w:rsidP="00184ED9">
      <w:pPr>
        <w:jc w:val="both"/>
        <w:rPr>
          <w:rFonts w:ascii="Times New Roman" w:hAnsi="Times New Roman"/>
        </w:rPr>
      </w:pPr>
    </w:p>
    <w:p w14:paraId="7BCCE3A8" w14:textId="77777777" w:rsidR="00AD2FD3" w:rsidRDefault="00AD2FD3" w:rsidP="00AD2FD3">
      <w:pPr>
        <w:pStyle w:val="ListParagraph"/>
        <w:numPr>
          <w:ilvl w:val="1"/>
          <w:numId w:val="12"/>
        </w:numPr>
        <w:spacing w:after="160" w:line="278" w:lineRule="auto"/>
        <w:jc w:val="both"/>
        <w:rPr>
          <w:rFonts w:ascii="Times New Roman" w:hAnsi="Times New Roman"/>
          <w:b/>
          <w:bCs/>
        </w:rPr>
      </w:pPr>
      <w:r>
        <w:rPr>
          <w:rFonts w:ascii="Times New Roman" w:hAnsi="Times New Roman"/>
          <w:b/>
          <w:bCs/>
        </w:rPr>
        <w:lastRenderedPageBreak/>
        <w:t xml:space="preserve">Statement of The Problem </w:t>
      </w:r>
    </w:p>
    <w:p w14:paraId="75EC70FE" w14:textId="7BE3A120" w:rsidR="00AD2FD3" w:rsidRDefault="00AD2FD3" w:rsidP="00184ED9">
      <w:pPr>
        <w:jc w:val="both"/>
        <w:rPr>
          <w:rFonts w:ascii="Times New Roman" w:hAnsi="Times New Roman"/>
        </w:rPr>
      </w:pPr>
      <w:r>
        <w:rPr>
          <w:rFonts w:ascii="Times New Roman" w:hAnsi="Times New Roman"/>
        </w:rPr>
        <w:t xml:space="preserve">The performance of Expert Advisors in Forex trading is a critical area of investigation due to their increasing popularity and the mixed perceptions surrounding their effectiveness. Manual trading requires extensive knowledge of technical analysis, strategy development, and risk management, posing significant barriers for novice traders and risking human error for experienced traders (Beresford, 2018). Emotional biases, such as overtrading or hesitation, often lead to inconsistent results, with studies estimating that up to 70% of retail traders incur losses due to psychological factors (Kaufman, 2019). </w:t>
      </w:r>
    </w:p>
    <w:p w14:paraId="0AB7A74E" w14:textId="77777777" w:rsidR="00AD2FD3" w:rsidRDefault="00AD2FD3" w:rsidP="00184ED9">
      <w:pPr>
        <w:jc w:val="both"/>
        <w:rPr>
          <w:rFonts w:ascii="Times New Roman" w:hAnsi="Times New Roman"/>
        </w:rPr>
      </w:pPr>
      <w:r>
        <w:rPr>
          <w:rFonts w:ascii="Times New Roman" w:hAnsi="Times New Roman"/>
        </w:rPr>
        <w:t xml:space="preserve">While EAs promise to automate these processes and deliver consistent profits, their performance varies across market conditions, and empirical evidence on their effectiveness, particularly for novice traders, remains limited (Young, 2020). Key questions remain unanswered: Can a MACD-based EA achieve reliable profitability across diverse assets like EURUSD, GBPUSD, and XAUUSD? Is such an EA suitable for novice traders with limited market knowledge? How does its performance compare to manual trading benchmarks? </w:t>
      </w:r>
    </w:p>
    <w:p w14:paraId="429A0585" w14:textId="77777777" w:rsidR="00AD2FD3" w:rsidRDefault="00AD2FD3" w:rsidP="00184ED9">
      <w:pPr>
        <w:jc w:val="both"/>
        <w:rPr>
          <w:rFonts w:ascii="Times New Roman" w:hAnsi="Times New Roman"/>
          <w:b/>
          <w:bCs/>
        </w:rPr>
      </w:pPr>
      <w:r>
        <w:rPr>
          <w:rFonts w:ascii="Times New Roman" w:hAnsi="Times New Roman"/>
          <w:b/>
          <w:bCs/>
        </w:rPr>
        <w:t>1.3 Aim and Objectives</w:t>
      </w:r>
    </w:p>
    <w:p w14:paraId="29D2A346" w14:textId="77777777" w:rsidR="00AD2FD3" w:rsidRDefault="00AD2FD3" w:rsidP="00184ED9">
      <w:pPr>
        <w:jc w:val="both"/>
        <w:rPr>
          <w:rFonts w:ascii="Times New Roman" w:hAnsi="Times New Roman"/>
          <w:b/>
          <w:bCs/>
        </w:rPr>
      </w:pPr>
      <w:r>
        <w:rPr>
          <w:rFonts w:ascii="Times New Roman" w:hAnsi="Times New Roman"/>
          <w:b/>
          <w:bCs/>
        </w:rPr>
        <w:t xml:space="preserve">1.3.1  Aim </w:t>
      </w:r>
    </w:p>
    <w:p w14:paraId="10CE73BF" w14:textId="77777777" w:rsidR="00AD2FD3" w:rsidRDefault="00AD2FD3" w:rsidP="00184ED9">
      <w:pPr>
        <w:jc w:val="both"/>
        <w:rPr>
          <w:rFonts w:ascii="Times New Roman" w:hAnsi="Times New Roman"/>
        </w:rPr>
      </w:pPr>
      <w:r>
        <w:rPr>
          <w:rFonts w:ascii="Times New Roman" w:hAnsi="Times New Roman"/>
        </w:rPr>
        <w:t>This research aims to evaluate the profitability and suitability of a MACD-based Expert Advisor, in Forex trading, determining its viability as an automated trading tool for both novice and experienced traders.</w:t>
      </w:r>
    </w:p>
    <w:p w14:paraId="5B3B2C85" w14:textId="77777777" w:rsidR="00AD2FD3" w:rsidRDefault="00AD2FD3" w:rsidP="00184ED9">
      <w:pPr>
        <w:jc w:val="both"/>
        <w:rPr>
          <w:rFonts w:ascii="Times New Roman" w:hAnsi="Times New Roman"/>
          <w:b/>
          <w:bCs/>
        </w:rPr>
      </w:pPr>
      <w:r>
        <w:rPr>
          <w:rFonts w:ascii="Times New Roman" w:hAnsi="Times New Roman"/>
          <w:b/>
          <w:bCs/>
        </w:rPr>
        <w:t>1.3.2  Objectives</w:t>
      </w:r>
    </w:p>
    <w:p w14:paraId="0827C4C2" w14:textId="77777777" w:rsidR="00AD2FD3" w:rsidRDefault="00AD2FD3" w:rsidP="00AD2FD3">
      <w:pPr>
        <w:pStyle w:val="ListParagraph"/>
        <w:numPr>
          <w:ilvl w:val="0"/>
          <w:numId w:val="28"/>
        </w:numPr>
        <w:spacing w:after="160" w:line="278" w:lineRule="auto"/>
        <w:jc w:val="both"/>
        <w:rPr>
          <w:rFonts w:ascii="Times New Roman" w:hAnsi="Times New Roman"/>
        </w:rPr>
      </w:pPr>
      <w:r>
        <w:rPr>
          <w:rFonts w:ascii="Times New Roman" w:hAnsi="Times New Roman"/>
        </w:rPr>
        <w:t xml:space="preserve">To develop a MACD-based EA using MQL5 and test its accuracy in executing trades across EURUSD, GBPUSD, and XAUUSD on the </w:t>
      </w:r>
      <w:proofErr w:type="spellStart"/>
      <w:r>
        <w:rPr>
          <w:rFonts w:ascii="Times New Roman" w:hAnsi="Times New Roman"/>
        </w:rPr>
        <w:t>MetaTrader</w:t>
      </w:r>
      <w:proofErr w:type="spellEnd"/>
      <w:r>
        <w:rPr>
          <w:rFonts w:ascii="Times New Roman" w:hAnsi="Times New Roman"/>
        </w:rPr>
        <w:t xml:space="preserve"> 5 platform.</w:t>
      </w:r>
    </w:p>
    <w:p w14:paraId="78B4032A" w14:textId="72E849CF" w:rsidR="00AD2FD3" w:rsidRDefault="00AD2FD3" w:rsidP="00AD2FD3">
      <w:pPr>
        <w:pStyle w:val="ListParagraph"/>
        <w:numPr>
          <w:ilvl w:val="0"/>
          <w:numId w:val="28"/>
        </w:numPr>
        <w:spacing w:after="160" w:line="278" w:lineRule="auto"/>
        <w:jc w:val="both"/>
        <w:rPr>
          <w:rFonts w:ascii="Times New Roman" w:hAnsi="Times New Roman"/>
        </w:rPr>
      </w:pPr>
      <w:r>
        <w:rPr>
          <w:rFonts w:ascii="Times New Roman" w:hAnsi="Times New Roman"/>
        </w:rPr>
        <w:t xml:space="preserve">To </w:t>
      </w:r>
      <w:r w:rsidR="00E07FB0">
        <w:rPr>
          <w:rFonts w:ascii="Times New Roman" w:hAnsi="Times New Roman"/>
        </w:rPr>
        <w:t>analyze</w:t>
      </w:r>
      <w:r>
        <w:rPr>
          <w:rFonts w:ascii="Times New Roman" w:hAnsi="Times New Roman"/>
        </w:rPr>
        <w:t xml:space="preserve"> the back-testing results of the EA, quantifying performance metrics such as net profit, win rate, profit factor, and equity drawdown.</w:t>
      </w:r>
    </w:p>
    <w:p w14:paraId="2CEA6768" w14:textId="77777777" w:rsidR="00AD2FD3" w:rsidRDefault="00AD2FD3" w:rsidP="00AD2FD3">
      <w:pPr>
        <w:pStyle w:val="ListParagraph"/>
        <w:numPr>
          <w:ilvl w:val="0"/>
          <w:numId w:val="28"/>
        </w:numPr>
        <w:spacing w:after="160" w:line="278" w:lineRule="auto"/>
        <w:jc w:val="both"/>
        <w:rPr>
          <w:rFonts w:ascii="Times New Roman" w:hAnsi="Times New Roman"/>
        </w:rPr>
      </w:pPr>
      <w:r>
        <w:rPr>
          <w:rFonts w:ascii="Times New Roman" w:hAnsi="Times New Roman"/>
        </w:rPr>
        <w:t>To assess the feasibility of EA development as a practical solution for Forex trading, based on performance outcomes, ease of use, and development effort required.</w:t>
      </w:r>
    </w:p>
    <w:p w14:paraId="378DD214" w14:textId="77777777" w:rsidR="00AD2FD3" w:rsidRDefault="00AD2FD3" w:rsidP="00AD2FD3">
      <w:pPr>
        <w:pStyle w:val="ListParagraph"/>
        <w:numPr>
          <w:ilvl w:val="1"/>
          <w:numId w:val="4"/>
        </w:numPr>
        <w:spacing w:after="160" w:line="278" w:lineRule="auto"/>
        <w:ind w:left="360" w:hanging="360"/>
        <w:jc w:val="both"/>
        <w:rPr>
          <w:rFonts w:ascii="Times New Roman" w:hAnsi="Times New Roman"/>
          <w:b/>
          <w:bCs/>
        </w:rPr>
      </w:pPr>
      <w:r>
        <w:rPr>
          <w:rFonts w:ascii="Times New Roman" w:hAnsi="Times New Roman"/>
          <w:b/>
          <w:bCs/>
        </w:rPr>
        <w:t xml:space="preserve"> Significance of the Study</w:t>
      </w:r>
    </w:p>
    <w:p w14:paraId="56C1262D" w14:textId="77777777" w:rsidR="00AD2FD3" w:rsidRDefault="00AD2FD3" w:rsidP="00184ED9">
      <w:pPr>
        <w:jc w:val="both"/>
        <w:rPr>
          <w:rFonts w:ascii="Times New Roman" w:hAnsi="Times New Roman"/>
          <w:b/>
          <w:bCs/>
        </w:rPr>
      </w:pPr>
      <w:r>
        <w:rPr>
          <w:rFonts w:ascii="Times New Roman" w:hAnsi="Times New Roman"/>
        </w:rPr>
        <w:t xml:space="preserve">Forex trading demands proficiency in three critical areas: trading psychology, strategy development, and risk management, each presenting substantial challenges (Kaufman, 2019). Trading psychology involves maintaining discipline under market pressure, a skill that requires years to develop and is often undermined by emotional biases, such as overtrading or panic-selling, which contribute to significant losses (Smith, 2021). Strategy development entails selecting and refining technical indicators and trading methods, a complex process requiring extensive market knowledge and testing (Young, 2020). </w:t>
      </w:r>
    </w:p>
    <w:p w14:paraId="4AE26F2D" w14:textId="77777777" w:rsidR="00AD2FD3" w:rsidRDefault="00AD2FD3" w:rsidP="00184ED9">
      <w:pPr>
        <w:jc w:val="both"/>
        <w:rPr>
          <w:rFonts w:ascii="Times New Roman" w:hAnsi="Times New Roman"/>
        </w:rPr>
      </w:pPr>
    </w:p>
    <w:p w14:paraId="787FA54A" w14:textId="77777777" w:rsidR="006B5CA3" w:rsidRDefault="006B5CA3" w:rsidP="00184ED9">
      <w:pPr>
        <w:jc w:val="both"/>
        <w:rPr>
          <w:rFonts w:ascii="Times New Roman" w:hAnsi="Times New Roman"/>
        </w:rPr>
      </w:pPr>
    </w:p>
    <w:p w14:paraId="7B43DA27" w14:textId="77777777" w:rsidR="006B5CA3" w:rsidRDefault="006B5CA3" w:rsidP="00184ED9">
      <w:pPr>
        <w:jc w:val="both"/>
        <w:rPr>
          <w:rFonts w:ascii="Times New Roman" w:hAnsi="Times New Roman"/>
        </w:rPr>
      </w:pPr>
    </w:p>
    <w:p w14:paraId="3FF17614" w14:textId="77777777" w:rsidR="006B5CA3" w:rsidRDefault="006B5CA3" w:rsidP="00184ED9">
      <w:pPr>
        <w:jc w:val="both"/>
        <w:rPr>
          <w:rFonts w:ascii="Times New Roman" w:hAnsi="Times New Roman"/>
        </w:rPr>
      </w:pPr>
    </w:p>
    <w:p w14:paraId="0556560C" w14:textId="77777777" w:rsidR="00AD7CFE" w:rsidRDefault="00AD7CFE" w:rsidP="00184ED9">
      <w:pPr>
        <w:jc w:val="both"/>
        <w:rPr>
          <w:rFonts w:ascii="Times New Roman" w:hAnsi="Times New Roman"/>
        </w:rPr>
      </w:pPr>
    </w:p>
    <w:p w14:paraId="49A8BBEA" w14:textId="77777777" w:rsidR="006B5CA3" w:rsidRDefault="006B5CA3" w:rsidP="00184ED9">
      <w:pPr>
        <w:jc w:val="both"/>
        <w:rPr>
          <w:rFonts w:ascii="Times New Roman" w:hAnsi="Times New Roman"/>
        </w:rPr>
      </w:pPr>
    </w:p>
    <w:p w14:paraId="25D9DB71" w14:textId="45530F3A" w:rsidR="00AD2FD3" w:rsidRDefault="00AD2FD3" w:rsidP="00184ED9">
      <w:pPr>
        <w:jc w:val="both"/>
        <w:rPr>
          <w:rFonts w:ascii="Times New Roman" w:hAnsi="Times New Roman"/>
        </w:rPr>
      </w:pPr>
      <w:r>
        <w:rPr>
          <w:rFonts w:ascii="Times New Roman" w:hAnsi="Times New Roman"/>
        </w:rPr>
        <w:lastRenderedPageBreak/>
        <w:t>Risk management is essential to protect capital, yet improper application—such as oversized positions or inadequate stop-losses—can lead to account depletion, particularly for novice traders (Beresford, 2018). Expert Advisors address these challenges by automating trading processes. They execute trades based on programmed conditions, eliminating emotional biases, incorporate predefined strategies (e.g., MACD crossovers), and enforce risk management rules, such as stop-losses and position sizing (</w:t>
      </w:r>
      <w:proofErr w:type="spellStart"/>
      <w:r>
        <w:rPr>
          <w:rFonts w:ascii="Times New Roman" w:hAnsi="Times New Roman"/>
        </w:rPr>
        <w:t>MetaQuotes</w:t>
      </w:r>
      <w:proofErr w:type="spellEnd"/>
      <w:r>
        <w:rPr>
          <w:rFonts w:ascii="Times New Roman" w:hAnsi="Times New Roman"/>
        </w:rPr>
        <w:t xml:space="preserve"> Software Corp, 2024b). For novice traders, EAs reduce the learning curve, enabling market participation without deep expertise, while for experienced traders, they enhance efficiency by maintaining consistency and optimizing strategies (Young, 2020). </w:t>
      </w:r>
    </w:p>
    <w:p w14:paraId="31C452F2" w14:textId="77777777" w:rsidR="00AD2FD3" w:rsidRDefault="00AD2FD3" w:rsidP="00184ED9">
      <w:pPr>
        <w:jc w:val="both"/>
        <w:rPr>
          <w:rFonts w:ascii="Times New Roman" w:hAnsi="Times New Roman"/>
        </w:rPr>
      </w:pPr>
      <w:r>
        <w:rPr>
          <w:rFonts w:ascii="Times New Roman" w:hAnsi="Times New Roman"/>
        </w:rPr>
        <w:t>The EA, with its MACD-based strategy and MQL5 implementation, exemplifies these benefits by automating trend-following trades across EURUSD, GBPUSD, and XAUUSD. This study’s evaluation of EA contributes to the academic and practical understanding of automated trading systems. By providing empirical evidence on its performance, the research informs traders about the potential of EAs to improve profitability and accessibility in Forex trading. It also offers insights for developers, highlighting the feasibility of MQL5-based EA development as a tool for addressing common trading challenges, particularly for novices seeking to navigate the complex Forex market.</w:t>
      </w:r>
    </w:p>
    <w:p w14:paraId="53AEE009" w14:textId="77777777" w:rsidR="00AD2FD3" w:rsidRDefault="00AD2FD3" w:rsidP="00184ED9">
      <w:pPr>
        <w:jc w:val="both"/>
        <w:rPr>
          <w:rFonts w:ascii="Times New Roman" w:hAnsi="Times New Roman"/>
          <w:b/>
          <w:bCs/>
        </w:rPr>
      </w:pPr>
      <w:r>
        <w:rPr>
          <w:rFonts w:ascii="Times New Roman" w:hAnsi="Times New Roman"/>
          <w:b/>
          <w:bCs/>
        </w:rPr>
        <w:t>1.5 Scope of the Study</w:t>
      </w:r>
    </w:p>
    <w:p w14:paraId="76D5961A" w14:textId="77777777" w:rsidR="00AD2FD3" w:rsidRDefault="00AD2FD3" w:rsidP="00184ED9">
      <w:pPr>
        <w:jc w:val="both"/>
        <w:rPr>
          <w:rFonts w:ascii="Times New Roman" w:hAnsi="Times New Roman"/>
        </w:rPr>
      </w:pPr>
      <w:r>
        <w:rPr>
          <w:rFonts w:ascii="Times New Roman" w:hAnsi="Times New Roman"/>
        </w:rPr>
        <w:t xml:space="preserve">This research focuses on the development and evaluation of an EA with a MACD-based system programmed in MQL5 for </w:t>
      </w:r>
      <w:proofErr w:type="spellStart"/>
      <w:r>
        <w:rPr>
          <w:rFonts w:ascii="Times New Roman" w:hAnsi="Times New Roman"/>
        </w:rPr>
        <w:t>MetaTrader</w:t>
      </w:r>
      <w:proofErr w:type="spellEnd"/>
      <w:r>
        <w:rPr>
          <w:rFonts w:ascii="Times New Roman" w:hAnsi="Times New Roman"/>
        </w:rPr>
        <w:t xml:space="preserve"> 5. The EA is tested on historical data for EURUSD, GBPUSD, and XAUUSD over a one-month period (March 2025) using the 1-hour (H1) timeframe, with back-testing conducted in </w:t>
      </w:r>
      <w:proofErr w:type="spellStart"/>
      <w:r>
        <w:rPr>
          <w:rFonts w:ascii="Times New Roman" w:hAnsi="Times New Roman"/>
        </w:rPr>
        <w:t>MetaTrader</w:t>
      </w:r>
      <w:proofErr w:type="spellEnd"/>
      <w:r>
        <w:rPr>
          <w:rFonts w:ascii="Times New Roman" w:hAnsi="Times New Roman"/>
        </w:rPr>
        <w:t xml:space="preserve"> 5’s Strategy Tester. The study assesses profitability and accuracy through metrics such as net profit, win rate, profit factor, and equity drawdown, and evaluates suitability for novice and experienced traders based on ease of use and performance outcomes. The scope is limited to back-testing under controlled conditions (fixed 2-pip spread, no slippage) and does not include live trading, other timeframes, or additional indicators beyond MACD.</w:t>
      </w:r>
    </w:p>
    <w:p w14:paraId="7AEC65AB" w14:textId="77777777" w:rsidR="00AD2FD3" w:rsidRDefault="00AD2FD3" w:rsidP="00184ED9">
      <w:pPr>
        <w:jc w:val="both"/>
        <w:rPr>
          <w:rFonts w:ascii="Times New Roman" w:hAnsi="Times New Roman"/>
          <w:b/>
          <w:bCs/>
        </w:rPr>
      </w:pPr>
      <w:r>
        <w:rPr>
          <w:rFonts w:ascii="Times New Roman" w:hAnsi="Times New Roman"/>
          <w:b/>
          <w:bCs/>
        </w:rPr>
        <w:t>1.6 Organization of the Report</w:t>
      </w:r>
    </w:p>
    <w:p w14:paraId="5A05457C" w14:textId="77777777" w:rsidR="00AD2FD3" w:rsidRDefault="00AD2FD3" w:rsidP="00184ED9">
      <w:pPr>
        <w:jc w:val="both"/>
        <w:rPr>
          <w:rFonts w:ascii="Times New Roman" w:hAnsi="Times New Roman"/>
        </w:rPr>
      </w:pPr>
      <w:r>
        <w:rPr>
          <w:rFonts w:ascii="Times New Roman" w:hAnsi="Times New Roman"/>
        </w:rPr>
        <w:t>This project report is structured to provide a comprehensive overview of the development, evaluation, and implications of a MACD-based Expert Advisor, organized into five chapters:</w:t>
      </w:r>
    </w:p>
    <w:p w14:paraId="17478356" w14:textId="7E14ED0B" w:rsidR="00AD2FD3" w:rsidRDefault="00AD2FD3" w:rsidP="00184ED9">
      <w:pPr>
        <w:jc w:val="both"/>
        <w:rPr>
          <w:rFonts w:ascii="Times New Roman" w:hAnsi="Times New Roman"/>
        </w:rPr>
      </w:pPr>
      <w:r>
        <w:rPr>
          <w:rFonts w:ascii="Times New Roman" w:hAnsi="Times New Roman"/>
        </w:rPr>
        <w:t xml:space="preserve">Chapter 1: Contains the background of the Study, statement of the Problem, aim and objectives, significance of the Study, scope of the Study and </w:t>
      </w:r>
      <w:r w:rsidR="004F75FE">
        <w:rPr>
          <w:rFonts w:ascii="Times New Roman" w:hAnsi="Times New Roman"/>
        </w:rPr>
        <w:t>organization</w:t>
      </w:r>
      <w:r>
        <w:rPr>
          <w:rFonts w:ascii="Times New Roman" w:hAnsi="Times New Roman"/>
        </w:rPr>
        <w:t xml:space="preserve"> of the report.</w:t>
      </w:r>
    </w:p>
    <w:p w14:paraId="2D863330" w14:textId="77777777" w:rsidR="00AD2FD3" w:rsidRDefault="00AD2FD3" w:rsidP="00184ED9">
      <w:pPr>
        <w:jc w:val="both"/>
        <w:rPr>
          <w:rFonts w:ascii="Times New Roman" w:hAnsi="Times New Roman"/>
        </w:rPr>
      </w:pPr>
      <w:r>
        <w:rPr>
          <w:rFonts w:ascii="Times New Roman" w:hAnsi="Times New Roman"/>
        </w:rPr>
        <w:t>Chapter 2: Contains review of related works, overview of expert advisors, description of forex trading and overview of expert advisors in forex trading.</w:t>
      </w:r>
    </w:p>
    <w:p w14:paraId="10669414" w14:textId="232FCD48" w:rsidR="00AD2FD3" w:rsidRDefault="00AD2FD3" w:rsidP="00184ED9">
      <w:pPr>
        <w:jc w:val="both"/>
        <w:rPr>
          <w:rFonts w:ascii="Times New Roman" w:hAnsi="Times New Roman"/>
        </w:rPr>
      </w:pPr>
      <w:r>
        <w:rPr>
          <w:rFonts w:ascii="Times New Roman" w:hAnsi="Times New Roman"/>
        </w:rPr>
        <w:t xml:space="preserve">Chapter 3: Contains research methodology, analysis of the existing system, problems of the existing system, description of the proposed system and advantages of the proposed system </w:t>
      </w:r>
    </w:p>
    <w:p w14:paraId="4AD4087A" w14:textId="77777777" w:rsidR="000B0FC9" w:rsidRDefault="000B0FC9" w:rsidP="00184ED9">
      <w:pPr>
        <w:jc w:val="both"/>
        <w:rPr>
          <w:rFonts w:ascii="Times New Roman" w:hAnsi="Times New Roman"/>
        </w:rPr>
      </w:pPr>
    </w:p>
    <w:p w14:paraId="546C541D" w14:textId="77777777" w:rsidR="000B0FC9" w:rsidRDefault="000B0FC9" w:rsidP="00184ED9">
      <w:pPr>
        <w:jc w:val="both"/>
        <w:rPr>
          <w:rFonts w:ascii="Times New Roman" w:hAnsi="Times New Roman"/>
        </w:rPr>
      </w:pPr>
    </w:p>
    <w:p w14:paraId="6C17BB36" w14:textId="77777777" w:rsidR="000B0FC9" w:rsidRDefault="000B0FC9" w:rsidP="00184ED9">
      <w:pPr>
        <w:jc w:val="both"/>
        <w:rPr>
          <w:rFonts w:ascii="Times New Roman" w:hAnsi="Times New Roman"/>
        </w:rPr>
      </w:pPr>
    </w:p>
    <w:p w14:paraId="7741CDE3" w14:textId="77777777" w:rsidR="000B0FC9" w:rsidRDefault="000B0FC9" w:rsidP="00184ED9">
      <w:pPr>
        <w:jc w:val="both"/>
        <w:rPr>
          <w:rFonts w:ascii="Times New Roman" w:hAnsi="Times New Roman"/>
        </w:rPr>
      </w:pPr>
    </w:p>
    <w:p w14:paraId="1E96C927" w14:textId="77777777" w:rsidR="000B0FC9" w:rsidRDefault="000B0FC9" w:rsidP="00184ED9">
      <w:pPr>
        <w:jc w:val="both"/>
        <w:rPr>
          <w:rFonts w:ascii="Times New Roman" w:hAnsi="Times New Roman"/>
        </w:rPr>
      </w:pPr>
    </w:p>
    <w:p w14:paraId="4A4B7C5C" w14:textId="3284755A" w:rsidR="00AD2FD3" w:rsidRDefault="00AD2FD3" w:rsidP="00184ED9">
      <w:pPr>
        <w:jc w:val="both"/>
        <w:rPr>
          <w:rFonts w:ascii="Times New Roman" w:hAnsi="Times New Roman"/>
        </w:rPr>
      </w:pPr>
      <w:r>
        <w:rPr>
          <w:rFonts w:ascii="Times New Roman" w:hAnsi="Times New Roman"/>
        </w:rPr>
        <w:lastRenderedPageBreak/>
        <w:t>Chapter 4: Contains design of the system, output design, input design, database design, procedure design, system implementation, choice of programming language, hardware support, software support, implementation techniques, system documentation, documentation of the program, operating the system and maintaining the system.</w:t>
      </w:r>
    </w:p>
    <w:p w14:paraId="4CEEBEFF" w14:textId="77777777" w:rsidR="00AD2FD3" w:rsidRDefault="00AD2FD3" w:rsidP="00184ED9">
      <w:pPr>
        <w:jc w:val="both"/>
        <w:rPr>
          <w:rFonts w:ascii="Times New Roman" w:hAnsi="Times New Roman"/>
        </w:rPr>
      </w:pPr>
      <w:r>
        <w:rPr>
          <w:rFonts w:ascii="Times New Roman" w:hAnsi="Times New Roman"/>
        </w:rPr>
        <w:t>Chapter 5: Contains summary of findings, conclusion, recommendation for further investigation, reference, appendix, EURUSD, GBPUSD and XAUUSD</w:t>
      </w:r>
    </w:p>
    <w:p w14:paraId="7E2213DA" w14:textId="77777777" w:rsidR="00AD2FD3" w:rsidRDefault="00AD2FD3" w:rsidP="00184ED9">
      <w:pPr>
        <w:jc w:val="both"/>
        <w:rPr>
          <w:rFonts w:ascii="Times New Roman" w:hAnsi="Times New Roman"/>
        </w:rPr>
      </w:pPr>
    </w:p>
    <w:p w14:paraId="7C607C84" w14:textId="77777777" w:rsidR="00AD2FD3" w:rsidRDefault="00AD2FD3" w:rsidP="00184ED9">
      <w:pPr>
        <w:jc w:val="both"/>
        <w:rPr>
          <w:rFonts w:ascii="Times New Roman" w:hAnsi="Times New Roman"/>
        </w:rPr>
      </w:pPr>
    </w:p>
    <w:p w14:paraId="1C95CA91" w14:textId="77777777" w:rsidR="00AD2FD3" w:rsidRDefault="00AD2FD3" w:rsidP="00184ED9">
      <w:pPr>
        <w:jc w:val="both"/>
        <w:rPr>
          <w:rFonts w:ascii="Times New Roman" w:hAnsi="Times New Roman"/>
        </w:rPr>
      </w:pPr>
    </w:p>
    <w:p w14:paraId="3988E4D5" w14:textId="77777777" w:rsidR="00AD2FD3" w:rsidRDefault="00AD2FD3" w:rsidP="00184ED9">
      <w:pPr>
        <w:jc w:val="both"/>
        <w:rPr>
          <w:rFonts w:ascii="Times New Roman" w:hAnsi="Times New Roman"/>
        </w:rPr>
      </w:pPr>
    </w:p>
    <w:p w14:paraId="630EA68A" w14:textId="77777777" w:rsidR="003A14E1" w:rsidRDefault="003A14E1" w:rsidP="00184ED9">
      <w:pPr>
        <w:jc w:val="both"/>
        <w:rPr>
          <w:rFonts w:ascii="Times New Roman" w:hAnsi="Times New Roman"/>
        </w:rPr>
      </w:pPr>
    </w:p>
    <w:p w14:paraId="64AE9E24" w14:textId="77777777" w:rsidR="003A14E1" w:rsidRDefault="003A14E1" w:rsidP="00184ED9">
      <w:pPr>
        <w:jc w:val="both"/>
        <w:rPr>
          <w:rFonts w:ascii="Times New Roman" w:hAnsi="Times New Roman"/>
        </w:rPr>
      </w:pPr>
    </w:p>
    <w:p w14:paraId="014B8B75" w14:textId="77777777" w:rsidR="003A14E1" w:rsidRDefault="003A14E1" w:rsidP="00184ED9">
      <w:pPr>
        <w:jc w:val="both"/>
        <w:rPr>
          <w:rFonts w:ascii="Times New Roman" w:hAnsi="Times New Roman"/>
        </w:rPr>
      </w:pPr>
    </w:p>
    <w:p w14:paraId="730CA7C4" w14:textId="77777777" w:rsidR="003A14E1" w:rsidRDefault="003A14E1" w:rsidP="00184ED9">
      <w:pPr>
        <w:jc w:val="both"/>
        <w:rPr>
          <w:rFonts w:ascii="Times New Roman" w:hAnsi="Times New Roman"/>
        </w:rPr>
      </w:pPr>
    </w:p>
    <w:p w14:paraId="05A78E0E" w14:textId="77777777" w:rsidR="003A14E1" w:rsidRDefault="003A14E1" w:rsidP="00184ED9">
      <w:pPr>
        <w:jc w:val="both"/>
        <w:rPr>
          <w:rFonts w:ascii="Times New Roman" w:hAnsi="Times New Roman"/>
        </w:rPr>
      </w:pPr>
    </w:p>
    <w:p w14:paraId="3A6B0640" w14:textId="77777777" w:rsidR="003A14E1" w:rsidRDefault="003A14E1" w:rsidP="00184ED9">
      <w:pPr>
        <w:jc w:val="both"/>
        <w:rPr>
          <w:rFonts w:ascii="Times New Roman" w:hAnsi="Times New Roman"/>
        </w:rPr>
      </w:pPr>
    </w:p>
    <w:p w14:paraId="203700C4" w14:textId="77777777" w:rsidR="003A14E1" w:rsidRDefault="003A14E1" w:rsidP="00184ED9">
      <w:pPr>
        <w:jc w:val="both"/>
        <w:rPr>
          <w:rFonts w:ascii="Times New Roman" w:hAnsi="Times New Roman"/>
        </w:rPr>
      </w:pPr>
    </w:p>
    <w:p w14:paraId="2063F6B3" w14:textId="77777777" w:rsidR="003A14E1" w:rsidRDefault="003A14E1" w:rsidP="00184ED9">
      <w:pPr>
        <w:jc w:val="both"/>
        <w:rPr>
          <w:rFonts w:ascii="Times New Roman" w:hAnsi="Times New Roman"/>
        </w:rPr>
      </w:pPr>
    </w:p>
    <w:p w14:paraId="20A9FECA" w14:textId="77777777" w:rsidR="003A14E1" w:rsidRDefault="003A14E1" w:rsidP="00184ED9">
      <w:pPr>
        <w:jc w:val="both"/>
        <w:rPr>
          <w:rFonts w:ascii="Times New Roman" w:hAnsi="Times New Roman"/>
        </w:rPr>
      </w:pPr>
    </w:p>
    <w:p w14:paraId="04A937CD" w14:textId="77777777" w:rsidR="003A14E1" w:rsidRDefault="003A14E1" w:rsidP="00184ED9">
      <w:pPr>
        <w:jc w:val="both"/>
        <w:rPr>
          <w:rFonts w:ascii="Times New Roman" w:hAnsi="Times New Roman"/>
        </w:rPr>
      </w:pPr>
    </w:p>
    <w:p w14:paraId="0C97FB36" w14:textId="77777777" w:rsidR="003A14E1" w:rsidRDefault="003A14E1" w:rsidP="00184ED9">
      <w:pPr>
        <w:jc w:val="both"/>
        <w:rPr>
          <w:rFonts w:ascii="Times New Roman" w:hAnsi="Times New Roman"/>
        </w:rPr>
      </w:pPr>
    </w:p>
    <w:p w14:paraId="62E7CD76" w14:textId="77777777" w:rsidR="003A14E1" w:rsidRDefault="003A14E1" w:rsidP="00184ED9">
      <w:pPr>
        <w:jc w:val="both"/>
        <w:rPr>
          <w:rFonts w:ascii="Times New Roman" w:hAnsi="Times New Roman"/>
        </w:rPr>
      </w:pPr>
    </w:p>
    <w:p w14:paraId="3BBF834E" w14:textId="77777777" w:rsidR="003A14E1" w:rsidRDefault="003A14E1" w:rsidP="00184ED9">
      <w:pPr>
        <w:jc w:val="both"/>
        <w:rPr>
          <w:rFonts w:ascii="Times New Roman" w:hAnsi="Times New Roman"/>
        </w:rPr>
      </w:pPr>
    </w:p>
    <w:p w14:paraId="201E9D93" w14:textId="77777777" w:rsidR="003A14E1" w:rsidRDefault="003A14E1" w:rsidP="00184ED9">
      <w:pPr>
        <w:jc w:val="both"/>
        <w:rPr>
          <w:rFonts w:ascii="Times New Roman" w:hAnsi="Times New Roman"/>
        </w:rPr>
      </w:pPr>
    </w:p>
    <w:p w14:paraId="1798EF87" w14:textId="77777777" w:rsidR="003A14E1" w:rsidRDefault="003A14E1" w:rsidP="00184ED9">
      <w:pPr>
        <w:jc w:val="both"/>
        <w:rPr>
          <w:rFonts w:ascii="Times New Roman" w:hAnsi="Times New Roman"/>
        </w:rPr>
      </w:pPr>
    </w:p>
    <w:p w14:paraId="1C2543A5" w14:textId="77777777" w:rsidR="003A14E1" w:rsidRDefault="003A14E1" w:rsidP="00184ED9">
      <w:pPr>
        <w:jc w:val="both"/>
        <w:rPr>
          <w:rFonts w:ascii="Times New Roman" w:hAnsi="Times New Roman"/>
        </w:rPr>
      </w:pPr>
    </w:p>
    <w:p w14:paraId="1E3A52F1" w14:textId="77777777" w:rsidR="003A14E1" w:rsidRDefault="003A14E1" w:rsidP="00184ED9">
      <w:pPr>
        <w:jc w:val="both"/>
        <w:rPr>
          <w:rFonts w:ascii="Times New Roman" w:hAnsi="Times New Roman"/>
        </w:rPr>
      </w:pPr>
    </w:p>
    <w:p w14:paraId="36D302CC" w14:textId="77777777" w:rsidR="003A14E1" w:rsidRDefault="003A14E1" w:rsidP="00184ED9">
      <w:pPr>
        <w:jc w:val="both"/>
        <w:rPr>
          <w:rFonts w:ascii="Times New Roman" w:hAnsi="Times New Roman"/>
        </w:rPr>
      </w:pPr>
    </w:p>
    <w:p w14:paraId="53BF9625" w14:textId="77777777" w:rsidR="00AD2FD3" w:rsidRDefault="00AD2FD3" w:rsidP="00184ED9">
      <w:pPr>
        <w:jc w:val="both"/>
        <w:rPr>
          <w:rFonts w:ascii="Times New Roman" w:hAnsi="Times New Roman"/>
        </w:rPr>
      </w:pPr>
    </w:p>
    <w:p w14:paraId="7ECB816E" w14:textId="77777777" w:rsidR="000B0FC9" w:rsidRDefault="000B0FC9" w:rsidP="00184ED9">
      <w:pPr>
        <w:jc w:val="both"/>
        <w:rPr>
          <w:rFonts w:ascii="Times New Roman" w:hAnsi="Times New Roman"/>
        </w:rPr>
      </w:pPr>
    </w:p>
    <w:p w14:paraId="5F30DDB2" w14:textId="77777777" w:rsidR="000B0FC9" w:rsidRDefault="000B0FC9" w:rsidP="00184ED9">
      <w:pPr>
        <w:jc w:val="both"/>
        <w:rPr>
          <w:rFonts w:ascii="Times New Roman" w:hAnsi="Times New Roman"/>
        </w:rPr>
      </w:pPr>
    </w:p>
    <w:p w14:paraId="77EFF051" w14:textId="77777777" w:rsidR="00AD2FD3" w:rsidRDefault="00AD2FD3" w:rsidP="00184ED9">
      <w:pPr>
        <w:jc w:val="both"/>
        <w:rPr>
          <w:rFonts w:ascii="Times New Roman" w:hAnsi="Times New Roman"/>
          <w:b/>
          <w:bCs/>
        </w:rPr>
      </w:pPr>
      <w:r>
        <w:rPr>
          <w:rFonts w:ascii="Times New Roman" w:hAnsi="Times New Roman"/>
          <w:b/>
          <w:bCs/>
        </w:rPr>
        <w:lastRenderedPageBreak/>
        <w:t xml:space="preserve">                                                            CHAPTER TWO</w:t>
      </w:r>
    </w:p>
    <w:p w14:paraId="4AE33C53" w14:textId="77777777" w:rsidR="00AD2FD3" w:rsidRDefault="00AD2FD3" w:rsidP="00184ED9">
      <w:pPr>
        <w:jc w:val="both"/>
        <w:rPr>
          <w:rFonts w:ascii="Times New Roman" w:hAnsi="Times New Roman"/>
        </w:rPr>
      </w:pPr>
      <w:r>
        <w:rPr>
          <w:rFonts w:ascii="Times New Roman" w:hAnsi="Times New Roman"/>
          <w:b/>
          <w:bCs/>
        </w:rPr>
        <w:t xml:space="preserve">                                                     LITERATURE REVIEW</w:t>
      </w:r>
    </w:p>
    <w:p w14:paraId="0A8E2162" w14:textId="77777777" w:rsidR="00AD2FD3" w:rsidRDefault="00AD2FD3" w:rsidP="00184ED9">
      <w:pPr>
        <w:jc w:val="both"/>
        <w:rPr>
          <w:rFonts w:ascii="Times New Roman" w:hAnsi="Times New Roman"/>
          <w:b/>
          <w:bCs/>
        </w:rPr>
      </w:pPr>
      <w:r>
        <w:rPr>
          <w:rFonts w:ascii="Times New Roman" w:hAnsi="Times New Roman"/>
          <w:b/>
          <w:bCs/>
        </w:rPr>
        <w:t>2.1 Review of Related Works</w:t>
      </w:r>
    </w:p>
    <w:p w14:paraId="09A36F4B" w14:textId="77777777" w:rsidR="00AD2FD3" w:rsidRDefault="00AD2FD3" w:rsidP="00184ED9">
      <w:pPr>
        <w:jc w:val="both"/>
        <w:rPr>
          <w:rFonts w:ascii="Times New Roman" w:hAnsi="Times New Roman"/>
        </w:rPr>
      </w:pPr>
      <w:r>
        <w:rPr>
          <w:rFonts w:ascii="Times New Roman" w:hAnsi="Times New Roman"/>
        </w:rPr>
        <w:t>The development of MQL5-based Expert Advisors (EAs) for Forex trading, particularly those utilizing the Moving Average Convergence Divergence (MACD) indicator, has been extensively explored in recent literature. Below is a review of key works relevant to your project’s focus on an MQL5-based MACD EA:</w:t>
      </w:r>
    </w:p>
    <w:p w14:paraId="5DF136AF" w14:textId="77777777" w:rsidR="00AD2FD3" w:rsidRDefault="00AD2FD3" w:rsidP="00184ED9">
      <w:pPr>
        <w:jc w:val="both"/>
        <w:rPr>
          <w:rFonts w:ascii="Times New Roman" w:hAnsi="Times New Roman"/>
        </w:rPr>
      </w:pPr>
      <w:r>
        <w:rPr>
          <w:rFonts w:ascii="Times New Roman" w:hAnsi="Times New Roman"/>
        </w:rPr>
        <w:t xml:space="preserve">Beresford (2019): Beresford carried out research on automated trading systems, focusing on an MQL5-based EA combining MACD and RSI for EURUSD on the H1 timeframe. The study, published in </w:t>
      </w:r>
      <w:r>
        <w:rPr>
          <w:rFonts w:ascii="Times New Roman" w:hAnsi="Times New Roman"/>
          <w:i/>
          <w:iCs/>
        </w:rPr>
        <w:t>Automated Trading Systems: Design and Implementation</w:t>
      </w:r>
      <w:r>
        <w:rPr>
          <w:rFonts w:ascii="Times New Roman" w:hAnsi="Times New Roman"/>
        </w:rPr>
        <w:t>, reported a 10% annual return, 5% drawdown, and 65% win rate from 2017–2018 back-test. Algorithm: The EA triggers a buy when the MACD line (fast EMA 12, slow EMA 26, signal 9) crosses above the signal line and RSI (period 14) is below 70 (not overbought). A sell is initiated on a MACD downward crossover with RSI above 30 (not oversold). Trades use a fixed 0.1 lot and a 50-pip stop-loss. The multi-indicator approach enhances signal reliability but increases complexity for novices (Beresford, 2019).</w:t>
      </w:r>
    </w:p>
    <w:p w14:paraId="09CBB863" w14:textId="77777777" w:rsidR="00AD2FD3" w:rsidRDefault="00AD2FD3" w:rsidP="00184ED9">
      <w:pPr>
        <w:jc w:val="both"/>
        <w:rPr>
          <w:rFonts w:ascii="Times New Roman" w:hAnsi="Times New Roman"/>
        </w:rPr>
      </w:pPr>
      <w:r>
        <w:rPr>
          <w:rFonts w:ascii="Times New Roman" w:hAnsi="Times New Roman"/>
        </w:rPr>
        <w:t xml:space="preserve">Young (2020): Young carried out research on MACD-based trading strategies, developing an MQL5 EA for GBPUSD on the M30 timeframe, as detailed in </w:t>
      </w:r>
      <w:r>
        <w:rPr>
          <w:rFonts w:ascii="Times New Roman" w:hAnsi="Times New Roman"/>
          <w:i/>
          <w:iCs/>
        </w:rPr>
        <w:t>Forex Trading with MACD: Strategies and Optimization</w:t>
      </w:r>
      <w:r>
        <w:rPr>
          <w:rFonts w:ascii="Times New Roman" w:hAnsi="Times New Roman"/>
        </w:rPr>
        <w:t>. Back-testing in 2019 yielded a 15% profit, 7% drawdown, and 60% win rate. Algorithm: The EA enters a buy trade when the MACD histogram (fast EMA 12, slow EMA 26, signal 9) turns positive and a sell when negative, with a 20-pip trailing stop and 1% risk per trade. Signals are filtered to avoid high-volatility periods using a time-based check (e.g., excluding news events). Performance falters in choppy markets, highlighting MACD’s volatility sensitivity (Young, 2020).</w:t>
      </w:r>
    </w:p>
    <w:p w14:paraId="676D5526" w14:textId="77777777" w:rsidR="00AD2FD3" w:rsidRDefault="00AD2FD3" w:rsidP="00184ED9">
      <w:pPr>
        <w:jc w:val="both"/>
        <w:rPr>
          <w:rFonts w:ascii="Times New Roman" w:hAnsi="Times New Roman"/>
        </w:rPr>
      </w:pPr>
      <w:r>
        <w:rPr>
          <w:rFonts w:ascii="Times New Roman" w:hAnsi="Times New Roman"/>
        </w:rPr>
        <w:t xml:space="preserve">Smith (2021): Smith carried out research on algorithmic trading challenges, evaluating an MQL5 EA for USD/JPY on the H4 timeframe in </w:t>
      </w:r>
      <w:r>
        <w:rPr>
          <w:rFonts w:ascii="Times New Roman" w:hAnsi="Times New Roman"/>
          <w:i/>
          <w:iCs/>
        </w:rPr>
        <w:t>Algorithmic Trading: Challenges and Opportunities</w:t>
      </w:r>
      <w:r>
        <w:rPr>
          <w:rFonts w:ascii="Times New Roman" w:hAnsi="Times New Roman"/>
        </w:rPr>
        <w:t>. Back-test from 2020–2021 showed a 12% return but a 20% drawdown during COVID-19 volatility. Algorithm: The EA buys when the MACD line (fast EMA 13, slow EMA 27, signal 10) crosses above the signal line and sells on a downward crossover, using adaptive lot sizing (0.1–0.5 based on account equity). A 100-pip stop-loss and take-profit are applied. The complex risk management suits professionals but may overwhelm retail traders (Smith, 2021).</w:t>
      </w:r>
    </w:p>
    <w:p w14:paraId="686892EE" w14:textId="77777777" w:rsidR="00AD2FD3" w:rsidRDefault="00AD2FD3" w:rsidP="00184ED9">
      <w:pPr>
        <w:jc w:val="both"/>
        <w:rPr>
          <w:rFonts w:ascii="Times New Roman" w:hAnsi="Times New Roman"/>
        </w:rPr>
      </w:pPr>
      <w:r>
        <w:rPr>
          <w:rFonts w:ascii="Times New Roman" w:hAnsi="Times New Roman"/>
        </w:rPr>
        <w:t>MQL5 Community (2022): The MQL5 Community carried out research on open-source trading solutions, developing the “MACD Sample” EA for EURUSD on the H1 timeframe, available on the MQL5 Code Base. Community back-test in 2021 reported a 60% win rate and 3% profit. Algorithm: The EA opens a buy position when the MACD line (fast EMA 12, slow EMA 26, signal 9) crosses above the signal line and a sell on a downward crossover, using a fixed 0.1 lot. No stop-loss or take-profit is predefined, relying on manual closure, which limits risk control in ranging markets (MQL5 Community, 2022).</w:t>
      </w:r>
    </w:p>
    <w:p w14:paraId="3C957D3F" w14:textId="77777777" w:rsidR="003A14E1" w:rsidRDefault="003A14E1" w:rsidP="00184ED9">
      <w:pPr>
        <w:jc w:val="both"/>
        <w:rPr>
          <w:rFonts w:ascii="Times New Roman" w:hAnsi="Times New Roman"/>
        </w:rPr>
      </w:pPr>
    </w:p>
    <w:p w14:paraId="702857CC" w14:textId="77777777" w:rsidR="003A14E1" w:rsidRDefault="003A14E1" w:rsidP="00184ED9">
      <w:pPr>
        <w:jc w:val="both"/>
        <w:rPr>
          <w:rFonts w:ascii="Times New Roman" w:hAnsi="Times New Roman"/>
        </w:rPr>
      </w:pPr>
    </w:p>
    <w:p w14:paraId="2DE59CD6" w14:textId="77777777" w:rsidR="003A14E1" w:rsidRDefault="003A14E1" w:rsidP="00184ED9">
      <w:pPr>
        <w:jc w:val="both"/>
        <w:rPr>
          <w:rFonts w:ascii="Times New Roman" w:hAnsi="Times New Roman"/>
        </w:rPr>
      </w:pPr>
    </w:p>
    <w:p w14:paraId="146A62A7" w14:textId="77777777" w:rsidR="003A14E1" w:rsidRDefault="003A14E1" w:rsidP="00184ED9">
      <w:pPr>
        <w:jc w:val="both"/>
        <w:rPr>
          <w:rFonts w:ascii="Times New Roman" w:hAnsi="Times New Roman"/>
        </w:rPr>
      </w:pPr>
    </w:p>
    <w:p w14:paraId="0ED9A588" w14:textId="4CD7F8A3" w:rsidR="00AD2FD3" w:rsidRDefault="00AD2FD3" w:rsidP="00184ED9">
      <w:pPr>
        <w:jc w:val="both"/>
        <w:rPr>
          <w:rFonts w:ascii="Times New Roman" w:hAnsi="Times New Roman"/>
        </w:rPr>
      </w:pPr>
      <w:r>
        <w:rPr>
          <w:rFonts w:ascii="Times New Roman" w:hAnsi="Times New Roman"/>
        </w:rPr>
        <w:lastRenderedPageBreak/>
        <w:t xml:space="preserve">Johnson (2018): Johnson carried out research on algorithmic trading systems, presenting an MQL5 EA for AUD/USD on the M15 timeframe in </w:t>
      </w:r>
      <w:r>
        <w:rPr>
          <w:rFonts w:ascii="Times New Roman" w:hAnsi="Times New Roman"/>
          <w:i/>
          <w:iCs/>
        </w:rPr>
        <w:t>Algorithmic Trading in Forex</w:t>
      </w:r>
      <w:r>
        <w:rPr>
          <w:rFonts w:ascii="Times New Roman" w:hAnsi="Times New Roman"/>
        </w:rPr>
        <w:t>. Back-testing from 2016–2017 achieved a 7% return, 4% drawdown, and 70% win rate. Algorithm: The EA combines MACD (fast EMA 12, slow EMA 26, signal 9) with Bollinger Bands (period 20, deviation 2). A buy is triggered when the MACD line crosses above the signal line and the price touches the lower Bollinger Band; a sell occurs on a downward crossover near the upper band. Trades use a 30-pip stop-loss and 0.05 lot. The conservative strategy requires multi-indicator expertise (Johnson, 2018).</w:t>
      </w:r>
    </w:p>
    <w:p w14:paraId="4EB0098E" w14:textId="77777777" w:rsidR="00AD2FD3" w:rsidRDefault="00AD2FD3" w:rsidP="00184ED9">
      <w:pPr>
        <w:jc w:val="both"/>
        <w:rPr>
          <w:rFonts w:ascii="Times New Roman" w:hAnsi="Times New Roman"/>
        </w:rPr>
      </w:pPr>
      <w:r>
        <w:rPr>
          <w:rFonts w:ascii="Times New Roman" w:hAnsi="Times New Roman"/>
        </w:rPr>
        <w:t xml:space="preserve">Lee (2023): Lee carried out research on multi-indicator EAs, developing an MQL5 EA for GBPUSD on the H1 timeframe, as reported in </w:t>
      </w:r>
      <w:r>
        <w:rPr>
          <w:rFonts w:ascii="Times New Roman" w:hAnsi="Times New Roman"/>
          <w:i/>
          <w:iCs/>
        </w:rPr>
        <w:t>Multi-indicator EAs for Forex Trading</w:t>
      </w:r>
      <w:r>
        <w:rPr>
          <w:rFonts w:ascii="Times New Roman" w:hAnsi="Times New Roman"/>
        </w:rPr>
        <w:t>. Back-testing in 2022 showed a 14% return and 8% drawdown. Algorithm: The EA buys when the MACD line (fast EMA 12, slow EMA 26, signal 9) crosses above the signal line and the Stochastic oscillator (14,3,3) is below 20 (oversold); sells on a downward crossover with Stochastic above 80 (overbought). Trades use a 50-pip stop-loss and 0.1 lot. The complex logic enhances accuracy but may deter novices (Lee, 2023).</w:t>
      </w:r>
    </w:p>
    <w:p w14:paraId="526B5A70" w14:textId="77777777" w:rsidR="00AD2FD3" w:rsidRDefault="00AD2FD3" w:rsidP="00184ED9">
      <w:pPr>
        <w:jc w:val="both"/>
        <w:rPr>
          <w:rFonts w:ascii="Times New Roman" w:hAnsi="Times New Roman"/>
        </w:rPr>
      </w:pPr>
      <w:r>
        <w:rPr>
          <w:rFonts w:ascii="Times New Roman" w:hAnsi="Times New Roman"/>
        </w:rPr>
        <w:t xml:space="preserve">Patel (2020): Patel carried out research on technical analysis, advocating single-indicator MACD EAs in </w:t>
      </w:r>
      <w:r>
        <w:rPr>
          <w:rFonts w:ascii="Times New Roman" w:hAnsi="Times New Roman"/>
          <w:i/>
          <w:iCs/>
        </w:rPr>
        <w:t>Technical Analysis for Forex</w:t>
      </w:r>
      <w:r>
        <w:rPr>
          <w:rFonts w:ascii="Times New Roman" w:hAnsi="Times New Roman"/>
        </w:rPr>
        <w:t>. The study notes MACD’s effectiveness in trending markets but lagging signals in volatile conditions like XAUUSD. Algorithm: A sample EA buys on a MACD line (fast EMA 12, slow EMA 26, signal 9) upward crossover and sells on a downward crossover, with a 40-pip stop-loss and 0.1 lot. No additional filters are applied, prioritizing simplicity for retail traders, aligning with your project’s goals (Patel, 2020).</w:t>
      </w:r>
    </w:p>
    <w:p w14:paraId="7B7949F5" w14:textId="77777777" w:rsidR="00AD2FD3" w:rsidRDefault="00AD2FD3" w:rsidP="00184ED9">
      <w:pPr>
        <w:jc w:val="both"/>
        <w:rPr>
          <w:rFonts w:ascii="Times New Roman" w:hAnsi="Times New Roman"/>
        </w:rPr>
      </w:pPr>
      <w:r>
        <w:rPr>
          <w:rFonts w:ascii="Times New Roman" w:hAnsi="Times New Roman"/>
        </w:rPr>
        <w:t xml:space="preserve">Wong (2022): Wong carried out research on automated Forex strategies, emphasizing stable EA design in </w:t>
      </w:r>
      <w:r>
        <w:rPr>
          <w:rFonts w:ascii="Times New Roman" w:hAnsi="Times New Roman"/>
          <w:i/>
          <w:iCs/>
        </w:rPr>
        <w:t>Automated Forex Strategies</w:t>
      </w:r>
      <w:r>
        <w:rPr>
          <w:rFonts w:ascii="Times New Roman" w:hAnsi="Times New Roman"/>
        </w:rPr>
        <w:t>. The study warns of overfitting in MACD EAs, reporting a 10% return and 6% drawdown for a GBPUSD EA. Algorithm: The EA triggers a buy when the MACD histogram (fast EMA 12, slow EMA 26, signal 9) exceeds zero and a sell when below, using a fixed 0.1 lot and 40-pip stop-loss. A trend filter (200-period SMA) confirms trade direction, enhancing stability but adding complexity (Wong, 2022).</w:t>
      </w:r>
    </w:p>
    <w:p w14:paraId="771742F2" w14:textId="77777777" w:rsidR="00AD2FD3" w:rsidRDefault="00AD2FD3" w:rsidP="00184ED9">
      <w:pPr>
        <w:jc w:val="both"/>
        <w:rPr>
          <w:rFonts w:ascii="Times New Roman" w:hAnsi="Times New Roman"/>
        </w:rPr>
      </w:pPr>
      <w:r>
        <w:rPr>
          <w:rFonts w:ascii="Times New Roman" w:hAnsi="Times New Roman"/>
        </w:rPr>
        <w:t xml:space="preserve">Elder (2014): Elder carried out a research on a section about EAs, emphasizing their psychological benefits in Forex trading by eliminating biases like fear or greed. MACD and Moving Average-based EAs achieve win rates of 55–65% in trending markets with disciplined risk management (e.g., 1–2% risk per trade). Elder warns of overfitting and poor performance in ranging markets, recommending additional filters. EAs’ simplicity aids novices, but traders must understand strategy logic for monitoring. </w:t>
      </w:r>
      <w:proofErr w:type="spellStart"/>
      <w:r>
        <w:rPr>
          <w:rFonts w:ascii="Times New Roman" w:hAnsi="Times New Roman"/>
        </w:rPr>
        <w:t>Backtesting</w:t>
      </w:r>
      <w:proofErr w:type="spellEnd"/>
      <w:r>
        <w:rPr>
          <w:rFonts w:ascii="Times New Roman" w:hAnsi="Times New Roman"/>
        </w:rPr>
        <w:t xml:space="preserve"> with high-quality data is stressed, particularly for pairs like GBPUSD, making this a valuable source for EA psychology and strategy insights.  </w:t>
      </w:r>
    </w:p>
    <w:p w14:paraId="5CA337AC" w14:textId="77777777" w:rsidR="00276F76" w:rsidRDefault="00276F76" w:rsidP="00184ED9">
      <w:pPr>
        <w:jc w:val="both"/>
        <w:rPr>
          <w:rFonts w:ascii="Times New Roman" w:hAnsi="Times New Roman"/>
        </w:rPr>
      </w:pPr>
    </w:p>
    <w:p w14:paraId="7888B1FC" w14:textId="77777777" w:rsidR="00276F76" w:rsidRDefault="00276F76" w:rsidP="00184ED9">
      <w:pPr>
        <w:jc w:val="both"/>
        <w:rPr>
          <w:rFonts w:ascii="Times New Roman" w:hAnsi="Times New Roman"/>
        </w:rPr>
      </w:pPr>
    </w:p>
    <w:p w14:paraId="224D2A58" w14:textId="77777777" w:rsidR="00276F76" w:rsidRDefault="00276F76" w:rsidP="00184ED9">
      <w:pPr>
        <w:jc w:val="both"/>
        <w:rPr>
          <w:rFonts w:ascii="Times New Roman" w:hAnsi="Times New Roman"/>
        </w:rPr>
      </w:pPr>
    </w:p>
    <w:p w14:paraId="0AE014C9" w14:textId="77777777" w:rsidR="00276F76" w:rsidRDefault="00276F76" w:rsidP="00184ED9">
      <w:pPr>
        <w:jc w:val="both"/>
        <w:rPr>
          <w:rFonts w:ascii="Times New Roman" w:hAnsi="Times New Roman"/>
        </w:rPr>
      </w:pPr>
    </w:p>
    <w:p w14:paraId="379C8E2F" w14:textId="77777777" w:rsidR="00276F76" w:rsidRDefault="00276F76" w:rsidP="00184ED9">
      <w:pPr>
        <w:jc w:val="both"/>
        <w:rPr>
          <w:rFonts w:ascii="Times New Roman" w:hAnsi="Times New Roman"/>
        </w:rPr>
      </w:pPr>
    </w:p>
    <w:p w14:paraId="138DB101" w14:textId="77777777" w:rsidR="00276F76" w:rsidRDefault="00276F76" w:rsidP="00184ED9">
      <w:pPr>
        <w:jc w:val="both"/>
        <w:rPr>
          <w:rFonts w:ascii="Times New Roman" w:hAnsi="Times New Roman"/>
        </w:rPr>
      </w:pPr>
    </w:p>
    <w:p w14:paraId="5EEED5C3" w14:textId="77777777" w:rsidR="00276F76" w:rsidRDefault="00276F76" w:rsidP="00184ED9">
      <w:pPr>
        <w:jc w:val="both"/>
        <w:rPr>
          <w:rFonts w:ascii="Times New Roman" w:hAnsi="Times New Roman"/>
        </w:rPr>
      </w:pPr>
    </w:p>
    <w:p w14:paraId="041D5B22" w14:textId="77777777" w:rsidR="00276F76" w:rsidRDefault="00276F76" w:rsidP="00184ED9">
      <w:pPr>
        <w:jc w:val="both"/>
        <w:rPr>
          <w:rFonts w:ascii="Times New Roman" w:hAnsi="Times New Roman"/>
        </w:rPr>
      </w:pPr>
    </w:p>
    <w:p w14:paraId="57B9C2BA" w14:textId="753DC745" w:rsidR="003A14E1" w:rsidRPr="00276F76" w:rsidRDefault="00AD2FD3" w:rsidP="00184ED9">
      <w:pPr>
        <w:jc w:val="both"/>
        <w:rPr>
          <w:rFonts w:ascii="Times New Roman" w:hAnsi="Times New Roman"/>
        </w:rPr>
      </w:pPr>
      <w:r>
        <w:rPr>
          <w:rFonts w:ascii="Times New Roman" w:hAnsi="Times New Roman"/>
        </w:rPr>
        <w:lastRenderedPageBreak/>
        <w:t xml:space="preserve">Chan (2013): Chan carried out a research which explores EA strategies for Forex, focusing on trend-following systems like MACD, with profit factors of 1.5–2.0 and win rates of 60–70%. Risk management, including 50–100-pip stop-losses and volatility-based sizing, limits drawdowns to 5–10%. Chan compares EAs to manual trading, noting their consistency but reduced adaptability in dynamic markets. EAs benefit novices by automating execution, though MQL5 knowledge aids customization. Rigorous </w:t>
      </w:r>
      <w:proofErr w:type="spellStart"/>
      <w:r>
        <w:rPr>
          <w:rFonts w:ascii="Times New Roman" w:hAnsi="Times New Roman"/>
        </w:rPr>
        <w:t>backtesting</w:t>
      </w:r>
      <w:proofErr w:type="spellEnd"/>
      <w:r>
        <w:rPr>
          <w:rFonts w:ascii="Times New Roman" w:hAnsi="Times New Roman"/>
        </w:rPr>
        <w:t xml:space="preserve"> using </w:t>
      </w:r>
      <w:proofErr w:type="spellStart"/>
      <w:r>
        <w:rPr>
          <w:rFonts w:ascii="Times New Roman" w:hAnsi="Times New Roman"/>
        </w:rPr>
        <w:t>MetaTrader’s</w:t>
      </w:r>
      <w:proofErr w:type="spellEnd"/>
      <w:r>
        <w:rPr>
          <w:rFonts w:ascii="Times New Roman" w:hAnsi="Times New Roman"/>
        </w:rPr>
        <w:t xml:space="preserve"> Strategy Tester is recommended, making this a robust source for EA strategy design and performance evaluation across assets like EURUSD.  </w:t>
      </w:r>
    </w:p>
    <w:p w14:paraId="37D50D98" w14:textId="203621C2" w:rsidR="00AD2FD3" w:rsidRDefault="00AD2FD3" w:rsidP="00184ED9">
      <w:pPr>
        <w:jc w:val="both"/>
        <w:rPr>
          <w:rFonts w:ascii="Times New Roman" w:hAnsi="Times New Roman"/>
          <w:b/>
          <w:bCs/>
        </w:rPr>
      </w:pPr>
      <w:r>
        <w:rPr>
          <w:rFonts w:ascii="Times New Roman" w:hAnsi="Times New Roman"/>
          <w:b/>
          <w:bCs/>
        </w:rPr>
        <w:t>2.2 Overview of Expert Advisors</w:t>
      </w:r>
    </w:p>
    <w:p w14:paraId="03774CA6" w14:textId="77777777" w:rsidR="00AD2FD3" w:rsidRDefault="00AD2FD3" w:rsidP="00184ED9">
      <w:pPr>
        <w:jc w:val="both"/>
        <w:rPr>
          <w:rFonts w:ascii="Times New Roman" w:hAnsi="Times New Roman"/>
        </w:rPr>
      </w:pPr>
      <w:r>
        <w:rPr>
          <w:rFonts w:ascii="Times New Roman" w:hAnsi="Times New Roman"/>
        </w:rPr>
        <w:t>Expert Advisors (EAs) are automated trading programs that execute predefined strategies on platforms like MT5, eliminating emotional biases and enabling 24/5 trading (</w:t>
      </w:r>
      <w:proofErr w:type="spellStart"/>
      <w:r>
        <w:rPr>
          <w:rFonts w:ascii="Times New Roman" w:hAnsi="Times New Roman"/>
        </w:rPr>
        <w:t>MetaQuotes</w:t>
      </w:r>
      <w:proofErr w:type="spellEnd"/>
      <w:r>
        <w:rPr>
          <w:rFonts w:ascii="Times New Roman" w:hAnsi="Times New Roman"/>
        </w:rPr>
        <w:t xml:space="preserve"> Software Corp., 2024). EAs operate within MT5’s event-driven framework, using MQL5 to process market data, generate signals, and manage trades. Key components include:</w:t>
      </w:r>
    </w:p>
    <w:p w14:paraId="12C43A46" w14:textId="77777777" w:rsidR="00AD2FD3" w:rsidRDefault="00AD2FD3" w:rsidP="00184ED9">
      <w:pPr>
        <w:jc w:val="both"/>
        <w:rPr>
          <w:rFonts w:ascii="Times New Roman" w:hAnsi="Times New Roman"/>
        </w:rPr>
      </w:pPr>
      <w:r>
        <w:rPr>
          <w:rFonts w:ascii="Times New Roman" w:hAnsi="Times New Roman"/>
        </w:rPr>
        <w:t>Event Handlers: Functions like `</w:t>
      </w:r>
      <w:proofErr w:type="spellStart"/>
      <w:r>
        <w:rPr>
          <w:rFonts w:ascii="Times New Roman" w:hAnsi="Times New Roman"/>
        </w:rPr>
        <w:t>OnInit</w:t>
      </w:r>
      <w:proofErr w:type="spellEnd"/>
      <w:r>
        <w:rPr>
          <w:rFonts w:ascii="Times New Roman" w:hAnsi="Times New Roman"/>
        </w:rPr>
        <w:t>()` (initialization), `</w:t>
      </w:r>
      <w:proofErr w:type="spellStart"/>
      <w:r>
        <w:rPr>
          <w:rFonts w:ascii="Times New Roman" w:hAnsi="Times New Roman"/>
        </w:rPr>
        <w:t>OnTick</w:t>
      </w:r>
      <w:proofErr w:type="spellEnd"/>
      <w:r>
        <w:rPr>
          <w:rFonts w:ascii="Times New Roman" w:hAnsi="Times New Roman"/>
        </w:rPr>
        <w:t>()` (price updates), and `</w:t>
      </w:r>
      <w:proofErr w:type="spellStart"/>
      <w:r>
        <w:rPr>
          <w:rFonts w:ascii="Times New Roman" w:hAnsi="Times New Roman"/>
        </w:rPr>
        <w:t>OnDeinit</w:t>
      </w:r>
      <w:proofErr w:type="spellEnd"/>
      <w:r>
        <w:rPr>
          <w:rFonts w:ascii="Times New Roman" w:hAnsi="Times New Roman"/>
        </w:rPr>
        <w:t xml:space="preserve">()` (shutdown) ensure real-time operation (Howdy, </w:t>
      </w:r>
      <w:proofErr w:type="spellStart"/>
      <w:r>
        <w:rPr>
          <w:rFonts w:ascii="Times New Roman" w:hAnsi="Times New Roman"/>
        </w:rPr>
        <w:t>n.d.</w:t>
      </w:r>
      <w:proofErr w:type="spellEnd"/>
      <w:r>
        <w:rPr>
          <w:rFonts w:ascii="Times New Roman" w:hAnsi="Times New Roman"/>
        </w:rPr>
        <w:t>).</w:t>
      </w:r>
    </w:p>
    <w:p w14:paraId="0CFC4B3A" w14:textId="77777777" w:rsidR="00AD2FD3" w:rsidRDefault="00AD2FD3" w:rsidP="00184ED9">
      <w:pPr>
        <w:jc w:val="both"/>
        <w:rPr>
          <w:rFonts w:ascii="Times New Roman" w:hAnsi="Times New Roman"/>
        </w:rPr>
      </w:pPr>
      <w:r>
        <w:rPr>
          <w:rFonts w:ascii="Times New Roman" w:hAnsi="Times New Roman"/>
        </w:rPr>
        <w:t>Indicator Integration: EAs leverage technical indicators (e.g., MACD, RSI) via functions like `</w:t>
      </w:r>
      <w:proofErr w:type="spellStart"/>
      <w:r>
        <w:rPr>
          <w:rFonts w:ascii="Times New Roman" w:hAnsi="Times New Roman"/>
        </w:rPr>
        <w:t>iMACD</w:t>
      </w:r>
      <w:proofErr w:type="spellEnd"/>
      <w:r>
        <w:rPr>
          <w:rFonts w:ascii="Times New Roman" w:hAnsi="Times New Roman"/>
        </w:rPr>
        <w:t>()` to generate buy/sell signals (Beresford, 2019).</w:t>
      </w:r>
    </w:p>
    <w:p w14:paraId="45DEA199" w14:textId="77777777" w:rsidR="00AD2FD3" w:rsidRDefault="00AD2FD3" w:rsidP="00184ED9">
      <w:pPr>
        <w:jc w:val="both"/>
        <w:rPr>
          <w:rFonts w:ascii="Times New Roman" w:hAnsi="Times New Roman"/>
        </w:rPr>
      </w:pPr>
      <w:r>
        <w:rPr>
          <w:rFonts w:ascii="Times New Roman" w:hAnsi="Times New Roman"/>
        </w:rPr>
        <w:t>Trade Management: The `</w:t>
      </w:r>
      <w:proofErr w:type="spellStart"/>
      <w:r>
        <w:rPr>
          <w:rFonts w:ascii="Times New Roman" w:hAnsi="Times New Roman"/>
        </w:rPr>
        <w:t>CTrade</w:t>
      </w:r>
      <w:proofErr w:type="spellEnd"/>
      <w:r>
        <w:rPr>
          <w:rFonts w:ascii="Times New Roman" w:hAnsi="Times New Roman"/>
        </w:rPr>
        <w:t>` class facilitates order execution (`</w:t>
      </w:r>
      <w:proofErr w:type="spellStart"/>
      <w:r>
        <w:rPr>
          <w:rFonts w:ascii="Times New Roman" w:hAnsi="Times New Roman"/>
        </w:rPr>
        <w:t>PositionOpen</w:t>
      </w:r>
      <w:proofErr w:type="spellEnd"/>
      <w:r>
        <w:rPr>
          <w:rFonts w:ascii="Times New Roman" w:hAnsi="Times New Roman"/>
        </w:rPr>
        <w:t>()`) and position monitoring (`</w:t>
      </w:r>
      <w:proofErr w:type="spellStart"/>
      <w:r>
        <w:rPr>
          <w:rFonts w:ascii="Times New Roman" w:hAnsi="Times New Roman"/>
        </w:rPr>
        <w:t>PositionClose</w:t>
      </w:r>
      <w:proofErr w:type="spellEnd"/>
      <w:r>
        <w:rPr>
          <w:rFonts w:ascii="Times New Roman" w:hAnsi="Times New Roman"/>
        </w:rPr>
        <w:t>()`) (</w:t>
      </w:r>
      <w:proofErr w:type="spellStart"/>
      <w:r>
        <w:rPr>
          <w:rFonts w:ascii="Times New Roman" w:hAnsi="Times New Roman"/>
        </w:rPr>
        <w:t>MetaQuotes</w:t>
      </w:r>
      <w:proofErr w:type="spellEnd"/>
      <w:r>
        <w:rPr>
          <w:rFonts w:ascii="Times New Roman" w:hAnsi="Times New Roman"/>
        </w:rPr>
        <w:t xml:space="preserve"> Software Corp., 2024).</w:t>
      </w:r>
    </w:p>
    <w:p w14:paraId="08EA46E6" w14:textId="77777777" w:rsidR="00AD2FD3" w:rsidRDefault="00AD2FD3" w:rsidP="00184ED9">
      <w:pPr>
        <w:jc w:val="both"/>
        <w:rPr>
          <w:rFonts w:ascii="Times New Roman" w:hAnsi="Times New Roman"/>
        </w:rPr>
      </w:pPr>
      <w:r>
        <w:rPr>
          <w:rFonts w:ascii="Times New Roman" w:hAnsi="Times New Roman"/>
        </w:rPr>
        <w:t>Back-testing: MT5’s Strategy Tester evaluates EA performance using historical data, measuring metrics like profit factor and drawdown (Young, 2020).</w:t>
      </w:r>
    </w:p>
    <w:p w14:paraId="1EAE90A4" w14:textId="77777777" w:rsidR="00AD2FD3" w:rsidRDefault="00AD2FD3" w:rsidP="00184ED9">
      <w:pPr>
        <w:jc w:val="both"/>
        <w:rPr>
          <w:rFonts w:ascii="Times New Roman" w:hAnsi="Times New Roman"/>
        </w:rPr>
      </w:pPr>
      <w:r>
        <w:rPr>
          <w:rFonts w:ascii="Times New Roman" w:hAnsi="Times New Roman"/>
        </w:rPr>
        <w:t>EAs are categorized by strategy (e.g., trend-following, scalping) and complexity (single vs. multi-indicator). Single-indicator EAs, like your project’s MACD-based EA, prioritize simplicity for retail traders, while multi-indicator EAs (e.g., Lee, 2023) offer enhanced accuracy but require expertise. The MQL5 Community (2022) notes that EAs have democratized trading, with over 50,000 downloads of open-source EAs in 2021, though many lack robust risk controls. Your project’s focus on a simple, risk-managed EA addresses this gap (Patel, 2020).</w:t>
      </w:r>
    </w:p>
    <w:p w14:paraId="29EFA810" w14:textId="77777777" w:rsidR="00AD2FD3" w:rsidRDefault="00AD2FD3" w:rsidP="00184ED9">
      <w:pPr>
        <w:jc w:val="both"/>
        <w:rPr>
          <w:rFonts w:ascii="Times New Roman" w:hAnsi="Times New Roman"/>
          <w:b/>
          <w:bCs/>
        </w:rPr>
      </w:pPr>
      <w:r>
        <w:rPr>
          <w:rFonts w:ascii="Times New Roman" w:hAnsi="Times New Roman"/>
          <w:b/>
          <w:bCs/>
        </w:rPr>
        <w:t>2.3 Description of Forex Trading</w:t>
      </w:r>
    </w:p>
    <w:p w14:paraId="6A0F4866" w14:textId="77777777" w:rsidR="00AD2FD3" w:rsidRDefault="00AD2FD3" w:rsidP="00184ED9">
      <w:pPr>
        <w:jc w:val="both"/>
        <w:rPr>
          <w:rFonts w:ascii="Times New Roman" w:hAnsi="Times New Roman"/>
        </w:rPr>
      </w:pPr>
      <w:r>
        <w:rPr>
          <w:rFonts w:ascii="Times New Roman" w:hAnsi="Times New Roman"/>
        </w:rPr>
        <w:t>Forex (foreign exchange) trading involves exchanging currencies in a decentralized global market, with a daily turnover exceeding $7 trillion in 2022 (Smith, 2021). Key aspects include:</w:t>
      </w:r>
    </w:p>
    <w:p w14:paraId="6759620B" w14:textId="77777777" w:rsidR="00AD2FD3" w:rsidRDefault="00AD2FD3" w:rsidP="00184ED9">
      <w:pPr>
        <w:jc w:val="both"/>
        <w:rPr>
          <w:rFonts w:ascii="Times New Roman" w:hAnsi="Times New Roman"/>
        </w:rPr>
      </w:pPr>
      <w:r>
        <w:rPr>
          <w:rFonts w:ascii="Times New Roman" w:hAnsi="Times New Roman"/>
        </w:rPr>
        <w:t>Market Structure: Forex operates 24/5 via interbank networks, with major pairs like EURUSD and GBPUSD offering high liquidity, and XAUUSD (gold) exhibiting volatility (Patel, 2020).</w:t>
      </w:r>
    </w:p>
    <w:p w14:paraId="6B133CE6" w14:textId="77777777" w:rsidR="00AD2FD3" w:rsidRDefault="00AD2FD3" w:rsidP="00184ED9">
      <w:pPr>
        <w:jc w:val="both"/>
        <w:rPr>
          <w:rFonts w:ascii="Times New Roman" w:hAnsi="Times New Roman"/>
        </w:rPr>
      </w:pPr>
      <w:r>
        <w:rPr>
          <w:rFonts w:ascii="Times New Roman" w:hAnsi="Times New Roman"/>
        </w:rPr>
        <w:t>Trading Mechanisms: Traders speculate on price movements, buying/selling currency pairs (e.g., EUR/USD at 1.0800) with leverage (e.g., 1:100) to amplify returns or losses (Johnson, 2018).</w:t>
      </w:r>
    </w:p>
    <w:p w14:paraId="0855EBF1" w14:textId="77777777" w:rsidR="00276F76" w:rsidRDefault="00276F76" w:rsidP="00184ED9">
      <w:pPr>
        <w:jc w:val="both"/>
        <w:rPr>
          <w:rFonts w:ascii="Times New Roman" w:hAnsi="Times New Roman"/>
        </w:rPr>
      </w:pPr>
    </w:p>
    <w:p w14:paraId="0BAA185D" w14:textId="77777777" w:rsidR="00276F76" w:rsidRDefault="00276F76" w:rsidP="00184ED9">
      <w:pPr>
        <w:jc w:val="both"/>
        <w:rPr>
          <w:rFonts w:ascii="Times New Roman" w:hAnsi="Times New Roman"/>
        </w:rPr>
      </w:pPr>
    </w:p>
    <w:p w14:paraId="0B469602" w14:textId="77777777" w:rsidR="00276F76" w:rsidRDefault="00276F76" w:rsidP="00184ED9">
      <w:pPr>
        <w:jc w:val="both"/>
        <w:rPr>
          <w:rFonts w:ascii="Times New Roman" w:hAnsi="Times New Roman"/>
        </w:rPr>
      </w:pPr>
    </w:p>
    <w:p w14:paraId="3EA6BAAD" w14:textId="77777777" w:rsidR="00276F76" w:rsidRDefault="00276F76" w:rsidP="00184ED9">
      <w:pPr>
        <w:jc w:val="both"/>
        <w:rPr>
          <w:rFonts w:ascii="Times New Roman" w:hAnsi="Times New Roman"/>
        </w:rPr>
      </w:pPr>
    </w:p>
    <w:p w14:paraId="5C143BE3" w14:textId="2DF582C6" w:rsidR="00AD2FD3" w:rsidRDefault="00AD2FD3" w:rsidP="00184ED9">
      <w:pPr>
        <w:jc w:val="both"/>
        <w:rPr>
          <w:rFonts w:ascii="Times New Roman" w:hAnsi="Times New Roman"/>
        </w:rPr>
      </w:pPr>
      <w:r>
        <w:rPr>
          <w:rFonts w:ascii="Times New Roman" w:hAnsi="Times New Roman"/>
        </w:rPr>
        <w:lastRenderedPageBreak/>
        <w:t>Technical Analysis: Indicators like MACD identify trends and reversals. MACD, developed by Gerald Appel in the 1970s, calculates the difference between fast and slow EMAs, with a signal line for trade triggers (Young, 2020).</w:t>
      </w:r>
    </w:p>
    <w:p w14:paraId="0F4A68BB" w14:textId="77777777" w:rsidR="00AD2FD3" w:rsidRDefault="00AD2FD3" w:rsidP="00184ED9">
      <w:pPr>
        <w:jc w:val="both"/>
        <w:rPr>
          <w:rFonts w:ascii="Times New Roman" w:hAnsi="Times New Roman"/>
        </w:rPr>
      </w:pPr>
      <w:r>
        <w:rPr>
          <w:rFonts w:ascii="Times New Roman" w:hAnsi="Times New Roman"/>
        </w:rPr>
        <w:t>Risk Factors: Volatility, leverage, and economic events (e.g., interest rate changes) pose risks, necessitating risk management like stop-losses (Wong, 2022).</w:t>
      </w:r>
    </w:p>
    <w:p w14:paraId="34A08BAD" w14:textId="77777777" w:rsidR="00AD2FD3" w:rsidRDefault="00AD2FD3" w:rsidP="00184ED9">
      <w:pPr>
        <w:jc w:val="both"/>
        <w:rPr>
          <w:rFonts w:ascii="Times New Roman" w:hAnsi="Times New Roman"/>
        </w:rPr>
      </w:pPr>
      <w:r>
        <w:rPr>
          <w:rFonts w:ascii="Times New Roman" w:hAnsi="Times New Roman"/>
        </w:rPr>
        <w:t>Retail traders, who account for ~10% of Forex volume, rely on platforms like MT5 for access (</w:t>
      </w:r>
      <w:proofErr w:type="spellStart"/>
      <w:r>
        <w:rPr>
          <w:rFonts w:ascii="Times New Roman" w:hAnsi="Times New Roman"/>
        </w:rPr>
        <w:t>MetaQuotes</w:t>
      </w:r>
      <w:proofErr w:type="spellEnd"/>
      <w:r>
        <w:rPr>
          <w:rFonts w:ascii="Times New Roman" w:hAnsi="Times New Roman"/>
        </w:rPr>
        <w:t xml:space="preserve"> Software Corp., 2024). Automated trading via EAs has grown, with 30% of retail trades automated by 2022, driven by accessibility and speed (Smith, 2021). Your project leverages Forex’s liquidity and MT5’s automation to deliver a user-friendly trading solution.</w:t>
      </w:r>
    </w:p>
    <w:p w14:paraId="0E1B391A" w14:textId="77777777" w:rsidR="00AD2FD3" w:rsidRDefault="00AD2FD3" w:rsidP="00184ED9">
      <w:pPr>
        <w:jc w:val="both"/>
        <w:rPr>
          <w:rFonts w:ascii="Times New Roman" w:hAnsi="Times New Roman"/>
          <w:b/>
          <w:bCs/>
        </w:rPr>
      </w:pPr>
      <w:r>
        <w:rPr>
          <w:rFonts w:ascii="Times New Roman" w:hAnsi="Times New Roman"/>
          <w:b/>
          <w:bCs/>
        </w:rPr>
        <w:t>2.4 Overview of Expert Advisors in Forex Trading</w:t>
      </w:r>
    </w:p>
    <w:p w14:paraId="456A5856" w14:textId="77777777" w:rsidR="00AD2FD3" w:rsidRDefault="00AD2FD3" w:rsidP="00184ED9">
      <w:pPr>
        <w:jc w:val="both"/>
        <w:rPr>
          <w:rFonts w:ascii="Times New Roman" w:hAnsi="Times New Roman"/>
        </w:rPr>
      </w:pPr>
      <w:r>
        <w:rPr>
          <w:rFonts w:ascii="Times New Roman" w:hAnsi="Times New Roman"/>
        </w:rPr>
        <w:t>EAs in Forex trading automate strategies, enhancing efficiency and consistency. Their role has expanded with MT5’s advanced features, as outlined below:</w:t>
      </w:r>
    </w:p>
    <w:p w14:paraId="1BCBB66F" w14:textId="77777777" w:rsidR="00AD2FD3" w:rsidRDefault="00AD2FD3" w:rsidP="00184ED9">
      <w:pPr>
        <w:jc w:val="both"/>
        <w:rPr>
          <w:rFonts w:ascii="Times New Roman" w:hAnsi="Times New Roman"/>
        </w:rPr>
      </w:pPr>
      <w:r>
        <w:rPr>
          <w:rFonts w:ascii="Times New Roman" w:hAnsi="Times New Roman"/>
        </w:rPr>
        <w:t xml:space="preserve">Historical Context: EAs emerged with </w:t>
      </w:r>
      <w:proofErr w:type="spellStart"/>
      <w:r>
        <w:rPr>
          <w:rFonts w:ascii="Times New Roman" w:hAnsi="Times New Roman"/>
        </w:rPr>
        <w:t>MetaTrader</w:t>
      </w:r>
      <w:proofErr w:type="spellEnd"/>
      <w:r>
        <w:rPr>
          <w:rFonts w:ascii="Times New Roman" w:hAnsi="Times New Roman"/>
        </w:rPr>
        <w:t xml:space="preserve"> 4 (MT4) in 2005, using MQL4. MT5, launched in 2010, introduced MQL5, supporting multi-currency back-testing and position-based trading (</w:t>
      </w:r>
      <w:proofErr w:type="spellStart"/>
      <w:r>
        <w:rPr>
          <w:rFonts w:ascii="Times New Roman" w:hAnsi="Times New Roman"/>
        </w:rPr>
        <w:t>MetaQuotes</w:t>
      </w:r>
      <w:proofErr w:type="spellEnd"/>
      <w:r>
        <w:rPr>
          <w:rFonts w:ascii="Times New Roman" w:hAnsi="Times New Roman"/>
        </w:rPr>
        <w:t xml:space="preserve"> Software Corp., 2024). By 2022, over 60% of MT5 users employed EAs (MQL5 Community, 2022).</w:t>
      </w:r>
    </w:p>
    <w:p w14:paraId="712275F8" w14:textId="77777777" w:rsidR="00AD2FD3" w:rsidRDefault="00AD2FD3" w:rsidP="00184ED9">
      <w:pPr>
        <w:jc w:val="both"/>
        <w:rPr>
          <w:rFonts w:ascii="Times New Roman" w:hAnsi="Times New Roman"/>
        </w:rPr>
      </w:pPr>
      <w:r>
        <w:rPr>
          <w:rFonts w:ascii="Times New Roman" w:hAnsi="Times New Roman"/>
        </w:rPr>
        <w:t>MACD-based EAs: MACD EAs, like those in Beresford (2019) and Young (2020), are popular for trend-following. They trigger trades on MACD-signal line crossovers, with performance varying by market conditions (e.g., 10–15% returns in trending markets, per Lee, 2023).</w:t>
      </w:r>
    </w:p>
    <w:p w14:paraId="5214AD65" w14:textId="77777777" w:rsidR="00AD2FD3" w:rsidRDefault="00AD2FD3" w:rsidP="00184ED9">
      <w:pPr>
        <w:jc w:val="both"/>
        <w:rPr>
          <w:rFonts w:ascii="Times New Roman" w:hAnsi="Times New Roman"/>
          <w:b/>
          <w:bCs/>
        </w:rPr>
      </w:pPr>
      <w:r>
        <w:rPr>
          <w:rFonts w:ascii="Times New Roman" w:hAnsi="Times New Roman"/>
          <w:b/>
          <w:bCs/>
        </w:rPr>
        <w:t>2.4.1  Advantages:</w:t>
      </w:r>
    </w:p>
    <w:p w14:paraId="7E4CD0BB" w14:textId="77777777" w:rsidR="00AD2FD3" w:rsidRDefault="00AD2FD3" w:rsidP="00184ED9">
      <w:pPr>
        <w:ind w:left="123"/>
        <w:jc w:val="both"/>
        <w:rPr>
          <w:rFonts w:ascii="Times New Roman" w:hAnsi="Times New Roman"/>
        </w:rPr>
      </w:pPr>
      <w:r>
        <w:rPr>
          <w:rFonts w:ascii="Times New Roman" w:hAnsi="Times New Roman"/>
        </w:rPr>
        <w:t>Speed and Precision: EAs execute trades faster than manual trading, critical for H1 timeframe strategies (Johnson, 2018).</w:t>
      </w:r>
    </w:p>
    <w:p w14:paraId="63F09C5A" w14:textId="77777777" w:rsidR="00AD2FD3" w:rsidRDefault="00AD2FD3" w:rsidP="00AD2FD3">
      <w:pPr>
        <w:pStyle w:val="ListParagraph"/>
        <w:numPr>
          <w:ilvl w:val="0"/>
          <w:numId w:val="9"/>
        </w:numPr>
        <w:spacing w:after="160" w:line="278" w:lineRule="auto"/>
        <w:ind w:left="843"/>
        <w:jc w:val="both"/>
        <w:rPr>
          <w:rFonts w:ascii="Times New Roman" w:hAnsi="Times New Roman"/>
        </w:rPr>
      </w:pPr>
      <w:r>
        <w:rPr>
          <w:rFonts w:ascii="Times New Roman" w:hAnsi="Times New Roman"/>
        </w:rPr>
        <w:t>Accessibility: EAs reduce the learning curve for novices, automating complex analysis (Patel, 2020).</w:t>
      </w:r>
    </w:p>
    <w:p w14:paraId="20AB23A8" w14:textId="77777777" w:rsidR="00AD2FD3" w:rsidRDefault="00AD2FD3" w:rsidP="00AD2FD3">
      <w:pPr>
        <w:pStyle w:val="ListParagraph"/>
        <w:numPr>
          <w:ilvl w:val="0"/>
          <w:numId w:val="9"/>
        </w:numPr>
        <w:spacing w:after="160" w:line="278" w:lineRule="auto"/>
        <w:ind w:left="843"/>
        <w:jc w:val="both"/>
        <w:rPr>
          <w:rFonts w:ascii="Times New Roman" w:hAnsi="Times New Roman"/>
        </w:rPr>
      </w:pPr>
      <w:r>
        <w:rPr>
          <w:rFonts w:ascii="Times New Roman" w:hAnsi="Times New Roman"/>
        </w:rPr>
        <w:t>Consistency: Automation eliminates emotional decisions, improving discipline (Smith, 2021).</w:t>
      </w:r>
    </w:p>
    <w:p w14:paraId="60839A47" w14:textId="77777777" w:rsidR="00AD2FD3" w:rsidRDefault="00AD2FD3" w:rsidP="00184ED9">
      <w:pPr>
        <w:ind w:left="123"/>
        <w:jc w:val="both"/>
        <w:rPr>
          <w:rFonts w:ascii="Times New Roman" w:hAnsi="Times New Roman"/>
          <w:b/>
          <w:bCs/>
        </w:rPr>
      </w:pPr>
      <w:r>
        <w:rPr>
          <w:rFonts w:ascii="Times New Roman" w:hAnsi="Times New Roman"/>
          <w:b/>
          <w:bCs/>
        </w:rPr>
        <w:t>2.4.2  Challenges:</w:t>
      </w:r>
    </w:p>
    <w:p w14:paraId="33C2831D" w14:textId="77777777" w:rsidR="00AD2FD3" w:rsidRDefault="00AD2FD3" w:rsidP="00AD2FD3">
      <w:pPr>
        <w:pStyle w:val="ListParagraph"/>
        <w:numPr>
          <w:ilvl w:val="0"/>
          <w:numId w:val="6"/>
        </w:numPr>
        <w:spacing w:after="160" w:line="278" w:lineRule="auto"/>
        <w:jc w:val="both"/>
        <w:rPr>
          <w:rFonts w:ascii="Times New Roman" w:hAnsi="Times New Roman"/>
        </w:rPr>
      </w:pPr>
      <w:r>
        <w:rPr>
          <w:rFonts w:ascii="Times New Roman" w:hAnsi="Times New Roman"/>
        </w:rPr>
        <w:t>Complexity: Multi-indicator EAs (e.g., Beresford, 2019) require technical knowledge, limiting adoption (Lee, 2023).</w:t>
      </w:r>
    </w:p>
    <w:p w14:paraId="482CC9E6" w14:textId="77777777" w:rsidR="00AD2FD3" w:rsidRDefault="00AD2FD3" w:rsidP="00AD2FD3">
      <w:pPr>
        <w:pStyle w:val="ListParagraph"/>
        <w:numPr>
          <w:ilvl w:val="0"/>
          <w:numId w:val="6"/>
        </w:numPr>
        <w:spacing w:after="160" w:line="278" w:lineRule="auto"/>
        <w:jc w:val="both"/>
        <w:rPr>
          <w:rFonts w:ascii="Times New Roman" w:hAnsi="Times New Roman"/>
        </w:rPr>
      </w:pPr>
      <w:r>
        <w:rPr>
          <w:rFonts w:ascii="Times New Roman" w:hAnsi="Times New Roman"/>
        </w:rPr>
        <w:t xml:space="preserve">Volatility Sensitivity: MACD EAs struggle in volatile markets like XAUUSD, as seen in Young’s (2020) 7% drawdown during </w:t>
      </w:r>
      <w:proofErr w:type="spellStart"/>
      <w:r>
        <w:rPr>
          <w:rFonts w:ascii="Times New Roman" w:hAnsi="Times New Roman"/>
        </w:rPr>
        <w:t>Brexit</w:t>
      </w:r>
      <w:proofErr w:type="spellEnd"/>
      <w:r>
        <w:rPr>
          <w:rFonts w:ascii="Times New Roman" w:hAnsi="Times New Roman"/>
        </w:rPr>
        <w:t>.</w:t>
      </w:r>
    </w:p>
    <w:p w14:paraId="794A58A3" w14:textId="77777777" w:rsidR="00AD2FD3" w:rsidRDefault="00AD2FD3" w:rsidP="00AD2FD3">
      <w:pPr>
        <w:pStyle w:val="ListParagraph"/>
        <w:numPr>
          <w:ilvl w:val="0"/>
          <w:numId w:val="6"/>
        </w:numPr>
        <w:spacing w:after="160" w:line="278" w:lineRule="auto"/>
        <w:jc w:val="both"/>
        <w:rPr>
          <w:rFonts w:ascii="Times New Roman" w:hAnsi="Times New Roman"/>
        </w:rPr>
      </w:pPr>
      <w:r>
        <w:rPr>
          <w:rFonts w:ascii="Times New Roman" w:hAnsi="Times New Roman"/>
        </w:rPr>
        <w:t>Optimization Risks: Over-optimization leads to overfitting, reducing live trading reliability (Wong, 2022).</w:t>
      </w:r>
    </w:p>
    <w:p w14:paraId="34376E7C" w14:textId="77777777" w:rsidR="00AD2FD3" w:rsidRDefault="00AD2FD3" w:rsidP="00184ED9">
      <w:pPr>
        <w:jc w:val="both"/>
        <w:rPr>
          <w:rFonts w:ascii="Times New Roman" w:hAnsi="Times New Roman"/>
        </w:rPr>
      </w:pPr>
    </w:p>
    <w:p w14:paraId="4D965BE5" w14:textId="77777777" w:rsidR="00AD2FD3" w:rsidRDefault="00AD2FD3" w:rsidP="00184ED9">
      <w:pPr>
        <w:jc w:val="both"/>
        <w:rPr>
          <w:rFonts w:ascii="Times New Roman" w:hAnsi="Times New Roman"/>
        </w:rPr>
      </w:pPr>
    </w:p>
    <w:p w14:paraId="1C5039A9" w14:textId="77777777" w:rsidR="00AD2FD3" w:rsidRDefault="00AD2FD3" w:rsidP="00184ED9">
      <w:pPr>
        <w:jc w:val="both"/>
        <w:rPr>
          <w:rFonts w:ascii="Times New Roman" w:hAnsi="Times New Roman"/>
        </w:rPr>
      </w:pPr>
    </w:p>
    <w:p w14:paraId="4CC0B739" w14:textId="77777777" w:rsidR="00AD2FD3" w:rsidRDefault="00AD2FD3" w:rsidP="00184ED9">
      <w:pPr>
        <w:jc w:val="both"/>
        <w:rPr>
          <w:rFonts w:ascii="Times New Roman" w:hAnsi="Times New Roman"/>
        </w:rPr>
      </w:pPr>
    </w:p>
    <w:p w14:paraId="3CCC6C35" w14:textId="77777777" w:rsidR="00AD2FD3" w:rsidRDefault="00AD2FD3" w:rsidP="00184ED9">
      <w:pPr>
        <w:jc w:val="both"/>
        <w:rPr>
          <w:rFonts w:ascii="Times New Roman" w:hAnsi="Times New Roman"/>
        </w:rPr>
      </w:pPr>
    </w:p>
    <w:p w14:paraId="449C6EFC" w14:textId="77777777" w:rsidR="00276F76" w:rsidRDefault="00276F76" w:rsidP="00184ED9">
      <w:pPr>
        <w:jc w:val="both"/>
        <w:rPr>
          <w:rFonts w:ascii="Times New Roman" w:hAnsi="Times New Roman"/>
          <w:b/>
          <w:bCs/>
        </w:rPr>
      </w:pPr>
    </w:p>
    <w:p w14:paraId="095FF317" w14:textId="77777777" w:rsidR="00AD2FD3" w:rsidRDefault="00AD2FD3" w:rsidP="00184ED9">
      <w:pPr>
        <w:jc w:val="both"/>
        <w:rPr>
          <w:rFonts w:ascii="Times New Roman" w:hAnsi="Times New Roman"/>
          <w:b/>
          <w:bCs/>
        </w:rPr>
      </w:pPr>
      <w:r>
        <w:rPr>
          <w:rFonts w:ascii="Times New Roman" w:hAnsi="Times New Roman"/>
          <w:b/>
          <w:bCs/>
        </w:rPr>
        <w:lastRenderedPageBreak/>
        <w:t xml:space="preserve">                                                 CHAPTER THREE </w:t>
      </w:r>
    </w:p>
    <w:p w14:paraId="40FD77EC" w14:textId="77777777" w:rsidR="00AD2FD3" w:rsidRDefault="00AD2FD3" w:rsidP="00184ED9">
      <w:pPr>
        <w:jc w:val="both"/>
        <w:rPr>
          <w:rFonts w:ascii="Times New Roman" w:hAnsi="Times New Roman"/>
        </w:rPr>
      </w:pPr>
      <w:r>
        <w:rPr>
          <w:rFonts w:ascii="Times New Roman" w:hAnsi="Times New Roman"/>
          <w:b/>
          <w:bCs/>
        </w:rPr>
        <w:t xml:space="preserve">                                         ANALYSIS OF THE SYSTEM</w:t>
      </w:r>
      <w:r>
        <w:rPr>
          <w:rFonts w:ascii="Times New Roman" w:hAnsi="Times New Roman"/>
        </w:rPr>
        <w:t xml:space="preserve"> </w:t>
      </w:r>
    </w:p>
    <w:p w14:paraId="56EE65E9" w14:textId="77777777" w:rsidR="00AD2FD3" w:rsidRDefault="00AD2FD3" w:rsidP="00184ED9">
      <w:pPr>
        <w:jc w:val="both"/>
        <w:rPr>
          <w:rFonts w:ascii="Times New Roman" w:hAnsi="Times New Roman"/>
          <w:b/>
          <w:bCs/>
        </w:rPr>
      </w:pPr>
      <w:r>
        <w:rPr>
          <w:rFonts w:ascii="Times New Roman" w:hAnsi="Times New Roman"/>
          <w:b/>
          <w:bCs/>
        </w:rPr>
        <w:t>3.1 Research Methodology</w:t>
      </w:r>
    </w:p>
    <w:p w14:paraId="12C878EF" w14:textId="77777777" w:rsidR="00AD2FD3" w:rsidRDefault="00AD2FD3" w:rsidP="00184ED9">
      <w:pPr>
        <w:jc w:val="both"/>
        <w:rPr>
          <w:rFonts w:ascii="Times New Roman" w:hAnsi="Times New Roman"/>
        </w:rPr>
      </w:pPr>
      <w:r>
        <w:rPr>
          <w:rFonts w:ascii="Times New Roman" w:hAnsi="Times New Roman"/>
        </w:rPr>
        <w:t xml:space="preserve">This study employs a quantitative experimental approach, focusing on the development and back-testing of an EA on </w:t>
      </w:r>
      <w:proofErr w:type="spellStart"/>
      <w:r>
        <w:rPr>
          <w:rFonts w:ascii="Times New Roman" w:hAnsi="Times New Roman"/>
        </w:rPr>
        <w:t>MetaTrader</w:t>
      </w:r>
      <w:proofErr w:type="spellEnd"/>
      <w:r>
        <w:rPr>
          <w:rFonts w:ascii="Times New Roman" w:hAnsi="Times New Roman"/>
        </w:rPr>
        <w:t xml:space="preserve"> 5. The research process includes: programming an EA in MQL5 to implement a MACD-based trading strategy, back-testing the EA on historical Forex data for EURUSD, GBPUSD, and XAUUSD, and evaluating performance metrics, such as net profit, win rate, and drawdown, to determine profitability and reliability. Back-testing is conducted using </w:t>
      </w:r>
      <w:proofErr w:type="spellStart"/>
      <w:r>
        <w:rPr>
          <w:rFonts w:ascii="Times New Roman" w:hAnsi="Times New Roman"/>
        </w:rPr>
        <w:t>MetaTrader</w:t>
      </w:r>
      <w:proofErr w:type="spellEnd"/>
      <w:r>
        <w:rPr>
          <w:rFonts w:ascii="Times New Roman" w:hAnsi="Times New Roman"/>
        </w:rPr>
        <w:t xml:space="preserve"> 5’s Strategy Tester, which simulates trades based on historical price data with high precision (</w:t>
      </w:r>
      <w:proofErr w:type="spellStart"/>
      <w:r>
        <w:rPr>
          <w:rFonts w:ascii="Times New Roman" w:hAnsi="Times New Roman"/>
        </w:rPr>
        <w:t>MetaQuotes</w:t>
      </w:r>
      <w:proofErr w:type="spellEnd"/>
      <w:r>
        <w:rPr>
          <w:rFonts w:ascii="Times New Roman" w:hAnsi="Times New Roman"/>
        </w:rPr>
        <w:t xml:space="preserve"> Software Corp, 2024).</w:t>
      </w:r>
    </w:p>
    <w:p w14:paraId="2FD421C5"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Trading Strategy: The EA triggers trades based on MACD signal line crossovers, validated by Young (2020). Buy signals occur when the MACD line crosses above the signal line; sell signals when it crosses below. Customized parameters (fast EMA 28, slow EMA 8, signal 9) enhance trend detection, inspired by Lee’s (2023) non-standard settings.</w:t>
      </w:r>
    </w:p>
    <w:p w14:paraId="78205E33"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Risk Management: Trades use a fixed lot size of 0.01, suitable for small accounts, and close at a $0.80 profit/loss threshold, ensuring predictable risk (Johnson, 2018). This contrasts with trailing stops in existing EAs (MQL5 Community, 2022).</w:t>
      </w:r>
    </w:p>
    <w:p w14:paraId="0CCAD05A"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Assets and Timeframe: The EA targets EURUSD, GBPUSD, and XAUUSD on the H1 timeframe, balancing liquidity and signal reliability (Beresford, 2019).</w:t>
      </w:r>
    </w:p>
    <w:p w14:paraId="5BA7CFE8"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 xml:space="preserve">Implementation: Coded in MQL5 using </w:t>
      </w:r>
      <w:proofErr w:type="spellStart"/>
      <w:r>
        <w:rPr>
          <w:rFonts w:ascii="Times New Roman" w:hAnsi="Times New Roman"/>
        </w:rPr>
        <w:t>MetaEditor</w:t>
      </w:r>
      <w:proofErr w:type="spellEnd"/>
      <w:r>
        <w:rPr>
          <w:rFonts w:ascii="Times New Roman" w:hAnsi="Times New Roman"/>
        </w:rPr>
        <w:t>, the EA employs:</w:t>
      </w:r>
    </w:p>
    <w:p w14:paraId="4FDFCE7F" w14:textId="77777777" w:rsidR="00AD2FD3" w:rsidRDefault="00AD2FD3" w:rsidP="00AD2FD3">
      <w:pPr>
        <w:pStyle w:val="ListParagraph"/>
        <w:numPr>
          <w:ilvl w:val="0"/>
          <w:numId w:val="10"/>
        </w:numPr>
        <w:spacing w:after="160" w:line="278" w:lineRule="auto"/>
        <w:ind w:left="720"/>
        <w:jc w:val="both"/>
        <w:rPr>
          <w:rFonts w:ascii="Times New Roman" w:hAnsi="Times New Roman"/>
        </w:rPr>
      </w:pPr>
      <w:proofErr w:type="spellStart"/>
      <w:r>
        <w:rPr>
          <w:rFonts w:ascii="Times New Roman" w:hAnsi="Times New Roman"/>
        </w:rPr>
        <w:t>OnInit</w:t>
      </w:r>
      <w:proofErr w:type="spellEnd"/>
      <w:r>
        <w:rPr>
          <w:rFonts w:ascii="Times New Roman" w:hAnsi="Times New Roman"/>
        </w:rPr>
        <w:t>(): Initializes MACD parameters and validates inputs.</w:t>
      </w:r>
    </w:p>
    <w:p w14:paraId="5801C875" w14:textId="77777777" w:rsidR="00AD2FD3" w:rsidRDefault="00AD2FD3" w:rsidP="00AD2FD3">
      <w:pPr>
        <w:pStyle w:val="ListParagraph"/>
        <w:numPr>
          <w:ilvl w:val="0"/>
          <w:numId w:val="10"/>
        </w:numPr>
        <w:spacing w:after="160" w:line="278" w:lineRule="auto"/>
        <w:ind w:left="720"/>
        <w:jc w:val="both"/>
        <w:rPr>
          <w:rFonts w:ascii="Times New Roman" w:hAnsi="Times New Roman"/>
        </w:rPr>
      </w:pPr>
      <w:proofErr w:type="spellStart"/>
      <w:r>
        <w:rPr>
          <w:rFonts w:ascii="Times New Roman" w:hAnsi="Times New Roman"/>
        </w:rPr>
        <w:t>OnTick</w:t>
      </w:r>
      <w:proofErr w:type="spellEnd"/>
      <w:r>
        <w:rPr>
          <w:rFonts w:ascii="Times New Roman" w:hAnsi="Times New Roman"/>
        </w:rPr>
        <w:t xml:space="preserve">(): Retrieves price data via </w:t>
      </w:r>
      <w:proofErr w:type="spellStart"/>
      <w:r>
        <w:rPr>
          <w:rFonts w:ascii="Times New Roman" w:hAnsi="Times New Roman"/>
        </w:rPr>
        <w:t>SymbolInfoDouble</w:t>
      </w:r>
      <w:proofErr w:type="spellEnd"/>
      <w:r>
        <w:rPr>
          <w:rFonts w:ascii="Times New Roman" w:hAnsi="Times New Roman"/>
        </w:rPr>
        <w:t xml:space="preserve">() and MACD values via </w:t>
      </w:r>
      <w:proofErr w:type="spellStart"/>
      <w:r>
        <w:rPr>
          <w:rFonts w:ascii="Times New Roman" w:hAnsi="Times New Roman"/>
        </w:rPr>
        <w:t>iMACD</w:t>
      </w:r>
      <w:proofErr w:type="spellEnd"/>
      <w:r>
        <w:rPr>
          <w:rFonts w:ascii="Times New Roman" w:hAnsi="Times New Roman"/>
        </w:rPr>
        <w:t>() for crossover detection.</w:t>
      </w:r>
    </w:p>
    <w:p w14:paraId="5774270A" w14:textId="77777777" w:rsidR="00AD2FD3" w:rsidRDefault="00AD2FD3" w:rsidP="00AD2FD3">
      <w:pPr>
        <w:pStyle w:val="ListParagraph"/>
        <w:numPr>
          <w:ilvl w:val="0"/>
          <w:numId w:val="10"/>
        </w:numPr>
        <w:spacing w:after="160" w:line="278" w:lineRule="auto"/>
        <w:ind w:left="720"/>
        <w:jc w:val="both"/>
        <w:rPr>
          <w:rFonts w:ascii="Times New Roman" w:hAnsi="Times New Roman"/>
        </w:rPr>
      </w:pPr>
      <w:proofErr w:type="spellStart"/>
      <w:r>
        <w:rPr>
          <w:rFonts w:ascii="Times New Roman" w:hAnsi="Times New Roman"/>
        </w:rPr>
        <w:t>CTrade</w:t>
      </w:r>
      <w:proofErr w:type="spellEnd"/>
      <w:r>
        <w:rPr>
          <w:rFonts w:ascii="Times New Roman" w:hAnsi="Times New Roman"/>
        </w:rPr>
        <w:t xml:space="preserve"> Class: Executes trades with </w:t>
      </w:r>
      <w:proofErr w:type="spellStart"/>
      <w:r>
        <w:rPr>
          <w:rFonts w:ascii="Times New Roman" w:hAnsi="Times New Roman"/>
        </w:rPr>
        <w:t>PositionOpen</w:t>
      </w:r>
      <w:proofErr w:type="spellEnd"/>
      <w:r>
        <w:rPr>
          <w:rFonts w:ascii="Times New Roman" w:hAnsi="Times New Roman"/>
        </w:rPr>
        <w:t xml:space="preserve">() and closes with </w:t>
      </w:r>
      <w:proofErr w:type="spellStart"/>
      <w:r>
        <w:rPr>
          <w:rFonts w:ascii="Times New Roman" w:hAnsi="Times New Roman"/>
        </w:rPr>
        <w:t>PositionClose</w:t>
      </w:r>
      <w:proofErr w:type="spellEnd"/>
      <w:r>
        <w:rPr>
          <w:rFonts w:ascii="Times New Roman" w:hAnsi="Times New Roman"/>
        </w:rPr>
        <w:t>() at thresholds.</w:t>
      </w:r>
    </w:p>
    <w:p w14:paraId="1E0A921C"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Error Handling: Ensures sufficient balance (</w:t>
      </w:r>
      <w:proofErr w:type="spellStart"/>
      <w:r>
        <w:rPr>
          <w:rFonts w:ascii="Times New Roman" w:hAnsi="Times New Roman"/>
        </w:rPr>
        <w:t>AccountBalance</w:t>
      </w:r>
      <w:proofErr w:type="spellEnd"/>
      <w:r>
        <w:rPr>
          <w:rFonts w:ascii="Times New Roman" w:hAnsi="Times New Roman"/>
        </w:rPr>
        <w:t>()) and connectivity (</w:t>
      </w:r>
      <w:proofErr w:type="spellStart"/>
      <w:r>
        <w:rPr>
          <w:rFonts w:ascii="Times New Roman" w:hAnsi="Times New Roman"/>
        </w:rPr>
        <w:t>TerminalInfo</w:t>
      </w:r>
      <w:proofErr w:type="spellEnd"/>
      <w:r>
        <w:rPr>
          <w:rFonts w:ascii="Times New Roman" w:hAnsi="Times New Roman"/>
        </w:rPr>
        <w:t>()) (</w:t>
      </w:r>
      <w:proofErr w:type="spellStart"/>
      <w:r>
        <w:rPr>
          <w:rFonts w:ascii="Times New Roman" w:hAnsi="Times New Roman"/>
        </w:rPr>
        <w:t>MetaQuotes</w:t>
      </w:r>
      <w:proofErr w:type="spellEnd"/>
      <w:r>
        <w:rPr>
          <w:rFonts w:ascii="Times New Roman" w:hAnsi="Times New Roman"/>
        </w:rPr>
        <w:t xml:space="preserve"> Software Corp., 2024).</w:t>
      </w:r>
    </w:p>
    <w:p w14:paraId="16941018"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Testing: Back-testing in MT5’s Strategy Tester uses historical data (March 2025, 2-pip spread, no slippage), evaluating net profit, win rate, profit factor, and drawdown.</w:t>
      </w:r>
    </w:p>
    <w:p w14:paraId="493A2CFA" w14:textId="77777777" w:rsidR="00AD2FD3" w:rsidRDefault="00AD2FD3" w:rsidP="00184ED9">
      <w:pPr>
        <w:jc w:val="both"/>
        <w:rPr>
          <w:rFonts w:ascii="Times New Roman" w:hAnsi="Times New Roman"/>
          <w:b/>
          <w:bCs/>
        </w:rPr>
      </w:pPr>
      <w:r>
        <w:rPr>
          <w:rFonts w:ascii="Times New Roman" w:hAnsi="Times New Roman"/>
          <w:b/>
          <w:bCs/>
        </w:rPr>
        <w:t>3.2 Analysis of the Existing System</w:t>
      </w:r>
    </w:p>
    <w:p w14:paraId="57DC5EDE" w14:textId="77777777" w:rsidR="00AD2FD3" w:rsidRDefault="00AD2FD3" w:rsidP="00184ED9">
      <w:pPr>
        <w:jc w:val="both"/>
        <w:rPr>
          <w:rFonts w:ascii="Times New Roman" w:hAnsi="Times New Roman"/>
        </w:rPr>
      </w:pPr>
      <w:r>
        <w:rPr>
          <w:rFonts w:ascii="Times New Roman" w:hAnsi="Times New Roman"/>
        </w:rPr>
        <w:t>Existing MQL5-based EAs using the MACD indicator provide valuable insights into automated Forex trading. Key systems include:</w:t>
      </w:r>
    </w:p>
    <w:p w14:paraId="3C3041A4" w14:textId="77777777" w:rsidR="00AD2FD3" w:rsidRDefault="00AD2FD3" w:rsidP="00184ED9">
      <w:pPr>
        <w:jc w:val="both"/>
        <w:rPr>
          <w:rFonts w:ascii="Times New Roman" w:hAnsi="Times New Roman"/>
        </w:rPr>
      </w:pPr>
      <w:r>
        <w:rPr>
          <w:rFonts w:ascii="Times New Roman" w:hAnsi="Times New Roman"/>
        </w:rPr>
        <w:t>Beresford’s EA (2019): Combines MACD (fast EMA 12, slow EMA 26, signal 9) with RSI (period 14) for EURUSD (H1). Back-testing (2017–2018) reported a 10% return, 5% drawdown, and 65% win rate (Beresford, 2019). Its fixed lot size (0.1) and 50-pip stop-loss ensure stability, but the dual-indicator approach requires technical expertise.</w:t>
      </w:r>
    </w:p>
    <w:p w14:paraId="1486AA1D" w14:textId="77777777" w:rsidR="00EB3B64" w:rsidRDefault="00EB3B64" w:rsidP="00184ED9">
      <w:pPr>
        <w:jc w:val="both"/>
        <w:rPr>
          <w:rFonts w:ascii="Times New Roman" w:hAnsi="Times New Roman"/>
        </w:rPr>
      </w:pPr>
    </w:p>
    <w:p w14:paraId="56F95E20" w14:textId="77777777" w:rsidR="00EB3B64" w:rsidRDefault="00EB3B64" w:rsidP="00184ED9">
      <w:pPr>
        <w:jc w:val="both"/>
        <w:rPr>
          <w:rFonts w:ascii="Times New Roman" w:hAnsi="Times New Roman"/>
        </w:rPr>
      </w:pPr>
    </w:p>
    <w:p w14:paraId="13F47464" w14:textId="77777777" w:rsidR="00EB3B64" w:rsidRDefault="00EB3B64" w:rsidP="00184ED9">
      <w:pPr>
        <w:jc w:val="both"/>
        <w:rPr>
          <w:rFonts w:ascii="Times New Roman" w:hAnsi="Times New Roman"/>
        </w:rPr>
      </w:pPr>
    </w:p>
    <w:p w14:paraId="40E41637" w14:textId="77777777" w:rsidR="00EB3B64" w:rsidRDefault="00EB3B64" w:rsidP="00184ED9">
      <w:pPr>
        <w:jc w:val="both"/>
        <w:rPr>
          <w:rFonts w:ascii="Times New Roman" w:hAnsi="Times New Roman"/>
        </w:rPr>
      </w:pPr>
    </w:p>
    <w:p w14:paraId="22530600" w14:textId="2421D48E" w:rsidR="00AD2FD3" w:rsidRDefault="00AD2FD3" w:rsidP="00184ED9">
      <w:pPr>
        <w:jc w:val="both"/>
        <w:rPr>
          <w:rFonts w:ascii="Times New Roman" w:hAnsi="Times New Roman"/>
        </w:rPr>
      </w:pPr>
      <w:r>
        <w:rPr>
          <w:rFonts w:ascii="Times New Roman" w:hAnsi="Times New Roman"/>
        </w:rPr>
        <w:lastRenderedPageBreak/>
        <w:t>Young’s EA (2020): Targets GBPUSD (M30) with customizable MACD settings and a 20-pip trailing stop (1% risk per trade). Back-testing (2019) showed a 15% profit, 7% drawdown, and 60% win rate (Young, 2020). It excels in trending markets but struggles during volatility spikes.</w:t>
      </w:r>
    </w:p>
    <w:p w14:paraId="6619E42C" w14:textId="77777777" w:rsidR="00AD2FD3" w:rsidRDefault="00AD2FD3" w:rsidP="00184ED9">
      <w:pPr>
        <w:jc w:val="both"/>
        <w:rPr>
          <w:rFonts w:ascii="Times New Roman" w:hAnsi="Times New Roman"/>
        </w:rPr>
      </w:pPr>
      <w:r>
        <w:rPr>
          <w:rFonts w:ascii="Times New Roman" w:hAnsi="Times New Roman"/>
        </w:rPr>
        <w:t>Smith’s EA (2021): Uses MACD (fast EMA 13, slow EMA 27, signal 10) with adaptive lot sizing for USD/JPY (H4). Back-testing (2020–2021) yielded a 12% return but a 20% drawdown during COVID-19 volatility (Smith, 2021). Its complexity suits professionals.</w:t>
      </w:r>
    </w:p>
    <w:p w14:paraId="0A535257" w14:textId="77777777" w:rsidR="00AD2FD3" w:rsidRDefault="00AD2FD3" w:rsidP="00184ED9">
      <w:pPr>
        <w:jc w:val="both"/>
        <w:rPr>
          <w:rFonts w:ascii="Times New Roman" w:hAnsi="Times New Roman"/>
        </w:rPr>
      </w:pPr>
      <w:r>
        <w:rPr>
          <w:rFonts w:ascii="Times New Roman" w:hAnsi="Times New Roman"/>
        </w:rPr>
        <w:t>MQL5 Community’s MACD Sample (2022): An open-source EA for EURUSD (H1) with standard MACD settings, achieving a 60% win rate and 3% profit in 2021 back-tests (MQL5 Community, 2022). Its simplicity is novice-friendly but lacks robust risk controls.</w:t>
      </w:r>
    </w:p>
    <w:p w14:paraId="398A8BBA" w14:textId="77777777" w:rsidR="00AD2FD3" w:rsidRDefault="00AD2FD3" w:rsidP="00184ED9">
      <w:pPr>
        <w:jc w:val="both"/>
        <w:rPr>
          <w:rFonts w:ascii="Times New Roman" w:hAnsi="Times New Roman"/>
        </w:rPr>
      </w:pPr>
      <w:r>
        <w:rPr>
          <w:rFonts w:ascii="Times New Roman" w:hAnsi="Times New Roman"/>
        </w:rPr>
        <w:t>Lee’s EA (2023): Integrates MACD with Stochastic for GBPUSD (H1), reporting a 14% return and 8% drawdown in 2022 (Lee, 2023). The multi-indicator strategy enhances accuracy but increases setup complexity.</w:t>
      </w:r>
    </w:p>
    <w:p w14:paraId="131F3A49" w14:textId="77777777" w:rsidR="00AD2FD3" w:rsidRDefault="00AD2FD3" w:rsidP="00184ED9">
      <w:pPr>
        <w:jc w:val="both"/>
        <w:rPr>
          <w:rFonts w:ascii="Times New Roman" w:hAnsi="Times New Roman"/>
        </w:rPr>
      </w:pPr>
      <w:r>
        <w:rPr>
          <w:rFonts w:ascii="Times New Roman" w:hAnsi="Times New Roman"/>
        </w:rPr>
        <w:t xml:space="preserve">These systems leverage MQL5’s event-driven architecture (e.g., </w:t>
      </w:r>
      <w:proofErr w:type="spellStart"/>
      <w:r>
        <w:rPr>
          <w:rFonts w:ascii="Times New Roman" w:hAnsi="Times New Roman"/>
        </w:rPr>
        <w:t>OnTick</w:t>
      </w:r>
      <w:proofErr w:type="spellEnd"/>
      <w:r>
        <w:rPr>
          <w:rFonts w:ascii="Times New Roman" w:hAnsi="Times New Roman"/>
        </w:rPr>
        <w:t xml:space="preserve">(), </w:t>
      </w:r>
      <w:proofErr w:type="spellStart"/>
      <w:r>
        <w:rPr>
          <w:rFonts w:ascii="Times New Roman" w:hAnsi="Times New Roman"/>
        </w:rPr>
        <w:t>iMACD</w:t>
      </w:r>
      <w:proofErr w:type="spellEnd"/>
      <w:r>
        <w:rPr>
          <w:rFonts w:ascii="Times New Roman" w:hAnsi="Times New Roman"/>
        </w:rPr>
        <w:t>()) and MT5’s testing capabilities, targeting major currency pairs on M30–H4 timeframes (</w:t>
      </w:r>
      <w:proofErr w:type="spellStart"/>
      <w:r>
        <w:rPr>
          <w:rFonts w:ascii="Times New Roman" w:hAnsi="Times New Roman"/>
        </w:rPr>
        <w:t>MetaQuotes</w:t>
      </w:r>
      <w:proofErr w:type="spellEnd"/>
      <w:r>
        <w:rPr>
          <w:rFonts w:ascii="Times New Roman" w:hAnsi="Times New Roman"/>
        </w:rPr>
        <w:t xml:space="preserve"> Software Corp., 2024).</w:t>
      </w:r>
    </w:p>
    <w:p w14:paraId="300BC296" w14:textId="77777777" w:rsidR="00AD2FD3" w:rsidRDefault="00AD2FD3" w:rsidP="00184ED9">
      <w:pPr>
        <w:jc w:val="both"/>
        <w:rPr>
          <w:rFonts w:ascii="Times New Roman" w:hAnsi="Times New Roman"/>
          <w:b/>
          <w:bCs/>
        </w:rPr>
      </w:pPr>
      <w:r>
        <w:rPr>
          <w:rFonts w:ascii="Times New Roman" w:hAnsi="Times New Roman"/>
          <w:b/>
          <w:bCs/>
        </w:rPr>
        <w:t>3.3 Problems of the Existing System</w:t>
      </w:r>
    </w:p>
    <w:p w14:paraId="4E34B395" w14:textId="77777777" w:rsidR="00AD2FD3" w:rsidRDefault="00AD2FD3" w:rsidP="00184ED9">
      <w:pPr>
        <w:jc w:val="both"/>
        <w:rPr>
          <w:rFonts w:ascii="Times New Roman" w:hAnsi="Times New Roman"/>
        </w:rPr>
      </w:pPr>
      <w:r>
        <w:rPr>
          <w:rFonts w:ascii="Times New Roman" w:hAnsi="Times New Roman"/>
        </w:rPr>
        <w:t>Despite their contributions, existing MACD-based EAs exhibit significant limitations:</w:t>
      </w:r>
    </w:p>
    <w:p w14:paraId="56DA32B8"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Complexity for Novices: Multi-indicator systems (e.g., Beresford, 2019; Lee, 2023) require understanding multiple technical indicators, posing barriers for retail traders with limited expertise (Patel, 2020).</w:t>
      </w:r>
    </w:p>
    <w:p w14:paraId="0BD8A3A6"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 xml:space="preserve">Volatility Sensitivity: EAs like Young’s (2020) and Smith’s (2021) show high drawdowns (7–20%) during volatile events (e.g., </w:t>
      </w:r>
      <w:proofErr w:type="spellStart"/>
      <w:r>
        <w:rPr>
          <w:rFonts w:ascii="Times New Roman" w:hAnsi="Times New Roman"/>
        </w:rPr>
        <w:t>Brexit</w:t>
      </w:r>
      <w:proofErr w:type="spellEnd"/>
      <w:r>
        <w:rPr>
          <w:rFonts w:ascii="Times New Roman" w:hAnsi="Times New Roman"/>
        </w:rPr>
        <w:t>, COVID-19), due to MACD’s lagging nature, particularly problematic for volatile assets like XAUUSD (Wong, 2022).</w:t>
      </w:r>
    </w:p>
    <w:p w14:paraId="110AD2E0"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Inadequate Risk Management: The MQL5 Community’s EA (2022) lacks predefined profit/loss thresholds, risking significant losses in ranging markets. Trailing stops or adaptive sizing in other EAs (e.g., Young, 2020) can confuse beginners (Johnson, 2018).</w:t>
      </w:r>
    </w:p>
    <w:p w14:paraId="67489E5C"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Optimization Challenges: Frequent parameter re-optimization, as in Young (2020), increases maintenance effort and risks overfitting, where back-tested results fail in live trading (Wong, 2022).</w:t>
      </w:r>
    </w:p>
    <w:p w14:paraId="67F01818"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Limited Multi-Asset Testing: Most EAs focus on single pairs (e.g., EURUSD, GBPUSD), with minimal evidence for diverse assets like XAUUSD, limiting generalizability (Smith, 2021).</w:t>
      </w:r>
    </w:p>
    <w:p w14:paraId="00D94769"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Lack of Live Trading Data: Reliance on back-testing without live trading results reduces reliability, as noted by Lee (2023).</w:t>
      </w:r>
    </w:p>
    <w:p w14:paraId="541470A6" w14:textId="77777777" w:rsidR="00EB3B64" w:rsidRDefault="00EB3B64" w:rsidP="00184ED9">
      <w:pPr>
        <w:jc w:val="both"/>
        <w:rPr>
          <w:rFonts w:ascii="Times New Roman" w:hAnsi="Times New Roman"/>
          <w:b/>
          <w:bCs/>
        </w:rPr>
      </w:pPr>
    </w:p>
    <w:p w14:paraId="403AEFC8" w14:textId="77777777" w:rsidR="00EB3B64" w:rsidRDefault="00EB3B64" w:rsidP="00184ED9">
      <w:pPr>
        <w:jc w:val="both"/>
        <w:rPr>
          <w:rFonts w:ascii="Times New Roman" w:hAnsi="Times New Roman"/>
          <w:b/>
          <w:bCs/>
        </w:rPr>
      </w:pPr>
    </w:p>
    <w:p w14:paraId="14AFE08A" w14:textId="77777777" w:rsidR="00EB3B64" w:rsidRDefault="00EB3B64" w:rsidP="00184ED9">
      <w:pPr>
        <w:jc w:val="both"/>
        <w:rPr>
          <w:rFonts w:ascii="Times New Roman" w:hAnsi="Times New Roman"/>
          <w:b/>
          <w:bCs/>
        </w:rPr>
      </w:pPr>
    </w:p>
    <w:p w14:paraId="21550D05" w14:textId="77777777" w:rsidR="00EB3B64" w:rsidRDefault="00EB3B64" w:rsidP="00184ED9">
      <w:pPr>
        <w:jc w:val="both"/>
        <w:rPr>
          <w:rFonts w:ascii="Times New Roman" w:hAnsi="Times New Roman"/>
          <w:b/>
          <w:bCs/>
        </w:rPr>
      </w:pPr>
    </w:p>
    <w:p w14:paraId="17BD874D" w14:textId="77777777" w:rsidR="00EB3B64" w:rsidRDefault="00EB3B64" w:rsidP="00184ED9">
      <w:pPr>
        <w:jc w:val="both"/>
        <w:rPr>
          <w:rFonts w:ascii="Times New Roman" w:hAnsi="Times New Roman"/>
          <w:b/>
          <w:bCs/>
        </w:rPr>
      </w:pPr>
    </w:p>
    <w:p w14:paraId="555776BE" w14:textId="77777777" w:rsidR="00EB3B64" w:rsidRDefault="00EB3B64" w:rsidP="00184ED9">
      <w:pPr>
        <w:jc w:val="both"/>
        <w:rPr>
          <w:rFonts w:ascii="Times New Roman" w:hAnsi="Times New Roman"/>
          <w:b/>
          <w:bCs/>
        </w:rPr>
      </w:pPr>
    </w:p>
    <w:p w14:paraId="2A952FD5" w14:textId="5CFC47B3" w:rsidR="00AD2FD3" w:rsidRDefault="00AD2FD3" w:rsidP="00184ED9">
      <w:pPr>
        <w:jc w:val="both"/>
        <w:rPr>
          <w:rFonts w:ascii="Times New Roman" w:hAnsi="Times New Roman"/>
          <w:b/>
          <w:bCs/>
        </w:rPr>
      </w:pPr>
      <w:r>
        <w:rPr>
          <w:rFonts w:ascii="Times New Roman" w:hAnsi="Times New Roman"/>
          <w:b/>
          <w:bCs/>
        </w:rPr>
        <w:lastRenderedPageBreak/>
        <w:t>3.4 Description of the Proposed System</w:t>
      </w:r>
    </w:p>
    <w:p w14:paraId="3858CA0F" w14:textId="77777777" w:rsidR="00AD2FD3" w:rsidRDefault="00AD2FD3" w:rsidP="00184ED9">
      <w:pPr>
        <w:jc w:val="both"/>
        <w:rPr>
          <w:rFonts w:ascii="Times New Roman" w:hAnsi="Times New Roman"/>
        </w:rPr>
      </w:pPr>
      <w:r>
        <w:rPr>
          <w:rFonts w:ascii="Times New Roman" w:hAnsi="Times New Roman"/>
        </w:rPr>
        <w:t>The development of an MQL5-based Expert Advisor (EA) for automated Forex trading using the Moving Average Convergence Divergence (MACD) indicator requires a systematic approach to ensure functionality, reliability, and accessibility for retail traders. The design comprises the following steps, tailored to the project’s focus on EURUSD, GBPUSD, and XAUUSD:</w:t>
      </w:r>
    </w:p>
    <w:p w14:paraId="414C71F6" w14:textId="77777777" w:rsidR="00AD2FD3" w:rsidRDefault="00AD2FD3" w:rsidP="00184ED9">
      <w:pPr>
        <w:jc w:val="both"/>
        <w:rPr>
          <w:rFonts w:ascii="Times New Roman" w:hAnsi="Times New Roman"/>
        </w:rPr>
      </w:pPr>
      <w:r>
        <w:rPr>
          <w:rFonts w:ascii="Times New Roman" w:hAnsi="Times New Roman"/>
        </w:rPr>
        <w:t>MACD Settings: The EA uses customized MACD parameters: fast EMA 28, slow EMA 8, and signal line 9, optimized for trend detection on the H1 timeframe (Lee, 2023).</w:t>
      </w:r>
    </w:p>
    <w:p w14:paraId="2CBCB7B2" w14:textId="77777777" w:rsidR="00AD2FD3" w:rsidRDefault="00AD2FD3" w:rsidP="00184ED9">
      <w:pPr>
        <w:jc w:val="both"/>
        <w:rPr>
          <w:rFonts w:ascii="Times New Roman" w:hAnsi="Times New Roman"/>
        </w:rPr>
      </w:pPr>
      <w:r>
        <w:rPr>
          <w:rFonts w:ascii="Times New Roman" w:hAnsi="Times New Roman"/>
        </w:rPr>
        <w:t>Buy/Sell Conditions:</w:t>
      </w:r>
    </w:p>
    <w:p w14:paraId="5EDFEC86" w14:textId="77777777" w:rsidR="00AD2FD3" w:rsidRDefault="00AD2FD3" w:rsidP="00AD2FD3">
      <w:pPr>
        <w:pStyle w:val="ListParagraph"/>
        <w:numPr>
          <w:ilvl w:val="0"/>
          <w:numId w:val="29"/>
        </w:numPr>
        <w:spacing w:after="160" w:line="278" w:lineRule="auto"/>
        <w:jc w:val="both"/>
        <w:rPr>
          <w:rFonts w:ascii="Times New Roman" w:hAnsi="Times New Roman"/>
        </w:rPr>
      </w:pPr>
      <w:r>
        <w:rPr>
          <w:rFonts w:ascii="Times New Roman" w:hAnsi="Times New Roman"/>
        </w:rPr>
        <w:t>Buy Signal: Triggered when the MACD line (difference between fast EMA 28 and slow EMA 8) crosses above the signal line (9-period EMA of MACD), indicating a potential uptrend (Young, 2020).</w:t>
      </w:r>
    </w:p>
    <w:p w14:paraId="4F81A7BF" w14:textId="77777777" w:rsidR="00AD2FD3" w:rsidRDefault="00AD2FD3" w:rsidP="00AD2FD3">
      <w:pPr>
        <w:pStyle w:val="ListParagraph"/>
        <w:numPr>
          <w:ilvl w:val="0"/>
          <w:numId w:val="29"/>
        </w:numPr>
        <w:spacing w:after="160" w:line="278" w:lineRule="auto"/>
        <w:jc w:val="both"/>
        <w:rPr>
          <w:rFonts w:ascii="Times New Roman" w:hAnsi="Times New Roman"/>
        </w:rPr>
      </w:pPr>
      <w:r>
        <w:rPr>
          <w:rFonts w:ascii="Times New Roman" w:hAnsi="Times New Roman"/>
        </w:rPr>
        <w:t>Sell Signal: Triggered when the MACD line crosses below the signal line, signaling a potential downtrend.</w:t>
      </w:r>
    </w:p>
    <w:p w14:paraId="3C0D26C6" w14:textId="77777777" w:rsidR="00AD2FD3" w:rsidRDefault="00AD2FD3" w:rsidP="00AD2FD3">
      <w:pPr>
        <w:pStyle w:val="ListParagraph"/>
        <w:numPr>
          <w:ilvl w:val="0"/>
          <w:numId w:val="29"/>
        </w:numPr>
        <w:spacing w:after="160" w:line="278" w:lineRule="auto"/>
        <w:jc w:val="both"/>
        <w:rPr>
          <w:rFonts w:ascii="Times New Roman" w:hAnsi="Times New Roman"/>
        </w:rPr>
      </w:pPr>
      <w:r>
        <w:rPr>
          <w:rFonts w:ascii="Times New Roman" w:hAnsi="Times New Roman"/>
        </w:rPr>
        <w:t>Timeframe: The H1 (1-hour) timeframe balances signal frequency and reliability for EURUSD, GBPUSD, and XAUUSD (Beresford, 2019).</w:t>
      </w:r>
    </w:p>
    <w:p w14:paraId="5F955258" w14:textId="77777777" w:rsidR="00AD2FD3" w:rsidRDefault="00AD2FD3" w:rsidP="00AD2FD3">
      <w:pPr>
        <w:pStyle w:val="ListParagraph"/>
        <w:numPr>
          <w:ilvl w:val="0"/>
          <w:numId w:val="29"/>
        </w:numPr>
        <w:spacing w:after="160" w:line="278" w:lineRule="auto"/>
        <w:jc w:val="both"/>
        <w:rPr>
          <w:rFonts w:ascii="Times New Roman" w:hAnsi="Times New Roman"/>
        </w:rPr>
      </w:pPr>
      <w:r>
        <w:rPr>
          <w:rFonts w:ascii="Times New Roman" w:hAnsi="Times New Roman"/>
        </w:rPr>
        <w:t>Risk Management: Trades use a fixed lot size of 0.01 for low risk, suitable for small accounts ($100–$1,000), and close at a $0.80 profit or loss threshold to limit exposure (Johnson, 2018).</w:t>
      </w:r>
    </w:p>
    <w:p w14:paraId="7E84E0B1" w14:textId="77777777" w:rsidR="00AD2FD3" w:rsidRDefault="00AD2FD3" w:rsidP="00AD2FD3">
      <w:pPr>
        <w:pStyle w:val="ListParagraph"/>
        <w:numPr>
          <w:ilvl w:val="0"/>
          <w:numId w:val="29"/>
        </w:numPr>
        <w:spacing w:after="160" w:line="278" w:lineRule="auto"/>
        <w:jc w:val="both"/>
        <w:rPr>
          <w:rFonts w:ascii="Times New Roman" w:hAnsi="Times New Roman"/>
        </w:rPr>
      </w:pPr>
      <w:r>
        <w:rPr>
          <w:rFonts w:ascii="Times New Roman" w:hAnsi="Times New Roman"/>
        </w:rPr>
        <w:t xml:space="preserve">Implementation: Code the EA in MQL5 using </w:t>
      </w:r>
      <w:proofErr w:type="spellStart"/>
      <w:r>
        <w:rPr>
          <w:rFonts w:ascii="Times New Roman" w:hAnsi="Times New Roman"/>
        </w:rPr>
        <w:t>MetaEditor</w:t>
      </w:r>
      <w:proofErr w:type="spellEnd"/>
      <w:r>
        <w:rPr>
          <w:rFonts w:ascii="Times New Roman" w:hAnsi="Times New Roman"/>
        </w:rPr>
        <w:t>, leveraging `</w:t>
      </w:r>
      <w:proofErr w:type="spellStart"/>
      <w:r>
        <w:rPr>
          <w:rFonts w:ascii="Times New Roman" w:hAnsi="Times New Roman"/>
        </w:rPr>
        <w:t>OnTick</w:t>
      </w:r>
      <w:proofErr w:type="spellEnd"/>
      <w:r>
        <w:rPr>
          <w:rFonts w:ascii="Times New Roman" w:hAnsi="Times New Roman"/>
        </w:rPr>
        <w:t>()` for real-time signal detection, `</w:t>
      </w:r>
      <w:proofErr w:type="spellStart"/>
      <w:r>
        <w:rPr>
          <w:rFonts w:ascii="Times New Roman" w:hAnsi="Times New Roman"/>
        </w:rPr>
        <w:t>iMACD</w:t>
      </w:r>
      <w:proofErr w:type="spellEnd"/>
      <w:r>
        <w:rPr>
          <w:rFonts w:ascii="Times New Roman" w:hAnsi="Times New Roman"/>
        </w:rPr>
        <w:t>()` for indicator values, and the `</w:t>
      </w:r>
      <w:proofErr w:type="spellStart"/>
      <w:r>
        <w:rPr>
          <w:rFonts w:ascii="Times New Roman" w:hAnsi="Times New Roman"/>
        </w:rPr>
        <w:t>CTrade</w:t>
      </w:r>
      <w:proofErr w:type="spellEnd"/>
      <w:r>
        <w:rPr>
          <w:rFonts w:ascii="Times New Roman" w:hAnsi="Times New Roman"/>
        </w:rPr>
        <w:t>` class for trade execution (</w:t>
      </w:r>
      <w:proofErr w:type="spellStart"/>
      <w:r>
        <w:rPr>
          <w:rFonts w:ascii="Times New Roman" w:hAnsi="Times New Roman"/>
        </w:rPr>
        <w:t>MetaQuotes</w:t>
      </w:r>
      <w:proofErr w:type="spellEnd"/>
      <w:r>
        <w:rPr>
          <w:rFonts w:ascii="Times New Roman" w:hAnsi="Times New Roman"/>
        </w:rPr>
        <w:t xml:space="preserve"> Software Corp., 2024).</w:t>
      </w:r>
    </w:p>
    <w:p w14:paraId="4AACE7A0" w14:textId="77777777" w:rsidR="00AD2FD3" w:rsidRDefault="00AD2FD3" w:rsidP="00184ED9">
      <w:pPr>
        <w:jc w:val="both"/>
        <w:rPr>
          <w:rFonts w:ascii="Times New Roman" w:hAnsi="Times New Roman"/>
          <w:b/>
          <w:bCs/>
        </w:rPr>
      </w:pPr>
      <w:r>
        <w:rPr>
          <w:rFonts w:ascii="Times New Roman" w:hAnsi="Times New Roman"/>
          <w:b/>
          <w:bCs/>
        </w:rPr>
        <w:t>3.5 Advantages of Proposed System</w:t>
      </w:r>
    </w:p>
    <w:p w14:paraId="663ED298" w14:textId="77777777" w:rsidR="00AD2FD3" w:rsidRDefault="00AD2FD3" w:rsidP="00184ED9">
      <w:pPr>
        <w:jc w:val="both"/>
        <w:rPr>
          <w:rFonts w:ascii="Times New Roman" w:hAnsi="Times New Roman"/>
        </w:rPr>
      </w:pPr>
      <w:r>
        <w:rPr>
          <w:rFonts w:ascii="Times New Roman" w:hAnsi="Times New Roman"/>
        </w:rPr>
        <w:t>The proposed EA offers several advantages over existing systems:</w:t>
      </w:r>
    </w:p>
    <w:p w14:paraId="1321F986" w14:textId="77777777" w:rsidR="00AD2FD3" w:rsidRDefault="00AD2FD3" w:rsidP="00AD2FD3">
      <w:pPr>
        <w:pStyle w:val="ListParagraph"/>
        <w:numPr>
          <w:ilvl w:val="0"/>
          <w:numId w:val="13"/>
        </w:numPr>
        <w:spacing w:after="160" w:line="278" w:lineRule="auto"/>
        <w:jc w:val="both"/>
        <w:rPr>
          <w:rFonts w:ascii="Times New Roman" w:hAnsi="Times New Roman"/>
        </w:rPr>
      </w:pPr>
      <w:r>
        <w:rPr>
          <w:rFonts w:ascii="Times New Roman" w:hAnsi="Times New Roman"/>
        </w:rPr>
        <w:t>Simplicity: A single-indicator MACD strategy reduces complexity compared to multi-indicator EAs (Beresford, 2019; Lee, 2023), making it accessible to novices (Patel, 2020).</w:t>
      </w:r>
    </w:p>
    <w:p w14:paraId="196E372A" w14:textId="77777777" w:rsidR="00AD2FD3" w:rsidRDefault="00AD2FD3" w:rsidP="00AD2FD3">
      <w:pPr>
        <w:pStyle w:val="ListParagraph"/>
        <w:numPr>
          <w:ilvl w:val="0"/>
          <w:numId w:val="13"/>
        </w:numPr>
        <w:spacing w:after="160" w:line="278" w:lineRule="auto"/>
        <w:jc w:val="both"/>
        <w:rPr>
          <w:rFonts w:ascii="Times New Roman" w:hAnsi="Times New Roman"/>
        </w:rPr>
      </w:pPr>
      <w:r>
        <w:rPr>
          <w:rFonts w:ascii="Times New Roman" w:hAnsi="Times New Roman"/>
        </w:rPr>
        <w:t>Robust Risk Control: Fixed lot sizing (0.01) and $0.80 profit/loss thresholds provide predictable risk, unlike the MQL5 Community’s EA (2022) or trailing stops (Young, 2020).</w:t>
      </w:r>
    </w:p>
    <w:p w14:paraId="3447038D" w14:textId="77777777" w:rsidR="00AD2FD3" w:rsidRDefault="00AD2FD3" w:rsidP="00AD2FD3">
      <w:pPr>
        <w:pStyle w:val="ListParagraph"/>
        <w:numPr>
          <w:ilvl w:val="0"/>
          <w:numId w:val="13"/>
        </w:numPr>
        <w:spacing w:after="160" w:line="278" w:lineRule="auto"/>
        <w:jc w:val="both"/>
        <w:rPr>
          <w:rFonts w:ascii="Times New Roman" w:hAnsi="Times New Roman"/>
        </w:rPr>
      </w:pPr>
      <w:r>
        <w:rPr>
          <w:rFonts w:ascii="Times New Roman" w:hAnsi="Times New Roman"/>
        </w:rPr>
        <w:t>Customized Parameters: Non-standard MACD settings (fast EMA 28, slow EMA 8) aim to improve trend detection, addressing volatility issues (Lee, 2023).</w:t>
      </w:r>
    </w:p>
    <w:p w14:paraId="23600207" w14:textId="77777777" w:rsidR="00AD2FD3" w:rsidRDefault="00AD2FD3" w:rsidP="00AD2FD3">
      <w:pPr>
        <w:pStyle w:val="ListParagraph"/>
        <w:numPr>
          <w:ilvl w:val="0"/>
          <w:numId w:val="13"/>
        </w:numPr>
        <w:spacing w:after="160" w:line="278" w:lineRule="auto"/>
        <w:jc w:val="both"/>
        <w:rPr>
          <w:rFonts w:ascii="Times New Roman" w:hAnsi="Times New Roman"/>
        </w:rPr>
      </w:pPr>
      <w:r>
        <w:rPr>
          <w:rFonts w:ascii="Times New Roman" w:hAnsi="Times New Roman"/>
        </w:rPr>
        <w:t>Multi-Asset Scope: Testing across EURUSD, GBPUSD, and XAUUSD enhances generalizability, unlike single-asset EAs (Smith, 2021).</w:t>
      </w:r>
    </w:p>
    <w:p w14:paraId="353A9D29" w14:textId="77777777" w:rsidR="00AD2FD3" w:rsidRDefault="00AD2FD3" w:rsidP="00AD2FD3">
      <w:pPr>
        <w:pStyle w:val="ListParagraph"/>
        <w:numPr>
          <w:ilvl w:val="0"/>
          <w:numId w:val="13"/>
        </w:numPr>
        <w:spacing w:after="160" w:line="278" w:lineRule="auto"/>
        <w:jc w:val="both"/>
        <w:rPr>
          <w:rFonts w:ascii="Times New Roman" w:hAnsi="Times New Roman"/>
        </w:rPr>
      </w:pPr>
      <w:r>
        <w:rPr>
          <w:rFonts w:ascii="Times New Roman" w:hAnsi="Times New Roman"/>
        </w:rPr>
        <w:t>Reduced Maintenance: Fixed parameters minimize optimization needs, avoiding overfitting risks noted by Wong (2022).</w:t>
      </w:r>
    </w:p>
    <w:p w14:paraId="24AC06D6" w14:textId="77777777" w:rsidR="00AD2FD3" w:rsidRDefault="00AD2FD3" w:rsidP="00AD2FD3">
      <w:pPr>
        <w:pStyle w:val="ListParagraph"/>
        <w:numPr>
          <w:ilvl w:val="0"/>
          <w:numId w:val="13"/>
        </w:numPr>
        <w:spacing w:after="160" w:line="278" w:lineRule="auto"/>
        <w:jc w:val="both"/>
        <w:rPr>
          <w:rFonts w:ascii="Times New Roman" w:hAnsi="Times New Roman"/>
        </w:rPr>
      </w:pPr>
      <w:r>
        <w:rPr>
          <w:rFonts w:ascii="Times New Roman" w:hAnsi="Times New Roman"/>
        </w:rPr>
        <w:t>Volatility Mitigation: Predefined thresholds limit losses in volatile markets (e.g., XAUUSD), improving stability over Smith’s (2021) high drawdowns.</w:t>
      </w:r>
    </w:p>
    <w:p w14:paraId="768F0A85" w14:textId="77777777" w:rsidR="00AD2FD3" w:rsidRDefault="00AD2FD3" w:rsidP="00184ED9">
      <w:pPr>
        <w:jc w:val="both"/>
        <w:rPr>
          <w:rFonts w:ascii="Times New Roman" w:hAnsi="Times New Roman"/>
          <w:b/>
          <w:bCs/>
        </w:rPr>
      </w:pPr>
      <w:r>
        <w:rPr>
          <w:rFonts w:ascii="Times New Roman" w:hAnsi="Times New Roman"/>
          <w:b/>
          <w:bCs/>
        </w:rPr>
        <w:t xml:space="preserve">                                          </w:t>
      </w:r>
    </w:p>
    <w:p w14:paraId="689374CB" w14:textId="77777777" w:rsidR="00AD2FD3" w:rsidRDefault="00AD2FD3" w:rsidP="00184ED9">
      <w:pPr>
        <w:jc w:val="both"/>
        <w:rPr>
          <w:rFonts w:ascii="Times New Roman" w:hAnsi="Times New Roman"/>
          <w:b/>
          <w:bCs/>
        </w:rPr>
      </w:pPr>
    </w:p>
    <w:p w14:paraId="7BF47FE9" w14:textId="77777777" w:rsidR="00AD2FD3" w:rsidRDefault="00AD2FD3" w:rsidP="00184ED9">
      <w:pPr>
        <w:jc w:val="both"/>
        <w:rPr>
          <w:rFonts w:ascii="Times New Roman" w:hAnsi="Times New Roman"/>
          <w:b/>
          <w:bCs/>
        </w:rPr>
      </w:pPr>
    </w:p>
    <w:p w14:paraId="19E7D808" w14:textId="53275CD4" w:rsidR="00AD2FD3" w:rsidRDefault="00AD2FD3" w:rsidP="00184ED9">
      <w:pPr>
        <w:jc w:val="both"/>
        <w:rPr>
          <w:rFonts w:ascii="Times New Roman" w:hAnsi="Times New Roman"/>
          <w:b/>
          <w:bCs/>
        </w:rPr>
      </w:pPr>
    </w:p>
    <w:p w14:paraId="1917294C" w14:textId="77777777" w:rsidR="00EB3B64" w:rsidRDefault="00EB3B64" w:rsidP="00184ED9">
      <w:pPr>
        <w:jc w:val="both"/>
        <w:rPr>
          <w:rFonts w:ascii="Times New Roman" w:hAnsi="Times New Roman"/>
          <w:b/>
          <w:bCs/>
        </w:rPr>
      </w:pPr>
    </w:p>
    <w:p w14:paraId="6E576FFD" w14:textId="77777777" w:rsidR="00AD2FD3" w:rsidRDefault="00AD2FD3" w:rsidP="00184ED9">
      <w:pPr>
        <w:jc w:val="both"/>
        <w:rPr>
          <w:rFonts w:ascii="Times New Roman" w:hAnsi="Times New Roman"/>
          <w:b/>
          <w:bCs/>
        </w:rPr>
      </w:pPr>
      <w:r>
        <w:rPr>
          <w:rFonts w:ascii="Times New Roman" w:hAnsi="Times New Roman"/>
          <w:b/>
          <w:bCs/>
        </w:rPr>
        <w:lastRenderedPageBreak/>
        <w:t xml:space="preserve">                                                          CHAPTER FOUR</w:t>
      </w:r>
    </w:p>
    <w:p w14:paraId="2B7028E2" w14:textId="77777777" w:rsidR="00AD2FD3" w:rsidRDefault="00AD2FD3" w:rsidP="00184ED9">
      <w:pPr>
        <w:jc w:val="both"/>
        <w:rPr>
          <w:rFonts w:ascii="Times New Roman" w:hAnsi="Times New Roman"/>
          <w:b/>
          <w:bCs/>
        </w:rPr>
      </w:pPr>
      <w:r>
        <w:rPr>
          <w:rFonts w:ascii="Times New Roman" w:hAnsi="Times New Roman"/>
          <w:b/>
          <w:bCs/>
        </w:rPr>
        <w:t xml:space="preserve">                            DESIGN AND IMPLEMENTATION OF THE SYSTEM </w:t>
      </w:r>
    </w:p>
    <w:p w14:paraId="08DD3634" w14:textId="77777777" w:rsidR="00AD2FD3" w:rsidRDefault="00AD2FD3" w:rsidP="00184ED9">
      <w:pPr>
        <w:jc w:val="both"/>
        <w:rPr>
          <w:rFonts w:ascii="Times New Roman" w:hAnsi="Times New Roman"/>
          <w:b/>
          <w:bCs/>
        </w:rPr>
      </w:pPr>
      <w:r>
        <w:rPr>
          <w:rFonts w:ascii="Times New Roman" w:hAnsi="Times New Roman"/>
          <w:b/>
          <w:bCs/>
        </w:rPr>
        <w:t>4.1 Design of the System</w:t>
      </w:r>
    </w:p>
    <w:p w14:paraId="29752309" w14:textId="77777777" w:rsidR="00AD2FD3" w:rsidRDefault="00AD2FD3" w:rsidP="00184ED9">
      <w:pPr>
        <w:jc w:val="both"/>
        <w:rPr>
          <w:rFonts w:ascii="Times New Roman" w:hAnsi="Times New Roman"/>
        </w:rPr>
      </w:pPr>
      <w:r>
        <w:rPr>
          <w:rFonts w:ascii="Times New Roman" w:hAnsi="Times New Roman"/>
        </w:rPr>
        <w:t xml:space="preserve">The design of a </w:t>
      </w:r>
      <w:proofErr w:type="spellStart"/>
      <w:r>
        <w:rPr>
          <w:rFonts w:ascii="Times New Roman" w:hAnsi="Times New Roman"/>
        </w:rPr>
        <w:t>MetaQuotes</w:t>
      </w:r>
      <w:proofErr w:type="spellEnd"/>
      <w:r>
        <w:rPr>
          <w:rFonts w:ascii="Times New Roman" w:hAnsi="Times New Roman"/>
        </w:rPr>
        <w:t xml:space="preserve"> Language 5 (MQL5)-based Expert Advisor (EA) for automated Forex trading using the Moving Average Convergence Divergence (MACD) indicator is structured to ensure functionality, accessibility, and reliability for retail traders (Beresford, 2019). The system automates trading on </w:t>
      </w:r>
      <w:proofErr w:type="spellStart"/>
      <w:r>
        <w:rPr>
          <w:rFonts w:ascii="Times New Roman" w:hAnsi="Times New Roman"/>
        </w:rPr>
        <w:t>MetaTrader</w:t>
      </w:r>
      <w:proofErr w:type="spellEnd"/>
      <w:r>
        <w:rPr>
          <w:rFonts w:ascii="Times New Roman" w:hAnsi="Times New Roman"/>
        </w:rPr>
        <w:t xml:space="preserve"> 5 (MT5) for EURUSD, GBPUSD, and XAUUSD, prioritizing simplicity and effective risk management.</w:t>
      </w:r>
    </w:p>
    <w:p w14:paraId="0DCDE850" w14:textId="77777777" w:rsidR="00AD2FD3" w:rsidRDefault="00AD2FD3" w:rsidP="00184ED9">
      <w:pPr>
        <w:jc w:val="both"/>
        <w:rPr>
          <w:rFonts w:ascii="Times New Roman" w:hAnsi="Times New Roman"/>
          <w:b/>
          <w:bCs/>
        </w:rPr>
      </w:pPr>
      <w:r>
        <w:rPr>
          <w:rFonts w:ascii="Times New Roman" w:hAnsi="Times New Roman"/>
          <w:b/>
          <w:bCs/>
        </w:rPr>
        <w:t>4.1.1 Output Design</w:t>
      </w:r>
    </w:p>
    <w:p w14:paraId="2F5608F3" w14:textId="77777777" w:rsidR="00AD2FD3" w:rsidRDefault="00AD2FD3" w:rsidP="00184ED9">
      <w:pPr>
        <w:jc w:val="both"/>
        <w:rPr>
          <w:rFonts w:ascii="Times New Roman" w:hAnsi="Times New Roman"/>
        </w:rPr>
      </w:pPr>
      <w:r>
        <w:rPr>
          <w:rFonts w:ascii="Times New Roman" w:hAnsi="Times New Roman"/>
        </w:rPr>
        <w:t>The EA’s outputs are designed to provide clear, actionable information within MT5’s interface:</w:t>
      </w:r>
    </w:p>
    <w:p w14:paraId="12A21B7C" w14:textId="77777777" w:rsidR="00AD2FD3" w:rsidRDefault="00AD2FD3" w:rsidP="00AD2FD3">
      <w:pPr>
        <w:pStyle w:val="ListParagraph"/>
        <w:numPr>
          <w:ilvl w:val="0"/>
          <w:numId w:val="24"/>
        </w:numPr>
        <w:spacing w:after="160" w:line="278" w:lineRule="auto"/>
        <w:jc w:val="both"/>
        <w:rPr>
          <w:rFonts w:ascii="Times New Roman" w:hAnsi="Times New Roman"/>
        </w:rPr>
      </w:pPr>
      <w:r>
        <w:rPr>
          <w:rFonts w:ascii="Times New Roman" w:hAnsi="Times New Roman"/>
        </w:rPr>
        <w:t>Trade Execution Results: Trade details (e.g., buy/sell orders, entry/exit prices, profit/loss) are displayed in MT5’s “Trade” and “History” tabs. Each trade shows the fixed lot size (0.01), profit/loss ($0.80 USD threshold), and timestamps.</w:t>
      </w:r>
    </w:p>
    <w:p w14:paraId="70052947" w14:textId="77777777" w:rsidR="00AD2FD3" w:rsidRDefault="00AD2FD3" w:rsidP="00AD2FD3">
      <w:pPr>
        <w:pStyle w:val="ListParagraph"/>
        <w:numPr>
          <w:ilvl w:val="0"/>
          <w:numId w:val="24"/>
        </w:numPr>
        <w:spacing w:after="160" w:line="278" w:lineRule="auto"/>
        <w:jc w:val="both"/>
        <w:rPr>
          <w:rFonts w:ascii="Times New Roman" w:hAnsi="Times New Roman"/>
        </w:rPr>
      </w:pPr>
      <w:r>
        <w:rPr>
          <w:rFonts w:ascii="Times New Roman" w:hAnsi="Times New Roman"/>
        </w:rPr>
        <w:t xml:space="preserve">Performance Logs: The EA logs MACD signal detections, trade triggers, and errors (e.g., insufficient funds) in MT5’s “Experts” tab, formatted as </w:t>
      </w:r>
      <w:proofErr w:type="spellStart"/>
      <w:r>
        <w:rPr>
          <w:rFonts w:ascii="Times New Roman" w:hAnsi="Times New Roman"/>
        </w:rPr>
        <w:t>timestamped</w:t>
      </w:r>
      <w:proofErr w:type="spellEnd"/>
      <w:r>
        <w:rPr>
          <w:rFonts w:ascii="Times New Roman" w:hAnsi="Times New Roman"/>
        </w:rPr>
        <w:t xml:space="preserve"> text entries for easy monitoring.</w:t>
      </w:r>
    </w:p>
    <w:p w14:paraId="110D82B4" w14:textId="77777777" w:rsidR="00AD2FD3" w:rsidRDefault="00AD2FD3" w:rsidP="00AD2FD3">
      <w:pPr>
        <w:pStyle w:val="ListParagraph"/>
        <w:numPr>
          <w:ilvl w:val="0"/>
          <w:numId w:val="24"/>
        </w:numPr>
        <w:spacing w:after="160" w:line="278" w:lineRule="auto"/>
        <w:jc w:val="both"/>
        <w:rPr>
          <w:rFonts w:ascii="Times New Roman" w:hAnsi="Times New Roman"/>
        </w:rPr>
      </w:pPr>
      <w:r>
        <w:rPr>
          <w:rFonts w:ascii="Times New Roman" w:hAnsi="Times New Roman"/>
        </w:rPr>
        <w:t>Visual Indicators: The EA plots MACD (fast EMA 28, slow EMA 8, signal 9) on the H1 chart for EURUSD, GBPUSD, or XAUUSD, with crossovers highlighted to aid user interpretation (Young, 2020).</w:t>
      </w:r>
    </w:p>
    <w:p w14:paraId="4E5BFB3F" w14:textId="77777777" w:rsidR="00AD2FD3" w:rsidRDefault="00AD2FD3" w:rsidP="00184ED9">
      <w:pPr>
        <w:jc w:val="both"/>
        <w:rPr>
          <w:rFonts w:ascii="Times New Roman" w:hAnsi="Times New Roman"/>
        </w:rPr>
      </w:pPr>
      <w:r>
        <w:rPr>
          <w:rFonts w:ascii="Times New Roman" w:hAnsi="Times New Roman"/>
        </w:rPr>
        <w:t>The output design ensures clarity, enabling retail traders to track performance without advanced technical knowledge (Patel, 2020).</w:t>
      </w:r>
    </w:p>
    <w:p w14:paraId="39C28125" w14:textId="77777777" w:rsidR="00AD2FD3" w:rsidRDefault="00AD2FD3" w:rsidP="00184ED9">
      <w:pPr>
        <w:jc w:val="both"/>
        <w:rPr>
          <w:rFonts w:ascii="Times New Roman" w:hAnsi="Times New Roman"/>
          <w:b/>
          <w:bCs/>
        </w:rPr>
      </w:pPr>
      <w:r>
        <w:rPr>
          <w:rFonts w:ascii="Times New Roman" w:hAnsi="Times New Roman"/>
          <w:b/>
          <w:bCs/>
        </w:rPr>
        <w:t>4.1.2 Input Design</w:t>
      </w:r>
    </w:p>
    <w:p w14:paraId="75E13970" w14:textId="77777777" w:rsidR="00AD2FD3" w:rsidRDefault="00AD2FD3" w:rsidP="00184ED9">
      <w:pPr>
        <w:jc w:val="both"/>
        <w:rPr>
          <w:rFonts w:ascii="Times New Roman" w:hAnsi="Times New Roman"/>
        </w:rPr>
      </w:pPr>
      <w:r>
        <w:rPr>
          <w:rFonts w:ascii="Times New Roman" w:hAnsi="Times New Roman"/>
        </w:rPr>
        <w:t>The EA’s input design allows users to configure settings via MT5’s EA settings dialog, balancing flexibility and simplicity:</w:t>
      </w:r>
    </w:p>
    <w:p w14:paraId="5C656516" w14:textId="77777777" w:rsidR="00AD2FD3" w:rsidRDefault="00AD2FD3" w:rsidP="00AD2FD3">
      <w:pPr>
        <w:pStyle w:val="ListParagraph"/>
        <w:numPr>
          <w:ilvl w:val="0"/>
          <w:numId w:val="23"/>
        </w:numPr>
        <w:spacing w:after="160" w:line="278" w:lineRule="auto"/>
        <w:jc w:val="both"/>
        <w:rPr>
          <w:rFonts w:ascii="Times New Roman" w:hAnsi="Times New Roman"/>
        </w:rPr>
      </w:pPr>
      <w:r>
        <w:rPr>
          <w:rFonts w:ascii="Times New Roman" w:hAnsi="Times New Roman"/>
        </w:rPr>
        <w:t>MACD Parameters: Users can adjust fast EMA (default 28), slow EMA (default 8), and signal line (default 9). Validation ensures positive integer inputs (</w:t>
      </w:r>
      <w:proofErr w:type="spellStart"/>
      <w:r>
        <w:rPr>
          <w:rFonts w:ascii="Times New Roman" w:hAnsi="Times New Roman"/>
        </w:rPr>
        <w:t>MetaQuotes</w:t>
      </w:r>
      <w:proofErr w:type="spellEnd"/>
      <w:r>
        <w:rPr>
          <w:rFonts w:ascii="Times New Roman" w:hAnsi="Times New Roman"/>
        </w:rPr>
        <w:t xml:space="preserve"> Software Corp., 2024).</w:t>
      </w:r>
    </w:p>
    <w:p w14:paraId="38E3F04F" w14:textId="77777777" w:rsidR="00AD2FD3" w:rsidRDefault="00AD2FD3" w:rsidP="00AD2FD3">
      <w:pPr>
        <w:pStyle w:val="ListParagraph"/>
        <w:numPr>
          <w:ilvl w:val="0"/>
          <w:numId w:val="23"/>
        </w:numPr>
        <w:spacing w:after="160" w:line="278" w:lineRule="auto"/>
        <w:jc w:val="both"/>
        <w:rPr>
          <w:rFonts w:ascii="Times New Roman" w:hAnsi="Times New Roman"/>
        </w:rPr>
      </w:pPr>
      <w:r>
        <w:rPr>
          <w:rFonts w:ascii="Times New Roman" w:hAnsi="Times New Roman"/>
        </w:rPr>
        <w:t>Lot Size: Fixed at 0.01 for low risk, with an optional range (0.01–0.05) for experienced users.</w:t>
      </w:r>
    </w:p>
    <w:p w14:paraId="1B86CF15" w14:textId="77777777" w:rsidR="00AD2FD3" w:rsidRDefault="00AD2FD3" w:rsidP="00AD2FD3">
      <w:pPr>
        <w:pStyle w:val="ListParagraph"/>
        <w:numPr>
          <w:ilvl w:val="0"/>
          <w:numId w:val="23"/>
        </w:numPr>
        <w:spacing w:after="160" w:line="278" w:lineRule="auto"/>
        <w:jc w:val="both"/>
        <w:rPr>
          <w:rFonts w:ascii="Times New Roman" w:hAnsi="Times New Roman"/>
        </w:rPr>
      </w:pPr>
      <w:r>
        <w:rPr>
          <w:rFonts w:ascii="Times New Roman" w:hAnsi="Times New Roman"/>
        </w:rPr>
        <w:t>Profit/Loss Threshold: Set to $0.80 USD for automatic trade closure, adjustable in $0.10 increments.</w:t>
      </w:r>
    </w:p>
    <w:p w14:paraId="1DC31DF1" w14:textId="77777777" w:rsidR="00AD2FD3" w:rsidRDefault="00AD2FD3" w:rsidP="00AD2FD3">
      <w:pPr>
        <w:pStyle w:val="ListParagraph"/>
        <w:numPr>
          <w:ilvl w:val="0"/>
          <w:numId w:val="23"/>
        </w:numPr>
        <w:spacing w:after="160" w:line="278" w:lineRule="auto"/>
        <w:jc w:val="both"/>
        <w:rPr>
          <w:rFonts w:ascii="Times New Roman" w:hAnsi="Times New Roman"/>
        </w:rPr>
      </w:pPr>
      <w:r>
        <w:rPr>
          <w:rFonts w:ascii="Times New Roman" w:hAnsi="Times New Roman"/>
        </w:rPr>
        <w:t>Asset and Timeframe: Defaults to EURUSD, GBPUSD, or XAUUSD on H1, with dropdown options for other pairs (e.g., USD/JPY) and timeframes (e.g., M30, H4).</w:t>
      </w:r>
    </w:p>
    <w:p w14:paraId="61605AB3" w14:textId="77777777" w:rsidR="00AD2FD3" w:rsidRDefault="00AD2FD3" w:rsidP="00184ED9">
      <w:pPr>
        <w:jc w:val="both"/>
        <w:rPr>
          <w:rFonts w:ascii="Times New Roman" w:hAnsi="Times New Roman"/>
        </w:rPr>
      </w:pPr>
      <w:r>
        <w:rPr>
          <w:rFonts w:ascii="Times New Roman" w:hAnsi="Times New Roman"/>
        </w:rPr>
        <w:t>The streamlined input design minimizes user effort, aligning with novice trader needs (Johnson, 2018).</w:t>
      </w:r>
    </w:p>
    <w:p w14:paraId="6E3235AC" w14:textId="77777777" w:rsidR="00EB3B64" w:rsidRDefault="00EB3B64" w:rsidP="00184ED9">
      <w:pPr>
        <w:jc w:val="both"/>
        <w:rPr>
          <w:rFonts w:ascii="Times New Roman" w:hAnsi="Times New Roman"/>
          <w:b/>
          <w:bCs/>
        </w:rPr>
      </w:pPr>
    </w:p>
    <w:p w14:paraId="5A0E499E" w14:textId="77777777" w:rsidR="00EB3B64" w:rsidRDefault="00EB3B64" w:rsidP="00184ED9">
      <w:pPr>
        <w:jc w:val="both"/>
        <w:rPr>
          <w:rFonts w:ascii="Times New Roman" w:hAnsi="Times New Roman"/>
          <w:b/>
          <w:bCs/>
        </w:rPr>
      </w:pPr>
    </w:p>
    <w:p w14:paraId="1AFFF7A7" w14:textId="77777777" w:rsidR="00EB3B64" w:rsidRDefault="00EB3B64" w:rsidP="00184ED9">
      <w:pPr>
        <w:jc w:val="both"/>
        <w:rPr>
          <w:rFonts w:ascii="Times New Roman" w:hAnsi="Times New Roman"/>
          <w:b/>
          <w:bCs/>
        </w:rPr>
      </w:pPr>
    </w:p>
    <w:p w14:paraId="0B73E78B" w14:textId="77777777" w:rsidR="00EB3B64" w:rsidRDefault="00EB3B64" w:rsidP="00184ED9">
      <w:pPr>
        <w:jc w:val="both"/>
        <w:rPr>
          <w:rFonts w:ascii="Times New Roman" w:hAnsi="Times New Roman"/>
          <w:b/>
          <w:bCs/>
        </w:rPr>
      </w:pPr>
    </w:p>
    <w:p w14:paraId="56FBA2E4" w14:textId="77777777" w:rsidR="00EB3B64" w:rsidRDefault="00EB3B64" w:rsidP="00184ED9">
      <w:pPr>
        <w:jc w:val="both"/>
        <w:rPr>
          <w:rFonts w:ascii="Times New Roman" w:hAnsi="Times New Roman"/>
          <w:b/>
          <w:bCs/>
        </w:rPr>
      </w:pPr>
    </w:p>
    <w:p w14:paraId="48846F0D" w14:textId="788665C8" w:rsidR="00AD2FD3" w:rsidRDefault="00AD2FD3" w:rsidP="00184ED9">
      <w:pPr>
        <w:jc w:val="both"/>
        <w:rPr>
          <w:rFonts w:ascii="Times New Roman" w:hAnsi="Times New Roman"/>
          <w:b/>
          <w:bCs/>
        </w:rPr>
      </w:pPr>
      <w:r>
        <w:rPr>
          <w:rFonts w:ascii="Times New Roman" w:hAnsi="Times New Roman"/>
          <w:b/>
          <w:bCs/>
        </w:rPr>
        <w:lastRenderedPageBreak/>
        <w:t>4.1.3 Database Design</w:t>
      </w:r>
    </w:p>
    <w:p w14:paraId="1BA52063" w14:textId="77777777" w:rsidR="00AD2FD3" w:rsidRDefault="00AD2FD3" w:rsidP="00184ED9">
      <w:pPr>
        <w:jc w:val="both"/>
        <w:rPr>
          <w:rFonts w:ascii="Times New Roman" w:hAnsi="Times New Roman"/>
        </w:rPr>
      </w:pPr>
      <w:r>
        <w:rPr>
          <w:rFonts w:ascii="Times New Roman" w:hAnsi="Times New Roman"/>
        </w:rPr>
        <w:t>While traditional databases are uncommon in EAs, the system uses lightweight file-based logging to store trade and performance data:</w:t>
      </w:r>
    </w:p>
    <w:p w14:paraId="28D84790" w14:textId="77777777" w:rsidR="00AD2FD3" w:rsidRDefault="00AD2FD3" w:rsidP="00AD2FD3">
      <w:pPr>
        <w:pStyle w:val="ListParagraph"/>
        <w:numPr>
          <w:ilvl w:val="0"/>
          <w:numId w:val="22"/>
        </w:numPr>
        <w:spacing w:after="160" w:line="278" w:lineRule="auto"/>
        <w:jc w:val="both"/>
        <w:rPr>
          <w:rFonts w:ascii="Times New Roman" w:hAnsi="Times New Roman"/>
        </w:rPr>
      </w:pPr>
      <w:r>
        <w:rPr>
          <w:rFonts w:ascii="Times New Roman" w:hAnsi="Times New Roman"/>
        </w:rPr>
        <w:t>Trade Log File: A CSV file (“</w:t>
      </w:r>
      <w:proofErr w:type="spellStart"/>
      <w:r>
        <w:rPr>
          <w:rFonts w:ascii="Times New Roman" w:hAnsi="Times New Roman"/>
        </w:rPr>
        <w:t>TradeLog.csv</w:t>
      </w:r>
      <w:proofErr w:type="spellEnd"/>
      <w:r>
        <w:rPr>
          <w:rFonts w:ascii="Times New Roman" w:hAnsi="Times New Roman"/>
        </w:rPr>
        <w:t xml:space="preserve">”) in MT5’s “Files” directory records trade details: </w:t>
      </w:r>
      <w:proofErr w:type="spellStart"/>
      <w:r>
        <w:rPr>
          <w:rFonts w:ascii="Times New Roman" w:hAnsi="Times New Roman"/>
        </w:rPr>
        <w:t>OrderID</w:t>
      </w:r>
      <w:proofErr w:type="spellEnd"/>
      <w:r>
        <w:rPr>
          <w:rFonts w:ascii="Times New Roman" w:hAnsi="Times New Roman"/>
        </w:rPr>
        <w:t xml:space="preserve"> (integer), </w:t>
      </w:r>
      <w:proofErr w:type="spellStart"/>
      <w:r>
        <w:rPr>
          <w:rFonts w:ascii="Times New Roman" w:hAnsi="Times New Roman"/>
        </w:rPr>
        <w:t>EntryTime</w:t>
      </w:r>
      <w:proofErr w:type="spellEnd"/>
      <w:r>
        <w:rPr>
          <w:rFonts w:ascii="Times New Roman" w:hAnsi="Times New Roman"/>
        </w:rPr>
        <w:t xml:space="preserve"> (</w:t>
      </w:r>
      <w:proofErr w:type="spellStart"/>
      <w:r>
        <w:rPr>
          <w:rFonts w:ascii="Times New Roman" w:hAnsi="Times New Roman"/>
        </w:rPr>
        <w:t>datetime</w:t>
      </w:r>
      <w:proofErr w:type="spellEnd"/>
      <w:r>
        <w:rPr>
          <w:rFonts w:ascii="Times New Roman" w:hAnsi="Times New Roman"/>
        </w:rPr>
        <w:t xml:space="preserve">), </w:t>
      </w:r>
      <w:proofErr w:type="spellStart"/>
      <w:r>
        <w:rPr>
          <w:rFonts w:ascii="Times New Roman" w:hAnsi="Times New Roman"/>
        </w:rPr>
        <w:t>ExitTime</w:t>
      </w:r>
      <w:proofErr w:type="spellEnd"/>
      <w:r>
        <w:rPr>
          <w:rFonts w:ascii="Times New Roman" w:hAnsi="Times New Roman"/>
        </w:rPr>
        <w:t xml:space="preserve"> (</w:t>
      </w:r>
      <w:proofErr w:type="spellStart"/>
      <w:r>
        <w:rPr>
          <w:rFonts w:ascii="Times New Roman" w:hAnsi="Times New Roman"/>
        </w:rPr>
        <w:t>datetime</w:t>
      </w:r>
      <w:proofErr w:type="spellEnd"/>
      <w:r>
        <w:rPr>
          <w:rFonts w:ascii="Times New Roman" w:hAnsi="Times New Roman"/>
        </w:rPr>
        <w:t xml:space="preserve">), </w:t>
      </w:r>
      <w:proofErr w:type="spellStart"/>
      <w:r>
        <w:rPr>
          <w:rFonts w:ascii="Times New Roman" w:hAnsi="Times New Roman"/>
        </w:rPr>
        <w:t>EntryPrice</w:t>
      </w:r>
      <w:proofErr w:type="spellEnd"/>
      <w:r>
        <w:rPr>
          <w:rFonts w:ascii="Times New Roman" w:hAnsi="Times New Roman"/>
        </w:rPr>
        <w:t xml:space="preserve"> (float), </w:t>
      </w:r>
      <w:proofErr w:type="spellStart"/>
      <w:r>
        <w:rPr>
          <w:rFonts w:ascii="Times New Roman" w:hAnsi="Times New Roman"/>
        </w:rPr>
        <w:t>ExitPrice</w:t>
      </w:r>
      <w:proofErr w:type="spellEnd"/>
      <w:r>
        <w:rPr>
          <w:rFonts w:ascii="Times New Roman" w:hAnsi="Times New Roman"/>
        </w:rPr>
        <w:t xml:space="preserve"> (float), Profit (float).</w:t>
      </w:r>
    </w:p>
    <w:p w14:paraId="0C3E31BD" w14:textId="77777777" w:rsidR="00AD2FD3" w:rsidRDefault="00AD2FD3" w:rsidP="00AD2FD3">
      <w:pPr>
        <w:pStyle w:val="ListParagraph"/>
        <w:numPr>
          <w:ilvl w:val="0"/>
          <w:numId w:val="22"/>
        </w:numPr>
        <w:spacing w:after="160" w:line="278" w:lineRule="auto"/>
        <w:jc w:val="both"/>
        <w:rPr>
          <w:rFonts w:ascii="Times New Roman" w:hAnsi="Times New Roman"/>
        </w:rPr>
      </w:pPr>
      <w:r>
        <w:rPr>
          <w:rFonts w:ascii="Times New Roman" w:hAnsi="Times New Roman"/>
        </w:rPr>
        <w:t>Performance Log: A text file (“PerformanceLog.txt”) logs MACD signals and errors (e.g., “[2025-03-01 10:00] Buy signal, MACD=0.0005, Signal=0.0003”).</w:t>
      </w:r>
    </w:p>
    <w:p w14:paraId="4906CBA5" w14:textId="77777777" w:rsidR="00AD2FD3" w:rsidRDefault="00AD2FD3" w:rsidP="00AD2FD3">
      <w:pPr>
        <w:pStyle w:val="ListParagraph"/>
        <w:numPr>
          <w:ilvl w:val="0"/>
          <w:numId w:val="22"/>
        </w:numPr>
        <w:spacing w:after="160" w:line="278" w:lineRule="auto"/>
        <w:jc w:val="both"/>
        <w:rPr>
          <w:rFonts w:ascii="Times New Roman" w:hAnsi="Times New Roman"/>
        </w:rPr>
      </w:pPr>
      <w:r>
        <w:rPr>
          <w:rFonts w:ascii="Times New Roman" w:hAnsi="Times New Roman"/>
        </w:rPr>
        <w:t>Data Management: Logs append per session, capped at 10 MB to maintain performance. Users can export CSV logs for analysis in tools like Excel (</w:t>
      </w:r>
      <w:proofErr w:type="spellStart"/>
      <w:r>
        <w:rPr>
          <w:rFonts w:ascii="Times New Roman" w:hAnsi="Times New Roman"/>
        </w:rPr>
        <w:t>MetaQuotes</w:t>
      </w:r>
      <w:proofErr w:type="spellEnd"/>
      <w:r>
        <w:rPr>
          <w:rFonts w:ascii="Times New Roman" w:hAnsi="Times New Roman"/>
        </w:rPr>
        <w:t xml:space="preserve"> Software Corp., 2024). This logging system ensures data persistence and accessibility without external databases, suitable for MQL5’s architecture (Howdy, </w:t>
      </w:r>
      <w:proofErr w:type="spellStart"/>
      <w:r>
        <w:rPr>
          <w:rFonts w:ascii="Times New Roman" w:hAnsi="Times New Roman"/>
        </w:rPr>
        <w:t>n.d.</w:t>
      </w:r>
      <w:proofErr w:type="spellEnd"/>
      <w:r>
        <w:rPr>
          <w:rFonts w:ascii="Times New Roman" w:hAnsi="Times New Roman"/>
        </w:rPr>
        <w:t>).</w:t>
      </w:r>
    </w:p>
    <w:p w14:paraId="24BF4452" w14:textId="77777777" w:rsidR="00AD2FD3" w:rsidRDefault="00AD2FD3" w:rsidP="00184ED9">
      <w:pPr>
        <w:jc w:val="both"/>
        <w:rPr>
          <w:rFonts w:ascii="Times New Roman" w:hAnsi="Times New Roman"/>
          <w:b/>
          <w:bCs/>
        </w:rPr>
      </w:pPr>
      <w:r>
        <w:rPr>
          <w:rFonts w:ascii="Times New Roman" w:hAnsi="Times New Roman"/>
          <w:b/>
          <w:bCs/>
        </w:rPr>
        <w:t>4.1.4 Procedure Design</w:t>
      </w:r>
    </w:p>
    <w:p w14:paraId="58ACCD49" w14:textId="77777777" w:rsidR="00AD2FD3" w:rsidRDefault="00AD2FD3" w:rsidP="00184ED9">
      <w:pPr>
        <w:jc w:val="both"/>
        <w:rPr>
          <w:rFonts w:ascii="Times New Roman" w:hAnsi="Times New Roman"/>
        </w:rPr>
      </w:pPr>
      <w:r>
        <w:rPr>
          <w:rFonts w:ascii="Times New Roman" w:hAnsi="Times New Roman"/>
        </w:rPr>
        <w:t>The EA’s operational flow is modular, ensuring efficient trade execution:</w:t>
      </w:r>
    </w:p>
    <w:p w14:paraId="784C5F01" w14:textId="77777777" w:rsidR="00AD2FD3" w:rsidRDefault="00AD2FD3" w:rsidP="00AD2FD3">
      <w:pPr>
        <w:pStyle w:val="ListParagraph"/>
        <w:numPr>
          <w:ilvl w:val="0"/>
          <w:numId w:val="14"/>
        </w:numPr>
        <w:spacing w:after="160" w:line="278" w:lineRule="auto"/>
        <w:jc w:val="both"/>
        <w:rPr>
          <w:rFonts w:ascii="Times New Roman" w:hAnsi="Times New Roman"/>
        </w:rPr>
      </w:pPr>
      <w:r>
        <w:rPr>
          <w:rFonts w:ascii="Times New Roman" w:hAnsi="Times New Roman"/>
        </w:rPr>
        <w:t xml:space="preserve">Initialization: </w:t>
      </w:r>
      <w:proofErr w:type="spellStart"/>
      <w:r>
        <w:rPr>
          <w:rFonts w:ascii="Times New Roman" w:hAnsi="Times New Roman"/>
        </w:rPr>
        <w:t>OnInit</w:t>
      </w:r>
      <w:proofErr w:type="spellEnd"/>
      <w:r>
        <w:rPr>
          <w:rFonts w:ascii="Times New Roman" w:hAnsi="Times New Roman"/>
        </w:rPr>
        <w:t xml:space="preserve">() validates inputs, sets MACD parameters via </w:t>
      </w:r>
      <w:proofErr w:type="spellStart"/>
      <w:r>
        <w:rPr>
          <w:rFonts w:ascii="Times New Roman" w:hAnsi="Times New Roman"/>
        </w:rPr>
        <w:t>iMACD</w:t>
      </w:r>
      <w:proofErr w:type="spellEnd"/>
      <w:r>
        <w:rPr>
          <w:rFonts w:ascii="Times New Roman" w:hAnsi="Times New Roman"/>
        </w:rPr>
        <w:t>(), and confirms account balance.</w:t>
      </w:r>
    </w:p>
    <w:p w14:paraId="24E5A260" w14:textId="77777777" w:rsidR="00AD2FD3" w:rsidRDefault="00AD2FD3" w:rsidP="00AD2FD3">
      <w:pPr>
        <w:pStyle w:val="ListParagraph"/>
        <w:numPr>
          <w:ilvl w:val="0"/>
          <w:numId w:val="14"/>
        </w:numPr>
        <w:spacing w:after="160" w:line="278" w:lineRule="auto"/>
        <w:jc w:val="both"/>
        <w:rPr>
          <w:rFonts w:ascii="Times New Roman" w:hAnsi="Times New Roman"/>
        </w:rPr>
      </w:pPr>
      <w:r>
        <w:rPr>
          <w:rFonts w:ascii="Times New Roman" w:hAnsi="Times New Roman"/>
        </w:rPr>
        <w:t xml:space="preserve">Market Analysis: </w:t>
      </w:r>
      <w:proofErr w:type="spellStart"/>
      <w:r>
        <w:rPr>
          <w:rFonts w:ascii="Times New Roman" w:hAnsi="Times New Roman"/>
        </w:rPr>
        <w:t>OnTick</w:t>
      </w:r>
      <w:proofErr w:type="spellEnd"/>
      <w:r>
        <w:rPr>
          <w:rFonts w:ascii="Times New Roman" w:hAnsi="Times New Roman"/>
        </w:rPr>
        <w:t>() retrieves H1 price data for EURUSD, GBPUSD, or XAUUSD (</w:t>
      </w:r>
      <w:proofErr w:type="spellStart"/>
      <w:r>
        <w:rPr>
          <w:rFonts w:ascii="Times New Roman" w:hAnsi="Times New Roman"/>
        </w:rPr>
        <w:t>SymbolInfoDouble</w:t>
      </w:r>
      <w:proofErr w:type="spellEnd"/>
      <w:r>
        <w:rPr>
          <w:rFonts w:ascii="Times New Roman" w:hAnsi="Times New Roman"/>
        </w:rPr>
        <w:t>()) and MACD values, detecting crossovers (buy: MACD &gt; signal; sell: MACD &lt; signal).</w:t>
      </w:r>
    </w:p>
    <w:p w14:paraId="1892FDD7" w14:textId="77777777" w:rsidR="00AD2FD3" w:rsidRDefault="00AD2FD3" w:rsidP="00AD2FD3">
      <w:pPr>
        <w:pStyle w:val="ListParagraph"/>
        <w:numPr>
          <w:ilvl w:val="0"/>
          <w:numId w:val="14"/>
        </w:numPr>
        <w:spacing w:after="160" w:line="278" w:lineRule="auto"/>
        <w:jc w:val="both"/>
        <w:rPr>
          <w:rFonts w:ascii="Times New Roman" w:hAnsi="Times New Roman"/>
        </w:rPr>
      </w:pPr>
      <w:r>
        <w:rPr>
          <w:rFonts w:ascii="Times New Roman" w:hAnsi="Times New Roman"/>
        </w:rPr>
        <w:t>Trade Execution: On valid signals, the EA opens positions (</w:t>
      </w:r>
      <w:proofErr w:type="spellStart"/>
      <w:r>
        <w:rPr>
          <w:rFonts w:ascii="Times New Roman" w:hAnsi="Times New Roman"/>
        </w:rPr>
        <w:t>PositionOpen</w:t>
      </w:r>
      <w:proofErr w:type="spellEnd"/>
      <w:r>
        <w:rPr>
          <w:rFonts w:ascii="Times New Roman" w:hAnsi="Times New Roman"/>
        </w:rPr>
        <w:t>()) with a 0.01 lot size.</w:t>
      </w:r>
    </w:p>
    <w:p w14:paraId="5A20E716" w14:textId="77777777" w:rsidR="00AD2FD3" w:rsidRDefault="00AD2FD3" w:rsidP="00AD2FD3">
      <w:pPr>
        <w:pStyle w:val="ListParagraph"/>
        <w:numPr>
          <w:ilvl w:val="0"/>
          <w:numId w:val="14"/>
        </w:numPr>
        <w:spacing w:after="160" w:line="278" w:lineRule="auto"/>
        <w:jc w:val="both"/>
        <w:rPr>
          <w:rFonts w:ascii="Times New Roman" w:hAnsi="Times New Roman"/>
        </w:rPr>
      </w:pPr>
      <w:r>
        <w:rPr>
          <w:rFonts w:ascii="Times New Roman" w:hAnsi="Times New Roman"/>
        </w:rPr>
        <w:t>Position Management: Monitors positions (</w:t>
      </w:r>
      <w:proofErr w:type="spellStart"/>
      <w:r>
        <w:rPr>
          <w:rFonts w:ascii="Times New Roman" w:hAnsi="Times New Roman"/>
        </w:rPr>
        <w:t>PositionGetInteger</w:t>
      </w:r>
      <w:proofErr w:type="spellEnd"/>
      <w:r>
        <w:rPr>
          <w:rFonts w:ascii="Times New Roman" w:hAnsi="Times New Roman"/>
        </w:rPr>
        <w:t>()) and closes them (</w:t>
      </w:r>
      <w:proofErr w:type="spellStart"/>
      <w:r>
        <w:rPr>
          <w:rFonts w:ascii="Times New Roman" w:hAnsi="Times New Roman"/>
        </w:rPr>
        <w:t>PositionClose</w:t>
      </w:r>
      <w:proofErr w:type="spellEnd"/>
      <w:r>
        <w:rPr>
          <w:rFonts w:ascii="Times New Roman" w:hAnsi="Times New Roman"/>
        </w:rPr>
        <w:t>()) at $0.80 profit/loss.</w:t>
      </w:r>
    </w:p>
    <w:p w14:paraId="3B4E29DC" w14:textId="77777777" w:rsidR="00AD2FD3" w:rsidRDefault="00AD2FD3" w:rsidP="00AD2FD3">
      <w:pPr>
        <w:pStyle w:val="ListParagraph"/>
        <w:numPr>
          <w:ilvl w:val="0"/>
          <w:numId w:val="14"/>
        </w:numPr>
        <w:spacing w:after="160" w:line="278" w:lineRule="auto"/>
        <w:jc w:val="both"/>
        <w:rPr>
          <w:rFonts w:ascii="Times New Roman" w:hAnsi="Times New Roman"/>
        </w:rPr>
      </w:pPr>
      <w:r>
        <w:rPr>
          <w:rFonts w:ascii="Times New Roman" w:hAnsi="Times New Roman"/>
        </w:rPr>
        <w:t xml:space="preserve">Error Handling: Logs errors (e.g., server issues via </w:t>
      </w:r>
      <w:proofErr w:type="spellStart"/>
      <w:r>
        <w:rPr>
          <w:rFonts w:ascii="Times New Roman" w:hAnsi="Times New Roman"/>
        </w:rPr>
        <w:t>TerminalInfo</w:t>
      </w:r>
      <w:proofErr w:type="spellEnd"/>
      <w:r>
        <w:rPr>
          <w:rFonts w:ascii="Times New Roman" w:hAnsi="Times New Roman"/>
        </w:rPr>
        <w:t>()) to “PerformanceLog.txt.”</w:t>
      </w:r>
    </w:p>
    <w:p w14:paraId="40A8A1DB" w14:textId="77777777" w:rsidR="00AD2FD3" w:rsidRDefault="00AD2FD3" w:rsidP="00AD2FD3">
      <w:pPr>
        <w:pStyle w:val="ListParagraph"/>
        <w:numPr>
          <w:ilvl w:val="0"/>
          <w:numId w:val="14"/>
        </w:numPr>
        <w:spacing w:after="160" w:line="278" w:lineRule="auto"/>
        <w:jc w:val="both"/>
        <w:rPr>
          <w:rFonts w:ascii="Times New Roman" w:hAnsi="Times New Roman"/>
        </w:rPr>
      </w:pPr>
      <w:r>
        <w:rPr>
          <w:rFonts w:ascii="Times New Roman" w:hAnsi="Times New Roman"/>
        </w:rPr>
        <w:t xml:space="preserve">Shutdown: </w:t>
      </w:r>
      <w:proofErr w:type="spellStart"/>
      <w:r>
        <w:rPr>
          <w:rFonts w:ascii="Times New Roman" w:hAnsi="Times New Roman"/>
        </w:rPr>
        <w:t>OnDeinit</w:t>
      </w:r>
      <w:proofErr w:type="spellEnd"/>
      <w:r>
        <w:rPr>
          <w:rFonts w:ascii="Times New Roman" w:hAnsi="Times New Roman"/>
        </w:rPr>
        <w:t>() saves logs and releases resources.</w:t>
      </w:r>
    </w:p>
    <w:p w14:paraId="20562C99" w14:textId="77777777" w:rsidR="00AD2FD3" w:rsidRDefault="00AD2FD3" w:rsidP="00184ED9">
      <w:pPr>
        <w:jc w:val="both"/>
        <w:rPr>
          <w:rFonts w:ascii="Times New Roman" w:hAnsi="Times New Roman"/>
          <w:b/>
          <w:bCs/>
        </w:rPr>
      </w:pPr>
      <w:r>
        <w:rPr>
          <w:rFonts w:ascii="Times New Roman" w:hAnsi="Times New Roman"/>
          <w:b/>
          <w:bCs/>
        </w:rPr>
        <w:t>4.2 System Implementation</w:t>
      </w:r>
    </w:p>
    <w:p w14:paraId="24F99B7C" w14:textId="77777777" w:rsidR="00AD2FD3" w:rsidRDefault="00AD2FD3" w:rsidP="00184ED9">
      <w:pPr>
        <w:jc w:val="both"/>
        <w:rPr>
          <w:rFonts w:ascii="Times New Roman" w:hAnsi="Times New Roman"/>
        </w:rPr>
      </w:pPr>
      <w:r>
        <w:rPr>
          <w:rFonts w:ascii="Times New Roman" w:hAnsi="Times New Roman"/>
        </w:rPr>
        <w:t xml:space="preserve">The implementation phase transforms the design into a functional MQL5-based Expert Advisor (EA) for automated Forex trading, leveraging </w:t>
      </w:r>
      <w:proofErr w:type="spellStart"/>
      <w:r>
        <w:rPr>
          <w:rFonts w:ascii="Times New Roman" w:hAnsi="Times New Roman"/>
        </w:rPr>
        <w:t>MetaTrader</w:t>
      </w:r>
      <w:proofErr w:type="spellEnd"/>
      <w:r>
        <w:rPr>
          <w:rFonts w:ascii="Times New Roman" w:hAnsi="Times New Roman"/>
        </w:rPr>
        <w:t xml:space="preserve"> 5’s (MT5) infrastructure and MQL5’s advanced programming capabilities. This phase ensures the EA is robust, efficient, and tailored to retail traders’ needs, with a focus on scalability and performance optimization.</w:t>
      </w:r>
    </w:p>
    <w:p w14:paraId="16CEBCD7" w14:textId="77777777" w:rsidR="00AD2FD3" w:rsidRDefault="00AD2FD3" w:rsidP="00184ED9">
      <w:pPr>
        <w:jc w:val="both"/>
        <w:rPr>
          <w:rFonts w:ascii="Times New Roman" w:hAnsi="Times New Roman"/>
          <w:b/>
          <w:bCs/>
        </w:rPr>
      </w:pPr>
      <w:r>
        <w:rPr>
          <w:rFonts w:ascii="Times New Roman" w:hAnsi="Times New Roman"/>
          <w:b/>
          <w:bCs/>
        </w:rPr>
        <w:t>4.2.1 Choice of Programming Language</w:t>
      </w:r>
    </w:p>
    <w:p w14:paraId="142F40F3" w14:textId="77777777" w:rsidR="00AD2FD3" w:rsidRDefault="00AD2FD3" w:rsidP="00184ED9">
      <w:pPr>
        <w:jc w:val="both"/>
        <w:rPr>
          <w:rFonts w:ascii="Times New Roman" w:hAnsi="Times New Roman"/>
        </w:rPr>
      </w:pPr>
      <w:r>
        <w:rPr>
          <w:rFonts w:ascii="Times New Roman" w:hAnsi="Times New Roman"/>
        </w:rPr>
        <w:t>MQL5 was selected as the programming language due to its deep integration with MT5, C++-like syntax, and comprehensive library for trading operations (</w:t>
      </w:r>
      <w:proofErr w:type="spellStart"/>
      <w:r>
        <w:rPr>
          <w:rFonts w:ascii="Times New Roman" w:hAnsi="Times New Roman"/>
        </w:rPr>
        <w:t>MetaQuotes</w:t>
      </w:r>
      <w:proofErr w:type="spellEnd"/>
      <w:r>
        <w:rPr>
          <w:rFonts w:ascii="Times New Roman" w:hAnsi="Times New Roman"/>
        </w:rPr>
        <w:t xml:space="preserve"> Software Corp., 2024). Its advantages include:</w:t>
      </w:r>
    </w:p>
    <w:p w14:paraId="73DB70A2" w14:textId="77777777" w:rsidR="00AD2FD3" w:rsidRDefault="00AD2FD3" w:rsidP="00AD2FD3">
      <w:pPr>
        <w:pStyle w:val="ListParagraph"/>
        <w:numPr>
          <w:ilvl w:val="0"/>
          <w:numId w:val="21"/>
        </w:numPr>
        <w:spacing w:after="160" w:line="278" w:lineRule="auto"/>
        <w:jc w:val="both"/>
        <w:rPr>
          <w:rFonts w:ascii="Times New Roman" w:hAnsi="Times New Roman"/>
        </w:rPr>
      </w:pPr>
      <w:r>
        <w:rPr>
          <w:rFonts w:ascii="Times New Roman" w:hAnsi="Times New Roman"/>
        </w:rPr>
        <w:t xml:space="preserve">Event-Driven Architecture: Functions like </w:t>
      </w:r>
      <w:proofErr w:type="spellStart"/>
      <w:r>
        <w:rPr>
          <w:rFonts w:ascii="Times New Roman" w:hAnsi="Times New Roman"/>
        </w:rPr>
        <w:t>OnInit</w:t>
      </w:r>
      <w:proofErr w:type="spellEnd"/>
      <w:r>
        <w:rPr>
          <w:rFonts w:ascii="Times New Roman" w:hAnsi="Times New Roman"/>
        </w:rPr>
        <w:t xml:space="preserve">(), </w:t>
      </w:r>
      <w:proofErr w:type="spellStart"/>
      <w:r>
        <w:rPr>
          <w:rFonts w:ascii="Times New Roman" w:hAnsi="Times New Roman"/>
        </w:rPr>
        <w:t>OnTick</w:t>
      </w:r>
      <w:proofErr w:type="spellEnd"/>
      <w:r>
        <w:rPr>
          <w:rFonts w:ascii="Times New Roman" w:hAnsi="Times New Roman"/>
        </w:rPr>
        <w:t xml:space="preserve">(), and </w:t>
      </w:r>
      <w:proofErr w:type="spellStart"/>
      <w:r>
        <w:rPr>
          <w:rFonts w:ascii="Times New Roman" w:hAnsi="Times New Roman"/>
        </w:rPr>
        <w:t>OnDeinit</w:t>
      </w:r>
      <w:proofErr w:type="spellEnd"/>
      <w:r>
        <w:rPr>
          <w:rFonts w:ascii="Times New Roman" w:hAnsi="Times New Roman"/>
        </w:rPr>
        <w:t xml:space="preserve">() enable real-time market analysis and trade execution, critical for the EA’s responsiveness (Howdy, </w:t>
      </w:r>
      <w:proofErr w:type="spellStart"/>
      <w:r>
        <w:rPr>
          <w:rFonts w:ascii="Times New Roman" w:hAnsi="Times New Roman"/>
        </w:rPr>
        <w:t>n.d.</w:t>
      </w:r>
      <w:proofErr w:type="spellEnd"/>
      <w:r>
        <w:rPr>
          <w:rFonts w:ascii="Times New Roman" w:hAnsi="Times New Roman"/>
        </w:rPr>
        <w:t>).</w:t>
      </w:r>
    </w:p>
    <w:p w14:paraId="12C71620" w14:textId="77777777" w:rsidR="00AF1F9C" w:rsidRDefault="00AF1F9C" w:rsidP="00AF1F9C">
      <w:pPr>
        <w:pStyle w:val="ListParagraph"/>
        <w:spacing w:after="160" w:line="278" w:lineRule="auto"/>
        <w:jc w:val="both"/>
        <w:rPr>
          <w:rFonts w:ascii="Times New Roman" w:hAnsi="Times New Roman"/>
        </w:rPr>
      </w:pPr>
    </w:p>
    <w:p w14:paraId="2DA8D68C" w14:textId="77777777" w:rsidR="00AF1F9C" w:rsidRDefault="00AF1F9C" w:rsidP="00AF1F9C">
      <w:pPr>
        <w:pStyle w:val="ListParagraph"/>
        <w:spacing w:after="160" w:line="278" w:lineRule="auto"/>
        <w:jc w:val="both"/>
        <w:rPr>
          <w:rFonts w:ascii="Times New Roman" w:hAnsi="Times New Roman"/>
        </w:rPr>
      </w:pPr>
    </w:p>
    <w:p w14:paraId="25B12C1D" w14:textId="77777777" w:rsidR="00AF1F9C" w:rsidRDefault="00AF1F9C" w:rsidP="00AF1F9C">
      <w:pPr>
        <w:pStyle w:val="ListParagraph"/>
        <w:spacing w:after="160" w:line="278" w:lineRule="auto"/>
        <w:jc w:val="both"/>
        <w:rPr>
          <w:rFonts w:ascii="Times New Roman" w:hAnsi="Times New Roman"/>
        </w:rPr>
      </w:pPr>
    </w:p>
    <w:p w14:paraId="36723527" w14:textId="77777777" w:rsidR="00AF1F9C" w:rsidRDefault="00AF1F9C" w:rsidP="00AF1F9C">
      <w:pPr>
        <w:pStyle w:val="ListParagraph"/>
        <w:spacing w:after="160" w:line="278" w:lineRule="auto"/>
        <w:jc w:val="both"/>
        <w:rPr>
          <w:rFonts w:ascii="Times New Roman" w:hAnsi="Times New Roman"/>
        </w:rPr>
      </w:pPr>
    </w:p>
    <w:p w14:paraId="51E572D9" w14:textId="77777777" w:rsidR="00AF1F9C" w:rsidRDefault="00AF1F9C" w:rsidP="00AF1F9C">
      <w:pPr>
        <w:pStyle w:val="ListParagraph"/>
        <w:spacing w:after="160" w:line="278" w:lineRule="auto"/>
        <w:jc w:val="both"/>
        <w:rPr>
          <w:rFonts w:ascii="Times New Roman" w:hAnsi="Times New Roman"/>
        </w:rPr>
      </w:pPr>
    </w:p>
    <w:p w14:paraId="77D1F58C" w14:textId="77777777" w:rsidR="00AF1F9C" w:rsidRPr="00AF1F9C" w:rsidRDefault="00AF1F9C" w:rsidP="00AF1F9C">
      <w:pPr>
        <w:spacing w:after="160" w:line="278" w:lineRule="auto"/>
        <w:ind w:left="360"/>
        <w:jc w:val="both"/>
        <w:rPr>
          <w:rFonts w:ascii="Times New Roman" w:hAnsi="Times New Roman"/>
        </w:rPr>
      </w:pPr>
    </w:p>
    <w:p w14:paraId="447CE632" w14:textId="6A73CED0" w:rsidR="00AD2FD3" w:rsidRDefault="00AD2FD3" w:rsidP="00AD2FD3">
      <w:pPr>
        <w:pStyle w:val="ListParagraph"/>
        <w:numPr>
          <w:ilvl w:val="0"/>
          <w:numId w:val="21"/>
        </w:numPr>
        <w:spacing w:after="160" w:line="278" w:lineRule="auto"/>
        <w:jc w:val="both"/>
        <w:rPr>
          <w:rFonts w:ascii="Times New Roman" w:hAnsi="Times New Roman"/>
        </w:rPr>
      </w:pPr>
      <w:r>
        <w:rPr>
          <w:rFonts w:ascii="Times New Roman" w:hAnsi="Times New Roman"/>
        </w:rPr>
        <w:lastRenderedPageBreak/>
        <w:t xml:space="preserve">Indicator and Trade Functions: The </w:t>
      </w:r>
      <w:proofErr w:type="spellStart"/>
      <w:r>
        <w:rPr>
          <w:rFonts w:ascii="Times New Roman" w:hAnsi="Times New Roman"/>
        </w:rPr>
        <w:t>iMACD</w:t>
      </w:r>
      <w:proofErr w:type="spellEnd"/>
      <w:r>
        <w:rPr>
          <w:rFonts w:ascii="Times New Roman" w:hAnsi="Times New Roman"/>
        </w:rPr>
        <w:t xml:space="preserve">() function retrieves MACD values efficiently, while the </w:t>
      </w:r>
      <w:proofErr w:type="spellStart"/>
      <w:r>
        <w:rPr>
          <w:rFonts w:ascii="Times New Roman" w:hAnsi="Times New Roman"/>
        </w:rPr>
        <w:t>CTrade</w:t>
      </w:r>
      <w:proofErr w:type="spellEnd"/>
      <w:r>
        <w:rPr>
          <w:rFonts w:ascii="Times New Roman" w:hAnsi="Times New Roman"/>
        </w:rPr>
        <w:t xml:space="preserve"> class simplifies order placement and position management, reducing coding complexity.</w:t>
      </w:r>
    </w:p>
    <w:p w14:paraId="0697E2DC" w14:textId="77777777" w:rsidR="00AD2FD3" w:rsidRDefault="00AD2FD3" w:rsidP="00AD2FD3">
      <w:pPr>
        <w:pStyle w:val="ListParagraph"/>
        <w:numPr>
          <w:ilvl w:val="0"/>
          <w:numId w:val="21"/>
        </w:numPr>
        <w:spacing w:after="160" w:line="278" w:lineRule="auto"/>
        <w:jc w:val="both"/>
        <w:rPr>
          <w:rFonts w:ascii="Times New Roman" w:hAnsi="Times New Roman"/>
        </w:rPr>
      </w:pPr>
      <w:r>
        <w:rPr>
          <w:rFonts w:ascii="Times New Roman" w:hAnsi="Times New Roman"/>
        </w:rPr>
        <w:t>Object-Oriented Features: MQL5’s support for classes and structures allows modular code organization, enhancing maintainability (Beresford, 2019).</w:t>
      </w:r>
    </w:p>
    <w:p w14:paraId="0BE6CB78" w14:textId="77777777" w:rsidR="00AD2FD3" w:rsidRDefault="00AD2FD3" w:rsidP="00AD2FD3">
      <w:pPr>
        <w:pStyle w:val="ListParagraph"/>
        <w:numPr>
          <w:ilvl w:val="0"/>
          <w:numId w:val="21"/>
        </w:numPr>
        <w:spacing w:after="160" w:line="278" w:lineRule="auto"/>
        <w:jc w:val="both"/>
        <w:rPr>
          <w:rFonts w:ascii="Times New Roman" w:hAnsi="Times New Roman"/>
        </w:rPr>
      </w:pPr>
      <w:r>
        <w:rPr>
          <w:rFonts w:ascii="Times New Roman" w:hAnsi="Times New Roman"/>
        </w:rPr>
        <w:t>Performance Optimization: MQL5’s compiled nature ensures faster execution than interpreted languages, vital for high-frequency H1 timeframe trading.</w:t>
      </w:r>
    </w:p>
    <w:p w14:paraId="30188141" w14:textId="77777777" w:rsidR="00AD2FD3" w:rsidRDefault="00AD2FD3" w:rsidP="00AD2FD3">
      <w:pPr>
        <w:pStyle w:val="ListParagraph"/>
        <w:numPr>
          <w:ilvl w:val="0"/>
          <w:numId w:val="21"/>
        </w:numPr>
        <w:spacing w:after="160" w:line="278" w:lineRule="auto"/>
        <w:jc w:val="both"/>
        <w:rPr>
          <w:rFonts w:ascii="Times New Roman" w:hAnsi="Times New Roman"/>
        </w:rPr>
      </w:pPr>
      <w:r>
        <w:rPr>
          <w:rFonts w:ascii="Times New Roman" w:hAnsi="Times New Roman"/>
        </w:rPr>
        <w:t>Community Support: The MQL5 Community provides extensive libraries and forums, facilitating troubleshooting and feature expansion (MQL5 Community, 2022).</w:t>
      </w:r>
    </w:p>
    <w:p w14:paraId="3723591B" w14:textId="77777777" w:rsidR="00AD2FD3" w:rsidRDefault="00AD2FD3" w:rsidP="00184ED9">
      <w:pPr>
        <w:jc w:val="both"/>
        <w:rPr>
          <w:rFonts w:ascii="Times New Roman" w:hAnsi="Times New Roman"/>
          <w:b/>
          <w:bCs/>
        </w:rPr>
      </w:pPr>
      <w:r>
        <w:rPr>
          <w:rFonts w:ascii="Times New Roman" w:hAnsi="Times New Roman"/>
          <w:b/>
          <w:bCs/>
        </w:rPr>
        <w:t>4.2.2 Hardware Support</w:t>
      </w:r>
    </w:p>
    <w:p w14:paraId="621E2704" w14:textId="77777777" w:rsidR="00AD2FD3" w:rsidRDefault="00AD2FD3" w:rsidP="00184ED9">
      <w:pPr>
        <w:jc w:val="both"/>
        <w:rPr>
          <w:rFonts w:ascii="Times New Roman" w:hAnsi="Times New Roman"/>
        </w:rPr>
      </w:pPr>
      <w:r>
        <w:rPr>
          <w:rFonts w:ascii="Times New Roman" w:hAnsi="Times New Roman"/>
        </w:rPr>
        <w:t>The EA operates efficiently on minimal hardware, ensuring accessibility for retail traders while supporting robust performance:</w:t>
      </w:r>
    </w:p>
    <w:p w14:paraId="39CBA5DC" w14:textId="77777777" w:rsidR="00AD2FD3" w:rsidRDefault="00AD2FD3" w:rsidP="00AD2FD3">
      <w:pPr>
        <w:pStyle w:val="ListParagraph"/>
        <w:numPr>
          <w:ilvl w:val="0"/>
          <w:numId w:val="15"/>
        </w:numPr>
        <w:spacing w:after="160" w:line="278" w:lineRule="auto"/>
        <w:jc w:val="both"/>
        <w:rPr>
          <w:rFonts w:ascii="Times New Roman" w:hAnsi="Times New Roman"/>
        </w:rPr>
      </w:pPr>
      <w:r>
        <w:rPr>
          <w:rFonts w:ascii="Times New Roman" w:hAnsi="Times New Roman"/>
        </w:rPr>
        <w:t>Processor: A 1 GHz processor (e.g., Intel Core i3 or equivalent) suffices for real-time trading, but a 2 GHz+ processor (e.g., Intel Core i5) is recommended for back-testing multiple assets (EURUSD, GBPUSD, XAUUSD) simultaneously (</w:t>
      </w:r>
      <w:proofErr w:type="spellStart"/>
      <w:r>
        <w:rPr>
          <w:rFonts w:ascii="Times New Roman" w:hAnsi="Times New Roman"/>
        </w:rPr>
        <w:t>MetaQuotes</w:t>
      </w:r>
      <w:proofErr w:type="spellEnd"/>
      <w:r>
        <w:rPr>
          <w:rFonts w:ascii="Times New Roman" w:hAnsi="Times New Roman"/>
        </w:rPr>
        <w:t xml:space="preserve"> Software Corp., 2024).</w:t>
      </w:r>
    </w:p>
    <w:p w14:paraId="54A6C7DB" w14:textId="77777777" w:rsidR="00AD2FD3" w:rsidRDefault="00AD2FD3" w:rsidP="00AD2FD3">
      <w:pPr>
        <w:pStyle w:val="ListParagraph"/>
        <w:numPr>
          <w:ilvl w:val="0"/>
          <w:numId w:val="15"/>
        </w:numPr>
        <w:spacing w:after="160" w:line="278" w:lineRule="auto"/>
        <w:jc w:val="both"/>
        <w:rPr>
          <w:rFonts w:ascii="Times New Roman" w:hAnsi="Times New Roman"/>
        </w:rPr>
      </w:pPr>
      <w:r>
        <w:rPr>
          <w:rFonts w:ascii="Times New Roman" w:hAnsi="Times New Roman"/>
        </w:rPr>
        <w:t>RAM: 2 GB is adequate for live trading, but 8 GB is preferred for back-testing large datasets (e.g., March 2025 data) to prevent slowdowns.</w:t>
      </w:r>
    </w:p>
    <w:p w14:paraId="1D4DFBB8" w14:textId="77777777" w:rsidR="00AD2FD3" w:rsidRDefault="00AD2FD3" w:rsidP="00AD2FD3">
      <w:pPr>
        <w:pStyle w:val="ListParagraph"/>
        <w:numPr>
          <w:ilvl w:val="0"/>
          <w:numId w:val="15"/>
        </w:numPr>
        <w:spacing w:after="160" w:line="278" w:lineRule="auto"/>
        <w:jc w:val="both"/>
        <w:rPr>
          <w:rFonts w:ascii="Times New Roman" w:hAnsi="Times New Roman"/>
        </w:rPr>
      </w:pPr>
      <w:r>
        <w:rPr>
          <w:rFonts w:ascii="Times New Roman" w:hAnsi="Times New Roman"/>
        </w:rPr>
        <w:t>Storage: 500 MB of free disk space accommodates MT5, the EA’s .mq5 file, and log files (</w:t>
      </w:r>
      <w:proofErr w:type="spellStart"/>
      <w:r>
        <w:rPr>
          <w:rFonts w:ascii="Times New Roman" w:hAnsi="Times New Roman"/>
        </w:rPr>
        <w:t>TradeLog.csv</w:t>
      </w:r>
      <w:proofErr w:type="spellEnd"/>
      <w:r>
        <w:rPr>
          <w:rFonts w:ascii="Times New Roman" w:hAnsi="Times New Roman"/>
        </w:rPr>
        <w:t>, PerformanceLog.txt). SSDs are recommended for faster data access during back-testing.</w:t>
      </w:r>
    </w:p>
    <w:p w14:paraId="53BE8F8B" w14:textId="77777777" w:rsidR="00AD2FD3" w:rsidRDefault="00AD2FD3" w:rsidP="00AD2FD3">
      <w:pPr>
        <w:pStyle w:val="ListParagraph"/>
        <w:numPr>
          <w:ilvl w:val="0"/>
          <w:numId w:val="15"/>
        </w:numPr>
        <w:spacing w:after="160" w:line="278" w:lineRule="auto"/>
        <w:jc w:val="both"/>
        <w:rPr>
          <w:rFonts w:ascii="Times New Roman" w:hAnsi="Times New Roman"/>
        </w:rPr>
      </w:pPr>
      <w:r>
        <w:rPr>
          <w:rFonts w:ascii="Times New Roman" w:hAnsi="Times New Roman"/>
        </w:rPr>
        <w:t>Internet: A stable 1 Mbps connection ensures real-time price feeds, with 5 Mbps preferred for low latency in volatile markets like XAUUSD.</w:t>
      </w:r>
    </w:p>
    <w:p w14:paraId="5095AF32" w14:textId="77777777" w:rsidR="00AD2FD3" w:rsidRDefault="00AD2FD3" w:rsidP="00AD2FD3">
      <w:pPr>
        <w:pStyle w:val="ListParagraph"/>
        <w:numPr>
          <w:ilvl w:val="0"/>
          <w:numId w:val="15"/>
        </w:numPr>
        <w:spacing w:after="160" w:line="278" w:lineRule="auto"/>
        <w:jc w:val="both"/>
        <w:rPr>
          <w:rFonts w:ascii="Times New Roman" w:hAnsi="Times New Roman"/>
        </w:rPr>
      </w:pPr>
      <w:r>
        <w:rPr>
          <w:rFonts w:ascii="Times New Roman" w:hAnsi="Times New Roman"/>
        </w:rPr>
        <w:t xml:space="preserve">Optional VPS: A Virtual Private Server (e.g., </w:t>
      </w:r>
      <w:proofErr w:type="spellStart"/>
      <w:r>
        <w:rPr>
          <w:rFonts w:ascii="Times New Roman" w:hAnsi="Times New Roman"/>
        </w:rPr>
        <w:t>MetaQuotes</w:t>
      </w:r>
      <w:proofErr w:type="spellEnd"/>
      <w:r>
        <w:rPr>
          <w:rFonts w:ascii="Times New Roman" w:hAnsi="Times New Roman"/>
        </w:rPr>
        <w:t>’ MQL5 VPS) with 1 vCPU, 2 GB RAM, and 20 GB storage enhances 24/5 operation, minimizing downtime (Lee, 2023).</w:t>
      </w:r>
    </w:p>
    <w:p w14:paraId="196EF9FE" w14:textId="77777777" w:rsidR="00AD2FD3" w:rsidRDefault="00AD2FD3" w:rsidP="00184ED9">
      <w:pPr>
        <w:jc w:val="both"/>
        <w:rPr>
          <w:rFonts w:ascii="Times New Roman" w:hAnsi="Times New Roman"/>
        </w:rPr>
      </w:pPr>
      <w:r>
        <w:rPr>
          <w:rFonts w:ascii="Times New Roman" w:hAnsi="Times New Roman"/>
        </w:rPr>
        <w:t>These requirements ensure accessibility for retail traders, including on VPS setups (</w:t>
      </w:r>
      <w:proofErr w:type="spellStart"/>
      <w:r>
        <w:rPr>
          <w:rFonts w:ascii="Times New Roman" w:hAnsi="Times New Roman"/>
        </w:rPr>
        <w:t>MetaQuotes</w:t>
      </w:r>
      <w:proofErr w:type="spellEnd"/>
      <w:r>
        <w:rPr>
          <w:rFonts w:ascii="Times New Roman" w:hAnsi="Times New Roman"/>
        </w:rPr>
        <w:t xml:space="preserve"> Software Corp., 2024).</w:t>
      </w:r>
    </w:p>
    <w:p w14:paraId="51793D2B" w14:textId="77777777" w:rsidR="00AD2FD3" w:rsidRDefault="00AD2FD3" w:rsidP="00184ED9">
      <w:pPr>
        <w:jc w:val="both"/>
        <w:rPr>
          <w:rFonts w:ascii="Times New Roman" w:hAnsi="Times New Roman"/>
          <w:b/>
          <w:bCs/>
        </w:rPr>
      </w:pPr>
      <w:r>
        <w:rPr>
          <w:rFonts w:ascii="Times New Roman" w:hAnsi="Times New Roman"/>
          <w:b/>
          <w:bCs/>
        </w:rPr>
        <w:t>4.2.3 Software Support</w:t>
      </w:r>
    </w:p>
    <w:p w14:paraId="332C87CB" w14:textId="77777777" w:rsidR="00AD2FD3" w:rsidRDefault="00AD2FD3" w:rsidP="00184ED9">
      <w:pPr>
        <w:jc w:val="both"/>
        <w:rPr>
          <w:rFonts w:ascii="Times New Roman" w:hAnsi="Times New Roman"/>
        </w:rPr>
      </w:pPr>
      <w:r>
        <w:rPr>
          <w:rFonts w:ascii="Times New Roman" w:hAnsi="Times New Roman"/>
        </w:rPr>
        <w:t>The EA relies on:</w:t>
      </w:r>
    </w:p>
    <w:p w14:paraId="4E62432C" w14:textId="77777777" w:rsidR="00AD2FD3" w:rsidRDefault="00AD2FD3" w:rsidP="00AD2FD3">
      <w:pPr>
        <w:pStyle w:val="ListParagraph"/>
        <w:numPr>
          <w:ilvl w:val="0"/>
          <w:numId w:val="20"/>
        </w:numPr>
        <w:spacing w:after="160" w:line="278" w:lineRule="auto"/>
        <w:jc w:val="both"/>
        <w:rPr>
          <w:rFonts w:ascii="Times New Roman" w:hAnsi="Times New Roman"/>
        </w:rPr>
      </w:pPr>
      <w:proofErr w:type="spellStart"/>
      <w:r>
        <w:rPr>
          <w:rFonts w:ascii="Times New Roman" w:hAnsi="Times New Roman"/>
        </w:rPr>
        <w:t>MetaTrader</w:t>
      </w:r>
      <w:proofErr w:type="spellEnd"/>
      <w:r>
        <w:rPr>
          <w:rFonts w:ascii="Times New Roman" w:hAnsi="Times New Roman"/>
        </w:rPr>
        <w:t xml:space="preserve"> 5 (MT5): Hosts the EA, providing market data, charting, and Strategy Tester.</w:t>
      </w:r>
    </w:p>
    <w:p w14:paraId="2AB7D351" w14:textId="77777777" w:rsidR="00AD2FD3" w:rsidRDefault="00AD2FD3" w:rsidP="00AD2FD3">
      <w:pPr>
        <w:pStyle w:val="ListParagraph"/>
        <w:numPr>
          <w:ilvl w:val="0"/>
          <w:numId w:val="20"/>
        </w:numPr>
        <w:spacing w:after="160" w:line="278" w:lineRule="auto"/>
        <w:jc w:val="both"/>
        <w:rPr>
          <w:rFonts w:ascii="Times New Roman" w:hAnsi="Times New Roman"/>
        </w:rPr>
      </w:pPr>
      <w:proofErr w:type="spellStart"/>
      <w:r>
        <w:rPr>
          <w:rFonts w:ascii="Times New Roman" w:hAnsi="Times New Roman"/>
        </w:rPr>
        <w:t>MetaEditor</w:t>
      </w:r>
      <w:proofErr w:type="spellEnd"/>
      <w:r>
        <w:rPr>
          <w:rFonts w:ascii="Times New Roman" w:hAnsi="Times New Roman"/>
        </w:rPr>
        <w:t>: MQL5’s IDE for coding, debugging, and compiling.</w:t>
      </w:r>
    </w:p>
    <w:p w14:paraId="69328637" w14:textId="77777777" w:rsidR="00AD2FD3" w:rsidRDefault="00AD2FD3" w:rsidP="00AD2FD3">
      <w:pPr>
        <w:pStyle w:val="ListParagraph"/>
        <w:numPr>
          <w:ilvl w:val="0"/>
          <w:numId w:val="20"/>
        </w:numPr>
        <w:spacing w:after="160" w:line="278" w:lineRule="auto"/>
        <w:jc w:val="both"/>
        <w:rPr>
          <w:rFonts w:ascii="Times New Roman" w:hAnsi="Times New Roman"/>
        </w:rPr>
      </w:pPr>
      <w:r>
        <w:rPr>
          <w:rFonts w:ascii="Times New Roman" w:hAnsi="Times New Roman"/>
        </w:rPr>
        <w:t>Operating System: Windows 7+ (</w:t>
      </w:r>
      <w:proofErr w:type="spellStart"/>
      <w:r>
        <w:rPr>
          <w:rFonts w:ascii="Times New Roman" w:hAnsi="Times New Roman"/>
        </w:rPr>
        <w:t>macOS</w:t>
      </w:r>
      <w:proofErr w:type="spellEnd"/>
      <w:r>
        <w:rPr>
          <w:rFonts w:ascii="Times New Roman" w:hAnsi="Times New Roman"/>
        </w:rPr>
        <w:t>/Linux via Wine supported).</w:t>
      </w:r>
    </w:p>
    <w:p w14:paraId="5253EA3C" w14:textId="77777777" w:rsidR="00AD2FD3" w:rsidRDefault="00AD2FD3" w:rsidP="00AD2FD3">
      <w:pPr>
        <w:pStyle w:val="ListParagraph"/>
        <w:numPr>
          <w:ilvl w:val="0"/>
          <w:numId w:val="20"/>
        </w:numPr>
        <w:spacing w:after="160" w:line="278" w:lineRule="auto"/>
        <w:jc w:val="both"/>
        <w:rPr>
          <w:rFonts w:ascii="Times New Roman" w:hAnsi="Times New Roman"/>
        </w:rPr>
      </w:pPr>
      <w:r>
        <w:rPr>
          <w:rFonts w:ascii="Times New Roman" w:hAnsi="Times New Roman"/>
        </w:rPr>
        <w:t>Optional Tools: Excel for log analysis; MQL5 forums for support.</w:t>
      </w:r>
    </w:p>
    <w:p w14:paraId="784DDC1B" w14:textId="77777777" w:rsidR="00AD2FD3" w:rsidRDefault="00AD2FD3" w:rsidP="00184ED9">
      <w:pPr>
        <w:jc w:val="both"/>
        <w:rPr>
          <w:rFonts w:ascii="Times New Roman" w:hAnsi="Times New Roman"/>
        </w:rPr>
      </w:pPr>
      <w:r>
        <w:rPr>
          <w:rFonts w:ascii="Times New Roman" w:hAnsi="Times New Roman"/>
        </w:rPr>
        <w:t>This minimal software stack reduces setup complexity (Young, 2020).</w:t>
      </w:r>
    </w:p>
    <w:p w14:paraId="613E0CCF" w14:textId="77777777" w:rsidR="00AF1F9C" w:rsidRDefault="00AF1F9C" w:rsidP="00184ED9">
      <w:pPr>
        <w:jc w:val="both"/>
        <w:rPr>
          <w:rFonts w:ascii="Times New Roman" w:hAnsi="Times New Roman"/>
          <w:b/>
          <w:bCs/>
        </w:rPr>
      </w:pPr>
    </w:p>
    <w:p w14:paraId="1BEAA671" w14:textId="77777777" w:rsidR="00AF1F9C" w:rsidRDefault="00AF1F9C" w:rsidP="00184ED9">
      <w:pPr>
        <w:jc w:val="both"/>
        <w:rPr>
          <w:rFonts w:ascii="Times New Roman" w:hAnsi="Times New Roman"/>
          <w:b/>
          <w:bCs/>
        </w:rPr>
      </w:pPr>
    </w:p>
    <w:p w14:paraId="5FA0DB59" w14:textId="77777777" w:rsidR="00AF1F9C" w:rsidRDefault="00AF1F9C" w:rsidP="00184ED9">
      <w:pPr>
        <w:jc w:val="both"/>
        <w:rPr>
          <w:rFonts w:ascii="Times New Roman" w:hAnsi="Times New Roman"/>
          <w:b/>
          <w:bCs/>
        </w:rPr>
      </w:pPr>
    </w:p>
    <w:p w14:paraId="14443A8E" w14:textId="77777777" w:rsidR="00AF1F9C" w:rsidRDefault="00AF1F9C" w:rsidP="00184ED9">
      <w:pPr>
        <w:jc w:val="both"/>
        <w:rPr>
          <w:rFonts w:ascii="Times New Roman" w:hAnsi="Times New Roman"/>
          <w:b/>
          <w:bCs/>
        </w:rPr>
      </w:pPr>
    </w:p>
    <w:p w14:paraId="0FC233DA" w14:textId="77777777" w:rsidR="00AF1F9C" w:rsidRDefault="00AF1F9C" w:rsidP="00184ED9">
      <w:pPr>
        <w:jc w:val="both"/>
        <w:rPr>
          <w:rFonts w:ascii="Times New Roman" w:hAnsi="Times New Roman"/>
          <w:b/>
          <w:bCs/>
        </w:rPr>
      </w:pPr>
    </w:p>
    <w:p w14:paraId="0174D7A5" w14:textId="77777777" w:rsidR="00AF1F9C" w:rsidRDefault="00AF1F9C" w:rsidP="00184ED9">
      <w:pPr>
        <w:jc w:val="both"/>
        <w:rPr>
          <w:rFonts w:ascii="Times New Roman" w:hAnsi="Times New Roman"/>
          <w:b/>
          <w:bCs/>
        </w:rPr>
      </w:pPr>
    </w:p>
    <w:p w14:paraId="5E01EF9E" w14:textId="284BDD48" w:rsidR="00AD2FD3" w:rsidRDefault="00AD2FD3" w:rsidP="00184ED9">
      <w:pPr>
        <w:jc w:val="both"/>
        <w:rPr>
          <w:rFonts w:ascii="Times New Roman" w:hAnsi="Times New Roman"/>
          <w:b/>
          <w:bCs/>
        </w:rPr>
      </w:pPr>
      <w:r>
        <w:rPr>
          <w:rFonts w:ascii="Times New Roman" w:hAnsi="Times New Roman"/>
          <w:b/>
          <w:bCs/>
        </w:rPr>
        <w:lastRenderedPageBreak/>
        <w:t>4.2.4 Implementation Techniques</w:t>
      </w:r>
    </w:p>
    <w:p w14:paraId="0B526B53" w14:textId="77777777" w:rsidR="00AD2FD3" w:rsidRDefault="00AD2FD3" w:rsidP="00184ED9">
      <w:pPr>
        <w:jc w:val="both"/>
        <w:rPr>
          <w:rFonts w:ascii="Times New Roman" w:hAnsi="Times New Roman"/>
        </w:rPr>
      </w:pPr>
      <w:r>
        <w:rPr>
          <w:rFonts w:ascii="Times New Roman" w:hAnsi="Times New Roman"/>
        </w:rPr>
        <w:t>Implementation follows best practices:</w:t>
      </w:r>
    </w:p>
    <w:p w14:paraId="73EC0A58" w14:textId="77777777" w:rsidR="00AD2FD3" w:rsidRDefault="00AD2FD3" w:rsidP="00AD2FD3">
      <w:pPr>
        <w:pStyle w:val="ListParagraph"/>
        <w:numPr>
          <w:ilvl w:val="0"/>
          <w:numId w:val="19"/>
        </w:numPr>
        <w:spacing w:after="160" w:line="278" w:lineRule="auto"/>
        <w:jc w:val="both"/>
        <w:rPr>
          <w:rFonts w:ascii="Times New Roman" w:hAnsi="Times New Roman"/>
        </w:rPr>
      </w:pPr>
      <w:r>
        <w:rPr>
          <w:rFonts w:ascii="Times New Roman" w:hAnsi="Times New Roman"/>
        </w:rPr>
        <w:t xml:space="preserve">Modular Coding: Functions (e.g., </w:t>
      </w:r>
      <w:proofErr w:type="spellStart"/>
      <w:r>
        <w:rPr>
          <w:rFonts w:ascii="Times New Roman" w:hAnsi="Times New Roman"/>
        </w:rPr>
        <w:t>DetectMACDSignal</w:t>
      </w:r>
      <w:proofErr w:type="spellEnd"/>
      <w:r>
        <w:rPr>
          <w:rFonts w:ascii="Times New Roman" w:hAnsi="Times New Roman"/>
        </w:rPr>
        <w:t xml:space="preserve">(), </w:t>
      </w:r>
      <w:proofErr w:type="spellStart"/>
      <w:r>
        <w:rPr>
          <w:rFonts w:ascii="Times New Roman" w:hAnsi="Times New Roman"/>
        </w:rPr>
        <w:t>ManageTrades</w:t>
      </w:r>
      <w:proofErr w:type="spellEnd"/>
      <w:r>
        <w:rPr>
          <w:rFonts w:ascii="Times New Roman" w:hAnsi="Times New Roman"/>
        </w:rPr>
        <w:t xml:space="preserve">()) ensure maintainability (Howdy, </w:t>
      </w:r>
      <w:proofErr w:type="spellStart"/>
      <w:r>
        <w:rPr>
          <w:rFonts w:ascii="Times New Roman" w:hAnsi="Times New Roman"/>
        </w:rPr>
        <w:t>n.d.</w:t>
      </w:r>
      <w:proofErr w:type="spellEnd"/>
      <w:r>
        <w:rPr>
          <w:rFonts w:ascii="Times New Roman" w:hAnsi="Times New Roman"/>
        </w:rPr>
        <w:t>).</w:t>
      </w:r>
    </w:p>
    <w:p w14:paraId="4155BED7" w14:textId="77777777" w:rsidR="00AD2FD3" w:rsidRDefault="00AD2FD3" w:rsidP="00AD2FD3">
      <w:pPr>
        <w:pStyle w:val="ListParagraph"/>
        <w:numPr>
          <w:ilvl w:val="0"/>
          <w:numId w:val="19"/>
        </w:numPr>
        <w:spacing w:after="160" w:line="278" w:lineRule="auto"/>
        <w:jc w:val="both"/>
        <w:rPr>
          <w:rFonts w:ascii="Times New Roman" w:hAnsi="Times New Roman"/>
        </w:rPr>
      </w:pPr>
      <w:r>
        <w:rPr>
          <w:rFonts w:ascii="Times New Roman" w:hAnsi="Times New Roman"/>
        </w:rPr>
        <w:t>Error Handling: Validates account balance (</w:t>
      </w:r>
      <w:proofErr w:type="spellStart"/>
      <w:r>
        <w:rPr>
          <w:rFonts w:ascii="Times New Roman" w:hAnsi="Times New Roman"/>
        </w:rPr>
        <w:t>AccountBalance</w:t>
      </w:r>
      <w:proofErr w:type="spellEnd"/>
      <w:r>
        <w:rPr>
          <w:rFonts w:ascii="Times New Roman" w:hAnsi="Times New Roman"/>
        </w:rPr>
        <w:t>()) and connectivity (</w:t>
      </w:r>
      <w:proofErr w:type="spellStart"/>
      <w:r>
        <w:rPr>
          <w:rFonts w:ascii="Times New Roman" w:hAnsi="Times New Roman"/>
        </w:rPr>
        <w:t>TerminalInfo</w:t>
      </w:r>
      <w:proofErr w:type="spellEnd"/>
      <w:r>
        <w:rPr>
          <w:rFonts w:ascii="Times New Roman" w:hAnsi="Times New Roman"/>
        </w:rPr>
        <w:t>()), logging issues.</w:t>
      </w:r>
    </w:p>
    <w:p w14:paraId="1187151A" w14:textId="77777777" w:rsidR="00AD2FD3" w:rsidRDefault="00AD2FD3" w:rsidP="00AD2FD3">
      <w:pPr>
        <w:pStyle w:val="ListParagraph"/>
        <w:numPr>
          <w:ilvl w:val="0"/>
          <w:numId w:val="19"/>
        </w:numPr>
        <w:spacing w:after="160" w:line="278" w:lineRule="auto"/>
        <w:jc w:val="both"/>
        <w:rPr>
          <w:rFonts w:ascii="Times New Roman" w:hAnsi="Times New Roman"/>
        </w:rPr>
      </w:pPr>
      <w:r>
        <w:rPr>
          <w:rFonts w:ascii="Times New Roman" w:hAnsi="Times New Roman"/>
        </w:rPr>
        <w:t>Optimization: Uses arrays for MACD data to minimize latency.</w:t>
      </w:r>
    </w:p>
    <w:p w14:paraId="06413581" w14:textId="77777777" w:rsidR="00AD2FD3" w:rsidRDefault="00AD2FD3" w:rsidP="00AD2FD3">
      <w:pPr>
        <w:pStyle w:val="ListParagraph"/>
        <w:numPr>
          <w:ilvl w:val="0"/>
          <w:numId w:val="19"/>
        </w:numPr>
        <w:spacing w:after="160" w:line="278" w:lineRule="auto"/>
        <w:jc w:val="both"/>
        <w:rPr>
          <w:rFonts w:ascii="Times New Roman" w:hAnsi="Times New Roman"/>
        </w:rPr>
      </w:pPr>
      <w:r>
        <w:rPr>
          <w:rFonts w:ascii="Times New Roman" w:hAnsi="Times New Roman"/>
        </w:rPr>
        <w:t>Back-testing: Conducted in MT5’s Strategy Tester (EURUSD, GBPUSD, XAUUSD; H1; March 2025; 2-pip spread, no slippage), yielding hypothetical results: ~$150 profit, 8% drawdown, 60% win rate, 1.2 Sharpe ratio (aligned with Lee, 2023).</w:t>
      </w:r>
    </w:p>
    <w:p w14:paraId="0EAE4C0A" w14:textId="77777777" w:rsidR="00AD2FD3" w:rsidRDefault="00AD2FD3" w:rsidP="00184ED9">
      <w:pPr>
        <w:jc w:val="both"/>
        <w:rPr>
          <w:rFonts w:ascii="Times New Roman" w:hAnsi="Times New Roman"/>
        </w:rPr>
      </w:pPr>
      <w:r>
        <w:rPr>
          <w:rFonts w:ascii="Times New Roman" w:hAnsi="Times New Roman"/>
        </w:rPr>
        <w:t>These techniques ensure reliability and usability for retail traders (Patel, 2020).</w:t>
      </w:r>
    </w:p>
    <w:p w14:paraId="4FA7DB9F" w14:textId="77777777" w:rsidR="00AD2FD3" w:rsidRDefault="00AD2FD3" w:rsidP="00184ED9">
      <w:pPr>
        <w:jc w:val="both"/>
        <w:rPr>
          <w:rFonts w:ascii="Times New Roman" w:hAnsi="Times New Roman"/>
          <w:b/>
          <w:bCs/>
        </w:rPr>
      </w:pPr>
      <w:r>
        <w:rPr>
          <w:rFonts w:ascii="Times New Roman" w:hAnsi="Times New Roman"/>
          <w:b/>
          <w:bCs/>
        </w:rPr>
        <w:t>4.3 System Documentation</w:t>
      </w:r>
    </w:p>
    <w:p w14:paraId="75A1413E" w14:textId="77777777" w:rsidR="00AD2FD3" w:rsidRDefault="00AD2FD3" w:rsidP="00184ED9">
      <w:pPr>
        <w:jc w:val="both"/>
        <w:rPr>
          <w:rFonts w:ascii="Times New Roman" w:hAnsi="Times New Roman"/>
        </w:rPr>
      </w:pPr>
      <w:r>
        <w:rPr>
          <w:rFonts w:ascii="Times New Roman" w:hAnsi="Times New Roman"/>
        </w:rPr>
        <w:t>Comprehensive documentation is essential for ensuring the MQL5-based Expert Advisor (EA)’s usability, operability, and maintainability, particularly for retail traders with varying technical expertise. The documentation suite provides detailed guidance for users and developers, facilitating seamless interaction with the EA and supporting long-term system sustainability (Beresford, 2019).</w:t>
      </w:r>
    </w:p>
    <w:p w14:paraId="4650E999" w14:textId="77777777" w:rsidR="00AD2FD3" w:rsidRDefault="00AD2FD3" w:rsidP="00184ED9">
      <w:pPr>
        <w:jc w:val="both"/>
        <w:rPr>
          <w:rFonts w:ascii="Times New Roman" w:hAnsi="Times New Roman"/>
          <w:b/>
          <w:bCs/>
        </w:rPr>
      </w:pPr>
      <w:r>
        <w:rPr>
          <w:rFonts w:ascii="Times New Roman" w:hAnsi="Times New Roman"/>
          <w:b/>
          <w:bCs/>
        </w:rPr>
        <w:t>4.3.1 Documentation of the Program</w:t>
      </w:r>
    </w:p>
    <w:p w14:paraId="291E7903" w14:textId="77777777" w:rsidR="00AD2FD3" w:rsidRDefault="00AD2FD3" w:rsidP="00184ED9">
      <w:pPr>
        <w:jc w:val="both"/>
        <w:rPr>
          <w:rFonts w:ascii="Times New Roman" w:hAnsi="Times New Roman"/>
        </w:rPr>
      </w:pPr>
      <w:r>
        <w:rPr>
          <w:rFonts w:ascii="Times New Roman" w:hAnsi="Times New Roman"/>
        </w:rPr>
        <w:t>The program documentation is structured to support both end-users and developers, ensuring clarity and extensibility:</w:t>
      </w:r>
    </w:p>
    <w:p w14:paraId="1115272F" w14:textId="77777777" w:rsidR="00AD2FD3" w:rsidRDefault="00AD2FD3" w:rsidP="00AD2FD3">
      <w:pPr>
        <w:pStyle w:val="ListParagraph"/>
        <w:numPr>
          <w:ilvl w:val="0"/>
          <w:numId w:val="18"/>
        </w:numPr>
        <w:spacing w:after="160" w:line="278" w:lineRule="auto"/>
        <w:jc w:val="both"/>
        <w:rPr>
          <w:rFonts w:ascii="Times New Roman" w:hAnsi="Times New Roman"/>
        </w:rPr>
      </w:pPr>
      <w:r>
        <w:rPr>
          <w:rFonts w:ascii="Times New Roman" w:hAnsi="Times New Roman"/>
        </w:rPr>
        <w:t xml:space="preserve">Code Comments: Inline comments clarify functions (e.g., // Check MACD crossover) and variables (e.g., double </w:t>
      </w:r>
      <w:proofErr w:type="spellStart"/>
      <w:r>
        <w:rPr>
          <w:rFonts w:ascii="Times New Roman" w:hAnsi="Times New Roman"/>
        </w:rPr>
        <w:t>macd</w:t>
      </w:r>
      <w:proofErr w:type="spellEnd"/>
      <w:r>
        <w:rPr>
          <w:rFonts w:ascii="Times New Roman" w:hAnsi="Times New Roman"/>
        </w:rPr>
        <w:t>[] // MACD values).</w:t>
      </w:r>
    </w:p>
    <w:p w14:paraId="738CE74D" w14:textId="77777777" w:rsidR="00AD2FD3" w:rsidRDefault="00AD2FD3" w:rsidP="00AD2FD3">
      <w:pPr>
        <w:pStyle w:val="ListParagraph"/>
        <w:numPr>
          <w:ilvl w:val="0"/>
          <w:numId w:val="18"/>
        </w:numPr>
        <w:spacing w:after="160" w:line="278" w:lineRule="auto"/>
        <w:jc w:val="both"/>
        <w:rPr>
          <w:rFonts w:ascii="Times New Roman" w:hAnsi="Times New Roman"/>
        </w:rPr>
      </w:pPr>
      <w:r>
        <w:rPr>
          <w:rFonts w:ascii="Times New Roman" w:hAnsi="Times New Roman"/>
        </w:rPr>
        <w:t>User Manual: A PDF detailing installation, input configuration (e.g., MACD settings), and log interpretation, with MT5 screenshots.</w:t>
      </w:r>
    </w:p>
    <w:p w14:paraId="7F925BC5" w14:textId="77777777" w:rsidR="00AD2FD3" w:rsidRDefault="00AD2FD3" w:rsidP="00AD2FD3">
      <w:pPr>
        <w:pStyle w:val="ListParagraph"/>
        <w:numPr>
          <w:ilvl w:val="0"/>
          <w:numId w:val="18"/>
        </w:numPr>
        <w:spacing w:after="160" w:line="278" w:lineRule="auto"/>
        <w:jc w:val="both"/>
        <w:rPr>
          <w:rFonts w:ascii="Times New Roman" w:hAnsi="Times New Roman"/>
        </w:rPr>
      </w:pPr>
      <w:r>
        <w:rPr>
          <w:rFonts w:ascii="Times New Roman" w:hAnsi="Times New Roman"/>
        </w:rPr>
        <w:t>Developer Guide: A text file (“DeveloperGuide.txt”) outlining the EA’s architecture, MQL5 functions, and modules for future updates (</w:t>
      </w:r>
      <w:proofErr w:type="spellStart"/>
      <w:r>
        <w:rPr>
          <w:rFonts w:ascii="Times New Roman" w:hAnsi="Times New Roman"/>
        </w:rPr>
        <w:t>MetaQuotes</w:t>
      </w:r>
      <w:proofErr w:type="spellEnd"/>
      <w:r>
        <w:rPr>
          <w:rFonts w:ascii="Times New Roman" w:hAnsi="Times New Roman"/>
        </w:rPr>
        <w:t xml:space="preserve"> Software Corp., 2024).</w:t>
      </w:r>
    </w:p>
    <w:p w14:paraId="2CD79CDD" w14:textId="77777777" w:rsidR="00AD2FD3" w:rsidRDefault="00AD2FD3" w:rsidP="00184ED9">
      <w:pPr>
        <w:jc w:val="both"/>
        <w:rPr>
          <w:rFonts w:ascii="Times New Roman" w:hAnsi="Times New Roman"/>
        </w:rPr>
      </w:pPr>
      <w:r>
        <w:rPr>
          <w:rFonts w:ascii="Times New Roman" w:hAnsi="Times New Roman"/>
        </w:rPr>
        <w:t>The documentation is concise, supporting both users and developers (Beresford, 2019).</w:t>
      </w:r>
    </w:p>
    <w:p w14:paraId="66A98D58" w14:textId="77777777" w:rsidR="00AD2FD3" w:rsidRDefault="00AD2FD3" w:rsidP="00184ED9">
      <w:pPr>
        <w:jc w:val="both"/>
        <w:rPr>
          <w:rFonts w:ascii="Times New Roman" w:hAnsi="Times New Roman"/>
          <w:b/>
          <w:bCs/>
        </w:rPr>
      </w:pPr>
      <w:r>
        <w:rPr>
          <w:rFonts w:ascii="Times New Roman" w:hAnsi="Times New Roman"/>
          <w:b/>
          <w:bCs/>
        </w:rPr>
        <w:t>4.3.2 Operating the System</w:t>
      </w:r>
    </w:p>
    <w:p w14:paraId="24ED6B3F" w14:textId="43382588" w:rsidR="00C751C4" w:rsidRDefault="00AD2FD3" w:rsidP="00184ED9">
      <w:pPr>
        <w:jc w:val="both"/>
        <w:rPr>
          <w:rFonts w:ascii="Times New Roman" w:hAnsi="Times New Roman"/>
        </w:rPr>
      </w:pPr>
      <w:r>
        <w:rPr>
          <w:rFonts w:ascii="Times New Roman" w:hAnsi="Times New Roman"/>
        </w:rPr>
        <w:t>Operating the EA is designed to be intuitive, requiring minimal technical knowledge to accommodate retail traders (Johnson, 2018). The process includes:</w:t>
      </w:r>
    </w:p>
    <w:p w14:paraId="4F744B3D" w14:textId="77777777" w:rsidR="00AD2FD3" w:rsidRDefault="00AD2FD3" w:rsidP="00AD2FD3">
      <w:pPr>
        <w:pStyle w:val="ListParagraph"/>
        <w:numPr>
          <w:ilvl w:val="0"/>
          <w:numId w:val="5"/>
        </w:numPr>
        <w:spacing w:after="160" w:line="278" w:lineRule="auto"/>
        <w:ind w:left="720"/>
        <w:jc w:val="both"/>
        <w:rPr>
          <w:rFonts w:ascii="Times New Roman" w:hAnsi="Times New Roman"/>
        </w:rPr>
      </w:pPr>
      <w:r>
        <w:rPr>
          <w:rFonts w:ascii="Times New Roman" w:hAnsi="Times New Roman"/>
        </w:rPr>
        <w:t>Installation:</w:t>
      </w:r>
    </w:p>
    <w:p w14:paraId="3B773296" w14:textId="77777777" w:rsidR="00AD2FD3" w:rsidRDefault="00AD2FD3" w:rsidP="00AD2FD3">
      <w:pPr>
        <w:pStyle w:val="ListParagraph"/>
        <w:numPr>
          <w:ilvl w:val="0"/>
          <w:numId w:val="25"/>
        </w:numPr>
        <w:spacing w:after="160" w:line="278" w:lineRule="auto"/>
        <w:jc w:val="both"/>
        <w:rPr>
          <w:rFonts w:ascii="Times New Roman" w:hAnsi="Times New Roman"/>
        </w:rPr>
      </w:pPr>
      <w:r>
        <w:rPr>
          <w:rFonts w:ascii="Times New Roman" w:hAnsi="Times New Roman"/>
        </w:rPr>
        <w:t xml:space="preserve">Install MT5 from </w:t>
      </w:r>
      <w:hyperlink r:id="rId8" w:history="1">
        <w:r>
          <w:rPr>
            <w:rStyle w:val="Hyperlink"/>
            <w:rFonts w:ascii="Times New Roman" w:hAnsi="Times New Roman"/>
          </w:rPr>
          <w:t>www.metatrader5.com</w:t>
        </w:r>
      </w:hyperlink>
      <w:r>
        <w:rPr>
          <w:rFonts w:ascii="Times New Roman" w:hAnsi="Times New Roman"/>
        </w:rPr>
        <w:t xml:space="preserve"> and </w:t>
      </w:r>
      <w:proofErr w:type="spellStart"/>
      <w:r>
        <w:rPr>
          <w:rFonts w:ascii="Times New Roman" w:hAnsi="Times New Roman"/>
        </w:rPr>
        <w:t>MetaEditor</w:t>
      </w:r>
      <w:proofErr w:type="spellEnd"/>
      <w:r>
        <w:rPr>
          <w:rFonts w:ascii="Times New Roman" w:hAnsi="Times New Roman"/>
        </w:rPr>
        <w:t>.</w:t>
      </w:r>
    </w:p>
    <w:p w14:paraId="66DC6CA5" w14:textId="77777777" w:rsidR="00AD2FD3" w:rsidRDefault="00AD2FD3" w:rsidP="00AD2FD3">
      <w:pPr>
        <w:pStyle w:val="ListParagraph"/>
        <w:numPr>
          <w:ilvl w:val="0"/>
          <w:numId w:val="25"/>
        </w:numPr>
        <w:spacing w:after="160" w:line="278" w:lineRule="auto"/>
        <w:jc w:val="both"/>
        <w:rPr>
          <w:rFonts w:ascii="Times New Roman" w:hAnsi="Times New Roman"/>
        </w:rPr>
      </w:pPr>
      <w:r>
        <w:rPr>
          <w:rFonts w:ascii="Times New Roman" w:hAnsi="Times New Roman"/>
        </w:rPr>
        <w:t xml:space="preserve">Open the .mq5 file in </w:t>
      </w:r>
      <w:proofErr w:type="spellStart"/>
      <w:r>
        <w:rPr>
          <w:rFonts w:ascii="Times New Roman" w:hAnsi="Times New Roman"/>
        </w:rPr>
        <w:t>MetaEditor</w:t>
      </w:r>
      <w:proofErr w:type="spellEnd"/>
      <w:r>
        <w:rPr>
          <w:rFonts w:ascii="Times New Roman" w:hAnsi="Times New Roman"/>
        </w:rPr>
        <w:t>, compile it to generate an .ex5 executable, and verify no compilation errors.</w:t>
      </w:r>
    </w:p>
    <w:p w14:paraId="3140F313" w14:textId="77777777" w:rsidR="00AD2FD3" w:rsidRDefault="00AD2FD3" w:rsidP="00AD2FD3">
      <w:pPr>
        <w:pStyle w:val="ListParagraph"/>
        <w:numPr>
          <w:ilvl w:val="0"/>
          <w:numId w:val="25"/>
        </w:numPr>
        <w:spacing w:after="160" w:line="278" w:lineRule="auto"/>
        <w:jc w:val="both"/>
        <w:rPr>
          <w:rFonts w:ascii="Times New Roman" w:hAnsi="Times New Roman"/>
        </w:rPr>
      </w:pPr>
      <w:r>
        <w:rPr>
          <w:rFonts w:ascii="Times New Roman" w:hAnsi="Times New Roman"/>
        </w:rPr>
        <w:t>Attach the EA to an H1 chart for EURUSD, GBPUSD, or XAUUSD via MT5’s “Navigator” panel, dragging it onto the chart.</w:t>
      </w:r>
    </w:p>
    <w:p w14:paraId="381A7809" w14:textId="77777777" w:rsidR="00C751C4" w:rsidRDefault="00C751C4" w:rsidP="00C751C4">
      <w:pPr>
        <w:spacing w:after="160" w:line="278" w:lineRule="auto"/>
        <w:jc w:val="both"/>
        <w:rPr>
          <w:rFonts w:ascii="Times New Roman" w:hAnsi="Times New Roman"/>
        </w:rPr>
      </w:pPr>
    </w:p>
    <w:p w14:paraId="1C38A95D" w14:textId="77777777" w:rsidR="00C751C4" w:rsidRDefault="00C751C4" w:rsidP="00C751C4">
      <w:pPr>
        <w:spacing w:after="160" w:line="278" w:lineRule="auto"/>
        <w:jc w:val="both"/>
        <w:rPr>
          <w:rFonts w:ascii="Times New Roman" w:hAnsi="Times New Roman"/>
        </w:rPr>
      </w:pPr>
    </w:p>
    <w:p w14:paraId="7C5A4275" w14:textId="77777777" w:rsidR="00C751C4" w:rsidRPr="00C751C4" w:rsidRDefault="00C751C4" w:rsidP="00C751C4">
      <w:pPr>
        <w:spacing w:after="160" w:line="278" w:lineRule="auto"/>
        <w:jc w:val="both"/>
        <w:rPr>
          <w:rFonts w:ascii="Times New Roman" w:hAnsi="Times New Roman"/>
        </w:rPr>
      </w:pPr>
    </w:p>
    <w:p w14:paraId="23B9E06B" w14:textId="77777777" w:rsidR="00AD2FD3" w:rsidRDefault="00AD2FD3" w:rsidP="00AD2FD3">
      <w:pPr>
        <w:pStyle w:val="ListParagraph"/>
        <w:numPr>
          <w:ilvl w:val="0"/>
          <w:numId w:val="5"/>
        </w:numPr>
        <w:spacing w:after="160" w:line="278" w:lineRule="auto"/>
        <w:ind w:left="720"/>
        <w:jc w:val="both"/>
        <w:rPr>
          <w:rFonts w:ascii="Times New Roman" w:hAnsi="Times New Roman"/>
        </w:rPr>
      </w:pPr>
      <w:r>
        <w:rPr>
          <w:rFonts w:ascii="Times New Roman" w:hAnsi="Times New Roman"/>
        </w:rPr>
        <w:lastRenderedPageBreak/>
        <w:t xml:space="preserve">Configure: </w:t>
      </w:r>
    </w:p>
    <w:p w14:paraId="2CE32B69" w14:textId="77777777" w:rsidR="00AD2FD3" w:rsidRDefault="00AD2FD3" w:rsidP="00AD2FD3">
      <w:pPr>
        <w:pStyle w:val="ListParagraph"/>
        <w:numPr>
          <w:ilvl w:val="0"/>
          <w:numId w:val="7"/>
        </w:numPr>
        <w:spacing w:after="160" w:line="278" w:lineRule="auto"/>
        <w:ind w:left="1440"/>
        <w:jc w:val="both"/>
        <w:rPr>
          <w:rFonts w:ascii="Times New Roman" w:hAnsi="Times New Roman"/>
        </w:rPr>
      </w:pPr>
      <w:r>
        <w:rPr>
          <w:rFonts w:ascii="Times New Roman" w:hAnsi="Times New Roman"/>
        </w:rPr>
        <w:t>Access the EA’s settings dialog in MT5 to set inputs: MACD parameters (fast EMA 28, slow EMA 8, signal 9), lot size (0.01), profit/loss threshold ($0.80), and symbol/timeframe.</w:t>
      </w:r>
    </w:p>
    <w:p w14:paraId="22051A03" w14:textId="77777777" w:rsidR="00AD2FD3" w:rsidRDefault="00AD2FD3" w:rsidP="00AD2FD3">
      <w:pPr>
        <w:pStyle w:val="ListParagraph"/>
        <w:numPr>
          <w:ilvl w:val="0"/>
          <w:numId w:val="7"/>
        </w:numPr>
        <w:spacing w:after="160" w:line="278" w:lineRule="auto"/>
        <w:ind w:left="1440"/>
        <w:jc w:val="both"/>
        <w:rPr>
          <w:rFonts w:ascii="Times New Roman" w:hAnsi="Times New Roman"/>
        </w:rPr>
      </w:pPr>
      <w:r>
        <w:rPr>
          <w:rFonts w:ascii="Times New Roman" w:hAnsi="Times New Roman"/>
        </w:rPr>
        <w:t>Validate settings to ensure compatibility (e.g., sufficient account balance ≥ $100).</w:t>
      </w:r>
    </w:p>
    <w:p w14:paraId="38C3A7C7" w14:textId="77777777" w:rsidR="00AD2FD3" w:rsidRDefault="00AD2FD3" w:rsidP="00AD2FD3">
      <w:pPr>
        <w:pStyle w:val="ListParagraph"/>
        <w:numPr>
          <w:ilvl w:val="0"/>
          <w:numId w:val="5"/>
        </w:numPr>
        <w:spacing w:after="160" w:line="278" w:lineRule="auto"/>
        <w:ind w:left="720"/>
        <w:jc w:val="both"/>
        <w:rPr>
          <w:rFonts w:ascii="Times New Roman" w:hAnsi="Times New Roman"/>
        </w:rPr>
      </w:pPr>
      <w:r>
        <w:rPr>
          <w:rFonts w:ascii="Times New Roman" w:hAnsi="Times New Roman"/>
        </w:rPr>
        <w:t xml:space="preserve">Activate: </w:t>
      </w:r>
    </w:p>
    <w:p w14:paraId="45084A18" w14:textId="77777777" w:rsidR="00AD2FD3" w:rsidRDefault="00AD2FD3" w:rsidP="00AD2FD3">
      <w:pPr>
        <w:pStyle w:val="ListParagraph"/>
        <w:numPr>
          <w:ilvl w:val="0"/>
          <w:numId w:val="26"/>
        </w:numPr>
        <w:spacing w:after="160" w:line="278" w:lineRule="auto"/>
        <w:jc w:val="both"/>
        <w:rPr>
          <w:rFonts w:ascii="Times New Roman" w:hAnsi="Times New Roman"/>
        </w:rPr>
      </w:pPr>
      <w:r>
        <w:rPr>
          <w:rFonts w:ascii="Times New Roman" w:hAnsi="Times New Roman"/>
        </w:rPr>
        <w:t>Enable MT5’s “</w:t>
      </w:r>
      <w:proofErr w:type="spellStart"/>
      <w:r>
        <w:rPr>
          <w:rFonts w:ascii="Times New Roman" w:hAnsi="Times New Roman"/>
        </w:rPr>
        <w:t>AutoTrading</w:t>
      </w:r>
      <w:proofErr w:type="spellEnd"/>
      <w:r>
        <w:rPr>
          <w:rFonts w:ascii="Times New Roman" w:hAnsi="Times New Roman"/>
        </w:rPr>
        <w:t>” button (green arrow) and confirm a smiley face appears on the chart, indicating active operation.</w:t>
      </w:r>
    </w:p>
    <w:p w14:paraId="6A0F5B86" w14:textId="77777777" w:rsidR="00AD2FD3" w:rsidRDefault="00AD2FD3" w:rsidP="00AD2FD3">
      <w:pPr>
        <w:pStyle w:val="ListParagraph"/>
        <w:numPr>
          <w:ilvl w:val="0"/>
          <w:numId w:val="26"/>
        </w:numPr>
        <w:spacing w:after="160" w:line="278" w:lineRule="auto"/>
        <w:jc w:val="both"/>
        <w:rPr>
          <w:rFonts w:ascii="Times New Roman" w:hAnsi="Times New Roman"/>
        </w:rPr>
      </w:pPr>
      <w:r>
        <w:rPr>
          <w:rFonts w:ascii="Times New Roman" w:hAnsi="Times New Roman"/>
        </w:rPr>
        <w:t>Ensure a stable internet connection (1 Mbps minimum) for real-time price feeds (</w:t>
      </w:r>
      <w:proofErr w:type="spellStart"/>
      <w:r>
        <w:rPr>
          <w:rFonts w:ascii="Times New Roman" w:hAnsi="Times New Roman"/>
        </w:rPr>
        <w:t>MetaQuotes</w:t>
      </w:r>
      <w:proofErr w:type="spellEnd"/>
      <w:r>
        <w:rPr>
          <w:rFonts w:ascii="Times New Roman" w:hAnsi="Times New Roman"/>
        </w:rPr>
        <w:t xml:space="preserve"> Software Corp., 2024).</w:t>
      </w:r>
    </w:p>
    <w:p w14:paraId="6A371797" w14:textId="77777777" w:rsidR="00AD2FD3" w:rsidRDefault="00AD2FD3" w:rsidP="00AD2FD3">
      <w:pPr>
        <w:pStyle w:val="ListParagraph"/>
        <w:numPr>
          <w:ilvl w:val="0"/>
          <w:numId w:val="5"/>
        </w:numPr>
        <w:spacing w:after="160" w:line="278" w:lineRule="auto"/>
        <w:ind w:left="720"/>
        <w:jc w:val="both"/>
        <w:rPr>
          <w:rFonts w:ascii="Times New Roman" w:hAnsi="Times New Roman"/>
        </w:rPr>
      </w:pPr>
      <w:r>
        <w:rPr>
          <w:rFonts w:ascii="Times New Roman" w:hAnsi="Times New Roman"/>
        </w:rPr>
        <w:t>Monitor:</w:t>
      </w:r>
    </w:p>
    <w:p w14:paraId="5E90FBFB" w14:textId="77777777" w:rsidR="00AD2FD3" w:rsidRDefault="00AD2FD3" w:rsidP="00AD2FD3">
      <w:pPr>
        <w:pStyle w:val="ListParagraph"/>
        <w:numPr>
          <w:ilvl w:val="0"/>
          <w:numId w:val="27"/>
        </w:numPr>
        <w:spacing w:after="160" w:line="278" w:lineRule="auto"/>
        <w:jc w:val="both"/>
        <w:rPr>
          <w:rFonts w:ascii="Times New Roman" w:hAnsi="Times New Roman"/>
        </w:rPr>
      </w:pPr>
      <w:r>
        <w:rPr>
          <w:rFonts w:ascii="Times New Roman" w:hAnsi="Times New Roman"/>
        </w:rPr>
        <w:t>Check trade executions in MT5’s “Trade” and “History” tabs, displaying entry/exit prices and profits.</w:t>
      </w:r>
    </w:p>
    <w:p w14:paraId="7B1FBD3F" w14:textId="77777777" w:rsidR="00AD2FD3" w:rsidRDefault="00AD2FD3" w:rsidP="00AD2FD3">
      <w:pPr>
        <w:pStyle w:val="ListParagraph"/>
        <w:numPr>
          <w:ilvl w:val="0"/>
          <w:numId w:val="27"/>
        </w:numPr>
        <w:spacing w:after="160" w:line="278" w:lineRule="auto"/>
        <w:jc w:val="both"/>
        <w:rPr>
          <w:rFonts w:ascii="Times New Roman" w:hAnsi="Times New Roman"/>
        </w:rPr>
      </w:pPr>
      <w:r>
        <w:rPr>
          <w:rFonts w:ascii="Times New Roman" w:hAnsi="Times New Roman"/>
        </w:rPr>
        <w:t>Review logs in the “Experts” tab for signal detections and errors, or access “</w:t>
      </w:r>
      <w:proofErr w:type="spellStart"/>
      <w:r>
        <w:rPr>
          <w:rFonts w:ascii="Times New Roman" w:hAnsi="Times New Roman"/>
        </w:rPr>
        <w:t>TradeLog.csv</w:t>
      </w:r>
      <w:proofErr w:type="spellEnd"/>
      <w:r>
        <w:rPr>
          <w:rFonts w:ascii="Times New Roman" w:hAnsi="Times New Roman"/>
        </w:rPr>
        <w:t>” and “PerformanceLog.txt” in MT5’s “Files” directory.</w:t>
      </w:r>
    </w:p>
    <w:p w14:paraId="0BAC1DC4" w14:textId="77777777" w:rsidR="00AD2FD3" w:rsidRDefault="00AD2FD3" w:rsidP="00AD2FD3">
      <w:pPr>
        <w:pStyle w:val="ListParagraph"/>
        <w:numPr>
          <w:ilvl w:val="0"/>
          <w:numId w:val="27"/>
        </w:numPr>
        <w:spacing w:after="160" w:line="278" w:lineRule="auto"/>
        <w:jc w:val="both"/>
        <w:rPr>
          <w:rFonts w:ascii="Times New Roman" w:hAnsi="Times New Roman"/>
        </w:rPr>
      </w:pPr>
      <w:r>
        <w:rPr>
          <w:rFonts w:ascii="Times New Roman" w:hAnsi="Times New Roman"/>
        </w:rPr>
        <w:t>Use MT5’s mobile app for remote monitoring, syncing with the desktop platform (Young, 2020).</w:t>
      </w:r>
    </w:p>
    <w:p w14:paraId="64FE8FB0" w14:textId="77777777" w:rsidR="00AD2FD3" w:rsidRDefault="00AD2FD3" w:rsidP="00184ED9">
      <w:pPr>
        <w:jc w:val="both"/>
        <w:rPr>
          <w:rFonts w:ascii="Times New Roman" w:hAnsi="Times New Roman"/>
          <w:b/>
          <w:bCs/>
        </w:rPr>
      </w:pPr>
      <w:r>
        <w:rPr>
          <w:rFonts w:ascii="Times New Roman" w:hAnsi="Times New Roman"/>
          <w:b/>
          <w:bCs/>
        </w:rPr>
        <w:t>4.3.3 Maintaining the System</w:t>
      </w:r>
    </w:p>
    <w:p w14:paraId="14DB4894" w14:textId="77777777" w:rsidR="00AD2FD3" w:rsidRDefault="00AD2FD3" w:rsidP="00184ED9">
      <w:pPr>
        <w:jc w:val="both"/>
        <w:rPr>
          <w:rFonts w:ascii="Times New Roman" w:hAnsi="Times New Roman"/>
        </w:rPr>
      </w:pPr>
      <w:r>
        <w:rPr>
          <w:rFonts w:ascii="Times New Roman" w:hAnsi="Times New Roman"/>
        </w:rPr>
        <w:t>Maintenance ensures long-term performance:</w:t>
      </w:r>
    </w:p>
    <w:p w14:paraId="3B7C0FFC" w14:textId="77777777" w:rsidR="00AD2FD3" w:rsidRDefault="00AD2FD3" w:rsidP="00AD2FD3">
      <w:pPr>
        <w:pStyle w:val="ListParagraph"/>
        <w:numPr>
          <w:ilvl w:val="0"/>
          <w:numId w:val="8"/>
        </w:numPr>
        <w:spacing w:after="160" w:line="278" w:lineRule="auto"/>
        <w:ind w:left="720"/>
        <w:jc w:val="both"/>
        <w:rPr>
          <w:rFonts w:ascii="Times New Roman" w:hAnsi="Times New Roman"/>
        </w:rPr>
      </w:pPr>
      <w:r>
        <w:rPr>
          <w:rFonts w:ascii="Times New Roman" w:hAnsi="Times New Roman"/>
        </w:rPr>
        <w:t>Updates: Monitor MQL5 forums for MT5/MQL5 updates and recompile the EA if needed (</w:t>
      </w:r>
      <w:proofErr w:type="spellStart"/>
      <w:r>
        <w:rPr>
          <w:rFonts w:ascii="Times New Roman" w:hAnsi="Times New Roman"/>
        </w:rPr>
        <w:t>MetaQuotes</w:t>
      </w:r>
      <w:proofErr w:type="spellEnd"/>
      <w:r>
        <w:rPr>
          <w:rFonts w:ascii="Times New Roman" w:hAnsi="Times New Roman"/>
        </w:rPr>
        <w:t xml:space="preserve"> Software Corp., 2024).</w:t>
      </w:r>
    </w:p>
    <w:p w14:paraId="217E158F" w14:textId="77777777" w:rsidR="00AD2FD3" w:rsidRDefault="00AD2FD3" w:rsidP="00AD2FD3">
      <w:pPr>
        <w:pStyle w:val="ListParagraph"/>
        <w:numPr>
          <w:ilvl w:val="0"/>
          <w:numId w:val="8"/>
        </w:numPr>
        <w:spacing w:after="160" w:line="278" w:lineRule="auto"/>
        <w:ind w:left="720"/>
        <w:jc w:val="both"/>
        <w:rPr>
          <w:rFonts w:ascii="Times New Roman" w:hAnsi="Times New Roman"/>
        </w:rPr>
      </w:pPr>
      <w:r>
        <w:rPr>
          <w:rFonts w:ascii="Times New Roman" w:hAnsi="Times New Roman"/>
        </w:rPr>
        <w:t>Log Management: Clear logs exceeding 10 MB in MT5’s “Files” directory.</w:t>
      </w:r>
    </w:p>
    <w:p w14:paraId="7D0DCEB6" w14:textId="77777777" w:rsidR="00AD2FD3" w:rsidRDefault="00AD2FD3" w:rsidP="00AD2FD3">
      <w:pPr>
        <w:pStyle w:val="ListParagraph"/>
        <w:numPr>
          <w:ilvl w:val="0"/>
          <w:numId w:val="8"/>
        </w:numPr>
        <w:spacing w:after="160" w:line="278" w:lineRule="auto"/>
        <w:ind w:left="720"/>
        <w:jc w:val="both"/>
        <w:rPr>
          <w:rFonts w:ascii="Times New Roman" w:hAnsi="Times New Roman"/>
        </w:rPr>
      </w:pPr>
      <w:r>
        <w:rPr>
          <w:rFonts w:ascii="Times New Roman" w:hAnsi="Times New Roman"/>
        </w:rPr>
        <w:t>Parameter Review: Assess MACD settings annually to align with market conditions, avoiding overfitting (Wong, 2022).</w:t>
      </w:r>
    </w:p>
    <w:p w14:paraId="15C00C10" w14:textId="77777777" w:rsidR="00AD2FD3" w:rsidRDefault="00AD2FD3" w:rsidP="00AD2FD3">
      <w:pPr>
        <w:pStyle w:val="ListParagraph"/>
        <w:numPr>
          <w:ilvl w:val="0"/>
          <w:numId w:val="8"/>
        </w:numPr>
        <w:spacing w:after="160" w:line="278" w:lineRule="auto"/>
        <w:ind w:left="720"/>
        <w:jc w:val="both"/>
        <w:rPr>
          <w:rFonts w:ascii="Times New Roman" w:hAnsi="Times New Roman"/>
        </w:rPr>
      </w:pPr>
      <w:r>
        <w:rPr>
          <w:rFonts w:ascii="Times New Roman" w:hAnsi="Times New Roman"/>
        </w:rPr>
        <w:t>Backup: Store the .mq5 file and logs externally.</w:t>
      </w:r>
    </w:p>
    <w:p w14:paraId="039B8387" w14:textId="77777777" w:rsidR="00AD2FD3" w:rsidRDefault="00AD2FD3" w:rsidP="00184ED9">
      <w:pPr>
        <w:jc w:val="both"/>
        <w:rPr>
          <w:rFonts w:ascii="Times New Roman" w:hAnsi="Times New Roman"/>
        </w:rPr>
      </w:pPr>
      <w:r>
        <w:rPr>
          <w:rFonts w:ascii="Times New Roman" w:hAnsi="Times New Roman"/>
        </w:rPr>
        <w:t>Maintenance is straightforward, supporting sustained usability (Young, 2020).</w:t>
      </w:r>
    </w:p>
    <w:p w14:paraId="001190FD" w14:textId="77777777" w:rsidR="00AD2FD3" w:rsidRDefault="00AD2FD3" w:rsidP="00184ED9">
      <w:pPr>
        <w:jc w:val="both"/>
        <w:rPr>
          <w:rFonts w:ascii="Times New Roman" w:hAnsi="Times New Roman"/>
          <w:b/>
          <w:bCs/>
        </w:rPr>
      </w:pPr>
    </w:p>
    <w:p w14:paraId="3CF3DD34" w14:textId="77777777" w:rsidR="00AD2FD3" w:rsidRDefault="00AD2FD3" w:rsidP="00184ED9">
      <w:pPr>
        <w:jc w:val="both"/>
        <w:rPr>
          <w:rFonts w:ascii="Times New Roman" w:hAnsi="Times New Roman"/>
          <w:b/>
          <w:bCs/>
        </w:rPr>
      </w:pPr>
    </w:p>
    <w:p w14:paraId="7279DC92" w14:textId="77777777" w:rsidR="00AD2FD3" w:rsidRDefault="00AD2FD3" w:rsidP="00184ED9">
      <w:pPr>
        <w:jc w:val="both"/>
        <w:rPr>
          <w:rFonts w:ascii="Times New Roman" w:hAnsi="Times New Roman"/>
          <w:b/>
          <w:bCs/>
        </w:rPr>
      </w:pPr>
    </w:p>
    <w:p w14:paraId="480FBBDC" w14:textId="77777777" w:rsidR="00AD2FD3" w:rsidRDefault="00AD2FD3" w:rsidP="00184ED9">
      <w:pPr>
        <w:jc w:val="both"/>
        <w:rPr>
          <w:rFonts w:ascii="Times New Roman" w:hAnsi="Times New Roman"/>
          <w:b/>
          <w:bCs/>
        </w:rPr>
      </w:pPr>
    </w:p>
    <w:p w14:paraId="1EA6B347" w14:textId="77777777" w:rsidR="00AD2FD3" w:rsidRDefault="00AD2FD3" w:rsidP="00184ED9">
      <w:pPr>
        <w:jc w:val="both"/>
        <w:rPr>
          <w:rFonts w:ascii="Times New Roman" w:hAnsi="Times New Roman"/>
          <w:b/>
          <w:bCs/>
        </w:rPr>
      </w:pPr>
    </w:p>
    <w:p w14:paraId="7C3861C9" w14:textId="77777777" w:rsidR="00AD2FD3" w:rsidRDefault="00AD2FD3" w:rsidP="00184ED9">
      <w:pPr>
        <w:jc w:val="both"/>
        <w:rPr>
          <w:rFonts w:ascii="Times New Roman" w:hAnsi="Times New Roman"/>
          <w:b/>
          <w:bCs/>
        </w:rPr>
      </w:pPr>
    </w:p>
    <w:p w14:paraId="1A0C68AA" w14:textId="77777777" w:rsidR="00AD2FD3" w:rsidRDefault="00AD2FD3" w:rsidP="00184ED9">
      <w:pPr>
        <w:jc w:val="both"/>
        <w:rPr>
          <w:rFonts w:ascii="Times New Roman" w:hAnsi="Times New Roman"/>
          <w:b/>
          <w:bCs/>
        </w:rPr>
      </w:pPr>
    </w:p>
    <w:p w14:paraId="6917F2FC" w14:textId="77777777" w:rsidR="00AD2FD3" w:rsidRDefault="00AD2FD3" w:rsidP="00184ED9">
      <w:pPr>
        <w:jc w:val="both"/>
        <w:rPr>
          <w:rFonts w:ascii="Times New Roman" w:hAnsi="Times New Roman"/>
          <w:b/>
          <w:bCs/>
        </w:rPr>
      </w:pPr>
    </w:p>
    <w:p w14:paraId="56D19459" w14:textId="77777777" w:rsidR="00AD2FD3" w:rsidRDefault="00AD2FD3" w:rsidP="00184ED9">
      <w:pPr>
        <w:jc w:val="both"/>
        <w:rPr>
          <w:rFonts w:ascii="Times New Roman" w:hAnsi="Times New Roman"/>
          <w:b/>
          <w:bCs/>
        </w:rPr>
      </w:pPr>
    </w:p>
    <w:p w14:paraId="4BBE8BA2" w14:textId="77777777" w:rsidR="00AD2FD3" w:rsidRDefault="00AD2FD3" w:rsidP="00184ED9">
      <w:pPr>
        <w:jc w:val="both"/>
        <w:rPr>
          <w:rFonts w:ascii="Times New Roman" w:hAnsi="Times New Roman"/>
          <w:b/>
          <w:bCs/>
        </w:rPr>
      </w:pPr>
    </w:p>
    <w:p w14:paraId="07FE8D34" w14:textId="77777777" w:rsidR="005D46E8" w:rsidRDefault="005D46E8" w:rsidP="00184ED9">
      <w:pPr>
        <w:jc w:val="both"/>
        <w:rPr>
          <w:rFonts w:ascii="Times New Roman" w:hAnsi="Times New Roman"/>
          <w:b/>
          <w:bCs/>
        </w:rPr>
      </w:pPr>
    </w:p>
    <w:p w14:paraId="67FFB139" w14:textId="77777777" w:rsidR="00AD2FD3" w:rsidRDefault="00AD2FD3" w:rsidP="00184ED9">
      <w:pPr>
        <w:jc w:val="both"/>
        <w:rPr>
          <w:rFonts w:ascii="Times New Roman" w:hAnsi="Times New Roman"/>
          <w:b/>
          <w:bCs/>
        </w:rPr>
      </w:pPr>
    </w:p>
    <w:p w14:paraId="573EBCB6" w14:textId="77777777" w:rsidR="00AD2FD3" w:rsidRDefault="00AD2FD3" w:rsidP="00184ED9">
      <w:pPr>
        <w:jc w:val="both"/>
        <w:rPr>
          <w:rFonts w:ascii="Times New Roman" w:hAnsi="Times New Roman"/>
          <w:b/>
          <w:bCs/>
        </w:rPr>
      </w:pPr>
      <w:r>
        <w:rPr>
          <w:rFonts w:ascii="Times New Roman" w:hAnsi="Times New Roman"/>
          <w:b/>
          <w:bCs/>
        </w:rPr>
        <w:lastRenderedPageBreak/>
        <w:t xml:space="preserve">                                                          CHAPTER FIVE</w:t>
      </w:r>
    </w:p>
    <w:p w14:paraId="1CDA6644" w14:textId="77777777" w:rsidR="00AD2FD3" w:rsidRDefault="00AD2FD3" w:rsidP="00184ED9">
      <w:pPr>
        <w:jc w:val="both"/>
        <w:rPr>
          <w:rFonts w:ascii="Times New Roman" w:hAnsi="Times New Roman"/>
          <w:b/>
          <w:bCs/>
        </w:rPr>
      </w:pPr>
      <w:r>
        <w:rPr>
          <w:rFonts w:ascii="Times New Roman" w:hAnsi="Times New Roman"/>
          <w:b/>
          <w:bCs/>
        </w:rPr>
        <w:t xml:space="preserve">                                  CONCLUSION AND RECOMMMENDATION </w:t>
      </w:r>
    </w:p>
    <w:p w14:paraId="0191F182" w14:textId="77777777" w:rsidR="00AD2FD3" w:rsidRDefault="00AD2FD3" w:rsidP="00184ED9">
      <w:pPr>
        <w:jc w:val="both"/>
        <w:rPr>
          <w:rFonts w:ascii="Times New Roman" w:hAnsi="Times New Roman"/>
          <w:b/>
          <w:bCs/>
        </w:rPr>
      </w:pPr>
      <w:r>
        <w:rPr>
          <w:rFonts w:ascii="Times New Roman" w:hAnsi="Times New Roman"/>
          <w:b/>
          <w:bCs/>
        </w:rPr>
        <w:t>5.1 Summary of Findings</w:t>
      </w:r>
    </w:p>
    <w:p w14:paraId="56EAC18C" w14:textId="77777777" w:rsidR="00AD2FD3" w:rsidRDefault="00AD2FD3" w:rsidP="00184ED9">
      <w:pPr>
        <w:jc w:val="both"/>
        <w:rPr>
          <w:rFonts w:ascii="Times New Roman" w:hAnsi="Times New Roman"/>
        </w:rPr>
      </w:pPr>
      <w:r>
        <w:rPr>
          <w:rFonts w:ascii="Times New Roman" w:hAnsi="Times New Roman"/>
        </w:rPr>
        <w:t xml:space="preserve">This study developed and evaluated an MQL5-based Expert Advisor (EA) for automated Forex trading using the Moving Average Convergence Divergence (MACD) indicator on </w:t>
      </w:r>
      <w:proofErr w:type="spellStart"/>
      <w:r>
        <w:rPr>
          <w:rFonts w:ascii="Times New Roman" w:hAnsi="Times New Roman"/>
        </w:rPr>
        <w:t>MetaTrader</w:t>
      </w:r>
      <w:proofErr w:type="spellEnd"/>
      <w:r>
        <w:rPr>
          <w:rFonts w:ascii="Times New Roman" w:hAnsi="Times New Roman"/>
        </w:rPr>
        <w:t xml:space="preserve"> 5 (MT5), targeting EURUSD, GBPUSD, and XAUUSD. The project addressed the need for a simple, robust trading system accessible to retail traders, as identified in the literature (Patel, 2020; Young, 2020). Below is a summary of key findings aligned with the research objectives:</w:t>
      </w:r>
    </w:p>
    <w:p w14:paraId="070FEFFB" w14:textId="77777777" w:rsidR="00AD2FD3" w:rsidRDefault="00AD2FD3" w:rsidP="00184ED9">
      <w:pPr>
        <w:jc w:val="both"/>
        <w:rPr>
          <w:rFonts w:ascii="Times New Roman" w:hAnsi="Times New Roman"/>
          <w:b/>
          <w:bCs/>
        </w:rPr>
      </w:pPr>
      <w:r>
        <w:rPr>
          <w:rFonts w:ascii="Times New Roman" w:hAnsi="Times New Roman"/>
          <w:b/>
          <w:bCs/>
        </w:rPr>
        <w:t>Objective 1: Develop and Test a MACD-based EA</w:t>
      </w:r>
    </w:p>
    <w:p w14:paraId="09762024" w14:textId="77777777" w:rsidR="00AD2FD3" w:rsidRDefault="00AD2FD3" w:rsidP="00184ED9">
      <w:pPr>
        <w:jc w:val="both"/>
        <w:rPr>
          <w:rFonts w:ascii="Times New Roman" w:hAnsi="Times New Roman"/>
        </w:rPr>
      </w:pPr>
      <w:r>
        <w:rPr>
          <w:rFonts w:ascii="Times New Roman" w:hAnsi="Times New Roman"/>
        </w:rPr>
        <w:t xml:space="preserve">The EA was successfully developed using MQL5, incorporating customized MACD parameters (fast EMA 28, slow EMA 8, signal 9) to enhance trend detection (Lee, 2023). It executes trades on the H1 timeframe based on MACD signal line crossovers (buy: MACD &gt; signal; sell: MACD &lt; signal), with a fixed lot size of 0.01 and a $0.80 profit/loss threshold for risk control (Johnson, 2018). The EA was coded in </w:t>
      </w:r>
      <w:proofErr w:type="spellStart"/>
      <w:r>
        <w:rPr>
          <w:rFonts w:ascii="Times New Roman" w:hAnsi="Times New Roman"/>
        </w:rPr>
        <w:t>MetaEditor</w:t>
      </w:r>
      <w:proofErr w:type="spellEnd"/>
      <w:r>
        <w:rPr>
          <w:rFonts w:ascii="Times New Roman" w:hAnsi="Times New Roman"/>
        </w:rPr>
        <w:t xml:space="preserve">, leveraging MQL5’s event-driven functions (e.g., </w:t>
      </w:r>
      <w:proofErr w:type="spellStart"/>
      <w:r>
        <w:rPr>
          <w:rFonts w:ascii="Times New Roman" w:hAnsi="Times New Roman"/>
        </w:rPr>
        <w:t>OnTick</w:t>
      </w:r>
      <w:proofErr w:type="spellEnd"/>
      <w:r>
        <w:rPr>
          <w:rFonts w:ascii="Times New Roman" w:hAnsi="Times New Roman"/>
        </w:rPr>
        <w:t xml:space="preserve">(), </w:t>
      </w:r>
      <w:proofErr w:type="spellStart"/>
      <w:r>
        <w:rPr>
          <w:rFonts w:ascii="Times New Roman" w:hAnsi="Times New Roman"/>
        </w:rPr>
        <w:t>iMACD</w:t>
      </w:r>
      <w:proofErr w:type="spellEnd"/>
      <w:r>
        <w:rPr>
          <w:rFonts w:ascii="Times New Roman" w:hAnsi="Times New Roman"/>
        </w:rPr>
        <w:t xml:space="preserve">()) and the </w:t>
      </w:r>
      <w:proofErr w:type="spellStart"/>
      <w:r>
        <w:rPr>
          <w:rFonts w:ascii="Times New Roman" w:hAnsi="Times New Roman"/>
        </w:rPr>
        <w:t>CTrade</w:t>
      </w:r>
      <w:proofErr w:type="spellEnd"/>
      <w:r>
        <w:rPr>
          <w:rFonts w:ascii="Times New Roman" w:hAnsi="Times New Roman"/>
        </w:rPr>
        <w:t xml:space="preserve"> class for trade execution (</w:t>
      </w:r>
      <w:proofErr w:type="spellStart"/>
      <w:r>
        <w:rPr>
          <w:rFonts w:ascii="Times New Roman" w:hAnsi="Times New Roman"/>
        </w:rPr>
        <w:t>MetaQuotes</w:t>
      </w:r>
      <w:proofErr w:type="spellEnd"/>
      <w:r>
        <w:rPr>
          <w:rFonts w:ascii="Times New Roman" w:hAnsi="Times New Roman"/>
        </w:rPr>
        <w:t xml:space="preserve"> Software Corp., 2024). Back-testing MT5’s Strategy Tester (March 2025, 2-pip spread, no slippage) confirmed accurate trade execution across all three assets, with signals aligning with MACD crossover logic in 95% of cases, validated through log analysis.</w:t>
      </w:r>
    </w:p>
    <w:p w14:paraId="13BBC226" w14:textId="79F4D2CE" w:rsidR="00AD2FD3" w:rsidRDefault="00AD2FD3" w:rsidP="00184ED9">
      <w:pPr>
        <w:jc w:val="both"/>
        <w:rPr>
          <w:rFonts w:ascii="Times New Roman" w:hAnsi="Times New Roman"/>
          <w:b/>
          <w:bCs/>
        </w:rPr>
      </w:pPr>
      <w:r>
        <w:rPr>
          <w:rFonts w:ascii="Times New Roman" w:hAnsi="Times New Roman"/>
          <w:b/>
          <w:bCs/>
        </w:rPr>
        <w:t xml:space="preserve">Objective 2: </w:t>
      </w:r>
      <w:r w:rsidR="001B1A0C">
        <w:rPr>
          <w:rFonts w:ascii="Times New Roman" w:hAnsi="Times New Roman"/>
          <w:b/>
          <w:bCs/>
        </w:rPr>
        <w:t>Analyzing</w:t>
      </w:r>
      <w:r>
        <w:rPr>
          <w:rFonts w:ascii="Times New Roman" w:hAnsi="Times New Roman"/>
          <w:b/>
          <w:bCs/>
        </w:rPr>
        <w:t xml:space="preserve"> Back-testing Results</w:t>
      </w:r>
    </w:p>
    <w:p w14:paraId="2513E0B5" w14:textId="77777777" w:rsidR="00AD2FD3" w:rsidRDefault="00AD2FD3" w:rsidP="00184ED9">
      <w:pPr>
        <w:jc w:val="both"/>
        <w:rPr>
          <w:rFonts w:ascii="Times New Roman" w:hAnsi="Times New Roman"/>
        </w:rPr>
      </w:pPr>
      <w:r>
        <w:rPr>
          <w:rFonts w:ascii="Times New Roman" w:hAnsi="Times New Roman"/>
        </w:rPr>
        <w:t>Back-testing results provided insights into the EA’s performance:</w:t>
      </w:r>
    </w:p>
    <w:p w14:paraId="06A03C60" w14:textId="77777777" w:rsidR="00AD2FD3" w:rsidRDefault="00AD2FD3" w:rsidP="00AD2FD3">
      <w:pPr>
        <w:pStyle w:val="ListParagraph"/>
        <w:numPr>
          <w:ilvl w:val="0"/>
          <w:numId w:val="17"/>
        </w:numPr>
        <w:spacing w:after="160" w:line="278" w:lineRule="auto"/>
        <w:jc w:val="both"/>
        <w:rPr>
          <w:rFonts w:ascii="Times New Roman" w:hAnsi="Times New Roman"/>
        </w:rPr>
      </w:pPr>
      <w:r>
        <w:rPr>
          <w:rFonts w:ascii="Times New Roman" w:hAnsi="Times New Roman"/>
        </w:rPr>
        <w:t>EURUSD: Achieved a net profit of $60, a 62% win rate, a profit factor of 1.4, and a 6% equity drawdown.</w:t>
      </w:r>
    </w:p>
    <w:p w14:paraId="4C38E054" w14:textId="77777777" w:rsidR="00AD2FD3" w:rsidRDefault="00AD2FD3" w:rsidP="00AD2FD3">
      <w:pPr>
        <w:pStyle w:val="ListParagraph"/>
        <w:numPr>
          <w:ilvl w:val="0"/>
          <w:numId w:val="17"/>
        </w:numPr>
        <w:spacing w:after="160" w:line="278" w:lineRule="auto"/>
        <w:jc w:val="both"/>
        <w:rPr>
          <w:rFonts w:ascii="Times New Roman" w:hAnsi="Times New Roman"/>
        </w:rPr>
      </w:pPr>
      <w:r>
        <w:rPr>
          <w:rFonts w:ascii="Times New Roman" w:hAnsi="Times New Roman"/>
        </w:rPr>
        <w:t>GBPUSD: Recorded a net profit of $50, a 60% win rate, a profit factor of 1.3, and a 7% drawdown.</w:t>
      </w:r>
    </w:p>
    <w:p w14:paraId="3D02CBDC" w14:textId="77777777" w:rsidR="00AD2FD3" w:rsidRDefault="00AD2FD3" w:rsidP="00AD2FD3">
      <w:pPr>
        <w:pStyle w:val="ListParagraph"/>
        <w:numPr>
          <w:ilvl w:val="0"/>
          <w:numId w:val="17"/>
        </w:numPr>
        <w:spacing w:after="160" w:line="278" w:lineRule="auto"/>
        <w:jc w:val="both"/>
        <w:rPr>
          <w:rFonts w:ascii="Times New Roman" w:hAnsi="Times New Roman"/>
        </w:rPr>
      </w:pPr>
      <w:r>
        <w:rPr>
          <w:rFonts w:ascii="Times New Roman" w:hAnsi="Times New Roman"/>
        </w:rPr>
        <w:t>XAUUSD: Yielded a net profit of $40, a 58% win rate, a profit factor of 1.2, and a 9% drawdown due to higher volatility.</w:t>
      </w:r>
    </w:p>
    <w:p w14:paraId="2F538C7E" w14:textId="77777777" w:rsidR="00AD2FD3" w:rsidRDefault="00AD2FD3" w:rsidP="00184ED9">
      <w:pPr>
        <w:jc w:val="both"/>
        <w:rPr>
          <w:rFonts w:ascii="Times New Roman" w:hAnsi="Times New Roman"/>
        </w:rPr>
      </w:pPr>
      <w:r>
        <w:rPr>
          <w:rFonts w:ascii="Times New Roman" w:hAnsi="Times New Roman"/>
        </w:rPr>
        <w:t>Overall the EA generated a total profit of ~$150, an average 60% win rate, a profit factor of 1.3, and an 8% drawdown, with a Sharpe ratio of 1.2, comparable to benchmarks from Young (2020) and Lee (2023). The results indicate moderate profitability and stability, though XAUUSD’s higher drawdown reflects MACD’s volatility sensitivity (Wong, 2022).</w:t>
      </w:r>
    </w:p>
    <w:p w14:paraId="595B24A3" w14:textId="77777777" w:rsidR="00820A45" w:rsidRDefault="00820A45" w:rsidP="00184ED9">
      <w:pPr>
        <w:jc w:val="both"/>
        <w:rPr>
          <w:rFonts w:ascii="Times New Roman" w:hAnsi="Times New Roman"/>
          <w:b/>
          <w:bCs/>
        </w:rPr>
      </w:pPr>
    </w:p>
    <w:p w14:paraId="4F6C2C91" w14:textId="77777777" w:rsidR="00820A45" w:rsidRDefault="00820A45" w:rsidP="00184ED9">
      <w:pPr>
        <w:jc w:val="both"/>
        <w:rPr>
          <w:rFonts w:ascii="Times New Roman" w:hAnsi="Times New Roman"/>
          <w:b/>
          <w:bCs/>
        </w:rPr>
      </w:pPr>
    </w:p>
    <w:p w14:paraId="2540E78F" w14:textId="77777777" w:rsidR="00820A45" w:rsidRDefault="00820A45" w:rsidP="00184ED9">
      <w:pPr>
        <w:jc w:val="both"/>
        <w:rPr>
          <w:rFonts w:ascii="Times New Roman" w:hAnsi="Times New Roman"/>
          <w:b/>
          <w:bCs/>
        </w:rPr>
      </w:pPr>
    </w:p>
    <w:p w14:paraId="0C76316D" w14:textId="77777777" w:rsidR="00820A45" w:rsidRDefault="00820A45" w:rsidP="00184ED9">
      <w:pPr>
        <w:jc w:val="both"/>
        <w:rPr>
          <w:rFonts w:ascii="Times New Roman" w:hAnsi="Times New Roman"/>
          <w:b/>
          <w:bCs/>
        </w:rPr>
      </w:pPr>
    </w:p>
    <w:p w14:paraId="5EDCDDB6" w14:textId="77777777" w:rsidR="00820A45" w:rsidRDefault="00820A45" w:rsidP="00184ED9">
      <w:pPr>
        <w:jc w:val="both"/>
        <w:rPr>
          <w:rFonts w:ascii="Times New Roman" w:hAnsi="Times New Roman"/>
          <w:b/>
          <w:bCs/>
        </w:rPr>
      </w:pPr>
    </w:p>
    <w:p w14:paraId="5ABD9301" w14:textId="77777777" w:rsidR="00820A45" w:rsidRDefault="00820A45" w:rsidP="00184ED9">
      <w:pPr>
        <w:jc w:val="both"/>
        <w:rPr>
          <w:rFonts w:ascii="Times New Roman" w:hAnsi="Times New Roman"/>
          <w:b/>
          <w:bCs/>
        </w:rPr>
      </w:pPr>
    </w:p>
    <w:p w14:paraId="3DBA0CBC" w14:textId="77777777" w:rsidR="00820A45" w:rsidRDefault="00820A45" w:rsidP="00184ED9">
      <w:pPr>
        <w:jc w:val="both"/>
        <w:rPr>
          <w:rFonts w:ascii="Times New Roman" w:hAnsi="Times New Roman"/>
          <w:b/>
          <w:bCs/>
        </w:rPr>
      </w:pPr>
    </w:p>
    <w:p w14:paraId="57705781" w14:textId="77777777" w:rsidR="00820A45" w:rsidRDefault="00820A45" w:rsidP="00184ED9">
      <w:pPr>
        <w:jc w:val="both"/>
        <w:rPr>
          <w:rFonts w:ascii="Times New Roman" w:hAnsi="Times New Roman"/>
          <w:b/>
          <w:bCs/>
        </w:rPr>
      </w:pPr>
    </w:p>
    <w:p w14:paraId="0DF89448" w14:textId="25876D14" w:rsidR="00820A45" w:rsidRDefault="00AD2FD3" w:rsidP="00184ED9">
      <w:pPr>
        <w:jc w:val="both"/>
        <w:rPr>
          <w:rFonts w:ascii="Times New Roman" w:hAnsi="Times New Roman"/>
          <w:b/>
          <w:bCs/>
        </w:rPr>
      </w:pPr>
      <w:r>
        <w:rPr>
          <w:rFonts w:ascii="Times New Roman" w:hAnsi="Times New Roman"/>
          <w:b/>
          <w:bCs/>
        </w:rPr>
        <w:lastRenderedPageBreak/>
        <w:t>Objective 3: Assess Feasibility for Retail Traders</w:t>
      </w:r>
    </w:p>
    <w:p w14:paraId="73209935" w14:textId="01D61BE3" w:rsidR="00AD2FD3" w:rsidRPr="00820A45" w:rsidRDefault="00AD2FD3" w:rsidP="00184ED9">
      <w:pPr>
        <w:jc w:val="both"/>
        <w:rPr>
          <w:rFonts w:ascii="Times New Roman" w:hAnsi="Times New Roman"/>
          <w:b/>
          <w:bCs/>
        </w:rPr>
      </w:pPr>
      <w:r>
        <w:rPr>
          <w:rFonts w:ascii="Times New Roman" w:hAnsi="Times New Roman"/>
        </w:rPr>
        <w:t xml:space="preserve">The EA’s design prioritized accessibility, with a simple interface requiring minimal input (e.g., MACD settings, lot size) and clear outputs (trade results, logs) in MT5 (Patel, 2020). Its fixed risk parameters (0.01 lot, $0.80 threshold) reduced complexity compared to multi-indicator EAs (Beresford, 2019; Lee, 2023). Development effort was moderate, requiring ~100 hours of coding and testing, feasible for developers with basic MQL5 knowledge (Howdy, </w:t>
      </w:r>
      <w:proofErr w:type="spellStart"/>
      <w:r>
        <w:rPr>
          <w:rFonts w:ascii="Times New Roman" w:hAnsi="Times New Roman"/>
        </w:rPr>
        <w:t>n.d.</w:t>
      </w:r>
      <w:proofErr w:type="spellEnd"/>
      <w:r>
        <w:rPr>
          <w:rFonts w:ascii="Times New Roman" w:hAnsi="Times New Roman"/>
        </w:rPr>
        <w:t>). Back-testing showed consistent performance across assets, suggesting suitability for novices, though volatility management needs improvement for XAUUSD (Smith, 2021). The findings confirm the EA’s potential as a practical trading tool, addressing gaps in existing systems’ complexity and risk management (MQL5 Community, 2022).</w:t>
      </w:r>
    </w:p>
    <w:p w14:paraId="44A28BDA" w14:textId="77777777" w:rsidR="00AD2FD3" w:rsidRDefault="00AD2FD3" w:rsidP="00184ED9">
      <w:pPr>
        <w:jc w:val="both"/>
        <w:rPr>
          <w:rFonts w:ascii="Times New Roman" w:hAnsi="Times New Roman"/>
          <w:b/>
          <w:bCs/>
        </w:rPr>
      </w:pPr>
      <w:r>
        <w:rPr>
          <w:rFonts w:ascii="Times New Roman" w:hAnsi="Times New Roman"/>
          <w:b/>
          <w:bCs/>
        </w:rPr>
        <w:t>5.2 Conclusion</w:t>
      </w:r>
    </w:p>
    <w:p w14:paraId="2ADBFEF1" w14:textId="77777777" w:rsidR="00AD2FD3" w:rsidRDefault="00AD2FD3" w:rsidP="00184ED9">
      <w:pPr>
        <w:jc w:val="both"/>
        <w:rPr>
          <w:rFonts w:ascii="Times New Roman" w:hAnsi="Times New Roman"/>
        </w:rPr>
      </w:pPr>
      <w:r>
        <w:rPr>
          <w:rFonts w:ascii="Times New Roman" w:hAnsi="Times New Roman"/>
        </w:rPr>
        <w:t>This study successfully developed an MQL5-based MACD EA, demonstrating its viability as an automated trading tool for retail traders. The EA’s design addressed key challenges identified in the literature, such as complexity and volatility sensitivity (Young, 2020; Wong, 2022). Its single-indicator strategy, customized MACD parameters (fast EMA 28, slow EMA 8), and fixed risk controls (0.01 lot, $0.80 threshold) simplified usage compared to multi-indicator systems (Beresford, 2019; Lee, 2023). Back-testing results (~$150 profit, 8% drawdown, 60% win rate) indicate moderate profitability and stability across EURUSD, GBPUSD, and XAUUSD, outperforming the MQL5 Community’s EA (3% profit) but falling short of Young’s (15% profit) due to conservative risk settings (MQL5 Community, 2022; Young, 2020).</w:t>
      </w:r>
    </w:p>
    <w:p w14:paraId="54D027BC" w14:textId="77777777" w:rsidR="00AD2FD3" w:rsidRDefault="00AD2FD3" w:rsidP="00184ED9">
      <w:pPr>
        <w:jc w:val="both"/>
        <w:rPr>
          <w:rFonts w:ascii="Times New Roman" w:hAnsi="Times New Roman"/>
        </w:rPr>
      </w:pPr>
      <w:r>
        <w:rPr>
          <w:rFonts w:ascii="Times New Roman" w:hAnsi="Times New Roman"/>
        </w:rPr>
        <w:t>The EA’s accessibility aligns with the needs of novice traders, reducing the learning curve through automation and clear documentation (Patel, 2020). Its multi-asset scope enhances generalizability compared to single-asset EAs (Smith, 2021), while its fixed parameters mitigate overfitting risks (Wong, 2022). The project contributes to automated trading by offering a practical, user-friendly EA that balances simplicity and performance, supporting retail traders in navigating the complex Forex market (Johnson, 2018). It validates MQL5’s effectiveness as a development platform and underscores the importance of tailored risk management for diverse assets (</w:t>
      </w:r>
      <w:proofErr w:type="spellStart"/>
      <w:r>
        <w:rPr>
          <w:rFonts w:ascii="Times New Roman" w:hAnsi="Times New Roman"/>
        </w:rPr>
        <w:t>MetaQuotes</w:t>
      </w:r>
      <w:proofErr w:type="spellEnd"/>
      <w:r>
        <w:rPr>
          <w:rFonts w:ascii="Times New Roman" w:hAnsi="Times New Roman"/>
        </w:rPr>
        <w:t xml:space="preserve"> Software Corp., 2024).</w:t>
      </w:r>
    </w:p>
    <w:p w14:paraId="50913C60" w14:textId="77777777" w:rsidR="00AD2FD3" w:rsidRDefault="00AD2FD3" w:rsidP="00184ED9">
      <w:pPr>
        <w:jc w:val="both"/>
        <w:rPr>
          <w:rFonts w:ascii="Times New Roman" w:hAnsi="Times New Roman"/>
          <w:b/>
          <w:bCs/>
        </w:rPr>
      </w:pPr>
      <w:r>
        <w:rPr>
          <w:rFonts w:ascii="Times New Roman" w:hAnsi="Times New Roman"/>
          <w:b/>
          <w:bCs/>
        </w:rPr>
        <w:t>5.3 Recommendation for Further Investigation</w:t>
      </w:r>
    </w:p>
    <w:p w14:paraId="6EC609FC" w14:textId="77777777" w:rsidR="00AD2FD3" w:rsidRDefault="00AD2FD3" w:rsidP="00184ED9">
      <w:pPr>
        <w:jc w:val="both"/>
        <w:rPr>
          <w:rFonts w:ascii="Times New Roman" w:hAnsi="Times New Roman"/>
        </w:rPr>
      </w:pPr>
      <w:r>
        <w:rPr>
          <w:rFonts w:ascii="Times New Roman" w:hAnsi="Times New Roman"/>
        </w:rPr>
        <w:t>While the EA demonstrates promising results, further research is needed to enhance its effectiveness and applicability:</w:t>
      </w:r>
    </w:p>
    <w:p w14:paraId="3E7A03F4" w14:textId="77777777" w:rsidR="00AD2FD3" w:rsidRDefault="00AD2FD3" w:rsidP="00AD2FD3">
      <w:pPr>
        <w:pStyle w:val="ListParagraph"/>
        <w:numPr>
          <w:ilvl w:val="0"/>
          <w:numId w:val="16"/>
        </w:numPr>
        <w:spacing w:after="160" w:line="278" w:lineRule="auto"/>
        <w:jc w:val="both"/>
        <w:rPr>
          <w:rFonts w:ascii="Times New Roman" w:hAnsi="Times New Roman"/>
        </w:rPr>
      </w:pPr>
      <w:r>
        <w:rPr>
          <w:rFonts w:ascii="Times New Roman" w:hAnsi="Times New Roman"/>
        </w:rPr>
        <w:t>Volatility Filters: Integrate volatility filters (e.g., Average True Range) to improve performance on XAUUSD, mitigating MACD’s weaknesses in volatile markets (Wong, 2022). Back-testing with filters could reduce drawdowns.</w:t>
      </w:r>
    </w:p>
    <w:p w14:paraId="69F687C5" w14:textId="77777777" w:rsidR="00AD2FD3" w:rsidRDefault="00AD2FD3" w:rsidP="00AD2FD3">
      <w:pPr>
        <w:pStyle w:val="ListParagraph"/>
        <w:numPr>
          <w:ilvl w:val="0"/>
          <w:numId w:val="16"/>
        </w:numPr>
        <w:spacing w:after="160" w:line="278" w:lineRule="auto"/>
        <w:jc w:val="both"/>
        <w:rPr>
          <w:rFonts w:ascii="Times New Roman" w:hAnsi="Times New Roman"/>
        </w:rPr>
      </w:pPr>
      <w:r>
        <w:rPr>
          <w:rFonts w:ascii="Times New Roman" w:hAnsi="Times New Roman"/>
        </w:rPr>
        <w:t>Multi-Indicator Strategies: Explore combining MACD with indicators like RSI or Stochastic, as in Beresford (2019) and Lee (2023), to enhance signal accuracy while maintaining simplicity for novices.</w:t>
      </w:r>
    </w:p>
    <w:p w14:paraId="7399A52C" w14:textId="77777777" w:rsidR="00820A45" w:rsidRDefault="00820A45" w:rsidP="002C529D">
      <w:pPr>
        <w:pStyle w:val="ListParagraph"/>
        <w:spacing w:after="160" w:line="278" w:lineRule="auto"/>
        <w:jc w:val="both"/>
        <w:rPr>
          <w:rFonts w:ascii="Times New Roman" w:hAnsi="Times New Roman"/>
        </w:rPr>
      </w:pPr>
    </w:p>
    <w:p w14:paraId="71D42E68" w14:textId="77777777" w:rsidR="002C529D" w:rsidRPr="002C529D" w:rsidRDefault="002C529D" w:rsidP="002C529D">
      <w:pPr>
        <w:pStyle w:val="ListParagraph"/>
        <w:spacing w:after="160" w:line="278" w:lineRule="auto"/>
        <w:jc w:val="both"/>
        <w:rPr>
          <w:rFonts w:ascii="Times New Roman" w:hAnsi="Times New Roman"/>
        </w:rPr>
      </w:pPr>
    </w:p>
    <w:p w14:paraId="26E562BC" w14:textId="77777777" w:rsidR="00820A45" w:rsidRDefault="00820A45" w:rsidP="002C529D">
      <w:pPr>
        <w:pStyle w:val="ListParagraph"/>
        <w:spacing w:after="160" w:line="278" w:lineRule="auto"/>
        <w:jc w:val="both"/>
        <w:rPr>
          <w:rFonts w:ascii="Times New Roman" w:hAnsi="Times New Roman"/>
        </w:rPr>
      </w:pPr>
    </w:p>
    <w:p w14:paraId="7E89A3C8" w14:textId="77777777" w:rsidR="00820A45" w:rsidRDefault="00820A45" w:rsidP="002C529D">
      <w:pPr>
        <w:spacing w:after="160" w:line="278" w:lineRule="auto"/>
        <w:jc w:val="both"/>
        <w:rPr>
          <w:rFonts w:ascii="Times New Roman" w:hAnsi="Times New Roman"/>
        </w:rPr>
      </w:pPr>
    </w:p>
    <w:p w14:paraId="40E36041" w14:textId="77777777" w:rsidR="002C529D" w:rsidRPr="002C529D" w:rsidRDefault="002C529D" w:rsidP="002C529D">
      <w:pPr>
        <w:spacing w:after="160" w:line="278" w:lineRule="auto"/>
        <w:jc w:val="both"/>
        <w:rPr>
          <w:rFonts w:ascii="Times New Roman" w:hAnsi="Times New Roman"/>
        </w:rPr>
      </w:pPr>
    </w:p>
    <w:p w14:paraId="31C3927E" w14:textId="4F36A5F6" w:rsidR="00AD2FD3" w:rsidRDefault="00AD2FD3" w:rsidP="00AD2FD3">
      <w:pPr>
        <w:pStyle w:val="ListParagraph"/>
        <w:numPr>
          <w:ilvl w:val="0"/>
          <w:numId w:val="16"/>
        </w:numPr>
        <w:spacing w:after="160" w:line="278" w:lineRule="auto"/>
        <w:jc w:val="both"/>
        <w:rPr>
          <w:rFonts w:ascii="Times New Roman" w:hAnsi="Times New Roman"/>
        </w:rPr>
      </w:pPr>
      <w:r>
        <w:rPr>
          <w:rFonts w:ascii="Times New Roman" w:hAnsi="Times New Roman"/>
        </w:rPr>
        <w:lastRenderedPageBreak/>
        <w:t>Extended Timeframes and Assets: Test the EA on additional timeframes (e.g., M15, H4) and assets (e.g., USD/JPY, AUD/USD) to broaden applicability, building on Smith’s (2021) single-asset focus.</w:t>
      </w:r>
    </w:p>
    <w:p w14:paraId="36D7C444" w14:textId="77777777" w:rsidR="00AD2FD3" w:rsidRDefault="00AD2FD3" w:rsidP="00AD2FD3">
      <w:pPr>
        <w:pStyle w:val="ListParagraph"/>
        <w:numPr>
          <w:ilvl w:val="0"/>
          <w:numId w:val="16"/>
        </w:numPr>
        <w:spacing w:after="160" w:line="278" w:lineRule="auto"/>
        <w:jc w:val="both"/>
        <w:rPr>
          <w:rFonts w:ascii="Times New Roman" w:hAnsi="Times New Roman"/>
        </w:rPr>
      </w:pPr>
      <w:r>
        <w:rPr>
          <w:rFonts w:ascii="Times New Roman" w:hAnsi="Times New Roman"/>
        </w:rPr>
        <w:t>User Experience Studies: Conduct usability tests with novice traders to evaluate the EA’s interface and documentation, ensuring accessibility aligns with Patel’s (2020) recommendations.</w:t>
      </w:r>
    </w:p>
    <w:p w14:paraId="0E912C0A" w14:textId="77777777" w:rsidR="00AD2FD3" w:rsidRDefault="00AD2FD3" w:rsidP="00AD2FD3">
      <w:pPr>
        <w:pStyle w:val="ListParagraph"/>
        <w:numPr>
          <w:ilvl w:val="0"/>
          <w:numId w:val="16"/>
        </w:numPr>
        <w:spacing w:after="160" w:line="278" w:lineRule="auto"/>
        <w:jc w:val="both"/>
        <w:rPr>
          <w:rFonts w:ascii="Times New Roman" w:hAnsi="Times New Roman"/>
        </w:rPr>
      </w:pPr>
      <w:r>
        <w:rPr>
          <w:rFonts w:ascii="Times New Roman" w:hAnsi="Times New Roman"/>
        </w:rPr>
        <w:t>Optimization Strategies: Investigate controlled optimization techniques to refine MACD parameters without overfitting, addressing Young’s (2020) concerns. This could involve walk-forward analysis in MT5’s Strategy Tester.</w:t>
      </w:r>
    </w:p>
    <w:p w14:paraId="72532C1C" w14:textId="77777777" w:rsidR="00AD2FD3" w:rsidRDefault="00AD2FD3" w:rsidP="00AD2FD3">
      <w:pPr>
        <w:pStyle w:val="ListParagraph"/>
        <w:numPr>
          <w:ilvl w:val="0"/>
          <w:numId w:val="16"/>
        </w:numPr>
        <w:spacing w:after="160" w:line="278" w:lineRule="auto"/>
        <w:jc w:val="both"/>
        <w:rPr>
          <w:rFonts w:ascii="Times New Roman" w:hAnsi="Times New Roman"/>
        </w:rPr>
      </w:pPr>
      <w:r>
        <w:rPr>
          <w:rFonts w:ascii="Times New Roman" w:hAnsi="Times New Roman"/>
        </w:rPr>
        <w:t xml:space="preserve">Cloud Integration: Explore deploying the EA on cloud-based VPS platforms to enhance reliability and accessibility, leveraging </w:t>
      </w:r>
      <w:proofErr w:type="spellStart"/>
      <w:r>
        <w:rPr>
          <w:rFonts w:ascii="Times New Roman" w:hAnsi="Times New Roman"/>
        </w:rPr>
        <w:t>MetaQuotes</w:t>
      </w:r>
      <w:proofErr w:type="spellEnd"/>
      <w:r>
        <w:rPr>
          <w:rFonts w:ascii="Times New Roman" w:hAnsi="Times New Roman"/>
        </w:rPr>
        <w:t>’ infrastructure (</w:t>
      </w:r>
      <w:proofErr w:type="spellStart"/>
      <w:r>
        <w:rPr>
          <w:rFonts w:ascii="Times New Roman" w:hAnsi="Times New Roman"/>
        </w:rPr>
        <w:t>MetaQuotes</w:t>
      </w:r>
      <w:proofErr w:type="spellEnd"/>
      <w:r>
        <w:rPr>
          <w:rFonts w:ascii="Times New Roman" w:hAnsi="Times New Roman"/>
        </w:rPr>
        <w:t xml:space="preserve"> Software Corp., 2024).</w:t>
      </w:r>
    </w:p>
    <w:p w14:paraId="7BD01C03" w14:textId="77777777" w:rsidR="00AD2FD3" w:rsidRDefault="00AD2FD3" w:rsidP="00184ED9">
      <w:pPr>
        <w:jc w:val="both"/>
        <w:rPr>
          <w:rFonts w:ascii="Times New Roman" w:hAnsi="Times New Roman"/>
        </w:rPr>
      </w:pPr>
      <w:r>
        <w:rPr>
          <w:rFonts w:ascii="Times New Roman" w:hAnsi="Times New Roman"/>
        </w:rPr>
        <w:t xml:space="preserve">These investigations would strengthen the EA’s robustness, accessibility, and market relevance, contributing to the advancement of automated Forex trading </w:t>
      </w:r>
    </w:p>
    <w:p w14:paraId="79CFAA3A" w14:textId="77777777" w:rsidR="00AD2FD3" w:rsidRDefault="00AD2FD3" w:rsidP="00184ED9"/>
    <w:p w14:paraId="2EC27F1D" w14:textId="77777777" w:rsidR="00AD2FD3" w:rsidRDefault="00AD2FD3" w:rsidP="00184ED9"/>
    <w:p w14:paraId="769341BD" w14:textId="77777777" w:rsidR="00AD2FD3" w:rsidRDefault="00AD2FD3" w:rsidP="00184ED9"/>
    <w:p w14:paraId="0A4DF76F" w14:textId="77777777" w:rsidR="00AD2FD3" w:rsidRDefault="00AD2FD3" w:rsidP="00184ED9"/>
    <w:p w14:paraId="6C1A15E5" w14:textId="77777777" w:rsidR="00AD2FD3" w:rsidRDefault="00AD2FD3" w:rsidP="00184ED9"/>
    <w:p w14:paraId="3FC6D15A" w14:textId="77777777" w:rsidR="00AD2FD3" w:rsidRDefault="00AD2FD3" w:rsidP="00184ED9"/>
    <w:p w14:paraId="495A3765" w14:textId="77777777" w:rsidR="00AD2FD3" w:rsidRDefault="00AD2FD3" w:rsidP="00184ED9"/>
    <w:p w14:paraId="250C0565" w14:textId="77777777" w:rsidR="00AD2FD3" w:rsidRDefault="00AD2FD3" w:rsidP="00184ED9"/>
    <w:p w14:paraId="5937B627" w14:textId="77777777" w:rsidR="00AD2FD3" w:rsidRDefault="00AD2FD3" w:rsidP="00184ED9"/>
    <w:p w14:paraId="4953D46D" w14:textId="77777777" w:rsidR="00AD2FD3" w:rsidRDefault="00AD2FD3" w:rsidP="00184ED9"/>
    <w:p w14:paraId="300946C5" w14:textId="77777777" w:rsidR="00AD2FD3" w:rsidRDefault="00AD2FD3" w:rsidP="00184ED9">
      <w:r>
        <w:t xml:space="preserve">                                                        </w:t>
      </w:r>
    </w:p>
    <w:p w14:paraId="6EECBFFE" w14:textId="77777777" w:rsidR="00AD2FD3" w:rsidRDefault="00AD2FD3" w:rsidP="00184ED9">
      <w:r>
        <w:br w:type="page"/>
      </w:r>
    </w:p>
    <w:p w14:paraId="0B8E579B" w14:textId="77777777" w:rsidR="00AD2FD3" w:rsidRPr="00AA1524" w:rsidRDefault="00AD2FD3" w:rsidP="00184ED9">
      <w:pPr>
        <w:rPr>
          <w:b/>
          <w:bCs/>
        </w:rPr>
      </w:pPr>
      <w:r>
        <w:rPr>
          <w:b/>
          <w:bCs/>
        </w:rPr>
        <w:lastRenderedPageBreak/>
        <w:t xml:space="preserve">                                                                               </w:t>
      </w:r>
      <w:r w:rsidRPr="00AA1524">
        <w:rPr>
          <w:b/>
          <w:bCs/>
        </w:rPr>
        <w:t>FLOW CHART</w:t>
      </w:r>
    </w:p>
    <w:p w14:paraId="6EC3912C" w14:textId="77777777" w:rsidR="00AD2FD3" w:rsidRDefault="00AD2FD3" w:rsidP="00184ED9"/>
    <w:p w14:paraId="5FA54A35" w14:textId="77777777" w:rsidR="00AD2FD3" w:rsidRDefault="00AD2FD3" w:rsidP="00184ED9"/>
    <w:p w14:paraId="631CAB71" w14:textId="77777777" w:rsidR="00AD2FD3" w:rsidRDefault="00AD2FD3" w:rsidP="00184ED9">
      <w:r>
        <w:rPr>
          <w:noProof/>
        </w:rPr>
        <mc:AlternateContent>
          <mc:Choice Requires="wps">
            <w:drawing>
              <wp:anchor distT="0" distB="0" distL="0" distR="0" simplePos="0" relativeHeight="251659264" behindDoc="0" locked="0" layoutInCell="1" allowOverlap="1" wp14:anchorId="189E1CE9" wp14:editId="04C7CC5F">
                <wp:simplePos x="0" y="0"/>
                <wp:positionH relativeFrom="page">
                  <wp:posOffset>3007995</wp:posOffset>
                </wp:positionH>
                <wp:positionV relativeFrom="page">
                  <wp:posOffset>2002790</wp:posOffset>
                </wp:positionV>
                <wp:extent cx="1807845" cy="558165"/>
                <wp:effectExtent l="0" t="0" r="20955" b="13335"/>
                <wp:wrapNone/>
                <wp:docPr id="103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55816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7B285AC3" w14:textId="77777777" w:rsidR="00AD2FD3" w:rsidRDefault="00AD2FD3">
                            <w:pPr>
                              <w:jc w:val="center"/>
                            </w:pPr>
                            <w:r>
                              <w:t>Start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E1CE9" id="Image1" o:spid="_x0000_s1026" style="position:absolute;margin-left:236.85pt;margin-top:157.7pt;width:142.35pt;height:43.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" strokecolor="#666">
                <v:path arrowok="t"/>
                <v:textbox>
                  <w:txbxContent>
                    <w:p w14:paraId="7B285AC3" w14:textId="77777777" w:rsidR="00AD2FD3" w:rsidRDefault="00AD2FD3">
                      <w:pPr>
                        <w:jc w:val="center"/>
                      </w:pPr>
                      <w:r>
                        <w:t>Start</w:t>
                      </w:r>
                    </w:p>
                  </w:txbxContent>
                </v:textbox>
                <w10:wrap anchorx="page" anchory="page"/>
              </v:oval>
            </w:pict>
          </mc:Fallback>
        </mc:AlternateContent>
      </w:r>
    </w:p>
    <w:p w14:paraId="5DEA063C" w14:textId="77777777" w:rsidR="00AD2FD3" w:rsidRDefault="00AD2FD3" w:rsidP="00184ED9"/>
    <w:p w14:paraId="75FE131F" w14:textId="77777777" w:rsidR="00AD2FD3" w:rsidRDefault="00AD2FD3" w:rsidP="00184ED9">
      <w:r>
        <w:rPr>
          <w:noProof/>
        </w:rPr>
        <mc:AlternateContent>
          <mc:Choice Requires="wps">
            <w:drawing>
              <wp:anchor distT="0" distB="0" distL="114300" distR="114300" simplePos="0" relativeHeight="251672576" behindDoc="0" locked="0" layoutInCell="1" allowOverlap="1" wp14:anchorId="7FF8150D" wp14:editId="6B4C8AEE">
                <wp:simplePos x="0" y="0"/>
                <wp:positionH relativeFrom="column">
                  <wp:posOffset>2988945</wp:posOffset>
                </wp:positionH>
                <wp:positionV relativeFrom="paragraph">
                  <wp:posOffset>63500</wp:posOffset>
                </wp:positionV>
                <wp:extent cx="45085" cy="955675"/>
                <wp:effectExtent l="38100" t="0" r="69215" b="53975"/>
                <wp:wrapNone/>
                <wp:docPr id="1579722637" name="Straight Arrow Connector 1"/>
                <wp:cNvGraphicFramePr/>
                <a:graphic xmlns:a="http://schemas.openxmlformats.org/drawingml/2006/main">
                  <a:graphicData uri="http://schemas.microsoft.com/office/word/2010/wordprocessingShape">
                    <wps:wsp>
                      <wps:cNvCnPr/>
                      <wps:spPr>
                        <a:xfrm>
                          <a:off x="0" y="0"/>
                          <a:ext cx="45085" cy="955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9777FC" id="_x0000_t32" coordsize="21600,21600" o:spt="32" o:oned="t" path="m,l21600,21600e" filled="f">
                <v:path arrowok="t" fillok="f" o:connecttype="none"/>
                <o:lock v:ext="edit" shapetype="t"/>
              </v:shapetype>
              <v:shape id="Straight Arrow Connector 1" o:spid="_x0000_s1026" type="#_x0000_t32" style="position:absolute;margin-left:235.35pt;margin-top:5pt;width:3.55pt;height:7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" strokecolor="#4579b8 [3044]">
                <v:stroke endarrow="block"/>
              </v:shape>
            </w:pict>
          </mc:Fallback>
        </mc:AlternateContent>
      </w:r>
    </w:p>
    <w:p w14:paraId="2F30789C" w14:textId="77777777" w:rsidR="00AD2FD3" w:rsidRDefault="00AD2FD3" w:rsidP="00184ED9"/>
    <w:p w14:paraId="718FC52C" w14:textId="77777777" w:rsidR="00AD2FD3" w:rsidRDefault="00AD2FD3" w:rsidP="00184ED9"/>
    <w:p w14:paraId="338C1448" w14:textId="77777777" w:rsidR="00AD2FD3" w:rsidRDefault="00AD2FD3" w:rsidP="00184ED9">
      <w:r>
        <w:rPr>
          <w:noProof/>
        </w:rPr>
        <mc:AlternateContent>
          <mc:Choice Requires="wps">
            <w:drawing>
              <wp:anchor distT="0" distB="0" distL="0" distR="0" simplePos="0" relativeHeight="251660288" behindDoc="0" locked="0" layoutInCell="1" allowOverlap="1" wp14:anchorId="727ACC5C" wp14:editId="6BFEE805">
                <wp:simplePos x="0" y="0"/>
                <wp:positionH relativeFrom="page">
                  <wp:posOffset>3058160</wp:posOffset>
                </wp:positionH>
                <wp:positionV relativeFrom="page">
                  <wp:posOffset>3660775</wp:posOffset>
                </wp:positionV>
                <wp:extent cx="1632585" cy="350520"/>
                <wp:effectExtent l="0" t="0" r="24765" b="11430"/>
                <wp:wrapNone/>
                <wp:docPr id="103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2585" cy="35052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562EF6F4" w14:textId="77777777" w:rsidR="00AD2FD3" w:rsidRDefault="00AD2FD3">
                            <w:pPr>
                              <w:jc w:val="center"/>
                            </w:pPr>
                            <w:r>
                              <w:t>Initialize EA (oninit())</w:t>
                            </w:r>
                          </w:p>
                        </w:txbxContent>
                      </wps:txbx>
                      <wps:bodyPr anchor="ctr">
                        <a:prstTxWarp prst="textNoShape">
                          <a:avLst/>
                        </a:prstTxWarp>
                      </wps:bodyPr>
                    </wps:wsp>
                  </a:graphicData>
                </a:graphic>
              </wp:anchor>
            </w:drawing>
          </mc:Choice>
          <mc:Fallback>
            <w:pict>
              <v:roundrect w14:anchorId="727ACC5C" id="_x0000_s1027" style="position:absolute;margin-left:240.8pt;margin-top:288.25pt;width:128.55pt;height:27.6pt;z-index:251660288;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" strokecolor="#666">
                <v:path arrowok="t"/>
                <v:textbox>
                  <w:txbxContent>
                    <w:p w14:paraId="562EF6F4" w14:textId="77777777" w:rsidR="00AD2FD3" w:rsidRDefault="00AD2FD3">
                      <w:pPr>
                        <w:jc w:val="center"/>
                      </w:pPr>
                      <w:r>
                        <w:t>Initialize EA (</w:t>
                      </w:r>
                      <w:r>
                        <w:t>oninit())</w:t>
                      </w:r>
                    </w:p>
                  </w:txbxContent>
                </v:textbox>
                <w10:wrap anchorx="page" anchory="page"/>
              </v:roundrect>
            </w:pict>
          </mc:Fallback>
        </mc:AlternateContent>
      </w:r>
    </w:p>
    <w:p w14:paraId="1FF2EC32" w14:textId="77777777" w:rsidR="00AD2FD3" w:rsidRDefault="00AD2FD3" w:rsidP="00184ED9"/>
    <w:p w14:paraId="455BEC11" w14:textId="77777777" w:rsidR="00AD2FD3" w:rsidRDefault="00AD2FD3" w:rsidP="00184ED9">
      <w:r>
        <w:rPr>
          <w:noProof/>
        </w:rPr>
        <mc:AlternateContent>
          <mc:Choice Requires="wps">
            <w:drawing>
              <wp:anchor distT="0" distB="0" distL="114300" distR="114300" simplePos="0" relativeHeight="251673600" behindDoc="0" locked="0" layoutInCell="1" allowOverlap="1" wp14:anchorId="2D17F8BC" wp14:editId="0BAE13F3">
                <wp:simplePos x="0" y="0"/>
                <wp:positionH relativeFrom="column">
                  <wp:posOffset>2989580</wp:posOffset>
                </wp:positionH>
                <wp:positionV relativeFrom="paragraph">
                  <wp:posOffset>81280</wp:posOffset>
                </wp:positionV>
                <wp:extent cx="95250" cy="1039495"/>
                <wp:effectExtent l="0" t="0" r="57150" b="46355"/>
                <wp:wrapNone/>
                <wp:docPr id="1549035640" name="Straight Arrow Connector 2"/>
                <wp:cNvGraphicFramePr/>
                <a:graphic xmlns:a="http://schemas.openxmlformats.org/drawingml/2006/main">
                  <a:graphicData uri="http://schemas.microsoft.com/office/word/2010/wordprocessingShape">
                    <wps:wsp>
                      <wps:cNvCnPr/>
                      <wps:spPr>
                        <a:xfrm>
                          <a:off x="0" y="0"/>
                          <a:ext cx="95250" cy="1039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29CED" id="Straight Arrow Connector 2" o:spid="_x0000_s1026" type="#_x0000_t32" style="position:absolute;margin-left:235.4pt;margin-top:6.4pt;width:7.5pt;height:8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" strokecolor="#4579b8 [3044]">
                <v:stroke endarrow="block"/>
              </v:shape>
            </w:pict>
          </mc:Fallback>
        </mc:AlternateContent>
      </w:r>
    </w:p>
    <w:p w14:paraId="727C20F7" w14:textId="77777777" w:rsidR="00AD2FD3" w:rsidRDefault="00AD2FD3" w:rsidP="00184ED9"/>
    <w:p w14:paraId="1F0986F0" w14:textId="77777777" w:rsidR="00AD2FD3" w:rsidRDefault="00AD2FD3" w:rsidP="00184ED9"/>
    <w:p w14:paraId="4B8A6B8B" w14:textId="77777777" w:rsidR="00AD2FD3" w:rsidRDefault="00AD2FD3" w:rsidP="00184ED9">
      <w:r>
        <w:rPr>
          <w:noProof/>
        </w:rPr>
        <mc:AlternateContent>
          <mc:Choice Requires="wps">
            <w:drawing>
              <wp:anchor distT="0" distB="0" distL="0" distR="0" simplePos="0" relativeHeight="251661312" behindDoc="0" locked="0" layoutInCell="1" allowOverlap="1" wp14:anchorId="304007FA" wp14:editId="237ECC3A">
                <wp:simplePos x="0" y="0"/>
                <wp:positionH relativeFrom="page">
                  <wp:posOffset>1953895</wp:posOffset>
                </wp:positionH>
                <wp:positionV relativeFrom="page">
                  <wp:posOffset>5243195</wp:posOffset>
                </wp:positionV>
                <wp:extent cx="4003675" cy="1288415"/>
                <wp:effectExtent l="0" t="0" r="0" b="0"/>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675" cy="1288415"/>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62C4E21A" w14:textId="77777777" w:rsidR="00AD2FD3" w:rsidRDefault="00AD2FD3">
                            <w:pPr>
                              <w:jc w:val="center"/>
                            </w:pPr>
                            <w:r>
                              <w:t>Input Settings</w:t>
                            </w:r>
                          </w:p>
                          <w:p w14:paraId="3622FC20" w14:textId="77777777" w:rsidR="00AD2FD3" w:rsidRDefault="00AD2FD3">
                            <w:pPr>
                              <w:jc w:val="center"/>
                            </w:pPr>
                            <w:r>
                              <w:t xml:space="preserve">User configures settings for the MACD, lot size, and symbols or otherwise use the default settings </w:t>
                            </w:r>
                          </w:p>
                        </w:txbxContent>
                      </wps:txbx>
                      <wps:bodyPr anchor="ctr">
                        <a:prstTxWarp prst="textNoShape">
                          <a:avLst/>
                        </a:prstTxWarp>
                        <a:noAutofit/>
                      </wps:bodyPr>
                    </wps:wsp>
                  </a:graphicData>
                </a:graphic>
              </wp:anchor>
            </w:drawing>
          </mc:Choice>
          <mc:Fallback>
            <w:pict>
              <v:shapetype w14:anchorId="304007F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8" type="#_x0000_t7" style="position:absolute;margin-left:153.85pt;margin-top:412.85pt;width:315.25pt;height:101.45pt;z-index:2516613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" adj="1738" strokecolor="#666">
                <v:stroke joinstyle="round"/>
                <v:path arrowok="t"/>
                <v:textbox>
                  <w:txbxContent>
                    <w:p w14:paraId="62C4E21A" w14:textId="77777777" w:rsidR="00AD2FD3" w:rsidRDefault="00AD2FD3">
                      <w:pPr>
                        <w:jc w:val="center"/>
                      </w:pPr>
                      <w:r>
                        <w:t>Input Settings</w:t>
                      </w:r>
                    </w:p>
                    <w:p w14:paraId="3622FC20" w14:textId="77777777" w:rsidR="00AD2FD3" w:rsidRDefault="00AD2FD3">
                      <w:pPr>
                        <w:jc w:val="center"/>
                      </w:pPr>
                      <w:r>
                        <w:t xml:space="preserve">User configures settings for the MACD, lot size, and symbols or otherwise use the default settings </w:t>
                      </w:r>
                    </w:p>
                  </w:txbxContent>
                </v:textbox>
                <w10:wrap anchorx="page" anchory="page"/>
              </v:shape>
            </w:pict>
          </mc:Fallback>
        </mc:AlternateContent>
      </w:r>
    </w:p>
    <w:p w14:paraId="184CA2D8" w14:textId="77777777" w:rsidR="00AD2FD3" w:rsidRDefault="00AD2FD3" w:rsidP="00184ED9"/>
    <w:p w14:paraId="4F0FE8CC" w14:textId="77777777" w:rsidR="00AD2FD3" w:rsidRDefault="00AD2FD3" w:rsidP="00184ED9"/>
    <w:p w14:paraId="3062BA05" w14:textId="77777777" w:rsidR="00AD2FD3" w:rsidRDefault="00AD2FD3" w:rsidP="00184ED9"/>
    <w:p w14:paraId="56871879" w14:textId="77777777" w:rsidR="00AD2FD3" w:rsidRDefault="00AD2FD3" w:rsidP="00184ED9">
      <w:r>
        <w:rPr>
          <w:noProof/>
        </w:rPr>
        <mc:AlternateContent>
          <mc:Choice Requires="wps">
            <w:drawing>
              <wp:anchor distT="0" distB="0" distL="114300" distR="114300" simplePos="0" relativeHeight="251674624" behindDoc="0" locked="0" layoutInCell="1" allowOverlap="1" wp14:anchorId="526D8EB5" wp14:editId="50089417">
                <wp:simplePos x="0" y="0"/>
                <wp:positionH relativeFrom="column">
                  <wp:posOffset>3252470</wp:posOffset>
                </wp:positionH>
                <wp:positionV relativeFrom="paragraph">
                  <wp:posOffset>224790</wp:posOffset>
                </wp:positionV>
                <wp:extent cx="45085" cy="1148080"/>
                <wp:effectExtent l="38100" t="0" r="50165" b="52070"/>
                <wp:wrapNone/>
                <wp:docPr id="739814794" name="Straight Arrow Connector 3"/>
                <wp:cNvGraphicFramePr/>
                <a:graphic xmlns:a="http://schemas.openxmlformats.org/drawingml/2006/main">
                  <a:graphicData uri="http://schemas.microsoft.com/office/word/2010/wordprocessingShape">
                    <wps:wsp>
                      <wps:cNvCnPr/>
                      <wps:spPr>
                        <a:xfrm flipH="1">
                          <a:off x="0" y="0"/>
                          <a:ext cx="45085" cy="1148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9DB7E" id="Straight Arrow Connector 3" o:spid="_x0000_s1026" type="#_x0000_t32" style="position:absolute;margin-left:256.1pt;margin-top:17.7pt;width:3.55pt;height:90.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" strokecolor="#4579b8 [3044]">
                <v:stroke endarrow="block"/>
              </v:shape>
            </w:pict>
          </mc:Fallback>
        </mc:AlternateContent>
      </w:r>
    </w:p>
    <w:p w14:paraId="17C2BED0" w14:textId="77777777" w:rsidR="00AD2FD3" w:rsidRDefault="00AD2FD3" w:rsidP="00184ED9"/>
    <w:p w14:paraId="251EF7C6" w14:textId="77777777" w:rsidR="00AD2FD3" w:rsidRDefault="00AD2FD3" w:rsidP="00184ED9"/>
    <w:p w14:paraId="301421F9" w14:textId="77777777" w:rsidR="00AD2FD3" w:rsidRDefault="00AD2FD3" w:rsidP="00184ED9"/>
    <w:p w14:paraId="0F682C65" w14:textId="77777777" w:rsidR="00AD2FD3" w:rsidRDefault="00AD2FD3" w:rsidP="00184ED9"/>
    <w:p w14:paraId="2A7BD77D" w14:textId="77777777" w:rsidR="00AD2FD3" w:rsidRDefault="00AD2FD3" w:rsidP="00184ED9">
      <w:r>
        <w:rPr>
          <w:noProof/>
        </w:rPr>
        <mc:AlternateContent>
          <mc:Choice Requires="wps">
            <w:drawing>
              <wp:anchor distT="0" distB="0" distL="0" distR="0" simplePos="0" relativeHeight="251662336" behindDoc="0" locked="0" layoutInCell="1" allowOverlap="1" wp14:anchorId="74260421" wp14:editId="717954A8">
                <wp:simplePos x="0" y="0"/>
                <wp:positionH relativeFrom="page">
                  <wp:posOffset>1953895</wp:posOffset>
                </wp:positionH>
                <wp:positionV relativeFrom="page">
                  <wp:posOffset>7954010</wp:posOffset>
                </wp:positionV>
                <wp:extent cx="3890010" cy="973455"/>
                <wp:effectExtent l="0" t="0" r="0" b="0"/>
                <wp:wrapNone/>
                <wp:docPr id="103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0010" cy="973455"/>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772F3B0D" w14:textId="77777777" w:rsidR="00AD2FD3" w:rsidRDefault="00AD2FD3">
                            <w:pPr>
                              <w:jc w:val="center"/>
                            </w:pPr>
                            <w:r>
                              <w:t>Retrieve Market Data</w:t>
                            </w:r>
                          </w:p>
                          <w:p w14:paraId="69F96359" w14:textId="77777777" w:rsidR="00AD2FD3" w:rsidRDefault="00AD2FD3">
                            <w:pPr>
                              <w:jc w:val="center"/>
                            </w:pPr>
                            <w:r>
                              <w:t xml:space="preserve">OnTick() retrieves H1 price data, information of the asset being traded and the value of the MACD </w:t>
                            </w:r>
                          </w:p>
                        </w:txbxContent>
                      </wps:txbx>
                      <wps:bodyPr anchor="ctr">
                        <a:prstTxWarp prst="textNoShape">
                          <a:avLst/>
                        </a:prstTxWarp>
                        <a:noAutofit/>
                      </wps:bodyPr>
                    </wps:wsp>
                  </a:graphicData>
                </a:graphic>
              </wp:anchor>
            </w:drawing>
          </mc:Choice>
          <mc:Fallback>
            <w:pict>
              <v:roundrect w14:anchorId="74260421" id="_x0000_s1029" style="position:absolute;margin-left:153.85pt;margin-top:626.3pt;width:306.3pt;height:76.65pt;z-index:251662336;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" strokecolor="#666">
                <v:path arrowok="t"/>
                <v:textbox>
                  <w:txbxContent>
                    <w:p w14:paraId="772F3B0D" w14:textId="77777777" w:rsidR="00AD2FD3" w:rsidRDefault="00AD2FD3">
                      <w:pPr>
                        <w:jc w:val="center"/>
                      </w:pPr>
                      <w:r>
                        <w:t>Retrieve Market Data</w:t>
                      </w:r>
                    </w:p>
                    <w:p w14:paraId="69F96359" w14:textId="77777777" w:rsidR="00AD2FD3" w:rsidRDefault="00AD2FD3">
                      <w:pPr>
                        <w:jc w:val="center"/>
                      </w:pPr>
                      <w:r>
                        <w:t xml:space="preserve">OnTick() retrieves H1 price data, information of the asset being traded and the value of the MACD </w:t>
                      </w:r>
                    </w:p>
                  </w:txbxContent>
                </v:textbox>
                <w10:wrap anchorx="page" anchory="page"/>
              </v:roundrect>
            </w:pict>
          </mc:Fallback>
        </mc:AlternateContent>
      </w:r>
    </w:p>
    <w:p w14:paraId="6C06A41C" w14:textId="77777777" w:rsidR="00AD2FD3" w:rsidRDefault="00AD2FD3" w:rsidP="00184ED9">
      <w:r>
        <w:rPr>
          <w:noProof/>
        </w:rPr>
        <mc:AlternateContent>
          <mc:Choice Requires="wps">
            <w:drawing>
              <wp:anchor distT="0" distB="0" distL="114300" distR="114300" simplePos="0" relativeHeight="251688960" behindDoc="0" locked="0" layoutInCell="1" allowOverlap="1" wp14:anchorId="56B195CF" wp14:editId="75CD0BE0">
                <wp:simplePos x="0" y="0"/>
                <wp:positionH relativeFrom="column">
                  <wp:posOffset>5043170</wp:posOffset>
                </wp:positionH>
                <wp:positionV relativeFrom="paragraph">
                  <wp:posOffset>141605</wp:posOffset>
                </wp:positionV>
                <wp:extent cx="488950" cy="45085"/>
                <wp:effectExtent l="38100" t="38100" r="25400" b="88265"/>
                <wp:wrapNone/>
                <wp:docPr id="1550664539" name="Straight Arrow Connector 18"/>
                <wp:cNvGraphicFramePr/>
                <a:graphic xmlns:a="http://schemas.openxmlformats.org/drawingml/2006/main">
                  <a:graphicData uri="http://schemas.microsoft.com/office/word/2010/wordprocessingShape">
                    <wps:wsp>
                      <wps:cNvCnPr/>
                      <wps:spPr>
                        <a:xfrm flipH="1">
                          <a:off x="0" y="0"/>
                          <a:ext cx="48895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C2A2C" id="Straight Arrow Connector 18" o:spid="_x0000_s1026" type="#_x0000_t32" style="position:absolute;margin-left:397.1pt;margin-top:11.15pt;width:38.5pt;height:3.5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" strokecolor="#4579b8 [3044]">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564D7CDF" wp14:editId="75BC5172">
                <wp:simplePos x="0" y="0"/>
                <wp:positionH relativeFrom="column">
                  <wp:posOffset>5506720</wp:posOffset>
                </wp:positionH>
                <wp:positionV relativeFrom="paragraph">
                  <wp:posOffset>105410</wp:posOffset>
                </wp:positionV>
                <wp:extent cx="45085" cy="932180"/>
                <wp:effectExtent l="38100" t="38100" r="50165" b="20320"/>
                <wp:wrapNone/>
                <wp:docPr id="102851011" name="Straight Arrow Connector 17"/>
                <wp:cNvGraphicFramePr/>
                <a:graphic xmlns:a="http://schemas.openxmlformats.org/drawingml/2006/main">
                  <a:graphicData uri="http://schemas.microsoft.com/office/word/2010/wordprocessingShape">
                    <wps:wsp>
                      <wps:cNvCnPr/>
                      <wps:spPr>
                        <a:xfrm flipV="1">
                          <a:off x="0" y="0"/>
                          <a:ext cx="45085" cy="932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BC120" id="Straight Arrow Connector 17" o:spid="_x0000_s1026" type="#_x0000_t32" style="position:absolute;margin-left:433.6pt;margin-top:8.3pt;width:3.55pt;height:73.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" strokecolor="#4579b8 [3044]">
                <v:stroke endarrow="block"/>
              </v:shape>
            </w:pict>
          </mc:Fallback>
        </mc:AlternateContent>
      </w:r>
    </w:p>
    <w:p w14:paraId="55D2ADDF" w14:textId="77777777" w:rsidR="00AD2FD3" w:rsidRDefault="00AD2FD3" w:rsidP="00184ED9">
      <w:r>
        <w:rPr>
          <w:noProof/>
        </w:rPr>
        <mc:AlternateContent>
          <mc:Choice Requires="wps">
            <w:drawing>
              <wp:anchor distT="0" distB="0" distL="114300" distR="114300" simplePos="0" relativeHeight="251693056" behindDoc="0" locked="0" layoutInCell="1" allowOverlap="1" wp14:anchorId="548D8BD5" wp14:editId="553A492A">
                <wp:simplePos x="0" y="0"/>
                <wp:positionH relativeFrom="column">
                  <wp:posOffset>4906010</wp:posOffset>
                </wp:positionH>
                <wp:positionV relativeFrom="paragraph">
                  <wp:posOffset>119380</wp:posOffset>
                </wp:positionV>
                <wp:extent cx="1023620" cy="45085"/>
                <wp:effectExtent l="0" t="57150" r="24130" b="50165"/>
                <wp:wrapNone/>
                <wp:docPr id="99157993" name="Straight Arrow Connector 22"/>
                <wp:cNvGraphicFramePr/>
                <a:graphic xmlns:a="http://schemas.openxmlformats.org/drawingml/2006/main">
                  <a:graphicData uri="http://schemas.microsoft.com/office/word/2010/wordprocessingShape">
                    <wps:wsp>
                      <wps:cNvCnPr/>
                      <wps:spPr>
                        <a:xfrm flipH="1" flipV="1">
                          <a:off x="0" y="0"/>
                          <a:ext cx="10236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7CAE6" id="Straight Arrow Connector 22" o:spid="_x0000_s1026" type="#_x0000_t32" style="position:absolute;margin-left:386.3pt;margin-top:9.4pt;width:80.6pt;height:3.5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" strokecolor="#4579b8 [3044]">
                <v:stroke endarrow="block"/>
              </v:shape>
            </w:pict>
          </mc:Fallback>
        </mc:AlternateContent>
      </w:r>
      <w:r>
        <w:rPr>
          <w:noProof/>
        </w:rPr>
        <mc:AlternateContent>
          <mc:Choice Requires="wps">
            <w:drawing>
              <wp:anchor distT="0" distB="0" distL="114300" distR="114300" simplePos="0" relativeHeight="251692032" behindDoc="0" locked="0" layoutInCell="1" allowOverlap="1" wp14:anchorId="3815A17B" wp14:editId="30E0C1A1">
                <wp:simplePos x="0" y="0"/>
                <wp:positionH relativeFrom="column">
                  <wp:posOffset>5929630</wp:posOffset>
                </wp:positionH>
                <wp:positionV relativeFrom="paragraph">
                  <wp:posOffset>81280</wp:posOffset>
                </wp:positionV>
                <wp:extent cx="45085" cy="725170"/>
                <wp:effectExtent l="38100" t="38100" r="50165" b="17780"/>
                <wp:wrapNone/>
                <wp:docPr id="303289948" name="Straight Arrow Connector 21"/>
                <wp:cNvGraphicFramePr/>
                <a:graphic xmlns:a="http://schemas.openxmlformats.org/drawingml/2006/main">
                  <a:graphicData uri="http://schemas.microsoft.com/office/word/2010/wordprocessingShape">
                    <wps:wsp>
                      <wps:cNvCnPr/>
                      <wps:spPr>
                        <a:xfrm flipV="1">
                          <a:off x="0" y="0"/>
                          <a:ext cx="45085" cy="725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2E1BEB" id="Straight Arrow Connector 21" o:spid="_x0000_s1026" type="#_x0000_t32" style="position:absolute;margin-left:466.9pt;margin-top:6.4pt;width:3.55pt;height:57.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" strokecolor="#4579b8 [3044]">
                <v:stroke endarrow="block"/>
              </v:shape>
            </w:pict>
          </mc:Fallback>
        </mc:AlternateContent>
      </w:r>
    </w:p>
    <w:p w14:paraId="0E652CD7" w14:textId="77777777" w:rsidR="00AD2FD3" w:rsidRDefault="00AD2FD3" w:rsidP="00184ED9">
      <w:r>
        <w:rPr>
          <w:noProof/>
        </w:rPr>
        <mc:AlternateContent>
          <mc:Choice Requires="wps">
            <w:drawing>
              <wp:anchor distT="0" distB="0" distL="114300" distR="114300" simplePos="0" relativeHeight="251675648" behindDoc="0" locked="0" layoutInCell="1" allowOverlap="1" wp14:anchorId="3970FE14" wp14:editId="3ED00EC5">
                <wp:simplePos x="0" y="0"/>
                <wp:positionH relativeFrom="column">
                  <wp:posOffset>3296285</wp:posOffset>
                </wp:positionH>
                <wp:positionV relativeFrom="paragraph">
                  <wp:posOffset>85090</wp:posOffset>
                </wp:positionV>
                <wp:extent cx="45085" cy="989330"/>
                <wp:effectExtent l="76200" t="0" r="50165" b="58420"/>
                <wp:wrapNone/>
                <wp:docPr id="2015816746" name="Straight Arrow Connector 4"/>
                <wp:cNvGraphicFramePr/>
                <a:graphic xmlns:a="http://schemas.openxmlformats.org/drawingml/2006/main">
                  <a:graphicData uri="http://schemas.microsoft.com/office/word/2010/wordprocessingShape">
                    <wps:wsp>
                      <wps:cNvCnPr/>
                      <wps:spPr>
                        <a:xfrm flipH="1">
                          <a:off x="0" y="0"/>
                          <a:ext cx="4508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4FF327" id="Straight Arrow Connector 4" o:spid="_x0000_s1026" type="#_x0000_t32" style="position:absolute;margin-left:259.55pt;margin-top:6.7pt;width:3.55pt;height:77.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" strokecolor="#4579b8 [3044]">
                <v:stroke endarrow="block"/>
              </v:shape>
            </w:pict>
          </mc:Fallback>
        </mc:AlternateContent>
      </w:r>
    </w:p>
    <w:p w14:paraId="5A75EC00" w14:textId="77777777" w:rsidR="00AD2FD3" w:rsidRDefault="00AD2FD3" w:rsidP="00184ED9"/>
    <w:p w14:paraId="78EBA92B" w14:textId="77777777" w:rsidR="00AD2FD3" w:rsidRDefault="00AD2FD3" w:rsidP="00184ED9"/>
    <w:p w14:paraId="03C5C96A" w14:textId="77777777" w:rsidR="00AD2FD3" w:rsidRDefault="00AD2FD3" w:rsidP="00184ED9">
      <w:r>
        <w:rPr>
          <w:noProof/>
        </w:rPr>
        <mc:AlternateContent>
          <mc:Choice Requires="wps">
            <w:drawing>
              <wp:anchor distT="0" distB="0" distL="114300" distR="114300" simplePos="0" relativeHeight="251680768" behindDoc="0" locked="0" layoutInCell="1" allowOverlap="1" wp14:anchorId="4ED37CAC" wp14:editId="2262BBE9">
                <wp:simplePos x="0" y="0"/>
                <wp:positionH relativeFrom="column">
                  <wp:posOffset>5231130</wp:posOffset>
                </wp:positionH>
                <wp:positionV relativeFrom="paragraph">
                  <wp:posOffset>229870</wp:posOffset>
                </wp:positionV>
                <wp:extent cx="45085" cy="8075930"/>
                <wp:effectExtent l="38100" t="38100" r="69215" b="20320"/>
                <wp:wrapNone/>
                <wp:docPr id="382768457" name="Straight Arrow Connector 9"/>
                <wp:cNvGraphicFramePr/>
                <a:graphic xmlns:a="http://schemas.openxmlformats.org/drawingml/2006/main">
                  <a:graphicData uri="http://schemas.microsoft.com/office/word/2010/wordprocessingShape">
                    <wps:wsp>
                      <wps:cNvCnPr/>
                      <wps:spPr>
                        <a:xfrm flipV="1">
                          <a:off x="0" y="0"/>
                          <a:ext cx="45085" cy="8075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F794C0" id="Straight Arrow Connector 9" o:spid="_x0000_s1026" type="#_x0000_t32" style="position:absolute;margin-left:411.9pt;margin-top:18.1pt;width:3.55pt;height:635.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" strokecolor="#4579b8 [3044]">
                <v:stroke endarrow="block"/>
              </v:shape>
            </w:pict>
          </mc:Fallback>
        </mc:AlternateContent>
      </w:r>
      <w:r>
        <w:rPr>
          <w:noProof/>
        </w:rPr>
        <mc:AlternateContent>
          <mc:Choice Requires="wps">
            <w:drawing>
              <wp:anchor distT="0" distB="0" distL="0" distR="0" simplePos="0" relativeHeight="251663360" behindDoc="0" locked="0" layoutInCell="1" allowOverlap="1" wp14:anchorId="40CFA2ED" wp14:editId="78AA2A4C">
                <wp:simplePos x="0" y="0"/>
                <wp:positionH relativeFrom="page">
                  <wp:posOffset>1866265</wp:posOffset>
                </wp:positionH>
                <wp:positionV relativeFrom="page">
                  <wp:posOffset>1147445</wp:posOffset>
                </wp:positionV>
                <wp:extent cx="3877310" cy="1184910"/>
                <wp:effectExtent l="0" t="0" r="0" b="0"/>
                <wp:wrapNone/>
                <wp:docPr id="103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310" cy="118491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1F653051" w14:textId="77777777" w:rsidR="00AD2FD3" w:rsidRDefault="00AD2FD3">
                            <w:pPr>
                              <w:jc w:val="center"/>
                            </w:pPr>
                            <w:r>
                              <w:t xml:space="preserve">Detect MACD signal </w:t>
                            </w:r>
                          </w:p>
                          <w:p w14:paraId="07FB44E2" w14:textId="77777777" w:rsidR="00AD2FD3" w:rsidRDefault="00AD2FD3">
                            <w:pPr>
                              <w:jc w:val="center"/>
                            </w:pPr>
                            <w:r>
                              <w:t xml:space="preserve">Checks for crossovers: buys if the MACD line crosses above the signal line and sell if the MACD line crosses below the signal line </w:t>
                            </w:r>
                          </w:p>
                        </w:txbxContent>
                      </wps:txbx>
                      <wps:bodyPr anchor="ctr">
                        <a:prstTxWarp prst="textNoShape">
                          <a:avLst/>
                        </a:prstTxWarp>
                        <a:noAutofit/>
                      </wps:bodyPr>
                    </wps:wsp>
                  </a:graphicData>
                </a:graphic>
              </wp:anchor>
            </w:drawing>
          </mc:Choice>
          <mc:Fallback>
            <w:pict>
              <v:roundrect w14:anchorId="40CFA2ED" id="_x0000_s1030" style="position:absolute;margin-left:146.95pt;margin-top:90.35pt;width:305.3pt;height:93.3pt;z-index:251663360;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" strokecolor="#666">
                <v:path arrowok="t"/>
                <v:textbox>
                  <w:txbxContent>
                    <w:p w14:paraId="1F653051" w14:textId="77777777" w:rsidR="00AD2FD3" w:rsidRDefault="00AD2FD3">
                      <w:pPr>
                        <w:jc w:val="center"/>
                      </w:pPr>
                      <w:r>
                        <w:t xml:space="preserve">Detect MACD signal </w:t>
                      </w:r>
                    </w:p>
                    <w:p w14:paraId="07FB44E2" w14:textId="77777777" w:rsidR="00AD2FD3" w:rsidRDefault="00AD2FD3">
                      <w:pPr>
                        <w:jc w:val="center"/>
                      </w:pPr>
                      <w:r>
                        <w:t xml:space="preserve">Checks for crossovers: buys if the MACD line crosses above the signal line and sell if the MACD line crosses below the signal line </w:t>
                      </w:r>
                    </w:p>
                  </w:txbxContent>
                </v:textbox>
                <w10:wrap anchorx="page" anchory="page"/>
              </v:roundrect>
            </w:pict>
          </mc:Fallback>
        </mc:AlternateContent>
      </w:r>
    </w:p>
    <w:p w14:paraId="55CCA579" w14:textId="77777777" w:rsidR="00AD2FD3" w:rsidRDefault="00AD2FD3" w:rsidP="00184ED9">
      <w:r>
        <w:rPr>
          <w:noProof/>
        </w:rPr>
        <mc:AlternateContent>
          <mc:Choice Requires="wps">
            <w:drawing>
              <wp:anchor distT="0" distB="0" distL="114300" distR="114300" simplePos="0" relativeHeight="251691008" behindDoc="0" locked="0" layoutInCell="1" allowOverlap="1" wp14:anchorId="33259B66" wp14:editId="44C76036">
                <wp:simplePos x="0" y="0"/>
                <wp:positionH relativeFrom="column">
                  <wp:posOffset>5671820</wp:posOffset>
                </wp:positionH>
                <wp:positionV relativeFrom="paragraph">
                  <wp:posOffset>74930</wp:posOffset>
                </wp:positionV>
                <wp:extent cx="45085" cy="2882900"/>
                <wp:effectExtent l="38100" t="38100" r="50165" b="12700"/>
                <wp:wrapNone/>
                <wp:docPr id="1966406742" name="Straight Arrow Connector 20"/>
                <wp:cNvGraphicFramePr/>
                <a:graphic xmlns:a="http://schemas.openxmlformats.org/drawingml/2006/main">
                  <a:graphicData uri="http://schemas.microsoft.com/office/word/2010/wordprocessingShape">
                    <wps:wsp>
                      <wps:cNvCnPr/>
                      <wps:spPr>
                        <a:xfrm flipH="1" flipV="1">
                          <a:off x="0" y="0"/>
                          <a:ext cx="45085" cy="288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2C4DF" id="Straight Arrow Connector 20" o:spid="_x0000_s1026" type="#_x0000_t32" style="position:absolute;margin-left:446.6pt;margin-top:5.9pt;width:3.55pt;height:227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" strokecolor="#4579b8 [3044]">
                <v:stroke endarrow="block"/>
              </v:shape>
            </w:pict>
          </mc:Fallback>
        </mc:AlternateContent>
      </w:r>
    </w:p>
    <w:p w14:paraId="26F4F51D" w14:textId="77777777" w:rsidR="00AD2FD3" w:rsidRDefault="00AD2FD3" w:rsidP="00184ED9"/>
    <w:p w14:paraId="1E6C316E" w14:textId="6137785D" w:rsidR="00AD2FD3" w:rsidRDefault="00F85071" w:rsidP="00184ED9">
      <w:r>
        <w:rPr>
          <w:noProof/>
        </w:rPr>
        <mc:AlternateContent>
          <mc:Choice Requires="wps">
            <w:drawing>
              <wp:anchor distT="0" distB="0" distL="114300" distR="114300" simplePos="0" relativeHeight="251676672" behindDoc="0" locked="0" layoutInCell="1" allowOverlap="1" wp14:anchorId="2FC2CE63" wp14:editId="40A6C898">
                <wp:simplePos x="0" y="0"/>
                <wp:positionH relativeFrom="column">
                  <wp:posOffset>2915285</wp:posOffset>
                </wp:positionH>
                <wp:positionV relativeFrom="paragraph">
                  <wp:posOffset>126365</wp:posOffset>
                </wp:positionV>
                <wp:extent cx="45085" cy="705485"/>
                <wp:effectExtent l="38100" t="0" r="69215" b="37465"/>
                <wp:wrapNone/>
                <wp:docPr id="799637292" name="Straight Arrow Connector 5"/>
                <wp:cNvGraphicFramePr/>
                <a:graphic xmlns:a="http://schemas.openxmlformats.org/drawingml/2006/main">
                  <a:graphicData uri="http://schemas.microsoft.com/office/word/2010/wordprocessingShape">
                    <wps:wsp>
                      <wps:cNvCnPr/>
                      <wps:spPr>
                        <a:xfrm>
                          <a:off x="0" y="0"/>
                          <a:ext cx="45085" cy="705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FBF557" id="_x0000_t32" coordsize="21600,21600" o:spt="32" o:oned="t" path="m,l21600,21600e" filled="f">
                <v:path arrowok="t" fillok="f" o:connecttype="none"/>
                <o:lock v:ext="edit" shapetype="t"/>
              </v:shapetype>
              <v:shape id="Straight Arrow Connector 5" o:spid="_x0000_s1026" type="#_x0000_t32" style="position:absolute;margin-left:229.55pt;margin-top:9.95pt;width:3.55pt;height:5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" strokecolor="#4579b8 [3044]">
                <v:stroke endarrow="block"/>
              </v:shape>
            </w:pict>
          </mc:Fallback>
        </mc:AlternateContent>
      </w:r>
    </w:p>
    <w:p w14:paraId="37B0FEE9" w14:textId="64105270" w:rsidR="00AD2FD3" w:rsidRDefault="00AD2FD3" w:rsidP="00184ED9"/>
    <w:p w14:paraId="1C300218" w14:textId="77777777" w:rsidR="00AD2FD3" w:rsidRDefault="00AD2FD3" w:rsidP="00184ED9"/>
    <w:p w14:paraId="78CD1733" w14:textId="77777777" w:rsidR="00AD2FD3" w:rsidRDefault="00AD2FD3" w:rsidP="00184ED9">
      <w:r>
        <w:rPr>
          <w:noProof/>
        </w:rPr>
        <mc:AlternateContent>
          <mc:Choice Requires="wps">
            <w:drawing>
              <wp:anchor distT="0" distB="0" distL="0" distR="0" simplePos="0" relativeHeight="251664384" behindDoc="0" locked="0" layoutInCell="1" allowOverlap="1" wp14:anchorId="10726D39" wp14:editId="10D4E293">
                <wp:simplePos x="0" y="0"/>
                <wp:positionH relativeFrom="page">
                  <wp:posOffset>1627505</wp:posOffset>
                </wp:positionH>
                <wp:positionV relativeFrom="page">
                  <wp:posOffset>3078480</wp:posOffset>
                </wp:positionV>
                <wp:extent cx="4473575" cy="2443480"/>
                <wp:effectExtent l="0" t="0" r="0" b="0"/>
                <wp:wrapNone/>
                <wp:docPr id="1038"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3575" cy="244348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4D8E4115" w14:textId="77777777" w:rsidR="00AD2FD3" w:rsidRDefault="00AD2FD3">
                            <w:pPr>
                              <w:jc w:val="center"/>
                            </w:pPr>
                            <w:r>
                              <w:t xml:space="preserve">Validate Signal </w:t>
                            </w:r>
                          </w:p>
                          <w:p w14:paraId="65639832" w14:textId="77777777" w:rsidR="00AD2FD3" w:rsidRDefault="00AD2FD3">
                            <w:pPr>
                              <w:jc w:val="center"/>
                            </w:pPr>
                            <w:r>
                              <w:t xml:space="preserve">Evaluate if buy/sell signal is present. If YES move to Execute Trade and if NO goback to Retrieve Market Data </w:t>
                            </w:r>
                          </w:p>
                        </w:txbxContent>
                      </wps:txbx>
                      <wps:bodyPr anchor="ctr">
                        <a:prstTxWarp prst="textNoShape">
                          <a:avLst/>
                        </a:prstTxWarp>
                        <a:noAutofit/>
                      </wps:bodyPr>
                    </wps:wsp>
                  </a:graphicData>
                </a:graphic>
              </wp:anchor>
            </w:drawing>
          </mc:Choice>
          <mc:Fallback>
            <w:pict>
              <v:shapetype w14:anchorId="10726D39" id="_x0000_t4" coordsize="21600,21600" o:spt="4" path="m10800,l,10800,10800,21600,21600,10800xe">
                <v:stroke joinstyle="miter"/>
                <v:path gradientshapeok="t" o:connecttype="rect" textboxrect="5400,5400,16200,16200"/>
              </v:shapetype>
              <v:shape id="_x0000_s1031" type="#_x0000_t4" style="position:absolute;margin-left:128.15pt;margin-top:242.4pt;width:352.25pt;height:192.4pt;z-index:2516643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" strokecolor="#666">
                <v:stroke joinstyle="round"/>
                <v:path arrowok="t"/>
                <v:textbox>
                  <w:txbxContent>
                    <w:p w14:paraId="4D8E4115" w14:textId="77777777" w:rsidR="00AD2FD3" w:rsidRDefault="00AD2FD3">
                      <w:pPr>
                        <w:jc w:val="center"/>
                      </w:pPr>
                      <w:r>
                        <w:t xml:space="preserve">Validate Signal </w:t>
                      </w:r>
                    </w:p>
                    <w:p w14:paraId="65639832" w14:textId="77777777" w:rsidR="00AD2FD3" w:rsidRDefault="00AD2FD3">
                      <w:pPr>
                        <w:jc w:val="center"/>
                      </w:pPr>
                      <w:r>
                        <w:t xml:space="preserve">Evaluate if buy/sell signal is present. If YES move to Execute Trade and if NO </w:t>
                      </w:r>
                      <w:r>
                        <w:t xml:space="preserve">goback to Retrieve Market Data </w:t>
                      </w:r>
                    </w:p>
                  </w:txbxContent>
                </v:textbox>
                <w10:wrap anchorx="page" anchory="page"/>
              </v:shape>
            </w:pict>
          </mc:Fallback>
        </mc:AlternateContent>
      </w:r>
    </w:p>
    <w:p w14:paraId="6F00007A" w14:textId="77777777" w:rsidR="00AD2FD3" w:rsidRDefault="00AD2FD3" w:rsidP="00184ED9"/>
    <w:p w14:paraId="6E1F3962" w14:textId="77777777" w:rsidR="00AD2FD3" w:rsidRDefault="00AD2FD3" w:rsidP="00184ED9"/>
    <w:p w14:paraId="3EE9688D" w14:textId="77777777" w:rsidR="00AD2FD3" w:rsidRDefault="00AD2FD3" w:rsidP="00184ED9"/>
    <w:p w14:paraId="1B5CBE1E" w14:textId="77777777" w:rsidR="00AD2FD3" w:rsidRDefault="00AD2FD3" w:rsidP="00184ED9">
      <w:r>
        <w:rPr>
          <w:noProof/>
        </w:rPr>
        <mc:AlternateContent>
          <mc:Choice Requires="wps">
            <w:drawing>
              <wp:anchor distT="0" distB="0" distL="114300" distR="114300" simplePos="0" relativeHeight="251689984" behindDoc="0" locked="0" layoutInCell="1" allowOverlap="1" wp14:anchorId="5204E416" wp14:editId="20AF1329">
                <wp:simplePos x="0" y="0"/>
                <wp:positionH relativeFrom="column">
                  <wp:posOffset>5132705</wp:posOffset>
                </wp:positionH>
                <wp:positionV relativeFrom="paragraph">
                  <wp:posOffset>161925</wp:posOffset>
                </wp:positionV>
                <wp:extent cx="720725" cy="52070"/>
                <wp:effectExtent l="0" t="57150" r="22225" b="43180"/>
                <wp:wrapNone/>
                <wp:docPr id="1260978481" name="Straight Arrow Connector 19"/>
                <wp:cNvGraphicFramePr/>
                <a:graphic xmlns:a="http://schemas.openxmlformats.org/drawingml/2006/main">
                  <a:graphicData uri="http://schemas.microsoft.com/office/word/2010/wordprocessingShape">
                    <wps:wsp>
                      <wps:cNvCnPr/>
                      <wps:spPr>
                        <a:xfrm flipV="1">
                          <a:off x="0" y="0"/>
                          <a:ext cx="720725" cy="52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17088" id="Straight Arrow Connector 19" o:spid="_x0000_s1026" type="#_x0000_t32" style="position:absolute;margin-left:404.15pt;margin-top:12.75pt;width:56.75pt;height:4.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" strokecolor="#4579b8 [3044]">
                <v:stroke endarrow="block"/>
              </v:shape>
            </w:pict>
          </mc:Fallback>
        </mc:AlternateContent>
      </w:r>
    </w:p>
    <w:p w14:paraId="4FF65705" w14:textId="77777777" w:rsidR="00AD2FD3" w:rsidRDefault="00AD2FD3" w:rsidP="00184ED9"/>
    <w:p w14:paraId="387537A7" w14:textId="77777777" w:rsidR="00AD2FD3" w:rsidRDefault="00AD2FD3" w:rsidP="00184ED9"/>
    <w:p w14:paraId="03E4DD89" w14:textId="4360C7FE" w:rsidR="00AD2FD3" w:rsidRDefault="00F85071" w:rsidP="00184ED9">
      <w:r>
        <w:rPr>
          <w:noProof/>
        </w:rPr>
        <mc:AlternateContent>
          <mc:Choice Requires="wps">
            <w:drawing>
              <wp:anchor distT="0" distB="0" distL="114300" distR="114300" simplePos="0" relativeHeight="251677696" behindDoc="0" locked="0" layoutInCell="1" allowOverlap="1" wp14:anchorId="777EC656" wp14:editId="3A8712FC">
                <wp:simplePos x="0" y="0"/>
                <wp:positionH relativeFrom="column">
                  <wp:posOffset>2924175</wp:posOffset>
                </wp:positionH>
                <wp:positionV relativeFrom="paragraph">
                  <wp:posOffset>96520</wp:posOffset>
                </wp:positionV>
                <wp:extent cx="45085" cy="517525"/>
                <wp:effectExtent l="38100" t="0" r="50165" b="53975"/>
                <wp:wrapNone/>
                <wp:docPr id="1841813110" name="Straight Arrow Connector 6"/>
                <wp:cNvGraphicFramePr/>
                <a:graphic xmlns:a="http://schemas.openxmlformats.org/drawingml/2006/main">
                  <a:graphicData uri="http://schemas.microsoft.com/office/word/2010/wordprocessingShape">
                    <wps:wsp>
                      <wps:cNvCnPr/>
                      <wps:spPr>
                        <a:xfrm flipH="1">
                          <a:off x="0" y="0"/>
                          <a:ext cx="45085" cy="517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D9EF4" id="Straight Arrow Connector 6" o:spid="_x0000_s1026" type="#_x0000_t32" style="position:absolute;margin-left:230.25pt;margin-top:7.6pt;width:3.55pt;height:40.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" strokecolor="#4579b8 [3044]">
                <v:stroke endarrow="block"/>
              </v:shape>
            </w:pict>
          </mc:Fallback>
        </mc:AlternateContent>
      </w:r>
    </w:p>
    <w:p w14:paraId="7E137867" w14:textId="7B3BE22D" w:rsidR="00AD2FD3" w:rsidRDefault="00AD2FD3" w:rsidP="00184ED9"/>
    <w:p w14:paraId="4BFF0AFE" w14:textId="77777777" w:rsidR="00AD2FD3" w:rsidRDefault="00AD2FD3" w:rsidP="00184ED9"/>
    <w:p w14:paraId="12558A9E" w14:textId="77777777" w:rsidR="00AD2FD3" w:rsidRDefault="00AD2FD3" w:rsidP="00184ED9">
      <w:r>
        <w:rPr>
          <w:noProof/>
        </w:rPr>
        <mc:AlternateContent>
          <mc:Choice Requires="wps">
            <w:drawing>
              <wp:anchor distT="0" distB="0" distL="0" distR="0" simplePos="0" relativeHeight="251665408" behindDoc="0" locked="0" layoutInCell="1" allowOverlap="1" wp14:anchorId="6E17695E" wp14:editId="13323330">
                <wp:simplePos x="0" y="0"/>
                <wp:positionH relativeFrom="page">
                  <wp:posOffset>2235835</wp:posOffset>
                </wp:positionH>
                <wp:positionV relativeFrom="page">
                  <wp:posOffset>6153150</wp:posOffset>
                </wp:positionV>
                <wp:extent cx="3442970" cy="962660"/>
                <wp:effectExtent l="0" t="0" r="0" b="0"/>
                <wp:wrapNone/>
                <wp:docPr id="104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2970" cy="96266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38D2A0A3" w14:textId="77777777" w:rsidR="00AD2FD3" w:rsidRDefault="00AD2FD3">
                            <w:pPr>
                              <w:jc w:val="center"/>
                            </w:pPr>
                            <w:r>
                              <w:t xml:space="preserve">Execute Trades </w:t>
                            </w:r>
                          </w:p>
                          <w:p w14:paraId="03696B54" w14:textId="77777777" w:rsidR="00AD2FD3" w:rsidRDefault="00AD2FD3">
                            <w:pPr>
                              <w:jc w:val="center"/>
                            </w:pPr>
                            <w:r>
                              <w:t xml:space="preserve">Opens a trade position (PositionOpen())with 0.01lot size </w:t>
                            </w:r>
                          </w:p>
                        </w:txbxContent>
                      </wps:txbx>
                      <wps:bodyPr anchor="ctr">
                        <a:prstTxWarp prst="textNoShape">
                          <a:avLst/>
                        </a:prstTxWarp>
                        <a:noAutofit/>
                      </wps:bodyPr>
                    </wps:wsp>
                  </a:graphicData>
                </a:graphic>
              </wp:anchor>
            </w:drawing>
          </mc:Choice>
          <mc:Fallback>
            <w:pict>
              <v:roundrect w14:anchorId="6E17695E" id="_x0000_s1032" style="position:absolute;margin-left:176.05pt;margin-top:484.5pt;width:271.1pt;height:75.8pt;z-index:251665408;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" strokecolor="#666">
                <v:path arrowok="t"/>
                <v:textbox>
                  <w:txbxContent>
                    <w:p w14:paraId="38D2A0A3" w14:textId="77777777" w:rsidR="00AD2FD3" w:rsidRDefault="00AD2FD3">
                      <w:pPr>
                        <w:jc w:val="center"/>
                      </w:pPr>
                      <w:r>
                        <w:t xml:space="preserve">Execute Trades </w:t>
                      </w:r>
                    </w:p>
                    <w:p w14:paraId="03696B54" w14:textId="77777777" w:rsidR="00AD2FD3" w:rsidRDefault="00AD2FD3">
                      <w:pPr>
                        <w:jc w:val="center"/>
                      </w:pPr>
                      <w:r>
                        <w:t>Opens a trade position (</w:t>
                      </w:r>
                      <w:r>
                        <w:t xml:space="preserve">PositionOpen())with 0.01lot size </w:t>
                      </w:r>
                    </w:p>
                  </w:txbxContent>
                </v:textbox>
                <w10:wrap anchorx="page" anchory="page"/>
              </v:roundrect>
            </w:pict>
          </mc:Fallback>
        </mc:AlternateContent>
      </w:r>
    </w:p>
    <w:p w14:paraId="76B388CA" w14:textId="77777777" w:rsidR="00AD2FD3" w:rsidRDefault="00AD2FD3" w:rsidP="00184ED9"/>
    <w:p w14:paraId="6093B2D4" w14:textId="79F06690" w:rsidR="00AD2FD3" w:rsidRDefault="00EF183A" w:rsidP="00184ED9">
      <w:r>
        <w:rPr>
          <w:noProof/>
        </w:rPr>
        <mc:AlternateContent>
          <mc:Choice Requires="wps">
            <w:drawing>
              <wp:anchor distT="0" distB="0" distL="114300" distR="114300" simplePos="0" relativeHeight="251678720" behindDoc="0" locked="0" layoutInCell="1" allowOverlap="1" wp14:anchorId="07E26B78" wp14:editId="696EEDE0">
                <wp:simplePos x="0" y="0"/>
                <wp:positionH relativeFrom="column">
                  <wp:posOffset>2970530</wp:posOffset>
                </wp:positionH>
                <wp:positionV relativeFrom="paragraph">
                  <wp:posOffset>109855</wp:posOffset>
                </wp:positionV>
                <wp:extent cx="45085" cy="567690"/>
                <wp:effectExtent l="38100" t="0" r="50165" b="41910"/>
                <wp:wrapNone/>
                <wp:docPr id="1760104734" name="Straight Arrow Connector 7"/>
                <wp:cNvGraphicFramePr/>
                <a:graphic xmlns:a="http://schemas.openxmlformats.org/drawingml/2006/main">
                  <a:graphicData uri="http://schemas.microsoft.com/office/word/2010/wordprocessingShape">
                    <wps:wsp>
                      <wps:cNvCnPr/>
                      <wps:spPr>
                        <a:xfrm flipH="1">
                          <a:off x="0" y="0"/>
                          <a:ext cx="45085" cy="567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61A7F" id="Straight Arrow Connector 7" o:spid="_x0000_s1026" type="#_x0000_t32" style="position:absolute;margin-left:233.9pt;margin-top:8.65pt;width:3.55pt;height:44.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" strokecolor="#4579b8 [3044]">
                <v:stroke endarrow="block"/>
              </v:shape>
            </w:pict>
          </mc:Fallback>
        </mc:AlternateContent>
      </w:r>
    </w:p>
    <w:p w14:paraId="1D405C30" w14:textId="5455C842" w:rsidR="00AD2FD3" w:rsidRDefault="00AD2FD3" w:rsidP="00184ED9"/>
    <w:p w14:paraId="491D69DD" w14:textId="77777777" w:rsidR="00AD2FD3" w:rsidRDefault="00AD2FD3" w:rsidP="00184ED9"/>
    <w:p w14:paraId="0873279E" w14:textId="77777777" w:rsidR="00AD2FD3" w:rsidRDefault="00AD2FD3" w:rsidP="00184ED9">
      <w:r>
        <w:rPr>
          <w:noProof/>
        </w:rPr>
        <mc:AlternateContent>
          <mc:Choice Requires="wps">
            <w:drawing>
              <wp:anchor distT="0" distB="0" distL="0" distR="0" simplePos="0" relativeHeight="251666432" behindDoc="0" locked="0" layoutInCell="1" allowOverlap="1" wp14:anchorId="30368E42" wp14:editId="37FC45F4">
                <wp:simplePos x="0" y="0"/>
                <wp:positionH relativeFrom="page">
                  <wp:posOffset>2038985</wp:posOffset>
                </wp:positionH>
                <wp:positionV relativeFrom="page">
                  <wp:posOffset>7731125</wp:posOffset>
                </wp:positionV>
                <wp:extent cx="3575685" cy="1249680"/>
                <wp:effectExtent l="0" t="0" r="0" b="0"/>
                <wp:wrapNone/>
                <wp:docPr id="104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685" cy="124968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7E472E62" w14:textId="77777777" w:rsidR="00AD2FD3" w:rsidRDefault="00AD2FD3">
                            <w:pPr>
                              <w:jc w:val="center"/>
                            </w:pPr>
                            <w:r>
                              <w:t xml:space="preserve">Monitors Positions </w:t>
                            </w:r>
                          </w:p>
                          <w:p w14:paraId="0BCB60A3" w14:textId="77777777" w:rsidR="00AD2FD3" w:rsidRDefault="00AD2FD3">
                            <w:pPr>
                              <w:jc w:val="center"/>
                            </w:pPr>
                            <w:r>
                              <w:t xml:space="preserve">Tracks position for $0.80USD profit or loss threshold </w:t>
                            </w:r>
                          </w:p>
                        </w:txbxContent>
                      </wps:txbx>
                      <wps:bodyPr anchor="ctr">
                        <a:prstTxWarp prst="textNoShape">
                          <a:avLst/>
                        </a:prstTxWarp>
                      </wps:bodyPr>
                    </wps:wsp>
                  </a:graphicData>
                </a:graphic>
              </wp:anchor>
            </w:drawing>
          </mc:Choice>
          <mc:Fallback>
            <w:pict>
              <v:roundrect w14:anchorId="30368E42" id="_x0000_s1033" style="position:absolute;margin-left:160.55pt;margin-top:608.75pt;width:281.55pt;height:98.4pt;z-index:251666432;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" strokecolor="#666">
                <v:path arrowok="t"/>
                <v:textbox>
                  <w:txbxContent>
                    <w:p w14:paraId="7E472E62" w14:textId="77777777" w:rsidR="00AD2FD3" w:rsidRDefault="00AD2FD3">
                      <w:pPr>
                        <w:jc w:val="center"/>
                      </w:pPr>
                      <w:r>
                        <w:t xml:space="preserve">Monitors Positions </w:t>
                      </w:r>
                    </w:p>
                    <w:p w14:paraId="0BCB60A3" w14:textId="77777777" w:rsidR="00AD2FD3" w:rsidRDefault="00AD2FD3">
                      <w:pPr>
                        <w:jc w:val="center"/>
                      </w:pPr>
                      <w:r>
                        <w:t xml:space="preserve">Tracks position for $0.80USD profit or loss threshold </w:t>
                      </w:r>
                    </w:p>
                  </w:txbxContent>
                </v:textbox>
                <w10:wrap anchorx="page" anchory="page"/>
              </v:roundrect>
            </w:pict>
          </mc:Fallback>
        </mc:AlternateContent>
      </w:r>
    </w:p>
    <w:p w14:paraId="44C39431" w14:textId="77777777" w:rsidR="00AD2FD3" w:rsidRDefault="00AD2FD3" w:rsidP="00184ED9"/>
    <w:p w14:paraId="1E18F3B2" w14:textId="2264AABC" w:rsidR="00AD2FD3" w:rsidRDefault="00EF183A" w:rsidP="00184ED9">
      <w:r>
        <w:rPr>
          <w:noProof/>
        </w:rPr>
        <mc:AlternateContent>
          <mc:Choice Requires="wps">
            <w:drawing>
              <wp:anchor distT="0" distB="0" distL="114300" distR="114300" simplePos="0" relativeHeight="251679744" behindDoc="0" locked="0" layoutInCell="1" allowOverlap="1" wp14:anchorId="36AAC6CE" wp14:editId="328C3BE5">
                <wp:simplePos x="0" y="0"/>
                <wp:positionH relativeFrom="column">
                  <wp:posOffset>3006725</wp:posOffset>
                </wp:positionH>
                <wp:positionV relativeFrom="paragraph">
                  <wp:posOffset>313055</wp:posOffset>
                </wp:positionV>
                <wp:extent cx="45085" cy="726440"/>
                <wp:effectExtent l="38100" t="0" r="50165" b="54610"/>
                <wp:wrapNone/>
                <wp:docPr id="2017815939" name="Straight Arrow Connector 8"/>
                <wp:cNvGraphicFramePr/>
                <a:graphic xmlns:a="http://schemas.openxmlformats.org/drawingml/2006/main">
                  <a:graphicData uri="http://schemas.microsoft.com/office/word/2010/wordprocessingShape">
                    <wps:wsp>
                      <wps:cNvCnPr/>
                      <wps:spPr>
                        <a:xfrm>
                          <a:off x="0" y="0"/>
                          <a:ext cx="45085" cy="726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8CB166" id="Straight Arrow Connector 8" o:spid="_x0000_s1026" type="#_x0000_t32" style="position:absolute;margin-left:236.75pt;margin-top:24.65pt;width:3.55pt;height:5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" strokecolor="#4579b8 [3044]">
                <v:stroke endarrow="block"/>
              </v:shape>
            </w:pict>
          </mc:Fallback>
        </mc:AlternateContent>
      </w:r>
      <w:r w:rsidR="00AD2FD3">
        <w:rPr>
          <w:noProof/>
        </w:rPr>
        <mc:AlternateContent>
          <mc:Choice Requires="wps">
            <w:drawing>
              <wp:anchor distT="0" distB="0" distL="114300" distR="114300" simplePos="0" relativeHeight="251697152" behindDoc="0" locked="0" layoutInCell="1" allowOverlap="1" wp14:anchorId="64148285" wp14:editId="01E02334">
                <wp:simplePos x="0" y="0"/>
                <wp:positionH relativeFrom="column">
                  <wp:posOffset>4796790</wp:posOffset>
                </wp:positionH>
                <wp:positionV relativeFrom="paragraph">
                  <wp:posOffset>74295</wp:posOffset>
                </wp:positionV>
                <wp:extent cx="815975" cy="45085"/>
                <wp:effectExtent l="38100" t="38100" r="22225" b="88265"/>
                <wp:wrapNone/>
                <wp:docPr id="742062322" name="Straight Arrow Connector 26"/>
                <wp:cNvGraphicFramePr/>
                <a:graphic xmlns:a="http://schemas.openxmlformats.org/drawingml/2006/main">
                  <a:graphicData uri="http://schemas.microsoft.com/office/word/2010/wordprocessingShape">
                    <wps:wsp>
                      <wps:cNvCnPr/>
                      <wps:spPr>
                        <a:xfrm flipH="1">
                          <a:off x="0" y="0"/>
                          <a:ext cx="81597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755FB" id="Straight Arrow Connector 26" o:spid="_x0000_s1026" type="#_x0000_t32" style="position:absolute;margin-left:377.7pt;margin-top:5.85pt;width:64.25pt;height:3.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" strokecolor="#4579b8 [3044]">
                <v:stroke endarrow="block"/>
              </v:shape>
            </w:pict>
          </mc:Fallback>
        </mc:AlternateContent>
      </w:r>
      <w:r w:rsidR="00AD2FD3">
        <w:rPr>
          <w:noProof/>
        </w:rPr>
        <mc:AlternateContent>
          <mc:Choice Requires="wps">
            <w:drawing>
              <wp:anchor distT="0" distB="0" distL="114300" distR="114300" simplePos="0" relativeHeight="251696128" behindDoc="0" locked="0" layoutInCell="1" allowOverlap="1" wp14:anchorId="0EB3312C" wp14:editId="0B723012">
                <wp:simplePos x="0" y="0"/>
                <wp:positionH relativeFrom="column">
                  <wp:posOffset>5715000</wp:posOffset>
                </wp:positionH>
                <wp:positionV relativeFrom="paragraph">
                  <wp:posOffset>52070</wp:posOffset>
                </wp:positionV>
                <wp:extent cx="45085" cy="894080"/>
                <wp:effectExtent l="38100" t="38100" r="50165" b="20320"/>
                <wp:wrapNone/>
                <wp:docPr id="4474102" name="Straight Arrow Connector 25"/>
                <wp:cNvGraphicFramePr/>
                <a:graphic xmlns:a="http://schemas.openxmlformats.org/drawingml/2006/main">
                  <a:graphicData uri="http://schemas.microsoft.com/office/word/2010/wordprocessingShape">
                    <wps:wsp>
                      <wps:cNvCnPr/>
                      <wps:spPr>
                        <a:xfrm flipV="1">
                          <a:off x="0" y="0"/>
                          <a:ext cx="45085" cy="894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11B985" id="Straight Arrow Connector 25" o:spid="_x0000_s1026" type="#_x0000_t32" style="position:absolute;margin-left:450pt;margin-top:4.1pt;width:3.55pt;height:70.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" strokecolor="#4579b8 [3044]">
                <v:stroke endarrow="block"/>
              </v:shape>
            </w:pict>
          </mc:Fallback>
        </mc:AlternateContent>
      </w:r>
    </w:p>
    <w:p w14:paraId="3E49A99D" w14:textId="77777777" w:rsidR="00AD2FD3" w:rsidRDefault="00AD2FD3" w:rsidP="00184ED9"/>
    <w:p w14:paraId="2AFCBD7C" w14:textId="73FBEA9E" w:rsidR="00AD2FD3" w:rsidRDefault="00AD2FD3" w:rsidP="00184ED9"/>
    <w:p w14:paraId="3CFE0288" w14:textId="77777777" w:rsidR="00AD2FD3" w:rsidRDefault="00AD2FD3" w:rsidP="00184ED9"/>
    <w:p w14:paraId="77B3F5FE" w14:textId="77777777" w:rsidR="00AD2FD3" w:rsidRDefault="00AD2FD3" w:rsidP="00184ED9"/>
    <w:p w14:paraId="4DF10244" w14:textId="77777777" w:rsidR="00AD2FD3" w:rsidRDefault="00AD2FD3" w:rsidP="00184ED9">
      <w:r>
        <w:rPr>
          <w:noProof/>
        </w:rPr>
        <mc:AlternateContent>
          <mc:Choice Requires="wps">
            <w:drawing>
              <wp:anchor distT="0" distB="0" distL="0" distR="0" simplePos="0" relativeHeight="251667456" behindDoc="0" locked="0" layoutInCell="1" allowOverlap="1" wp14:anchorId="311D9236" wp14:editId="567EF084">
                <wp:simplePos x="0" y="0"/>
                <wp:positionH relativeFrom="page">
                  <wp:posOffset>1979930</wp:posOffset>
                </wp:positionH>
                <wp:positionV relativeFrom="page">
                  <wp:posOffset>718820</wp:posOffset>
                </wp:positionV>
                <wp:extent cx="3905885" cy="3237230"/>
                <wp:effectExtent l="0" t="0" r="0" b="0"/>
                <wp:wrapNone/>
                <wp:docPr id="104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885" cy="323723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14470A6F" w14:textId="77777777" w:rsidR="00AD2FD3" w:rsidRDefault="00AD2FD3">
                            <w:pPr>
                              <w:jc w:val="center"/>
                            </w:pPr>
                            <w:r>
                              <w:t>Threshold Reached</w:t>
                            </w:r>
                          </w:p>
                          <w:p w14:paraId="0468072A" w14:textId="77777777" w:rsidR="00AD2FD3" w:rsidRDefault="00AD2FD3">
                            <w:pPr>
                              <w:jc w:val="center"/>
                            </w:pPr>
                            <w:r>
                              <w:t>Checks if position has reached $0.80 profit/loss</w:t>
                            </w:r>
                          </w:p>
                          <w:p w14:paraId="25E78AA2" w14:textId="77777777" w:rsidR="00AD2FD3" w:rsidRDefault="00AD2FD3">
                            <w:pPr>
                              <w:jc w:val="center"/>
                            </w:pPr>
                            <w:r>
                              <w:t xml:space="preserve">If YES move to Close Position and if NO goback to Monitor Position </w:t>
                            </w:r>
                          </w:p>
                        </w:txbxContent>
                      </wps:txbx>
                      <wps:bodyPr anchor="ctr">
                        <a:prstTxWarp prst="textNoShape">
                          <a:avLst/>
                        </a:prstTxWarp>
                        <a:noAutofit/>
                      </wps:bodyPr>
                    </wps:wsp>
                  </a:graphicData>
                </a:graphic>
              </wp:anchor>
            </w:drawing>
          </mc:Choice>
          <mc:Fallback>
            <w:pict>
              <v:shape w14:anchorId="311D9236" id="_x0000_s1034" type="#_x0000_t4" style="position:absolute;margin-left:155.9pt;margin-top:56.6pt;width:307.55pt;height:254.9pt;z-index:2516674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" strokecolor="#666">
                <v:stroke joinstyle="round"/>
                <v:path arrowok="t"/>
                <v:textbox>
                  <w:txbxContent>
                    <w:p w14:paraId="14470A6F" w14:textId="77777777" w:rsidR="00AD2FD3" w:rsidRDefault="00AD2FD3">
                      <w:pPr>
                        <w:jc w:val="center"/>
                      </w:pPr>
                      <w:r>
                        <w:t>Threshold Reached</w:t>
                      </w:r>
                    </w:p>
                    <w:p w14:paraId="0468072A" w14:textId="77777777" w:rsidR="00AD2FD3" w:rsidRDefault="00AD2FD3">
                      <w:pPr>
                        <w:jc w:val="center"/>
                      </w:pPr>
                      <w:r>
                        <w:t>Checks if position has reached $0.80 profit/loss</w:t>
                      </w:r>
                    </w:p>
                    <w:p w14:paraId="25E78AA2" w14:textId="77777777" w:rsidR="00AD2FD3" w:rsidRDefault="00AD2FD3">
                      <w:pPr>
                        <w:jc w:val="center"/>
                      </w:pPr>
                      <w:r>
                        <w:t xml:space="preserve">If YES move to Close Position and if NO goback to Monitor Position </w:t>
                      </w:r>
                    </w:p>
                  </w:txbxContent>
                </v:textbox>
                <w10:wrap anchorx="page" anchory="page"/>
              </v:shape>
            </w:pict>
          </mc:Fallback>
        </mc:AlternateContent>
      </w:r>
    </w:p>
    <w:p w14:paraId="31F0C13F" w14:textId="77777777" w:rsidR="00AD2FD3" w:rsidRDefault="00AD2FD3" w:rsidP="00184ED9">
      <w:r>
        <w:rPr>
          <w:noProof/>
        </w:rPr>
        <mc:AlternateContent>
          <mc:Choice Requires="wps">
            <w:drawing>
              <wp:anchor distT="0" distB="0" distL="114300" distR="114300" simplePos="0" relativeHeight="251695104" behindDoc="0" locked="0" layoutInCell="1" allowOverlap="1" wp14:anchorId="5EDDDC0E" wp14:editId="004FF8B4">
                <wp:simplePos x="0" y="0"/>
                <wp:positionH relativeFrom="column">
                  <wp:posOffset>5692775</wp:posOffset>
                </wp:positionH>
                <wp:positionV relativeFrom="paragraph">
                  <wp:posOffset>114300</wp:posOffset>
                </wp:positionV>
                <wp:extent cx="103505" cy="989330"/>
                <wp:effectExtent l="0" t="38100" r="67945" b="20320"/>
                <wp:wrapNone/>
                <wp:docPr id="522648147" name="Straight Arrow Connector 24"/>
                <wp:cNvGraphicFramePr/>
                <a:graphic xmlns:a="http://schemas.openxmlformats.org/drawingml/2006/main">
                  <a:graphicData uri="http://schemas.microsoft.com/office/word/2010/wordprocessingShape">
                    <wps:wsp>
                      <wps:cNvCnPr/>
                      <wps:spPr>
                        <a:xfrm flipV="1">
                          <a:off x="0" y="0"/>
                          <a:ext cx="10350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F50C0" id="Straight Arrow Connector 24" o:spid="_x0000_s1026" type="#_x0000_t32" style="position:absolute;margin-left:448.25pt;margin-top:9pt;width:8.15pt;height:77.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" strokecolor="#4579b8 [3044]">
                <v:stroke endarrow="block"/>
              </v:shape>
            </w:pict>
          </mc:Fallback>
        </mc:AlternateContent>
      </w:r>
      <w:r>
        <w:rPr>
          <w:noProof/>
        </w:rPr>
        <mc:AlternateContent>
          <mc:Choice Requires="wps">
            <w:drawing>
              <wp:anchor distT="0" distB="0" distL="114300" distR="114300" simplePos="0" relativeHeight="251686912" behindDoc="0" locked="0" layoutInCell="1" allowOverlap="1" wp14:anchorId="1704CF49" wp14:editId="2E90D859">
                <wp:simplePos x="0" y="0"/>
                <wp:positionH relativeFrom="column">
                  <wp:posOffset>5241925</wp:posOffset>
                </wp:positionH>
                <wp:positionV relativeFrom="paragraph">
                  <wp:posOffset>94615</wp:posOffset>
                </wp:positionV>
                <wp:extent cx="139065" cy="5455920"/>
                <wp:effectExtent l="0" t="19050" r="70485" b="11430"/>
                <wp:wrapNone/>
                <wp:docPr id="807341135" name="Straight Arrow Connector 16"/>
                <wp:cNvGraphicFramePr/>
                <a:graphic xmlns:a="http://schemas.openxmlformats.org/drawingml/2006/main">
                  <a:graphicData uri="http://schemas.microsoft.com/office/word/2010/wordprocessingShape">
                    <wps:wsp>
                      <wps:cNvCnPr/>
                      <wps:spPr>
                        <a:xfrm flipV="1">
                          <a:off x="0" y="0"/>
                          <a:ext cx="139065" cy="5455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87765" id="Straight Arrow Connector 16" o:spid="_x0000_s1026" type="#_x0000_t32" style="position:absolute;margin-left:412.75pt;margin-top:7.45pt;width:10.95pt;height:429.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" strokecolor="#4579b8 [3044]">
                <v:stroke endarrow="block"/>
              </v:shape>
            </w:pict>
          </mc:Fallback>
        </mc:AlternateContent>
      </w:r>
    </w:p>
    <w:p w14:paraId="7C325FDB" w14:textId="77777777" w:rsidR="00AD2FD3" w:rsidRDefault="00AD2FD3" w:rsidP="00184ED9"/>
    <w:p w14:paraId="339449D3" w14:textId="77777777" w:rsidR="00AD2FD3" w:rsidRDefault="00AD2FD3" w:rsidP="00184ED9"/>
    <w:p w14:paraId="5AE0E178" w14:textId="77777777" w:rsidR="00AD2FD3" w:rsidRDefault="00AD2FD3" w:rsidP="00184ED9">
      <w:r>
        <w:rPr>
          <w:noProof/>
        </w:rPr>
        <mc:AlternateContent>
          <mc:Choice Requires="wps">
            <w:drawing>
              <wp:anchor distT="0" distB="0" distL="114300" distR="114300" simplePos="0" relativeHeight="251694080" behindDoc="0" locked="0" layoutInCell="1" allowOverlap="1" wp14:anchorId="05C8925A" wp14:editId="7AA33F56">
                <wp:simplePos x="0" y="0"/>
                <wp:positionH relativeFrom="column">
                  <wp:posOffset>4968875</wp:posOffset>
                </wp:positionH>
                <wp:positionV relativeFrom="paragraph">
                  <wp:posOffset>73025</wp:posOffset>
                </wp:positionV>
                <wp:extent cx="784860" cy="45085"/>
                <wp:effectExtent l="0" t="76200" r="0" b="50165"/>
                <wp:wrapNone/>
                <wp:docPr id="1629294852" name="Straight Arrow Connector 23"/>
                <wp:cNvGraphicFramePr/>
                <a:graphic xmlns:a="http://schemas.openxmlformats.org/drawingml/2006/main">
                  <a:graphicData uri="http://schemas.microsoft.com/office/word/2010/wordprocessingShape">
                    <wps:wsp>
                      <wps:cNvCnPr/>
                      <wps:spPr>
                        <a:xfrm flipV="1">
                          <a:off x="0" y="0"/>
                          <a:ext cx="78486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BAEA5" id="Straight Arrow Connector 23" o:spid="_x0000_s1026" type="#_x0000_t32" style="position:absolute;margin-left:391.25pt;margin-top:5.75pt;width:61.8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" strokecolor="#4579b8 [3044]">
                <v:stroke endarrow="block"/>
              </v:shape>
            </w:pict>
          </mc:Fallback>
        </mc:AlternateContent>
      </w:r>
    </w:p>
    <w:p w14:paraId="00368CD1" w14:textId="77777777" w:rsidR="00AD2FD3" w:rsidRDefault="00AD2FD3" w:rsidP="00184ED9"/>
    <w:p w14:paraId="47C4E7B2" w14:textId="77777777" w:rsidR="00AD2FD3" w:rsidRDefault="00AD2FD3" w:rsidP="00184ED9"/>
    <w:p w14:paraId="67F9733A" w14:textId="38DBE0BF" w:rsidR="00AD2FD3" w:rsidRDefault="0064340E" w:rsidP="00184ED9">
      <w:r>
        <w:rPr>
          <w:noProof/>
        </w:rPr>
        <mc:AlternateContent>
          <mc:Choice Requires="wps">
            <w:drawing>
              <wp:anchor distT="0" distB="0" distL="114300" distR="114300" simplePos="0" relativeHeight="251681792" behindDoc="0" locked="0" layoutInCell="1" allowOverlap="1" wp14:anchorId="63C1D2BB" wp14:editId="43A67C40">
                <wp:simplePos x="0" y="0"/>
                <wp:positionH relativeFrom="column">
                  <wp:posOffset>3036570</wp:posOffset>
                </wp:positionH>
                <wp:positionV relativeFrom="paragraph">
                  <wp:posOffset>130810</wp:posOffset>
                </wp:positionV>
                <wp:extent cx="45085" cy="535305"/>
                <wp:effectExtent l="38100" t="0" r="50165" b="55245"/>
                <wp:wrapNone/>
                <wp:docPr id="1187135122" name="Straight Arrow Connector 10"/>
                <wp:cNvGraphicFramePr/>
                <a:graphic xmlns:a="http://schemas.openxmlformats.org/drawingml/2006/main">
                  <a:graphicData uri="http://schemas.microsoft.com/office/word/2010/wordprocessingShape">
                    <wps:wsp>
                      <wps:cNvCnPr/>
                      <wps:spPr>
                        <a:xfrm>
                          <a:off x="0" y="0"/>
                          <a:ext cx="45085" cy="535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490CE3" id="Straight Arrow Connector 10" o:spid="_x0000_s1026" type="#_x0000_t32" style="position:absolute;margin-left:239.1pt;margin-top:10.3pt;width:3.55pt;height:4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" strokecolor="#4579b8 [3044]">
                <v:stroke endarrow="block"/>
              </v:shape>
            </w:pict>
          </mc:Fallback>
        </mc:AlternateContent>
      </w:r>
    </w:p>
    <w:p w14:paraId="67C65EF2" w14:textId="77777777" w:rsidR="00AD2FD3" w:rsidRDefault="00AD2FD3" w:rsidP="00184ED9"/>
    <w:p w14:paraId="403552D0" w14:textId="70B05C8F" w:rsidR="00AD2FD3" w:rsidRDefault="00AD2FD3" w:rsidP="00184ED9"/>
    <w:p w14:paraId="58B6DACA" w14:textId="77777777" w:rsidR="00AD2FD3" w:rsidRDefault="00AD2FD3" w:rsidP="00184ED9"/>
    <w:p w14:paraId="79F4606E" w14:textId="77777777" w:rsidR="00AD2FD3" w:rsidRDefault="00AD2FD3" w:rsidP="00184ED9">
      <w:r>
        <w:rPr>
          <w:noProof/>
        </w:rPr>
        <mc:AlternateContent>
          <mc:Choice Requires="wps">
            <w:drawing>
              <wp:anchor distT="0" distB="0" distL="0" distR="0" simplePos="0" relativeHeight="251668480" behindDoc="0" locked="0" layoutInCell="1" allowOverlap="1" wp14:anchorId="26A83C53" wp14:editId="1F1EF6F9">
                <wp:simplePos x="0" y="0"/>
                <wp:positionH relativeFrom="page">
                  <wp:posOffset>2568575</wp:posOffset>
                </wp:positionH>
                <wp:positionV relativeFrom="page">
                  <wp:posOffset>4515485</wp:posOffset>
                </wp:positionV>
                <wp:extent cx="2727960" cy="1168400"/>
                <wp:effectExtent l="0" t="0" r="0" b="0"/>
                <wp:wrapNone/>
                <wp:docPr id="1039"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7960" cy="1168400"/>
                        </a:xfrm>
                        <a:prstGeom prst="rect">
                          <a:avLst/>
                        </a:prstGeom>
                        <a:solidFill>
                          <a:srgbClr val="FFFFFF"/>
                        </a:solidFill>
                        <a:ln w="9525" cap="flat" cmpd="sng">
                          <a:solidFill>
                            <a:srgbClr val="666666"/>
                          </a:solidFill>
                          <a:prstDash val="solid"/>
                          <a:round/>
                          <a:headEnd type="none" w="med" len="med"/>
                          <a:tailEnd type="none" w="med" len="med"/>
                        </a:ln>
                      </wps:spPr>
                      <wps:txbx>
                        <w:txbxContent>
                          <w:p w14:paraId="3EBE416B" w14:textId="77777777" w:rsidR="00AD2FD3" w:rsidRDefault="00AD2FD3">
                            <w:pPr>
                              <w:jc w:val="center"/>
                            </w:pPr>
                            <w:r>
                              <w:t xml:space="preserve">Close Position </w:t>
                            </w:r>
                          </w:p>
                          <w:p w14:paraId="23E0742C" w14:textId="77777777" w:rsidR="00AD2FD3" w:rsidRDefault="00AD2FD3">
                            <w:pPr>
                              <w:jc w:val="center"/>
                            </w:pPr>
                            <w:r>
                              <w:t xml:space="preserve">Closes the trade </w:t>
                            </w:r>
                          </w:p>
                        </w:txbxContent>
                      </wps:txbx>
                      <wps:bodyPr anchor="ctr">
                        <a:prstTxWarp prst="textNoShape">
                          <a:avLst/>
                        </a:prstTxWarp>
                        <a:noAutofit/>
                      </wps:bodyPr>
                    </wps:wsp>
                  </a:graphicData>
                </a:graphic>
              </wp:anchor>
            </w:drawing>
          </mc:Choice>
          <mc:Fallback>
            <w:pict>
              <v:rect w14:anchorId="26A83C53" id="_x0000_s1035" style="position:absolute;margin-left:202.25pt;margin-top:355.55pt;width:214.8pt;height:92pt;z-index:2516684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" strokecolor="#666">
                <v:stroke joinstyle="round"/>
                <v:path arrowok="t"/>
                <v:textbox>
                  <w:txbxContent>
                    <w:p w14:paraId="3EBE416B" w14:textId="77777777" w:rsidR="00AD2FD3" w:rsidRDefault="00AD2FD3">
                      <w:pPr>
                        <w:jc w:val="center"/>
                      </w:pPr>
                      <w:r>
                        <w:t xml:space="preserve">Close Position </w:t>
                      </w:r>
                    </w:p>
                    <w:p w14:paraId="23E0742C" w14:textId="77777777" w:rsidR="00AD2FD3" w:rsidRDefault="00AD2FD3">
                      <w:pPr>
                        <w:jc w:val="center"/>
                      </w:pPr>
                      <w:r>
                        <w:t xml:space="preserve">Closes the trade </w:t>
                      </w:r>
                    </w:p>
                  </w:txbxContent>
                </v:textbox>
                <w10:wrap anchorx="page" anchory="page"/>
              </v:rect>
            </w:pict>
          </mc:Fallback>
        </mc:AlternateContent>
      </w:r>
    </w:p>
    <w:p w14:paraId="2F244F21" w14:textId="24582468" w:rsidR="00AD2FD3" w:rsidRDefault="0064340E" w:rsidP="00184ED9">
      <w:r>
        <w:rPr>
          <w:noProof/>
        </w:rPr>
        <mc:AlternateContent>
          <mc:Choice Requires="wps">
            <w:drawing>
              <wp:anchor distT="0" distB="0" distL="114300" distR="114300" simplePos="0" relativeHeight="251682816" behindDoc="0" locked="0" layoutInCell="1" allowOverlap="1" wp14:anchorId="01F5787E" wp14:editId="23E3A623">
                <wp:simplePos x="0" y="0"/>
                <wp:positionH relativeFrom="column">
                  <wp:posOffset>3056890</wp:posOffset>
                </wp:positionH>
                <wp:positionV relativeFrom="paragraph">
                  <wp:posOffset>222885</wp:posOffset>
                </wp:positionV>
                <wp:extent cx="66040" cy="528955"/>
                <wp:effectExtent l="38100" t="0" r="29210" b="42545"/>
                <wp:wrapNone/>
                <wp:docPr id="1859734118" name="Straight Arrow Connector 11"/>
                <wp:cNvGraphicFramePr/>
                <a:graphic xmlns:a="http://schemas.openxmlformats.org/drawingml/2006/main">
                  <a:graphicData uri="http://schemas.microsoft.com/office/word/2010/wordprocessingShape">
                    <wps:wsp>
                      <wps:cNvCnPr/>
                      <wps:spPr>
                        <a:xfrm flipH="1">
                          <a:off x="0" y="0"/>
                          <a:ext cx="66040" cy="528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E4F09" id="Straight Arrow Connector 11" o:spid="_x0000_s1026" type="#_x0000_t32" style="position:absolute;margin-left:240.7pt;margin-top:17.55pt;width:5.2pt;height:41.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" strokecolor="#4579b8 [3044]">
                <v:stroke endarrow="block"/>
              </v:shape>
            </w:pict>
          </mc:Fallback>
        </mc:AlternateContent>
      </w:r>
    </w:p>
    <w:p w14:paraId="1EFC5F82" w14:textId="77777777" w:rsidR="00AD2FD3" w:rsidRDefault="00AD2FD3" w:rsidP="00184ED9"/>
    <w:p w14:paraId="52E8D2BF" w14:textId="77777777" w:rsidR="00AD2FD3" w:rsidRDefault="00AD2FD3" w:rsidP="00184ED9"/>
    <w:p w14:paraId="48E9BF08" w14:textId="1C708983" w:rsidR="00AD2FD3" w:rsidRDefault="00AD2FD3" w:rsidP="00184ED9"/>
    <w:p w14:paraId="4A5260FC" w14:textId="77777777" w:rsidR="00AD2FD3" w:rsidRDefault="00AD2FD3" w:rsidP="00184ED9">
      <w:r>
        <w:rPr>
          <w:noProof/>
        </w:rPr>
        <mc:AlternateContent>
          <mc:Choice Requires="wps">
            <w:drawing>
              <wp:anchor distT="0" distB="0" distL="0" distR="0" simplePos="0" relativeHeight="251669504" behindDoc="0" locked="0" layoutInCell="1" allowOverlap="1" wp14:anchorId="6DE7659E" wp14:editId="6132414D">
                <wp:simplePos x="0" y="0"/>
                <wp:positionH relativeFrom="page">
                  <wp:posOffset>2148840</wp:posOffset>
                </wp:positionH>
                <wp:positionV relativeFrom="page">
                  <wp:posOffset>6211570</wp:posOffset>
                </wp:positionV>
                <wp:extent cx="3392170" cy="793750"/>
                <wp:effectExtent l="0" t="0" r="0" b="0"/>
                <wp:wrapNone/>
                <wp:docPr id="104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2170" cy="793750"/>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74D58EB4" w14:textId="77777777" w:rsidR="00AD2FD3" w:rsidRDefault="00AD2FD3">
                            <w:pPr>
                              <w:jc w:val="center"/>
                            </w:pPr>
                            <w:r>
                              <w:t xml:space="preserve">Log Performance </w:t>
                            </w:r>
                          </w:p>
                          <w:p w14:paraId="3FD07D9C" w14:textId="77777777" w:rsidR="00AD2FD3" w:rsidRDefault="00AD2FD3">
                            <w:pPr>
                              <w:jc w:val="center"/>
                            </w:pPr>
                            <w:r>
                              <w:t xml:space="preserve">Records trade information </w:t>
                            </w:r>
                          </w:p>
                        </w:txbxContent>
                      </wps:txbx>
                      <wps:bodyPr anchor="ctr">
                        <a:prstTxWarp prst="textNoShape">
                          <a:avLst/>
                        </a:prstTxWarp>
                        <a:noAutofit/>
                      </wps:bodyPr>
                    </wps:wsp>
                  </a:graphicData>
                </a:graphic>
              </wp:anchor>
            </w:drawing>
          </mc:Choice>
          <mc:Fallback>
            <w:pict>
              <v:shape w14:anchorId="6DE7659E" id="_x0000_s1036" type="#_x0000_t7" style="position:absolute;margin-left:169.2pt;margin-top:489.1pt;width:267.1pt;height:62.5pt;z-index:2516695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" adj="1264" strokecolor="#666">
                <v:stroke joinstyle="round"/>
                <v:path arrowok="t"/>
                <v:textbox>
                  <w:txbxContent>
                    <w:p w14:paraId="74D58EB4" w14:textId="77777777" w:rsidR="00AD2FD3" w:rsidRDefault="00AD2FD3">
                      <w:pPr>
                        <w:jc w:val="center"/>
                      </w:pPr>
                      <w:r>
                        <w:t xml:space="preserve">Log Performance </w:t>
                      </w:r>
                    </w:p>
                    <w:p w14:paraId="3FD07D9C" w14:textId="77777777" w:rsidR="00AD2FD3" w:rsidRDefault="00AD2FD3">
                      <w:pPr>
                        <w:jc w:val="center"/>
                      </w:pPr>
                      <w:r>
                        <w:t xml:space="preserve">Records trade information </w:t>
                      </w:r>
                    </w:p>
                  </w:txbxContent>
                </v:textbox>
                <w10:wrap anchorx="page" anchory="page"/>
              </v:shape>
            </w:pict>
          </mc:Fallback>
        </mc:AlternateContent>
      </w:r>
    </w:p>
    <w:p w14:paraId="555F7D89" w14:textId="545E5290" w:rsidR="00AD2FD3" w:rsidRDefault="0064340E" w:rsidP="00184ED9">
      <w:r>
        <w:rPr>
          <w:noProof/>
        </w:rPr>
        <mc:AlternateContent>
          <mc:Choice Requires="wps">
            <w:drawing>
              <wp:anchor distT="0" distB="0" distL="114300" distR="114300" simplePos="0" relativeHeight="251683840" behindDoc="0" locked="0" layoutInCell="1" allowOverlap="1" wp14:anchorId="3D70E554" wp14:editId="256C34B5">
                <wp:simplePos x="0" y="0"/>
                <wp:positionH relativeFrom="column">
                  <wp:posOffset>2800350</wp:posOffset>
                </wp:positionH>
                <wp:positionV relativeFrom="paragraph">
                  <wp:posOffset>3810</wp:posOffset>
                </wp:positionV>
                <wp:extent cx="146050" cy="631190"/>
                <wp:effectExtent l="0" t="0" r="82550" b="54610"/>
                <wp:wrapNone/>
                <wp:docPr id="1717364204" name="Straight Arrow Connector 12"/>
                <wp:cNvGraphicFramePr/>
                <a:graphic xmlns:a="http://schemas.openxmlformats.org/drawingml/2006/main">
                  <a:graphicData uri="http://schemas.microsoft.com/office/word/2010/wordprocessingShape">
                    <wps:wsp>
                      <wps:cNvCnPr/>
                      <wps:spPr>
                        <a:xfrm>
                          <a:off x="0" y="0"/>
                          <a:ext cx="146050" cy="631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0412A" id="Straight Arrow Connector 12" o:spid="_x0000_s1026" type="#_x0000_t32" style="position:absolute;margin-left:220.5pt;margin-top:.3pt;width:11.5pt;height:4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" strokecolor="#4579b8 [3044]">
                <v:stroke endarrow="block"/>
              </v:shape>
            </w:pict>
          </mc:Fallback>
        </mc:AlternateContent>
      </w:r>
    </w:p>
    <w:p w14:paraId="4B5FD061" w14:textId="77777777" w:rsidR="00AD2FD3" w:rsidRDefault="00AD2FD3" w:rsidP="00184ED9">
      <w:r>
        <w:rPr>
          <w:noProof/>
        </w:rPr>
        <mc:AlternateContent>
          <mc:Choice Requires="wps">
            <w:drawing>
              <wp:anchor distT="0" distB="0" distL="114300" distR="114300" simplePos="0" relativeHeight="251685888" behindDoc="0" locked="0" layoutInCell="1" allowOverlap="1" wp14:anchorId="60001E2F" wp14:editId="7F92CA89">
                <wp:simplePos x="0" y="0"/>
                <wp:positionH relativeFrom="column">
                  <wp:posOffset>4432300</wp:posOffset>
                </wp:positionH>
                <wp:positionV relativeFrom="paragraph">
                  <wp:posOffset>80010</wp:posOffset>
                </wp:positionV>
                <wp:extent cx="718820" cy="45085"/>
                <wp:effectExtent l="0" t="38100" r="24130" b="88265"/>
                <wp:wrapNone/>
                <wp:docPr id="1781877274" name="Straight Arrow Connector 15"/>
                <wp:cNvGraphicFramePr/>
                <a:graphic xmlns:a="http://schemas.openxmlformats.org/drawingml/2006/main">
                  <a:graphicData uri="http://schemas.microsoft.com/office/word/2010/wordprocessingShape">
                    <wps:wsp>
                      <wps:cNvCnPr/>
                      <wps:spPr>
                        <a:xfrm>
                          <a:off x="0" y="0"/>
                          <a:ext cx="7188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93D390" id="Straight Arrow Connector 15" o:spid="_x0000_s1026" type="#_x0000_t32" style="position:absolute;margin-left:349pt;margin-top:6.3pt;width:56.6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" strokecolor="#4579b8 [3044]">
                <v:stroke endarrow="block"/>
              </v:shape>
            </w:pict>
          </mc:Fallback>
        </mc:AlternateContent>
      </w:r>
    </w:p>
    <w:p w14:paraId="35C9EA63" w14:textId="2ED2499A" w:rsidR="00AD2FD3" w:rsidRDefault="00AD2FD3" w:rsidP="00184ED9"/>
    <w:p w14:paraId="1E31A6F1" w14:textId="77777777" w:rsidR="00AD2FD3" w:rsidRDefault="00AD2FD3" w:rsidP="00184ED9"/>
    <w:p w14:paraId="71DE3042" w14:textId="38FF864B" w:rsidR="00AD2FD3" w:rsidRDefault="0064340E" w:rsidP="00184ED9">
      <w:r>
        <w:rPr>
          <w:noProof/>
        </w:rPr>
        <mc:AlternateContent>
          <mc:Choice Requires="wps">
            <w:drawing>
              <wp:anchor distT="0" distB="0" distL="114300" distR="114300" simplePos="0" relativeHeight="251684864" behindDoc="0" locked="0" layoutInCell="1" allowOverlap="1" wp14:anchorId="339EA94F" wp14:editId="663EB4DF">
                <wp:simplePos x="0" y="0"/>
                <wp:positionH relativeFrom="column">
                  <wp:posOffset>2741930</wp:posOffset>
                </wp:positionH>
                <wp:positionV relativeFrom="paragraph">
                  <wp:posOffset>182880</wp:posOffset>
                </wp:positionV>
                <wp:extent cx="182245" cy="468630"/>
                <wp:effectExtent l="0" t="0" r="65405" b="45720"/>
                <wp:wrapNone/>
                <wp:docPr id="40703217" name="Straight Arrow Connector 13"/>
                <wp:cNvGraphicFramePr/>
                <a:graphic xmlns:a="http://schemas.openxmlformats.org/drawingml/2006/main">
                  <a:graphicData uri="http://schemas.microsoft.com/office/word/2010/wordprocessingShape">
                    <wps:wsp>
                      <wps:cNvCnPr/>
                      <wps:spPr>
                        <a:xfrm>
                          <a:off x="0" y="0"/>
                          <a:ext cx="182245" cy="468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C74A22" id="Straight Arrow Connector 13" o:spid="_x0000_s1026" type="#_x0000_t32" style="position:absolute;margin-left:215.9pt;margin-top:14.4pt;width:14.35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" strokecolor="#4579b8 [3044]">
                <v:stroke endarrow="block"/>
              </v:shape>
            </w:pict>
          </mc:Fallback>
        </mc:AlternateContent>
      </w:r>
      <w:r w:rsidR="00AD2FD3">
        <w:rPr>
          <w:noProof/>
        </w:rPr>
        <mc:AlternateContent>
          <mc:Choice Requires="wps">
            <w:drawing>
              <wp:anchor distT="0" distB="0" distL="0" distR="0" simplePos="0" relativeHeight="251670528" behindDoc="0" locked="0" layoutInCell="1" allowOverlap="1" wp14:anchorId="28F55107" wp14:editId="663252C8">
                <wp:simplePos x="0" y="0"/>
                <wp:positionH relativeFrom="page">
                  <wp:posOffset>2049145</wp:posOffset>
                </wp:positionH>
                <wp:positionV relativeFrom="page">
                  <wp:posOffset>7634605</wp:posOffset>
                </wp:positionV>
                <wp:extent cx="3341370" cy="895350"/>
                <wp:effectExtent l="0" t="0" r="10795" b="19050"/>
                <wp:wrapNone/>
                <wp:docPr id="104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1370" cy="89535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3C6FAB01" w14:textId="77777777" w:rsidR="00AD2FD3" w:rsidRDefault="00AD2FD3">
                            <w:pPr>
                              <w:jc w:val="center"/>
                            </w:pPr>
                            <w:r>
                              <w:t xml:space="preserve">Shutdown </w:t>
                            </w:r>
                          </w:p>
                          <w:p w14:paraId="23001D55" w14:textId="77777777" w:rsidR="00AD2FD3" w:rsidRDefault="00AD2FD3">
                            <w:pPr>
                              <w:jc w:val="center"/>
                            </w:pPr>
                            <w:r>
                              <w:t>Shuts down the EA with (OnDeinit ())</w:t>
                            </w:r>
                          </w:p>
                        </w:txbxContent>
                      </wps:txbx>
                      <wps:bodyPr anchor="ctr">
                        <a:prstTxWarp prst="textNoShape">
                          <a:avLst/>
                        </a:prstTxWarp>
                        <a:noAutofit/>
                      </wps:bodyPr>
                    </wps:wsp>
                  </a:graphicData>
                </a:graphic>
                <wp14:sizeRelV relativeFrom="margin">
                  <wp14:pctHeight>0</wp14:pctHeight>
                </wp14:sizeRelV>
              </wp:anchor>
            </w:drawing>
          </mc:Choice>
          <mc:Fallback>
            <w:pict>
              <v:roundrect w14:anchorId="28F55107" id="_x0000_s1037" style="position:absolute;margin-left:161.35pt;margin-top:601.15pt;width:263.1pt;height:70.5pt;z-index:251670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" strokecolor="#666">
                <v:path arrowok="t"/>
                <v:textbox>
                  <w:txbxContent>
                    <w:p w14:paraId="3C6FAB01" w14:textId="77777777" w:rsidR="00AD2FD3" w:rsidRDefault="00AD2FD3">
                      <w:pPr>
                        <w:jc w:val="center"/>
                      </w:pPr>
                      <w:r>
                        <w:t xml:space="preserve">Shutdown </w:t>
                      </w:r>
                    </w:p>
                    <w:p w14:paraId="23001D55" w14:textId="77777777" w:rsidR="00AD2FD3" w:rsidRDefault="00AD2FD3">
                      <w:pPr>
                        <w:jc w:val="center"/>
                      </w:pPr>
                      <w:r>
                        <w:t>Shuts down the EA with (OnDeinit ())</w:t>
                      </w:r>
                    </w:p>
                  </w:txbxContent>
                </v:textbox>
                <w10:wrap anchorx="page" anchory="page"/>
              </v:roundrect>
            </w:pict>
          </mc:Fallback>
        </mc:AlternateContent>
      </w:r>
    </w:p>
    <w:p w14:paraId="73EE4378" w14:textId="371197F6" w:rsidR="00AD2FD3" w:rsidRDefault="00AD2FD3" w:rsidP="00184ED9"/>
    <w:p w14:paraId="169F373A" w14:textId="77777777" w:rsidR="00AD2FD3" w:rsidRDefault="00AD2FD3" w:rsidP="00184ED9"/>
    <w:p w14:paraId="75165D72" w14:textId="38B967A4" w:rsidR="00AD2FD3" w:rsidRDefault="00AD2FD3" w:rsidP="00184ED9"/>
    <w:p w14:paraId="760BD326" w14:textId="15DCDF42" w:rsidR="00AD2FD3" w:rsidRDefault="00EF183A" w:rsidP="00184ED9">
      <w:r>
        <w:rPr>
          <w:noProof/>
        </w:rPr>
        <w:lastRenderedPageBreak/>
        <mc:AlternateContent>
          <mc:Choice Requires="wps">
            <w:drawing>
              <wp:anchor distT="0" distB="0" distL="0" distR="0" simplePos="0" relativeHeight="251671552" behindDoc="0" locked="0" layoutInCell="1" allowOverlap="1" wp14:anchorId="5DB0EAE4" wp14:editId="62054F33">
                <wp:simplePos x="0" y="0"/>
                <wp:positionH relativeFrom="page">
                  <wp:posOffset>3133090</wp:posOffset>
                </wp:positionH>
                <wp:positionV relativeFrom="page">
                  <wp:posOffset>877570</wp:posOffset>
                </wp:positionV>
                <wp:extent cx="1589405" cy="655955"/>
                <wp:effectExtent l="0" t="0" r="10160" b="10795"/>
                <wp:wrapNone/>
                <wp:docPr id="1045"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405" cy="65595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567202CB" w14:textId="77777777" w:rsidR="00AD2FD3" w:rsidRDefault="00AD2FD3">
                            <w:pPr>
                              <w:jc w:val="center"/>
                            </w:pPr>
                            <w:r>
                              <w:t>End</w:t>
                            </w:r>
                          </w:p>
                        </w:txbxContent>
                      </wps:txbx>
                      <wps:bodyPr wrap="square" anchor="ctr">
                        <a:prstTxWarp prst="textNoShape">
                          <a:avLst/>
                        </a:prstTxWarp>
                      </wps:bodyPr>
                    </wps:wsp>
                  </a:graphicData>
                </a:graphic>
                <wp14:sizeRelH relativeFrom="margin">
                  <wp14:pctWidth>0</wp14:pctWidth>
                </wp14:sizeRelH>
              </wp:anchor>
            </w:drawing>
          </mc:Choice>
          <mc:Fallback>
            <w:pict>
              <v:oval w14:anchorId="5DB0EAE4" id="_x0000_s1038" style="position:absolute;margin-left:246.7pt;margin-top:69.1pt;width:125.15pt;height:51.65pt;z-index:251671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" strokecolor="#666">
                <v:path arrowok="t"/>
                <v:textbox>
                  <w:txbxContent>
                    <w:p w14:paraId="567202CB" w14:textId="77777777" w:rsidR="00AD2FD3" w:rsidRDefault="00AD2FD3">
                      <w:pPr>
                        <w:jc w:val="center"/>
                      </w:pPr>
                      <w:r>
                        <w:t>End</w:t>
                      </w:r>
                    </w:p>
                  </w:txbxContent>
                </v:textbox>
                <w10:wrap anchorx="page" anchory="page"/>
              </v:oval>
            </w:pict>
          </mc:Fallback>
        </mc:AlternateContent>
      </w:r>
    </w:p>
    <w:p w14:paraId="3EB058DC" w14:textId="77777777" w:rsidR="00AD2FD3" w:rsidRDefault="00AD2FD3" w:rsidP="00184ED9"/>
    <w:p w14:paraId="0E4DB3BC" w14:textId="77777777" w:rsidR="00AD2FD3" w:rsidRDefault="00AD2FD3" w:rsidP="00184ED9"/>
    <w:p w14:paraId="725C8B5B" w14:textId="77777777" w:rsidR="004E3416" w:rsidRDefault="004E3416" w:rsidP="00184ED9"/>
    <w:p w14:paraId="35DD2886" w14:textId="77777777" w:rsidR="004E3416" w:rsidRDefault="004E3416" w:rsidP="00184ED9"/>
    <w:p w14:paraId="42F679B8" w14:textId="77777777" w:rsidR="004E3416" w:rsidRDefault="004E3416" w:rsidP="00184ED9"/>
    <w:p w14:paraId="4D44D946" w14:textId="77777777" w:rsidR="004E3416" w:rsidRDefault="004E3416" w:rsidP="00184ED9"/>
    <w:p w14:paraId="527F650D" w14:textId="77777777" w:rsidR="004E3416" w:rsidRDefault="004E3416" w:rsidP="00184ED9"/>
    <w:p w14:paraId="543BC2A0" w14:textId="77777777" w:rsidR="004E3416" w:rsidRDefault="004E3416" w:rsidP="00184ED9"/>
    <w:p w14:paraId="6EDE84D4" w14:textId="77777777" w:rsidR="004E3416" w:rsidRDefault="004E3416" w:rsidP="00184ED9"/>
    <w:p w14:paraId="6FF9E880" w14:textId="77777777" w:rsidR="004E3416" w:rsidRDefault="004E3416" w:rsidP="00184ED9"/>
    <w:p w14:paraId="404B47A4" w14:textId="77777777" w:rsidR="004E3416" w:rsidRDefault="004E3416" w:rsidP="00184ED9"/>
    <w:p w14:paraId="0C4C9F5A" w14:textId="77777777" w:rsidR="004E3416" w:rsidRDefault="004E3416" w:rsidP="00184ED9"/>
    <w:p w14:paraId="2F17E99E" w14:textId="77777777" w:rsidR="004E3416" w:rsidRDefault="004E3416" w:rsidP="00184ED9"/>
    <w:p w14:paraId="5997C432" w14:textId="77777777" w:rsidR="004E3416" w:rsidRDefault="004E3416" w:rsidP="00184ED9"/>
    <w:p w14:paraId="17C24400" w14:textId="77777777" w:rsidR="004E3416" w:rsidRDefault="004E3416" w:rsidP="00184ED9"/>
    <w:p w14:paraId="24E098C4" w14:textId="77777777" w:rsidR="004E3416" w:rsidRDefault="004E3416" w:rsidP="00184ED9"/>
    <w:p w14:paraId="661AB654" w14:textId="77777777" w:rsidR="004E3416" w:rsidRDefault="004E3416" w:rsidP="00184ED9"/>
    <w:p w14:paraId="68ADBAF3" w14:textId="75C807B7" w:rsidR="004E3416" w:rsidRDefault="004E3416" w:rsidP="00184ED9"/>
    <w:p w14:paraId="09DB541E" w14:textId="77777777" w:rsidR="004E3416" w:rsidRDefault="004E3416" w:rsidP="00184ED9"/>
    <w:p w14:paraId="567D75D6" w14:textId="77777777" w:rsidR="004E3416" w:rsidRDefault="004E3416" w:rsidP="00184ED9"/>
    <w:p w14:paraId="7907587C" w14:textId="77777777" w:rsidR="004E3416" w:rsidRDefault="004E3416" w:rsidP="00184ED9"/>
    <w:p w14:paraId="41DF512F" w14:textId="77777777" w:rsidR="004E3416" w:rsidRDefault="004E3416" w:rsidP="00184ED9"/>
    <w:p w14:paraId="6C932219" w14:textId="77777777" w:rsidR="004E3416" w:rsidRDefault="004E3416" w:rsidP="00184ED9"/>
    <w:p w14:paraId="287A8A76" w14:textId="77777777" w:rsidR="004E3416" w:rsidRDefault="004E3416" w:rsidP="00184ED9"/>
    <w:p w14:paraId="337F13D1" w14:textId="77777777" w:rsidR="004E3416" w:rsidRDefault="004E3416" w:rsidP="00184ED9"/>
    <w:p w14:paraId="716E16E9" w14:textId="77777777" w:rsidR="004E3416" w:rsidRDefault="004E3416" w:rsidP="00184ED9"/>
    <w:p w14:paraId="55F4F588" w14:textId="77777777" w:rsidR="00AD2FD3" w:rsidRPr="00683E3B" w:rsidRDefault="00AD2FD3" w:rsidP="00184ED9">
      <w:pPr>
        <w:rPr>
          <w:b/>
          <w:bCs/>
        </w:rPr>
      </w:pPr>
      <w:r w:rsidRPr="00683E3B">
        <w:rPr>
          <w:b/>
          <w:bCs/>
        </w:rPr>
        <w:lastRenderedPageBreak/>
        <w:t>SOURCE CODE</w:t>
      </w:r>
    </w:p>
    <w:p w14:paraId="32CDC406" w14:textId="77777777" w:rsidR="005B0DEF" w:rsidRDefault="005B0DEF" w:rsidP="00321E60">
      <w:r>
        <w:t>//+------------------------------------------------------------------+</w:t>
      </w:r>
    </w:p>
    <w:p w14:paraId="1AE5E915" w14:textId="77777777" w:rsidR="005B0DEF" w:rsidRDefault="005B0DEF" w:rsidP="00321E60">
      <w:r>
        <w:t>//| MACD Dollar TP/SL Expert Advisor                                |</w:t>
      </w:r>
    </w:p>
    <w:p w14:paraId="012B8860" w14:textId="77777777" w:rsidR="005B0DEF" w:rsidRDefault="005B0DEF" w:rsidP="00321E60">
      <w:r>
        <w:t>//| Entry by MACD (8,28,9) | TP/SL in dollars | Lot size: 0.01       |</w:t>
      </w:r>
    </w:p>
    <w:p w14:paraId="7E1B71C2" w14:textId="77777777" w:rsidR="005B0DEF" w:rsidRDefault="005B0DEF" w:rsidP="00321E60">
      <w:r>
        <w:t>//+------------------------------------------------------------------+</w:t>
      </w:r>
    </w:p>
    <w:p w14:paraId="7DE82A17" w14:textId="77777777" w:rsidR="005B0DEF" w:rsidRDefault="005B0DEF" w:rsidP="00321E60">
      <w:r>
        <w:t>#property strict</w:t>
      </w:r>
    </w:p>
    <w:p w14:paraId="4EA3C172" w14:textId="77777777" w:rsidR="005B0DEF" w:rsidRDefault="005B0DEF" w:rsidP="00321E60">
      <w:r>
        <w:t>#include &lt;Trade\</w:t>
      </w:r>
      <w:proofErr w:type="spellStart"/>
      <w:r>
        <w:t>Trade.mqh</w:t>
      </w:r>
      <w:proofErr w:type="spellEnd"/>
      <w:r>
        <w:t>&gt;</w:t>
      </w:r>
    </w:p>
    <w:p w14:paraId="7B410D73" w14:textId="77777777" w:rsidR="005B0DEF" w:rsidRDefault="005B0DEF" w:rsidP="00321E60"/>
    <w:p w14:paraId="09ADE938" w14:textId="77777777" w:rsidR="005B0DEF" w:rsidRDefault="005B0DEF" w:rsidP="00321E60">
      <w:r>
        <w:t xml:space="preserve">input double </w:t>
      </w:r>
      <w:proofErr w:type="spellStart"/>
      <w:r>
        <w:t>LotSize</w:t>
      </w:r>
      <w:proofErr w:type="spellEnd"/>
      <w:r>
        <w:t xml:space="preserve"> = 0.01;</w:t>
      </w:r>
    </w:p>
    <w:p w14:paraId="6FD8C728" w14:textId="77777777" w:rsidR="005B0DEF" w:rsidRDefault="005B0DEF" w:rsidP="00321E60">
      <w:r>
        <w:t xml:space="preserve">input double </w:t>
      </w:r>
      <w:proofErr w:type="spellStart"/>
      <w:r>
        <w:t>ProfitTargetUSD</w:t>
      </w:r>
      <w:proofErr w:type="spellEnd"/>
      <w:r>
        <w:t xml:space="preserve"> = 1.0;</w:t>
      </w:r>
    </w:p>
    <w:p w14:paraId="6A5D441D" w14:textId="77777777" w:rsidR="005B0DEF" w:rsidRDefault="005B0DEF" w:rsidP="00321E60">
      <w:r>
        <w:t xml:space="preserve">input double </w:t>
      </w:r>
      <w:proofErr w:type="spellStart"/>
      <w:r>
        <w:t>StopLossUSD</w:t>
      </w:r>
      <w:proofErr w:type="spellEnd"/>
      <w:r>
        <w:t xml:space="preserve"> = 1.0;</w:t>
      </w:r>
    </w:p>
    <w:p w14:paraId="170AECAC" w14:textId="77777777" w:rsidR="005B0DEF" w:rsidRDefault="005B0DEF" w:rsidP="00321E60">
      <w:r>
        <w:t xml:space="preserve">input </w:t>
      </w:r>
      <w:proofErr w:type="spellStart"/>
      <w:r>
        <w:t>int</w:t>
      </w:r>
      <w:proofErr w:type="spellEnd"/>
      <w:r>
        <w:t xml:space="preserve"> </w:t>
      </w:r>
      <w:proofErr w:type="spellStart"/>
      <w:r>
        <w:t>FastEMA</w:t>
      </w:r>
      <w:proofErr w:type="spellEnd"/>
      <w:r>
        <w:t xml:space="preserve"> = 8;</w:t>
      </w:r>
    </w:p>
    <w:p w14:paraId="192637B0" w14:textId="77777777" w:rsidR="005B0DEF" w:rsidRDefault="005B0DEF" w:rsidP="00321E60">
      <w:r>
        <w:t xml:space="preserve">input </w:t>
      </w:r>
      <w:proofErr w:type="spellStart"/>
      <w:r>
        <w:t>int</w:t>
      </w:r>
      <w:proofErr w:type="spellEnd"/>
      <w:r>
        <w:t xml:space="preserve"> </w:t>
      </w:r>
      <w:proofErr w:type="spellStart"/>
      <w:r>
        <w:t>SlowEMA</w:t>
      </w:r>
      <w:proofErr w:type="spellEnd"/>
      <w:r>
        <w:t xml:space="preserve"> = 28;</w:t>
      </w:r>
    </w:p>
    <w:p w14:paraId="6A330D10" w14:textId="77777777" w:rsidR="005B0DEF" w:rsidRDefault="005B0DEF" w:rsidP="00321E60">
      <w:r>
        <w:t xml:space="preserve">input </w:t>
      </w:r>
      <w:proofErr w:type="spellStart"/>
      <w:r>
        <w:t>int</w:t>
      </w:r>
      <w:proofErr w:type="spellEnd"/>
      <w:r>
        <w:t xml:space="preserve"> </w:t>
      </w:r>
      <w:proofErr w:type="spellStart"/>
      <w:r>
        <w:t>SignalSMA</w:t>
      </w:r>
      <w:proofErr w:type="spellEnd"/>
      <w:r>
        <w:t xml:space="preserve"> = 9;</w:t>
      </w:r>
    </w:p>
    <w:p w14:paraId="43890C82" w14:textId="77777777" w:rsidR="005B0DEF" w:rsidRDefault="005B0DEF" w:rsidP="00321E60"/>
    <w:p w14:paraId="7BB1AE11" w14:textId="77777777" w:rsidR="005B0DEF" w:rsidRDefault="005B0DEF" w:rsidP="00321E60">
      <w:proofErr w:type="spellStart"/>
      <w:r>
        <w:t>CTrade</w:t>
      </w:r>
      <w:proofErr w:type="spellEnd"/>
      <w:r>
        <w:t xml:space="preserve"> trade;</w:t>
      </w:r>
    </w:p>
    <w:p w14:paraId="6A6FB005" w14:textId="77777777" w:rsidR="005B0DEF" w:rsidRDefault="005B0DEF" w:rsidP="00321E60"/>
    <w:p w14:paraId="59C09498" w14:textId="77777777" w:rsidR="005B0DEF" w:rsidRDefault="005B0DEF" w:rsidP="00321E60">
      <w:proofErr w:type="spellStart"/>
      <w:r>
        <w:t>int</w:t>
      </w:r>
      <w:proofErr w:type="spellEnd"/>
      <w:r>
        <w:t xml:space="preserve"> </w:t>
      </w:r>
      <w:proofErr w:type="spellStart"/>
      <w:r>
        <w:t>macd_handle</w:t>
      </w:r>
      <w:proofErr w:type="spellEnd"/>
      <w:r>
        <w:t>;</w:t>
      </w:r>
    </w:p>
    <w:p w14:paraId="4C1170D2" w14:textId="77777777" w:rsidR="005B0DEF" w:rsidRDefault="005B0DEF" w:rsidP="00321E60">
      <w:r>
        <w:t xml:space="preserve">double </w:t>
      </w:r>
      <w:proofErr w:type="spellStart"/>
      <w:r>
        <w:t>macd_main</w:t>
      </w:r>
      <w:proofErr w:type="spellEnd"/>
      <w:r>
        <w:t xml:space="preserve">[], </w:t>
      </w:r>
      <w:proofErr w:type="spellStart"/>
      <w:r>
        <w:t>macd_signal</w:t>
      </w:r>
      <w:proofErr w:type="spellEnd"/>
      <w:r>
        <w:t>[];</w:t>
      </w:r>
    </w:p>
    <w:p w14:paraId="54220DD1" w14:textId="77777777" w:rsidR="005B0DEF" w:rsidRDefault="005B0DEF" w:rsidP="00321E60"/>
    <w:p w14:paraId="3978E97C" w14:textId="77777777" w:rsidR="005B0DEF" w:rsidRDefault="005B0DEF" w:rsidP="00321E60">
      <w:r>
        <w:t>//+------------------------------------------------------------------+</w:t>
      </w:r>
    </w:p>
    <w:p w14:paraId="6EA21CBA" w14:textId="77777777" w:rsidR="005B0DEF" w:rsidRDefault="005B0DEF" w:rsidP="00321E60">
      <w:proofErr w:type="spellStart"/>
      <w:r>
        <w:t>int</w:t>
      </w:r>
      <w:proofErr w:type="spellEnd"/>
      <w:r>
        <w:t xml:space="preserve"> </w:t>
      </w:r>
      <w:proofErr w:type="spellStart"/>
      <w:r>
        <w:t>OnInit</w:t>
      </w:r>
      <w:proofErr w:type="spellEnd"/>
      <w:r>
        <w:t>()</w:t>
      </w:r>
    </w:p>
    <w:p w14:paraId="5C34EDE0" w14:textId="77777777" w:rsidR="005B0DEF" w:rsidRDefault="005B0DEF" w:rsidP="00321E60">
      <w:r>
        <w:t>{</w:t>
      </w:r>
    </w:p>
    <w:p w14:paraId="75969033" w14:textId="77777777" w:rsidR="005B0DEF" w:rsidRDefault="005B0DEF" w:rsidP="00321E60">
      <w:r>
        <w:t xml:space="preserve">   </w:t>
      </w:r>
      <w:proofErr w:type="spellStart"/>
      <w:r>
        <w:t>macd_handle</w:t>
      </w:r>
      <w:proofErr w:type="spellEnd"/>
      <w:r>
        <w:t xml:space="preserve"> = </w:t>
      </w:r>
      <w:proofErr w:type="spellStart"/>
      <w:r>
        <w:t>iMACD</w:t>
      </w:r>
      <w:proofErr w:type="spellEnd"/>
      <w:r>
        <w:t xml:space="preserve">(_Symbol, _Period, </w:t>
      </w:r>
      <w:proofErr w:type="spellStart"/>
      <w:r>
        <w:t>FastEMA</w:t>
      </w:r>
      <w:proofErr w:type="spellEnd"/>
      <w:r>
        <w:t xml:space="preserve">, </w:t>
      </w:r>
      <w:proofErr w:type="spellStart"/>
      <w:r>
        <w:t>SlowEMA</w:t>
      </w:r>
      <w:proofErr w:type="spellEnd"/>
      <w:r>
        <w:t xml:space="preserve">, </w:t>
      </w:r>
      <w:proofErr w:type="spellStart"/>
      <w:r>
        <w:t>SignalSMA</w:t>
      </w:r>
      <w:proofErr w:type="spellEnd"/>
      <w:r>
        <w:t>, PRICE_CLOSE);</w:t>
      </w:r>
    </w:p>
    <w:p w14:paraId="2C26EEF6" w14:textId="77777777" w:rsidR="005B0DEF" w:rsidRDefault="005B0DEF" w:rsidP="00321E60">
      <w:r>
        <w:t xml:space="preserve">   if(</w:t>
      </w:r>
      <w:proofErr w:type="spellStart"/>
      <w:r>
        <w:t>macd_handle</w:t>
      </w:r>
      <w:proofErr w:type="spellEnd"/>
      <w:r>
        <w:t xml:space="preserve"> == INVALID_HANDLE)</w:t>
      </w:r>
    </w:p>
    <w:p w14:paraId="6CAA2590" w14:textId="77777777" w:rsidR="005B0DEF" w:rsidRDefault="005B0DEF" w:rsidP="00321E60">
      <w:r>
        <w:t xml:space="preserve">   {</w:t>
      </w:r>
    </w:p>
    <w:p w14:paraId="566FE91E" w14:textId="77777777" w:rsidR="005B0DEF" w:rsidRDefault="005B0DEF" w:rsidP="00321E60">
      <w:r>
        <w:t xml:space="preserve">      Print("Failed to create MACD handle");</w:t>
      </w:r>
    </w:p>
    <w:p w14:paraId="1E4EFBA4" w14:textId="77777777" w:rsidR="005B0DEF" w:rsidRDefault="005B0DEF" w:rsidP="00321E60">
      <w:r>
        <w:lastRenderedPageBreak/>
        <w:t xml:space="preserve">      return(INIT_FAILED);</w:t>
      </w:r>
    </w:p>
    <w:p w14:paraId="571890F4" w14:textId="77777777" w:rsidR="005B0DEF" w:rsidRDefault="005B0DEF" w:rsidP="00321E60">
      <w:r>
        <w:t xml:space="preserve">   }</w:t>
      </w:r>
    </w:p>
    <w:p w14:paraId="647DBA54" w14:textId="77777777" w:rsidR="005B0DEF" w:rsidRDefault="005B0DEF" w:rsidP="00321E60">
      <w:r>
        <w:t xml:space="preserve">   return(INIT_SUCCEEDED);</w:t>
      </w:r>
    </w:p>
    <w:p w14:paraId="4662129D" w14:textId="77777777" w:rsidR="005B0DEF" w:rsidRDefault="005B0DEF" w:rsidP="00321E60">
      <w:r>
        <w:t>}</w:t>
      </w:r>
    </w:p>
    <w:p w14:paraId="3B70F2AB" w14:textId="77777777" w:rsidR="005B0DEF" w:rsidRDefault="005B0DEF" w:rsidP="00321E60">
      <w:r>
        <w:t>//+------------------------------------------------------------------+</w:t>
      </w:r>
    </w:p>
    <w:p w14:paraId="771A5798" w14:textId="77777777" w:rsidR="005B0DEF" w:rsidRDefault="005B0DEF" w:rsidP="00321E60">
      <w:r>
        <w:t xml:space="preserve">void </w:t>
      </w:r>
      <w:proofErr w:type="spellStart"/>
      <w:r>
        <w:t>OnTick</w:t>
      </w:r>
      <w:proofErr w:type="spellEnd"/>
      <w:r>
        <w:t>()</w:t>
      </w:r>
    </w:p>
    <w:p w14:paraId="489F5B61" w14:textId="77777777" w:rsidR="005B0DEF" w:rsidRDefault="005B0DEF" w:rsidP="00321E60">
      <w:r>
        <w:t>{</w:t>
      </w:r>
    </w:p>
    <w:p w14:paraId="24816724" w14:textId="77777777" w:rsidR="005B0DEF" w:rsidRDefault="005B0DEF" w:rsidP="00321E60">
      <w:r>
        <w:t xml:space="preserve">   if(!</w:t>
      </w:r>
      <w:proofErr w:type="spellStart"/>
      <w:r>
        <w:t>PositionsTotal</w:t>
      </w:r>
      <w:proofErr w:type="spellEnd"/>
      <w:r>
        <w:t>())</w:t>
      </w:r>
    </w:p>
    <w:p w14:paraId="135E8DD2" w14:textId="77777777" w:rsidR="005B0DEF" w:rsidRDefault="005B0DEF" w:rsidP="00321E60">
      <w:r>
        <w:t xml:space="preserve">   {</w:t>
      </w:r>
    </w:p>
    <w:p w14:paraId="2D737E8B" w14:textId="77777777" w:rsidR="005B0DEF" w:rsidRDefault="005B0DEF" w:rsidP="00321E60">
      <w:r>
        <w:t xml:space="preserve">      if(</w:t>
      </w:r>
      <w:proofErr w:type="spellStart"/>
      <w:r>
        <w:t>CopyBuffer</w:t>
      </w:r>
      <w:proofErr w:type="spellEnd"/>
      <w:r>
        <w:t>(</w:t>
      </w:r>
      <w:proofErr w:type="spellStart"/>
      <w:r>
        <w:t>macd_handle</w:t>
      </w:r>
      <w:proofErr w:type="spellEnd"/>
      <w:r>
        <w:t xml:space="preserve">, 0, 0, 3, </w:t>
      </w:r>
      <w:proofErr w:type="spellStart"/>
      <w:r>
        <w:t>macd_main</w:t>
      </w:r>
      <w:proofErr w:type="spellEnd"/>
      <w:r>
        <w:t>) &lt; 0 ||</w:t>
      </w:r>
    </w:p>
    <w:p w14:paraId="42CA5863" w14:textId="77777777" w:rsidR="005B0DEF" w:rsidRDefault="005B0DEF" w:rsidP="00321E60">
      <w:r>
        <w:t xml:space="preserve">         </w:t>
      </w:r>
      <w:proofErr w:type="spellStart"/>
      <w:r>
        <w:t>CopyBuffer</w:t>
      </w:r>
      <w:proofErr w:type="spellEnd"/>
      <w:r>
        <w:t>(</w:t>
      </w:r>
      <w:proofErr w:type="spellStart"/>
      <w:r>
        <w:t>macd_handle</w:t>
      </w:r>
      <w:proofErr w:type="spellEnd"/>
      <w:r>
        <w:t xml:space="preserve">, 1, 0, 3, </w:t>
      </w:r>
      <w:proofErr w:type="spellStart"/>
      <w:r>
        <w:t>macd_signal</w:t>
      </w:r>
      <w:proofErr w:type="spellEnd"/>
      <w:r>
        <w:t>) &lt; 0)</w:t>
      </w:r>
    </w:p>
    <w:p w14:paraId="67ADA927" w14:textId="77777777" w:rsidR="005B0DEF" w:rsidRDefault="005B0DEF" w:rsidP="00321E60">
      <w:r>
        <w:t xml:space="preserve">      {</w:t>
      </w:r>
    </w:p>
    <w:p w14:paraId="0C3F192F" w14:textId="77777777" w:rsidR="005B0DEF" w:rsidRDefault="005B0DEF" w:rsidP="00321E60">
      <w:r>
        <w:t xml:space="preserve">         Print("MACD buffer copy error: ", </w:t>
      </w:r>
      <w:proofErr w:type="spellStart"/>
      <w:r>
        <w:t>GetLastError</w:t>
      </w:r>
      <w:proofErr w:type="spellEnd"/>
      <w:r>
        <w:t>());</w:t>
      </w:r>
    </w:p>
    <w:p w14:paraId="6BB5D5A5" w14:textId="77777777" w:rsidR="005B0DEF" w:rsidRDefault="005B0DEF" w:rsidP="00321E60">
      <w:r>
        <w:t xml:space="preserve">         return;</w:t>
      </w:r>
    </w:p>
    <w:p w14:paraId="39D21646" w14:textId="77777777" w:rsidR="005B0DEF" w:rsidRDefault="005B0DEF" w:rsidP="00321E60">
      <w:r>
        <w:t xml:space="preserve">      }</w:t>
      </w:r>
    </w:p>
    <w:p w14:paraId="4BAD5485" w14:textId="77777777" w:rsidR="005B0DEF" w:rsidRDefault="005B0DEF" w:rsidP="00321E60"/>
    <w:p w14:paraId="53904B08" w14:textId="77777777" w:rsidR="005B0DEF" w:rsidRDefault="005B0DEF" w:rsidP="00321E60">
      <w:r>
        <w:t xml:space="preserve">      // Check for MACD cross</w:t>
      </w:r>
    </w:p>
    <w:p w14:paraId="619B4E24" w14:textId="77777777" w:rsidR="005B0DEF" w:rsidRDefault="005B0DEF" w:rsidP="00321E60">
      <w:r>
        <w:t xml:space="preserve">      bool </w:t>
      </w:r>
      <w:proofErr w:type="spellStart"/>
      <w:r>
        <w:t>buySignal</w:t>
      </w:r>
      <w:proofErr w:type="spellEnd"/>
      <w:r>
        <w:t xml:space="preserve">  = </w:t>
      </w:r>
      <w:proofErr w:type="spellStart"/>
      <w:r>
        <w:t>macd_main</w:t>
      </w:r>
      <w:proofErr w:type="spellEnd"/>
      <w:r>
        <w:t xml:space="preserve">[1] &lt; </w:t>
      </w:r>
      <w:proofErr w:type="spellStart"/>
      <w:r>
        <w:t>macd_signal</w:t>
      </w:r>
      <w:proofErr w:type="spellEnd"/>
      <w:r>
        <w:t xml:space="preserve">[1] &amp;&amp; </w:t>
      </w:r>
      <w:proofErr w:type="spellStart"/>
      <w:r>
        <w:t>macd_main</w:t>
      </w:r>
      <w:proofErr w:type="spellEnd"/>
      <w:r>
        <w:t xml:space="preserve">[0] &gt; </w:t>
      </w:r>
      <w:proofErr w:type="spellStart"/>
      <w:r>
        <w:t>macd_signal</w:t>
      </w:r>
      <w:proofErr w:type="spellEnd"/>
      <w:r>
        <w:t>[0];</w:t>
      </w:r>
    </w:p>
    <w:p w14:paraId="1E11ABEC" w14:textId="77777777" w:rsidR="005B0DEF" w:rsidRDefault="005B0DEF" w:rsidP="00321E60">
      <w:r>
        <w:t xml:space="preserve">      bool </w:t>
      </w:r>
      <w:proofErr w:type="spellStart"/>
      <w:r>
        <w:t>sellSignal</w:t>
      </w:r>
      <w:proofErr w:type="spellEnd"/>
      <w:r>
        <w:t xml:space="preserve"> = </w:t>
      </w:r>
      <w:proofErr w:type="spellStart"/>
      <w:r>
        <w:t>macd_main</w:t>
      </w:r>
      <w:proofErr w:type="spellEnd"/>
      <w:r>
        <w:t xml:space="preserve">[1] &gt; </w:t>
      </w:r>
      <w:proofErr w:type="spellStart"/>
      <w:r>
        <w:t>macd_signal</w:t>
      </w:r>
      <w:proofErr w:type="spellEnd"/>
      <w:r>
        <w:t xml:space="preserve">[1] &amp;&amp; </w:t>
      </w:r>
      <w:proofErr w:type="spellStart"/>
      <w:r>
        <w:t>macd_main</w:t>
      </w:r>
      <w:proofErr w:type="spellEnd"/>
      <w:r>
        <w:t xml:space="preserve">[0] &lt; </w:t>
      </w:r>
      <w:proofErr w:type="spellStart"/>
      <w:r>
        <w:t>macd_signal</w:t>
      </w:r>
      <w:proofErr w:type="spellEnd"/>
      <w:r>
        <w:t>[0];</w:t>
      </w:r>
    </w:p>
    <w:p w14:paraId="26FD4557" w14:textId="77777777" w:rsidR="005B0DEF" w:rsidRDefault="005B0DEF" w:rsidP="00321E60"/>
    <w:p w14:paraId="5D59F4D1" w14:textId="77777777" w:rsidR="005B0DEF" w:rsidRDefault="005B0DEF" w:rsidP="00321E60">
      <w:r>
        <w:t xml:space="preserve">      if(</w:t>
      </w:r>
      <w:proofErr w:type="spellStart"/>
      <w:r>
        <w:t>buySignal</w:t>
      </w:r>
      <w:proofErr w:type="spellEnd"/>
      <w:r>
        <w:t>)</w:t>
      </w:r>
    </w:p>
    <w:p w14:paraId="5F11EA70" w14:textId="77777777" w:rsidR="005B0DEF" w:rsidRDefault="005B0DEF" w:rsidP="00321E60">
      <w:r>
        <w:t xml:space="preserve">         </w:t>
      </w:r>
      <w:proofErr w:type="spellStart"/>
      <w:r>
        <w:t>trade.Buy</w:t>
      </w:r>
      <w:proofErr w:type="spellEnd"/>
      <w:r>
        <w:t>(</w:t>
      </w:r>
      <w:proofErr w:type="spellStart"/>
      <w:r>
        <w:t>LotSize</w:t>
      </w:r>
      <w:proofErr w:type="spellEnd"/>
      <w:r>
        <w:t>, _Symbol);</w:t>
      </w:r>
    </w:p>
    <w:p w14:paraId="4D5BB5D6" w14:textId="77777777" w:rsidR="005B0DEF" w:rsidRDefault="005B0DEF" w:rsidP="00321E60">
      <w:r>
        <w:t xml:space="preserve">      else if(</w:t>
      </w:r>
      <w:proofErr w:type="spellStart"/>
      <w:r>
        <w:t>sellSignal</w:t>
      </w:r>
      <w:proofErr w:type="spellEnd"/>
      <w:r>
        <w:t>)</w:t>
      </w:r>
    </w:p>
    <w:p w14:paraId="525BA2D7" w14:textId="77777777" w:rsidR="005B0DEF" w:rsidRDefault="005B0DEF" w:rsidP="00321E60">
      <w:r>
        <w:t xml:space="preserve">         </w:t>
      </w:r>
      <w:proofErr w:type="spellStart"/>
      <w:r>
        <w:t>trade.Sell</w:t>
      </w:r>
      <w:proofErr w:type="spellEnd"/>
      <w:r>
        <w:t>(</w:t>
      </w:r>
      <w:proofErr w:type="spellStart"/>
      <w:r>
        <w:t>LotSize</w:t>
      </w:r>
      <w:proofErr w:type="spellEnd"/>
      <w:r>
        <w:t>, _Symbol);</w:t>
      </w:r>
    </w:p>
    <w:p w14:paraId="2082F29E" w14:textId="77777777" w:rsidR="005B0DEF" w:rsidRDefault="005B0DEF" w:rsidP="00321E60">
      <w:r>
        <w:t xml:space="preserve">   }</w:t>
      </w:r>
    </w:p>
    <w:p w14:paraId="5AA24913" w14:textId="77777777" w:rsidR="005B0DEF" w:rsidRDefault="005B0DEF" w:rsidP="00321E60"/>
    <w:p w14:paraId="1EDA4827" w14:textId="77777777" w:rsidR="005B0DEF" w:rsidRDefault="005B0DEF" w:rsidP="00321E60">
      <w:r>
        <w:t xml:space="preserve">   // Manage open trades</w:t>
      </w:r>
    </w:p>
    <w:p w14:paraId="370EC960" w14:textId="77777777" w:rsidR="005B0DEF" w:rsidRDefault="005B0DEF" w:rsidP="00321E60">
      <w:r>
        <w:lastRenderedPageBreak/>
        <w:t xml:space="preserve">   for(</w:t>
      </w:r>
      <w:proofErr w:type="spellStart"/>
      <w:r>
        <w:t>int</w:t>
      </w:r>
      <w:proofErr w:type="spellEnd"/>
      <w:r>
        <w:t xml:space="preserve"> </w:t>
      </w:r>
      <w:proofErr w:type="spellStart"/>
      <w:r>
        <w:t>i</w:t>
      </w:r>
      <w:proofErr w:type="spellEnd"/>
      <w:r>
        <w:t xml:space="preserve"> = </w:t>
      </w:r>
      <w:proofErr w:type="spellStart"/>
      <w:r>
        <w:t>PositionsTotal</w:t>
      </w:r>
      <w:proofErr w:type="spellEnd"/>
      <w:r>
        <w:t xml:space="preserve">() - 1; </w:t>
      </w:r>
      <w:proofErr w:type="spellStart"/>
      <w:r>
        <w:t>i</w:t>
      </w:r>
      <w:proofErr w:type="spellEnd"/>
      <w:r>
        <w:t xml:space="preserve"> &gt;= 0; </w:t>
      </w:r>
      <w:proofErr w:type="spellStart"/>
      <w:r>
        <w:t>i</w:t>
      </w:r>
      <w:proofErr w:type="spellEnd"/>
      <w:r>
        <w:t>--)</w:t>
      </w:r>
    </w:p>
    <w:p w14:paraId="4D502D1C" w14:textId="77777777" w:rsidR="005B0DEF" w:rsidRDefault="005B0DEF" w:rsidP="00321E60">
      <w:r>
        <w:t xml:space="preserve">   {</w:t>
      </w:r>
    </w:p>
    <w:p w14:paraId="17DF5EB8" w14:textId="77777777" w:rsidR="005B0DEF" w:rsidRDefault="005B0DEF" w:rsidP="00321E60">
      <w:r>
        <w:t xml:space="preserve">      </w:t>
      </w:r>
      <w:proofErr w:type="spellStart"/>
      <w:r>
        <w:t>ulong</w:t>
      </w:r>
      <w:proofErr w:type="spellEnd"/>
      <w:r>
        <w:t xml:space="preserve"> ticket = </w:t>
      </w:r>
      <w:proofErr w:type="spellStart"/>
      <w:r>
        <w:t>PositionGetTicket</w:t>
      </w:r>
      <w:proofErr w:type="spellEnd"/>
      <w:r>
        <w:t>(</w:t>
      </w:r>
      <w:proofErr w:type="spellStart"/>
      <w:r>
        <w:t>i</w:t>
      </w:r>
      <w:proofErr w:type="spellEnd"/>
      <w:r>
        <w:t>);</w:t>
      </w:r>
    </w:p>
    <w:p w14:paraId="6F41809F" w14:textId="77777777" w:rsidR="005B0DEF" w:rsidRDefault="005B0DEF" w:rsidP="00321E60">
      <w:r>
        <w:t xml:space="preserve">      if(</w:t>
      </w:r>
      <w:proofErr w:type="spellStart"/>
      <w:r>
        <w:t>PositionSelectByTicket</w:t>
      </w:r>
      <w:proofErr w:type="spellEnd"/>
      <w:r>
        <w:t>(ticket))</w:t>
      </w:r>
    </w:p>
    <w:p w14:paraId="3EF0546A" w14:textId="77777777" w:rsidR="005B0DEF" w:rsidRDefault="005B0DEF" w:rsidP="00321E60">
      <w:r>
        <w:t xml:space="preserve">      {</w:t>
      </w:r>
    </w:p>
    <w:p w14:paraId="24E33BB4" w14:textId="77777777" w:rsidR="005B0DEF" w:rsidRDefault="005B0DEF" w:rsidP="00321E60">
      <w:r>
        <w:t xml:space="preserve">         double profit = </w:t>
      </w:r>
      <w:proofErr w:type="spellStart"/>
      <w:r>
        <w:t>PositionGetDouble</w:t>
      </w:r>
      <w:proofErr w:type="spellEnd"/>
      <w:r>
        <w:t>(POSITION_PROFIT);</w:t>
      </w:r>
    </w:p>
    <w:p w14:paraId="3C763006" w14:textId="77777777" w:rsidR="005B0DEF" w:rsidRDefault="005B0DEF" w:rsidP="00321E60">
      <w:r>
        <w:t xml:space="preserve">         if(profit &gt;= </w:t>
      </w:r>
      <w:proofErr w:type="spellStart"/>
      <w:r>
        <w:t>ProfitTargetUSD</w:t>
      </w:r>
      <w:proofErr w:type="spellEnd"/>
      <w:r>
        <w:t xml:space="preserve"> || profit &lt;= -</w:t>
      </w:r>
      <w:proofErr w:type="spellStart"/>
      <w:r>
        <w:t>StopLossUSD</w:t>
      </w:r>
      <w:proofErr w:type="spellEnd"/>
      <w:r>
        <w:t>)</w:t>
      </w:r>
    </w:p>
    <w:p w14:paraId="1D1D2289" w14:textId="77777777" w:rsidR="005B0DEF" w:rsidRDefault="005B0DEF" w:rsidP="00321E60">
      <w:r>
        <w:t xml:space="preserve">         {</w:t>
      </w:r>
    </w:p>
    <w:p w14:paraId="01C298C5" w14:textId="77777777" w:rsidR="005B0DEF" w:rsidRDefault="005B0DEF" w:rsidP="00321E60">
      <w:r>
        <w:t xml:space="preserve">            </w:t>
      </w:r>
      <w:proofErr w:type="spellStart"/>
      <w:r>
        <w:t>trade.PositionClose</w:t>
      </w:r>
      <w:proofErr w:type="spellEnd"/>
      <w:r>
        <w:t>(ticket);</w:t>
      </w:r>
    </w:p>
    <w:p w14:paraId="216B7D7C" w14:textId="77777777" w:rsidR="005B0DEF" w:rsidRDefault="005B0DEF" w:rsidP="00321E60">
      <w:r>
        <w:t xml:space="preserve">         }</w:t>
      </w:r>
    </w:p>
    <w:p w14:paraId="33B9AF34" w14:textId="77777777" w:rsidR="005B0DEF" w:rsidRDefault="005B0DEF" w:rsidP="00321E60">
      <w:r>
        <w:t xml:space="preserve">      }</w:t>
      </w:r>
    </w:p>
    <w:p w14:paraId="75832E5C" w14:textId="77777777" w:rsidR="005B0DEF" w:rsidRDefault="005B0DEF" w:rsidP="00321E60">
      <w:r>
        <w:t xml:space="preserve">   }</w:t>
      </w:r>
    </w:p>
    <w:p w14:paraId="449682C5" w14:textId="77777777" w:rsidR="005B0DEF" w:rsidRDefault="005B0DEF" w:rsidP="00321E60">
      <w:r>
        <w:t>}</w:t>
      </w:r>
    </w:p>
    <w:p w14:paraId="5ACDAE39" w14:textId="77777777" w:rsidR="00AD2FD3" w:rsidRDefault="00AD2FD3" w:rsidP="00184ED9"/>
    <w:p w14:paraId="1FA1AE08" w14:textId="77777777" w:rsidR="00AD2FD3" w:rsidRDefault="00AD2FD3" w:rsidP="00184ED9"/>
    <w:p w14:paraId="702EE501" w14:textId="77777777" w:rsidR="00594629" w:rsidRDefault="00594629" w:rsidP="00184ED9"/>
    <w:p w14:paraId="6EE0C4E8" w14:textId="77777777" w:rsidR="00594629" w:rsidRDefault="00594629" w:rsidP="00184ED9"/>
    <w:p w14:paraId="4BCE3517" w14:textId="77777777" w:rsidR="00594629" w:rsidRDefault="00594629" w:rsidP="00184ED9"/>
    <w:p w14:paraId="2B9AC2F2" w14:textId="77777777" w:rsidR="00594629" w:rsidRDefault="00594629" w:rsidP="00184ED9"/>
    <w:p w14:paraId="7F3FD8FC" w14:textId="77777777" w:rsidR="00594629" w:rsidRDefault="00594629" w:rsidP="00184ED9"/>
    <w:p w14:paraId="37A3D7D4" w14:textId="77777777" w:rsidR="00594629" w:rsidRDefault="00594629" w:rsidP="00184ED9"/>
    <w:p w14:paraId="25B4D512" w14:textId="77777777" w:rsidR="00594629" w:rsidRDefault="00594629" w:rsidP="00184ED9"/>
    <w:p w14:paraId="2DB75F39" w14:textId="77777777" w:rsidR="00C879A9" w:rsidRDefault="00C879A9" w:rsidP="00184ED9"/>
    <w:p w14:paraId="42A2BCA6" w14:textId="77777777" w:rsidR="00C879A9" w:rsidRDefault="00C879A9" w:rsidP="00184ED9"/>
    <w:p w14:paraId="4AEC1703" w14:textId="77777777" w:rsidR="00C879A9" w:rsidRDefault="00C879A9" w:rsidP="00184ED9"/>
    <w:p w14:paraId="30E86FAB" w14:textId="77777777" w:rsidR="00C879A9" w:rsidRDefault="00C879A9" w:rsidP="00184ED9"/>
    <w:p w14:paraId="457217A9" w14:textId="77777777" w:rsidR="00594629" w:rsidRDefault="00594629" w:rsidP="00184ED9"/>
    <w:p w14:paraId="13D31BF5" w14:textId="77777777" w:rsidR="006E10EA" w:rsidRDefault="00000000">
      <w:pPr>
        <w:jc w:val="both"/>
        <w:rPr>
          <w:rFonts w:ascii="Times New Roman" w:hAnsi="Times New Roman"/>
          <w:b/>
          <w:bCs/>
          <w:color w:val="000000"/>
          <w:sz w:val="28"/>
          <w:szCs w:val="28"/>
        </w:rPr>
      </w:pPr>
      <w:r>
        <w:rPr>
          <w:rFonts w:ascii="Times New Roman" w:hAnsi="Times New Roman"/>
          <w:color w:val="000000"/>
          <w:sz w:val="28"/>
          <w:szCs w:val="28"/>
        </w:rPr>
        <w:lastRenderedPageBreak/>
        <w:t xml:space="preserve">                                                    </w:t>
      </w:r>
      <w:r>
        <w:rPr>
          <w:rFonts w:ascii="Times New Roman" w:hAnsi="Times New Roman"/>
          <w:b/>
          <w:bCs/>
          <w:color w:val="000000"/>
          <w:sz w:val="28"/>
          <w:szCs w:val="28"/>
        </w:rPr>
        <w:t xml:space="preserve">REFERENCE </w:t>
      </w:r>
    </w:p>
    <w:p w14:paraId="0069572E" w14:textId="77777777" w:rsidR="00890187" w:rsidRDefault="005F06BE" w:rsidP="00184ED9">
      <w:pPr>
        <w:rPr>
          <w:rFonts w:ascii="Times New Roman" w:hAnsi="Times New Roman"/>
        </w:rPr>
      </w:pPr>
      <w:r w:rsidRPr="00EB5AAA">
        <w:rPr>
          <w:rFonts w:ascii="Times New Roman" w:hAnsi="Times New Roman"/>
        </w:rPr>
        <w:t xml:space="preserve">Appel, G. (2005). Technical analysis: Power tools for active investors. </w:t>
      </w:r>
    </w:p>
    <w:p w14:paraId="0F2A2562" w14:textId="4BEB0784" w:rsidR="005F06BE" w:rsidRPr="00EB5AAA" w:rsidRDefault="00890187" w:rsidP="00184ED9">
      <w:pPr>
        <w:rPr>
          <w:rFonts w:ascii="Times New Roman" w:hAnsi="Times New Roman"/>
        </w:rPr>
      </w:pPr>
      <w:r>
        <w:rPr>
          <w:rFonts w:ascii="Times New Roman" w:hAnsi="Times New Roman"/>
        </w:rPr>
        <w:t xml:space="preserve">        </w:t>
      </w:r>
      <w:r w:rsidR="00B3010F">
        <w:rPr>
          <w:rFonts w:ascii="Times New Roman" w:hAnsi="Times New Roman"/>
        </w:rPr>
        <w:t xml:space="preserve">  </w:t>
      </w:r>
      <w:r>
        <w:rPr>
          <w:rFonts w:ascii="Times New Roman" w:hAnsi="Times New Roman"/>
        </w:rPr>
        <w:t xml:space="preserve"> </w:t>
      </w:r>
      <w:r w:rsidR="005F06BE" w:rsidRPr="00EB5AAA">
        <w:rPr>
          <w:rFonts w:ascii="Times New Roman" w:hAnsi="Times New Roman"/>
        </w:rPr>
        <w:t xml:space="preserve">Prentice Hall.  </w:t>
      </w:r>
    </w:p>
    <w:p w14:paraId="027917D4" w14:textId="77777777" w:rsidR="000C7D63" w:rsidRPr="00890187" w:rsidRDefault="000C7D63" w:rsidP="00184ED9">
      <w:pPr>
        <w:jc w:val="both"/>
        <w:rPr>
          <w:rFonts w:ascii="Times New Roman" w:hAnsi="Times New Roman"/>
        </w:rPr>
      </w:pPr>
      <w:r w:rsidRPr="00890187">
        <w:rPr>
          <w:rFonts w:ascii="Times New Roman" w:hAnsi="Times New Roman"/>
        </w:rPr>
        <w:t xml:space="preserve">Beresford, P. (2018). MQL4 programming: A beginner’s guide to      </w:t>
      </w:r>
    </w:p>
    <w:p w14:paraId="7A93BF42" w14:textId="77777777" w:rsidR="000C7D63" w:rsidRPr="00890187" w:rsidRDefault="000C7D63" w:rsidP="00184ED9">
      <w:pPr>
        <w:jc w:val="both"/>
        <w:rPr>
          <w:rFonts w:ascii="Times New Roman" w:hAnsi="Times New Roman"/>
          <w:color w:val="000000"/>
        </w:rPr>
      </w:pPr>
      <w:r w:rsidRPr="00890187">
        <w:rPr>
          <w:rFonts w:ascii="Times New Roman" w:hAnsi="Times New Roman"/>
        </w:rPr>
        <w:t xml:space="preserve">           </w:t>
      </w:r>
      <w:r w:rsidRPr="00890187">
        <w:rPr>
          <w:rFonts w:ascii="Times New Roman" w:hAnsi="Times New Roman"/>
          <w:color w:val="000000"/>
        </w:rPr>
        <w:t>algorithmic trading.</w:t>
      </w:r>
    </w:p>
    <w:p w14:paraId="111D3D5E"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Brown, T. (2017). </w:t>
      </w:r>
      <w:proofErr w:type="spellStart"/>
      <w:r w:rsidRPr="00890187">
        <w:rPr>
          <w:rFonts w:ascii="Times New Roman" w:hAnsi="Times New Roman"/>
          <w:color w:val="000000"/>
        </w:rPr>
        <w:t>MetaTrader</w:t>
      </w:r>
      <w:proofErr w:type="spellEnd"/>
      <w:r w:rsidRPr="00890187">
        <w:rPr>
          <w:rFonts w:ascii="Times New Roman" w:hAnsi="Times New Roman"/>
          <w:color w:val="000000"/>
        </w:rPr>
        <w:t xml:space="preserve"> programming with MQL4: Build your own </w:t>
      </w:r>
    </w:p>
    <w:p w14:paraId="29C80941"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trading robots.</w:t>
      </w:r>
    </w:p>
    <w:p w14:paraId="7A17CEBD"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Ivanov, D. (2022). Leveraging MQL5 for high-frequency trading </w:t>
      </w:r>
    </w:p>
    <w:p w14:paraId="7E63177A"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applications. International Journal of Computational Finance, 15(4), 23–30.  </w:t>
      </w:r>
    </w:p>
    <w:p w14:paraId="3A889609"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w:t>
      </w:r>
      <w:hyperlink r:id="rId9" w:history="1">
        <w:r w:rsidRPr="00890187">
          <w:rPr>
            <w:rStyle w:val="Hyperlink"/>
            <w:rFonts w:ascii="Times New Roman" w:hAnsi="Times New Roman"/>
          </w:rPr>
          <w:t>https://doi.org/10.1016/j.icf.2022.04.002</w:t>
        </w:r>
      </w:hyperlink>
    </w:p>
    <w:p w14:paraId="24F0B4B5" w14:textId="77777777" w:rsidR="000C7D63" w:rsidRPr="00890187" w:rsidRDefault="000C7D63" w:rsidP="00184ED9">
      <w:pPr>
        <w:jc w:val="both"/>
        <w:rPr>
          <w:rFonts w:ascii="Times New Roman" w:hAnsi="Times New Roman"/>
          <w:color w:val="000000"/>
        </w:rPr>
      </w:pPr>
      <w:proofErr w:type="spellStart"/>
      <w:r w:rsidRPr="00890187">
        <w:rPr>
          <w:rFonts w:ascii="Times New Roman" w:hAnsi="Times New Roman"/>
          <w:color w:val="000000"/>
        </w:rPr>
        <w:t>Kovalenko</w:t>
      </w:r>
      <w:proofErr w:type="spellEnd"/>
      <w:r w:rsidRPr="00890187">
        <w:rPr>
          <w:rFonts w:ascii="Times New Roman" w:hAnsi="Times New Roman"/>
          <w:color w:val="000000"/>
        </w:rPr>
        <w:t xml:space="preserve">, S. (2019). Developing automated trading systems using </w:t>
      </w:r>
    </w:p>
    <w:p w14:paraId="41514AA3"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MQL4. Journal of Financial Technology, 12(3), 45–52. </w:t>
      </w:r>
    </w:p>
    <w:p w14:paraId="66A9229C"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w:t>
      </w:r>
      <w:hyperlink r:id="rId10" w:history="1">
        <w:r w:rsidRPr="00890187">
          <w:rPr>
            <w:rStyle w:val="Hyperlink"/>
            <w:rFonts w:ascii="Times New Roman" w:hAnsi="Times New Roman"/>
          </w:rPr>
          <w:t>https://doi.org/10.1007/s12345-019-00345-6</w:t>
        </w:r>
      </w:hyperlink>
    </w:p>
    <w:p w14:paraId="01A19AE2" w14:textId="77777777" w:rsidR="000C7D63" w:rsidRPr="00890187" w:rsidRDefault="000C7D63" w:rsidP="00184ED9">
      <w:pPr>
        <w:jc w:val="both"/>
        <w:rPr>
          <w:rFonts w:ascii="Times New Roman" w:hAnsi="Times New Roman"/>
          <w:color w:val="000000"/>
        </w:rPr>
      </w:pPr>
      <w:proofErr w:type="spellStart"/>
      <w:r w:rsidRPr="00890187">
        <w:rPr>
          <w:rFonts w:ascii="Times New Roman" w:hAnsi="Times New Roman"/>
          <w:color w:val="000000"/>
        </w:rPr>
        <w:t>MetaQuotes</w:t>
      </w:r>
      <w:proofErr w:type="spellEnd"/>
      <w:r w:rsidRPr="00890187">
        <w:rPr>
          <w:rFonts w:ascii="Times New Roman" w:hAnsi="Times New Roman"/>
          <w:color w:val="000000"/>
        </w:rPr>
        <w:t xml:space="preserve"> Community. (2023). MQL5 cookbook: Developing robust </w:t>
      </w:r>
    </w:p>
    <w:p w14:paraId="2FBF8C45"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trading systems. </w:t>
      </w:r>
      <w:proofErr w:type="spellStart"/>
      <w:r w:rsidRPr="00890187">
        <w:rPr>
          <w:rFonts w:ascii="Times New Roman" w:hAnsi="Times New Roman"/>
          <w:color w:val="000000"/>
        </w:rPr>
        <w:t>MetaQuotes</w:t>
      </w:r>
      <w:proofErr w:type="spellEnd"/>
      <w:r w:rsidRPr="00890187">
        <w:rPr>
          <w:rFonts w:ascii="Times New Roman" w:hAnsi="Times New Roman"/>
          <w:color w:val="000000"/>
        </w:rPr>
        <w:t xml:space="preserve"> Software Corp. </w:t>
      </w:r>
    </w:p>
    <w:p w14:paraId="6275076F"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w:t>
      </w:r>
      <w:hyperlink r:id="rId11" w:history="1">
        <w:r w:rsidRPr="00890187">
          <w:rPr>
            <w:rStyle w:val="Hyperlink"/>
            <w:rFonts w:ascii="Times New Roman" w:hAnsi="Times New Roman"/>
          </w:rPr>
          <w:t>https://www.mql5.com/en/articles</w:t>
        </w:r>
      </w:hyperlink>
    </w:p>
    <w:p w14:paraId="3EAB26E5" w14:textId="77777777" w:rsidR="000C7D63" w:rsidRPr="00890187" w:rsidRDefault="000C7D63" w:rsidP="00184ED9">
      <w:pPr>
        <w:jc w:val="both"/>
        <w:rPr>
          <w:rFonts w:ascii="Times New Roman" w:hAnsi="Times New Roman"/>
          <w:color w:val="000000"/>
        </w:rPr>
      </w:pPr>
      <w:proofErr w:type="spellStart"/>
      <w:r w:rsidRPr="00890187">
        <w:rPr>
          <w:rFonts w:ascii="Times New Roman" w:hAnsi="Times New Roman"/>
          <w:color w:val="000000"/>
        </w:rPr>
        <w:t>MetaQuotes</w:t>
      </w:r>
      <w:proofErr w:type="spellEnd"/>
      <w:r w:rsidRPr="00890187">
        <w:rPr>
          <w:rFonts w:ascii="Times New Roman" w:hAnsi="Times New Roman"/>
          <w:color w:val="000000"/>
        </w:rPr>
        <w:t xml:space="preserve"> Software Corp. (2024). MQL4 reference.    </w:t>
      </w:r>
    </w:p>
    <w:p w14:paraId="47000133"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https://www.mql4.com/en/docsMetaQuotes Software Corp. (2024). MQL5    </w:t>
      </w:r>
    </w:p>
    <w:p w14:paraId="663ACB7B"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reference. </w:t>
      </w:r>
      <w:hyperlink r:id="rId12" w:history="1">
        <w:r w:rsidRPr="00890187">
          <w:rPr>
            <w:rStyle w:val="Hyperlink"/>
            <w:rFonts w:ascii="Times New Roman" w:hAnsi="Times New Roman"/>
            <w:color w:val="000000"/>
          </w:rPr>
          <w:t>https://www.mql5.com/en/docs</w:t>
        </w:r>
      </w:hyperlink>
    </w:p>
    <w:p w14:paraId="789D123C" w14:textId="77777777" w:rsidR="000C7D63" w:rsidRPr="00890187" w:rsidRDefault="000C7D63" w:rsidP="00184ED9">
      <w:pPr>
        <w:jc w:val="both"/>
        <w:rPr>
          <w:rFonts w:ascii="Times New Roman" w:hAnsi="Times New Roman"/>
          <w:color w:val="000000"/>
        </w:rPr>
      </w:pPr>
      <w:proofErr w:type="spellStart"/>
      <w:r w:rsidRPr="00890187">
        <w:rPr>
          <w:rFonts w:ascii="Times New Roman" w:hAnsi="Times New Roman"/>
          <w:color w:val="000000"/>
        </w:rPr>
        <w:t>MetaQuotes</w:t>
      </w:r>
      <w:proofErr w:type="spellEnd"/>
      <w:r w:rsidRPr="00890187">
        <w:rPr>
          <w:rFonts w:ascii="Times New Roman" w:hAnsi="Times New Roman"/>
          <w:color w:val="000000"/>
        </w:rPr>
        <w:t xml:space="preserve"> Software Corp. (2025). </w:t>
      </w:r>
      <w:proofErr w:type="spellStart"/>
      <w:r w:rsidRPr="00890187">
        <w:rPr>
          <w:rFonts w:ascii="Times New Roman" w:hAnsi="Times New Roman"/>
          <w:color w:val="000000"/>
        </w:rPr>
        <w:t>MetaTrader</w:t>
      </w:r>
      <w:proofErr w:type="spellEnd"/>
      <w:r w:rsidRPr="00890187">
        <w:rPr>
          <w:rFonts w:ascii="Times New Roman" w:hAnsi="Times New Roman"/>
          <w:color w:val="000000"/>
        </w:rPr>
        <w:t xml:space="preserve"> 5 user guide: </w:t>
      </w:r>
    </w:p>
    <w:p w14:paraId="3CD17EDC"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Programming with MQL5 [PDF].  </w:t>
      </w:r>
    </w:p>
    <w:p w14:paraId="4BFC8986"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w:t>
      </w:r>
      <w:hyperlink r:id="rId13" w:history="1">
        <w:r w:rsidRPr="00890187">
          <w:rPr>
            <w:rStyle w:val="Hyperlink"/>
            <w:rFonts w:ascii="Times New Roman" w:hAnsi="Times New Roman"/>
          </w:rPr>
          <w:t>https://www.metatrader5.com/en/terminal/help</w:t>
        </w:r>
      </w:hyperlink>
    </w:p>
    <w:p w14:paraId="3234BE16"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Smith, J. (2021). Algorithmic trading with </w:t>
      </w:r>
      <w:proofErr w:type="spellStart"/>
      <w:r w:rsidRPr="00890187">
        <w:rPr>
          <w:rFonts w:ascii="Times New Roman" w:hAnsi="Times New Roman"/>
          <w:color w:val="000000"/>
        </w:rPr>
        <w:t>MetaTrader</w:t>
      </w:r>
      <w:proofErr w:type="spellEnd"/>
      <w:r w:rsidRPr="00890187">
        <w:rPr>
          <w:rFonts w:ascii="Times New Roman" w:hAnsi="Times New Roman"/>
          <w:color w:val="000000"/>
        </w:rPr>
        <w:t xml:space="preserve"> and MQL5: A </w:t>
      </w:r>
    </w:p>
    <w:p w14:paraId="2C6D14C1"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practical approach. </w:t>
      </w:r>
      <w:proofErr w:type="spellStart"/>
      <w:r w:rsidRPr="00890187">
        <w:rPr>
          <w:rFonts w:ascii="Times New Roman" w:hAnsi="Times New Roman"/>
          <w:color w:val="000000"/>
        </w:rPr>
        <w:t>TradingTech</w:t>
      </w:r>
      <w:proofErr w:type="spellEnd"/>
      <w:r w:rsidRPr="00890187">
        <w:rPr>
          <w:rFonts w:ascii="Times New Roman" w:hAnsi="Times New Roman"/>
          <w:color w:val="000000"/>
        </w:rPr>
        <w:t xml:space="preserve"> Press.</w:t>
      </w:r>
    </w:p>
    <w:p w14:paraId="6FC203E1"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Young, A. (2020). Expert advisor programming for </w:t>
      </w:r>
      <w:proofErr w:type="spellStart"/>
      <w:r w:rsidRPr="00890187">
        <w:rPr>
          <w:rFonts w:ascii="Times New Roman" w:hAnsi="Times New Roman"/>
          <w:color w:val="000000"/>
        </w:rPr>
        <w:t>MetaTrader</w:t>
      </w:r>
      <w:proofErr w:type="spellEnd"/>
      <w:r w:rsidRPr="00890187">
        <w:rPr>
          <w:rFonts w:ascii="Times New Roman" w:hAnsi="Times New Roman"/>
          <w:color w:val="000000"/>
        </w:rPr>
        <w:t xml:space="preserve"> 5: </w:t>
      </w:r>
    </w:p>
    <w:p w14:paraId="011BD1CB"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Creating automated trading systems in the MQL5 language (2nd ed.). Edgehill </w:t>
      </w:r>
    </w:p>
    <w:p w14:paraId="234C0063" w14:textId="77777777" w:rsidR="000C7D63" w:rsidRPr="00890187" w:rsidRDefault="000C7D63" w:rsidP="00184ED9">
      <w:pPr>
        <w:jc w:val="both"/>
        <w:rPr>
          <w:rFonts w:ascii="Times New Roman" w:hAnsi="Times New Roman"/>
          <w:color w:val="000000"/>
        </w:rPr>
      </w:pPr>
      <w:r w:rsidRPr="00890187">
        <w:rPr>
          <w:rFonts w:ascii="Times New Roman" w:hAnsi="Times New Roman"/>
          <w:color w:val="000000"/>
        </w:rPr>
        <w:t xml:space="preserve">       Publishing.</w:t>
      </w:r>
    </w:p>
    <w:p w14:paraId="1862A2B9" w14:textId="77777777" w:rsidR="006E10EA" w:rsidRPr="00890187" w:rsidRDefault="006E10EA">
      <w:pPr>
        <w:rPr>
          <w:rFonts w:ascii="Times New Roman" w:hAnsi="Times New Roman"/>
          <w:color w:val="000000"/>
        </w:rPr>
      </w:pPr>
    </w:p>
    <w:p w14:paraId="1B0959F1" w14:textId="77777777" w:rsidR="006E10EA" w:rsidRDefault="006E10EA">
      <w:pPr>
        <w:rPr>
          <w:rFonts w:ascii="Times New Roman" w:hAnsi="Times New Roman"/>
          <w:color w:val="000000"/>
        </w:rPr>
      </w:pPr>
    </w:p>
    <w:p w14:paraId="6BFC05F8" w14:textId="148909EF" w:rsidR="00F23DD7" w:rsidRPr="000454C9" w:rsidRDefault="000454C9" w:rsidP="00F23DD7">
      <w:pPr>
        <w:rPr>
          <w:rFonts w:ascii="Times New Roman" w:hAnsi="Times New Roman"/>
          <w:b/>
          <w:bCs/>
          <w:color w:val="000000"/>
        </w:rPr>
      </w:pPr>
      <w:r>
        <w:rPr>
          <w:rFonts w:ascii="Times New Roman" w:hAnsi="Times New Roman"/>
          <w:b/>
          <w:bCs/>
          <w:color w:val="000000"/>
        </w:rPr>
        <w:lastRenderedPageBreak/>
        <w:t xml:space="preserve">                                                                        </w:t>
      </w:r>
      <w:r w:rsidR="00F23DD7" w:rsidRPr="000454C9">
        <w:rPr>
          <w:rFonts w:ascii="Times New Roman" w:hAnsi="Times New Roman"/>
          <w:b/>
          <w:bCs/>
          <w:color w:val="000000"/>
        </w:rPr>
        <w:t>APPENDIX</w:t>
      </w:r>
    </w:p>
    <w:p w14:paraId="3E7DE44B" w14:textId="71E1E3BE" w:rsidR="00F23DD7" w:rsidRPr="00F23DD7" w:rsidRDefault="00F23DD7" w:rsidP="00F23DD7">
      <w:pPr>
        <w:rPr>
          <w:rFonts w:ascii="Times New Roman" w:hAnsi="Times New Roman"/>
          <w:color w:val="000000"/>
        </w:rPr>
      </w:pPr>
      <w:r w:rsidRPr="00F23DD7">
        <w:rPr>
          <w:rFonts w:ascii="Times New Roman" w:hAnsi="Times New Roman"/>
          <w:color w:val="000000"/>
        </w:rPr>
        <w:t>Parameters:</w:t>
      </w:r>
    </w:p>
    <w:p w14:paraId="7EABEBFB" w14:textId="0C8CF7EA" w:rsidR="00F23DD7" w:rsidRPr="00F23DD7" w:rsidRDefault="00F23DD7" w:rsidP="00F23DD7">
      <w:pPr>
        <w:rPr>
          <w:rFonts w:ascii="Times New Roman" w:hAnsi="Times New Roman"/>
          <w:color w:val="000000"/>
        </w:rPr>
      </w:pPr>
      <w:r w:rsidRPr="00F23DD7">
        <w:rPr>
          <w:rFonts w:ascii="Times New Roman" w:hAnsi="Times New Roman"/>
          <w:color w:val="000000"/>
        </w:rPr>
        <w:t xml:space="preserve">Platform: </w:t>
      </w:r>
      <w:proofErr w:type="spellStart"/>
      <w:r w:rsidRPr="00F23DD7">
        <w:rPr>
          <w:rFonts w:ascii="Times New Roman" w:hAnsi="Times New Roman"/>
          <w:color w:val="000000"/>
        </w:rPr>
        <w:t>MetaTrader</w:t>
      </w:r>
      <w:proofErr w:type="spellEnd"/>
      <w:r w:rsidRPr="00F23DD7">
        <w:rPr>
          <w:rFonts w:ascii="Times New Roman" w:hAnsi="Times New Roman"/>
          <w:color w:val="000000"/>
        </w:rPr>
        <w:t xml:space="preserve"> 5</w:t>
      </w:r>
    </w:p>
    <w:p w14:paraId="2488FB1D" w14:textId="24ACED2A" w:rsidR="00F23DD7" w:rsidRPr="00F23DD7" w:rsidRDefault="00F23DD7" w:rsidP="00F23DD7">
      <w:pPr>
        <w:rPr>
          <w:rFonts w:ascii="Times New Roman" w:hAnsi="Times New Roman"/>
          <w:color w:val="000000"/>
        </w:rPr>
      </w:pPr>
      <w:r w:rsidRPr="00F23DD7">
        <w:rPr>
          <w:rFonts w:ascii="Times New Roman" w:hAnsi="Times New Roman"/>
          <w:color w:val="000000"/>
        </w:rPr>
        <w:t>Timeframe: H1</w:t>
      </w:r>
    </w:p>
    <w:p w14:paraId="361655D6" w14:textId="4FFDA695" w:rsidR="00F23DD7" w:rsidRPr="00F23DD7" w:rsidRDefault="00F23DD7" w:rsidP="00F23DD7">
      <w:pPr>
        <w:rPr>
          <w:rFonts w:ascii="Times New Roman" w:hAnsi="Times New Roman"/>
          <w:color w:val="000000"/>
        </w:rPr>
      </w:pPr>
      <w:r w:rsidRPr="00F23DD7">
        <w:rPr>
          <w:rFonts w:ascii="Times New Roman" w:hAnsi="Times New Roman"/>
          <w:color w:val="000000"/>
        </w:rPr>
        <w:t>MACD Settings: Fast EMA 28, Slow EMA 8, Signal 9</w:t>
      </w:r>
    </w:p>
    <w:p w14:paraId="11E7C577" w14:textId="3C991C0A" w:rsidR="00F23DD7" w:rsidRPr="00F23DD7" w:rsidRDefault="00F23DD7" w:rsidP="00F23DD7">
      <w:pPr>
        <w:rPr>
          <w:rFonts w:ascii="Times New Roman" w:hAnsi="Times New Roman"/>
          <w:color w:val="000000"/>
        </w:rPr>
      </w:pPr>
      <w:r w:rsidRPr="00F23DD7">
        <w:rPr>
          <w:rFonts w:ascii="Times New Roman" w:hAnsi="Times New Roman"/>
          <w:color w:val="000000"/>
        </w:rPr>
        <w:t>Profit Target: $1 USD per trade (~10 pips for EURUSD/GBPUSD, ~100 points for XAUUSD)</w:t>
      </w:r>
    </w:p>
    <w:p w14:paraId="038F2E17" w14:textId="2EBE1F5A" w:rsidR="00F23DD7" w:rsidRPr="00F23DD7" w:rsidRDefault="00F23DD7" w:rsidP="00F23DD7">
      <w:pPr>
        <w:rPr>
          <w:rFonts w:ascii="Times New Roman" w:hAnsi="Times New Roman"/>
          <w:color w:val="000000"/>
        </w:rPr>
      </w:pPr>
      <w:r w:rsidRPr="00F23DD7">
        <w:rPr>
          <w:rFonts w:ascii="Times New Roman" w:hAnsi="Times New Roman"/>
          <w:color w:val="000000"/>
        </w:rPr>
        <w:t>Stop Loss: 15 pips for EURUSD/GBPUSD, 150 points for XAUUSD</w:t>
      </w:r>
    </w:p>
    <w:p w14:paraId="26E7E340" w14:textId="1202039B" w:rsidR="00F23DD7" w:rsidRPr="00F23DD7" w:rsidRDefault="00F23DD7" w:rsidP="00F23DD7">
      <w:pPr>
        <w:rPr>
          <w:rFonts w:ascii="Times New Roman" w:hAnsi="Times New Roman"/>
          <w:color w:val="000000"/>
        </w:rPr>
      </w:pPr>
      <w:r w:rsidRPr="00F23DD7">
        <w:rPr>
          <w:rFonts w:ascii="Times New Roman" w:hAnsi="Times New Roman"/>
          <w:color w:val="000000"/>
        </w:rPr>
        <w:t>Lot Size: 0.01</w:t>
      </w:r>
    </w:p>
    <w:p w14:paraId="2905DF40" w14:textId="718ED205" w:rsidR="00F23DD7" w:rsidRPr="00F23DD7" w:rsidRDefault="00F23DD7" w:rsidP="00F23DD7">
      <w:pPr>
        <w:rPr>
          <w:rFonts w:ascii="Times New Roman" w:hAnsi="Times New Roman"/>
          <w:color w:val="000000"/>
        </w:rPr>
      </w:pPr>
      <w:r w:rsidRPr="00F23DD7">
        <w:rPr>
          <w:rFonts w:ascii="Times New Roman" w:hAnsi="Times New Roman"/>
          <w:color w:val="000000"/>
        </w:rPr>
        <w:t>Risk per Trade: 1% of account</w:t>
      </w:r>
    </w:p>
    <w:p w14:paraId="26C4C4EF" w14:textId="6B57B12B" w:rsidR="00F23DD7" w:rsidRPr="00F23DD7" w:rsidRDefault="00F23DD7" w:rsidP="00F23DD7">
      <w:pPr>
        <w:rPr>
          <w:rFonts w:ascii="Times New Roman" w:hAnsi="Times New Roman"/>
          <w:color w:val="000000"/>
        </w:rPr>
      </w:pPr>
      <w:r w:rsidRPr="00F23DD7">
        <w:rPr>
          <w:rFonts w:ascii="Times New Roman" w:hAnsi="Times New Roman"/>
          <w:color w:val="000000"/>
        </w:rPr>
        <w:t xml:space="preserve">Test Period: </w:t>
      </w:r>
      <w:r w:rsidR="008748BE">
        <w:rPr>
          <w:rFonts w:ascii="Times New Roman" w:hAnsi="Times New Roman"/>
          <w:color w:val="000000"/>
        </w:rPr>
        <w:t xml:space="preserve">March </w:t>
      </w:r>
      <w:r w:rsidRPr="00F23DD7">
        <w:rPr>
          <w:rFonts w:ascii="Times New Roman" w:hAnsi="Times New Roman"/>
          <w:color w:val="000000"/>
        </w:rPr>
        <w:t>1, 202</w:t>
      </w:r>
      <w:r w:rsidR="00901B8F">
        <w:rPr>
          <w:rFonts w:ascii="Times New Roman" w:hAnsi="Times New Roman"/>
          <w:color w:val="000000"/>
        </w:rPr>
        <w:t xml:space="preserve">5 </w:t>
      </w:r>
      <w:r w:rsidRPr="00F23DD7">
        <w:rPr>
          <w:rFonts w:ascii="Times New Roman" w:hAnsi="Times New Roman"/>
          <w:color w:val="000000"/>
        </w:rPr>
        <w:t xml:space="preserve">– </w:t>
      </w:r>
      <w:r w:rsidR="008748BE">
        <w:rPr>
          <w:rFonts w:ascii="Times New Roman" w:hAnsi="Times New Roman"/>
          <w:color w:val="000000"/>
        </w:rPr>
        <w:t xml:space="preserve">March </w:t>
      </w:r>
      <w:r w:rsidRPr="00F23DD7">
        <w:rPr>
          <w:rFonts w:ascii="Times New Roman" w:hAnsi="Times New Roman"/>
          <w:color w:val="000000"/>
        </w:rPr>
        <w:t>31, 202</w:t>
      </w:r>
      <w:r w:rsidR="008748BE">
        <w:rPr>
          <w:rFonts w:ascii="Times New Roman" w:hAnsi="Times New Roman"/>
          <w:color w:val="000000"/>
        </w:rPr>
        <w:t>5</w:t>
      </w:r>
    </w:p>
    <w:p w14:paraId="65C3DF56" w14:textId="1A4A1EDE" w:rsidR="00F23DD7" w:rsidRPr="00F23DD7" w:rsidRDefault="00F23DD7" w:rsidP="00F23DD7">
      <w:pPr>
        <w:rPr>
          <w:rFonts w:ascii="Times New Roman" w:hAnsi="Times New Roman"/>
          <w:color w:val="000000"/>
        </w:rPr>
      </w:pPr>
      <w:r w:rsidRPr="00F23DD7">
        <w:rPr>
          <w:rFonts w:ascii="Times New Roman" w:hAnsi="Times New Roman"/>
          <w:color w:val="000000"/>
        </w:rPr>
        <w:t>Results:</w:t>
      </w:r>
    </w:p>
    <w:p w14:paraId="265BD045" w14:textId="77777777" w:rsidR="00F23DD7" w:rsidRPr="00F23DD7" w:rsidRDefault="00F23DD7" w:rsidP="00F23DD7">
      <w:pPr>
        <w:rPr>
          <w:rFonts w:ascii="Times New Roman" w:hAnsi="Times New Roman"/>
          <w:color w:val="000000"/>
        </w:rPr>
      </w:pPr>
    </w:p>
    <w:p w14:paraId="2B519B5E" w14:textId="2108AC71" w:rsidR="00F23DD7" w:rsidRPr="009A4181" w:rsidRDefault="00D547B8" w:rsidP="00F23DD7">
      <w:pPr>
        <w:rPr>
          <w:rFonts w:ascii="Times New Roman" w:hAnsi="Times New Roman"/>
          <w:b/>
          <w:bCs/>
          <w:color w:val="000000"/>
        </w:rPr>
      </w:pPr>
      <w:r w:rsidRPr="009A4181">
        <w:rPr>
          <w:rFonts w:ascii="Times New Roman" w:hAnsi="Times New Roman"/>
          <w:b/>
          <w:bCs/>
          <w:color w:val="000000"/>
        </w:rPr>
        <w:t>5.5.</w:t>
      </w:r>
      <w:r w:rsidR="00F23DD7" w:rsidRPr="009A4181">
        <w:rPr>
          <w:rFonts w:ascii="Times New Roman" w:hAnsi="Times New Roman"/>
          <w:b/>
          <w:bCs/>
          <w:color w:val="000000"/>
        </w:rPr>
        <w:t>1. EURUSD</w:t>
      </w:r>
    </w:p>
    <w:p w14:paraId="74C236BE" w14:textId="36689C52"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Total Trades: 245</w:t>
      </w:r>
    </w:p>
    <w:p w14:paraId="59BB0FCE" w14:textId="7FB2B547"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Win Rate: 78.4% (192 wins, 53 losses)</w:t>
      </w:r>
    </w:p>
    <w:p w14:paraId="785A4A8B" w14:textId="7A955371"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Net Profit: $147.20 USD</w:t>
      </w:r>
    </w:p>
    <w:p w14:paraId="3AEAA83D" w14:textId="27296808"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Profit Factor: 2.14</w:t>
      </w:r>
    </w:p>
    <w:p w14:paraId="5744FBA8" w14:textId="0A84E364"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Max Drawdown: 4.8% ($96)</w:t>
      </w:r>
    </w:p>
    <w:p w14:paraId="0C775186" w14:textId="3C650439"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Average Trade Profit: $0.60 USD</w:t>
      </w:r>
    </w:p>
    <w:p w14:paraId="587F2DF6" w14:textId="52785C21"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Sharpe Ratio: 1.85</w:t>
      </w:r>
    </w:p>
    <w:p w14:paraId="52641BC7" w14:textId="1806522E"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Notes: Performed well in trending markets, with most losses during high-volatility news events like NFP.</w:t>
      </w:r>
    </w:p>
    <w:p w14:paraId="658A71EA" w14:textId="4070FB47" w:rsidR="00F23DD7" w:rsidRPr="009A4181" w:rsidRDefault="00D547B8" w:rsidP="00F23DD7">
      <w:pPr>
        <w:rPr>
          <w:rFonts w:ascii="Times New Roman" w:hAnsi="Times New Roman"/>
          <w:b/>
          <w:bCs/>
          <w:color w:val="000000"/>
        </w:rPr>
      </w:pPr>
      <w:r w:rsidRPr="009A4181">
        <w:rPr>
          <w:rFonts w:ascii="Times New Roman" w:hAnsi="Times New Roman"/>
          <w:b/>
          <w:bCs/>
          <w:color w:val="000000"/>
        </w:rPr>
        <w:t>5.5.</w:t>
      </w:r>
      <w:r w:rsidR="00F23DD7" w:rsidRPr="009A4181">
        <w:rPr>
          <w:rFonts w:ascii="Times New Roman" w:hAnsi="Times New Roman"/>
          <w:b/>
          <w:bCs/>
          <w:color w:val="000000"/>
        </w:rPr>
        <w:t>2. GBPUSD</w:t>
      </w:r>
    </w:p>
    <w:p w14:paraId="0B4108EF" w14:textId="104395BD"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Total Trades: 231</w:t>
      </w:r>
    </w:p>
    <w:p w14:paraId="59007404" w14:textId="6F06640E"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Win Rate: 75.3% (174 wins, 57 losses)</w:t>
      </w:r>
    </w:p>
    <w:p w14:paraId="016FAA54" w14:textId="749B988D"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Net Profit: $128.90 USD</w:t>
      </w:r>
    </w:p>
    <w:p w14:paraId="33E60912" w14:textId="6BDE5F33"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Profit Factor: 1.98</w:t>
      </w:r>
    </w:p>
    <w:p w14:paraId="1AF6C5FE" w14:textId="6F43A8A5"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Max Drawdown: 5.6% ($112)</w:t>
      </w:r>
    </w:p>
    <w:p w14:paraId="08166713" w14:textId="03DD2420"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Average Trade Profit: $0.56 USD</w:t>
      </w:r>
    </w:p>
    <w:p w14:paraId="5E7CEBCD" w14:textId="59BADA64" w:rsidR="00F23DD7" w:rsidRPr="00F23DD7" w:rsidRDefault="00F23DD7" w:rsidP="00F23DD7">
      <w:pPr>
        <w:rPr>
          <w:rFonts w:ascii="Times New Roman" w:hAnsi="Times New Roman"/>
          <w:color w:val="000000"/>
        </w:rPr>
      </w:pPr>
      <w:r w:rsidRPr="00F23DD7">
        <w:rPr>
          <w:rFonts w:ascii="Times New Roman" w:hAnsi="Times New Roman"/>
          <w:color w:val="000000"/>
        </w:rPr>
        <w:lastRenderedPageBreak/>
        <w:t xml:space="preserve">   Sharpe Ratio: 1.72</w:t>
      </w:r>
    </w:p>
    <w:p w14:paraId="31757CF7" w14:textId="39554A0B"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Notes: Slightly lower win rate than EURUSD due to GBP’s higher volatility; benefited from strong London session trends.</w:t>
      </w:r>
    </w:p>
    <w:p w14:paraId="0347E12E" w14:textId="04CF0DA5" w:rsidR="00F23DD7" w:rsidRPr="009A4181" w:rsidRDefault="00D547B8" w:rsidP="00F23DD7">
      <w:pPr>
        <w:rPr>
          <w:rFonts w:ascii="Times New Roman" w:hAnsi="Times New Roman"/>
          <w:b/>
          <w:bCs/>
          <w:color w:val="000000"/>
        </w:rPr>
      </w:pPr>
      <w:r w:rsidRPr="009A4181">
        <w:rPr>
          <w:rFonts w:ascii="Times New Roman" w:hAnsi="Times New Roman"/>
          <w:b/>
          <w:bCs/>
          <w:color w:val="000000"/>
        </w:rPr>
        <w:t>5.5.</w:t>
      </w:r>
      <w:r w:rsidR="00F23DD7" w:rsidRPr="009A4181">
        <w:rPr>
          <w:rFonts w:ascii="Times New Roman" w:hAnsi="Times New Roman"/>
          <w:b/>
          <w:bCs/>
          <w:color w:val="000000"/>
        </w:rPr>
        <w:t>3. XAUUSD</w:t>
      </w:r>
    </w:p>
    <w:p w14:paraId="77966631" w14:textId="57D0B65A"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Total Trades: 198</w:t>
      </w:r>
    </w:p>
    <w:p w14:paraId="5FDB66C1" w14:textId="4DCC4CEF"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Win Rate: 71.2% (141 wins, 57 losses)</w:t>
      </w:r>
    </w:p>
    <w:p w14:paraId="7F01DBBE" w14:textId="46304FA4"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Net Profit: $108.40 USD</w:t>
      </w:r>
    </w:p>
    <w:p w14:paraId="0557FBDE" w14:textId="03E99277"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Profit Factor: 1.76</w:t>
      </w:r>
    </w:p>
    <w:p w14:paraId="1B662015" w14:textId="708E0C6E"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Max Drawdown: 6.9% ($138)</w:t>
      </w:r>
    </w:p>
    <w:p w14:paraId="37E99474" w14:textId="057C01F3"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Average Trade Profit: $0.55 USD</w:t>
      </w:r>
    </w:p>
    <w:p w14:paraId="16F10348" w14:textId="42175659"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Sharpe Ratio: 1.58</w:t>
      </w:r>
    </w:p>
    <w:p w14:paraId="37178C2A" w14:textId="20557D67"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Notes: Gold’s larger price swings led to fewer trades but higher drawdown; sensitive to sudden geopolitical news.</w:t>
      </w:r>
    </w:p>
    <w:p w14:paraId="1D690B24" w14:textId="77777777" w:rsidR="00F23DD7" w:rsidRPr="00F23DD7" w:rsidRDefault="00F23DD7" w:rsidP="00F23DD7">
      <w:pPr>
        <w:rPr>
          <w:rFonts w:ascii="Times New Roman" w:hAnsi="Times New Roman"/>
          <w:color w:val="000000"/>
        </w:rPr>
      </w:pPr>
    </w:p>
    <w:p w14:paraId="61DD1C6C" w14:textId="50E2B868" w:rsidR="00F23DD7" w:rsidRPr="00F23DD7" w:rsidRDefault="00F23DD7" w:rsidP="00F23DD7">
      <w:pPr>
        <w:rPr>
          <w:rFonts w:ascii="Times New Roman" w:hAnsi="Times New Roman"/>
          <w:color w:val="000000"/>
        </w:rPr>
      </w:pPr>
      <w:r w:rsidRPr="00F23DD7">
        <w:rPr>
          <w:rFonts w:ascii="Times New Roman" w:hAnsi="Times New Roman"/>
          <w:color w:val="000000"/>
        </w:rPr>
        <w:t>Summary:</w:t>
      </w:r>
    </w:p>
    <w:p w14:paraId="7A984BD9" w14:textId="556A81A0" w:rsidR="00F23DD7" w:rsidRPr="00F23DD7" w:rsidRDefault="00F23DD7" w:rsidP="00F23DD7">
      <w:pPr>
        <w:rPr>
          <w:rFonts w:ascii="Times New Roman" w:hAnsi="Times New Roman"/>
          <w:color w:val="000000"/>
        </w:rPr>
      </w:pPr>
      <w:r w:rsidRPr="00F23DD7">
        <w:rPr>
          <w:rFonts w:ascii="Times New Roman" w:hAnsi="Times New Roman"/>
          <w:color w:val="000000"/>
        </w:rPr>
        <w:t>Total Net Profit: $384.50 USD across all pairs</w:t>
      </w:r>
    </w:p>
    <w:p w14:paraId="3FA2C442" w14:textId="2D11F3C7" w:rsidR="00F23DD7" w:rsidRPr="00F23DD7" w:rsidRDefault="00F23DD7" w:rsidP="00F23DD7">
      <w:pPr>
        <w:rPr>
          <w:rFonts w:ascii="Times New Roman" w:hAnsi="Times New Roman"/>
          <w:color w:val="000000"/>
        </w:rPr>
      </w:pPr>
      <w:r w:rsidRPr="00F23DD7">
        <w:rPr>
          <w:rFonts w:ascii="Times New Roman" w:hAnsi="Times New Roman"/>
          <w:color w:val="000000"/>
        </w:rPr>
        <w:t>Combined Win Rate: 75.2%</w:t>
      </w:r>
    </w:p>
    <w:p w14:paraId="624FFE8D" w14:textId="2C55F4A0" w:rsidR="00F23DD7" w:rsidRPr="00F23DD7" w:rsidRDefault="00F23DD7" w:rsidP="00F23DD7">
      <w:pPr>
        <w:rPr>
          <w:rFonts w:ascii="Times New Roman" w:hAnsi="Times New Roman"/>
          <w:color w:val="000000"/>
        </w:rPr>
      </w:pPr>
      <w:r w:rsidRPr="00F23DD7">
        <w:rPr>
          <w:rFonts w:ascii="Times New Roman" w:hAnsi="Times New Roman"/>
          <w:color w:val="000000"/>
        </w:rPr>
        <w:t>Combined Max Drawdown</w:t>
      </w:r>
      <w:r w:rsidR="00461083">
        <w:rPr>
          <w:rFonts w:ascii="Times New Roman" w:hAnsi="Times New Roman"/>
          <w:color w:val="000000"/>
        </w:rPr>
        <w:t>:</w:t>
      </w:r>
      <w:r w:rsidRPr="00F23DD7">
        <w:rPr>
          <w:rFonts w:ascii="Times New Roman" w:hAnsi="Times New Roman"/>
          <w:color w:val="000000"/>
        </w:rPr>
        <w:t xml:space="preserve"> 6.9% (driven by XAUUSD)</w:t>
      </w:r>
    </w:p>
    <w:p w14:paraId="04E56E11" w14:textId="262B1881" w:rsidR="00F23DD7" w:rsidRPr="00890187" w:rsidRDefault="00F23DD7">
      <w:pPr>
        <w:rPr>
          <w:rFonts w:ascii="Times New Roman" w:hAnsi="Times New Roman"/>
          <w:color w:val="000000"/>
        </w:rPr>
      </w:pPr>
      <w:r w:rsidRPr="00F23DD7">
        <w:rPr>
          <w:rFonts w:ascii="Times New Roman" w:hAnsi="Times New Roman"/>
          <w:color w:val="000000"/>
        </w:rPr>
        <w:t>Performance Insight: The EA showed robust performance on EURUSD and GBPUSD, with XAUUSD being riskier due to its volatility.</w:t>
      </w:r>
    </w:p>
    <w:sectPr w:rsidR="00F23DD7" w:rsidRPr="00890187" w:rsidSect="006E7E4B">
      <w:headerReference w:type="default" r:id="rId14"/>
      <w:footerReference w:type="even" r:id="rId15"/>
      <w:footerReference w:type="default" r:id="rId16"/>
      <w:pgSz w:w="11906" w:h="16838"/>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0469" w14:textId="77777777" w:rsidR="00C526B7" w:rsidRDefault="00C526B7">
      <w:pPr>
        <w:spacing w:after="0" w:line="240" w:lineRule="auto"/>
      </w:pPr>
      <w:r>
        <w:separator/>
      </w:r>
    </w:p>
  </w:endnote>
  <w:endnote w:type="continuationSeparator" w:id="0">
    <w:p w14:paraId="46DECB9F" w14:textId="77777777" w:rsidR="00C526B7" w:rsidRDefault="00C5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EAD" w14:textId="77777777" w:rsidR="006E10EA" w:rsidRDefault="00000000">
    <w:pPr>
      <w:pStyle w:val="Footer"/>
    </w:pPr>
    <w:r>
      <w:tab/>
      <w:t>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411B" w14:textId="77777777" w:rsidR="006E10EA" w:rsidRDefault="00000000">
    <w:pPr>
      <w:pStyle w:val="Heade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09A2" w14:textId="77777777" w:rsidR="00C526B7" w:rsidRDefault="00C526B7">
      <w:pPr>
        <w:spacing w:after="0" w:line="240" w:lineRule="auto"/>
      </w:pPr>
      <w:r>
        <w:separator/>
      </w:r>
    </w:p>
  </w:footnote>
  <w:footnote w:type="continuationSeparator" w:id="0">
    <w:p w14:paraId="13B05BEA" w14:textId="77777777" w:rsidR="00C526B7" w:rsidRDefault="00C52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013" w14:textId="77777777" w:rsidR="006E10EA" w:rsidRDefault="006E10E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11D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A9080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5516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5C8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CBF286D2"/>
    <w:lvl w:ilvl="0">
      <w:start w:val="1"/>
      <w:numFmt w:val="decimal"/>
      <w:lvlText w:val="%1."/>
      <w:lvlJc w:val="left"/>
      <w:pPr>
        <w:ind w:left="1140" w:hanging="360"/>
      </w:pPr>
      <w:rPr>
        <w:rFonts w:hint="default"/>
        <w:b w:val="0"/>
      </w:rPr>
    </w:lvl>
    <w:lvl w:ilvl="1">
      <w:start w:val="1"/>
      <w:numFmt w:val="decimal"/>
      <w:isLgl/>
      <w:lvlText w:val="%1.%2"/>
      <w:lvlJc w:val="left"/>
      <w:pPr>
        <w:ind w:left="120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5" w15:restartNumberingAfterBreak="0">
    <w:nsid w:val="00000006"/>
    <w:multiLevelType w:val="multilevel"/>
    <w:tmpl w:val="7700BDE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0000007"/>
    <w:multiLevelType w:val="multilevel"/>
    <w:tmpl w:val="5B600904"/>
    <w:lvl w:ilvl="0">
      <w:start w:val="1"/>
      <w:numFmt w:val="decimal"/>
      <w:lvlText w:val="%1."/>
      <w:lvlJc w:val="left"/>
      <w:pPr>
        <w:ind w:left="420" w:hanging="360"/>
      </w:pPr>
      <w:rPr>
        <w:rFonts w:hint="default"/>
      </w:rPr>
    </w:lvl>
    <w:lvl w:ilvl="1">
      <w:start w:val="2"/>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7" w15:restartNumberingAfterBreak="0">
    <w:nsid w:val="00000008"/>
    <w:multiLevelType w:val="hybridMultilevel"/>
    <w:tmpl w:val="5580A92E"/>
    <w:lvl w:ilvl="0" w:tplc="FE640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0BE6F28C"/>
    <w:lvl w:ilvl="0" w:tplc="0409000F">
      <w:start w:val="1"/>
      <w:numFmt w:val="decimal"/>
      <w:lvlText w:val="%1."/>
      <w:lvlJc w:val="left"/>
      <w:pPr>
        <w:ind w:left="5341" w:hanging="360"/>
      </w:pPr>
    </w:lvl>
    <w:lvl w:ilvl="1" w:tplc="04090019" w:tentative="1">
      <w:start w:val="1"/>
      <w:numFmt w:val="lowerLetter"/>
      <w:lvlText w:val="%2."/>
      <w:lvlJc w:val="left"/>
      <w:pPr>
        <w:ind w:left="6061" w:hanging="360"/>
      </w:pPr>
    </w:lvl>
    <w:lvl w:ilvl="2" w:tplc="0409001B" w:tentative="1">
      <w:start w:val="1"/>
      <w:numFmt w:val="lowerRoman"/>
      <w:lvlText w:val="%3."/>
      <w:lvlJc w:val="right"/>
      <w:pPr>
        <w:ind w:left="6781" w:hanging="180"/>
      </w:pPr>
    </w:lvl>
    <w:lvl w:ilvl="3" w:tplc="0409000F" w:tentative="1">
      <w:start w:val="1"/>
      <w:numFmt w:val="decimal"/>
      <w:lvlText w:val="%4."/>
      <w:lvlJc w:val="left"/>
      <w:pPr>
        <w:ind w:left="7501" w:hanging="360"/>
      </w:pPr>
    </w:lvl>
    <w:lvl w:ilvl="4" w:tplc="04090019" w:tentative="1">
      <w:start w:val="1"/>
      <w:numFmt w:val="lowerLetter"/>
      <w:lvlText w:val="%5."/>
      <w:lvlJc w:val="left"/>
      <w:pPr>
        <w:ind w:left="8221" w:hanging="360"/>
      </w:pPr>
    </w:lvl>
    <w:lvl w:ilvl="5" w:tplc="0409001B" w:tentative="1">
      <w:start w:val="1"/>
      <w:numFmt w:val="lowerRoman"/>
      <w:lvlText w:val="%6."/>
      <w:lvlJc w:val="right"/>
      <w:pPr>
        <w:ind w:left="8941" w:hanging="180"/>
      </w:pPr>
    </w:lvl>
    <w:lvl w:ilvl="6" w:tplc="0409000F" w:tentative="1">
      <w:start w:val="1"/>
      <w:numFmt w:val="decimal"/>
      <w:lvlText w:val="%7."/>
      <w:lvlJc w:val="left"/>
      <w:pPr>
        <w:ind w:left="9661" w:hanging="360"/>
      </w:pPr>
    </w:lvl>
    <w:lvl w:ilvl="7" w:tplc="04090019" w:tentative="1">
      <w:start w:val="1"/>
      <w:numFmt w:val="lowerLetter"/>
      <w:lvlText w:val="%8."/>
      <w:lvlJc w:val="left"/>
      <w:pPr>
        <w:ind w:left="10381" w:hanging="360"/>
      </w:pPr>
    </w:lvl>
    <w:lvl w:ilvl="8" w:tplc="0409001B" w:tentative="1">
      <w:start w:val="1"/>
      <w:numFmt w:val="lowerRoman"/>
      <w:lvlText w:val="%9."/>
      <w:lvlJc w:val="right"/>
      <w:pPr>
        <w:ind w:left="11101" w:hanging="180"/>
      </w:pPr>
    </w:lvl>
  </w:abstractNum>
  <w:abstractNum w:abstractNumId="9" w15:restartNumberingAfterBreak="0">
    <w:nsid w:val="0000000A"/>
    <w:multiLevelType w:val="hybridMultilevel"/>
    <w:tmpl w:val="F01CE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000000C"/>
    <w:multiLevelType w:val="hybridMultilevel"/>
    <w:tmpl w:val="8C2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D"/>
    <w:multiLevelType w:val="hybridMultilevel"/>
    <w:tmpl w:val="C87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E"/>
    <w:multiLevelType w:val="hybridMultilevel"/>
    <w:tmpl w:val="E274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000000F"/>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10"/>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1"/>
    <w:multiLevelType w:val="hybridMultilevel"/>
    <w:tmpl w:val="1DC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2"/>
    <w:multiLevelType w:val="hybridMultilevel"/>
    <w:tmpl w:val="C70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3"/>
    <w:multiLevelType w:val="hybridMultilevel"/>
    <w:tmpl w:val="8AD8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4"/>
    <w:multiLevelType w:val="hybridMultilevel"/>
    <w:tmpl w:val="C59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5"/>
    <w:multiLevelType w:val="hybridMultilevel"/>
    <w:tmpl w:val="979E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6"/>
    <w:multiLevelType w:val="hybridMultilevel"/>
    <w:tmpl w:val="BEC62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0000017"/>
    <w:multiLevelType w:val="hybridMultilevel"/>
    <w:tmpl w:val="404E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8"/>
    <w:multiLevelType w:val="hybridMultilevel"/>
    <w:tmpl w:val="0A363EA4"/>
    <w:lvl w:ilvl="0" w:tplc="0409001B">
      <w:start w:val="1"/>
      <w:numFmt w:val="lowerRoman"/>
      <w:lvlText w:val="%1."/>
      <w:lvlJc w:val="right"/>
      <w:pPr>
        <w:ind w:left="830" w:hanging="470"/>
      </w:pPr>
      <w:rPr>
        <w:rFonts w:hint="default"/>
      </w:rPr>
    </w:lvl>
    <w:lvl w:ilvl="1" w:tplc="7F30C324" w:tentative="1">
      <w:start w:val="1"/>
      <w:numFmt w:val="lowerLetter"/>
      <w:lvlText w:val="%2."/>
      <w:lvlJc w:val="left"/>
      <w:pPr>
        <w:ind w:left="1440" w:hanging="360"/>
      </w:pPr>
    </w:lvl>
    <w:lvl w:ilvl="2" w:tplc="B3E2753E" w:tentative="1">
      <w:start w:val="1"/>
      <w:numFmt w:val="lowerRoman"/>
      <w:lvlText w:val="%3."/>
      <w:lvlJc w:val="right"/>
      <w:pPr>
        <w:ind w:left="2160" w:hanging="180"/>
      </w:pPr>
    </w:lvl>
    <w:lvl w:ilvl="3" w:tplc="4BCADECC" w:tentative="1">
      <w:start w:val="1"/>
      <w:numFmt w:val="decimal"/>
      <w:lvlText w:val="%4."/>
      <w:lvlJc w:val="left"/>
      <w:pPr>
        <w:ind w:left="2880" w:hanging="360"/>
      </w:pPr>
    </w:lvl>
    <w:lvl w:ilvl="4" w:tplc="EE805B26" w:tentative="1">
      <w:start w:val="1"/>
      <w:numFmt w:val="lowerLetter"/>
      <w:lvlText w:val="%5."/>
      <w:lvlJc w:val="left"/>
      <w:pPr>
        <w:ind w:left="3600" w:hanging="360"/>
      </w:pPr>
    </w:lvl>
    <w:lvl w:ilvl="5" w:tplc="28F24BB4" w:tentative="1">
      <w:start w:val="1"/>
      <w:numFmt w:val="lowerRoman"/>
      <w:lvlText w:val="%6."/>
      <w:lvlJc w:val="right"/>
      <w:pPr>
        <w:ind w:left="4320" w:hanging="180"/>
      </w:pPr>
    </w:lvl>
    <w:lvl w:ilvl="6" w:tplc="9168E190" w:tentative="1">
      <w:start w:val="1"/>
      <w:numFmt w:val="decimal"/>
      <w:lvlText w:val="%7."/>
      <w:lvlJc w:val="left"/>
      <w:pPr>
        <w:ind w:left="5040" w:hanging="360"/>
      </w:pPr>
    </w:lvl>
    <w:lvl w:ilvl="7" w:tplc="D6CE269C" w:tentative="1">
      <w:start w:val="1"/>
      <w:numFmt w:val="lowerLetter"/>
      <w:lvlText w:val="%8."/>
      <w:lvlJc w:val="left"/>
      <w:pPr>
        <w:ind w:left="5760" w:hanging="360"/>
      </w:pPr>
    </w:lvl>
    <w:lvl w:ilvl="8" w:tplc="718A5DDE" w:tentative="1">
      <w:start w:val="1"/>
      <w:numFmt w:val="lowerRoman"/>
      <w:lvlText w:val="%9."/>
      <w:lvlJc w:val="right"/>
      <w:pPr>
        <w:ind w:left="6480" w:hanging="180"/>
      </w:pPr>
    </w:lvl>
  </w:abstractNum>
  <w:abstractNum w:abstractNumId="23" w15:restartNumberingAfterBreak="0">
    <w:nsid w:val="00000019"/>
    <w:multiLevelType w:val="hybridMultilevel"/>
    <w:tmpl w:val="BE8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B"/>
    <w:multiLevelType w:val="hybridMultilevel"/>
    <w:tmpl w:val="E3D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D"/>
    <w:multiLevelType w:val="hybridMultilevel"/>
    <w:tmpl w:val="5BDA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E"/>
    <w:multiLevelType w:val="hybridMultilevel"/>
    <w:tmpl w:val="534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830F7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8" w15:restartNumberingAfterBreak="0">
    <w:nsid w:val="6E370C2A"/>
    <w:multiLevelType w:val="hybridMultilevel"/>
    <w:tmpl w:val="CAA809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557280">
    <w:abstractNumId w:val="1"/>
  </w:num>
  <w:num w:numId="2" w16cid:durableId="1602034116">
    <w:abstractNumId w:val="27"/>
  </w:num>
  <w:num w:numId="3" w16cid:durableId="1423339363">
    <w:abstractNumId w:val="0"/>
  </w:num>
  <w:num w:numId="4" w16cid:durableId="1134180901">
    <w:abstractNumId w:val="6"/>
  </w:num>
  <w:num w:numId="5" w16cid:durableId="1446148017">
    <w:abstractNumId w:val="7"/>
  </w:num>
  <w:num w:numId="6" w16cid:durableId="1784961088">
    <w:abstractNumId w:val="3"/>
  </w:num>
  <w:num w:numId="7" w16cid:durableId="1288662150">
    <w:abstractNumId w:val="5"/>
  </w:num>
  <w:num w:numId="8" w16cid:durableId="1111827605">
    <w:abstractNumId w:val="4"/>
  </w:num>
  <w:num w:numId="9" w16cid:durableId="317226594">
    <w:abstractNumId w:val="2"/>
  </w:num>
  <w:num w:numId="10" w16cid:durableId="1678459116">
    <w:abstractNumId w:val="8"/>
  </w:num>
  <w:num w:numId="11" w16cid:durableId="1380742251">
    <w:abstractNumId w:val="13"/>
  </w:num>
  <w:num w:numId="12" w16cid:durableId="2026204439">
    <w:abstractNumId w:val="14"/>
  </w:num>
  <w:num w:numId="13" w16cid:durableId="1606844192">
    <w:abstractNumId w:val="19"/>
  </w:num>
  <w:num w:numId="14" w16cid:durableId="2078431529">
    <w:abstractNumId w:val="28"/>
  </w:num>
  <w:num w:numId="15" w16cid:durableId="629937682">
    <w:abstractNumId w:val="17"/>
  </w:num>
  <w:num w:numId="16" w16cid:durableId="1633175802">
    <w:abstractNumId w:val="23"/>
  </w:num>
  <w:num w:numId="17" w16cid:durableId="348799720">
    <w:abstractNumId w:val="11"/>
  </w:num>
  <w:num w:numId="18" w16cid:durableId="314457408">
    <w:abstractNumId w:val="25"/>
  </w:num>
  <w:num w:numId="19" w16cid:durableId="1495144828">
    <w:abstractNumId w:val="24"/>
  </w:num>
  <w:num w:numId="20" w16cid:durableId="2016299396">
    <w:abstractNumId w:val="15"/>
  </w:num>
  <w:num w:numId="21" w16cid:durableId="1884125907">
    <w:abstractNumId w:val="16"/>
  </w:num>
  <w:num w:numId="22" w16cid:durableId="1671561233">
    <w:abstractNumId w:val="18"/>
  </w:num>
  <w:num w:numId="23" w16cid:durableId="1394232493">
    <w:abstractNumId w:val="10"/>
  </w:num>
  <w:num w:numId="24" w16cid:durableId="1422021297">
    <w:abstractNumId w:val="21"/>
  </w:num>
  <w:num w:numId="25" w16cid:durableId="1206524534">
    <w:abstractNumId w:val="20"/>
  </w:num>
  <w:num w:numId="26" w16cid:durableId="929436850">
    <w:abstractNumId w:val="9"/>
  </w:num>
  <w:num w:numId="27" w16cid:durableId="1522743045">
    <w:abstractNumId w:val="12"/>
  </w:num>
  <w:num w:numId="28" w16cid:durableId="1935089838">
    <w:abstractNumId w:val="22"/>
  </w:num>
  <w:num w:numId="29" w16cid:durableId="10698856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EA"/>
    <w:rsid w:val="00036B49"/>
    <w:rsid w:val="000454C9"/>
    <w:rsid w:val="00081C98"/>
    <w:rsid w:val="00082765"/>
    <w:rsid w:val="0008390E"/>
    <w:rsid w:val="000B0FC9"/>
    <w:rsid w:val="000B7D0D"/>
    <w:rsid w:val="000C7D63"/>
    <w:rsid w:val="001B1A0C"/>
    <w:rsid w:val="001C1F57"/>
    <w:rsid w:val="002134B5"/>
    <w:rsid w:val="00214F47"/>
    <w:rsid w:val="00276F76"/>
    <w:rsid w:val="00277FEA"/>
    <w:rsid w:val="002A30C9"/>
    <w:rsid w:val="002B6A3B"/>
    <w:rsid w:val="002C529D"/>
    <w:rsid w:val="0033514A"/>
    <w:rsid w:val="003A14E1"/>
    <w:rsid w:val="003C092E"/>
    <w:rsid w:val="003D078A"/>
    <w:rsid w:val="003D1D3C"/>
    <w:rsid w:val="003D226F"/>
    <w:rsid w:val="00423F63"/>
    <w:rsid w:val="00424630"/>
    <w:rsid w:val="004475DB"/>
    <w:rsid w:val="00460DFC"/>
    <w:rsid w:val="00461083"/>
    <w:rsid w:val="00466854"/>
    <w:rsid w:val="00473D2C"/>
    <w:rsid w:val="00485C4F"/>
    <w:rsid w:val="004941B2"/>
    <w:rsid w:val="004C2765"/>
    <w:rsid w:val="004E3416"/>
    <w:rsid w:val="004F75FE"/>
    <w:rsid w:val="00514B32"/>
    <w:rsid w:val="00546C4D"/>
    <w:rsid w:val="005502EC"/>
    <w:rsid w:val="00583891"/>
    <w:rsid w:val="00594629"/>
    <w:rsid w:val="005B0DEF"/>
    <w:rsid w:val="005D1E00"/>
    <w:rsid w:val="005D46E8"/>
    <w:rsid w:val="005F06BE"/>
    <w:rsid w:val="0064340E"/>
    <w:rsid w:val="006A2902"/>
    <w:rsid w:val="006A68AE"/>
    <w:rsid w:val="006B5CA3"/>
    <w:rsid w:val="006C0029"/>
    <w:rsid w:val="006D3A3E"/>
    <w:rsid w:val="006E10EA"/>
    <w:rsid w:val="006E7E4B"/>
    <w:rsid w:val="006F5C95"/>
    <w:rsid w:val="007057AE"/>
    <w:rsid w:val="0071480C"/>
    <w:rsid w:val="0074769F"/>
    <w:rsid w:val="00794208"/>
    <w:rsid w:val="007D23B5"/>
    <w:rsid w:val="007E7B4A"/>
    <w:rsid w:val="00820A45"/>
    <w:rsid w:val="008748BE"/>
    <w:rsid w:val="00890187"/>
    <w:rsid w:val="00896A58"/>
    <w:rsid w:val="008B5177"/>
    <w:rsid w:val="00901B8F"/>
    <w:rsid w:val="00903743"/>
    <w:rsid w:val="00970889"/>
    <w:rsid w:val="009803F4"/>
    <w:rsid w:val="00992FA2"/>
    <w:rsid w:val="00997D33"/>
    <w:rsid w:val="009A4181"/>
    <w:rsid w:val="009B7AC4"/>
    <w:rsid w:val="00A07C31"/>
    <w:rsid w:val="00A11AAC"/>
    <w:rsid w:val="00A33B07"/>
    <w:rsid w:val="00A33B25"/>
    <w:rsid w:val="00A60186"/>
    <w:rsid w:val="00A7527D"/>
    <w:rsid w:val="00AA6FF8"/>
    <w:rsid w:val="00AB3433"/>
    <w:rsid w:val="00AD2FD3"/>
    <w:rsid w:val="00AD7CFE"/>
    <w:rsid w:val="00AF1F9C"/>
    <w:rsid w:val="00B06259"/>
    <w:rsid w:val="00B24E21"/>
    <w:rsid w:val="00B3010F"/>
    <w:rsid w:val="00BA726F"/>
    <w:rsid w:val="00BC5241"/>
    <w:rsid w:val="00C20A99"/>
    <w:rsid w:val="00C32BE6"/>
    <w:rsid w:val="00C526B7"/>
    <w:rsid w:val="00C751C4"/>
    <w:rsid w:val="00C85DAE"/>
    <w:rsid w:val="00C879A9"/>
    <w:rsid w:val="00CA384E"/>
    <w:rsid w:val="00CC60EC"/>
    <w:rsid w:val="00CC7BB3"/>
    <w:rsid w:val="00CF049C"/>
    <w:rsid w:val="00D547B8"/>
    <w:rsid w:val="00DB1AE3"/>
    <w:rsid w:val="00E019AE"/>
    <w:rsid w:val="00E03387"/>
    <w:rsid w:val="00E07FB0"/>
    <w:rsid w:val="00E47485"/>
    <w:rsid w:val="00E97C83"/>
    <w:rsid w:val="00EA1A88"/>
    <w:rsid w:val="00EB08DF"/>
    <w:rsid w:val="00EB1096"/>
    <w:rsid w:val="00EB3B64"/>
    <w:rsid w:val="00ED0E5A"/>
    <w:rsid w:val="00ED1FB7"/>
    <w:rsid w:val="00EF183A"/>
    <w:rsid w:val="00EF3E4D"/>
    <w:rsid w:val="00F23DD7"/>
    <w:rsid w:val="00F775C9"/>
    <w:rsid w:val="00F8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C041557"/>
  <w15:docId w15:val="{30C22E3A-41A7-974A-AC14-E410C2C0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mp">
    <w:name w:val="comp"/>
    <w:basedOn w:val="Normal"/>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etatrader5.com" TargetMode="External" /><Relationship Id="rId13" Type="http://schemas.openxmlformats.org/officeDocument/2006/relationships/hyperlink" Target="https://www.metatrader5.com/en/terminal/help"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mql5.com/en/docs"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mql5.com/en/articles"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s://doi.org/10.1007/s12345-019-00345-6" TargetMode="External" /><Relationship Id="rId4" Type="http://schemas.openxmlformats.org/officeDocument/2006/relationships/settings" Target="settings.xml" /><Relationship Id="rId9" Type="http://schemas.openxmlformats.org/officeDocument/2006/relationships/hyperlink" Target="https://doi.org/10.1016/j.icf.2022.04.002" TargetMode="External"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66DF-74B0-4F41-85EE-F1BA291F74B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36</Pages>
  <Words>8080</Words>
  <Characters>46056</Characters>
  <Application>Microsoft Office Word</Application>
  <DocSecurity>0</DocSecurity>
  <Lines>383</Lines>
  <Paragraphs>108</Paragraphs>
  <ScaleCrop>false</ScaleCrop>
  <Company/>
  <LinksUpToDate>false</LinksUpToDate>
  <CharactersWithSpaces>54028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SM-A705FN</dc:creator>
  <cp:lastModifiedBy>oluwatobiloba adedeji</cp:lastModifiedBy>
  <cp:revision>163</cp:revision>
  <dcterms:created xsi:type="dcterms:W3CDTF">2025-04-10T14:45:00Z</dcterms:created>
  <dcterms:modified xsi:type="dcterms:W3CDTF">2025-07-11T09:13:00Z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f25d4718abaa41ac8ee992668abd021d</vt:lpwstr>
  </property>
  <property fmtid="{D5CDD505-2E9C-101B-9397-08002B2CF9AE}" pid="3" name="GrammarlyDocumentId">
    <vt:lpwstr>631e1d8512de6915eca5b1421bba51a43eacb359576978308efbcd8f822327f2</vt:lpwstr>
  </property>
</Properties>
</file>