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6448F">
      <w:pPr>
        <w:pStyle w:val="14"/>
        <w:spacing w:line="276" w:lineRule="auto"/>
        <w:jc w:val="both"/>
        <w:rPr>
          <w:rFonts w:ascii="Times New Roman" w:hAnsi="Times New Roman" w:cs="Times New Roman"/>
          <w:sz w:val="24"/>
          <w:szCs w:val="24"/>
        </w:rPr>
      </w:pPr>
    </w:p>
    <w:p w14:paraId="5FF35876">
      <w:pPr>
        <w:pStyle w:val="14"/>
        <w:jc w:val="center"/>
        <w:rPr>
          <w:rFonts w:ascii="Arial" w:hAnsi="Arial" w:eastAsia="Calibri" w:cs="Arial"/>
          <w:b/>
          <w:sz w:val="28"/>
          <w:szCs w:val="28"/>
        </w:rPr>
      </w:pPr>
      <w:r>
        <w:rPr>
          <w:rFonts w:ascii="Arial" w:hAnsi="Arial" w:eastAsia="Calibri" w:cs="Arial"/>
          <w:b/>
          <w:sz w:val="28"/>
          <w:szCs w:val="28"/>
        </w:rPr>
        <w:t xml:space="preserve">EFFECT OF SOCIAL MEDIA USER GENERATED CONTENT ON SECURITY SITUATION IN ILORIN </w:t>
      </w:r>
    </w:p>
    <w:p w14:paraId="53E55CCC">
      <w:pPr>
        <w:pStyle w:val="14"/>
        <w:spacing w:line="480" w:lineRule="auto"/>
        <w:jc w:val="center"/>
        <w:rPr>
          <w:rFonts w:ascii="Times New Roman" w:hAnsi="Times New Roman" w:eastAsia="Calibri" w:cs="Times New Roman"/>
          <w:b/>
          <w:sz w:val="24"/>
          <w:szCs w:val="24"/>
        </w:rPr>
      </w:pPr>
      <w:r>
        <w:rPr>
          <w:rFonts w:ascii="Times New Roman" w:hAnsi="Times New Roman" w:eastAsia="Calibri"/>
          <w:b/>
          <w:sz w:val="24"/>
          <w:szCs w:val="24"/>
        </w:rPr>
        <w:t>(A case study of Ilorin Metropolis)</w:t>
      </w:r>
    </w:p>
    <w:p w14:paraId="4AAA2951">
      <w:pPr>
        <w:pStyle w:val="14"/>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1A7929E4">
      <w:pPr>
        <w:pStyle w:val="14"/>
        <w:spacing w:line="480" w:lineRule="auto"/>
        <w:jc w:val="center"/>
        <w:rPr>
          <w:rFonts w:ascii="Calibri" w:hAnsi="Calibri" w:eastAsia="Times New Roman" w:cs="Calibri"/>
          <w:b/>
          <w:sz w:val="32"/>
          <w:szCs w:val="32"/>
        </w:rPr>
      </w:pPr>
      <w:r>
        <w:rPr>
          <w:rFonts w:cs="Calibri"/>
          <w:b/>
          <w:sz w:val="32"/>
          <w:szCs w:val="32"/>
        </w:rPr>
        <w:t xml:space="preserve"> </w:t>
      </w:r>
    </w:p>
    <w:p w14:paraId="64CFFC74">
      <w:pPr>
        <w:pStyle w:val="14"/>
        <w:spacing w:line="480" w:lineRule="auto"/>
        <w:jc w:val="center"/>
        <w:rPr>
          <w:rFonts w:cs="Calibri"/>
          <w:b/>
          <w:sz w:val="44"/>
          <w:szCs w:val="44"/>
        </w:rPr>
      </w:pPr>
      <w:r>
        <w:rPr>
          <w:rFonts w:cs="Calibri"/>
          <w:b/>
          <w:sz w:val="44"/>
          <w:szCs w:val="44"/>
        </w:rPr>
        <w:t>BY</w:t>
      </w:r>
    </w:p>
    <w:p w14:paraId="066F17EF">
      <w:pPr>
        <w:pStyle w:val="14"/>
        <w:spacing w:line="480" w:lineRule="auto"/>
        <w:jc w:val="center"/>
        <w:rPr>
          <w:rFonts w:cs="Calibri"/>
          <w:b/>
          <w:sz w:val="44"/>
          <w:szCs w:val="44"/>
        </w:rPr>
      </w:pPr>
    </w:p>
    <w:p w14:paraId="68A2D8F9">
      <w:pPr>
        <w:pStyle w:val="14"/>
        <w:jc w:val="center"/>
        <w:rPr>
          <w:rFonts w:ascii="Times New Roman" w:hAnsi="Times New Roman" w:eastAsia="Calibri"/>
          <w:b/>
          <w:sz w:val="36"/>
          <w:szCs w:val="24"/>
        </w:rPr>
      </w:pPr>
      <w:r>
        <w:rPr>
          <w:rFonts w:ascii="Times New Roman" w:hAnsi="Times New Roman" w:eastAsia="Calibri"/>
          <w:b/>
          <w:sz w:val="36"/>
          <w:szCs w:val="24"/>
        </w:rPr>
        <w:t>GBADAMOSI FATIMA OMONI</w:t>
      </w:r>
      <w:r>
        <w:rPr>
          <w:rFonts w:hint="default" w:ascii="Times New Roman" w:hAnsi="Times New Roman" w:eastAsia="Calibri"/>
          <w:b/>
          <w:sz w:val="36"/>
          <w:szCs w:val="24"/>
          <w:lang w:val="en-US"/>
        </w:rPr>
        <w:t>Y</w:t>
      </w:r>
      <w:r>
        <w:rPr>
          <w:rFonts w:ascii="Times New Roman" w:hAnsi="Times New Roman" w:eastAsia="Calibri"/>
          <w:b/>
          <w:sz w:val="36"/>
          <w:szCs w:val="24"/>
        </w:rPr>
        <w:t xml:space="preserve">IOLA </w:t>
      </w:r>
    </w:p>
    <w:p w14:paraId="1165B4EB">
      <w:pPr>
        <w:pStyle w:val="14"/>
        <w:jc w:val="center"/>
        <w:rPr>
          <w:rFonts w:ascii="Times New Roman" w:hAnsi="Times New Roman" w:eastAsia="Calibri" w:cs="Times New Roman"/>
          <w:b/>
          <w:sz w:val="30"/>
          <w:szCs w:val="30"/>
        </w:rPr>
      </w:pPr>
      <w:r>
        <w:rPr>
          <w:rFonts w:ascii="Times New Roman" w:hAnsi="Times New Roman" w:eastAsia="Calibri"/>
          <w:b/>
          <w:sz w:val="30"/>
          <w:szCs w:val="30"/>
        </w:rPr>
        <w:t>HND/23/MAC/FT/0674</w:t>
      </w:r>
    </w:p>
    <w:p w14:paraId="0DAA59E3">
      <w:pPr>
        <w:pStyle w:val="14"/>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6E7EF894">
      <w:pPr>
        <w:pStyle w:val="14"/>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449B0700">
      <w:pPr>
        <w:pStyle w:val="14"/>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408262AC">
      <w:pPr>
        <w:pStyle w:val="14"/>
        <w:jc w:val="center"/>
        <w:rPr>
          <w:rFonts w:ascii="Times New Roman" w:hAnsi="Times New Roman" w:eastAsia="Calibri"/>
          <w:b/>
          <w:sz w:val="24"/>
          <w:szCs w:val="24"/>
        </w:rPr>
      </w:pPr>
      <w:r>
        <w:rPr>
          <w:rFonts w:ascii="Times New Roman" w:hAnsi="Times New Roman" w:eastAsia="Calibri"/>
          <w:b/>
          <w:sz w:val="24"/>
          <w:szCs w:val="24"/>
        </w:rPr>
        <w:t>SUBMITTED TO THE DEPARTMENT OF MASS COMMUNICATION, INSTITUTE OF INFORMATION AND COMMUNICATION TECHNOLOGY, KWERA STATE POLYTECHNIC, ILORIN, KWARA STATE</w:t>
      </w:r>
    </w:p>
    <w:p w14:paraId="0BA44E3B">
      <w:pPr>
        <w:pStyle w:val="14"/>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36C9C00E">
      <w:pPr>
        <w:pStyle w:val="14"/>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73038271">
      <w:pPr>
        <w:pStyle w:val="14"/>
        <w:jc w:val="center"/>
        <w:rPr>
          <w:rFonts w:ascii="Times New Roman" w:hAnsi="Times New Roman" w:eastAsia="Calibri"/>
          <w:b/>
          <w:sz w:val="30"/>
          <w:szCs w:val="30"/>
        </w:rPr>
      </w:pPr>
      <w:r>
        <w:rPr>
          <w:rFonts w:ascii="Times New Roman" w:hAnsi="Times New Roman" w:eastAsia="Calibri"/>
          <w:b/>
          <w:sz w:val="30"/>
          <w:szCs w:val="30"/>
        </w:rPr>
        <w:t xml:space="preserve"> </w:t>
      </w:r>
    </w:p>
    <w:p w14:paraId="5D5E995D">
      <w:pPr>
        <w:pStyle w:val="14"/>
        <w:jc w:val="center"/>
        <w:rPr>
          <w:rFonts w:ascii="Times New Roman" w:hAnsi="Times New Roman" w:eastAsia="Calibri"/>
          <w:b/>
          <w:sz w:val="30"/>
          <w:szCs w:val="30"/>
        </w:rPr>
      </w:pPr>
      <w:r>
        <w:rPr>
          <w:rFonts w:ascii="Times New Roman" w:hAnsi="Times New Roman" w:eastAsia="Calibri"/>
          <w:b/>
          <w:sz w:val="30"/>
          <w:szCs w:val="30"/>
        </w:rPr>
        <w:t xml:space="preserve"> </w:t>
      </w:r>
    </w:p>
    <w:p w14:paraId="5BEB4842">
      <w:pPr>
        <w:pStyle w:val="14"/>
        <w:jc w:val="center"/>
        <w:rPr>
          <w:rFonts w:ascii="Times New Roman" w:hAnsi="Times New Roman" w:eastAsia="Calibri"/>
          <w:b/>
          <w:sz w:val="30"/>
          <w:szCs w:val="30"/>
        </w:rPr>
      </w:pPr>
      <w:r>
        <w:rPr>
          <w:rFonts w:ascii="Times New Roman" w:hAnsi="Times New Roman" w:eastAsia="Calibri"/>
          <w:b/>
          <w:sz w:val="30"/>
          <w:szCs w:val="30"/>
        </w:rPr>
        <w:t>IN PARTIAL FULFILLMENT OF PART OF THE REQUIREMENTS FOR THE AWARD OF HIGHER NATIONAL DIPLOMA (HND) IN MASS COMMUNICATION</w:t>
      </w:r>
    </w:p>
    <w:p w14:paraId="58E3C32E">
      <w:pPr>
        <w:pStyle w:val="14"/>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24A67E57">
      <w:pPr>
        <w:pStyle w:val="14"/>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7CD2C0F5">
      <w:pPr>
        <w:spacing w:after="0"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CERTIFICATION</w:t>
      </w:r>
    </w:p>
    <w:p w14:paraId="75DEF168">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This is to certify that this project work has been read and approved as meeting part of the requirements for the award of Higher National Diploma (HND) in Mass Communication at the Department of Mass Communication, Institute of Information and Communication Technology (IICT), Kwara State Polytechnic, Ilorin, Kwara State.</w:t>
      </w:r>
    </w:p>
    <w:p w14:paraId="53259F53">
      <w:pPr>
        <w:spacing w:after="0" w:line="360" w:lineRule="auto"/>
        <w:jc w:val="both"/>
        <w:rPr>
          <w:rFonts w:ascii="Times New Roman" w:hAnsi="Times New Roman" w:eastAsia="Calibri" w:cs="Times New Roman"/>
          <w:sz w:val="24"/>
          <w:szCs w:val="24"/>
        </w:rPr>
      </w:pPr>
    </w:p>
    <w:p w14:paraId="08FBD439">
      <w:pPr>
        <w:spacing w:after="0" w:line="360" w:lineRule="auto"/>
        <w:jc w:val="both"/>
        <w:rPr>
          <w:rFonts w:ascii="Times New Roman" w:hAnsi="Times New Roman" w:eastAsia="Calibri" w:cs="Times New Roman"/>
          <w:sz w:val="24"/>
          <w:szCs w:val="24"/>
        </w:rPr>
      </w:pPr>
      <w:bookmarkStart w:id="0" w:name="_GoBack"/>
      <w:bookmarkEnd w:id="0"/>
    </w:p>
    <w:p w14:paraId="323A6606">
      <w:pPr>
        <w:keepNext w:val="0"/>
        <w:keepLines w:val="0"/>
        <w:pageBreakBefore w:val="0"/>
        <w:widowControl/>
        <w:kinsoku/>
        <w:wordWrap/>
        <w:overflowPunct/>
        <w:topLinePunct w:val="0"/>
        <w:autoSpaceDE/>
        <w:autoSpaceDN/>
        <w:bidi w:val="0"/>
        <w:adjustRightInd/>
        <w:snapToGrid/>
        <w:spacing w:before="0" w:beforeAutospacing="0" w:after="0" w:line="360" w:lineRule="auto"/>
        <w:jc w:val="both"/>
        <w:textAlignment w:val="auto"/>
        <w:rPr>
          <w:rFonts w:ascii="Times New Roman" w:hAnsi="Times New Roman" w:eastAsia="Calibri" w:cs="Times New Roman"/>
          <w:sz w:val="24"/>
          <w:szCs w:val="24"/>
        </w:rPr>
      </w:pPr>
    </w:p>
    <w:p w14:paraId="283416E1">
      <w:pPr>
        <w:spacing w:after="0" w:line="240" w:lineRule="auto"/>
        <w:jc w:val="both"/>
        <w:rPr>
          <w:rFonts w:ascii="Times New Roman" w:hAnsi="Times New Roman" w:eastAsia="Calibri" w:cs="Times New Roman"/>
          <w:b/>
          <w:sz w:val="24"/>
          <w:szCs w:val="24"/>
        </w:rPr>
      </w:pPr>
      <w:r>
        <w:rPr>
          <w:rFonts w:ascii="Times New Roman" w:hAnsi="Times New Roman" w:cs="Times New Roman"/>
          <w:sz w:val="24"/>
          <w:szCs w:val="24"/>
        </w:rPr>
        <w:drawing>
          <wp:inline distT="0" distB="0" distL="0" distR="0">
            <wp:extent cx="2286000" cy="20955"/>
            <wp:effectExtent l="0" t="0" r="0" b="0"/>
            <wp:docPr id="1" name="Picture 1" descr="C:\Users\USER\AppData\Local\Temp\ksohtml896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AppData\Local\Temp\ksohtml8964\wps1.png"/>
                    <pic:cNvPicPr>
                      <a:picLocks noChangeAspect="1" noChangeArrowheads="1"/>
                    </pic:cNvPicPr>
                  </pic:nvPicPr>
                  <pic:blipFill>
                    <a:blip r:embed="rId8"/>
                    <a:srcRect/>
                    <a:stretch>
                      <a:fillRect/>
                    </a:stretch>
                  </pic:blipFill>
                  <pic:spPr>
                    <a:xfrm>
                      <a:off x="0" y="0"/>
                      <a:ext cx="2286000" cy="20955"/>
                    </a:xfrm>
                    <a:prstGeom prst="rect">
                      <a:avLst/>
                    </a:prstGeom>
                    <a:noFill/>
                    <a:ln w="9525">
                      <a:noFill/>
                      <a:miter lim="800000"/>
                      <a:headEnd/>
                      <a:tailEnd/>
                    </a:ln>
                  </pic:spPr>
                </pic:pic>
              </a:graphicData>
            </a:graphic>
          </wp:inline>
        </w:drawing>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cs="Times New Roman"/>
          <w:sz w:val="24"/>
          <w:szCs w:val="24"/>
        </w:rPr>
        <w:drawing>
          <wp:inline distT="0" distB="0" distL="0" distR="0">
            <wp:extent cx="2286000" cy="20955"/>
            <wp:effectExtent l="0" t="0" r="0" b="0"/>
            <wp:docPr id="10" name="Picture 10" descr="C:\Users\USER\AppData\Local\Temp\ksohtml8964\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Users\USER\AppData\Local\Temp\ksohtml8964\wps2.png"/>
                    <pic:cNvPicPr>
                      <a:picLocks noChangeAspect="1" noChangeArrowheads="1"/>
                    </pic:cNvPicPr>
                  </pic:nvPicPr>
                  <pic:blipFill>
                    <a:blip r:embed="rId8"/>
                    <a:srcRect/>
                    <a:stretch>
                      <a:fillRect/>
                    </a:stretch>
                  </pic:blipFill>
                  <pic:spPr>
                    <a:xfrm>
                      <a:off x="0" y="0"/>
                      <a:ext cx="2286000" cy="20955"/>
                    </a:xfrm>
                    <a:prstGeom prst="rect">
                      <a:avLst/>
                    </a:prstGeom>
                    <a:noFill/>
                    <a:ln w="9525">
                      <a:noFill/>
                      <a:miter lim="800000"/>
                      <a:headEnd/>
                      <a:tailEnd/>
                    </a:ln>
                  </pic:spPr>
                </pic:pic>
              </a:graphicData>
            </a:graphic>
          </wp:inline>
        </w:drawing>
      </w:r>
    </w:p>
    <w:p w14:paraId="71CFD2FF">
      <w:pPr>
        <w:spacing w:after="0" w:line="24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MR</w:t>
      </w:r>
      <w:r>
        <w:rPr>
          <w:rFonts w:hint="default" w:ascii="Times New Roman" w:hAnsi="Times New Roman" w:eastAsia="Calibri" w:cs="Times New Roman"/>
          <w:b/>
          <w:sz w:val="24"/>
          <w:szCs w:val="24"/>
          <w:lang w:val="en-US"/>
        </w:rPr>
        <w:t>. IBRAHIM ABBAS</w:t>
      </w:r>
      <w:r>
        <w:rPr>
          <w:rFonts w:hint="default" w:ascii="Times New Roman" w:hAnsi="Times New Roman" w:eastAsia="Calibri" w:cs="Times New Roman"/>
          <w:b/>
          <w:sz w:val="24"/>
          <w:szCs w:val="24"/>
          <w:lang w:val="en-US"/>
        </w:rPr>
        <w:tab/>
        <w:t/>
      </w:r>
      <w:r>
        <w:rPr>
          <w:rFonts w:hint="default" w:ascii="Times New Roman" w:hAnsi="Times New Roman" w:eastAsia="Calibri" w:cs="Times New Roman"/>
          <w:b/>
          <w:sz w:val="24"/>
          <w:szCs w:val="24"/>
          <w:lang w:val="en-US"/>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DATE</w:t>
      </w:r>
    </w:p>
    <w:p w14:paraId="3C660F9C">
      <w:pPr>
        <w:keepNext w:val="0"/>
        <w:keepLines w:val="0"/>
        <w:pageBreakBefore w:val="0"/>
        <w:widowControl/>
        <w:kinsoku/>
        <w:wordWrap/>
        <w:overflowPunct/>
        <w:topLinePunct w:val="0"/>
        <w:autoSpaceDE/>
        <w:autoSpaceDN/>
        <w:bidi w:val="0"/>
        <w:adjustRightInd/>
        <w:snapToGrid/>
        <w:spacing w:before="0" w:beforeAutospacing="0" w:after="0" w:line="240" w:lineRule="auto"/>
        <w:jc w:val="both"/>
        <w:textAlignment w:val="auto"/>
        <w:rPr>
          <w:rFonts w:ascii="Times New Roman" w:hAnsi="Times New Roman" w:eastAsia="Calibri" w:cs="Times New Roman"/>
          <w:b/>
          <w:i/>
          <w:sz w:val="24"/>
          <w:szCs w:val="24"/>
        </w:rPr>
      </w:pPr>
      <w:r>
        <w:rPr>
          <w:rFonts w:ascii="Times New Roman" w:hAnsi="Times New Roman" w:eastAsia="Calibri" w:cs="Times New Roman"/>
          <w:b/>
          <w:i/>
          <w:sz w:val="24"/>
          <w:szCs w:val="24"/>
        </w:rPr>
        <w:t>(Project Supervisor)</w:t>
      </w:r>
    </w:p>
    <w:p w14:paraId="75E12FF2">
      <w:pPr>
        <w:spacing w:after="0" w:line="480" w:lineRule="auto"/>
        <w:outlineLvl w:val="2"/>
        <w:rPr>
          <w:rFonts w:ascii="Times New Roman" w:hAnsi="Times New Roman" w:eastAsia="Calibri"/>
          <w:sz w:val="24"/>
          <w:szCs w:val="24"/>
        </w:rPr>
      </w:pPr>
      <w:r>
        <w:rPr>
          <w:rFonts w:ascii="Times New Roman" w:hAnsi="Times New Roman" w:eastAsia="Calibri"/>
          <w:sz w:val="24"/>
          <w:szCs w:val="24"/>
        </w:rPr>
        <w:t xml:space="preserve"> </w:t>
      </w:r>
    </w:p>
    <w:p w14:paraId="016A2477">
      <w:pPr>
        <w:spacing w:after="0" w:line="480" w:lineRule="auto"/>
        <w:outlineLvl w:val="2"/>
        <w:rPr>
          <w:rFonts w:ascii="Times New Roman" w:hAnsi="Times New Roman" w:eastAsia="Calibri"/>
          <w:sz w:val="24"/>
          <w:szCs w:val="24"/>
        </w:rPr>
      </w:pPr>
    </w:p>
    <w:p w14:paraId="69456D48">
      <w:pPr>
        <w:spacing w:before="0" w:beforeAutospacing="0" w:after="0"/>
        <w:outlineLvl w:val="2"/>
        <w:rPr>
          <w:rFonts w:ascii="Times New Roman" w:hAnsi="Times New Roman" w:eastAsia="Calibri"/>
          <w:sz w:val="24"/>
          <w:szCs w:val="24"/>
        </w:rPr>
      </w:pPr>
      <w:r>
        <w:drawing>
          <wp:inline distT="0" distB="0" distL="0" distR="0">
            <wp:extent cx="1948180" cy="52705"/>
            <wp:effectExtent l="0" t="0" r="13970" b="4445"/>
            <wp:docPr id="6" name="Picture 6" descr="C:\Users\USER\AppData\Local\Temp\ksohtml11592\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USER\AppData\Local\Temp\ksohtml11592\wps3.jpg"/>
                    <pic:cNvPicPr>
                      <a:picLocks noChangeAspect="1" noChangeArrowheads="1"/>
                    </pic:cNvPicPr>
                  </pic:nvPicPr>
                  <pic:blipFill>
                    <a:blip r:embed="rId9"/>
                    <a:srcRect/>
                    <a:stretch>
                      <a:fillRect/>
                    </a:stretch>
                  </pic:blipFill>
                  <pic:spPr>
                    <a:xfrm>
                      <a:off x="0" y="0"/>
                      <a:ext cx="1948180" cy="52705"/>
                    </a:xfrm>
                    <a:prstGeom prst="rect">
                      <a:avLst/>
                    </a:prstGeom>
                    <a:noFill/>
                    <a:ln w="9525">
                      <a:noFill/>
                      <a:miter lim="800000"/>
                      <a:headEnd/>
                      <a:tailEnd/>
                    </a:ln>
                  </pic:spPr>
                </pic:pic>
              </a:graphicData>
            </a:graphic>
          </wp:inline>
        </w:drawing>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drawing>
          <wp:inline distT="0" distB="0" distL="0" distR="0">
            <wp:extent cx="1948180" cy="52705"/>
            <wp:effectExtent l="0" t="0" r="13970" b="4445"/>
            <wp:docPr id="7" name="Picture 7" descr="C:\Users\USER\AppData\Local\Temp\ksohtml11592\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USER\AppData\Local\Temp\ksohtml11592\wps4.jpg"/>
                    <pic:cNvPicPr>
                      <a:picLocks noChangeAspect="1" noChangeArrowheads="1"/>
                    </pic:cNvPicPr>
                  </pic:nvPicPr>
                  <pic:blipFill>
                    <a:blip r:embed="rId9"/>
                    <a:srcRect/>
                    <a:stretch>
                      <a:fillRect/>
                    </a:stretch>
                  </pic:blipFill>
                  <pic:spPr>
                    <a:xfrm>
                      <a:off x="0" y="0"/>
                      <a:ext cx="1948180" cy="52705"/>
                    </a:xfrm>
                    <a:prstGeom prst="rect">
                      <a:avLst/>
                    </a:prstGeom>
                    <a:noFill/>
                    <a:ln w="9525">
                      <a:noFill/>
                      <a:miter lim="800000"/>
                      <a:headEnd/>
                      <a:tailEnd/>
                    </a:ln>
                  </pic:spPr>
                </pic:pic>
              </a:graphicData>
            </a:graphic>
          </wp:inline>
        </w:drawing>
      </w:r>
      <w:r>
        <w:rPr>
          <w:rFonts w:ascii="Times New Roman" w:hAnsi="Times New Roman" w:eastAsia="Calibri"/>
          <w:sz w:val="24"/>
          <w:szCs w:val="24"/>
        </w:rPr>
        <w:t xml:space="preserve"> </w:t>
      </w:r>
    </w:p>
    <w:p w14:paraId="5D947E46">
      <w:pPr>
        <w:spacing w:before="0" w:beforeAutospacing="0" w:after="0"/>
        <w:outlineLvl w:val="2"/>
        <w:rPr>
          <w:rFonts w:ascii="Times New Roman" w:hAnsi="Times New Roman" w:eastAsia="Calibri"/>
          <w:sz w:val="24"/>
          <w:szCs w:val="24"/>
        </w:rPr>
      </w:pPr>
      <w:r>
        <w:rPr>
          <w:rFonts w:ascii="Times New Roman" w:hAnsi="Times New Roman" w:eastAsia="Calibri"/>
          <w:b/>
          <w:bCs/>
          <w:sz w:val="24"/>
          <w:szCs w:val="24"/>
        </w:rPr>
        <w:t>MR. OLUFADI, B.A</w:t>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DATE</w:t>
      </w:r>
    </w:p>
    <w:p w14:paraId="4A75351B">
      <w:pPr>
        <w:spacing w:before="0" w:beforeAutospacing="0" w:after="0"/>
        <w:outlineLvl w:val="2"/>
        <w:rPr>
          <w:rFonts w:ascii="Times New Roman" w:hAnsi="Times New Roman"/>
          <w:sz w:val="24"/>
          <w:szCs w:val="24"/>
        </w:rPr>
      </w:pPr>
      <w:r>
        <w:rPr>
          <w:rFonts w:ascii="Times New Roman" w:hAnsi="Times New Roman" w:eastAsia="Calibri"/>
          <w:i/>
          <w:iCs/>
          <w:sz w:val="24"/>
          <w:szCs w:val="24"/>
        </w:rPr>
        <w:t xml:space="preserve">(Project Coordinator) </w:t>
      </w:r>
    </w:p>
    <w:p w14:paraId="7F07BC7A">
      <w:pPr>
        <w:spacing w:before="0" w:beforeAutospacing="0" w:after="0" w:line="480" w:lineRule="auto"/>
        <w:outlineLvl w:val="2"/>
        <w:rPr>
          <w:rFonts w:ascii="Times New Roman" w:hAnsi="Times New Roman" w:eastAsia="Calibri"/>
          <w:sz w:val="24"/>
          <w:szCs w:val="24"/>
        </w:rPr>
      </w:pPr>
      <w:r>
        <w:rPr>
          <w:rFonts w:ascii="Times New Roman" w:hAnsi="Times New Roman" w:eastAsia="Calibri"/>
          <w:sz w:val="24"/>
          <w:szCs w:val="24"/>
        </w:rPr>
        <w:t xml:space="preserve"> </w:t>
      </w:r>
      <w:r>
        <w:rPr>
          <w:rFonts w:ascii="Times New Roman" w:hAnsi="Times New Roman" w:eastAsia="Calibri"/>
          <w:b/>
          <w:bCs/>
          <w:sz w:val="24"/>
          <w:szCs w:val="24"/>
        </w:rPr>
        <w:t xml:space="preserve"> </w:t>
      </w:r>
    </w:p>
    <w:p w14:paraId="1CA9C647">
      <w:pPr>
        <w:spacing w:after="0" w:line="480" w:lineRule="auto"/>
        <w:jc w:val="center"/>
        <w:outlineLvl w:val="2"/>
        <w:rPr>
          <w:rFonts w:ascii="Times New Roman" w:hAnsi="Times New Roman" w:eastAsia="Calibri"/>
          <w:sz w:val="24"/>
          <w:szCs w:val="24"/>
        </w:rPr>
      </w:pPr>
      <w:r>
        <w:rPr>
          <w:rFonts w:ascii="Times New Roman" w:hAnsi="Times New Roman" w:eastAsia="Calibri"/>
          <w:b/>
          <w:bCs/>
          <w:sz w:val="24"/>
          <w:szCs w:val="24"/>
        </w:rPr>
        <w:t xml:space="preserve"> </w:t>
      </w:r>
      <w:r>
        <w:rPr>
          <w:rFonts w:ascii="Times New Roman" w:hAnsi="Times New Roman" w:eastAsia="Calibri"/>
          <w:sz w:val="24"/>
          <w:szCs w:val="24"/>
        </w:rPr>
        <w:t xml:space="preserve"> </w:t>
      </w:r>
    </w:p>
    <w:p w14:paraId="7710B8F3">
      <w:pPr>
        <w:spacing w:before="0" w:beforeAutospacing="0" w:after="0"/>
        <w:outlineLvl w:val="2"/>
        <w:rPr>
          <w:rFonts w:ascii="Times New Roman" w:hAnsi="Times New Roman" w:eastAsia="Calibri"/>
          <w:sz w:val="24"/>
          <w:szCs w:val="24"/>
        </w:rPr>
      </w:pPr>
      <w:r>
        <w:drawing>
          <wp:inline distT="0" distB="0" distL="0" distR="0">
            <wp:extent cx="1948180" cy="52705"/>
            <wp:effectExtent l="0" t="0" r="13970" b="4445"/>
            <wp:docPr id="8" name="Picture 8" descr="C:\Users\USER\AppData\Local\Temp\ksohtml11592\wp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USER\AppData\Local\Temp\ksohtml11592\wps5.jpg"/>
                    <pic:cNvPicPr>
                      <a:picLocks noChangeAspect="1" noChangeArrowheads="1"/>
                    </pic:cNvPicPr>
                  </pic:nvPicPr>
                  <pic:blipFill>
                    <a:blip r:embed="rId9"/>
                    <a:srcRect/>
                    <a:stretch>
                      <a:fillRect/>
                    </a:stretch>
                  </pic:blipFill>
                  <pic:spPr>
                    <a:xfrm>
                      <a:off x="0" y="0"/>
                      <a:ext cx="1948180" cy="52705"/>
                    </a:xfrm>
                    <a:prstGeom prst="rect">
                      <a:avLst/>
                    </a:prstGeom>
                    <a:noFill/>
                    <a:ln w="9525">
                      <a:noFill/>
                      <a:miter lim="800000"/>
                      <a:headEnd/>
                      <a:tailEnd/>
                    </a:ln>
                  </pic:spPr>
                </pic:pic>
              </a:graphicData>
            </a:graphic>
          </wp:inline>
        </w:drawing>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drawing>
          <wp:inline distT="0" distB="0" distL="0" distR="0">
            <wp:extent cx="1948180" cy="52705"/>
            <wp:effectExtent l="0" t="0" r="13970" b="4445"/>
            <wp:docPr id="9" name="Picture 9" descr="C:\Users\USER\AppData\Local\Temp\ksohtml11592\wp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Users\USER\AppData\Local\Temp\ksohtml11592\wps6.jpg"/>
                    <pic:cNvPicPr>
                      <a:picLocks noChangeAspect="1" noChangeArrowheads="1"/>
                    </pic:cNvPicPr>
                  </pic:nvPicPr>
                  <pic:blipFill>
                    <a:blip r:embed="rId9"/>
                    <a:srcRect/>
                    <a:stretch>
                      <a:fillRect/>
                    </a:stretch>
                  </pic:blipFill>
                  <pic:spPr>
                    <a:xfrm>
                      <a:off x="0" y="0"/>
                      <a:ext cx="1948180" cy="52705"/>
                    </a:xfrm>
                    <a:prstGeom prst="rect">
                      <a:avLst/>
                    </a:prstGeom>
                    <a:noFill/>
                    <a:ln w="9525">
                      <a:noFill/>
                      <a:miter lim="800000"/>
                      <a:headEnd/>
                      <a:tailEnd/>
                    </a:ln>
                  </pic:spPr>
                </pic:pic>
              </a:graphicData>
            </a:graphic>
          </wp:inline>
        </w:drawing>
      </w:r>
      <w:r>
        <w:rPr>
          <w:rFonts w:ascii="Times New Roman" w:hAnsi="Times New Roman" w:eastAsia="Calibri"/>
          <w:sz w:val="24"/>
          <w:szCs w:val="24"/>
        </w:rPr>
        <w:t xml:space="preserve"> </w:t>
      </w:r>
    </w:p>
    <w:p w14:paraId="14D2894F">
      <w:pPr>
        <w:spacing w:before="0" w:beforeAutospacing="0" w:after="0"/>
        <w:outlineLvl w:val="2"/>
        <w:rPr>
          <w:rFonts w:ascii="Times New Roman" w:hAnsi="Times New Roman" w:eastAsia="Calibri"/>
          <w:sz w:val="24"/>
          <w:szCs w:val="24"/>
        </w:rPr>
      </w:pPr>
      <w:r>
        <w:rPr>
          <w:rFonts w:ascii="Times New Roman" w:hAnsi="Times New Roman" w:eastAsia="Calibri"/>
          <w:b/>
          <w:bCs/>
          <w:sz w:val="24"/>
          <w:szCs w:val="24"/>
        </w:rPr>
        <w:t>MR OLOHUNGBEBE, F.T</w:t>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DATE</w:t>
      </w:r>
    </w:p>
    <w:p w14:paraId="7327FD9C">
      <w:pPr>
        <w:spacing w:before="0" w:beforeAutospacing="0" w:after="0"/>
        <w:outlineLvl w:val="2"/>
        <w:rPr>
          <w:rFonts w:ascii="Times New Roman" w:hAnsi="Times New Roman"/>
          <w:sz w:val="24"/>
          <w:szCs w:val="24"/>
        </w:rPr>
      </w:pPr>
      <w:r>
        <w:rPr>
          <w:rFonts w:ascii="Times New Roman" w:hAnsi="Times New Roman" w:eastAsia="Calibri"/>
          <w:i/>
          <w:iCs/>
          <w:sz w:val="24"/>
          <w:szCs w:val="24"/>
        </w:rPr>
        <w:t>(Head of Department)</w:t>
      </w:r>
    </w:p>
    <w:p w14:paraId="52E1BBA8">
      <w:pPr>
        <w:spacing w:before="0" w:beforeAutospacing="0" w:after="0"/>
        <w:jc w:val="both"/>
        <w:outlineLvl w:val="2"/>
        <w:rPr>
          <w:rFonts w:ascii="Times New Roman" w:hAnsi="Times New Roman" w:eastAsia="Calibri"/>
          <w:b/>
          <w:bCs/>
          <w:sz w:val="24"/>
          <w:szCs w:val="24"/>
        </w:rPr>
      </w:pPr>
      <w:r>
        <w:rPr>
          <w:rFonts w:ascii="Times New Roman" w:hAnsi="Times New Roman" w:eastAsia="Calibri"/>
          <w:b/>
          <w:bCs/>
          <w:sz w:val="24"/>
          <w:szCs w:val="24"/>
        </w:rPr>
        <w:t xml:space="preserve"> </w:t>
      </w:r>
    </w:p>
    <w:p w14:paraId="243C4FD1">
      <w:pPr>
        <w:pStyle w:val="14"/>
        <w:jc w:val="both"/>
        <w:rPr>
          <w:rFonts w:ascii="Times New Roman" w:hAnsi="Times New Roman" w:eastAsia="Times New Roman"/>
          <w:sz w:val="24"/>
          <w:szCs w:val="24"/>
        </w:rPr>
      </w:pPr>
    </w:p>
    <w:p w14:paraId="5FF5471D">
      <w:pPr>
        <w:pStyle w:val="14"/>
        <w:spacing w:line="360" w:lineRule="auto"/>
        <w:jc w:val="center"/>
        <w:rPr>
          <w:rFonts w:ascii="Times New Roman" w:hAnsi="Times New Roman" w:cs="Times New Roman"/>
          <w:b/>
          <w:sz w:val="24"/>
          <w:szCs w:val="24"/>
        </w:rPr>
      </w:pPr>
    </w:p>
    <w:p w14:paraId="27F8BC70">
      <w:pPr>
        <w:pStyle w:val="14"/>
        <w:spacing w:line="360" w:lineRule="auto"/>
        <w:jc w:val="center"/>
        <w:rPr>
          <w:rFonts w:ascii="Times New Roman" w:hAnsi="Times New Roman" w:cs="Times New Roman"/>
          <w:b/>
          <w:sz w:val="24"/>
          <w:szCs w:val="24"/>
        </w:rPr>
      </w:pPr>
    </w:p>
    <w:p w14:paraId="22B0C250">
      <w:pPr>
        <w:pStyle w:val="14"/>
        <w:spacing w:line="360" w:lineRule="auto"/>
        <w:jc w:val="center"/>
        <w:rPr>
          <w:rFonts w:ascii="Times New Roman" w:hAnsi="Times New Roman" w:cs="Times New Roman"/>
          <w:b/>
          <w:sz w:val="24"/>
          <w:szCs w:val="24"/>
        </w:rPr>
      </w:pPr>
    </w:p>
    <w:p w14:paraId="78894993">
      <w:pPr>
        <w:pStyle w:val="14"/>
        <w:spacing w:line="360" w:lineRule="auto"/>
        <w:jc w:val="center"/>
        <w:rPr>
          <w:rFonts w:ascii="Times New Roman" w:hAnsi="Times New Roman" w:cs="Times New Roman"/>
          <w:b/>
          <w:sz w:val="24"/>
          <w:szCs w:val="24"/>
        </w:rPr>
      </w:pPr>
    </w:p>
    <w:p w14:paraId="0A5A6C49">
      <w:pPr>
        <w:pStyle w:val="14"/>
        <w:spacing w:line="480" w:lineRule="auto"/>
        <w:jc w:val="center"/>
        <w:rPr>
          <w:rFonts w:ascii="Times New Roman" w:hAnsi="Times New Roman" w:cs="Times New Roman"/>
          <w:b/>
          <w:sz w:val="24"/>
          <w:szCs w:val="24"/>
        </w:rPr>
      </w:pPr>
      <w:r>
        <w:rPr>
          <w:rFonts w:ascii="Times New Roman" w:hAnsi="Times New Roman" w:cs="Times New Roman"/>
          <w:b/>
          <w:sz w:val="24"/>
          <w:szCs w:val="24"/>
        </w:rPr>
        <w:t>DEDICATION</w:t>
      </w:r>
    </w:p>
    <w:p w14:paraId="40182A6A">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I dedicate this project with deepest gratitude to the Almighty Allah, whose endless mercy and guidance have sustained me throughout this journey. I also dedicate it to my beloved parents, whose unconditional love, sacrifices, and constant encouragement have been my source of strength and inspiration every step of the way.</w:t>
      </w:r>
    </w:p>
    <w:p w14:paraId="1F0BCCC0">
      <w:pPr>
        <w:pStyle w:val="14"/>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4417BC3">
      <w:pPr>
        <w:pStyle w:val="14"/>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25CE60D">
      <w:pPr>
        <w:pStyle w:val="14"/>
        <w:spacing w:line="360" w:lineRule="auto"/>
        <w:jc w:val="both"/>
        <w:rPr>
          <w:rFonts w:ascii="Times New Roman" w:hAnsi="Times New Roman" w:cs="Times New Roman"/>
          <w:sz w:val="24"/>
          <w:szCs w:val="24"/>
        </w:rPr>
      </w:pPr>
    </w:p>
    <w:p w14:paraId="25CBF283">
      <w:pPr>
        <w:pStyle w:val="14"/>
        <w:spacing w:line="360" w:lineRule="auto"/>
        <w:jc w:val="both"/>
        <w:rPr>
          <w:rFonts w:ascii="Times New Roman" w:hAnsi="Times New Roman" w:cs="Times New Roman"/>
          <w:sz w:val="24"/>
          <w:szCs w:val="24"/>
        </w:rPr>
      </w:pPr>
    </w:p>
    <w:p w14:paraId="30CD1FCE">
      <w:pPr>
        <w:pStyle w:val="14"/>
        <w:spacing w:line="360" w:lineRule="auto"/>
        <w:jc w:val="both"/>
        <w:rPr>
          <w:rFonts w:ascii="Times New Roman" w:hAnsi="Times New Roman" w:cs="Times New Roman"/>
          <w:sz w:val="24"/>
          <w:szCs w:val="24"/>
        </w:rPr>
      </w:pPr>
    </w:p>
    <w:p w14:paraId="6A5B66C6">
      <w:pPr>
        <w:pStyle w:val="14"/>
        <w:spacing w:line="360" w:lineRule="auto"/>
        <w:jc w:val="both"/>
        <w:rPr>
          <w:rFonts w:ascii="Times New Roman" w:hAnsi="Times New Roman" w:cs="Times New Roman"/>
          <w:sz w:val="24"/>
          <w:szCs w:val="24"/>
        </w:rPr>
      </w:pPr>
    </w:p>
    <w:p w14:paraId="69D3861D">
      <w:pPr>
        <w:pStyle w:val="14"/>
        <w:spacing w:line="360" w:lineRule="auto"/>
        <w:jc w:val="both"/>
        <w:rPr>
          <w:rFonts w:ascii="Times New Roman" w:hAnsi="Times New Roman" w:cs="Times New Roman"/>
          <w:sz w:val="24"/>
          <w:szCs w:val="24"/>
        </w:rPr>
      </w:pPr>
    </w:p>
    <w:p w14:paraId="74702E43">
      <w:pPr>
        <w:pStyle w:val="14"/>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2014E8D">
      <w:pPr>
        <w:pStyle w:val="14"/>
        <w:spacing w:line="360" w:lineRule="auto"/>
        <w:jc w:val="center"/>
        <w:rPr>
          <w:rFonts w:ascii="Times New Roman" w:hAnsi="Times New Roman" w:cs="Times New Roman"/>
          <w:b/>
          <w:sz w:val="24"/>
          <w:szCs w:val="24"/>
        </w:rPr>
      </w:pPr>
    </w:p>
    <w:p w14:paraId="69F4590B">
      <w:pPr>
        <w:pStyle w:val="14"/>
        <w:spacing w:line="360" w:lineRule="auto"/>
        <w:jc w:val="center"/>
        <w:rPr>
          <w:rFonts w:ascii="Times New Roman" w:hAnsi="Times New Roman" w:cs="Times New Roman"/>
          <w:b/>
          <w:sz w:val="24"/>
          <w:szCs w:val="24"/>
        </w:rPr>
      </w:pPr>
    </w:p>
    <w:p w14:paraId="7B8D4B30">
      <w:pPr>
        <w:pStyle w:val="14"/>
        <w:spacing w:line="360" w:lineRule="auto"/>
        <w:jc w:val="center"/>
        <w:rPr>
          <w:rFonts w:ascii="Times New Roman" w:hAnsi="Times New Roman" w:cs="Times New Roman"/>
          <w:b/>
          <w:sz w:val="24"/>
          <w:szCs w:val="24"/>
        </w:rPr>
      </w:pPr>
    </w:p>
    <w:p w14:paraId="1D440BE8">
      <w:pPr>
        <w:pStyle w:val="14"/>
        <w:spacing w:line="360" w:lineRule="auto"/>
        <w:jc w:val="center"/>
        <w:rPr>
          <w:rFonts w:ascii="Times New Roman" w:hAnsi="Times New Roman" w:cs="Times New Roman"/>
          <w:b/>
          <w:sz w:val="24"/>
          <w:szCs w:val="24"/>
        </w:rPr>
      </w:pPr>
    </w:p>
    <w:p w14:paraId="378DF48F">
      <w:pPr>
        <w:pStyle w:val="14"/>
        <w:spacing w:line="360" w:lineRule="auto"/>
        <w:jc w:val="center"/>
        <w:rPr>
          <w:rFonts w:ascii="Times New Roman" w:hAnsi="Times New Roman" w:cs="Times New Roman"/>
          <w:b/>
          <w:sz w:val="24"/>
          <w:szCs w:val="24"/>
        </w:rPr>
      </w:pPr>
    </w:p>
    <w:p w14:paraId="6DEC3DD1">
      <w:pPr>
        <w:pStyle w:val="14"/>
        <w:spacing w:line="360" w:lineRule="auto"/>
        <w:jc w:val="center"/>
        <w:rPr>
          <w:rFonts w:ascii="Times New Roman" w:hAnsi="Times New Roman" w:cs="Times New Roman"/>
          <w:b/>
          <w:sz w:val="24"/>
          <w:szCs w:val="24"/>
        </w:rPr>
      </w:pPr>
    </w:p>
    <w:p w14:paraId="4917EB19">
      <w:pPr>
        <w:pStyle w:val="14"/>
        <w:spacing w:line="360" w:lineRule="auto"/>
        <w:jc w:val="center"/>
        <w:rPr>
          <w:rFonts w:ascii="Times New Roman" w:hAnsi="Times New Roman" w:cs="Times New Roman"/>
          <w:b/>
          <w:sz w:val="24"/>
          <w:szCs w:val="24"/>
        </w:rPr>
      </w:pPr>
    </w:p>
    <w:p w14:paraId="6EDAFDEA">
      <w:pPr>
        <w:pStyle w:val="14"/>
        <w:spacing w:line="360" w:lineRule="auto"/>
        <w:jc w:val="center"/>
        <w:rPr>
          <w:rFonts w:ascii="Times New Roman" w:hAnsi="Times New Roman" w:cs="Times New Roman"/>
          <w:b/>
          <w:sz w:val="24"/>
          <w:szCs w:val="24"/>
        </w:rPr>
      </w:pPr>
    </w:p>
    <w:p w14:paraId="546EDCEE">
      <w:pPr>
        <w:pStyle w:val="14"/>
        <w:spacing w:line="360" w:lineRule="auto"/>
        <w:jc w:val="center"/>
        <w:rPr>
          <w:rFonts w:ascii="Times New Roman" w:hAnsi="Times New Roman" w:cs="Times New Roman"/>
          <w:b/>
          <w:sz w:val="24"/>
          <w:szCs w:val="24"/>
        </w:rPr>
      </w:pPr>
    </w:p>
    <w:p w14:paraId="752BD17D">
      <w:pPr>
        <w:pStyle w:val="14"/>
        <w:spacing w:line="360" w:lineRule="auto"/>
        <w:jc w:val="center"/>
        <w:rPr>
          <w:rFonts w:ascii="Times New Roman" w:hAnsi="Times New Roman" w:cs="Times New Roman"/>
          <w:b/>
          <w:sz w:val="24"/>
          <w:szCs w:val="24"/>
        </w:rPr>
      </w:pPr>
    </w:p>
    <w:p w14:paraId="2879F1CA">
      <w:pPr>
        <w:pStyle w:val="14"/>
        <w:spacing w:line="360" w:lineRule="auto"/>
        <w:jc w:val="center"/>
        <w:rPr>
          <w:rFonts w:ascii="Times New Roman" w:hAnsi="Times New Roman" w:cs="Times New Roman"/>
          <w:b/>
          <w:sz w:val="24"/>
          <w:szCs w:val="24"/>
        </w:rPr>
      </w:pPr>
    </w:p>
    <w:p w14:paraId="38427BBE">
      <w:pPr>
        <w:pStyle w:val="14"/>
        <w:spacing w:line="360" w:lineRule="auto"/>
        <w:jc w:val="center"/>
        <w:rPr>
          <w:rFonts w:ascii="Times New Roman" w:hAnsi="Times New Roman" w:cs="Times New Roman"/>
          <w:b/>
          <w:sz w:val="24"/>
          <w:szCs w:val="24"/>
        </w:rPr>
      </w:pPr>
    </w:p>
    <w:p w14:paraId="53FB8C31">
      <w:pPr>
        <w:pStyle w:val="14"/>
        <w:spacing w:line="360" w:lineRule="auto"/>
        <w:jc w:val="center"/>
        <w:rPr>
          <w:rFonts w:ascii="Times New Roman" w:hAnsi="Times New Roman" w:cs="Times New Roman"/>
          <w:b/>
          <w:sz w:val="24"/>
          <w:szCs w:val="24"/>
        </w:rPr>
      </w:pPr>
    </w:p>
    <w:p w14:paraId="768757A4">
      <w:pPr>
        <w:pStyle w:val="14"/>
        <w:spacing w:line="360" w:lineRule="auto"/>
        <w:jc w:val="center"/>
        <w:rPr>
          <w:rFonts w:ascii="Times New Roman" w:hAnsi="Times New Roman" w:cs="Times New Roman"/>
          <w:b/>
          <w:sz w:val="24"/>
          <w:szCs w:val="24"/>
        </w:rPr>
      </w:pPr>
    </w:p>
    <w:p w14:paraId="36679135">
      <w:pPr>
        <w:pStyle w:val="14"/>
        <w:spacing w:line="360" w:lineRule="auto"/>
        <w:jc w:val="center"/>
        <w:rPr>
          <w:rFonts w:ascii="Times New Roman" w:hAnsi="Times New Roman" w:cs="Times New Roman"/>
          <w:b/>
          <w:sz w:val="24"/>
          <w:szCs w:val="24"/>
        </w:rPr>
      </w:pPr>
      <w:r>
        <w:rPr>
          <w:rFonts w:ascii="Times New Roman" w:hAnsi="Times New Roman" w:cs="Times New Roman"/>
          <w:b/>
          <w:sz w:val="24"/>
          <w:szCs w:val="24"/>
        </w:rPr>
        <w:t>ACKNOWLEDGEMENTS</w:t>
      </w:r>
    </w:p>
    <w:p w14:paraId="60575695">
      <w:pPr>
        <w:pStyle w:val="14"/>
        <w:spacing w:line="360" w:lineRule="auto"/>
        <w:jc w:val="both"/>
        <w:rPr>
          <w:rFonts w:ascii="Times New Roman" w:hAnsi="Times New Roman" w:cs="Times New Roman"/>
          <w:sz w:val="24"/>
          <w:szCs w:val="24"/>
        </w:rPr>
      </w:pPr>
      <w:r>
        <w:rPr>
          <w:rFonts w:ascii="Times New Roman" w:hAnsi="Times New Roman" w:cs="Times New Roman"/>
          <w:sz w:val="24"/>
          <w:szCs w:val="24"/>
        </w:rPr>
        <w:t>First and foremost, I give thanks to Almighty Allah for granting me the strength, guidance, and perseverance to successfully complete this project work.</w:t>
      </w:r>
    </w:p>
    <w:p w14:paraId="36805F4B">
      <w:pPr>
        <w:pStyle w:val="14"/>
        <w:spacing w:line="360" w:lineRule="auto"/>
        <w:jc w:val="both"/>
        <w:rPr>
          <w:rFonts w:ascii="Times New Roman" w:hAnsi="Times New Roman" w:cs="Times New Roman"/>
          <w:sz w:val="24"/>
          <w:szCs w:val="24"/>
        </w:rPr>
      </w:pPr>
      <w:r>
        <w:rPr>
          <w:rFonts w:ascii="Times New Roman" w:hAnsi="Times New Roman" w:cs="Times New Roman"/>
          <w:sz w:val="24"/>
          <w:szCs w:val="24"/>
        </w:rPr>
        <w:t>I extend my sincere appreciation to my project supervisor, Mallam Abbas Ibrahim, for his time, dedication, and invaluable corrections throughout the course of this project. I am also grateful to all my lecturers in the Department of Mass Communication for their support and contributions toward the success of my academic journey.</w:t>
      </w:r>
    </w:p>
    <w:p w14:paraId="3A644FDB">
      <w:pPr>
        <w:pStyle w:val="14"/>
        <w:spacing w:line="360" w:lineRule="auto"/>
        <w:jc w:val="both"/>
        <w:rPr>
          <w:rFonts w:ascii="Times New Roman" w:hAnsi="Times New Roman" w:cs="Times New Roman"/>
          <w:sz w:val="24"/>
          <w:szCs w:val="24"/>
        </w:rPr>
      </w:pPr>
      <w:r>
        <w:rPr>
          <w:rFonts w:ascii="Times New Roman" w:hAnsi="Times New Roman" w:cs="Times New Roman"/>
          <w:sz w:val="24"/>
          <w:szCs w:val="24"/>
        </w:rPr>
        <w:t>Special thanks go to my loving parents, Mr. and Mrs. Gbadamosi Abdullateef, who have been a constant source of love, encouragement, and support throughout my life. I pray that they live long to reap the fruits of their labour in good health and happiness.</w:t>
      </w:r>
    </w:p>
    <w:p w14:paraId="2340706D">
      <w:pPr>
        <w:pStyle w:val="14"/>
        <w:spacing w:line="360" w:lineRule="auto"/>
        <w:jc w:val="both"/>
        <w:rPr>
          <w:rFonts w:ascii="Times New Roman" w:hAnsi="Times New Roman" w:cs="Times New Roman"/>
          <w:sz w:val="24"/>
          <w:szCs w:val="24"/>
        </w:rPr>
      </w:pPr>
      <w:r>
        <w:rPr>
          <w:rFonts w:ascii="Times New Roman" w:hAnsi="Times New Roman" w:cs="Times New Roman"/>
          <w:sz w:val="24"/>
          <w:szCs w:val="24"/>
        </w:rPr>
        <w:t>My heartfelt appreciation also goes to my brothers and sisters for their prayers, advice, encouragement, and unwavering support throughout my studies, i love you all.</w:t>
      </w:r>
    </w:p>
    <w:p w14:paraId="0A51A9FD">
      <w:pPr>
        <w:pStyle w:val="14"/>
        <w:spacing w:line="360" w:lineRule="auto"/>
        <w:jc w:val="both"/>
        <w:rPr>
          <w:rFonts w:ascii="Times New Roman" w:hAnsi="Times New Roman" w:cs="Times New Roman"/>
          <w:sz w:val="24"/>
          <w:szCs w:val="24"/>
        </w:rPr>
      </w:pPr>
      <w:r>
        <w:rPr>
          <w:rFonts w:ascii="Times New Roman" w:hAnsi="Times New Roman" w:cs="Times New Roman"/>
          <w:sz w:val="24"/>
          <w:szCs w:val="24"/>
        </w:rPr>
        <w:t>I would also like to take this opportunity to thank my amazing friends, thank you for being there in moments of doubt, for cheering me on, and for lending a helping hand whenever I needed it. Your kindness and support will always be remembered and cherished.</w:t>
      </w:r>
    </w:p>
    <w:p w14:paraId="6F33B07E">
      <w:pPr>
        <w:pStyle w:val="14"/>
        <w:spacing w:line="360" w:lineRule="auto"/>
        <w:jc w:val="both"/>
        <w:rPr>
          <w:rFonts w:ascii="Times New Roman" w:hAnsi="Times New Roman" w:cs="Times New Roman"/>
          <w:sz w:val="24"/>
          <w:szCs w:val="24"/>
        </w:rPr>
      </w:pPr>
      <w:r>
        <w:rPr>
          <w:rFonts w:ascii="Times New Roman" w:hAnsi="Times New Roman" w:cs="Times New Roman"/>
          <w:sz w:val="24"/>
          <w:szCs w:val="24"/>
        </w:rPr>
        <w:t>Last but not least, I wanna thank me for believing in me, I wanna thank me For doing all the hard work, I wanna thank me for having no days off, I wanna thank me for never quitting, I wanna thank me for always being a giver and trying to give more than I receive, I wanna take me for doing more rights than wrong, I wanna thank me for just being me at all the time, I wanna thank me for giving in my all even at my lowest, I wanna thank me for succeeding.</w:t>
      </w:r>
    </w:p>
    <w:p w14:paraId="1B09B07F">
      <w:pPr>
        <w:pStyle w:val="14"/>
        <w:spacing w:line="360" w:lineRule="auto"/>
        <w:jc w:val="both"/>
        <w:rPr>
          <w:rFonts w:ascii="Times New Roman" w:hAnsi="Times New Roman" w:cs="Times New Roman"/>
          <w:sz w:val="24"/>
          <w:szCs w:val="24"/>
        </w:rPr>
      </w:pPr>
    </w:p>
    <w:p w14:paraId="73D5E4B3">
      <w:pPr>
        <w:pStyle w:val="14"/>
        <w:spacing w:line="360" w:lineRule="auto"/>
        <w:jc w:val="both"/>
        <w:rPr>
          <w:rFonts w:ascii="Times New Roman" w:hAnsi="Times New Roman" w:cs="Times New Roman"/>
          <w:sz w:val="24"/>
          <w:szCs w:val="24"/>
        </w:rPr>
      </w:pPr>
    </w:p>
    <w:p w14:paraId="17236136">
      <w:pPr>
        <w:pStyle w:val="14"/>
        <w:spacing w:line="360" w:lineRule="auto"/>
        <w:jc w:val="both"/>
        <w:rPr>
          <w:rFonts w:ascii="Times New Roman" w:hAnsi="Times New Roman" w:cs="Times New Roman"/>
          <w:sz w:val="24"/>
          <w:szCs w:val="24"/>
        </w:rPr>
      </w:pPr>
    </w:p>
    <w:p w14:paraId="4C2E658C">
      <w:pPr>
        <w:pStyle w:val="14"/>
        <w:spacing w:line="360" w:lineRule="auto"/>
        <w:jc w:val="both"/>
        <w:rPr>
          <w:rFonts w:ascii="Times New Roman" w:hAnsi="Times New Roman" w:cs="Times New Roman"/>
          <w:sz w:val="24"/>
          <w:szCs w:val="24"/>
        </w:rPr>
      </w:pPr>
    </w:p>
    <w:p w14:paraId="35254728">
      <w:pPr>
        <w:pStyle w:val="14"/>
        <w:spacing w:line="360" w:lineRule="auto"/>
        <w:jc w:val="both"/>
        <w:rPr>
          <w:rFonts w:ascii="Times New Roman" w:hAnsi="Times New Roman" w:cs="Times New Roman"/>
          <w:sz w:val="24"/>
          <w:szCs w:val="24"/>
        </w:rPr>
      </w:pPr>
    </w:p>
    <w:p w14:paraId="30F9B392">
      <w:pPr>
        <w:pStyle w:val="14"/>
        <w:spacing w:line="360" w:lineRule="auto"/>
        <w:jc w:val="both"/>
        <w:rPr>
          <w:rFonts w:ascii="Times New Roman" w:hAnsi="Times New Roman" w:cs="Times New Roman"/>
          <w:sz w:val="24"/>
          <w:szCs w:val="24"/>
        </w:rPr>
      </w:pPr>
    </w:p>
    <w:p w14:paraId="5B885056">
      <w:pPr>
        <w:pStyle w:val="14"/>
        <w:spacing w:line="360" w:lineRule="auto"/>
        <w:jc w:val="both"/>
        <w:rPr>
          <w:rFonts w:ascii="Times New Roman" w:hAnsi="Times New Roman" w:cs="Times New Roman"/>
          <w:sz w:val="24"/>
          <w:szCs w:val="24"/>
        </w:rPr>
      </w:pPr>
    </w:p>
    <w:p w14:paraId="62ADE749">
      <w:pPr>
        <w:pStyle w:val="14"/>
        <w:spacing w:line="360" w:lineRule="auto"/>
        <w:jc w:val="both"/>
        <w:rPr>
          <w:rFonts w:ascii="Times New Roman" w:hAnsi="Times New Roman" w:cs="Times New Roman"/>
          <w:sz w:val="24"/>
          <w:szCs w:val="24"/>
        </w:rPr>
      </w:pPr>
    </w:p>
    <w:p w14:paraId="77A28E7D">
      <w:pPr>
        <w:pStyle w:val="14"/>
        <w:spacing w:line="360" w:lineRule="auto"/>
        <w:jc w:val="both"/>
        <w:rPr>
          <w:rFonts w:ascii="Times New Roman" w:hAnsi="Times New Roman" w:cs="Times New Roman"/>
          <w:sz w:val="24"/>
          <w:szCs w:val="24"/>
        </w:rPr>
      </w:pPr>
    </w:p>
    <w:p w14:paraId="7ABDE599">
      <w:pPr>
        <w:pStyle w:val="14"/>
        <w:spacing w:line="360" w:lineRule="auto"/>
        <w:jc w:val="center"/>
        <w:rPr>
          <w:rFonts w:ascii="Times New Roman" w:hAnsi="Times New Roman" w:cs="Times New Roman"/>
          <w:b/>
          <w:sz w:val="24"/>
          <w:szCs w:val="24"/>
        </w:rPr>
      </w:pPr>
      <w:r>
        <w:rPr>
          <w:rFonts w:ascii="Times New Roman" w:hAnsi="Times New Roman" w:cs="Times New Roman"/>
          <w:b/>
          <w:sz w:val="24"/>
          <w:szCs w:val="24"/>
        </w:rPr>
        <w:t>TABLE OF CONTENTS</w:t>
      </w:r>
    </w:p>
    <w:p w14:paraId="51AE77B9">
      <w:pPr>
        <w:pStyle w:val="14"/>
        <w:spacing w:line="360" w:lineRule="auto"/>
        <w:rPr>
          <w:rFonts w:ascii="Times New Roman" w:hAnsi="Times New Roman" w:cs="Times New Roman"/>
          <w:sz w:val="24"/>
          <w:szCs w:val="24"/>
        </w:rPr>
      </w:pPr>
      <w:r>
        <w:rPr>
          <w:rFonts w:ascii="Times New Roman" w:hAnsi="Times New Roman" w:cs="Times New Roman"/>
          <w:sz w:val="24"/>
          <w:szCs w:val="24"/>
        </w:rPr>
        <w:t xml:space="preserve">Title page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w:t>
      </w:r>
    </w:p>
    <w:p w14:paraId="52CE051D">
      <w:pPr>
        <w:pStyle w:val="14"/>
        <w:spacing w:line="360" w:lineRule="auto"/>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ii</w:t>
      </w:r>
    </w:p>
    <w:p w14:paraId="4A7A96B4">
      <w:pPr>
        <w:pStyle w:val="14"/>
        <w:spacing w:line="360" w:lineRule="auto"/>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iii</w:t>
      </w:r>
    </w:p>
    <w:p w14:paraId="7A126A8C">
      <w:pPr>
        <w:pStyle w:val="14"/>
        <w:spacing w:line="360" w:lineRule="auto"/>
        <w:rPr>
          <w:rFonts w:ascii="Times New Roman" w:hAnsi="Times New Roman" w:cs="Times New Roman"/>
          <w:sz w:val="24"/>
          <w:szCs w:val="24"/>
        </w:rPr>
      </w:pPr>
      <w:r>
        <w:rPr>
          <w:rFonts w:ascii="Times New Roman" w:hAnsi="Times New Roman" w:cs="Times New Roman"/>
          <w:sz w:val="24"/>
          <w:szCs w:val="24"/>
        </w:rPr>
        <w:t xml:space="preserve">Acknowledgments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iv</w:t>
      </w:r>
    </w:p>
    <w:p w14:paraId="4BFB62D4">
      <w:pPr>
        <w:pStyle w:val="14"/>
        <w:spacing w:line="360" w:lineRule="auto"/>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v</w:t>
      </w:r>
    </w:p>
    <w:p w14:paraId="31334002">
      <w:pPr>
        <w:pStyle w:val="14"/>
        <w:spacing w:line="360" w:lineRule="auto"/>
        <w:rPr>
          <w:rFonts w:ascii="Times New Roman" w:hAnsi="Times New Roman" w:cs="Times New Roman"/>
          <w:b/>
          <w:sz w:val="24"/>
          <w:szCs w:val="24"/>
        </w:rPr>
      </w:pPr>
      <w:r>
        <w:rPr>
          <w:rFonts w:ascii="Times New Roman" w:hAnsi="Times New Roman" w:cs="Times New Roman"/>
          <w:b/>
          <w:sz w:val="24"/>
          <w:szCs w:val="24"/>
        </w:rPr>
        <w:t>CHAPTER ONE: INTRODUCTION</w:t>
      </w:r>
    </w:p>
    <w:p w14:paraId="604BEE46">
      <w:pPr>
        <w:pStyle w:val="14"/>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1.1</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Background to the Study</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1</w:t>
      </w:r>
    </w:p>
    <w:p w14:paraId="3F963AAB">
      <w:pPr>
        <w:pStyle w:val="14"/>
        <w:spacing w:line="36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Pr>
          <w:rFonts w:ascii="Times New Roman" w:hAnsi="Times New Roman" w:cs="Times New Roman"/>
          <w:sz w:val="24"/>
          <w:szCs w:val="24"/>
        </w:rPr>
        <w:t xml:space="preserve">Statement of the Problem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w:t>
      </w:r>
    </w:p>
    <w:p w14:paraId="0EBEB460">
      <w:pPr>
        <w:pStyle w:val="14"/>
        <w:spacing w:line="36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Pr>
          <w:rFonts w:ascii="Times New Roman" w:hAnsi="Times New Roman" w:cs="Times New Roman"/>
          <w:sz w:val="24"/>
          <w:szCs w:val="24"/>
        </w:rPr>
        <w:t xml:space="preserve">Objectives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w:t>
      </w:r>
    </w:p>
    <w:p w14:paraId="7B334DD6">
      <w:pPr>
        <w:pStyle w:val="14"/>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1.4</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Research Questions</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4</w:t>
      </w:r>
    </w:p>
    <w:p w14:paraId="1A6F402F">
      <w:pPr>
        <w:pStyle w:val="14"/>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1.5</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Significance of the Study</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4</w:t>
      </w:r>
    </w:p>
    <w:p w14:paraId="34F2A644">
      <w:pPr>
        <w:pStyle w:val="14"/>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1.6</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Scope of the Study</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5</w:t>
      </w:r>
    </w:p>
    <w:p w14:paraId="177DB302">
      <w:pPr>
        <w:pStyle w:val="14"/>
        <w:spacing w:line="360" w:lineRule="auto"/>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Pr>
          <w:rFonts w:ascii="Times New Roman" w:hAnsi="Times New Roman" w:cs="Times New Roman"/>
          <w:sz w:val="24"/>
          <w:szCs w:val="24"/>
        </w:rPr>
        <w:t>Operational Definitions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6</w:t>
      </w:r>
    </w:p>
    <w:p w14:paraId="1B256BD3">
      <w:pPr>
        <w:pStyle w:val="14"/>
        <w:spacing w:line="360" w:lineRule="auto"/>
        <w:rPr>
          <w:rFonts w:ascii="Times New Roman" w:hAnsi="Times New Roman" w:cs="Times New Roman"/>
          <w:b/>
          <w:sz w:val="24"/>
          <w:szCs w:val="24"/>
        </w:rPr>
      </w:pPr>
      <w:r>
        <w:rPr>
          <w:rFonts w:ascii="Times New Roman" w:hAnsi="Times New Roman" w:cs="Times New Roman"/>
          <w:b/>
          <w:sz w:val="24"/>
          <w:szCs w:val="24"/>
        </w:rPr>
        <w:t>CHAPTER TWO: LITERATURE REVIEW</w:t>
      </w:r>
    </w:p>
    <w:p w14:paraId="14607A87">
      <w:pPr>
        <w:pStyle w:val="14"/>
        <w:spacing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Pr>
          <w:rFonts w:ascii="Times New Roman" w:hAnsi="Times New Roman" w:cs="Times New Roman"/>
          <w:sz w:val="24"/>
          <w:szCs w:val="24"/>
        </w:rPr>
        <w:t xml:space="preserve">Theoretical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7</w:t>
      </w:r>
    </w:p>
    <w:p w14:paraId="6ED74634">
      <w:pPr>
        <w:pStyle w:val="14"/>
        <w:spacing w:line="360" w:lineRule="auto"/>
        <w:jc w:val="both"/>
        <w:rPr>
          <w:rFonts w:ascii="Times New Roman" w:hAnsi="Times New Roman" w:cs="Times New Roman"/>
          <w:sz w:val="24"/>
          <w:szCs w:val="24"/>
        </w:rPr>
      </w:pPr>
      <w:r>
        <w:rPr>
          <w:rFonts w:ascii="Times New Roman" w:hAnsi="Times New Roman" w:cs="Times New Roman"/>
          <w:sz w:val="24"/>
          <w:szCs w:val="24"/>
        </w:rPr>
        <w:t>2.1.1</w:t>
      </w:r>
      <w:r>
        <w:rPr>
          <w:rFonts w:ascii="Times New Roman" w:hAnsi="Times New Roman" w:cs="Times New Roman"/>
          <w:sz w:val="24"/>
          <w:szCs w:val="24"/>
        </w:rPr>
        <w:tab/>
      </w:r>
      <w:r>
        <w:rPr>
          <w:rFonts w:ascii="Times New Roman" w:hAnsi="Times New Roman" w:cs="Times New Roman"/>
          <w:sz w:val="24"/>
          <w:szCs w:val="24"/>
        </w:rPr>
        <w:t>Uses and Gratification Theory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7</w:t>
      </w:r>
    </w:p>
    <w:p w14:paraId="351C7A1F">
      <w:pPr>
        <w:pStyle w:val="14"/>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2.2</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Conceptual Review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9</w:t>
      </w:r>
    </w:p>
    <w:p w14:paraId="5A867CA7">
      <w:pPr>
        <w:pStyle w:val="14"/>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2.2.1</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Concept of Social Media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9</w:t>
      </w:r>
    </w:p>
    <w:p w14:paraId="72C635D6">
      <w:pPr>
        <w:pStyle w:val="14"/>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2.2.2</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User-Generated Content (UGC) and Its Role in Social Media</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11</w:t>
      </w:r>
    </w:p>
    <w:p w14:paraId="596D0531">
      <w:pPr>
        <w:pStyle w:val="14"/>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2.2.3</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Social Media and Public Perception</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14</w:t>
      </w:r>
    </w:p>
    <w:p w14:paraId="783B5883">
      <w:pPr>
        <w:pStyle w:val="14"/>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2.2.4</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Impact of Social Media on Security in Nigeria</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17</w:t>
      </w:r>
    </w:p>
    <w:p w14:paraId="748FC222">
      <w:pPr>
        <w:pStyle w:val="14"/>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2.2.5</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Social Media, Religion, and Ethnic Tensions in Nigeria</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20</w:t>
      </w:r>
    </w:p>
    <w:p w14:paraId="2269981A">
      <w:pPr>
        <w:pStyle w:val="14"/>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2.2.6</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Misinformation, Hate Speech, and Violence on Social Media</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23</w:t>
      </w:r>
    </w:p>
    <w:p w14:paraId="234D49F7">
      <w:pPr>
        <w:pStyle w:val="14"/>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2.2.7</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Regulation of Social Media in Nigeria: Challenges and Opportunities</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25</w:t>
      </w:r>
    </w:p>
    <w:p w14:paraId="14889B8A">
      <w:pPr>
        <w:pStyle w:val="14"/>
        <w:spacing w:line="36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28</w:t>
      </w:r>
    </w:p>
    <w:p w14:paraId="68CA3193">
      <w:pPr>
        <w:pStyle w:val="14"/>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THREE: METHOD OF THE STUDY</w:t>
      </w:r>
    </w:p>
    <w:p w14:paraId="7F07C6F5">
      <w:pPr>
        <w:pStyle w:val="14"/>
        <w:spacing w:line="36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Pr>
          <w:rFonts w:ascii="Times New Roman" w:hAnsi="Times New Roman" w:cs="Times New Roman"/>
          <w:sz w:val="24"/>
          <w:szCs w:val="24"/>
        </w:rPr>
        <w:t>Research Method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31</w:t>
      </w:r>
    </w:p>
    <w:p w14:paraId="0780C433">
      <w:pPr>
        <w:pStyle w:val="14"/>
        <w:spacing w:line="36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31</w:t>
      </w:r>
    </w:p>
    <w:p w14:paraId="2315E1C4">
      <w:pPr>
        <w:pStyle w:val="14"/>
        <w:spacing w:line="36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Pr>
          <w:rFonts w:ascii="Times New Roman" w:hAnsi="Times New Roman" w:cs="Times New Roman"/>
          <w:sz w:val="24"/>
          <w:szCs w:val="24"/>
        </w:rPr>
        <w:t>Sample Size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31</w:t>
      </w:r>
    </w:p>
    <w:p w14:paraId="7BC64818">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3.4</w:t>
      </w:r>
      <w:r>
        <w:rPr>
          <w:rFonts w:ascii="Times New Roman" w:hAnsi="Times New Roman" w:eastAsia="Calibri" w:cs="Times New Roman"/>
          <w:sz w:val="24"/>
          <w:szCs w:val="24"/>
        </w:rPr>
        <w:tab/>
      </w:r>
      <w:r>
        <w:rPr>
          <w:rFonts w:ascii="Times New Roman" w:hAnsi="Times New Roman" w:eastAsia="Calibri" w:cs="Times New Roman"/>
          <w:sz w:val="24"/>
          <w:szCs w:val="24"/>
        </w:rPr>
        <w:t>Research Instrument</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32</w:t>
      </w:r>
    </w:p>
    <w:p w14:paraId="36EEA612">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r>
        <w:rPr>
          <w:rFonts w:ascii="Times New Roman" w:hAnsi="Times New Roman" w:eastAsia="Calibri" w:cs="Times New Roman"/>
          <w:sz w:val="24"/>
          <w:szCs w:val="24"/>
        </w:rPr>
        <w:tab/>
      </w:r>
      <w:r>
        <w:rPr>
          <w:rFonts w:ascii="Times New Roman" w:hAnsi="Times New Roman" w:eastAsia="Calibri" w:cs="Times New Roman"/>
          <w:sz w:val="24"/>
          <w:szCs w:val="24"/>
        </w:rPr>
        <w:t>Validity of Research Instrument</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33</w:t>
      </w:r>
    </w:p>
    <w:p w14:paraId="1EF60FBA">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3.6</w:t>
      </w:r>
      <w:r>
        <w:rPr>
          <w:rFonts w:ascii="Times New Roman" w:hAnsi="Times New Roman" w:eastAsia="Calibri" w:cs="Times New Roman"/>
          <w:sz w:val="24"/>
          <w:szCs w:val="24"/>
        </w:rPr>
        <w:tab/>
      </w:r>
      <w:r>
        <w:rPr>
          <w:rFonts w:ascii="Times New Roman" w:hAnsi="Times New Roman" w:eastAsia="Calibri" w:cs="Times New Roman"/>
          <w:sz w:val="24"/>
          <w:szCs w:val="24"/>
        </w:rPr>
        <w:t>Reliability of the Research Instrument</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33</w:t>
      </w:r>
    </w:p>
    <w:p w14:paraId="4CBF0F27">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3.7</w:t>
      </w:r>
      <w:r>
        <w:rPr>
          <w:rFonts w:ascii="Times New Roman" w:hAnsi="Times New Roman" w:eastAsia="Calibri" w:cs="Times New Roman"/>
          <w:sz w:val="24"/>
          <w:szCs w:val="24"/>
        </w:rPr>
        <w:tab/>
      </w:r>
      <w:r>
        <w:rPr>
          <w:rFonts w:ascii="Times New Roman" w:hAnsi="Times New Roman" w:eastAsia="Calibri" w:cs="Times New Roman"/>
          <w:sz w:val="24"/>
          <w:szCs w:val="24"/>
        </w:rPr>
        <w:t>Method of Administration of the Instrument</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33</w:t>
      </w:r>
    </w:p>
    <w:p w14:paraId="66C77163">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3.8</w:t>
      </w:r>
      <w:r>
        <w:rPr>
          <w:rFonts w:ascii="Times New Roman" w:hAnsi="Times New Roman" w:eastAsia="Calibri" w:cs="Times New Roman"/>
          <w:sz w:val="24"/>
          <w:szCs w:val="24"/>
        </w:rPr>
        <w:tab/>
      </w:r>
      <w:r>
        <w:rPr>
          <w:rFonts w:ascii="Times New Roman" w:hAnsi="Times New Roman" w:eastAsia="Calibri" w:cs="Times New Roman"/>
          <w:sz w:val="24"/>
          <w:szCs w:val="24"/>
        </w:rPr>
        <w:t>Method of Data Analysis</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33</w:t>
      </w:r>
    </w:p>
    <w:p w14:paraId="78E7C392">
      <w:pPr>
        <w:pStyle w:val="14"/>
        <w:spacing w:line="360" w:lineRule="auto"/>
        <w:rPr>
          <w:rFonts w:ascii="Times New Roman" w:hAnsi="Times New Roman" w:eastAsia="Calibri" w:cs="Times New Roman"/>
          <w:b/>
          <w:sz w:val="24"/>
          <w:szCs w:val="24"/>
        </w:rPr>
      </w:pPr>
      <w:r>
        <w:rPr>
          <w:rFonts w:ascii="Times New Roman" w:hAnsi="Times New Roman" w:eastAsia="Calibri" w:cs="Times New Roman"/>
          <w:b/>
          <w:sz w:val="24"/>
          <w:szCs w:val="24"/>
        </w:rPr>
        <w:t>CHAPTER FOUR: DATA ANALYSIS AND RESULTS</w:t>
      </w:r>
    </w:p>
    <w:p w14:paraId="66C3531F">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4.1</w:t>
      </w:r>
      <w:r>
        <w:rPr>
          <w:rFonts w:ascii="Times New Roman" w:hAnsi="Times New Roman" w:eastAsia="Calibri" w:cs="Times New Roman"/>
          <w:sz w:val="24"/>
          <w:szCs w:val="24"/>
        </w:rPr>
        <w:tab/>
      </w:r>
      <w:r>
        <w:rPr>
          <w:rFonts w:ascii="Times New Roman" w:hAnsi="Times New Roman" w:eastAsia="Calibri" w:cs="Times New Roman"/>
          <w:sz w:val="24"/>
          <w:szCs w:val="24"/>
        </w:rPr>
        <w:t xml:space="preserve"> Introduction</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35</w:t>
      </w:r>
    </w:p>
    <w:p w14:paraId="3458B859">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4.2</w:t>
      </w:r>
      <w:r>
        <w:rPr>
          <w:rFonts w:ascii="Times New Roman" w:hAnsi="Times New Roman" w:eastAsia="Calibri" w:cs="Times New Roman"/>
          <w:sz w:val="24"/>
          <w:szCs w:val="24"/>
        </w:rPr>
        <w:tab/>
      </w:r>
      <w:r>
        <w:rPr>
          <w:rFonts w:ascii="Times New Roman" w:hAnsi="Times New Roman" w:eastAsia="Calibri" w:cs="Times New Roman"/>
          <w:sz w:val="24"/>
          <w:szCs w:val="24"/>
        </w:rPr>
        <w:t>Field Performance of the Research Instrument</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35</w:t>
      </w:r>
    </w:p>
    <w:p w14:paraId="1BA79EE5">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4.3</w:t>
      </w:r>
      <w:r>
        <w:rPr>
          <w:rFonts w:ascii="Times New Roman" w:hAnsi="Times New Roman" w:eastAsia="Calibri" w:cs="Times New Roman"/>
          <w:sz w:val="24"/>
          <w:szCs w:val="24"/>
        </w:rPr>
        <w:tab/>
      </w:r>
      <w:r>
        <w:rPr>
          <w:rFonts w:ascii="Times New Roman" w:hAnsi="Times New Roman" w:eastAsia="Calibri" w:cs="Times New Roman"/>
          <w:sz w:val="24"/>
          <w:szCs w:val="24"/>
        </w:rPr>
        <w:t>Analysis of Demographic Data</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35</w:t>
      </w:r>
    </w:p>
    <w:p w14:paraId="5B7E1886">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4.4</w:t>
      </w:r>
      <w:r>
        <w:rPr>
          <w:rFonts w:ascii="Times New Roman" w:hAnsi="Times New Roman" w:eastAsia="Calibri" w:cs="Times New Roman"/>
          <w:sz w:val="24"/>
          <w:szCs w:val="24"/>
        </w:rPr>
        <w:tab/>
      </w:r>
      <w:r>
        <w:rPr>
          <w:rFonts w:ascii="Times New Roman" w:hAnsi="Times New Roman" w:eastAsia="Calibri" w:cs="Times New Roman"/>
          <w:sz w:val="24"/>
          <w:szCs w:val="24"/>
        </w:rPr>
        <w:t>Discussion of Findings</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47</w:t>
      </w:r>
    </w:p>
    <w:p w14:paraId="75774CCF">
      <w:pPr>
        <w:pStyle w:val="14"/>
        <w:spacing w:line="360" w:lineRule="auto"/>
        <w:rPr>
          <w:rFonts w:ascii="Times New Roman" w:hAnsi="Times New Roman" w:eastAsia="Calibri" w:cs="Times New Roman"/>
          <w:b/>
          <w:sz w:val="24"/>
          <w:szCs w:val="24"/>
        </w:rPr>
      </w:pPr>
      <w:r>
        <w:rPr>
          <w:rFonts w:ascii="Times New Roman" w:hAnsi="Times New Roman" w:eastAsia="Calibri" w:cs="Times New Roman"/>
          <w:b/>
          <w:sz w:val="24"/>
          <w:szCs w:val="24"/>
        </w:rPr>
        <w:t>CHAPTER FIVE: SUMMARY, CONCLUSION AND RECOMMENDATIONS</w:t>
      </w:r>
    </w:p>
    <w:p w14:paraId="0D70D712">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5.1</w:t>
      </w:r>
      <w:r>
        <w:rPr>
          <w:rFonts w:ascii="Times New Roman" w:hAnsi="Times New Roman" w:eastAsia="Calibri" w:cs="Times New Roman"/>
          <w:sz w:val="24"/>
          <w:szCs w:val="24"/>
        </w:rPr>
        <w:tab/>
      </w:r>
      <w:r>
        <w:rPr>
          <w:rFonts w:ascii="Times New Roman" w:hAnsi="Times New Roman" w:eastAsia="Calibri" w:cs="Times New Roman"/>
          <w:sz w:val="24"/>
          <w:szCs w:val="24"/>
        </w:rPr>
        <w:t>Summary of Findings</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49</w:t>
      </w:r>
    </w:p>
    <w:p w14:paraId="4DB07CA2">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5.2</w:t>
      </w:r>
      <w:r>
        <w:rPr>
          <w:rFonts w:ascii="Times New Roman" w:hAnsi="Times New Roman" w:eastAsia="Calibri" w:cs="Times New Roman"/>
          <w:sz w:val="24"/>
          <w:szCs w:val="24"/>
        </w:rPr>
        <w:tab/>
      </w:r>
      <w:r>
        <w:rPr>
          <w:rFonts w:ascii="Times New Roman" w:hAnsi="Times New Roman" w:eastAsia="Calibri" w:cs="Times New Roman"/>
          <w:sz w:val="24"/>
          <w:szCs w:val="24"/>
        </w:rPr>
        <w:t xml:space="preserve">Conclusion </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50</w:t>
      </w:r>
    </w:p>
    <w:p w14:paraId="709DF012">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5.3</w:t>
      </w:r>
      <w:r>
        <w:rPr>
          <w:rFonts w:ascii="Times New Roman" w:hAnsi="Times New Roman" w:eastAsia="Calibri" w:cs="Times New Roman"/>
          <w:sz w:val="24"/>
          <w:szCs w:val="24"/>
        </w:rPr>
        <w:tab/>
      </w:r>
      <w:r>
        <w:rPr>
          <w:rFonts w:ascii="Times New Roman" w:hAnsi="Times New Roman" w:eastAsia="Calibri" w:cs="Times New Roman"/>
          <w:sz w:val="24"/>
          <w:szCs w:val="24"/>
        </w:rPr>
        <w:t xml:space="preserve">Recommendations </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50</w:t>
      </w:r>
    </w:p>
    <w:p w14:paraId="35280500">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ab/>
      </w:r>
      <w:r>
        <w:rPr>
          <w:rFonts w:ascii="Times New Roman" w:hAnsi="Times New Roman" w:eastAsia="Calibri" w:cs="Times New Roman"/>
          <w:sz w:val="24"/>
          <w:szCs w:val="24"/>
        </w:rPr>
        <w:t xml:space="preserve">References </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51</w:t>
      </w:r>
    </w:p>
    <w:p w14:paraId="52AB6213">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ab/>
      </w:r>
      <w:r>
        <w:rPr>
          <w:rFonts w:ascii="Times New Roman" w:hAnsi="Times New Roman" w:eastAsia="Calibri" w:cs="Times New Roman"/>
          <w:sz w:val="24"/>
          <w:szCs w:val="24"/>
        </w:rPr>
        <w:t>Appendix</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53</w:t>
      </w:r>
    </w:p>
    <w:p w14:paraId="60BC405B">
      <w:pPr>
        <w:pStyle w:val="14"/>
        <w:spacing w:line="360" w:lineRule="auto"/>
        <w:jc w:val="both"/>
        <w:rPr>
          <w:rFonts w:ascii="Times New Roman" w:hAnsi="Times New Roman" w:eastAsia="Calibri" w:cs="Times New Roman"/>
          <w:sz w:val="24"/>
          <w:szCs w:val="24"/>
        </w:rPr>
      </w:pPr>
    </w:p>
    <w:p w14:paraId="7AD824A7">
      <w:pPr>
        <w:pStyle w:val="14"/>
        <w:spacing w:line="360" w:lineRule="auto"/>
        <w:jc w:val="both"/>
        <w:rPr>
          <w:rFonts w:ascii="Times New Roman" w:hAnsi="Times New Roman" w:eastAsia="Calibri" w:cs="Times New Roman"/>
          <w:sz w:val="24"/>
          <w:szCs w:val="24"/>
        </w:rPr>
      </w:pPr>
    </w:p>
    <w:p w14:paraId="615C1B46">
      <w:pPr>
        <w:pStyle w:val="14"/>
        <w:spacing w:line="360" w:lineRule="auto"/>
        <w:jc w:val="both"/>
        <w:rPr>
          <w:rFonts w:ascii="Times New Roman" w:hAnsi="Times New Roman" w:eastAsia="Calibri" w:cs="Times New Roman"/>
          <w:sz w:val="24"/>
          <w:szCs w:val="24"/>
        </w:rPr>
      </w:pPr>
    </w:p>
    <w:p w14:paraId="2EF89A3F">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ab/>
      </w:r>
    </w:p>
    <w:p w14:paraId="25D233B3">
      <w:pPr>
        <w:pStyle w:val="14"/>
        <w:spacing w:line="360" w:lineRule="auto"/>
        <w:jc w:val="both"/>
        <w:rPr>
          <w:rFonts w:ascii="Times New Roman" w:hAnsi="Times New Roman" w:eastAsia="Calibri" w:cs="Times New Roman"/>
          <w:sz w:val="24"/>
          <w:szCs w:val="24"/>
        </w:rPr>
      </w:pPr>
    </w:p>
    <w:p w14:paraId="02DEA207">
      <w:pPr>
        <w:sectPr>
          <w:footerReference r:id="rId5" w:type="default"/>
          <w:pgSz w:w="11808" w:h="14832"/>
          <w:pgMar w:top="1440" w:right="1440" w:bottom="1440" w:left="1440" w:header="720" w:footer="720" w:gutter="0"/>
          <w:pgNumType w:fmt="lowerRoman" w:start="1"/>
          <w:cols w:space="720" w:num="1"/>
          <w:docGrid w:linePitch="360" w:charSpace="0"/>
        </w:sectPr>
      </w:pPr>
    </w:p>
    <w:p w14:paraId="22AE22DB">
      <w:pPr>
        <w:pStyle w:val="14"/>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14:paraId="3F66F666">
      <w:pPr>
        <w:pStyle w:val="14"/>
        <w:spacing w:line="36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14:paraId="5B57A75E">
      <w:pPr>
        <w:pStyle w:val="14"/>
        <w:spacing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1.1</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Background to the Study</w:t>
      </w:r>
    </w:p>
    <w:p w14:paraId="7E56E7C7">
      <w:pPr>
        <w:pStyle w:val="14"/>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Social media has become a significant platform for the exchange of information, opinions, and perspectives. In recent years, its influence on societal interactions, including its impact on security, has grown exponentially. The tragic incident involving Deborah Samuel Yakubu on May 12, 2022, in northern Nigeria is a stark example of how social media can amplify tensions. In the aftermath of her killing, social media platforms became battlegrounds for people from different religious backgrounds, primarily Christians and Muslims, to express their views, often in heated and divisive exchanges. This phenomenon highlights the dual-edged nature of social media, which can promote dialogue but also exacerbate conflict.</w:t>
      </w:r>
    </w:p>
    <w:p w14:paraId="5BB5FB0E">
      <w:pPr>
        <w:pStyle w:val="14"/>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Ilorin, a city known for its relatively peaceful coexistence of Christians and Muslims, is not immune to the challenges posed by social media content. User-generated content (UGC) on platforms like Facebook, Twitter, and WhatsApp often serves as a reflection of societal tensions. As noted by Kaplan and Haenlein (2010), UGC plays a significant role in shaping public opinion and influencing actions. The proliferation of such content in Ilorin can either promote understanding or contribute to security challenges, depending on how it is managed.</w:t>
      </w:r>
    </w:p>
    <w:p w14:paraId="677FF8CA">
      <w:pPr>
        <w:pStyle w:val="14"/>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role of social media in shaping perceptions of security cannot be underestimated. According to Adegoke and Uzochukwu (2018), the spread of misinformation and inflammatory content through social media often heightens tensions and creates an atmosphere of fear. In Ilorin, the potential for user-generated content to inflame religious or ethnic divisions is a pressing concern, particularly in light of incidents like the Deborah Samuel case, where similar dynamics played out on a national scale.</w:t>
      </w:r>
    </w:p>
    <w:p w14:paraId="7BAB942E">
      <w:pPr>
        <w:pStyle w:val="14"/>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One of the primary challenges associated with UGC on social media is the lack of regulation and accountability. Individuals can post content without verifying its accuracy or considering its implications. This issue is particularly relevant in Ilorin, where the dissemination of false or inflammatory information could undermine the city's social fabric.</w:t>
      </w:r>
    </w:p>
    <w:p w14:paraId="07CF2203">
      <w:pPr>
        <w:pStyle w:val="14"/>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As observed by Okoro and Adibe (2013), the absence of robust checks on social media content often leads to the propagation of hate speech and divisive narratives.</w:t>
      </w:r>
    </w:p>
    <w:p w14:paraId="622B44DB">
      <w:pPr>
        <w:pStyle w:val="14"/>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relationship between UGC and security is further complicated by the speed at which information spreads on social media. In the case of Deborah Samuel, viral posts and videos fueled an already volatile situation. Similarly, in Ilorin, the rapid spread of provocative content can escalate minor disagreements into major security threats. This aligns with the findings of Agboola and Salawu (2019), who emphasize the role of social media in amplifying security challenges in Nigeria.</w:t>
      </w:r>
    </w:p>
    <w:p w14:paraId="1A93CEC7">
      <w:pPr>
        <w:pStyle w:val="14"/>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Despite its challenges, social media also offers opportunities for promoting peace and security. When used responsibly, UGC can serve as a tool for advocacy, education, and conflict resolution. For instance, during the Deborah Samuel incident, some social media users called for calm and urged communities to avoid retaliatory actions. In Ilorin, leveraging social media for positive engagement could help mitigate security risks and foster a more cohesive society.</w:t>
      </w:r>
    </w:p>
    <w:p w14:paraId="110D4095">
      <w:pPr>
        <w:pStyle w:val="14"/>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interplay between social media content and security in Ilorin is further influenced by the city's unique demographic and cultural composition. As a melting pot of various ethnic and religious groups, Ilorin requires a delicate balance in managing public discourse. Social media platforms, as highlighted by Ezeah and Asogwa (2020), have a critical role to play in facilitating constructive dialogue and preventing the escalation of tensions. Another dimension of this issue is the role of government and law enforcement in monitoring and regulating social media activity. In many cases, the absence of effective oversight allows harmful content to thrive. According to Onwuegbuchi (2021), government agencies must collaborate with social media companies to develop strategies for identifying and addressing content that poses security risks. This approach is particularly relevant for Ilorin, where proactive measures could prevent potential crises.</w:t>
      </w:r>
    </w:p>
    <w:p w14:paraId="23055A7E">
      <w:pPr>
        <w:pStyle w:val="14"/>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Community engagement is also essential in addressing the impact of UGC on Ilorin's security situation. Religious and community leaders can play a pivotal role in promoting responsible social media use and countering divisive narratives. As observed by Olanrewaju and Omotosho (2017), grassroots initiatives are often more effective in fostering peace and security than top-down approaches. Encouraging community-driven solutions in Ilorin could help address the challenges posed by social media content. Moreover, the effect of social media user-generated content on the security situation in Ilorin is a multifaceted issue that requires a comprehensive approach. Drawing lessons from the Deborah Samuel incident, it is evident that social media can both exacerbate and mitigate security challenges. By promoting responsible social media use, enhancing regulation, and fostering community engagement, Ilorin can leverage the potential of social media to build a safer and more cohesive society.</w:t>
      </w:r>
    </w:p>
    <w:p w14:paraId="4F42855F">
      <w:pPr>
        <w:pStyle w:val="14"/>
        <w:spacing w:line="36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Pr>
          <w:rFonts w:ascii="Times New Roman" w:hAnsi="Times New Roman" w:cs="Times New Roman"/>
          <w:b/>
          <w:sz w:val="24"/>
          <w:szCs w:val="24"/>
        </w:rPr>
        <w:t xml:space="preserve">Statement of the Problem </w:t>
      </w:r>
    </w:p>
    <w:p w14:paraId="64E2E1EC">
      <w:pPr>
        <w:pStyle w:val="14"/>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Social media has become a critical avenue for information sharing and interaction, but its unchecked use, particularly through user-generated content (UGC), has raised significant security concerns. In Ilorin, like in other parts of Nigeria, the rapid spread of misinformation, inflammatory posts, and hate speech on platforms like Facebook, Twitter, and WhatsApp has the potential to escalate tensions and disrupt peaceful coexistence. The Deborah Samuel incident in northern Nigeria serves as a poignant example of how unregulated social media usage can inflame societal divisions, incite violence, and create a climate of fear. Despite Ilorin’s historical reputation for harmony among its diverse population, the city's increasing reliance on social media for information exchange exposes it to vulnerabilities that could undermine its security landscape.</w:t>
      </w:r>
    </w:p>
    <w:p w14:paraId="69963364">
      <w:pPr>
        <w:pStyle w:val="14"/>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study seeks to address the challenges posed by social media UGC on the security situation in Ilorin. By investigating how content generated by users affects communal relationships, fuels misinformation, and influences conflict dynamics, the study aims to provide an in-depth understanding of the problem. The research will explore the root causes of divisive online narratives and propose strategies for promoting responsible social media use. Recommendations will focus on fostering constructive engagement, improving digital literacy among residents, and advocating for policy frameworks that regulate harmful content while preserving freedom of expression. This holistic approach is essential for ensuring that social media serves as a tool for peace and development rather than a catalyst for insecurity in Ilorin.</w:t>
      </w:r>
    </w:p>
    <w:p w14:paraId="4C24F461">
      <w:pPr>
        <w:pStyle w:val="14"/>
        <w:spacing w:line="36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Pr>
          <w:rFonts w:ascii="Times New Roman" w:hAnsi="Times New Roman" w:cs="Times New Roman"/>
          <w:b/>
          <w:sz w:val="24"/>
          <w:szCs w:val="24"/>
        </w:rPr>
        <w:t xml:space="preserve">Objectives of the Study </w:t>
      </w:r>
    </w:p>
    <w:p w14:paraId="52B7DCF8">
      <w:pPr>
        <w:pStyle w:val="14"/>
        <w:spacing w:line="360" w:lineRule="auto"/>
        <w:jc w:val="both"/>
        <w:rPr>
          <w:rFonts w:ascii="Times New Roman" w:hAnsi="Times New Roman" w:cs="Times New Roman"/>
          <w:sz w:val="24"/>
          <w:szCs w:val="24"/>
        </w:rPr>
      </w:pPr>
      <w:r>
        <w:rPr>
          <w:rFonts w:ascii="Times New Roman" w:hAnsi="Times New Roman" w:cs="Times New Roman"/>
          <w:sz w:val="24"/>
          <w:szCs w:val="24"/>
        </w:rPr>
        <w:t>The primary objective of this study is to examine the effect of social media user-generated content (UGC) on the security situation in Ilorin, Kwara State. Specifically, the study aims:</w:t>
      </w:r>
    </w:p>
    <w:p w14:paraId="5E481E60">
      <w:pPr>
        <w:pStyle w:val="14"/>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 investigate how user-generated content on social media platforms influences public perception and communal relationships in Ilorin.</w:t>
      </w:r>
    </w:p>
    <w:p w14:paraId="52ABEA5C">
      <w:pPr>
        <w:pStyle w:val="14"/>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 identify the types of user-generated content that contribute to security challenges, such as misinformation, hate speech, and incitement of violence.</w:t>
      </w:r>
    </w:p>
    <w:p w14:paraId="6C76CF43">
      <w:pPr>
        <w:pStyle w:val="14"/>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 assess the role of social media in amplifying or mitigating tensions within the diverse religious and ethnic communities in Ilorin.</w:t>
      </w:r>
    </w:p>
    <w:p w14:paraId="739C7151">
      <w:pPr>
        <w:pStyle w:val="14"/>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 examine the existing measures, if any, for monitoring and regulating user-generated content in Ilorin and their effectiveness.</w:t>
      </w:r>
    </w:p>
    <w:p w14:paraId="4F12D2FA">
      <w:pPr>
        <w:pStyle w:val="14"/>
        <w:spacing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1.4</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Research Questions</w:t>
      </w:r>
    </w:p>
    <w:p w14:paraId="1F825EC9">
      <w:pPr>
        <w:pStyle w:val="14"/>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Based on the objectives of the study, the following research questions will guide the investigation:</w:t>
      </w:r>
    </w:p>
    <w:p w14:paraId="27B9D8F9">
      <w:pPr>
        <w:pStyle w:val="14"/>
        <w:numPr>
          <w:ilvl w:val="0"/>
          <w:numId w:val="2"/>
        </w:num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How does user-generated content on social media platforms influence public perception and communal relationships in Ilorin?</w:t>
      </w:r>
    </w:p>
    <w:p w14:paraId="3A81CA8B">
      <w:pPr>
        <w:pStyle w:val="14"/>
        <w:numPr>
          <w:ilvl w:val="0"/>
          <w:numId w:val="2"/>
        </w:num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What types of user-generated content on social media contribute to security challenges such as misinformation, hate speech, and incitement of violence in Ilorin?</w:t>
      </w:r>
    </w:p>
    <w:p w14:paraId="005F2B7B">
      <w:pPr>
        <w:pStyle w:val="14"/>
        <w:numPr>
          <w:ilvl w:val="0"/>
          <w:numId w:val="2"/>
        </w:num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what ways does social media amplify or mitigate tensions within the diverse religious and ethnic communities in Ilorin?</w:t>
      </w:r>
    </w:p>
    <w:p w14:paraId="7D532286">
      <w:pPr>
        <w:pStyle w:val="14"/>
        <w:numPr>
          <w:ilvl w:val="0"/>
          <w:numId w:val="2"/>
        </w:num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What measures are currently in place for monitoring and regulating user-generated content on social media in Ilorin, and how effective are they?</w:t>
      </w:r>
    </w:p>
    <w:p w14:paraId="25E8F44E">
      <w:pPr>
        <w:pStyle w:val="14"/>
        <w:spacing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1.5</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Significance of the Study</w:t>
      </w:r>
    </w:p>
    <w:p w14:paraId="2F1D0F7A">
      <w:pPr>
        <w:pStyle w:val="14"/>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significance of this study lies in its potential to address a pressing issue: the impact of social media user-generated content (UGC) on the security situation in Ilorin. In a digital age where social media plays a central role in shaping opinions and driving narratives, understanding its influence on communal relationships and security is vital. This study offers insights that can help policymakers, community leaders, and residents of Ilorin navigate the challenges posed by harmful UGC while leveraging its benefits for societal harmony.</w:t>
      </w:r>
    </w:p>
    <w:p w14:paraId="452232A7">
      <w:pPr>
        <w:pStyle w:val="14"/>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First, the findings of this research will benefit policymakers and security agencies by providing data-driven insights into how social media content can escalate or mitigate security challenges. By identifying specific types of UGC that contribute to insecurity, the study will enable authorities to develop targeted policies and strategies for monitoring and regulating online activities without infringing on citizens’ freedom of expression.</w:t>
      </w:r>
    </w:p>
    <w:p w14:paraId="2EEA248E">
      <w:pPr>
        <w:pStyle w:val="14"/>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Second, this study will be invaluable to community leaders, including religious and traditional heads, who play a pivotal role in maintaining peace in Ilorin. By understanding the dynamics of social media in relation to security, these leaders can engage more effectively with their communities to promote responsible social media use and counter harmful narratives that threaten social cohesion.</w:t>
      </w:r>
    </w:p>
    <w:p w14:paraId="5C5F4A00">
      <w:pPr>
        <w:pStyle w:val="14"/>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Third, the study will contribute to academic knowledge by filling a gap in the literature on the relationship between social media and security in a multicultural and religiously diverse city like Ilorin. The insights gained will serve as a resource for future researchers interested in exploring similar issues in other regions of Nigeria or beyond, fostering a broader understanding of the intersection between digital communication and societal stability.</w:t>
      </w:r>
    </w:p>
    <w:p w14:paraId="351F20FA">
      <w:pPr>
        <w:pStyle w:val="14"/>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Lastly, the residents of Ilorin, who are the primary stakeholders, will benefit directly from the practical recommendations offered by the study. By promoting digital literacy, encouraging positive engagement on social media, and advocating for constructive dialogue, the study aims to empower individuals to use social media as a tool for peace building rather than a platform for division and conflict.</w:t>
      </w:r>
    </w:p>
    <w:p w14:paraId="6B002A99">
      <w:pPr>
        <w:pStyle w:val="14"/>
        <w:spacing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1.6</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Scope of the Study</w:t>
      </w:r>
    </w:p>
    <w:p w14:paraId="28063710">
      <w:pPr>
        <w:pStyle w:val="14"/>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This study focuses on the effect of social media user-generated content (UGC) on the security situation in Ilorin, Kwara State. Conceptually, it examines the types of UGC, such as misinformation, hate speech, and incitement of violence, and their influence on communal relationships and security. The time scope of the study spans from 2020 to 2025, reflecting the period of significant growth in social media usage in Ilorin. Geographically, the research is confined to Ilorin, a culturally and religiously diverse city, providing a unique context for exploring the impact of social media. Methodologically, the study employs a mixed-methods approach, combining qualitative interviews with key stakeholders and quantitative surveys to gather comprehensive data. Statistically, the study utilizes descriptive and inferential statistics to analyze data collected, ensuring robust and meaningful insights are drawn from the findings.</w:t>
      </w:r>
    </w:p>
    <w:p w14:paraId="273599A6">
      <w:pPr>
        <w:pStyle w:val="14"/>
        <w:spacing w:line="360"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r>
      <w:r>
        <w:rPr>
          <w:rFonts w:ascii="Times New Roman" w:hAnsi="Times New Roman" w:cs="Times New Roman"/>
          <w:b/>
          <w:sz w:val="24"/>
          <w:szCs w:val="24"/>
        </w:rPr>
        <w:t>Operational Definitions of Terms</w:t>
      </w:r>
    </w:p>
    <w:p w14:paraId="07B8959E">
      <w:pPr>
        <w:pStyle w:val="14"/>
        <w:spacing w:line="360" w:lineRule="auto"/>
        <w:jc w:val="both"/>
        <w:rPr>
          <w:rFonts w:ascii="Times New Roman" w:hAnsi="Times New Roman" w:cs="Times New Roman"/>
          <w:sz w:val="24"/>
          <w:szCs w:val="24"/>
        </w:rPr>
      </w:pPr>
      <w:r>
        <w:rPr>
          <w:rStyle w:val="12"/>
          <w:rFonts w:ascii="Times New Roman" w:hAnsi="Times New Roman" w:cs="Times New Roman"/>
          <w:sz w:val="24"/>
          <w:szCs w:val="24"/>
        </w:rPr>
        <w:t>Effect</w:t>
      </w:r>
      <w:r>
        <w:rPr>
          <w:rFonts w:ascii="Times New Roman" w:hAnsi="Times New Roman" w:cs="Times New Roman"/>
          <w:sz w:val="24"/>
          <w:szCs w:val="24"/>
        </w:rPr>
        <w:t>: Refers to the change or impact produced by a particular action, event, or condition. In the context of this study, it refers to the influence or consequence that social media user-generated content (UGC) has on the security situation in Ilorin, specifically in terms of community relations, public perception, and the potential escalation or mitigation of security issues.</w:t>
      </w:r>
    </w:p>
    <w:p w14:paraId="53670BCD">
      <w:pPr>
        <w:pStyle w:val="14"/>
        <w:spacing w:line="360" w:lineRule="auto"/>
        <w:jc w:val="both"/>
        <w:rPr>
          <w:rFonts w:ascii="Times New Roman" w:hAnsi="Times New Roman" w:cs="Times New Roman"/>
          <w:sz w:val="24"/>
          <w:szCs w:val="24"/>
        </w:rPr>
      </w:pPr>
      <w:r>
        <w:rPr>
          <w:rStyle w:val="12"/>
          <w:rFonts w:ascii="Times New Roman" w:hAnsi="Times New Roman" w:cs="Times New Roman"/>
          <w:sz w:val="24"/>
          <w:szCs w:val="24"/>
        </w:rPr>
        <w:t>Social Media</w:t>
      </w:r>
      <w:r>
        <w:rPr>
          <w:rFonts w:ascii="Times New Roman" w:hAnsi="Times New Roman" w:cs="Times New Roman"/>
          <w:sz w:val="24"/>
          <w:szCs w:val="24"/>
        </w:rPr>
        <w:t>: Refers to digital platforms and applications, such as Facebook, Twitter, WhatsApp, and Instagram, that allow users to create, share, and interact with content in real time.</w:t>
      </w:r>
    </w:p>
    <w:p w14:paraId="20A2DC29">
      <w:pPr>
        <w:pStyle w:val="14"/>
        <w:spacing w:line="360" w:lineRule="auto"/>
        <w:jc w:val="both"/>
        <w:rPr>
          <w:rFonts w:ascii="Times New Roman" w:hAnsi="Times New Roman" w:cs="Times New Roman"/>
          <w:sz w:val="24"/>
          <w:szCs w:val="24"/>
        </w:rPr>
      </w:pPr>
      <w:r>
        <w:rPr>
          <w:rStyle w:val="12"/>
          <w:rFonts w:ascii="Times New Roman" w:hAnsi="Times New Roman" w:cs="Times New Roman"/>
          <w:sz w:val="24"/>
          <w:szCs w:val="24"/>
        </w:rPr>
        <w:t>User-Generated Content (UGC)</w:t>
      </w:r>
      <w:r>
        <w:rPr>
          <w:rFonts w:ascii="Times New Roman" w:hAnsi="Times New Roman" w:cs="Times New Roman"/>
          <w:sz w:val="24"/>
          <w:szCs w:val="24"/>
        </w:rPr>
        <w:t>: Content created and shared by individual users on social media platforms, including text, images, videos, and comments, which reflect their personal opinions, perspectives, or experiences.</w:t>
      </w:r>
    </w:p>
    <w:p w14:paraId="07BD668D">
      <w:pPr>
        <w:pStyle w:val="14"/>
        <w:spacing w:line="360" w:lineRule="auto"/>
        <w:jc w:val="both"/>
        <w:rPr>
          <w:rFonts w:ascii="Times New Roman" w:hAnsi="Times New Roman" w:cs="Times New Roman"/>
          <w:sz w:val="24"/>
          <w:szCs w:val="24"/>
        </w:rPr>
      </w:pPr>
      <w:r>
        <w:rPr>
          <w:rStyle w:val="12"/>
          <w:rFonts w:ascii="Times New Roman" w:hAnsi="Times New Roman" w:cs="Times New Roman"/>
          <w:sz w:val="24"/>
          <w:szCs w:val="24"/>
        </w:rPr>
        <w:t>Security Situation</w:t>
      </w:r>
      <w:r>
        <w:rPr>
          <w:rFonts w:ascii="Times New Roman" w:hAnsi="Times New Roman" w:cs="Times New Roman"/>
          <w:sz w:val="24"/>
          <w:szCs w:val="24"/>
        </w:rPr>
        <w:t>: The overall state of peace, safety, and stability within a community, specifically in relation to incidents of conflict, violence, or disruptions influenced by social media activities.</w:t>
      </w:r>
    </w:p>
    <w:p w14:paraId="7BE79614">
      <w:pPr>
        <w:pStyle w:val="14"/>
        <w:spacing w:line="360" w:lineRule="auto"/>
        <w:jc w:val="both"/>
        <w:rPr>
          <w:rFonts w:ascii="Times New Roman" w:hAnsi="Times New Roman" w:cs="Times New Roman"/>
          <w:sz w:val="24"/>
          <w:szCs w:val="24"/>
        </w:rPr>
      </w:pPr>
      <w:r>
        <w:rPr>
          <w:rStyle w:val="12"/>
          <w:rFonts w:ascii="Times New Roman" w:hAnsi="Times New Roman" w:cs="Times New Roman"/>
          <w:sz w:val="24"/>
          <w:szCs w:val="24"/>
        </w:rPr>
        <w:t>Ilorin</w:t>
      </w:r>
      <w:r>
        <w:rPr>
          <w:rFonts w:ascii="Times New Roman" w:hAnsi="Times New Roman" w:cs="Times New Roman"/>
          <w:sz w:val="24"/>
          <w:szCs w:val="24"/>
        </w:rPr>
        <w:t>: The capital city of Kwara State, Nigeria, known for its religious and cultural diversity, serving as the geographical focus of this study.</w:t>
      </w:r>
    </w:p>
    <w:p w14:paraId="05EFADBF">
      <w:pPr>
        <w:pStyle w:val="14"/>
        <w:spacing w:line="360" w:lineRule="auto"/>
        <w:jc w:val="both"/>
        <w:rPr>
          <w:rFonts w:ascii="Times New Roman" w:hAnsi="Times New Roman" w:cs="Times New Roman"/>
          <w:sz w:val="24"/>
          <w:szCs w:val="24"/>
        </w:rPr>
      </w:pPr>
    </w:p>
    <w:p w14:paraId="64624FB1">
      <w:pPr>
        <w:pStyle w:val="14"/>
        <w:spacing w:line="360" w:lineRule="auto"/>
        <w:jc w:val="both"/>
        <w:rPr>
          <w:rFonts w:ascii="Times New Roman" w:hAnsi="Times New Roman" w:cs="Times New Roman"/>
          <w:sz w:val="24"/>
          <w:szCs w:val="24"/>
        </w:rPr>
      </w:pPr>
    </w:p>
    <w:p w14:paraId="0A9DBBD8">
      <w:pPr>
        <w:pStyle w:val="14"/>
        <w:spacing w:line="360" w:lineRule="auto"/>
        <w:jc w:val="center"/>
        <w:rPr>
          <w:rFonts w:ascii="Times New Roman" w:hAnsi="Times New Roman" w:cs="Times New Roman"/>
          <w:b/>
          <w:sz w:val="24"/>
          <w:szCs w:val="24"/>
        </w:rPr>
      </w:pPr>
    </w:p>
    <w:p w14:paraId="20D24C21">
      <w:pPr>
        <w:pStyle w:val="14"/>
        <w:spacing w:line="360" w:lineRule="auto"/>
        <w:jc w:val="center"/>
        <w:rPr>
          <w:rFonts w:ascii="Times New Roman" w:hAnsi="Times New Roman" w:cs="Times New Roman"/>
          <w:b/>
          <w:sz w:val="24"/>
          <w:szCs w:val="24"/>
        </w:rPr>
      </w:pPr>
    </w:p>
    <w:p w14:paraId="47AAA671">
      <w:pPr>
        <w:pStyle w:val="14"/>
        <w:spacing w:line="360" w:lineRule="auto"/>
        <w:jc w:val="center"/>
        <w:rPr>
          <w:rFonts w:ascii="Times New Roman" w:hAnsi="Times New Roman" w:cs="Times New Roman"/>
          <w:b/>
          <w:sz w:val="24"/>
          <w:szCs w:val="24"/>
        </w:rPr>
      </w:pPr>
    </w:p>
    <w:p w14:paraId="7E64EA89">
      <w:pPr>
        <w:pStyle w:val="14"/>
        <w:spacing w:line="360" w:lineRule="auto"/>
        <w:jc w:val="center"/>
        <w:rPr>
          <w:rFonts w:ascii="Times New Roman" w:hAnsi="Times New Roman" w:cs="Times New Roman"/>
          <w:b/>
          <w:sz w:val="24"/>
          <w:szCs w:val="24"/>
        </w:rPr>
      </w:pPr>
    </w:p>
    <w:p w14:paraId="242B18AB">
      <w:pPr>
        <w:pStyle w:val="14"/>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14:paraId="277C1624">
      <w:pPr>
        <w:pStyle w:val="14"/>
        <w:spacing w:line="36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14:paraId="1B9694F4">
      <w:pPr>
        <w:pStyle w:val="14"/>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Pr>
          <w:rFonts w:ascii="Times New Roman" w:hAnsi="Times New Roman" w:cs="Times New Roman"/>
          <w:b/>
          <w:sz w:val="24"/>
          <w:szCs w:val="24"/>
        </w:rPr>
        <w:t xml:space="preserve">Theoretical Review </w:t>
      </w:r>
    </w:p>
    <w:p w14:paraId="2FAD8055">
      <w:pPr>
        <w:pStyle w:val="14"/>
        <w:spacing w:line="360" w:lineRule="auto"/>
        <w:jc w:val="both"/>
        <w:rPr>
          <w:rFonts w:ascii="Times New Roman" w:hAnsi="Times New Roman" w:cs="Times New Roman"/>
          <w:b/>
          <w:sz w:val="24"/>
          <w:szCs w:val="24"/>
        </w:rPr>
      </w:pPr>
      <w:r>
        <w:rPr>
          <w:rFonts w:ascii="Times New Roman" w:hAnsi="Times New Roman" w:cs="Times New Roman"/>
          <w:b/>
          <w:sz w:val="24"/>
          <w:szCs w:val="24"/>
        </w:rPr>
        <w:t>2.1.1</w:t>
      </w:r>
      <w:r>
        <w:rPr>
          <w:rFonts w:ascii="Times New Roman" w:hAnsi="Times New Roman" w:cs="Times New Roman"/>
          <w:b/>
          <w:sz w:val="24"/>
          <w:szCs w:val="24"/>
        </w:rPr>
        <w:tab/>
      </w:r>
      <w:r>
        <w:rPr>
          <w:rFonts w:ascii="Times New Roman" w:hAnsi="Times New Roman" w:cs="Times New Roman"/>
          <w:b/>
          <w:sz w:val="24"/>
          <w:szCs w:val="24"/>
        </w:rPr>
        <w:t>Uses and Gratification Theory</w:t>
      </w:r>
    </w:p>
    <w:p w14:paraId="7C751E87">
      <w:pPr>
        <w:pStyle w:val="14"/>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Pr>
          <w:rStyle w:val="12"/>
          <w:rFonts w:ascii="Times New Roman" w:hAnsi="Times New Roman" w:cs="Times New Roman"/>
          <w:b w:val="0"/>
          <w:sz w:val="24"/>
          <w:szCs w:val="24"/>
        </w:rPr>
        <w:t>Uses and Gratifications Theory</w:t>
      </w:r>
      <w:r>
        <w:rPr>
          <w:rFonts w:ascii="Times New Roman" w:hAnsi="Times New Roman" w:cs="Times New Roman"/>
          <w:sz w:val="24"/>
          <w:szCs w:val="24"/>
        </w:rPr>
        <w:t xml:space="preserve"> (UGT) is highly relevant to this study, which explores the effect of social media user-generated content on the security situation in Ilorin. This theory, developed by Katz, Blumler, and Gurevitch in the 1970s, focuses on the active role of media users in selecting and utilizing media to satisfy specific needs and desires. It posits that individuals are not passive consumers of media; rather, they actively choose the media content they engage with based on personal motivations. In the context of this study, Uses and Gratification Theory provides a lens through which we can understand why and how Ilorin’s social media users engage with content related to security, violence, and social unrest.</w:t>
      </w:r>
    </w:p>
    <w:p w14:paraId="46C51654">
      <w:pPr>
        <w:pStyle w:val="14"/>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theory is particularly relevant for examining the motivations behind users' creation and consumption of user-generated content (UGC) about security issues in Ilorin. Social media platforms offer a space for people to express their views, share information, and interact with content related to public safety and security. According to UGT, individuals may turn to social media for information about local security events, seek emotional support during times of insecurity, or participate in discussions that align with their own values and beliefs. This theory allows the study to identify the specific needs that prompt people in Ilorin to engage with security-related content on platforms like Facebook, WhatsApp, and Twitter.</w:t>
      </w:r>
    </w:p>
    <w:p w14:paraId="16D99812">
      <w:pPr>
        <w:pStyle w:val="14"/>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Uses and Gratification Theory  also helps in understanding how social media users in Ilorin may become both content creators and consumers, especially in relation to security-related issues. Some users may post content about local safety concerns to fulfill their need to inform others or express personal concerns, while others may seek out such content for reassurance or to stay updated on the security situation. Social media users may be driven by different gratifications—some seek entertainment or social interaction, while others prioritize urgent information about crime, violence, or law enforcement activities. By adopting Uses and Gratification Theory, the study can uncover the underlying reasons behind these behaviors and how they shape the security discourse in Ilorin.</w:t>
      </w:r>
    </w:p>
    <w:p w14:paraId="5261BECF">
      <w:pPr>
        <w:pStyle w:val="14"/>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Furthermore, Uses and Gratification Theory emphasizes the idea that the media is not a one-way communication process, and users are active participants in shaping content. This aspect of the theory is particularly important in understanding the role of user-generated content in the security landscape. Social media platforms allow people to not only consume but also generate content that can influence public perception of security issues in Ilorin. For example, a video of a robbery or a police raid posted on WhatsApp may attract widespread attention, with users interpreting and sharing the content based on their own experiences and perceptions of safety. Uses and Gratification Theory helps explain why such content spreads rapidly and how it impacts collective attitudes towards security and crime in the community.</w:t>
      </w:r>
    </w:p>
    <w:p w14:paraId="38ED23E7">
      <w:pPr>
        <w:pStyle w:val="14"/>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Another reason for adopting Uses and Gratification Theory in this study is its focus on the interaction between media use and social outcomes. The theory suggests that media consumption serves a functional role by influencing users' attitudes and behaviors. In the case of Ilorin, social media may serve as a vital tool for informing the public about potential security threats, shaping community responses to crime, or mobilizing local action. The gratification of obtaining real-time updates on security matters can directly influence how individuals perceive their environment and whether they take protective or reactive measures. For example, users may alter their daily routines or advocate for policy changes in response to security content consumed through social media platforms, demonstrating how media use can translate into real-world actions.</w:t>
      </w:r>
    </w:p>
    <w:p w14:paraId="1D3946B8">
      <w:pPr>
        <w:pStyle w:val="14"/>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Lastly, Uses and Gratification Theory contributes to understanding the broader implications of social media on the security situation in Ilorin. By studying how individuals turn to social media to fulfill their needs for security-related content, this theory provides insights into how media consumption can either exacerbate or alleviate security concerns. In a community like Ilorin, where security issues might vary from one neighborhood to another, the ways in which people engage with and interpret social media content can significantly influence the overall security atmosphere. UGT thus offers a valuable framework for analyzing the dynamics of social media in relation to security and public perception, which is central to the current study.</w:t>
      </w:r>
    </w:p>
    <w:p w14:paraId="240F950C">
      <w:pPr>
        <w:pStyle w:val="14"/>
        <w:spacing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2.2</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 xml:space="preserve">Conceptual Review </w:t>
      </w:r>
    </w:p>
    <w:p w14:paraId="2AAA8FA4">
      <w:pPr>
        <w:pStyle w:val="14"/>
        <w:spacing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2.2.1</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 xml:space="preserve">Concept of Social Media </w:t>
      </w:r>
    </w:p>
    <w:p w14:paraId="52F2E2E3">
      <w:pPr>
        <w:pStyle w:val="14"/>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Social media has become an integral part of contemporary communication, shaping how individuals interact, share information, and engage with society. According to Kaplan and Haenlein (2010), social media refers to a group of Internet-based applications that allow users to create and exchange user-generated content. These platforms have transformed the way people communicate by providing an environment where individuals can share thoughts, opinions, and experiences in real-time, often with a global reach. Social media platforms such as Facebook, Twitter, Instagram, and WhatsApp are widely used to interact with friends, share personal experiences, and discuss issues, making them central to the public’s access to information and engagement in online communities.</w:t>
      </w:r>
    </w:p>
    <w:p w14:paraId="407CD3DE">
      <w:pPr>
        <w:pStyle w:val="14"/>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concept of social media extends beyond just communication; it also plays a significant role in the creation and dissemination of content. According to Boyd and Ellison (2008), social media platforms facilitate the creation of virtual communities where users can form connections based on shared interests, ideas, or goals. These communities encourage the exchange of opinions and resources, which can have profound implications for public discourse. Social media is not just for personal communication but is also used by organizations, businesses, and governments to engage with the public, create awareness, and promote products and services. This shift has changed the traditional landscape of mass media, allowing a more decentralized and democratized form of information flow.</w:t>
      </w:r>
    </w:p>
    <w:p w14:paraId="52D157DC">
      <w:pPr>
        <w:pStyle w:val="14"/>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its function, social media serves several roles in society. It acts as a platform for self-expression, providing individuals with the tools to present themselves to the world through various forms of content such as photos, videos, and text (Barker, 2017). This self-presentation is not only important for personal branding but also allows individuals to express their views on different matters, including political, social, and security-related issues. The rapid spread of information on social media can significantly influence public opinion, shaping how people perceive events, political policies, or security situations, which is particularly pertinent when considering its impact on security awareness and perception.</w:t>
      </w:r>
    </w:p>
    <w:p w14:paraId="190204D5">
      <w:pPr>
        <w:pStyle w:val="14"/>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One notable feature of social media is its ability to amplify voices and opinions that may otherwise go unheard in traditional media. According to Shirky (2008), social media has democratized the media landscape by providing individuals with a platform to express their thoughts, create content, and engage in conversations about issues that matter to them. This has contributed to social movements and activism, as seen in events like the Arab Spring and the Black Lives Matter movement, where social media played a crucial role in mobilizing people and spreading messages rapidly. However, while social media allows for increased visibility and influence, it also raises concerns about the quality and credibility of information shared.</w:t>
      </w:r>
    </w:p>
    <w:p w14:paraId="1364857C">
      <w:pPr>
        <w:pStyle w:val="14"/>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advent of social media has also introduced new challenges in the management of information. Unlike traditional media, which is typically controlled by gatekeepers, social media allows anyone with access to the internet to publish content, resulting in an overabundance of information. This shift has led to concerns about the spread of misinformation, disinformation, and fake news, especially regarding security issues. According to Tandoc, Lim, and Ling (2018), the unregulated nature of social media means that users often cannot easily discern between credible information and false narratives. In situations involving security threats or political unrest, the spread of false or exaggerated information can lead to panic, confusion, and even violence.</w:t>
      </w:r>
    </w:p>
    <w:p w14:paraId="3198A394">
      <w:pPr>
        <w:pStyle w:val="14"/>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concept of social media as a tool for public engagement and information sharing extends to its role in crisis communication. In Nigeria, for instance, social media is increasingly being used by both government agencies and non-government organizations (NGOs) to communicate with the public during times of crisis, such as in response to security threats or natural disasters. According to Palen et al. (2010), social media provides a real-time communication channel that can be more efficient than traditional methods, allowing for quicker dissemination of information to those who need it most. This capacity to act quickly during a crisis is one of the reasons why social media has become an important component of contemporary crisis communication strategies.</w:t>
      </w:r>
    </w:p>
    <w:p w14:paraId="62A55D68">
      <w:pPr>
        <w:pStyle w:val="14"/>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Furthermore, social media has been shown to have a significant impact on the political landscape, particularly in how people engage with politics and public issues. A study by Enli and Skogerbø (2013) found that social media platforms such as Facebook and Twitter have become key sites for political debate and discourse, offering individuals the opportunity to participate in public conversations about policies, government actions, and political events. In the context of security in Nigeria, social media platforms often serve as spaces where people discuss national security challenges, express concerns about safety, and mobilize for action or protest. This dynamic is particularly relevant in the context of Ilorin, where security concerns may be discussed and debated in online forums, influencing how the public perceives their security situation.</w:t>
      </w:r>
    </w:p>
    <w:p w14:paraId="7A79D7D7">
      <w:pPr>
        <w:pStyle w:val="14"/>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Finally, the rapid growth of social media usage in Nigeria has transformed the way individuals interact with both local and global events. Social media platforms have become vital tools for both information dissemination and social interaction, creating new avenues for individuals to access news, discuss issues, and mobilize around causes. However, the unregulated flow of content also introduces risks, including the potential for misinformation and hate speech to spread quickly. According to Okoro (2018), the widespread use of social media in Nigeria has led to an increase in public discourse, but it has also made the public more vulnerable to misinformation, which can have a negative impact on public trust and security. Understanding the role of social media in shaping perceptions and influencing behavior is critical, especially when examining its effects on security in cities like Ilorin.</w:t>
      </w:r>
    </w:p>
    <w:p w14:paraId="2EB99E87">
      <w:pPr>
        <w:pStyle w:val="14"/>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 features and complexities highlight the significant role social media plays in modern society, affecting various aspects of communication, public perception, and security. The current study seeks to explore how social media shapes security perceptions in Ilorin, examining how user-generated content impacts the local population’s understanding of safety, the spread of information, and the influence on community responses to security threats. Social media is not only a tool for sharing information but also a space where individuals actively shape their perceptions of reality, especially when it comes to issues as crucial as security.</w:t>
      </w:r>
    </w:p>
    <w:p w14:paraId="6A747640">
      <w:pPr>
        <w:pStyle w:val="14"/>
        <w:spacing w:line="360" w:lineRule="auto"/>
        <w:jc w:val="both"/>
        <w:rPr>
          <w:rFonts w:ascii="Times New Roman" w:hAnsi="Times New Roman" w:eastAsia="Times New Roman" w:cs="Times New Roman"/>
          <w:sz w:val="24"/>
          <w:szCs w:val="24"/>
        </w:rPr>
      </w:pPr>
    </w:p>
    <w:p w14:paraId="77362EB0">
      <w:pPr>
        <w:pStyle w:val="14"/>
        <w:spacing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2.2.2</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User-Generated Content (UGC) and Its Role in Social Media</w:t>
      </w:r>
    </w:p>
    <w:p w14:paraId="4F545CB9">
      <w:pPr>
        <w:pStyle w:val="14"/>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User-Generated Content (UGC) refers to any form of content, such as text, images, videos, and audio, that is created and shared by individual users of social media platforms, as opposed to content created by official brands or organizations. UGC has become one of the most influential aspects of social media, allowing everyday people to contribute to public discourse, share personal experiences, and participate in global conversations. According to Kaplan and Haenlein (2010), User-Generated Content has reshaped the way individuals consume and interact with information, as it allows users to be both producers and consumers of content. This democratization of content creation has significantly altered the landscape of communication and information flow, making social media a powerful tool for public engagement.</w:t>
      </w:r>
    </w:p>
    <w:p w14:paraId="0B921E02">
      <w:pPr>
        <w:pStyle w:val="14"/>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role of User-Generated Content in social media cannot be understated, as it has a direct impact on the way information is shared and consumed. Unlike traditional media, which is often controlled by professionals or institutions, User-Generated Content represents a more personal, authentic form of content that resonates with audiences on a deeper level. According to Murdock and Golding (2005), the shift towards User-Generated Content reflects a growing mistrust of mainstream media and an increasing desire for alternative sources of information. As a result, User-Generated Content has become a key driver of social media platforms, with users generating content that reflects their opinions, beliefs, and experiences, often without the constraints of editorial guidelines or journalistic standards.</w:t>
      </w:r>
    </w:p>
    <w:p w14:paraId="6FAEAB7B">
      <w:pPr>
        <w:pStyle w:val="14"/>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One of the most significant characteristics of User-Generated Content is its ability to spread rapidly across social media platforms, thanks to features like hashtags, shares, and reposts. This viral nature of User-Generated Content has made it a powerful tool for influencing public opinion and shaping social dynamics. For instance, during political movements, social justice campaigns, or even crises, User-Generated Content often becomes the primary vehicle through which information spreads and mobilizes individuals. As noted by Duffy and Pruchniewska (2017), User-Generated Content can be a force for both positive and negative outcomes, depending on how it is used and the context in which it is shared.</w:t>
      </w:r>
    </w:p>
    <w:p w14:paraId="1518635F">
      <w:pPr>
        <w:pStyle w:val="14"/>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However, while User-Generated Content has the potential to raise awareness and drive social change, it also poses significant risks, particularly when it comes to misinformation and harmful content. False or misleading UGC can spread quickly and cause confusion or panic. In cases like the Deborah Samuel incident, UGC on social media platforms played a role in amplifying divisive narratives, escalating tensions between religious groups, and even inciting violence (Adegoke &amp; Uzochukwu, 2018). This highlights the dual-edged nature of User-Generated Content, where it can both inform and mislead, depending on the intentions behind the content and the way it is consumed by the public.</w:t>
      </w:r>
    </w:p>
    <w:p w14:paraId="11E2E3A0">
      <w:pPr>
        <w:pStyle w:val="14"/>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Another important aspect of User-Generated Content is its ability to create communities around shared interests, values, or causes. Social media platforms allow users to form virtual groups, where they can engage in discussions, share information, and provide support to one another. These communities can be powerful in shaping public opinion and even influencing offline behaviors. According to Rheingold (2000), the rise of virtual communities has fundamentally altered how people form social bonds, as users can now connect with others based on shared beliefs or experiences, regardless of geographic location. This sense of belonging can foster solidarity and action, particularly in times of crisis or social unrest.</w:t>
      </w:r>
    </w:p>
    <w:p w14:paraId="64655066">
      <w:pPr>
        <w:pStyle w:val="14"/>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role of User-Generated Content in shaping social norms and behavior is particularly relevant in the context of security and community relations. In Ilorin, as in other parts of Nigeria, social media platforms have become spaces where religious and ethnic groups express their views, often leading to both constructive dialogue and destructive conflict. User-Generated Content, when used responsibly, can promote unity and understanding among diverse groups, as individuals share stories, experiences, and solutions to common problems. However, when used irresponsibly, it can escalate tensions, spread hate speech, and contribute to violence. This underscores the importance of regulating User-Generated Content and encouraging responsible online behavior, particularly in regions with fragile social dynamics.</w:t>
      </w:r>
    </w:p>
    <w:p w14:paraId="3A17593C">
      <w:pPr>
        <w:pStyle w:val="14"/>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Moreover, the increasing role of social media influencers in shaping public opinion cannot be ignored. Influencers often use their platforms to generate content that reaches millions of followers, thereby amplifying their messages. As noted by Casaló et al. (2018), influencers have the power to sway the opinions of their audiences and even drive consumer behavior. This influence extends beyond commercial products and services, as influencers also engage in social and political discussions. In Ilorin, where religious and ethnic tensions are sometimes heightened, influencers can either contribute to peace-building efforts or exacerbate divisions, depending on how they use their platforms.</w:t>
      </w:r>
    </w:p>
    <w:p w14:paraId="71E3F168">
      <w:pPr>
        <w:pStyle w:val="14"/>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More so, User-Generated Content (UGC) plays a pivotal role in shaping the dynamics of social media, influencing how information is shared, how public opinion is formed, and how communities engage with one another. While UGC offers opportunities for democratizing communication and fostering social connections, it also presents challenges related to misinformation, polarization, and the potential for inciting violence. Understanding the complexities of User-Generated Content and its role in social media is crucial for managing its impact on the security situation in Ilorin, as well as for promoting responsible and constructive engagement among users.</w:t>
      </w:r>
    </w:p>
    <w:p w14:paraId="4C6E8159">
      <w:pPr>
        <w:pStyle w:val="14"/>
        <w:spacing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2.2.3</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Social Media and Public Perception</w:t>
      </w:r>
    </w:p>
    <w:p w14:paraId="7CAA787A">
      <w:pPr>
        <w:pStyle w:val="14"/>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Social media has become one of the most influential tools in shaping public perception, particularly due to its ability to rapidly disseminate information to large audiences. The way information is presented and discussed on social media platforms can significantly influence how individuals and groups perceive events, issues, and even other people. As noted by McCombs and Shaw (1972), the media, including social media, has the power to set the agenda by highlighting certain issues while downplaying others, thus guiding public attention and shaping opinions. This process of agenda-setting is crucial because it affects the way people think about the world around them, especially in times of social unrest, political upheaval, or crises.</w:t>
      </w:r>
    </w:p>
    <w:p w14:paraId="5D32AA3A">
      <w:pPr>
        <w:pStyle w:val="14"/>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One of the most powerful aspects of social media is its ability to create narratives around issues or events. These narratives are often shaped by user-generated content (UGC), which can include personal experiences, opinions, photos, videos, and even rumors. According to van Dijck (2013), social media platforms facilitate the creation of narratives that are both personal and collective, allowing users to share their perspectives and engage with others. In the case of controversial events, such as the killing of Deborah Samuel, the narrative around the incident was shaped largely by social media discussions, where individuals expressed strong opinions, either condemning or justifying the act based on their religious or ideological beliefs. This can have a profound effect on public perception, as it creates a polarized view of the event, often oversimplifying complex issues and influencing the emotional response of the public.</w:t>
      </w:r>
    </w:p>
    <w:p w14:paraId="6A11F86D">
      <w:pPr>
        <w:pStyle w:val="14"/>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Public perception is also influenced by the speed and reach of social media. In contrast to traditional media outlets, which typically have editorial processes in place, social media platforms allow for instantaneous sharing of information. This immediacy can lead to a rapid spread of information, but it also means that misinformation or incomplete narratives can spread just as quickly. Research by Frischlich et al. (2017) highlights how the speed of information sharing on social media can create echo chambers, where users are exposed primarily to content that aligns with their existing beliefs. This can further entrench existing perceptions and biases, especially in situations involving controversial topics or divisive events. As a result, public perception may become more polarized, and individuals may become more resistant to alternative viewpoints or corrective information.</w:t>
      </w:r>
    </w:p>
    <w:p w14:paraId="439080E3">
      <w:pPr>
        <w:pStyle w:val="14"/>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influence of social media on public perception is particularly evident in the context of religious and ethnic tensions. In a multi-religious and multi-ethnic society like Nigeria, social media serves as a space where individuals often express strong opinions about their identities and beliefs. According to Stromer-Galley (2014), social media platforms provide a space for individuals to publicly affirm their group identities, which can sometimes lead to the reinforcement of stereotypes or the amplification of divisive narratives. In the case of the Deborah Samuel incident, social media platforms became battlegrounds for religious and ethnic groups to either condemn or justify the killing, with each side sharing content that reinforced their perspectives. This contributed to heightened tensions and deepened divisions within the broader public perception.</w:t>
      </w:r>
    </w:p>
    <w:p w14:paraId="703DDDAF">
      <w:pPr>
        <w:pStyle w:val="14"/>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Furthermore, the role of influencers and public figures in shaping public perception on social media cannot be overlooked. Influencers, whether celebrities, political figures, or religious leaders, often have a significant impact on the views and attitudes of their followers. As Casaló et al. (2018) assert, influencers have the power to shape the way people perceive various issues, including sensitive topics such as security, religion, and ethnicity. In Ilorin, as in other parts of Nigeria, influencers can either contribute to fostering unity and understanding or exacerbate divisions depending on the messages they spread. Their ability to shape public perception on social media underscores the need for responsibility and ethical considerations in how they use their platforms.</w:t>
      </w:r>
    </w:p>
    <w:p w14:paraId="5E8771F2">
      <w:pPr>
        <w:pStyle w:val="14"/>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Social media also provides a platform for alternative voices that may not have access to traditional media channels. This democratization of information allows marginalized groups to present their perspectives and challenge dominant narratives. However, this can also lead to the amplification of extremist views or harmful content that shapes public perception in dangerous ways. For instance, content that promotes hate speech or violence can spread widely on social media, influencing the way individuals perceive entire communities or groups. In the case of Ilorin, the security situation could be affected if harmful narratives about specific ethnic or religious groups are widely shared, leading to an increase in mistrust and hostility.</w:t>
      </w:r>
    </w:p>
    <w:p w14:paraId="3A91A57B">
      <w:pPr>
        <w:pStyle w:val="14"/>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power of social media to shape public perception is also reflected in the way individuals respond to incidents of violence, unrest, or insecurity. Social media platforms often serve as the primary source of information during crises, and the way these events are presented can determine how the public responds. Research by Tufekci (2017) highlights how social media can be both a tool for mobilization and a platform for spreading fear, depending on how events are framed and communicated. In Ilorin, where diverse communities coexist, the framing of incidents on social media can either encourage peaceful resolution or escalate conflicts, depending on the narratives that emerge.</w:t>
      </w:r>
    </w:p>
    <w:p w14:paraId="540F3C2B">
      <w:pPr>
        <w:pStyle w:val="14"/>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Moreover, social media plays a critical role in shaping public perception by influencing how individuals and groups interpret events, issues, and even each other. The rapid spread of user-generated content, the creation of polarized narratives, and the power of influencers all contribute to the formation of public opinion. As social media continues to evolve, understanding its impact on public perception is essential for managing its effects on societal cohesion and security, particularly in diverse communities like Ilorin. The need for responsible social media usage, critical thinking, and media literacy is crucial to ensuring that social media contributes positively to public perception rather than fueling division and conflict.</w:t>
      </w:r>
    </w:p>
    <w:p w14:paraId="2A49E280">
      <w:pPr>
        <w:pStyle w:val="14"/>
        <w:spacing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2.2.4</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Impact of Social Media on Security in Nigeria</w:t>
      </w:r>
    </w:p>
    <w:p w14:paraId="3D618B9C">
      <w:pPr>
        <w:pStyle w:val="14"/>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impact of social media on security in Nigeria has been profound and multifaceted, particularly in recent years as digital platforms have become key players in both positive and negative societal outcomes. Social media’s role in shaping security issues in Nigeria is not merely a result of the platforms’ ability to share information but also how quickly and widely such information spreads. In a country like Nigeria, with diverse religious, ethnic, and political groups, social media has become both a space for mobilization and a potential source of discord. On one hand, it allows for rapid dissemination of critical information, such as updates on security developments or emergency alerts; on the other hand, it can also amplify rumors, hate speech, and incite violence, exacerbating tensions between different groups. According to the Nigerian Communications Commission (NCC, 2020), the growth of internet penetration and social media usage in the country has brought about both opportunities for social engagement and challenges related to misinformation and national security.</w:t>
      </w:r>
    </w:p>
    <w:p w14:paraId="51349ADA">
      <w:pPr>
        <w:pStyle w:val="14"/>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One of the most significant ways in which social media impacts security in Nigeria is by facilitating the spread of misinformation and fake news. Misinformation, especially related to political or religious events, can quickly go viral, leading to social unrest and violence. A notable example is the #EndSARS movement in 2020, where social media was instrumental in mobilizing millions of Nigerians to protest against police brutality. While the movement itself was largely peaceful, it also led to violent incidents, including looting and destruction of property. According to Omojuwa (2021), the rapid spread of unverified information and inflammatory posts on social media escalated the situation, turning what started as a peaceful protest into an outbreak of violence. The viral nature of social media can rapidly spread both positive and negative narratives, influencing public opinion and contributing to tensions that threaten security.</w:t>
      </w:r>
    </w:p>
    <w:p w14:paraId="004C74A9">
      <w:pPr>
        <w:pStyle w:val="14"/>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Another aspect of social media’s impact on security is its role in organizing and coordinating violent activities, including terrorism and ethnic clashes. Terrorist groups, such as Boko Haram and its offshoots, have used social media to recruit new members, spread their ideology, and coordinate attacks. Social media platforms, such as Twitter and Facebook, have become channels through which terrorist organizations and their sympathizers can communicate freely and without immediate governmental oversight. According to the Nigerian military, terrorists have exploited social media to spread fear and disrupt societal peace (Nigerian Army, 2019). This has led to concerns about the use of digital platforms by extremist groups, making it more difficult for security agencies to monitor and prevent such activities. Social media, in this case, exacerbates security challenges by providing a space for extremist propaganda and planning, while also hindering counter-terrorism efforts.</w:t>
      </w:r>
    </w:p>
    <w:p w14:paraId="5DD7B25B">
      <w:pPr>
        <w:pStyle w:val="14"/>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Social media also plays a significant role in ethnic and religious tensions in Nigeria, often amplifying existing divisions within the population. The Deborah Samuel incident in May 2022 serves as a stark example of how social media can be a double-edged sword. While it provided a platform for people to express their outrage and support for the victim, it also became a space where religious and ethnic groups clashed, each using the platform to justify their views. Content related to the incident was widely shared, with users often posting inflammatory messages that fueled sectarian violence and led to further division. Social media, in this case, acted as an amplifier for religious and ethnic animosities, worsening the security situation by encouraging hostility between groups rather than fostering dialogue and understanding. Research by Adegoke and Uzochukwu (2018) underscores that social media has become a battleground where religious and ethnic groups in Nigeria often use the platform to either promote their grievances or assert dominance, contributing to the escalation of inter-group violence.</w:t>
      </w:r>
    </w:p>
    <w:p w14:paraId="76DA298F">
      <w:pPr>
        <w:pStyle w:val="14"/>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While social media presents numerous challenges to security, it also holds potential for positive contributions to peacebuilding and conflict resolution in Nigeria. For example, social media can be a tool for advocacy, raising awareness on security issues, and promoting peace. During times of crisis, civil society organizations and security agencies have used platforms like Twitter and Facebook to disseminate crucial information, such as the location of safe havens or emergency services, to help mitigate the impact of violence. Moreover, social media has allowed Nigerian citizens to engage in discussions about national security, share solutions to problems, and hold public officials accountable. According to Obijiofor (2019), social media has created a space for increased political engagement, allowing Nigerians to speak up about issues like corruption, poor governance, and security concerns, which has led to some positive reforms in the country’s security policies.</w:t>
      </w:r>
    </w:p>
    <w:p w14:paraId="4950785C">
      <w:pPr>
        <w:pStyle w:val="14"/>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Despite the positive uses of social media in Nigeria, it is evident that unchecked or unregulated social media activity can worsen security situations. The Nigerian government has recognized the need to address the security challenges posed by social media and has implemented measures such as the Social Media Bill and other cybersecurity initiatives. However, these efforts have often been met with criticism, particularly regarding the restriction of freedom of speech. The challenge lies in balancing security concerns with the protection of individual freedoms, especially in a democratic society like Nigeria. According to Agbakoba (2021), while regulation of social media is necessary to curb violence and extremism, there is a need for careful consideration to avoid infringing upon citizens' rights to free expression.</w:t>
      </w:r>
    </w:p>
    <w:p w14:paraId="5530441F">
      <w:pPr>
        <w:pStyle w:val="14"/>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Moreover, the impact of social media on security in Nigeria is both complex and multifaceted. While social media has contributed to mobilizing people for positive causes, it has also been a catalyst for spreading misinformation, inciting violence, and exacerbating ethnic and religious divisions. The challenge for Nigeria lies in harnessing the positive potential of social media while mitigating the risks that come with its misuse. Effective regulation, digital literacy programs, and collaborative efforts between the government, private sector, and civil society are essential to ensuring that social media can be a force for good in enhancing security, rather than undermining it. The continued growth of social media in Nigeria makes it a critical area of focus for policymakers and security agencies concerned with maintaining national peace and stability.</w:t>
      </w:r>
    </w:p>
    <w:p w14:paraId="7218B729">
      <w:pPr>
        <w:pStyle w:val="14"/>
        <w:spacing w:line="360" w:lineRule="auto"/>
        <w:jc w:val="both"/>
        <w:rPr>
          <w:rFonts w:ascii="Times New Roman" w:hAnsi="Times New Roman" w:eastAsia="Times New Roman" w:cs="Times New Roman"/>
          <w:sz w:val="24"/>
          <w:szCs w:val="24"/>
        </w:rPr>
      </w:pPr>
    </w:p>
    <w:p w14:paraId="6956AB40">
      <w:pPr>
        <w:pStyle w:val="14"/>
        <w:spacing w:line="360" w:lineRule="auto"/>
        <w:jc w:val="both"/>
        <w:rPr>
          <w:rFonts w:ascii="Times New Roman" w:hAnsi="Times New Roman" w:eastAsia="Times New Roman" w:cs="Times New Roman"/>
          <w:sz w:val="24"/>
          <w:szCs w:val="24"/>
        </w:rPr>
      </w:pPr>
    </w:p>
    <w:p w14:paraId="763C2D43">
      <w:pPr>
        <w:pStyle w:val="14"/>
        <w:spacing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2.2.5 Social Media, Religion, and Ethnic Tensions in Nigeria</w:t>
      </w:r>
    </w:p>
    <w:p w14:paraId="283862DC">
      <w:pPr>
        <w:pStyle w:val="14"/>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Social media has become an influential force in shaping religious and ethnic dynamics in Nigeria, a country characterized by its diverse religious and ethnic composition. The rapid proliferation of social media platforms, such as Facebook, Twitter, Instagram, and WhatsApp, has made it easier for individuals to express their religious beliefs and ethnic identities. While these platforms offer opportunities for communication and connection, they also serve as a venue for the intensification of religious and ethnic tensions. In Nigeria, where both religious and ethnic conflicts have been long-standing issues, social media has amplified existing divisions, sometimes exacerbating tensions that would otherwise remain localized. According to Adegoke &amp; Uzochukwu (2018), social media often serves as a forum where religious and ethnic groups interact, and these interactions can either foster greater understanding or escalate conflicts, depending on how users engage with one another.</w:t>
      </w:r>
    </w:p>
    <w:p w14:paraId="69C3A0EC">
      <w:pPr>
        <w:pStyle w:val="14"/>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One of the key ways in which social media exacerbates religious and ethnic tensions in Nigeria is through the spread of inflammatory and divisive content. Given the ease with which users can post content, misinformation, hate speech, and derogatory statements related to religious and ethnic groups can spread quickly across platforms. During moments of social or political unrest, such as the killing of Deborah Samuel in 2022, social media becomes a platform where individuals from different religious and ethnic backgrounds post content that either justifies or condemns the violence. As highlighted by Awoniyi (2021), such content often goes viral, reinforcing prejudices and fueling hostilities between groups. For instance, posts from individuals who align with one religion may attempt to rationalize the violence based on religious doctrine, while others may frame the incident as part of an ongoing ethnic or religious conflict. This creates a cycle of negative reinforcement, where groups further entrench themselves in their views, increasing the likelihood of broader violence or societal unrest.</w:t>
      </w:r>
    </w:p>
    <w:p w14:paraId="14347E7C">
      <w:pPr>
        <w:pStyle w:val="14"/>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viral nature of social media content can escalate these tensions in both the virtual and physical spaces. In many cases, social media posts about religious or ethnic issues result in real-world violence. In Nigeria, social media has been linked to outbreaks of violence, such as the religious riots in Jos, Kaduna, and other parts of the country, where online discussions led to offline confrontations. The rapid spread of misleading information or sensationalized stories on social media can provoke anger and lead to mob actions or attacks on specific religious or ethnic groups. Research by Uche (2020) underscores that social media platforms often act as amplifiers of existing grievances, with individuals from various groups using them to rally support, incite violence, or spread hate-filled rhetoric. In this way, social media’s role in intensifying religious and ethnic tensions is both direct and indirect, as it facilitates communication among disparate groups, often in highly polarized and emotionally charged environments.</w:t>
      </w:r>
    </w:p>
    <w:p w14:paraId="35187D57">
      <w:pPr>
        <w:pStyle w:val="14"/>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On the other hand, social media also offers opportunities for counter-narratives that seek to challenge divisive rhetoric and foster religious and ethnic harmony. Civil society organizations, religious leaders, and activists have used social media to promote peace and reconciliation, sharing messages of tolerance, unity, and coexistence. For example, religious leaders from different faiths have come together on social media platforms to advocate for peace and denounce violence. According to Okeke (2019), social media can be used as a tool for countering hate speech and providing alternative narratives that promote understanding. These platforms enable individuals and groups to counteract the influence of those who use social media to spread religious or ethnic hatred, providing a space for dialogue and conflict resolution. In some cases, this has led to broader movements that advocate for interfaith harmony and ethnic solidarity, although these efforts are often overshadowed by the more dominant negative narratives that circulate on social media.</w:t>
      </w:r>
    </w:p>
    <w:p w14:paraId="55C353F6">
      <w:pPr>
        <w:pStyle w:val="14"/>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Another factor contributing to the intersection of social media, religion, and ethnic tensions in Nigeria is the role of influencers. Social media influencers, who often have large followings, can either contribute to the problem or serve as positive change agents. Influencers can amplify the voices of their religious or ethnic communities, and when they engage in discussions about contentious issues, they have the power to influence the opinions of their followers. For instance, during the aftermath of the Deborah Samuel incident, some influencers used their platforms to stoke religious and ethnic animosities, while others used the same platforms to promote unity and peace. According to Casaló et al. (2018), influencers hold considerable sway over the beliefs and behaviors of their audiences, making their role in shaping the discourse around religion and ethnicity critical. The influence that these individuals have over their followers means that social media can either perpetuate the cycle of division or provide opportunities for bridging the gap between conflicting groups.</w:t>
      </w:r>
    </w:p>
    <w:p w14:paraId="1C712E1B">
      <w:pPr>
        <w:pStyle w:val="14"/>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Religious and ethnic groups in Nigeria have also used social media as a way to protect their interests and express their grievances. For instance, when specific religious or ethnic groups feel that they are being marginalized or discriminated against, they turn to social media to bring attention to their plight, thereby creating an avenue for public discourse and potentially pressuring the government or other institutions to address these issues. In some cases, this has led to broader social movements, such as calls for equal representation, justice, or the protection of cultural heritage. While this can lead to greater awareness and policy change, it also means that social media serves as a battleground for competing narratives, where various groups strive to highlight their perspectives and concerns, often clashing in the process. This competition for attention can lead to the rise of extremist views or the spread of misinformation, further complicating the social fabric of the country.</w:t>
      </w:r>
    </w:p>
    <w:p w14:paraId="6B6B40C7">
      <w:pPr>
        <w:pStyle w:val="14"/>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Moreover, the relationship between social media, religion, and ethnic tensions in Nigeria is complex and multifaceted. While social media can be a tool for promoting peace, solidarity, and understanding, it can also serve as a space for the intensification of religious and ethnic divisions. The rapid spread of hate speech, the viral nature of inflammatory content, and the role of influencers all contribute to the exacerbation of tensions in the country. As Nigeria continues to grapple with its religious and ethnic challenges, it is crucial to leverage the positive potential of social media while addressing its harmful effects. Encouraging responsible use of social media, promoting media literacy, and fostering interfaith and interethnic dialogue are critical steps toward ensuring that social media contributes to a more peaceful and cohesive society, rather than fueling further conflict.</w:t>
      </w:r>
    </w:p>
    <w:p w14:paraId="0E53C2D3">
      <w:pPr>
        <w:pStyle w:val="14"/>
        <w:spacing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2.2.6</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Misinformation, Hate Speech, and Violence on Social Media</w:t>
      </w:r>
    </w:p>
    <w:p w14:paraId="261B5811">
      <w:pPr>
        <w:pStyle w:val="14"/>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Misinformation, hate speech, and violence are some of the most pressing challenges associated with social media platforms, especially in a country like Nigeria, where diverse ethnic and religious groups coexist. The rise of social media has dramatically altered the way information is disseminated and consumed. Unfortunately, while these platforms offer unprecedented access to information, they also enable the rapid spread of misinformation and hate speech, both of which can lead to violence. Misinformation refers to the spread of false or inaccurate information, either unintentionally or maliciously, that can mislead the public and escalate existing tensions. Hate speech, on the other hand, is a form of speech that incites hatred, discrimination, or violence against individuals or groups based on their race, religion, ethnicity, or other characteristics. The unchecked proliferation of both misinformation and hate speech on social media has contributed significantly to rising insecurity and social unrest in Nigeria (Okeke, 2020).</w:t>
      </w:r>
    </w:p>
    <w:p w14:paraId="32E68648">
      <w:pPr>
        <w:pStyle w:val="14"/>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recent years, misinformation has played a crucial role in inflaming ethnic and religious tensions in Nigeria. For example, during the #EndSARS protests of 2020, false reports about the Nigerian military's involvement in violent acts were spread across social media platforms, exacerbating the situation and leading to widespread destruction and violence. Similarly, the spread of unfounded claims about religious or ethnic groups has fueled animosity between different communities. According to Adegoke and Uzochukwu (2019), misinformation has become a key driver of unrest in Nigeria, as false narratives spread quickly through social media, often leading to violent consequences. These falsehoods not only distort the public’s perception of events but also hinder efforts at reconciliation and peacebuilding. Misinformation often plays into existing biases, reinforcing preconceptions about religious, ethnic, or political groups and leading to increased polarization.</w:t>
      </w:r>
    </w:p>
    <w:p w14:paraId="7887347E">
      <w:pPr>
        <w:pStyle w:val="14"/>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Hate speech, similarly, has become pervasive on social media platforms in Nigeria, particularly during times of crisis. The anonymity and lack of accountability on social media have emboldened individuals to post harmful content targeting specific religious or ethnic groups. This type of speech can incite violence, as seen in several incidents where online rhetoric has escalated into real-world attacks. For instance, during the aftermath of Deborah Samuel’s tragic death in May 2022, posts supporting or condemning the killing were laced with inflammatory rhetoric that incited further violence between religious and ethnic groups. As observed by Nwachukwu (2020), hate speech has the potential to escalate conflicts, with social media serving as the main medium for the exchange of provocative and hostile messages. These posts, often fueled by religious or ethnic biases, can spread rapidly, leading to social unrest and even physical violence. Hate speech, if unchecked, can normalize violence, creating a dangerous environment for the affected communities.</w:t>
      </w:r>
    </w:p>
    <w:p w14:paraId="18E62035">
      <w:pPr>
        <w:pStyle w:val="14"/>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rapid spread of both misinformation and hate speech on social media platforms can directly lead to violence, especially when individuals or groups take matters into their own hands based on false or inflammatory content. This was evident in several instances where rumors spread on social media resulted in violent attacks, including mob justice, riots, and ethnic clashes. Social media has created a virtual space where real-world violence can be instigated through the rapid sharing of distorted information. The 2020 Jos and Kaduna religious riots, for example, were fueled by inflammatory posts on social media, leading to the loss of lives and destruction of properties. As noted by Obijiofor (2019), social media has become a breeding ground for such violence, with its ability to facilitate the quick spread of rumors and false reports. This often results in a cycle where misinformation and hate speech lead to violence, which in turn feeds into more misinformation and hate speech, creating an ongoing cycle of conflict.</w:t>
      </w:r>
    </w:p>
    <w:p w14:paraId="467B3811">
      <w:pPr>
        <w:pStyle w:val="14"/>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Furthermore, the regulatory response to misinformation and hate speech has been largely insufficient, allowing these issues to fester. While platforms such as Facebook, Twitter, and WhatsApp have introduced measures to tackle misinformation and hate speech, their efforts have been far from effective in Nigeria. The sheer volume of content generated on these platforms, combined with challenges in content moderation and enforcement of local laws, means that many harmful posts go unchecked. Moreover, social media companies often struggle to adapt to the specific cultural and political dynamics of Nigeria, where hate speech and misinformation can be politically or religiously charged. In many cases, social media companies are slow to take down content, and when they do, it may be after significant harm has already been done (Adegoke &amp; Uzochukwu, 2020). This regulatory gap has made it difficult to curb the impact of misinformation and hate speech, contributing to their continued role in inciting violence.</w:t>
      </w:r>
    </w:p>
    <w:p w14:paraId="06205BA4">
      <w:pPr>
        <w:pStyle w:val="14"/>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conclusion, misinformation, hate speech, and violence are deeply intertwined in the context of social media’s impact on Nigerian society. The rapid spread of false information and the normalization of hate speech have escalated religious, ethnic, and political tensions, leading to violent outbreaks and social instability. To address these issues, it is crucial for Nigerian authorities, civil society organizations, and social media platforms to collaborate in developing effective strategies to combat misinformation and hate speech. This could involve strengthening digital literacy programs, increasing penalties for those who engage in online violence, and improving the monitoring and regulation of content on social media platforms. Additionally, individuals must be educated about the dangers of consuming and sharing unverified information, and the importance of promoting peace and tolerance online. Addressing misinformation and hate speech is essential not only for securing Nigeria’s digital space but also for fostering social harmony and preventing violence.</w:t>
      </w:r>
    </w:p>
    <w:p w14:paraId="0728ABCD">
      <w:pPr>
        <w:pStyle w:val="14"/>
        <w:spacing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2.2.7</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Regulation of Social Media in Nigeria: Challenges and Opportunities</w:t>
      </w:r>
    </w:p>
    <w:p w14:paraId="3418650D">
      <w:pPr>
        <w:pStyle w:val="14"/>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regulation of social media in Nigeria has become a critical issue, particularly in the context of rising misinformation, hate speech, and the increasing use of these platforms to incite violence. As social media platforms like Facebook, Twitter, and WhatsApp continue to grow in influence, the Nigerian government and relevant regulatory bodies face significant challenges in managing content, ensuring the security of citizens, and preserving freedom of expression. While social media regulation presents an opportunity to combat harmful practices, it also raises concerns about censorship, freedom of speech, and the potential for misuse of power by those in authority. The Nigerian government has, on several occasions, proposed or enacted regulations aimed at curbing the excesses of social media, but the balance between regulation and individual rights remains a contentious issue.</w:t>
      </w:r>
    </w:p>
    <w:p w14:paraId="73B9A3BA">
      <w:pPr>
        <w:pStyle w:val="14"/>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One of the primary challenges in regulating social media in Nigeria is the sheer volume of content generated on these platforms daily. Social media is an open and decentralized space, where millions of users contribute content in various forms, from text and images to videos and memes. This makes it difficult for regulatory bodies to monitor and control the spread of misinformation and hate speech effectively. While platforms like Twitter, Facebook, and Instagram have developed content moderation systems, these systems are not always effective in addressing context-specific challenges in Nigeria. Additionally, the enforcement of regulations can be inconsistent, with many harmful posts going unnoticed or unpunished until significant damage has already been done. According to Abubakar (2021), one of the key issues is that Nigeria’s regulatory frameworks have struggled to keep up with the rapid pace of social media evolution, often leaving gaps that can be exploited by bad actors.</w:t>
      </w:r>
    </w:p>
    <w:p w14:paraId="11ECAB35">
      <w:pPr>
        <w:pStyle w:val="14"/>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Another challenge is the political and ideological influence on the regulation of social media. In Nigeria, social media has become a platform for political expression, with political leaders, activists, and citizens using it to discuss issues such as governance, security, and corruption. The government’s attempts to regulate social media often intersect with political interests, as seen in the suspension of Twitter operations in Nigeria in 2021. The suspension was triggered by the platform’s removal of a post by the Nigerian president that was deemed inflammatory. Critics argued that this move was an attempt to stifle political dissent and control the flow of information, rather than addressing the real concerns about misinformation and hate speech. According to Ogu (2021), there is a growing concern that social media regulations could be misused to suppress free speech and restrict the ability of citizens to hold those in power accountable. As a result, any regulation of social media in Nigeria must strike a delicate balance between curbing harmful content and safeguarding democratic freedoms.</w:t>
      </w:r>
    </w:p>
    <w:p w14:paraId="4082D50A">
      <w:pPr>
        <w:pStyle w:val="14"/>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regulation of social media also faces technological challenges. While it is possible to deploy advanced artificial intelligence (AI) and machine learning algorithms to identify harmful content, these technologies are not foolproof and often fail to catch context-specific violations. Social media platforms may flag content based on certain keywords or images, but such automated systems are prone to errors, such as falsely labeling harmless content as harmful or missing out on more nuanced violations. Additionally, many Nigerian users rely on encrypted messaging platforms like WhatsApp, which makes it harder for regulators to monitor and control the flow of information. According to Nwachukwu (2020), the use of virtual private networks (VPNs) by many Nigerians to bypass censorship further complicates efforts to regulate content. This technological landscape presents a unique challenge for Nigerian regulators who must continuously adapt to new methods of communication and information-sharing.</w:t>
      </w:r>
    </w:p>
    <w:p w14:paraId="24E192A4">
      <w:pPr>
        <w:pStyle w:val="14"/>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Despite these challenges, there are opportunities for the Nigerian government to develop more effective social media regulations. One key opportunity is through the establishment of digital literacy programs aimed at educating users on the responsible use of social media. Such programs could teach individuals to critically assess the information they encounter online, verify sources, and understand the implications of sharing unverified or harmful content. These efforts would go a long way in reducing the spread of misinformation and hate speech at the grassroots level. Additionally, collaboration with social media companies is vital to ensure that harmful content is flagged and removed in a timely and effective manner. Many social media companies have already signed agreements with various governments to increase transparency in content moderation, and similar collaborations could be fostered with Nigerian regulators to better address local concerns.</w:t>
      </w:r>
    </w:p>
    <w:p w14:paraId="0EE60219">
      <w:pPr>
        <w:pStyle w:val="14"/>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Another opportunity lies in the creation of a more comprehensive legal and regulatory framework for social media in Nigeria. In 2019, the Nigerian government proposed the "Protection from Internet Falsehood and Manipulations Bill," also known as the "Social Media Bill," which sought to regulate online speech. While this bill generated considerable public debate and was criticized for its potential to infringe on free speech, it highlighted the need for a formalized structure to manage social media issues in the country. A more refined and balanced legal framework could provide clear guidelines on acceptable online behavior, penalties for spreading misinformation and hate speech, and protections for individuals’ right to free expression. If carefully crafted, such a framework could help mitigate the harmful effects of social media without stifling public discourse or hindering the freedom of expression.</w:t>
      </w:r>
    </w:p>
    <w:p w14:paraId="31652C8C">
      <w:pPr>
        <w:pStyle w:val="14"/>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Finally, international collaboration presents another significant opportunity for Nigeria to improve its social media regulations. By working with global organizations, including the United Nations and international human rights groups, Nigeria can learn from other countries’ experiences in regulating social media. These collaborations could lead to the development of more effective international standards for combating misinformation and hate speech online while ensuring that the fundamental human right to freedom of expression is upheld. In many cases, regulatory frameworks that have been successful in other parts of the world could be adapted to the Nigerian context, taking into account the country’s unique social, political, and cultural dynamics.</w:t>
      </w:r>
    </w:p>
    <w:p w14:paraId="0DDE3AEF">
      <w:pPr>
        <w:pStyle w:val="14"/>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Moreover, the regulation of social media in Nigeria presents both significant challenges and opportunities. While issues such as the volume of content, political influence, and technological limitations pose obstacles, there are clear opportunities to create more effective regulations through digital literacy programs, collaboration with social media companies, and the establishment of a comprehensive legal framework. It is essential for Nigeria to adopt a balanced approach to social media regulation that addresses the dangers of misinformation and hate speech while preserving the democratic right to free speech. By doing so, Nigeria can enhance the security and well-being of its citizens and promote a more responsible use of social media in the country.</w:t>
      </w:r>
    </w:p>
    <w:p w14:paraId="6CD1D9AF">
      <w:pPr>
        <w:pStyle w:val="14"/>
        <w:spacing w:line="36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Pr>
          <w:rFonts w:ascii="Times New Roman" w:hAnsi="Times New Roman" w:cs="Times New Roman"/>
          <w:b/>
          <w:sz w:val="24"/>
          <w:szCs w:val="24"/>
        </w:rPr>
        <w:t xml:space="preserve">Empirical Review </w:t>
      </w:r>
    </w:p>
    <w:p w14:paraId="4D8F69A3">
      <w:pPr>
        <w:pStyle w:val="14"/>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Ibrahim et al. (2020), in their study titled </w:t>
      </w:r>
      <w:r>
        <w:rPr>
          <w:rStyle w:val="7"/>
          <w:rFonts w:ascii="Times New Roman" w:hAnsi="Times New Roman" w:cs="Times New Roman"/>
          <w:sz w:val="24"/>
          <w:szCs w:val="24"/>
        </w:rPr>
        <w:t>User-Generated Content and Its Influence on Security Perception in Northern Nigeria</w:t>
      </w:r>
      <w:r>
        <w:rPr>
          <w:rFonts w:ascii="Times New Roman" w:hAnsi="Times New Roman" w:cs="Times New Roman"/>
          <w:sz w:val="24"/>
          <w:szCs w:val="24"/>
        </w:rPr>
        <w:t xml:space="preserve">, examined the role of user-generated content (UGC) on social media platforms in shaping public security perceptions in Northern Nigeria. A qualitative approach was used, with in-depth interviews serving as the primary research instrument. The study involved 30 social media users from diverse age groups and educational backgrounds. Data were analyzed through thematic analysis to identify patterns in how security-related UGC influenced perceptions of safety. The study found that many respondents relied on UGC such as videos, posts, and news updates to assess security situations in their communities. However, concerns about the credibility of such content were also raised, as some respondents expressed doubt about its accuracy. The study recommended that social media users exercise caution when engaging with and sharing security-related content. This study was framed using the </w:t>
      </w:r>
      <w:r>
        <w:rPr>
          <w:rStyle w:val="7"/>
          <w:rFonts w:ascii="Times New Roman" w:hAnsi="Times New Roman" w:cs="Times New Roman"/>
          <w:sz w:val="24"/>
          <w:szCs w:val="24"/>
        </w:rPr>
        <w:t>Framing Theory</w:t>
      </w:r>
      <w:r>
        <w:rPr>
          <w:rFonts w:ascii="Times New Roman" w:hAnsi="Times New Roman" w:cs="Times New Roman"/>
          <w:sz w:val="24"/>
          <w:szCs w:val="24"/>
        </w:rPr>
        <w:t>, which explains how media content is structured to shape audience interpretation. The current study will build on these findings by focusing on the specific security context of Ilorin, which the previous study did not explore.</w:t>
      </w:r>
    </w:p>
    <w:p w14:paraId="022D853B">
      <w:pPr>
        <w:pStyle w:val="14"/>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Ajayi and Olanrewaju’s (2018) study, </w:t>
      </w:r>
      <w:r>
        <w:rPr>
          <w:rStyle w:val="7"/>
          <w:rFonts w:ascii="Times New Roman" w:hAnsi="Times New Roman" w:cs="Times New Roman"/>
          <w:sz w:val="24"/>
          <w:szCs w:val="24"/>
        </w:rPr>
        <w:t>The Impact of Social Media on Violence and Security Issues in Nigerian Communities</w:t>
      </w:r>
      <w:r>
        <w:rPr>
          <w:rFonts w:ascii="Times New Roman" w:hAnsi="Times New Roman" w:cs="Times New Roman"/>
          <w:sz w:val="24"/>
          <w:szCs w:val="24"/>
        </w:rPr>
        <w:t>, analyzed how social media platforms contributed to the escalation or de-escalation of violence in Nigerian communities. The researchers employed a mixed-methods design, combining surveys and focus group discussions as the primary research instruments. They surveyed 500 respondents across Lagos State, with particular emphasis on security-related content posted on social media. The study used chi-square and correlation analysis to interpret the data. Findings indicated that while social media provided a platform for communication during crises, it also had the potential to escalate violence by spreading false information and inflammatory posts. The study concluded that security agencies should collaborate with social media platforms to address the risks of misinformation. However, the study did not focus on smaller urban areas like Ilorin, which is the focus of the current study.</w:t>
      </w:r>
    </w:p>
    <w:p w14:paraId="6F319700">
      <w:pPr>
        <w:pStyle w:val="14"/>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Nwachukwu and Udu (2022), in their study titled </w:t>
      </w:r>
      <w:r>
        <w:rPr>
          <w:rStyle w:val="7"/>
          <w:rFonts w:ascii="Times New Roman" w:hAnsi="Times New Roman" w:cs="Times New Roman"/>
          <w:sz w:val="24"/>
          <w:szCs w:val="24"/>
        </w:rPr>
        <w:t>Misinformation on Social Media and Its Impact on Security in Nigeria</w:t>
      </w:r>
      <w:r>
        <w:rPr>
          <w:rFonts w:ascii="Times New Roman" w:hAnsi="Times New Roman" w:cs="Times New Roman"/>
          <w:sz w:val="24"/>
          <w:szCs w:val="24"/>
        </w:rPr>
        <w:t>, focused on the implications of misinformation on social media and its effects on public security. The study adopted a quantitative design, using surveys as the research instrument. A total of 500 respondents participated from various regions in Nigeria, with the survey focusing on their perceptions of the spread of misinformation on platforms like Facebook and Twitter. The researchers analyzed the data using descriptive statistics and correlation analysis. The study found that misinformation about security issues contributed to heightened panic and fear, especially during political unrest or crises. The study recommended that social media companies implement stronger systems for identifying and curbing misinformation. The study, however, did not examine the localized effects of misinformation in specific cities like Ilorin, which the current study intends to explore.</w:t>
      </w:r>
    </w:p>
    <w:p w14:paraId="731FDFBA">
      <w:pPr>
        <w:pStyle w:val="14"/>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Adebayo (2020), in the study titled </w:t>
      </w:r>
      <w:r>
        <w:rPr>
          <w:rStyle w:val="7"/>
          <w:rFonts w:ascii="Times New Roman" w:hAnsi="Times New Roman" w:cs="Times New Roman"/>
          <w:sz w:val="24"/>
          <w:szCs w:val="24"/>
        </w:rPr>
        <w:t>Social Media and Security Awareness in Ilorin</w:t>
      </w:r>
      <w:r>
        <w:rPr>
          <w:rFonts w:ascii="Times New Roman" w:hAnsi="Times New Roman" w:cs="Times New Roman"/>
          <w:sz w:val="24"/>
          <w:szCs w:val="24"/>
        </w:rPr>
        <w:t>, examined how social media influenced security awareness and perceptions of safety in the city of Ilorin. The study adopted a mixed-methods approach, surveying 250 residents and conducting interviews with key community leaders. The research found that social media was a significant source of information regarding security, but respondents expressed distrust about the authenticity of the content shared on these platforms. The study recommended that local security agencies collaborate with social media influencers to promote accurate and reliable security-related content. However, the study did not explore the direct impact of social media on the security situation in Ilorin, a gap that the current study aims to fill.</w:t>
      </w:r>
    </w:p>
    <w:p w14:paraId="2A8038B6">
      <w:pPr>
        <w:pStyle w:val="14"/>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Moreover, the findings of the reviewed studies show that while there is substantial evidence on the role of social media in shaping security perceptions, many of the studies have focused on broader geographical contexts or failed to explore the local dynamics of smaller cities like Ilorin. Additionally, there is a lack of detailed exploration into how user-generated content specifically influences the security situation in urban Nigerian settings. Misinformation and framing of security-related content also remain underexplored. These gaps represent areas that the current study will address, offering new insights into how social media user-generated content impacts security perceptions in Ilorin.</w:t>
      </w:r>
    </w:p>
    <w:p w14:paraId="0FDB4877">
      <w:pPr>
        <w:pStyle w:val="14"/>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current study aims to fill the gaps identified in the empirical review by focusing specifically on the impact of social media on the security situation in Ilorin. It will address the role of user-generated content, the credibility of security-related posts, and the effects of misinformation. By using a localized focus, the study will offer valuable insights into how social media platforms shape security perceptions within smaller urban areas. The study’s relevance lies in its potential to inform local authorities and community leaders about how to use social media more effectively in enhancing security awareness and reducing the spread of misinformation.</w:t>
      </w:r>
    </w:p>
    <w:p w14:paraId="046257C9">
      <w:pPr>
        <w:pStyle w:val="14"/>
        <w:spacing w:line="360" w:lineRule="auto"/>
        <w:jc w:val="both"/>
        <w:rPr>
          <w:rFonts w:ascii="Times New Roman" w:hAnsi="Times New Roman" w:cs="Times New Roman"/>
          <w:sz w:val="24"/>
          <w:szCs w:val="24"/>
        </w:rPr>
      </w:pPr>
    </w:p>
    <w:p w14:paraId="6B4D2F7C">
      <w:pPr>
        <w:pStyle w:val="14"/>
        <w:spacing w:line="360" w:lineRule="auto"/>
        <w:jc w:val="center"/>
        <w:rPr>
          <w:rFonts w:ascii="Times New Roman" w:hAnsi="Times New Roman" w:cs="Times New Roman"/>
          <w:sz w:val="24"/>
          <w:szCs w:val="24"/>
        </w:rPr>
      </w:pPr>
    </w:p>
    <w:p w14:paraId="2509F52C">
      <w:pPr>
        <w:pStyle w:val="14"/>
        <w:spacing w:line="360" w:lineRule="auto"/>
        <w:jc w:val="center"/>
        <w:rPr>
          <w:rFonts w:ascii="Times New Roman" w:hAnsi="Times New Roman" w:cs="Times New Roman"/>
          <w:sz w:val="24"/>
          <w:szCs w:val="24"/>
        </w:rPr>
      </w:pPr>
    </w:p>
    <w:p w14:paraId="36385320">
      <w:pPr>
        <w:pStyle w:val="14"/>
        <w:spacing w:line="360" w:lineRule="auto"/>
        <w:jc w:val="center"/>
        <w:rPr>
          <w:rFonts w:ascii="Times New Roman" w:hAnsi="Times New Roman" w:cs="Times New Roman"/>
          <w:sz w:val="24"/>
          <w:szCs w:val="24"/>
        </w:rPr>
      </w:pPr>
    </w:p>
    <w:p w14:paraId="28D5896C">
      <w:pPr>
        <w:pStyle w:val="14"/>
        <w:spacing w:line="360" w:lineRule="auto"/>
        <w:jc w:val="center"/>
        <w:rPr>
          <w:rFonts w:ascii="Times New Roman" w:hAnsi="Times New Roman" w:cs="Times New Roman"/>
          <w:sz w:val="24"/>
          <w:szCs w:val="24"/>
        </w:rPr>
      </w:pPr>
    </w:p>
    <w:p w14:paraId="46AD335C">
      <w:pPr>
        <w:pStyle w:val="14"/>
        <w:spacing w:line="360" w:lineRule="auto"/>
        <w:jc w:val="center"/>
        <w:rPr>
          <w:rFonts w:ascii="Times New Roman" w:hAnsi="Times New Roman" w:cs="Times New Roman"/>
          <w:sz w:val="24"/>
          <w:szCs w:val="24"/>
        </w:rPr>
      </w:pPr>
    </w:p>
    <w:p w14:paraId="498FBE27">
      <w:pPr>
        <w:pStyle w:val="14"/>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14:paraId="13A3B626">
      <w:pPr>
        <w:pStyle w:val="14"/>
        <w:spacing w:line="360" w:lineRule="auto"/>
        <w:jc w:val="center"/>
        <w:rPr>
          <w:rFonts w:ascii="Times New Roman" w:hAnsi="Times New Roman" w:cs="Times New Roman"/>
          <w:b/>
          <w:sz w:val="24"/>
          <w:szCs w:val="24"/>
        </w:rPr>
      </w:pPr>
      <w:r>
        <w:rPr>
          <w:rFonts w:ascii="Times New Roman" w:hAnsi="Times New Roman" w:cs="Times New Roman"/>
          <w:b/>
          <w:sz w:val="24"/>
          <w:szCs w:val="24"/>
        </w:rPr>
        <w:t>METHOD OF THE STUDY</w:t>
      </w:r>
    </w:p>
    <w:p w14:paraId="5BB080A8">
      <w:pPr>
        <w:pStyle w:val="14"/>
        <w:spacing w:line="36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Pr>
          <w:rFonts w:ascii="Times New Roman" w:hAnsi="Times New Roman" w:cs="Times New Roman"/>
          <w:b/>
          <w:sz w:val="24"/>
          <w:szCs w:val="24"/>
        </w:rPr>
        <w:t>Research Method</w:t>
      </w:r>
    </w:p>
    <w:p w14:paraId="35B11BA4">
      <w:pPr>
        <w:pStyle w:val="14"/>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Research method is a term used to describe a number of decisions which need to be taken regarding the data before they are collected, This is the ou</w:t>
      </w:r>
      <w:r>
        <w:rPr>
          <w:rFonts w:hint="default" w:ascii="Times New Roman" w:hAnsi="Times New Roman" w:cs="Times New Roman"/>
          <w:sz w:val="24"/>
          <w:szCs w:val="24"/>
          <w:lang w:val="en-US"/>
        </w:rPr>
        <w:t>t</w:t>
      </w:r>
      <w:r>
        <w:rPr>
          <w:rFonts w:ascii="Times New Roman" w:hAnsi="Times New Roman" w:cs="Times New Roman"/>
          <w:sz w:val="24"/>
          <w:szCs w:val="24"/>
        </w:rPr>
        <w:t>line; a general ar</w:t>
      </w:r>
      <w:r>
        <w:rPr>
          <w:rFonts w:hint="default" w:ascii="Times New Roman" w:hAnsi="Times New Roman" w:cs="Times New Roman"/>
          <w:sz w:val="24"/>
          <w:szCs w:val="24"/>
          <w:lang w:val="en-US"/>
        </w:rPr>
        <w:t>r</w:t>
      </w:r>
      <w:r>
        <w:rPr>
          <w:rFonts w:ascii="Times New Roman" w:hAnsi="Times New Roman" w:cs="Times New Roman"/>
          <w:sz w:val="24"/>
          <w:szCs w:val="24"/>
        </w:rPr>
        <w:t>angement or plan from which the research work is built on. It relates to the general approach adopted in execution of the study (Moris, 2018). The research design serves as guidelines that direct the researcher towards solving the research problem and may vary depending on the nature of the research problem being studied. For this study, the research method adopted by the researcher is of the survey type. The method allows the researcher to carryout field work and engage in one-on-one interaction with the respondents.</w:t>
      </w:r>
    </w:p>
    <w:p w14:paraId="71F40B69">
      <w:pPr>
        <w:pStyle w:val="14"/>
        <w:spacing w:line="36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Pr>
          <w:rFonts w:ascii="Times New Roman" w:hAnsi="Times New Roman" w:cs="Times New Roman"/>
          <w:b/>
          <w:sz w:val="24"/>
          <w:szCs w:val="24"/>
        </w:rPr>
        <w:t>Population of the Study</w:t>
      </w:r>
    </w:p>
    <w:p w14:paraId="3373E742">
      <w:pPr>
        <w:pStyle w:val="14"/>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Population refers to the entire pool from which sample is being drawn (Encyclopedia, 2023). This covers the target of the study. It specifies the aggregate of items or persons from whom the data pertinent to the study were collected. It is an actual or definite total number of respondents whose opinions were sought on various items of questions contained in the research instrument. As of the year 2024, the total population of the residents in Zango Ward,east local government area is 204,310(Kwara State Bureau of Statistics, 2024).</w:t>
      </w:r>
    </w:p>
    <w:p w14:paraId="46C3DCC6">
      <w:pPr>
        <w:pStyle w:val="14"/>
        <w:spacing w:line="36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Pr>
          <w:rFonts w:ascii="Times New Roman" w:hAnsi="Times New Roman" w:cs="Times New Roman"/>
          <w:b/>
          <w:sz w:val="24"/>
          <w:szCs w:val="24"/>
        </w:rPr>
        <w:t>Sample Size and Sampling Technique</w:t>
      </w:r>
    </w:p>
    <w:p w14:paraId="75C90349">
      <w:pPr>
        <w:pStyle w:val="14"/>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Sample is a fraction of the population or subject drawn through a definite procedure from specified population (Aderemi, 2017). Due to time and resources constraints, a sample of 100 respondents out of the population of 204,310 residents in Zango ward in ilorin east local government area will be treated as a representative of the whole population. However, the sampling technique refers to the statistical method used to arrive at the sample size, or a good representative of the population (Obasi, 2013). Determining an appropriate sample size and employing an effective sampling technique are critical aspects of research methodology, influencing the study's validity and generalizability of findings. For this study, the sampling technique employed will be multi-stage sampling. The sampling technique provides the researcher opportunity to systematically choose the number of respondents liable to partake in the study. A sample size of 100 respondents is considered large enough to make inference about the population of this study.</w:t>
      </w:r>
    </w:p>
    <w:p w14:paraId="54C79B1C">
      <w:pPr>
        <w:pStyle w:val="14"/>
        <w:spacing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Stage I: Selection of Sampling Units</w:t>
      </w:r>
    </w:p>
    <w:p w14:paraId="7B919DF3">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Within Ilorin East Local Government, Zango Ward was chosen and in Zango ward there are a total of 204,310 residents.</w:t>
      </w:r>
    </w:p>
    <w:p w14:paraId="03A3D73A">
      <w:pPr>
        <w:pStyle w:val="14"/>
        <w:spacing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Stage II: Selection of Participants</w:t>
      </w:r>
    </w:p>
    <w:p w14:paraId="681B1D78">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Within the 204,310 residents, we selected 0.049%  of the residents to participate in the study.</w:t>
      </w:r>
    </w:p>
    <w:p w14:paraId="55E62A19">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This resulted in a final sample of 100 residents (0.049%  of 204,310 residents will make 100 residents)</w:t>
      </w:r>
    </w:p>
    <w:p w14:paraId="14187D31">
      <w:pPr>
        <w:pStyle w:val="14"/>
        <w:spacing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3.4</w:t>
      </w:r>
      <w:r>
        <w:rPr>
          <w:rFonts w:ascii="Times New Roman" w:hAnsi="Times New Roman" w:eastAsia="Calibri" w:cs="Times New Roman"/>
          <w:b/>
          <w:sz w:val="24"/>
          <w:szCs w:val="24"/>
        </w:rPr>
        <w:tab/>
      </w:r>
      <w:r>
        <w:rPr>
          <w:rFonts w:ascii="Times New Roman" w:hAnsi="Times New Roman" w:eastAsia="Calibri" w:cs="Times New Roman"/>
          <w:b/>
          <w:sz w:val="24"/>
          <w:szCs w:val="24"/>
        </w:rPr>
        <w:t>Research Instrument</w:t>
      </w:r>
    </w:p>
    <w:p w14:paraId="3410126E">
      <w:pPr>
        <w:pStyle w:val="14"/>
        <w:spacing w:line="360" w:lineRule="auto"/>
        <w:ind w:firstLine="720"/>
        <w:jc w:val="both"/>
        <w:rPr>
          <w:rFonts w:ascii="Times New Roman" w:hAnsi="Times New Roman" w:eastAsia="Calibri" w:cs="Times New Roman"/>
          <w:sz w:val="24"/>
          <w:szCs w:val="24"/>
        </w:rPr>
      </w:pPr>
      <w:r>
        <w:rPr>
          <w:rFonts w:ascii="Times New Roman" w:hAnsi="Times New Roman" w:eastAsia="Calibri" w:cs="Times New Roman"/>
          <w:sz w:val="24"/>
          <w:szCs w:val="24"/>
        </w:rPr>
        <w:t>Research Instrument refers to the tool, device, or instrument used in scientific or technical research to measure or control variables or conditions (Encyclopedia, 2023). In research, research instrument involves the selection and use of various tools and techniques to collect data and analyze research findings. Examples of research instrument in research include surveys, questionnaires, interviews, observation techniques, and laboratory equipment. However, selection and use of appropriate instrument are critical to the accuracy and validity of research results.</w:t>
      </w:r>
    </w:p>
    <w:p w14:paraId="07D56355">
      <w:pPr>
        <w:pStyle w:val="14"/>
        <w:spacing w:line="360" w:lineRule="auto"/>
        <w:ind w:firstLine="720"/>
        <w:jc w:val="both"/>
        <w:rPr>
          <w:rFonts w:ascii="Times New Roman" w:hAnsi="Times New Roman" w:eastAsia="Calibri" w:cs="Times New Roman"/>
          <w:sz w:val="24"/>
          <w:szCs w:val="24"/>
        </w:rPr>
      </w:pPr>
      <w:r>
        <w:rPr>
          <w:rFonts w:ascii="Times New Roman" w:hAnsi="Times New Roman" w:eastAsia="Calibri" w:cs="Times New Roman"/>
          <w:sz w:val="24"/>
          <w:szCs w:val="24"/>
        </w:rPr>
        <w:t>The instrument used for this study is questionnaire, which comprises a set of questions designed to obtain written responses from respondents. The questionnaire serves as a vital instrument for gathering information from the respondents about their opinions, attitude and perception on the given phenomenon. The questionnaire will be divided into two parts: part A contains items on the demography of the respondents while part B items answer the researc</w:t>
      </w:r>
      <w:r>
        <w:rPr>
          <w:rFonts w:hint="default" w:ascii="Times New Roman" w:hAnsi="Times New Roman" w:eastAsia="Calibri" w:cs="Times New Roman"/>
          <w:sz w:val="24"/>
          <w:szCs w:val="24"/>
          <w:lang w:val="en-US"/>
        </w:rPr>
        <w:t>h</w:t>
      </w:r>
      <w:r>
        <w:rPr>
          <w:rFonts w:ascii="Times New Roman" w:hAnsi="Times New Roman" w:eastAsia="Calibri" w:cs="Times New Roman"/>
          <w:sz w:val="24"/>
          <w:szCs w:val="24"/>
        </w:rPr>
        <w:t xml:space="preserve"> questions posed by the study.</w:t>
      </w:r>
    </w:p>
    <w:p w14:paraId="16A9063E">
      <w:pPr>
        <w:pStyle w:val="14"/>
        <w:spacing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3.5</w:t>
      </w:r>
      <w:r>
        <w:rPr>
          <w:rFonts w:ascii="Times New Roman" w:hAnsi="Times New Roman" w:eastAsia="Calibri" w:cs="Times New Roman"/>
          <w:b/>
          <w:sz w:val="24"/>
          <w:szCs w:val="24"/>
        </w:rPr>
        <w:tab/>
      </w:r>
      <w:r>
        <w:rPr>
          <w:rFonts w:ascii="Times New Roman" w:hAnsi="Times New Roman" w:eastAsia="Calibri" w:cs="Times New Roman"/>
          <w:b/>
          <w:sz w:val="24"/>
          <w:szCs w:val="24"/>
        </w:rPr>
        <w:t>Validity of Research Instrument</w:t>
      </w:r>
    </w:p>
    <w:p w14:paraId="164EFD98">
      <w:pPr>
        <w:pStyle w:val="14"/>
        <w:spacing w:line="360" w:lineRule="auto"/>
        <w:ind w:firstLine="720"/>
        <w:jc w:val="both"/>
        <w:rPr>
          <w:rFonts w:ascii="Times New Roman" w:hAnsi="Times New Roman" w:eastAsia="Calibri" w:cs="Times New Roman"/>
          <w:sz w:val="24"/>
          <w:szCs w:val="24"/>
        </w:rPr>
      </w:pPr>
      <w:r>
        <w:rPr>
          <w:rFonts w:ascii="Times New Roman" w:hAnsi="Times New Roman" w:eastAsia="Calibri" w:cs="Times New Roman"/>
          <w:sz w:val="24"/>
          <w:szCs w:val="24"/>
        </w:rPr>
        <w:t>Validity refers to the extent to which a research instrument accurately measures the constructs or variables it intends to assess. To ensure the validity of the research instrument, a rigorous process of content validation was undertaken. The questionnaire was reviewed by the research supervisor and experts in the field of Mass Communication to assess its relevance, clarity, and comprehensiveness. Their feedbacks were incorporated into the final version of the questionnaire to enhance its validity and ensure that it effectively measure the constructs of interest.</w:t>
      </w:r>
    </w:p>
    <w:p w14:paraId="3D22CBD7">
      <w:pPr>
        <w:pStyle w:val="14"/>
        <w:spacing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3.6</w:t>
      </w:r>
      <w:r>
        <w:rPr>
          <w:rFonts w:ascii="Times New Roman" w:hAnsi="Times New Roman" w:eastAsia="Calibri" w:cs="Times New Roman"/>
          <w:b/>
          <w:sz w:val="24"/>
          <w:szCs w:val="24"/>
        </w:rPr>
        <w:tab/>
      </w:r>
      <w:r>
        <w:rPr>
          <w:rFonts w:ascii="Times New Roman" w:hAnsi="Times New Roman" w:eastAsia="Calibri" w:cs="Times New Roman"/>
          <w:b/>
          <w:sz w:val="24"/>
          <w:szCs w:val="24"/>
        </w:rPr>
        <w:t>Reliability of the Research Instrument</w:t>
      </w:r>
    </w:p>
    <w:p w14:paraId="3B610006">
      <w:pPr>
        <w:pStyle w:val="14"/>
        <w:spacing w:line="360" w:lineRule="auto"/>
        <w:ind w:firstLine="720"/>
        <w:jc w:val="both"/>
        <w:rPr>
          <w:rFonts w:ascii="Times New Roman" w:hAnsi="Times New Roman" w:eastAsia="Calibri" w:cs="Times New Roman"/>
          <w:sz w:val="24"/>
          <w:szCs w:val="24"/>
        </w:rPr>
      </w:pPr>
      <w:r>
        <w:rPr>
          <w:rFonts w:ascii="Times New Roman" w:hAnsi="Times New Roman" w:eastAsia="Calibri" w:cs="Times New Roman"/>
          <w:sz w:val="24"/>
          <w:szCs w:val="24"/>
        </w:rPr>
        <w:t>Reliability pertains to the consistency and stability of measurements obtained through the research instrument. To ascertain the reliability of the questionnaire, a test-retest will be conducted i.e twenty copies of the questionnaire were administered to participants (residents) from Zango Ward. The responses were measured in correlation with what the questionnaire was expected to measure. Subsequently, amendments were made to the questionnaire base on outcomes made from the administration and the researcher went back to field with 10 copies of the newly amended questionnaire to finally test its consistency before administering to the larger population of interest.</w:t>
      </w:r>
    </w:p>
    <w:p w14:paraId="555A0608">
      <w:pPr>
        <w:pStyle w:val="14"/>
        <w:spacing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3.7</w:t>
      </w:r>
      <w:r>
        <w:rPr>
          <w:rFonts w:ascii="Times New Roman" w:hAnsi="Times New Roman" w:eastAsia="Calibri" w:cs="Times New Roman"/>
          <w:b/>
          <w:sz w:val="24"/>
          <w:szCs w:val="24"/>
        </w:rPr>
        <w:tab/>
      </w:r>
      <w:r>
        <w:rPr>
          <w:rFonts w:ascii="Times New Roman" w:hAnsi="Times New Roman" w:eastAsia="Calibri" w:cs="Times New Roman"/>
          <w:b/>
          <w:sz w:val="24"/>
          <w:szCs w:val="24"/>
        </w:rPr>
        <w:t>Method of Administration of the Instrument</w:t>
      </w:r>
    </w:p>
    <w:p w14:paraId="258452F7">
      <w:pPr>
        <w:pStyle w:val="14"/>
        <w:spacing w:line="360" w:lineRule="auto"/>
        <w:ind w:firstLine="72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The researcher uses questionnaire instrument to collect and gather needful information from the respondents who majorly were residents of </w:t>
      </w:r>
      <w:r>
        <w:rPr>
          <w:rFonts w:hint="default" w:ascii="Times New Roman" w:hAnsi="Times New Roman" w:eastAsia="Calibri" w:cs="Times New Roman"/>
          <w:sz w:val="24"/>
          <w:szCs w:val="24"/>
          <w:lang w:val="en-US"/>
        </w:rPr>
        <w:t>Z</w:t>
      </w:r>
      <w:r>
        <w:rPr>
          <w:rFonts w:ascii="Times New Roman" w:hAnsi="Times New Roman" w:eastAsia="Calibri" w:cs="Times New Roman"/>
          <w:sz w:val="24"/>
          <w:szCs w:val="24"/>
        </w:rPr>
        <w:t>ango Ward, Ilorin East Local Government Area, Kawra State, Nigeria. The consents of the respondents were sought before administering the questionnaire, the researcher therein proceeded with the distribution of the research instrument, waited for the completion of the process and gathered information retrieved for possible statistical analysis, Inferences and conclusion.</w:t>
      </w:r>
    </w:p>
    <w:p w14:paraId="55426656">
      <w:pPr>
        <w:pStyle w:val="14"/>
        <w:spacing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3.8</w:t>
      </w:r>
      <w:r>
        <w:rPr>
          <w:rFonts w:ascii="Times New Roman" w:hAnsi="Times New Roman" w:eastAsia="Calibri" w:cs="Times New Roman"/>
          <w:b/>
          <w:sz w:val="24"/>
          <w:szCs w:val="24"/>
        </w:rPr>
        <w:tab/>
      </w:r>
      <w:r>
        <w:rPr>
          <w:rFonts w:ascii="Times New Roman" w:hAnsi="Times New Roman" w:eastAsia="Calibri" w:cs="Times New Roman"/>
          <w:b/>
          <w:sz w:val="24"/>
          <w:szCs w:val="24"/>
        </w:rPr>
        <w:t>Method of Data Analysis</w:t>
      </w:r>
    </w:p>
    <w:p w14:paraId="1B615DC7">
      <w:pPr>
        <w:pStyle w:val="14"/>
        <w:spacing w:line="360" w:lineRule="auto"/>
        <w:ind w:firstLine="720"/>
        <w:jc w:val="both"/>
        <w:rPr>
          <w:rFonts w:ascii="Times New Roman" w:hAnsi="Times New Roman" w:eastAsia="Calibri" w:cs="Times New Roman"/>
          <w:sz w:val="24"/>
          <w:szCs w:val="24"/>
        </w:rPr>
      </w:pPr>
      <w:r>
        <w:rPr>
          <w:rFonts w:ascii="Times New Roman" w:hAnsi="Times New Roman" w:eastAsia="Calibri" w:cs="Times New Roman"/>
          <w:sz w:val="24"/>
          <w:szCs w:val="24"/>
        </w:rPr>
        <w:t>A method of data analysis is a systematic approach to interpreting and understanding data in order to derive meaningful insights and conclusions, it involves the application of various statistical and computational techniques to analyze and make sense of large or complex data sets. Different methods of data analysis may be used depending on the nature of the data and the research questions being investigated. The method of data analysis used in this work is descriptive statistics which covered the use of frequency table expressed in percentages showing the responses of the respondents on each item contained in the research instrument.</w:t>
      </w:r>
    </w:p>
    <w:p w14:paraId="74F0E970">
      <w:pPr>
        <w:pStyle w:val="14"/>
        <w:spacing w:line="360" w:lineRule="auto"/>
        <w:jc w:val="center"/>
        <w:rPr>
          <w:rFonts w:ascii="Times New Roman" w:hAnsi="Times New Roman" w:eastAsia="Calibri" w:cs="Times New Roman"/>
          <w:sz w:val="24"/>
          <w:szCs w:val="24"/>
        </w:rPr>
      </w:pPr>
    </w:p>
    <w:p w14:paraId="65083398">
      <w:pPr>
        <w:pStyle w:val="14"/>
        <w:spacing w:line="360" w:lineRule="auto"/>
        <w:jc w:val="center"/>
        <w:rPr>
          <w:rFonts w:ascii="Times New Roman" w:hAnsi="Times New Roman" w:eastAsia="Calibri" w:cs="Times New Roman"/>
          <w:sz w:val="24"/>
          <w:szCs w:val="24"/>
        </w:rPr>
      </w:pPr>
    </w:p>
    <w:p w14:paraId="628623A7">
      <w:pPr>
        <w:pStyle w:val="14"/>
        <w:spacing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CHAPTER FOUR</w:t>
      </w:r>
    </w:p>
    <w:p w14:paraId="359F459B">
      <w:pPr>
        <w:pStyle w:val="14"/>
        <w:spacing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DATA ANALYSIS AND RESULTS</w:t>
      </w:r>
    </w:p>
    <w:p w14:paraId="4458204C">
      <w:pPr>
        <w:pStyle w:val="14"/>
        <w:spacing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4.1</w:t>
      </w:r>
      <w:r>
        <w:rPr>
          <w:rFonts w:ascii="Times New Roman" w:hAnsi="Times New Roman" w:eastAsia="Calibri" w:cs="Times New Roman"/>
          <w:b/>
          <w:sz w:val="24"/>
          <w:szCs w:val="24"/>
        </w:rPr>
        <w:tab/>
      </w:r>
      <w:r>
        <w:rPr>
          <w:rFonts w:ascii="Times New Roman" w:hAnsi="Times New Roman" w:eastAsia="Calibri" w:cs="Times New Roman"/>
          <w:b/>
          <w:sz w:val="24"/>
          <w:szCs w:val="24"/>
        </w:rPr>
        <w:t xml:space="preserve"> Introduction</w:t>
      </w:r>
    </w:p>
    <w:p w14:paraId="0604EABF">
      <w:pPr>
        <w:pStyle w:val="14"/>
        <w:spacing w:line="360" w:lineRule="auto"/>
        <w:ind w:firstLine="720"/>
        <w:jc w:val="both"/>
        <w:rPr>
          <w:rFonts w:ascii="Times New Roman" w:hAnsi="Times New Roman" w:eastAsia="Calibri" w:cs="Times New Roman"/>
          <w:sz w:val="24"/>
          <w:szCs w:val="24"/>
        </w:rPr>
      </w:pPr>
      <w:r>
        <w:rPr>
          <w:rFonts w:ascii="Times New Roman" w:hAnsi="Times New Roman" w:eastAsia="SimSun" w:cs="Times New Roman"/>
          <w:sz w:val="24"/>
          <w:szCs w:val="24"/>
        </w:rPr>
        <w:t>Chapter Four presents the data analysis and results of the study, focusing on the Effect of social media-user generated content on the security situation in Ilorin. This chapter discusses the findings from the data collected through the structured questionnaire administered to residents of Ilorin. The analysis is based on qualitative analysis of the responses of the respondents using frequency table expressed in counts and percentages.</w:t>
      </w:r>
    </w:p>
    <w:p w14:paraId="4ECC9565">
      <w:pPr>
        <w:pStyle w:val="14"/>
        <w:spacing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4.2</w:t>
      </w:r>
      <w:r>
        <w:rPr>
          <w:rFonts w:ascii="Times New Roman" w:hAnsi="Times New Roman" w:eastAsia="Calibri" w:cs="Times New Roman"/>
          <w:b/>
          <w:sz w:val="24"/>
          <w:szCs w:val="24"/>
        </w:rPr>
        <w:tab/>
      </w:r>
      <w:r>
        <w:rPr>
          <w:rFonts w:ascii="Times New Roman" w:hAnsi="Times New Roman" w:eastAsia="Calibri" w:cs="Times New Roman"/>
          <w:b/>
          <w:sz w:val="24"/>
          <w:szCs w:val="24"/>
        </w:rPr>
        <w:t>Field Performance of the Research Instrument</w:t>
      </w:r>
    </w:p>
    <w:p w14:paraId="6235931A">
      <w:pPr>
        <w:pStyle w:val="14"/>
        <w:spacing w:line="360" w:lineRule="auto"/>
        <w:ind w:firstLine="720"/>
        <w:jc w:val="both"/>
        <w:rPr>
          <w:rFonts w:ascii="Times New Roman" w:hAnsi="Times New Roman" w:eastAsia="Calibri" w:cs="Times New Roman"/>
          <w:sz w:val="24"/>
          <w:szCs w:val="24"/>
        </w:rPr>
      </w:pPr>
      <w:r>
        <w:rPr>
          <w:rFonts w:ascii="Times New Roman" w:hAnsi="Times New Roman" w:eastAsia="Calibri" w:cs="Times New Roman"/>
          <w:sz w:val="24"/>
          <w:szCs w:val="24"/>
        </w:rPr>
        <w:t>The field performance of the research instrument evaluates the effectiveness of the data collection process, including the response rate, challenges encountered, and measures taken to ensure data quality. The structured questionnaire was administered face-to-face by trained research assistants among student of the school. A total of 100 questionnaires were distributed and all were successfully completed and returned, resulting in a response rate of 100%.</w:t>
      </w:r>
    </w:p>
    <w:p w14:paraId="1C4A1B8A">
      <w:pPr>
        <w:pStyle w:val="14"/>
        <w:spacing w:line="360" w:lineRule="auto"/>
        <w:ind w:firstLine="72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During the data collection process, some challenges were encountered, including reluctance from some respondents due to concerns about confidentiality and the time required to complete the questionnaire. To address this, the research assistants provided clear explanations about the purpose of the study, assured respondents of the anonymity of their responses, and guided them through the process where necessary. </w:t>
      </w:r>
    </w:p>
    <w:p w14:paraId="08CF6E0A">
      <w:pPr>
        <w:pStyle w:val="14"/>
        <w:jc w:val="both"/>
        <w:rPr>
          <w:rFonts w:ascii="Times New Roman" w:hAnsi="Times New Roman" w:eastAsia="Calibri" w:cs="Times New Roman"/>
          <w:b/>
          <w:sz w:val="24"/>
          <w:szCs w:val="24"/>
        </w:rPr>
      </w:pPr>
      <w:r>
        <w:rPr>
          <w:rFonts w:ascii="Times New Roman" w:hAnsi="Times New Roman" w:eastAsia="Calibri" w:cs="Times New Roman"/>
          <w:b/>
          <w:sz w:val="24"/>
          <w:szCs w:val="24"/>
        </w:rPr>
        <w:t>4.3</w:t>
      </w:r>
      <w:r>
        <w:rPr>
          <w:rFonts w:ascii="Times New Roman" w:hAnsi="Times New Roman" w:eastAsia="Calibri" w:cs="Times New Roman"/>
          <w:b/>
          <w:sz w:val="24"/>
          <w:szCs w:val="24"/>
        </w:rPr>
        <w:tab/>
      </w:r>
      <w:r>
        <w:rPr>
          <w:rFonts w:ascii="Times New Roman" w:hAnsi="Times New Roman" w:eastAsia="Calibri" w:cs="Times New Roman"/>
          <w:b/>
          <w:sz w:val="24"/>
          <w:szCs w:val="24"/>
        </w:rPr>
        <w:t>Analysis of Demographic Data</w:t>
      </w:r>
    </w:p>
    <w:p w14:paraId="36DFF042">
      <w:pPr>
        <w:pStyle w:val="14"/>
        <w:jc w:val="both"/>
        <w:rPr>
          <w:rFonts w:ascii="Times New Roman" w:hAnsi="Times New Roman" w:eastAsia="Calibri" w:cs="Times New Roman"/>
          <w:b/>
          <w:sz w:val="24"/>
          <w:szCs w:val="24"/>
        </w:rPr>
      </w:pPr>
      <w:r>
        <w:rPr>
          <w:rFonts w:ascii="Times New Roman" w:hAnsi="Times New Roman" w:eastAsia="Calibri" w:cs="Times New Roman"/>
          <w:b/>
          <w:sz w:val="24"/>
          <w:szCs w:val="24"/>
        </w:rPr>
        <w:t xml:space="preserve">Table 4.3.1: Gender Distribution of the Respondents </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23"/>
        <w:gridCol w:w="3046"/>
        <w:gridCol w:w="3075"/>
      </w:tblGrid>
      <w:tr w14:paraId="02E330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92E99F3">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Gender </w:t>
            </w:r>
          </w:p>
        </w:tc>
        <w:tc>
          <w:tcPr>
            <w:tcW w:w="3192" w:type="dxa"/>
            <w:tcBorders>
              <w:top w:val="single" w:color="auto" w:sz="4" w:space="0"/>
              <w:left w:val="single" w:color="auto" w:sz="4" w:space="0"/>
              <w:bottom w:val="single" w:color="auto" w:sz="4" w:space="0"/>
              <w:right w:val="single" w:color="auto" w:sz="4" w:space="0"/>
            </w:tcBorders>
          </w:tcPr>
          <w:p w14:paraId="56923DA6">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7DF2E82B">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267BD9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772729A">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Male </w:t>
            </w:r>
          </w:p>
        </w:tc>
        <w:tc>
          <w:tcPr>
            <w:tcW w:w="3192" w:type="dxa"/>
            <w:tcBorders>
              <w:top w:val="single" w:color="auto" w:sz="4" w:space="0"/>
              <w:left w:val="single" w:color="auto" w:sz="4" w:space="0"/>
              <w:bottom w:val="single" w:color="auto" w:sz="4" w:space="0"/>
              <w:right w:val="single" w:color="auto" w:sz="4" w:space="0"/>
            </w:tcBorders>
          </w:tcPr>
          <w:p w14:paraId="732C374F">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55</w:t>
            </w:r>
          </w:p>
        </w:tc>
        <w:tc>
          <w:tcPr>
            <w:tcW w:w="3192" w:type="dxa"/>
            <w:tcBorders>
              <w:top w:val="single" w:color="auto" w:sz="4" w:space="0"/>
              <w:left w:val="single" w:color="auto" w:sz="4" w:space="0"/>
              <w:bottom w:val="single" w:color="auto" w:sz="4" w:space="0"/>
              <w:right w:val="single" w:color="auto" w:sz="4" w:space="0"/>
            </w:tcBorders>
          </w:tcPr>
          <w:p w14:paraId="3F974D77">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55</w:t>
            </w:r>
          </w:p>
        </w:tc>
      </w:tr>
      <w:tr w14:paraId="5B9974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D679144">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Female </w:t>
            </w:r>
          </w:p>
        </w:tc>
        <w:tc>
          <w:tcPr>
            <w:tcW w:w="3192" w:type="dxa"/>
            <w:tcBorders>
              <w:top w:val="single" w:color="auto" w:sz="4" w:space="0"/>
              <w:left w:val="single" w:color="auto" w:sz="4" w:space="0"/>
              <w:bottom w:val="single" w:color="auto" w:sz="4" w:space="0"/>
              <w:right w:val="single" w:color="auto" w:sz="4" w:space="0"/>
            </w:tcBorders>
          </w:tcPr>
          <w:p w14:paraId="16140F36">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c>
          <w:tcPr>
            <w:tcW w:w="3192" w:type="dxa"/>
            <w:tcBorders>
              <w:top w:val="single" w:color="auto" w:sz="4" w:space="0"/>
              <w:left w:val="single" w:color="auto" w:sz="4" w:space="0"/>
              <w:bottom w:val="single" w:color="auto" w:sz="4" w:space="0"/>
              <w:right w:val="single" w:color="auto" w:sz="4" w:space="0"/>
            </w:tcBorders>
          </w:tcPr>
          <w:p w14:paraId="6EE98A97">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r>
      <w:tr w14:paraId="6FCA4F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977FC03">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Total </w:t>
            </w:r>
          </w:p>
        </w:tc>
        <w:tc>
          <w:tcPr>
            <w:tcW w:w="3192" w:type="dxa"/>
            <w:tcBorders>
              <w:top w:val="single" w:color="auto" w:sz="4" w:space="0"/>
              <w:left w:val="single" w:color="auto" w:sz="4" w:space="0"/>
              <w:bottom w:val="single" w:color="auto" w:sz="4" w:space="0"/>
              <w:right w:val="single" w:color="auto" w:sz="4" w:space="0"/>
            </w:tcBorders>
          </w:tcPr>
          <w:p w14:paraId="42FD7EDE">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6C69AAC0">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105D68CD">
      <w:pPr>
        <w:pStyle w:val="14"/>
        <w:spacing w:line="360" w:lineRule="auto"/>
        <w:jc w:val="both"/>
        <w:rPr>
          <w:rFonts w:ascii="Times New Roman" w:hAnsi="Times New Roman" w:eastAsia="SimSun" w:cs="Times New Roman"/>
          <w:sz w:val="24"/>
          <w:szCs w:val="24"/>
        </w:rPr>
      </w:pPr>
      <w:r>
        <w:rPr>
          <w:rStyle w:val="17"/>
          <w:sz w:val="24"/>
          <w:szCs w:val="24"/>
        </w:rPr>
        <w:t>Source:</w:t>
      </w:r>
      <w:r>
        <w:rPr>
          <w:rFonts w:ascii="Times New Roman" w:hAnsi="Times New Roman" w:eastAsia="SimSun" w:cs="Times New Roman"/>
          <w:sz w:val="24"/>
          <w:szCs w:val="24"/>
        </w:rPr>
        <w:t xml:space="preserve"> Researcher’s Fieldwork, 2025</w:t>
      </w:r>
    </w:p>
    <w:p w14:paraId="37C871B2">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Table 4.3.1 presents the gender distribution of the respondents. The data reveals that 55% of the respondents were male, while 45% were female. This shows that both genders were fairly represented in the study, though males had a slightly higher participation rate. The relatively balanced distribution suggests that perspectives from both genders are adequately captured, ensuring a more comprehensive analysis of the effect of social media user-generated contents on the security situation in Ilorin.</w:t>
      </w:r>
    </w:p>
    <w:p w14:paraId="5CB860F0">
      <w:pPr>
        <w:pStyle w:val="14"/>
        <w:jc w:val="both"/>
        <w:rPr>
          <w:rFonts w:ascii="Times New Roman" w:hAnsi="Times New Roman" w:eastAsia="SimSun" w:cs="Times New Roman"/>
          <w:b/>
          <w:sz w:val="24"/>
          <w:szCs w:val="24"/>
        </w:rPr>
      </w:pPr>
      <w:r>
        <w:rPr>
          <w:rFonts w:ascii="Times New Roman" w:hAnsi="Times New Roman" w:eastAsia="SimSun" w:cs="Times New Roman"/>
          <w:b/>
          <w:sz w:val="24"/>
          <w:szCs w:val="24"/>
        </w:rPr>
        <w:t>Table 4.3.2: Age Distribution of the Respondents</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19"/>
        <w:gridCol w:w="3048"/>
        <w:gridCol w:w="3077"/>
      </w:tblGrid>
      <w:tr w14:paraId="669FA3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192" w:type="dxa"/>
            <w:tcBorders>
              <w:top w:val="single" w:color="auto" w:sz="4" w:space="0"/>
              <w:left w:val="single" w:color="auto" w:sz="4" w:space="0"/>
              <w:bottom w:val="single" w:color="auto" w:sz="4" w:space="0"/>
              <w:right w:val="single" w:color="auto" w:sz="4" w:space="0"/>
            </w:tcBorders>
          </w:tcPr>
          <w:p w14:paraId="7D578AFF">
            <w:pPr>
              <w:pStyle w:val="14"/>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Age Group</w:t>
            </w:r>
          </w:p>
        </w:tc>
        <w:tc>
          <w:tcPr>
            <w:tcW w:w="3192" w:type="dxa"/>
            <w:tcBorders>
              <w:top w:val="single" w:color="auto" w:sz="4" w:space="0"/>
              <w:left w:val="single" w:color="auto" w:sz="4" w:space="0"/>
              <w:bottom w:val="single" w:color="auto" w:sz="4" w:space="0"/>
              <w:right w:val="single" w:color="auto" w:sz="4" w:space="0"/>
            </w:tcBorders>
          </w:tcPr>
          <w:p w14:paraId="68A63E9B">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4FA3E954">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33A76A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9AA7DED">
            <w:pPr>
              <w:pStyle w:val="14"/>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Less than 18</w:t>
            </w:r>
          </w:p>
        </w:tc>
        <w:tc>
          <w:tcPr>
            <w:tcW w:w="3192" w:type="dxa"/>
            <w:tcBorders>
              <w:top w:val="single" w:color="auto" w:sz="4" w:space="0"/>
              <w:left w:val="single" w:color="auto" w:sz="4" w:space="0"/>
              <w:bottom w:val="single" w:color="auto" w:sz="4" w:space="0"/>
              <w:right w:val="single" w:color="auto" w:sz="4" w:space="0"/>
            </w:tcBorders>
          </w:tcPr>
          <w:p w14:paraId="41882B7E">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7F57550D">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7387F2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690E84F">
            <w:pPr>
              <w:pStyle w:val="14"/>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18 - 25</w:t>
            </w:r>
          </w:p>
        </w:tc>
        <w:tc>
          <w:tcPr>
            <w:tcW w:w="3192" w:type="dxa"/>
            <w:tcBorders>
              <w:top w:val="single" w:color="auto" w:sz="4" w:space="0"/>
              <w:left w:val="single" w:color="auto" w:sz="4" w:space="0"/>
              <w:bottom w:val="single" w:color="auto" w:sz="4" w:space="0"/>
              <w:right w:val="single" w:color="auto" w:sz="4" w:space="0"/>
            </w:tcBorders>
          </w:tcPr>
          <w:p w14:paraId="61D42676">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c>
          <w:tcPr>
            <w:tcW w:w="3192" w:type="dxa"/>
            <w:tcBorders>
              <w:top w:val="single" w:color="auto" w:sz="4" w:space="0"/>
              <w:left w:val="single" w:color="auto" w:sz="4" w:space="0"/>
              <w:bottom w:val="single" w:color="auto" w:sz="4" w:space="0"/>
              <w:right w:val="single" w:color="auto" w:sz="4" w:space="0"/>
            </w:tcBorders>
          </w:tcPr>
          <w:p w14:paraId="5C613072">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r>
      <w:tr w14:paraId="488389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B9602BF">
            <w:pPr>
              <w:pStyle w:val="14"/>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26 - 33</w:t>
            </w:r>
          </w:p>
        </w:tc>
        <w:tc>
          <w:tcPr>
            <w:tcW w:w="3192" w:type="dxa"/>
            <w:tcBorders>
              <w:top w:val="single" w:color="auto" w:sz="4" w:space="0"/>
              <w:left w:val="single" w:color="auto" w:sz="4" w:space="0"/>
              <w:bottom w:val="single" w:color="auto" w:sz="4" w:space="0"/>
              <w:right w:val="single" w:color="auto" w:sz="4" w:space="0"/>
            </w:tcBorders>
          </w:tcPr>
          <w:p w14:paraId="0F524D96">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c>
          <w:tcPr>
            <w:tcW w:w="3192" w:type="dxa"/>
            <w:tcBorders>
              <w:top w:val="single" w:color="auto" w:sz="4" w:space="0"/>
              <w:left w:val="single" w:color="auto" w:sz="4" w:space="0"/>
              <w:bottom w:val="single" w:color="auto" w:sz="4" w:space="0"/>
              <w:right w:val="single" w:color="auto" w:sz="4" w:space="0"/>
            </w:tcBorders>
          </w:tcPr>
          <w:p w14:paraId="3C40B6D4">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r>
      <w:tr w14:paraId="44EFB6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AF44D8E">
            <w:pPr>
              <w:pStyle w:val="14"/>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34 &amp; above</w:t>
            </w:r>
          </w:p>
        </w:tc>
        <w:tc>
          <w:tcPr>
            <w:tcW w:w="3192" w:type="dxa"/>
            <w:tcBorders>
              <w:top w:val="single" w:color="auto" w:sz="4" w:space="0"/>
              <w:left w:val="single" w:color="auto" w:sz="4" w:space="0"/>
              <w:bottom w:val="single" w:color="auto" w:sz="4" w:space="0"/>
              <w:right w:val="single" w:color="auto" w:sz="4" w:space="0"/>
            </w:tcBorders>
          </w:tcPr>
          <w:p w14:paraId="554D2D9F">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c>
          <w:tcPr>
            <w:tcW w:w="3192" w:type="dxa"/>
            <w:tcBorders>
              <w:top w:val="single" w:color="auto" w:sz="4" w:space="0"/>
              <w:left w:val="single" w:color="auto" w:sz="4" w:space="0"/>
              <w:bottom w:val="single" w:color="auto" w:sz="4" w:space="0"/>
              <w:right w:val="single" w:color="auto" w:sz="4" w:space="0"/>
            </w:tcBorders>
          </w:tcPr>
          <w:p w14:paraId="2C15853F">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r>
      <w:tr w14:paraId="76E6B8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6BA967E">
            <w:pPr>
              <w:pStyle w:val="14"/>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3E4B3B85">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2BB2E785">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486E6146">
      <w:pPr>
        <w:pStyle w:val="14"/>
        <w:spacing w:line="360" w:lineRule="auto"/>
        <w:jc w:val="both"/>
        <w:rPr>
          <w:rFonts w:ascii="Times New Roman" w:hAnsi="Times New Roman" w:eastAsia="SimSun" w:cs="Times New Roman"/>
          <w:sz w:val="24"/>
          <w:szCs w:val="24"/>
        </w:rPr>
      </w:pPr>
      <w:r>
        <w:rPr>
          <w:rStyle w:val="17"/>
          <w:sz w:val="24"/>
          <w:szCs w:val="24"/>
        </w:rPr>
        <w:t>Source:</w:t>
      </w:r>
      <w:r>
        <w:rPr>
          <w:rFonts w:ascii="Times New Roman" w:hAnsi="Times New Roman" w:eastAsia="SimSun" w:cs="Times New Roman"/>
          <w:sz w:val="24"/>
          <w:szCs w:val="24"/>
        </w:rPr>
        <w:t xml:space="preserve"> Researcher’s Fieldwork, 2025</w:t>
      </w:r>
    </w:p>
    <w:p w14:paraId="3364255A">
      <w:pPr>
        <w:pStyle w:val="14"/>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4.3.2 illustrates the age distribution of the respondents. 10 respondents representing 10% of the respondents were within the age group less than 18, 45 respondents representing 45% of the respondents were within the age group of 18-25 years, 30 respondents representing 30% of them were within the age group of 26-33 years, 15 respondents representing 15% of them were within the age group of 34 years and above. The statistics shows that the majority of the respondents (45%) fall within the 18-25 age range, indicating that young adults form the dominant group in this study. This is significant because younger individuals are generally more engaged with digital and social media, which can play a crucial role in shaping awareness of the effect of social media on user-generated contents on security situation in Ilorin.</w:t>
      </w:r>
    </w:p>
    <w:p w14:paraId="53039DF0">
      <w:pPr>
        <w:pStyle w:val="14"/>
        <w:spacing w:line="276"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4.3.3: Educational Qualification of Respondents</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72"/>
        <w:gridCol w:w="3018"/>
        <w:gridCol w:w="3054"/>
      </w:tblGrid>
      <w:tr w14:paraId="7DF0B1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A25531D">
            <w:pPr>
              <w:pStyle w:val="14"/>
              <w:spacing w:line="276"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Qualifications</w:t>
            </w:r>
          </w:p>
        </w:tc>
        <w:tc>
          <w:tcPr>
            <w:tcW w:w="3192" w:type="dxa"/>
            <w:tcBorders>
              <w:top w:val="single" w:color="auto" w:sz="4" w:space="0"/>
              <w:left w:val="single" w:color="auto" w:sz="4" w:space="0"/>
              <w:bottom w:val="single" w:color="auto" w:sz="4" w:space="0"/>
              <w:right w:val="single" w:color="auto" w:sz="4" w:space="0"/>
            </w:tcBorders>
          </w:tcPr>
          <w:p w14:paraId="6D311FE6">
            <w:pPr>
              <w:pStyle w:val="14"/>
              <w:spacing w:line="276"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568C626C">
            <w:pPr>
              <w:pStyle w:val="14"/>
              <w:spacing w:line="276"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160079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AA498AD">
            <w:pPr>
              <w:pStyle w:val="14"/>
              <w:spacing w:line="276"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No formal education</w:t>
            </w:r>
          </w:p>
        </w:tc>
        <w:tc>
          <w:tcPr>
            <w:tcW w:w="3192" w:type="dxa"/>
            <w:tcBorders>
              <w:top w:val="single" w:color="auto" w:sz="4" w:space="0"/>
              <w:left w:val="single" w:color="auto" w:sz="4" w:space="0"/>
              <w:bottom w:val="single" w:color="auto" w:sz="4" w:space="0"/>
              <w:right w:val="single" w:color="auto" w:sz="4" w:space="0"/>
            </w:tcBorders>
          </w:tcPr>
          <w:p w14:paraId="7AA896CA">
            <w:pPr>
              <w:pStyle w:val="14"/>
              <w:spacing w:line="276"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785D0FD1">
            <w:pPr>
              <w:pStyle w:val="14"/>
              <w:spacing w:line="276"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r>
      <w:tr w14:paraId="77FC02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04917D6">
            <w:pPr>
              <w:pStyle w:val="14"/>
              <w:spacing w:line="276"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 xml:space="preserve">Secondary school certificate </w:t>
            </w:r>
          </w:p>
        </w:tc>
        <w:tc>
          <w:tcPr>
            <w:tcW w:w="3192" w:type="dxa"/>
            <w:tcBorders>
              <w:top w:val="single" w:color="auto" w:sz="4" w:space="0"/>
              <w:left w:val="single" w:color="auto" w:sz="4" w:space="0"/>
              <w:bottom w:val="single" w:color="auto" w:sz="4" w:space="0"/>
              <w:right w:val="single" w:color="auto" w:sz="4" w:space="0"/>
            </w:tcBorders>
          </w:tcPr>
          <w:p w14:paraId="5048F08A">
            <w:pPr>
              <w:pStyle w:val="14"/>
              <w:spacing w:line="276"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25</w:t>
            </w:r>
          </w:p>
        </w:tc>
        <w:tc>
          <w:tcPr>
            <w:tcW w:w="3192" w:type="dxa"/>
            <w:tcBorders>
              <w:top w:val="single" w:color="auto" w:sz="4" w:space="0"/>
              <w:left w:val="single" w:color="auto" w:sz="4" w:space="0"/>
              <w:bottom w:val="single" w:color="auto" w:sz="4" w:space="0"/>
              <w:right w:val="single" w:color="auto" w:sz="4" w:space="0"/>
            </w:tcBorders>
          </w:tcPr>
          <w:p w14:paraId="27A96A94">
            <w:pPr>
              <w:pStyle w:val="14"/>
              <w:spacing w:line="276"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25</w:t>
            </w:r>
          </w:p>
        </w:tc>
      </w:tr>
      <w:tr w14:paraId="749C89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0C923C1">
            <w:pPr>
              <w:pStyle w:val="14"/>
              <w:spacing w:line="276"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National diploma</w:t>
            </w:r>
          </w:p>
        </w:tc>
        <w:tc>
          <w:tcPr>
            <w:tcW w:w="3192" w:type="dxa"/>
            <w:tcBorders>
              <w:top w:val="single" w:color="auto" w:sz="4" w:space="0"/>
              <w:left w:val="single" w:color="auto" w:sz="4" w:space="0"/>
              <w:bottom w:val="single" w:color="auto" w:sz="4" w:space="0"/>
              <w:right w:val="single" w:color="auto" w:sz="4" w:space="0"/>
            </w:tcBorders>
          </w:tcPr>
          <w:p w14:paraId="4E969CCD">
            <w:pPr>
              <w:pStyle w:val="14"/>
              <w:spacing w:line="276"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c>
          <w:tcPr>
            <w:tcW w:w="3192" w:type="dxa"/>
            <w:tcBorders>
              <w:top w:val="single" w:color="auto" w:sz="4" w:space="0"/>
              <w:left w:val="single" w:color="auto" w:sz="4" w:space="0"/>
              <w:bottom w:val="single" w:color="auto" w:sz="4" w:space="0"/>
              <w:right w:val="single" w:color="auto" w:sz="4" w:space="0"/>
            </w:tcBorders>
          </w:tcPr>
          <w:p w14:paraId="16F029AC">
            <w:pPr>
              <w:pStyle w:val="14"/>
              <w:spacing w:line="276"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r>
      <w:tr w14:paraId="212273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192" w:type="dxa"/>
            <w:tcBorders>
              <w:top w:val="single" w:color="auto" w:sz="4" w:space="0"/>
              <w:left w:val="single" w:color="auto" w:sz="4" w:space="0"/>
              <w:bottom w:val="single" w:color="auto" w:sz="4" w:space="0"/>
              <w:right w:val="single" w:color="auto" w:sz="4" w:space="0"/>
            </w:tcBorders>
          </w:tcPr>
          <w:p w14:paraId="676F970C">
            <w:pPr>
              <w:pStyle w:val="14"/>
              <w:spacing w:line="276"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HND/Bachelor’s Degree</w:t>
            </w:r>
          </w:p>
        </w:tc>
        <w:tc>
          <w:tcPr>
            <w:tcW w:w="3192" w:type="dxa"/>
            <w:tcBorders>
              <w:top w:val="single" w:color="auto" w:sz="4" w:space="0"/>
              <w:left w:val="single" w:color="auto" w:sz="4" w:space="0"/>
              <w:bottom w:val="single" w:color="auto" w:sz="4" w:space="0"/>
              <w:right w:val="single" w:color="auto" w:sz="4" w:space="0"/>
            </w:tcBorders>
          </w:tcPr>
          <w:p w14:paraId="33091F84">
            <w:pPr>
              <w:pStyle w:val="14"/>
              <w:spacing w:line="276"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c>
          <w:tcPr>
            <w:tcW w:w="3192" w:type="dxa"/>
            <w:tcBorders>
              <w:top w:val="single" w:color="auto" w:sz="4" w:space="0"/>
              <w:left w:val="single" w:color="auto" w:sz="4" w:space="0"/>
              <w:bottom w:val="single" w:color="auto" w:sz="4" w:space="0"/>
              <w:right w:val="single" w:color="auto" w:sz="4" w:space="0"/>
            </w:tcBorders>
          </w:tcPr>
          <w:p w14:paraId="34B30830">
            <w:pPr>
              <w:pStyle w:val="14"/>
              <w:spacing w:line="276"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r>
      <w:tr w14:paraId="5D8CD5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C4DA16A">
            <w:pPr>
              <w:pStyle w:val="14"/>
              <w:spacing w:line="276"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7B4CC1B4">
            <w:pPr>
              <w:pStyle w:val="14"/>
              <w:spacing w:line="276"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672D10A4">
            <w:pPr>
              <w:pStyle w:val="14"/>
              <w:spacing w:line="276"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235DA792">
      <w:pPr>
        <w:pStyle w:val="14"/>
        <w:spacing w:line="276" w:lineRule="auto"/>
        <w:jc w:val="both"/>
        <w:rPr>
          <w:rFonts w:ascii="Times New Roman" w:hAnsi="Times New Roman" w:eastAsia="SimSun" w:cs="Times New Roman"/>
          <w:sz w:val="24"/>
          <w:szCs w:val="24"/>
        </w:rPr>
      </w:pPr>
      <w:r>
        <w:rPr>
          <w:rStyle w:val="17"/>
          <w:sz w:val="24"/>
          <w:szCs w:val="24"/>
        </w:rPr>
        <w:t>Source:</w:t>
      </w:r>
      <w:r>
        <w:rPr>
          <w:rFonts w:ascii="Times New Roman" w:hAnsi="Times New Roman" w:eastAsia="SimSun" w:cs="Times New Roman"/>
          <w:sz w:val="24"/>
          <w:szCs w:val="24"/>
        </w:rPr>
        <w:t xml:space="preserve"> Researcher’s Fieldwork, 2025</w:t>
      </w:r>
    </w:p>
    <w:p w14:paraId="4A6809F9">
      <w:pPr>
        <w:pStyle w:val="14"/>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4.3.3 shows the educational qualifications of the respondents. 5 respondents representing 5% of the respondents had no formal education, 25 respondents representing 25% of them had secondary school certificate, 30 respondents representing 30% of them had national diploma certificate while 30 respondents representing 30% of them had HND/Bachelor’s Degree.  By intuition, the presence of educated individuals in this study implies that the respondents are likely to be informed and capable of making reasoned judgments about the effect of social media user-generated contents on the security situation in Ilorin.</w:t>
      </w:r>
    </w:p>
    <w:p w14:paraId="32844E6C">
      <w:pPr>
        <w:pStyle w:val="14"/>
        <w:jc w:val="both"/>
        <w:rPr>
          <w:rFonts w:ascii="Times New Roman" w:hAnsi="Times New Roman" w:eastAsia="Calibri" w:cs="Times New Roman"/>
          <w:b/>
          <w:sz w:val="24"/>
          <w:szCs w:val="24"/>
        </w:rPr>
      </w:pPr>
      <w:r>
        <w:rPr>
          <w:rFonts w:ascii="Times New Roman" w:hAnsi="Times New Roman" w:eastAsia="Calibri" w:cs="Times New Roman"/>
          <w:b/>
          <w:sz w:val="24"/>
          <w:szCs w:val="24"/>
        </w:rPr>
        <w:t>Table 4.3.4: Marital distribution of the Respondents</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916"/>
        <w:gridCol w:w="2747"/>
        <w:gridCol w:w="2859"/>
      </w:tblGrid>
      <w:tr w14:paraId="452734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16" w:type="dxa"/>
            <w:tcBorders>
              <w:top w:val="single" w:color="auto" w:sz="4" w:space="0"/>
              <w:left w:val="single" w:color="auto" w:sz="4" w:space="0"/>
              <w:bottom w:val="single" w:color="auto" w:sz="4" w:space="0"/>
              <w:right w:val="single" w:color="auto" w:sz="4" w:space="0"/>
            </w:tcBorders>
          </w:tcPr>
          <w:p w14:paraId="31F8CEDE">
            <w:pPr>
              <w:pStyle w:val="14"/>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 xml:space="preserve">Marital Status </w:t>
            </w:r>
          </w:p>
        </w:tc>
        <w:tc>
          <w:tcPr>
            <w:tcW w:w="2747" w:type="dxa"/>
            <w:tcBorders>
              <w:top w:val="single" w:color="auto" w:sz="4" w:space="0"/>
              <w:left w:val="single" w:color="auto" w:sz="4" w:space="0"/>
              <w:bottom w:val="single" w:color="auto" w:sz="4" w:space="0"/>
              <w:right w:val="single" w:color="auto" w:sz="4" w:space="0"/>
            </w:tcBorders>
          </w:tcPr>
          <w:p w14:paraId="49BE8F6A">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2859" w:type="dxa"/>
            <w:tcBorders>
              <w:top w:val="single" w:color="auto" w:sz="4" w:space="0"/>
              <w:left w:val="single" w:color="auto" w:sz="4" w:space="0"/>
              <w:bottom w:val="single" w:color="auto" w:sz="4" w:space="0"/>
              <w:right w:val="single" w:color="auto" w:sz="4" w:space="0"/>
            </w:tcBorders>
          </w:tcPr>
          <w:p w14:paraId="4894527B">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060103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16" w:type="dxa"/>
            <w:tcBorders>
              <w:top w:val="single" w:color="auto" w:sz="4" w:space="0"/>
              <w:left w:val="single" w:color="auto" w:sz="4" w:space="0"/>
              <w:bottom w:val="single" w:color="auto" w:sz="4" w:space="0"/>
              <w:right w:val="single" w:color="auto" w:sz="4" w:space="0"/>
            </w:tcBorders>
          </w:tcPr>
          <w:p w14:paraId="42EC8ADA">
            <w:pPr>
              <w:pStyle w:val="14"/>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Single</w:t>
            </w:r>
          </w:p>
        </w:tc>
        <w:tc>
          <w:tcPr>
            <w:tcW w:w="2747" w:type="dxa"/>
            <w:tcBorders>
              <w:top w:val="single" w:color="auto" w:sz="4" w:space="0"/>
              <w:left w:val="single" w:color="auto" w:sz="4" w:space="0"/>
              <w:bottom w:val="single" w:color="auto" w:sz="4" w:space="0"/>
              <w:right w:val="single" w:color="auto" w:sz="4" w:space="0"/>
            </w:tcBorders>
          </w:tcPr>
          <w:p w14:paraId="2E095376">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19</w:t>
            </w:r>
          </w:p>
        </w:tc>
        <w:tc>
          <w:tcPr>
            <w:tcW w:w="2859" w:type="dxa"/>
            <w:tcBorders>
              <w:top w:val="single" w:color="auto" w:sz="4" w:space="0"/>
              <w:left w:val="single" w:color="auto" w:sz="4" w:space="0"/>
              <w:bottom w:val="single" w:color="auto" w:sz="4" w:space="0"/>
              <w:right w:val="single" w:color="auto" w:sz="4" w:space="0"/>
            </w:tcBorders>
          </w:tcPr>
          <w:p w14:paraId="1FA1B31A">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19</w:t>
            </w:r>
          </w:p>
        </w:tc>
      </w:tr>
      <w:tr w14:paraId="761EE3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16" w:type="dxa"/>
            <w:tcBorders>
              <w:top w:val="single" w:color="auto" w:sz="4" w:space="0"/>
              <w:left w:val="single" w:color="auto" w:sz="4" w:space="0"/>
              <w:bottom w:val="single" w:color="auto" w:sz="4" w:space="0"/>
              <w:right w:val="single" w:color="auto" w:sz="4" w:space="0"/>
            </w:tcBorders>
          </w:tcPr>
          <w:p w14:paraId="060FDA51">
            <w:pPr>
              <w:pStyle w:val="14"/>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 xml:space="preserve">Married </w:t>
            </w:r>
          </w:p>
        </w:tc>
        <w:tc>
          <w:tcPr>
            <w:tcW w:w="2747" w:type="dxa"/>
            <w:tcBorders>
              <w:top w:val="single" w:color="auto" w:sz="4" w:space="0"/>
              <w:left w:val="single" w:color="auto" w:sz="4" w:space="0"/>
              <w:bottom w:val="single" w:color="auto" w:sz="4" w:space="0"/>
              <w:right w:val="single" w:color="auto" w:sz="4" w:space="0"/>
            </w:tcBorders>
          </w:tcPr>
          <w:p w14:paraId="75B62D1B">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25</w:t>
            </w:r>
          </w:p>
        </w:tc>
        <w:tc>
          <w:tcPr>
            <w:tcW w:w="2859" w:type="dxa"/>
            <w:tcBorders>
              <w:top w:val="single" w:color="auto" w:sz="4" w:space="0"/>
              <w:left w:val="single" w:color="auto" w:sz="4" w:space="0"/>
              <w:bottom w:val="single" w:color="auto" w:sz="4" w:space="0"/>
              <w:right w:val="single" w:color="auto" w:sz="4" w:space="0"/>
            </w:tcBorders>
          </w:tcPr>
          <w:p w14:paraId="1578BD85">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25</w:t>
            </w:r>
          </w:p>
        </w:tc>
      </w:tr>
      <w:tr w14:paraId="73036A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16" w:type="dxa"/>
            <w:tcBorders>
              <w:top w:val="single" w:color="auto" w:sz="4" w:space="0"/>
              <w:left w:val="single" w:color="auto" w:sz="4" w:space="0"/>
              <w:bottom w:val="single" w:color="auto" w:sz="4" w:space="0"/>
              <w:right w:val="single" w:color="auto" w:sz="4" w:space="0"/>
            </w:tcBorders>
          </w:tcPr>
          <w:p w14:paraId="4CFFB3D9">
            <w:pPr>
              <w:pStyle w:val="14"/>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 xml:space="preserve">Divorced </w:t>
            </w:r>
          </w:p>
        </w:tc>
        <w:tc>
          <w:tcPr>
            <w:tcW w:w="2747" w:type="dxa"/>
            <w:tcBorders>
              <w:top w:val="single" w:color="auto" w:sz="4" w:space="0"/>
              <w:left w:val="single" w:color="auto" w:sz="4" w:space="0"/>
              <w:bottom w:val="single" w:color="auto" w:sz="4" w:space="0"/>
              <w:right w:val="single" w:color="auto" w:sz="4" w:space="0"/>
            </w:tcBorders>
          </w:tcPr>
          <w:p w14:paraId="27BE9FE9">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w:t>
            </w:r>
          </w:p>
        </w:tc>
        <w:tc>
          <w:tcPr>
            <w:tcW w:w="2859" w:type="dxa"/>
            <w:tcBorders>
              <w:top w:val="single" w:color="auto" w:sz="4" w:space="0"/>
              <w:left w:val="single" w:color="auto" w:sz="4" w:space="0"/>
              <w:bottom w:val="single" w:color="auto" w:sz="4" w:space="0"/>
              <w:right w:val="single" w:color="auto" w:sz="4" w:space="0"/>
            </w:tcBorders>
          </w:tcPr>
          <w:p w14:paraId="7A43D859">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w:t>
            </w:r>
          </w:p>
        </w:tc>
      </w:tr>
      <w:tr w14:paraId="14C654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16" w:type="dxa"/>
            <w:tcBorders>
              <w:top w:val="single" w:color="auto" w:sz="4" w:space="0"/>
              <w:left w:val="single" w:color="auto" w:sz="4" w:space="0"/>
              <w:bottom w:val="single" w:color="auto" w:sz="4" w:space="0"/>
              <w:right w:val="single" w:color="auto" w:sz="4" w:space="0"/>
            </w:tcBorders>
          </w:tcPr>
          <w:p w14:paraId="4500AAB2">
            <w:pPr>
              <w:pStyle w:val="14"/>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2747" w:type="dxa"/>
            <w:tcBorders>
              <w:top w:val="single" w:color="auto" w:sz="4" w:space="0"/>
              <w:left w:val="single" w:color="auto" w:sz="4" w:space="0"/>
              <w:bottom w:val="single" w:color="auto" w:sz="4" w:space="0"/>
              <w:right w:val="single" w:color="auto" w:sz="4" w:space="0"/>
            </w:tcBorders>
          </w:tcPr>
          <w:p w14:paraId="76ED8EA2">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2859" w:type="dxa"/>
            <w:tcBorders>
              <w:top w:val="single" w:color="auto" w:sz="4" w:space="0"/>
              <w:left w:val="single" w:color="auto" w:sz="4" w:space="0"/>
              <w:bottom w:val="single" w:color="auto" w:sz="4" w:space="0"/>
              <w:right w:val="single" w:color="auto" w:sz="4" w:space="0"/>
            </w:tcBorders>
          </w:tcPr>
          <w:p w14:paraId="592931ED">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1A2F1A98">
      <w:pPr>
        <w:pStyle w:val="14"/>
        <w:spacing w:line="360" w:lineRule="auto"/>
        <w:jc w:val="both"/>
        <w:rPr>
          <w:rFonts w:ascii="Times New Roman" w:hAnsi="Times New Roman" w:eastAsia="SimSun" w:cs="Times New Roman"/>
          <w:sz w:val="24"/>
          <w:szCs w:val="24"/>
        </w:rPr>
      </w:pPr>
      <w:r>
        <w:rPr>
          <w:rStyle w:val="17"/>
          <w:sz w:val="24"/>
          <w:szCs w:val="24"/>
        </w:rPr>
        <w:t>Source:</w:t>
      </w:r>
      <w:r>
        <w:rPr>
          <w:rFonts w:ascii="Times New Roman" w:hAnsi="Times New Roman" w:eastAsia="SimSun" w:cs="Times New Roman"/>
          <w:sz w:val="24"/>
          <w:szCs w:val="24"/>
        </w:rPr>
        <w:t xml:space="preserve"> Researcher’s Fieldwork, 2025</w:t>
      </w:r>
    </w:p>
    <w:p w14:paraId="37859EE7">
      <w:pPr>
        <w:pStyle w:val="14"/>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4.3.4 shows the distribution of the respondents by their marital status. Out of all, 19 respondents representing 19% of the respondents indicated that they were single, 25 respondents representing 25% of them indicated that they were married while 6 respondents representing 6% of them indicated that they were divorced. By intuition, the statistics shows that majority of the respondents who partook in the survey were married.</w:t>
      </w:r>
    </w:p>
    <w:p w14:paraId="00624D22">
      <w:pPr>
        <w:pStyle w:val="14"/>
        <w:jc w:val="both"/>
        <w:rPr>
          <w:rFonts w:ascii="Times New Roman" w:hAnsi="Times New Roman" w:eastAsia="SimSun" w:cs="Times New Roman"/>
          <w:b/>
          <w:sz w:val="24"/>
          <w:szCs w:val="24"/>
        </w:rPr>
      </w:pPr>
      <w:r>
        <w:rPr>
          <w:rFonts w:ascii="Times New Roman" w:hAnsi="Times New Roman" w:eastAsia="SimSun" w:cs="Times New Roman"/>
          <w:b/>
          <w:sz w:val="24"/>
          <w:szCs w:val="24"/>
        </w:rPr>
        <w:t>Table 4.3.5: Religious affiliation of the respondents</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44"/>
        <w:gridCol w:w="3034"/>
        <w:gridCol w:w="3066"/>
      </w:tblGrid>
      <w:tr w14:paraId="5560C5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E17D337">
            <w:pPr>
              <w:pStyle w:val="14"/>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Religions</w:t>
            </w:r>
          </w:p>
        </w:tc>
        <w:tc>
          <w:tcPr>
            <w:tcW w:w="3192" w:type="dxa"/>
            <w:tcBorders>
              <w:top w:val="single" w:color="auto" w:sz="4" w:space="0"/>
              <w:left w:val="single" w:color="auto" w:sz="4" w:space="0"/>
              <w:bottom w:val="single" w:color="auto" w:sz="4" w:space="0"/>
              <w:right w:val="single" w:color="auto" w:sz="4" w:space="0"/>
            </w:tcBorders>
          </w:tcPr>
          <w:p w14:paraId="3B869E07">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3CAE4CB6">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5C4471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142FCE8">
            <w:pPr>
              <w:pStyle w:val="14"/>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 xml:space="preserve">Islamic </w:t>
            </w:r>
          </w:p>
        </w:tc>
        <w:tc>
          <w:tcPr>
            <w:tcW w:w="3192" w:type="dxa"/>
            <w:tcBorders>
              <w:top w:val="single" w:color="auto" w:sz="4" w:space="0"/>
              <w:left w:val="single" w:color="auto" w:sz="4" w:space="0"/>
              <w:bottom w:val="single" w:color="auto" w:sz="4" w:space="0"/>
              <w:right w:val="single" w:color="auto" w:sz="4" w:space="0"/>
            </w:tcBorders>
          </w:tcPr>
          <w:p w14:paraId="5C8F5392">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65</w:t>
            </w:r>
          </w:p>
        </w:tc>
        <w:tc>
          <w:tcPr>
            <w:tcW w:w="3192" w:type="dxa"/>
            <w:tcBorders>
              <w:top w:val="single" w:color="auto" w:sz="4" w:space="0"/>
              <w:left w:val="single" w:color="auto" w:sz="4" w:space="0"/>
              <w:bottom w:val="single" w:color="auto" w:sz="4" w:space="0"/>
              <w:right w:val="single" w:color="auto" w:sz="4" w:space="0"/>
            </w:tcBorders>
          </w:tcPr>
          <w:p w14:paraId="07FCE5E3">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65</w:t>
            </w:r>
          </w:p>
        </w:tc>
      </w:tr>
      <w:tr w14:paraId="5B0AE4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C44D435">
            <w:pPr>
              <w:pStyle w:val="14"/>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 xml:space="preserve">Christianity </w:t>
            </w:r>
          </w:p>
        </w:tc>
        <w:tc>
          <w:tcPr>
            <w:tcW w:w="3192" w:type="dxa"/>
            <w:tcBorders>
              <w:top w:val="single" w:color="auto" w:sz="4" w:space="0"/>
              <w:left w:val="single" w:color="auto" w:sz="4" w:space="0"/>
              <w:bottom w:val="single" w:color="auto" w:sz="4" w:space="0"/>
              <w:right w:val="single" w:color="auto" w:sz="4" w:space="0"/>
            </w:tcBorders>
          </w:tcPr>
          <w:p w14:paraId="2E0BB731">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c>
          <w:tcPr>
            <w:tcW w:w="3192" w:type="dxa"/>
            <w:tcBorders>
              <w:top w:val="single" w:color="auto" w:sz="4" w:space="0"/>
              <w:left w:val="single" w:color="auto" w:sz="4" w:space="0"/>
              <w:bottom w:val="single" w:color="auto" w:sz="4" w:space="0"/>
              <w:right w:val="single" w:color="auto" w:sz="4" w:space="0"/>
            </w:tcBorders>
          </w:tcPr>
          <w:p w14:paraId="362B19B7">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r>
      <w:tr w14:paraId="6AED29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40FE0C5">
            <w:pPr>
              <w:pStyle w:val="14"/>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 xml:space="preserve">Traditional </w:t>
            </w:r>
          </w:p>
        </w:tc>
        <w:tc>
          <w:tcPr>
            <w:tcW w:w="3192" w:type="dxa"/>
            <w:tcBorders>
              <w:top w:val="single" w:color="auto" w:sz="4" w:space="0"/>
              <w:left w:val="single" w:color="auto" w:sz="4" w:space="0"/>
              <w:bottom w:val="single" w:color="auto" w:sz="4" w:space="0"/>
              <w:right w:val="single" w:color="auto" w:sz="4" w:space="0"/>
            </w:tcBorders>
          </w:tcPr>
          <w:p w14:paraId="4F55BEDF">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00</w:t>
            </w:r>
          </w:p>
        </w:tc>
        <w:tc>
          <w:tcPr>
            <w:tcW w:w="3192" w:type="dxa"/>
            <w:tcBorders>
              <w:top w:val="single" w:color="auto" w:sz="4" w:space="0"/>
              <w:left w:val="single" w:color="auto" w:sz="4" w:space="0"/>
              <w:bottom w:val="single" w:color="auto" w:sz="4" w:space="0"/>
              <w:right w:val="single" w:color="auto" w:sz="4" w:space="0"/>
            </w:tcBorders>
          </w:tcPr>
          <w:p w14:paraId="455DAE7D">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00</w:t>
            </w:r>
          </w:p>
        </w:tc>
      </w:tr>
      <w:tr w14:paraId="2D2FE8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D98537E">
            <w:pPr>
              <w:pStyle w:val="14"/>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Other </w:t>
            </w:r>
          </w:p>
        </w:tc>
        <w:tc>
          <w:tcPr>
            <w:tcW w:w="3192" w:type="dxa"/>
            <w:tcBorders>
              <w:top w:val="single" w:color="auto" w:sz="4" w:space="0"/>
              <w:left w:val="single" w:color="auto" w:sz="4" w:space="0"/>
              <w:bottom w:val="single" w:color="auto" w:sz="4" w:space="0"/>
              <w:right w:val="single" w:color="auto" w:sz="4" w:space="0"/>
            </w:tcBorders>
          </w:tcPr>
          <w:p w14:paraId="6E1EBE2E">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00</w:t>
            </w:r>
          </w:p>
        </w:tc>
        <w:tc>
          <w:tcPr>
            <w:tcW w:w="3192" w:type="dxa"/>
            <w:tcBorders>
              <w:top w:val="single" w:color="auto" w:sz="4" w:space="0"/>
              <w:left w:val="single" w:color="auto" w:sz="4" w:space="0"/>
              <w:bottom w:val="single" w:color="auto" w:sz="4" w:space="0"/>
              <w:right w:val="single" w:color="auto" w:sz="4" w:space="0"/>
            </w:tcBorders>
          </w:tcPr>
          <w:p w14:paraId="6811B50B">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00</w:t>
            </w:r>
          </w:p>
        </w:tc>
      </w:tr>
      <w:tr w14:paraId="678EE3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CB76B85">
            <w:pPr>
              <w:pStyle w:val="14"/>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544E63B3">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0207F98B">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51107FC2">
      <w:pPr>
        <w:pStyle w:val="14"/>
        <w:spacing w:line="360" w:lineRule="auto"/>
        <w:jc w:val="both"/>
        <w:rPr>
          <w:rFonts w:ascii="Times New Roman" w:hAnsi="Times New Roman" w:eastAsia="SimSun" w:cs="Times New Roman"/>
          <w:sz w:val="24"/>
          <w:szCs w:val="24"/>
        </w:rPr>
      </w:pPr>
      <w:r>
        <w:rPr>
          <w:rStyle w:val="17"/>
          <w:sz w:val="24"/>
          <w:szCs w:val="24"/>
        </w:rPr>
        <w:t>Source:</w:t>
      </w:r>
      <w:r>
        <w:rPr>
          <w:rFonts w:ascii="Times New Roman" w:hAnsi="Times New Roman" w:eastAsia="SimSun" w:cs="Times New Roman"/>
          <w:sz w:val="24"/>
          <w:szCs w:val="24"/>
        </w:rPr>
        <w:t xml:space="preserve"> Researcher’s Fieldwork, 2025</w:t>
      </w:r>
    </w:p>
    <w:p w14:paraId="1B5AB91C">
      <w:pPr>
        <w:pStyle w:val="14"/>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4.3.5 shows that out of the respondents who partook in the survey, 65% of the respondents were practicing Islamic religion while 35% of them were practicing Christianity as a religion while none of them had a contrary opinion.</w:t>
      </w:r>
    </w:p>
    <w:p w14:paraId="6361CEDF">
      <w:pPr>
        <w:pStyle w:val="14"/>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Table 4.3.6: </w:t>
      </w:r>
      <w:r>
        <w:rPr>
          <w:rFonts w:ascii="Times New Roman" w:hAnsi="Times New Roman" w:cs="Times New Roman"/>
          <w:b/>
          <w:sz w:val="24"/>
          <w:szCs w:val="24"/>
        </w:rPr>
        <w:t>I often come across user-generated posts that influence my views on security issues</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38"/>
        <w:gridCol w:w="3037"/>
        <w:gridCol w:w="3069"/>
      </w:tblGrid>
      <w:tr w14:paraId="005470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B4F07EC">
            <w:pPr>
              <w:pStyle w:val="14"/>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3E3B5F39">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3A9AC837">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10862D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E227D49">
            <w:pPr>
              <w:pStyle w:val="14"/>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0B82119B">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c>
          <w:tcPr>
            <w:tcW w:w="3192" w:type="dxa"/>
            <w:tcBorders>
              <w:top w:val="single" w:color="auto" w:sz="4" w:space="0"/>
              <w:left w:val="single" w:color="auto" w:sz="4" w:space="0"/>
              <w:bottom w:val="single" w:color="auto" w:sz="4" w:space="0"/>
              <w:right w:val="single" w:color="auto" w:sz="4" w:space="0"/>
            </w:tcBorders>
          </w:tcPr>
          <w:p w14:paraId="0E3A1A02">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r>
      <w:tr w14:paraId="797B6D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62DCF8B">
            <w:pPr>
              <w:pStyle w:val="14"/>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007FBE76">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c>
          <w:tcPr>
            <w:tcW w:w="3192" w:type="dxa"/>
            <w:tcBorders>
              <w:top w:val="single" w:color="auto" w:sz="4" w:space="0"/>
              <w:left w:val="single" w:color="auto" w:sz="4" w:space="0"/>
              <w:bottom w:val="single" w:color="auto" w:sz="4" w:space="0"/>
              <w:right w:val="single" w:color="auto" w:sz="4" w:space="0"/>
            </w:tcBorders>
          </w:tcPr>
          <w:p w14:paraId="46EAC851">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r>
      <w:tr w14:paraId="5246A5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CC5C59F">
            <w:pPr>
              <w:pStyle w:val="14"/>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68E9A4BD">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1B2F9B36">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0311B8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5F9434D">
            <w:pPr>
              <w:pStyle w:val="14"/>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6EA04EAB">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25320AFD">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656DC1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B7B5A75">
            <w:pPr>
              <w:pStyle w:val="14"/>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6B9C532D">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6991A46C">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r>
      <w:tr w14:paraId="7EC02B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CB434C8">
            <w:pPr>
              <w:pStyle w:val="14"/>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71338099">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7623526E">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765F9C7B">
      <w:pPr>
        <w:pStyle w:val="14"/>
        <w:spacing w:line="360" w:lineRule="auto"/>
        <w:jc w:val="both"/>
        <w:rPr>
          <w:rFonts w:ascii="Times New Roman" w:hAnsi="Times New Roman" w:eastAsia="SimSun" w:cs="Times New Roman"/>
          <w:sz w:val="24"/>
          <w:szCs w:val="24"/>
        </w:rPr>
      </w:pPr>
      <w:r>
        <w:rPr>
          <w:rStyle w:val="17"/>
          <w:rFonts w:eastAsia="SimSun"/>
          <w:sz w:val="24"/>
          <w:szCs w:val="24"/>
        </w:rPr>
        <w:t>Source:</w:t>
      </w:r>
      <w:r>
        <w:rPr>
          <w:rFonts w:ascii="Times New Roman" w:hAnsi="Times New Roman" w:eastAsia="SimSun" w:cs="Times New Roman"/>
          <w:sz w:val="24"/>
          <w:szCs w:val="24"/>
        </w:rPr>
        <w:t xml:space="preserve"> Researcher’s Fieldwork, 2025</w:t>
      </w:r>
    </w:p>
    <w:p w14:paraId="264FF684">
      <w:pPr>
        <w:pStyle w:val="14"/>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 xml:space="preserve">Table 4.3.6 shows that out of the respondents who partook in the survey, 40 respondents representing 40% of them strongly agreed with the statement that </w:t>
      </w:r>
      <w:r>
        <w:rPr>
          <w:rFonts w:ascii="Times New Roman" w:hAnsi="Times New Roman" w:cs="Times New Roman"/>
          <w:sz w:val="24"/>
          <w:szCs w:val="24"/>
        </w:rPr>
        <w:t>they often come across user-generated posts that influence my views on security issues</w:t>
      </w:r>
      <w:r>
        <w:rPr>
          <w:rFonts w:ascii="Times New Roman" w:hAnsi="Times New Roman" w:eastAsia="SimSun" w:cs="Times New Roman"/>
          <w:sz w:val="24"/>
          <w:szCs w:val="24"/>
        </w:rPr>
        <w:t xml:space="preserve">, 35 respondents representing 35% of them agreed with the statement, 10 respondents representing 10% of them were indifferent with the statement, 10 respondents representing 10% of them disagreed with the statement and 5 respondents representing 5% of them strongly disagreed with the statement. The statistics shows that with the majority of the respondents agreeing with the statement, that </w:t>
      </w:r>
      <w:r>
        <w:rPr>
          <w:rFonts w:ascii="Times New Roman" w:hAnsi="Times New Roman" w:cs="Times New Roman"/>
          <w:sz w:val="24"/>
          <w:szCs w:val="24"/>
        </w:rPr>
        <w:t xml:space="preserve">they often come across user-generated posts that influence </w:t>
      </w:r>
      <w:r>
        <w:rPr>
          <w:rFonts w:hint="default" w:ascii="Times New Roman" w:hAnsi="Times New Roman" w:cs="Times New Roman"/>
          <w:sz w:val="24"/>
          <w:szCs w:val="24"/>
          <w:lang w:val="en-US"/>
        </w:rPr>
        <w:t>their</w:t>
      </w:r>
      <w:r>
        <w:rPr>
          <w:rFonts w:ascii="Times New Roman" w:hAnsi="Times New Roman" w:cs="Times New Roman"/>
          <w:sz w:val="24"/>
          <w:szCs w:val="24"/>
        </w:rPr>
        <w:t xml:space="preserve"> views on security issues.</w:t>
      </w:r>
    </w:p>
    <w:p w14:paraId="1D409EBA">
      <w:pPr>
        <w:pStyle w:val="14"/>
        <w:spacing w:line="276"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Table 4.3.7: </w:t>
      </w:r>
      <w:r>
        <w:rPr>
          <w:rFonts w:ascii="Times New Roman" w:hAnsi="Times New Roman" w:cs="Times New Roman"/>
          <w:b/>
          <w:sz w:val="24"/>
          <w:szCs w:val="24"/>
        </w:rPr>
        <w:t>Social media content affects how people relate to members of other religions or ethnicities</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38"/>
        <w:gridCol w:w="3037"/>
        <w:gridCol w:w="3069"/>
      </w:tblGrid>
      <w:tr w14:paraId="14626B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E664B2F">
            <w:pPr>
              <w:pStyle w:val="14"/>
              <w:spacing w:line="276"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4E77EF23">
            <w:pPr>
              <w:pStyle w:val="14"/>
              <w:spacing w:line="276"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5BFC4D82">
            <w:pPr>
              <w:pStyle w:val="14"/>
              <w:spacing w:line="276"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60A3F7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93C3EE5">
            <w:pPr>
              <w:pStyle w:val="14"/>
              <w:spacing w:line="276"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16EB15A8">
            <w:pPr>
              <w:pStyle w:val="14"/>
              <w:spacing w:line="276"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c>
          <w:tcPr>
            <w:tcW w:w="3192" w:type="dxa"/>
            <w:tcBorders>
              <w:top w:val="single" w:color="auto" w:sz="4" w:space="0"/>
              <w:left w:val="single" w:color="auto" w:sz="4" w:space="0"/>
              <w:bottom w:val="single" w:color="auto" w:sz="4" w:space="0"/>
              <w:right w:val="single" w:color="auto" w:sz="4" w:space="0"/>
            </w:tcBorders>
          </w:tcPr>
          <w:p w14:paraId="4D7B5247">
            <w:pPr>
              <w:pStyle w:val="14"/>
              <w:spacing w:line="276"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r>
      <w:tr w14:paraId="3BDA54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5CF2087">
            <w:pPr>
              <w:pStyle w:val="14"/>
              <w:spacing w:line="276"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7B407ED9">
            <w:pPr>
              <w:pStyle w:val="14"/>
              <w:spacing w:line="276"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c>
          <w:tcPr>
            <w:tcW w:w="3192" w:type="dxa"/>
            <w:tcBorders>
              <w:top w:val="single" w:color="auto" w:sz="4" w:space="0"/>
              <w:left w:val="single" w:color="auto" w:sz="4" w:space="0"/>
              <w:bottom w:val="single" w:color="auto" w:sz="4" w:space="0"/>
              <w:right w:val="single" w:color="auto" w:sz="4" w:space="0"/>
            </w:tcBorders>
          </w:tcPr>
          <w:p w14:paraId="3B2B17DB">
            <w:pPr>
              <w:pStyle w:val="14"/>
              <w:spacing w:line="276"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r>
      <w:tr w14:paraId="3340B1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76FC0BE">
            <w:pPr>
              <w:pStyle w:val="14"/>
              <w:spacing w:line="276"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7DBAAF78">
            <w:pPr>
              <w:pStyle w:val="14"/>
              <w:spacing w:line="276"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c>
          <w:tcPr>
            <w:tcW w:w="3192" w:type="dxa"/>
            <w:tcBorders>
              <w:top w:val="single" w:color="auto" w:sz="4" w:space="0"/>
              <w:left w:val="single" w:color="auto" w:sz="4" w:space="0"/>
              <w:bottom w:val="single" w:color="auto" w:sz="4" w:space="0"/>
              <w:right w:val="single" w:color="auto" w:sz="4" w:space="0"/>
            </w:tcBorders>
          </w:tcPr>
          <w:p w14:paraId="0C854FDE">
            <w:pPr>
              <w:pStyle w:val="14"/>
              <w:spacing w:line="276"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r>
      <w:tr w14:paraId="2E6B10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4FF47B2">
            <w:pPr>
              <w:pStyle w:val="14"/>
              <w:spacing w:line="276"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450ED911">
            <w:pPr>
              <w:pStyle w:val="14"/>
              <w:spacing w:line="276"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608DD91E">
            <w:pPr>
              <w:pStyle w:val="14"/>
              <w:spacing w:line="276"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0E24FD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7711BE5">
            <w:pPr>
              <w:pStyle w:val="14"/>
              <w:spacing w:line="276"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5985BEF0">
            <w:pPr>
              <w:pStyle w:val="14"/>
              <w:spacing w:line="276"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79A6ED6B">
            <w:pPr>
              <w:pStyle w:val="14"/>
              <w:spacing w:line="276"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r>
      <w:tr w14:paraId="361623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442ABC4">
            <w:pPr>
              <w:pStyle w:val="14"/>
              <w:spacing w:line="276"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3B811A97">
            <w:pPr>
              <w:pStyle w:val="14"/>
              <w:spacing w:line="276"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62EB1398">
            <w:pPr>
              <w:pStyle w:val="14"/>
              <w:spacing w:line="276"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4C9A43F5">
      <w:pPr>
        <w:pStyle w:val="14"/>
        <w:spacing w:line="276" w:lineRule="auto"/>
        <w:jc w:val="both"/>
        <w:rPr>
          <w:rFonts w:ascii="Times New Roman" w:hAnsi="Times New Roman" w:eastAsia="SimSun" w:cs="Times New Roman"/>
          <w:sz w:val="24"/>
          <w:szCs w:val="24"/>
        </w:rPr>
      </w:pPr>
      <w:r>
        <w:rPr>
          <w:rStyle w:val="17"/>
          <w:rFonts w:eastAsia="SimSun"/>
          <w:sz w:val="24"/>
          <w:szCs w:val="24"/>
        </w:rPr>
        <w:t>Source:</w:t>
      </w:r>
      <w:r>
        <w:rPr>
          <w:rFonts w:ascii="Times New Roman" w:hAnsi="Times New Roman" w:eastAsia="SimSun" w:cs="Times New Roman"/>
          <w:sz w:val="24"/>
          <w:szCs w:val="24"/>
        </w:rPr>
        <w:t xml:space="preserve"> Researcher’s Fieldwork, 2025</w:t>
      </w:r>
    </w:p>
    <w:p w14:paraId="327FA630">
      <w:pPr>
        <w:pStyle w:val="14"/>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4.3.7 shows that 30 respondents representing 30% of the respondents strongly agreed with the statement that </w:t>
      </w:r>
      <w:r>
        <w:rPr>
          <w:rFonts w:ascii="Times New Roman" w:hAnsi="Times New Roman" w:cs="Times New Roman"/>
          <w:sz w:val="24"/>
          <w:szCs w:val="24"/>
        </w:rPr>
        <w:t>Social media content affects how people relate to members of other religions or ethnicities</w:t>
      </w:r>
      <w:r>
        <w:rPr>
          <w:rFonts w:ascii="Times New Roman" w:hAnsi="Times New Roman" w:eastAsia="SimSun" w:cs="Times New Roman"/>
          <w:sz w:val="24"/>
          <w:szCs w:val="24"/>
        </w:rPr>
        <w:t xml:space="preserve">, 40 respondents representing 40% of them agreed with the statement, 15 respondents representing 15% of them were indifferent with the statement, 10 respondents representing 10% of them disagreed with the statement while 5 respondents representing 5% of them strongly disagreed with the statement. The statistics shows that with the majority (70%) of the respondents agreeing to the statement that </w:t>
      </w:r>
      <w:r>
        <w:rPr>
          <w:rFonts w:ascii="Times New Roman" w:hAnsi="Times New Roman" w:cs="Times New Roman"/>
          <w:sz w:val="24"/>
          <w:szCs w:val="24"/>
        </w:rPr>
        <w:t>social media content affects how people relate to members of other religions or ethnicities</w:t>
      </w:r>
    </w:p>
    <w:p w14:paraId="69192820">
      <w:pPr>
        <w:pStyle w:val="14"/>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Table 4.3.8: </w:t>
      </w:r>
      <w:r>
        <w:rPr>
          <w:rFonts w:ascii="Times New Roman" w:hAnsi="Times New Roman" w:cs="Times New Roman"/>
          <w:b/>
          <w:sz w:val="24"/>
          <w:szCs w:val="24"/>
        </w:rPr>
        <w:t>Discussions on Facebook, Twitter, and WhatsApp often shape my perception of safety in Ilorin</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38"/>
        <w:gridCol w:w="3037"/>
        <w:gridCol w:w="3069"/>
      </w:tblGrid>
      <w:tr w14:paraId="041747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A06C44E">
            <w:pPr>
              <w:pStyle w:val="14"/>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174FE104">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1CD01216">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3C0C67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F50E7B1">
            <w:pPr>
              <w:pStyle w:val="14"/>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4723CF92">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38</w:t>
            </w:r>
          </w:p>
        </w:tc>
        <w:tc>
          <w:tcPr>
            <w:tcW w:w="3192" w:type="dxa"/>
            <w:tcBorders>
              <w:top w:val="single" w:color="auto" w:sz="4" w:space="0"/>
              <w:left w:val="single" w:color="auto" w:sz="4" w:space="0"/>
              <w:bottom w:val="single" w:color="auto" w:sz="4" w:space="0"/>
              <w:right w:val="single" w:color="auto" w:sz="4" w:space="0"/>
            </w:tcBorders>
          </w:tcPr>
          <w:p w14:paraId="106002F6">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38</w:t>
            </w:r>
          </w:p>
        </w:tc>
      </w:tr>
      <w:tr w14:paraId="4F1A68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7096FFF">
            <w:pPr>
              <w:pStyle w:val="14"/>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3CB9A179">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42</w:t>
            </w:r>
          </w:p>
        </w:tc>
        <w:tc>
          <w:tcPr>
            <w:tcW w:w="3192" w:type="dxa"/>
            <w:tcBorders>
              <w:top w:val="single" w:color="auto" w:sz="4" w:space="0"/>
              <w:left w:val="single" w:color="auto" w:sz="4" w:space="0"/>
              <w:bottom w:val="single" w:color="auto" w:sz="4" w:space="0"/>
              <w:right w:val="single" w:color="auto" w:sz="4" w:space="0"/>
            </w:tcBorders>
          </w:tcPr>
          <w:p w14:paraId="3781C934">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42</w:t>
            </w:r>
          </w:p>
        </w:tc>
      </w:tr>
      <w:tr w14:paraId="1B269E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74E410E">
            <w:pPr>
              <w:pStyle w:val="14"/>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6225D86C">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c>
          <w:tcPr>
            <w:tcW w:w="3192" w:type="dxa"/>
            <w:tcBorders>
              <w:top w:val="single" w:color="auto" w:sz="4" w:space="0"/>
              <w:left w:val="single" w:color="auto" w:sz="4" w:space="0"/>
              <w:bottom w:val="single" w:color="auto" w:sz="4" w:space="0"/>
              <w:right w:val="single" w:color="auto" w:sz="4" w:space="0"/>
            </w:tcBorders>
          </w:tcPr>
          <w:p w14:paraId="1BB23E73">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r>
      <w:tr w14:paraId="7AD026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258E202">
            <w:pPr>
              <w:pStyle w:val="14"/>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015492A5">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c>
          <w:tcPr>
            <w:tcW w:w="3192" w:type="dxa"/>
            <w:tcBorders>
              <w:top w:val="single" w:color="auto" w:sz="4" w:space="0"/>
              <w:left w:val="single" w:color="auto" w:sz="4" w:space="0"/>
              <w:bottom w:val="single" w:color="auto" w:sz="4" w:space="0"/>
              <w:right w:val="single" w:color="auto" w:sz="4" w:space="0"/>
            </w:tcBorders>
          </w:tcPr>
          <w:p w14:paraId="4A091DAD">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r>
      <w:tr w14:paraId="2844D1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1E11E9B">
            <w:pPr>
              <w:pStyle w:val="14"/>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2953C27C">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06530060">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r>
      <w:tr w14:paraId="0F0470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690A4EF">
            <w:pPr>
              <w:pStyle w:val="14"/>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32C1712B">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449D510B">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4F85EDDD">
      <w:pPr>
        <w:pStyle w:val="14"/>
        <w:spacing w:line="360" w:lineRule="auto"/>
        <w:jc w:val="both"/>
        <w:rPr>
          <w:rFonts w:ascii="Times New Roman" w:hAnsi="Times New Roman" w:eastAsia="SimSun" w:cs="Times New Roman"/>
          <w:sz w:val="24"/>
          <w:szCs w:val="24"/>
        </w:rPr>
      </w:pPr>
      <w:r>
        <w:rPr>
          <w:rStyle w:val="17"/>
          <w:rFonts w:eastAsia="SimSun"/>
          <w:sz w:val="24"/>
          <w:szCs w:val="24"/>
        </w:rPr>
        <w:t>Source:</w:t>
      </w:r>
      <w:r>
        <w:rPr>
          <w:rFonts w:ascii="Times New Roman" w:hAnsi="Times New Roman" w:eastAsia="SimSun" w:cs="Times New Roman"/>
          <w:sz w:val="24"/>
          <w:szCs w:val="24"/>
        </w:rPr>
        <w:t xml:space="preserve"> Researcher’s Fieldwork, 2025</w:t>
      </w:r>
    </w:p>
    <w:p w14:paraId="32983163">
      <w:pPr>
        <w:pStyle w:val="14"/>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4.3.8 shows that out of the respondents who partook in the survey, 38 respondents representing 38% of the respondents strongly agreed with the statement that </w:t>
      </w:r>
      <w:r>
        <w:rPr>
          <w:rFonts w:ascii="Times New Roman" w:hAnsi="Times New Roman" w:cs="Times New Roman"/>
          <w:sz w:val="24"/>
          <w:szCs w:val="24"/>
        </w:rPr>
        <w:t>Discussions on Facebook, Twitter, and WhatsApp often shape my perception of safety in Ilorin</w:t>
      </w:r>
      <w:r>
        <w:rPr>
          <w:rFonts w:ascii="Times New Roman" w:hAnsi="Times New Roman" w:eastAsia="SimSun" w:cs="Times New Roman"/>
          <w:sz w:val="24"/>
          <w:szCs w:val="24"/>
        </w:rPr>
        <w:t xml:space="preserve">, 42 respondents representing 42% of them agreed with the statement, 8 respondents representing 8% of them were indifferent with the statement, 7 respondents representing 7% of them disagreed with the statement while 5 respondents representing 5% of them strongly disagreed with the statement. The statistics shows that majority of the respondents (80%) agreed that </w:t>
      </w:r>
      <w:r>
        <w:rPr>
          <w:rFonts w:ascii="Times New Roman" w:hAnsi="Times New Roman" w:cs="Times New Roman"/>
          <w:sz w:val="24"/>
          <w:szCs w:val="24"/>
        </w:rPr>
        <w:t xml:space="preserve">discussions on Facebook, Twitter, and WhatsApp often shape </w:t>
      </w:r>
      <w:r>
        <w:rPr>
          <w:rFonts w:hint="default" w:ascii="Times New Roman" w:hAnsi="Times New Roman" w:cs="Times New Roman"/>
          <w:sz w:val="24"/>
          <w:szCs w:val="24"/>
          <w:lang w:val="en-US"/>
        </w:rPr>
        <w:t>their</w:t>
      </w:r>
      <w:r>
        <w:rPr>
          <w:rFonts w:ascii="Times New Roman" w:hAnsi="Times New Roman" w:cs="Times New Roman"/>
          <w:sz w:val="24"/>
          <w:szCs w:val="24"/>
        </w:rPr>
        <w:t xml:space="preserve"> perception of safety in Ilorin</w:t>
      </w:r>
    </w:p>
    <w:p w14:paraId="6D8C1043">
      <w:pPr>
        <w:pStyle w:val="14"/>
        <w:spacing w:line="360" w:lineRule="auto"/>
        <w:jc w:val="both"/>
        <w:rPr>
          <w:rFonts w:ascii="Times New Roman" w:hAnsi="Times New Roman" w:eastAsia="SimSun" w:cs="Times New Roman"/>
          <w:sz w:val="24"/>
          <w:szCs w:val="24"/>
        </w:rPr>
      </w:pPr>
    </w:p>
    <w:p w14:paraId="64D479D0">
      <w:pPr>
        <w:pStyle w:val="14"/>
        <w:jc w:val="both"/>
        <w:rPr>
          <w:rFonts w:ascii="Times New Roman" w:hAnsi="Times New Roman" w:eastAsia="SimSun" w:cs="Times New Roman"/>
          <w:b/>
          <w:sz w:val="24"/>
          <w:szCs w:val="24"/>
        </w:rPr>
      </w:pPr>
    </w:p>
    <w:p w14:paraId="00E86066">
      <w:pPr>
        <w:pStyle w:val="14"/>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Table 4.3.9: </w:t>
      </w:r>
      <w:r>
        <w:rPr>
          <w:rFonts w:ascii="Times New Roman" w:hAnsi="Times New Roman" w:cs="Times New Roman"/>
          <w:b/>
          <w:sz w:val="24"/>
          <w:szCs w:val="24"/>
        </w:rPr>
        <w:t>I rely on social media more than traditional media for updates on local security developments</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38"/>
        <w:gridCol w:w="3037"/>
        <w:gridCol w:w="3069"/>
      </w:tblGrid>
      <w:tr w14:paraId="48C251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4A06726">
            <w:pPr>
              <w:pStyle w:val="14"/>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2D8464FA">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3D4046D3">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113DD7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4D9F27F">
            <w:pPr>
              <w:pStyle w:val="14"/>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3B4B8715">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c>
          <w:tcPr>
            <w:tcW w:w="3192" w:type="dxa"/>
            <w:tcBorders>
              <w:top w:val="single" w:color="auto" w:sz="4" w:space="0"/>
              <w:left w:val="single" w:color="auto" w:sz="4" w:space="0"/>
              <w:bottom w:val="single" w:color="auto" w:sz="4" w:space="0"/>
              <w:right w:val="single" w:color="auto" w:sz="4" w:space="0"/>
            </w:tcBorders>
          </w:tcPr>
          <w:p w14:paraId="63249F06">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r>
      <w:tr w14:paraId="6B2FD5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96DE80B">
            <w:pPr>
              <w:pStyle w:val="14"/>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169A20EF">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c>
          <w:tcPr>
            <w:tcW w:w="3192" w:type="dxa"/>
            <w:tcBorders>
              <w:top w:val="single" w:color="auto" w:sz="4" w:space="0"/>
              <w:left w:val="single" w:color="auto" w:sz="4" w:space="0"/>
              <w:bottom w:val="single" w:color="auto" w:sz="4" w:space="0"/>
              <w:right w:val="single" w:color="auto" w:sz="4" w:space="0"/>
            </w:tcBorders>
          </w:tcPr>
          <w:p w14:paraId="40DACAD9">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r>
      <w:tr w14:paraId="0CD1AC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74C4200">
            <w:pPr>
              <w:pStyle w:val="14"/>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0FB6D4C3">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312E6F8A">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4918EB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6F79EC4">
            <w:pPr>
              <w:pStyle w:val="14"/>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4D0DF5B9">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c>
          <w:tcPr>
            <w:tcW w:w="3192" w:type="dxa"/>
            <w:tcBorders>
              <w:top w:val="single" w:color="auto" w:sz="4" w:space="0"/>
              <w:left w:val="single" w:color="auto" w:sz="4" w:space="0"/>
              <w:bottom w:val="single" w:color="auto" w:sz="4" w:space="0"/>
              <w:right w:val="single" w:color="auto" w:sz="4" w:space="0"/>
            </w:tcBorders>
          </w:tcPr>
          <w:p w14:paraId="1EDB7686">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r>
      <w:tr w14:paraId="22491F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078F238">
            <w:pPr>
              <w:pStyle w:val="14"/>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5431A27A">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w:t>
            </w:r>
          </w:p>
        </w:tc>
        <w:tc>
          <w:tcPr>
            <w:tcW w:w="3192" w:type="dxa"/>
            <w:tcBorders>
              <w:top w:val="single" w:color="auto" w:sz="4" w:space="0"/>
              <w:left w:val="single" w:color="auto" w:sz="4" w:space="0"/>
              <w:bottom w:val="single" w:color="auto" w:sz="4" w:space="0"/>
              <w:right w:val="single" w:color="auto" w:sz="4" w:space="0"/>
            </w:tcBorders>
          </w:tcPr>
          <w:p w14:paraId="59AA1003">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w:t>
            </w:r>
          </w:p>
        </w:tc>
      </w:tr>
      <w:tr w14:paraId="74E772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FC72E73">
            <w:pPr>
              <w:pStyle w:val="14"/>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64189AC1">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1F5358C8">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6976E6FF">
      <w:pPr>
        <w:pStyle w:val="14"/>
        <w:spacing w:line="360" w:lineRule="auto"/>
        <w:jc w:val="both"/>
        <w:rPr>
          <w:rFonts w:ascii="Times New Roman" w:hAnsi="Times New Roman" w:eastAsia="SimSun" w:cs="Times New Roman"/>
          <w:sz w:val="24"/>
          <w:szCs w:val="24"/>
        </w:rPr>
      </w:pPr>
      <w:r>
        <w:rPr>
          <w:rStyle w:val="17"/>
          <w:rFonts w:eastAsia="SimSun"/>
          <w:sz w:val="24"/>
          <w:szCs w:val="24"/>
        </w:rPr>
        <w:t>Source:</w:t>
      </w:r>
      <w:r>
        <w:rPr>
          <w:rFonts w:ascii="Times New Roman" w:hAnsi="Times New Roman" w:eastAsia="SimSun" w:cs="Times New Roman"/>
          <w:sz w:val="24"/>
          <w:szCs w:val="24"/>
        </w:rPr>
        <w:t xml:space="preserve"> Researcher’s Fieldwork, 2025</w:t>
      </w:r>
    </w:p>
    <w:p w14:paraId="44834045">
      <w:pPr>
        <w:pStyle w:val="14"/>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4.3.9 shows that 45 respondents representing 45% of the respondents strongly agreed with the statement that </w:t>
      </w:r>
      <w:r>
        <w:rPr>
          <w:rFonts w:ascii="Times New Roman" w:hAnsi="Times New Roman" w:cs="Times New Roman"/>
          <w:sz w:val="24"/>
          <w:szCs w:val="24"/>
        </w:rPr>
        <w:t>they rely on social media more than traditional media for updates on local security developments</w:t>
      </w:r>
      <w:r>
        <w:rPr>
          <w:rFonts w:ascii="Times New Roman" w:hAnsi="Times New Roman" w:eastAsia="SimSun" w:cs="Times New Roman"/>
          <w:sz w:val="24"/>
          <w:szCs w:val="24"/>
        </w:rPr>
        <w:t xml:space="preserve">, 35 respondents representing 35% of them agreed with the statement, 10 respondents representing 10% of them were indifferent, 7 respondents representing 7% of them disagreed with the statement while 3 respondents representing 3% of them strongly disagreed with the statement. By intuition, majority of the respondents (80%) agree that </w:t>
      </w:r>
      <w:r>
        <w:rPr>
          <w:rFonts w:ascii="Times New Roman" w:hAnsi="Times New Roman" w:cs="Times New Roman"/>
          <w:sz w:val="24"/>
          <w:szCs w:val="24"/>
        </w:rPr>
        <w:t>they rely on social media more than traditional media for updates on local security developments</w:t>
      </w:r>
    </w:p>
    <w:p w14:paraId="2405B08A">
      <w:pPr>
        <w:pStyle w:val="14"/>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Table 4.3.10: </w:t>
      </w:r>
      <w:r>
        <w:rPr>
          <w:rFonts w:ascii="Times New Roman" w:hAnsi="Times New Roman" w:cs="Times New Roman"/>
          <w:b/>
          <w:sz w:val="24"/>
          <w:szCs w:val="24"/>
        </w:rPr>
        <w:t>I have encountered hate speech or religious insults on social media</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38"/>
        <w:gridCol w:w="3037"/>
        <w:gridCol w:w="3069"/>
      </w:tblGrid>
      <w:tr w14:paraId="388938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71F14BD">
            <w:pPr>
              <w:pStyle w:val="14"/>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1F90E4F6">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39EBD546">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56B02C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E11025F">
            <w:pPr>
              <w:pStyle w:val="14"/>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48976C17">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c>
          <w:tcPr>
            <w:tcW w:w="3192" w:type="dxa"/>
            <w:tcBorders>
              <w:top w:val="single" w:color="auto" w:sz="4" w:space="0"/>
              <w:left w:val="single" w:color="auto" w:sz="4" w:space="0"/>
              <w:bottom w:val="single" w:color="auto" w:sz="4" w:space="0"/>
              <w:right w:val="single" w:color="auto" w:sz="4" w:space="0"/>
            </w:tcBorders>
          </w:tcPr>
          <w:p w14:paraId="73D1829F">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r>
      <w:tr w14:paraId="45593C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54E2B5B">
            <w:pPr>
              <w:pStyle w:val="14"/>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44A648EF">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c>
          <w:tcPr>
            <w:tcW w:w="3192" w:type="dxa"/>
            <w:tcBorders>
              <w:top w:val="single" w:color="auto" w:sz="4" w:space="0"/>
              <w:left w:val="single" w:color="auto" w:sz="4" w:space="0"/>
              <w:bottom w:val="single" w:color="auto" w:sz="4" w:space="0"/>
              <w:right w:val="single" w:color="auto" w:sz="4" w:space="0"/>
            </w:tcBorders>
          </w:tcPr>
          <w:p w14:paraId="6575B16A">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r>
      <w:tr w14:paraId="12615A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A7E05C8">
            <w:pPr>
              <w:pStyle w:val="14"/>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0760AA00">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36FBAD77">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16727D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3719B3D">
            <w:pPr>
              <w:pStyle w:val="14"/>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56A5FD9B">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c>
          <w:tcPr>
            <w:tcW w:w="3192" w:type="dxa"/>
            <w:tcBorders>
              <w:top w:val="single" w:color="auto" w:sz="4" w:space="0"/>
              <w:left w:val="single" w:color="auto" w:sz="4" w:space="0"/>
              <w:bottom w:val="single" w:color="auto" w:sz="4" w:space="0"/>
              <w:right w:val="single" w:color="auto" w:sz="4" w:space="0"/>
            </w:tcBorders>
          </w:tcPr>
          <w:p w14:paraId="5F2C58FD">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r>
      <w:tr w14:paraId="39C5EF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03CE2E9">
            <w:pPr>
              <w:pStyle w:val="14"/>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1DC77A66">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1044979B">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5AC783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15591C7">
            <w:pPr>
              <w:pStyle w:val="14"/>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0EA4E885">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475012A1">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264F27BC">
      <w:pPr>
        <w:pStyle w:val="14"/>
        <w:spacing w:line="360" w:lineRule="auto"/>
        <w:jc w:val="both"/>
        <w:rPr>
          <w:rFonts w:ascii="Times New Roman" w:hAnsi="Times New Roman" w:eastAsia="SimSun" w:cs="Times New Roman"/>
          <w:sz w:val="24"/>
          <w:szCs w:val="24"/>
        </w:rPr>
      </w:pPr>
      <w:r>
        <w:rPr>
          <w:rStyle w:val="17"/>
          <w:rFonts w:eastAsia="SimSun"/>
          <w:sz w:val="24"/>
          <w:szCs w:val="24"/>
        </w:rPr>
        <w:t>Source:</w:t>
      </w:r>
      <w:r>
        <w:rPr>
          <w:rFonts w:ascii="Times New Roman" w:hAnsi="Times New Roman" w:eastAsia="SimSun" w:cs="Times New Roman"/>
          <w:sz w:val="24"/>
          <w:szCs w:val="24"/>
        </w:rPr>
        <w:t xml:space="preserve"> Researcher’s Fieldwork, 2025</w:t>
      </w:r>
    </w:p>
    <w:p w14:paraId="11E10E5E">
      <w:pPr>
        <w:pStyle w:val="14"/>
        <w:spacing w:line="360" w:lineRule="auto"/>
        <w:jc w:val="both"/>
        <w:rPr>
          <w:rFonts w:ascii="Times New Roman" w:hAnsi="Times New Roman" w:eastAsia="SimSun" w:cs="Times New Roman"/>
          <w:sz w:val="24"/>
          <w:szCs w:val="24"/>
        </w:rPr>
      </w:pPr>
      <w:r>
        <w:rPr>
          <w:rFonts w:ascii="Times New Roman" w:hAnsi="Times New Roman" w:eastAsia="Calibri" w:cs="Times New Roman"/>
          <w:sz w:val="24"/>
          <w:szCs w:val="24"/>
        </w:rPr>
        <w:t xml:space="preserve">Table 4.3.10 shows that out of the respondents who partook in the survey, 30 respondents representing 30% of the respondents strongly agreed with the statement that </w:t>
      </w:r>
      <w:r>
        <w:rPr>
          <w:rFonts w:ascii="Times New Roman" w:hAnsi="Times New Roman" w:cs="Times New Roman"/>
          <w:sz w:val="24"/>
          <w:szCs w:val="24"/>
        </w:rPr>
        <w:t>they have encountered hate speech or religious insults on social media</w:t>
      </w:r>
      <w:r>
        <w:rPr>
          <w:rFonts w:ascii="Times New Roman" w:hAnsi="Times New Roman" w:eastAsia="SimSun" w:cs="Times New Roman"/>
          <w:sz w:val="24"/>
          <w:szCs w:val="24"/>
        </w:rPr>
        <w:t xml:space="preserve">, 15 respondents representing 15% of them agreed with the statement, 10 respondents representing 10% of them were indifferent with the statement while 35 respondents representing 35% of them disagreed and 10 respondents representing 10% of them strongly disagreed with the statement respectively. The statistics shows that slightly majority (45) of the respondents agreed to the notion </w:t>
      </w:r>
      <w:r>
        <w:rPr>
          <w:rFonts w:ascii="Times New Roman" w:hAnsi="Times New Roman" w:cs="Times New Roman"/>
          <w:sz w:val="24"/>
          <w:szCs w:val="24"/>
        </w:rPr>
        <w:t>they have encountered hate speech or religious insults on social media</w:t>
      </w:r>
    </w:p>
    <w:p w14:paraId="0C75B8FB">
      <w:pPr>
        <w:pStyle w:val="14"/>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Table 4.3.11: </w:t>
      </w:r>
      <w:r>
        <w:rPr>
          <w:rFonts w:ascii="Times New Roman" w:hAnsi="Times New Roman" w:cs="Times New Roman"/>
          <w:b/>
          <w:sz w:val="24"/>
          <w:szCs w:val="24"/>
        </w:rPr>
        <w:t>Misinformation spreads quickly on platforms like Facebook and WhatsApp in Ilorin</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38"/>
        <w:gridCol w:w="3037"/>
        <w:gridCol w:w="3069"/>
      </w:tblGrid>
      <w:tr w14:paraId="46DB9C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EA73837">
            <w:pPr>
              <w:pStyle w:val="14"/>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792E9B86">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3EE9FB76">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295CB4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23008B3">
            <w:pPr>
              <w:pStyle w:val="14"/>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3D587BBB">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33</w:t>
            </w:r>
          </w:p>
        </w:tc>
        <w:tc>
          <w:tcPr>
            <w:tcW w:w="3192" w:type="dxa"/>
            <w:tcBorders>
              <w:top w:val="single" w:color="auto" w:sz="4" w:space="0"/>
              <w:left w:val="single" w:color="auto" w:sz="4" w:space="0"/>
              <w:bottom w:val="single" w:color="auto" w:sz="4" w:space="0"/>
              <w:right w:val="single" w:color="auto" w:sz="4" w:space="0"/>
            </w:tcBorders>
          </w:tcPr>
          <w:p w14:paraId="30754175">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33</w:t>
            </w:r>
          </w:p>
        </w:tc>
      </w:tr>
      <w:tr w14:paraId="08193D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BFD00EB">
            <w:pPr>
              <w:pStyle w:val="14"/>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7DEFD615">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37</w:t>
            </w:r>
          </w:p>
        </w:tc>
        <w:tc>
          <w:tcPr>
            <w:tcW w:w="3192" w:type="dxa"/>
            <w:tcBorders>
              <w:top w:val="single" w:color="auto" w:sz="4" w:space="0"/>
              <w:left w:val="single" w:color="auto" w:sz="4" w:space="0"/>
              <w:bottom w:val="single" w:color="auto" w:sz="4" w:space="0"/>
              <w:right w:val="single" w:color="auto" w:sz="4" w:space="0"/>
            </w:tcBorders>
          </w:tcPr>
          <w:p w14:paraId="2BC2CA81">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37</w:t>
            </w:r>
          </w:p>
        </w:tc>
      </w:tr>
      <w:tr w14:paraId="6AB1F8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184DFA5">
            <w:pPr>
              <w:pStyle w:val="14"/>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6ADA4668">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c>
          <w:tcPr>
            <w:tcW w:w="3192" w:type="dxa"/>
            <w:tcBorders>
              <w:top w:val="single" w:color="auto" w:sz="4" w:space="0"/>
              <w:left w:val="single" w:color="auto" w:sz="4" w:space="0"/>
              <w:bottom w:val="single" w:color="auto" w:sz="4" w:space="0"/>
              <w:right w:val="single" w:color="auto" w:sz="4" w:space="0"/>
            </w:tcBorders>
          </w:tcPr>
          <w:p w14:paraId="7D6E89C1">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r>
      <w:tr w14:paraId="50EBAE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3C014CA">
            <w:pPr>
              <w:pStyle w:val="14"/>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4B73C315">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54846F9F">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030763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A21C14F">
            <w:pPr>
              <w:pStyle w:val="14"/>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485C942B">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18E6CAD6">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r>
      <w:tr w14:paraId="06DCC2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A703433">
            <w:pPr>
              <w:pStyle w:val="14"/>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547440B1">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4D1B9D28">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769EB0FA">
      <w:pPr>
        <w:pStyle w:val="14"/>
        <w:spacing w:line="360" w:lineRule="auto"/>
        <w:jc w:val="both"/>
        <w:rPr>
          <w:rFonts w:ascii="Times New Roman" w:hAnsi="Times New Roman" w:eastAsia="SimSun" w:cs="Times New Roman"/>
          <w:sz w:val="24"/>
          <w:szCs w:val="24"/>
        </w:rPr>
      </w:pPr>
      <w:r>
        <w:rPr>
          <w:rStyle w:val="17"/>
          <w:rFonts w:eastAsia="SimSun"/>
          <w:sz w:val="24"/>
          <w:szCs w:val="24"/>
        </w:rPr>
        <w:t>Source:</w:t>
      </w:r>
      <w:r>
        <w:rPr>
          <w:rFonts w:ascii="Times New Roman" w:hAnsi="Times New Roman" w:eastAsia="SimSun" w:cs="Times New Roman"/>
          <w:sz w:val="24"/>
          <w:szCs w:val="24"/>
        </w:rPr>
        <w:t xml:space="preserve"> Researcher’s Fieldwork, 2025</w:t>
      </w:r>
    </w:p>
    <w:p w14:paraId="12894AAA">
      <w:pPr>
        <w:pStyle w:val="14"/>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4.3.11 shows that out of the respondents who partook in the survey, 33 respondents representing 33% of them strongly agreed with the statement that </w:t>
      </w:r>
      <w:r>
        <w:rPr>
          <w:rFonts w:ascii="Times New Roman" w:hAnsi="Times New Roman" w:cs="Times New Roman"/>
          <w:sz w:val="24"/>
          <w:szCs w:val="24"/>
        </w:rPr>
        <w:t>Misinformation spreads quickly on platforms like Facebook and WhatsApp in Ilorin</w:t>
      </w:r>
      <w:r>
        <w:rPr>
          <w:rFonts w:ascii="Times New Roman" w:hAnsi="Times New Roman" w:eastAsia="SimSun" w:cs="Times New Roman"/>
          <w:sz w:val="24"/>
          <w:szCs w:val="24"/>
        </w:rPr>
        <w:t xml:space="preserve">, 37 respondents representing 37% of them agreed with the statement, 15 respondents representing 15% of them were indifferent, 10 respondents representing 10% of them disagreed with the statement while 5 respondents representing 5% of them strongly disagreed with the statement. The statistics shows that majority of the respondents (70%) of them agreed that </w:t>
      </w:r>
      <w:r>
        <w:rPr>
          <w:rFonts w:ascii="Times New Roman" w:hAnsi="Times New Roman" w:cs="Times New Roman"/>
          <w:sz w:val="24"/>
          <w:szCs w:val="24"/>
        </w:rPr>
        <w:t>Misinformation spreads quickly on platforms like Facebook and WhatsApp in Ilorin</w:t>
      </w:r>
    </w:p>
    <w:p w14:paraId="32B9815D">
      <w:pPr>
        <w:pStyle w:val="14"/>
        <w:jc w:val="both"/>
        <w:rPr>
          <w:rFonts w:ascii="Times New Roman" w:hAnsi="Times New Roman" w:eastAsia="SimSun" w:cs="Times New Roman"/>
          <w:b/>
          <w:sz w:val="24"/>
          <w:szCs w:val="24"/>
        </w:rPr>
      </w:pPr>
    </w:p>
    <w:p w14:paraId="0E3F4566">
      <w:pPr>
        <w:pStyle w:val="14"/>
        <w:jc w:val="both"/>
        <w:rPr>
          <w:rFonts w:ascii="Times New Roman" w:hAnsi="Times New Roman" w:eastAsia="SimSun" w:cs="Times New Roman"/>
          <w:b/>
          <w:sz w:val="24"/>
          <w:szCs w:val="24"/>
        </w:rPr>
      </w:pPr>
    </w:p>
    <w:p w14:paraId="795247C9">
      <w:pPr>
        <w:pStyle w:val="14"/>
        <w:jc w:val="both"/>
        <w:rPr>
          <w:rFonts w:ascii="Times New Roman" w:hAnsi="Times New Roman" w:eastAsia="SimSun" w:cs="Times New Roman"/>
          <w:b/>
          <w:sz w:val="24"/>
          <w:szCs w:val="24"/>
        </w:rPr>
      </w:pPr>
    </w:p>
    <w:p w14:paraId="6F6FA6E8">
      <w:pPr>
        <w:pStyle w:val="14"/>
        <w:jc w:val="both"/>
        <w:rPr>
          <w:rFonts w:ascii="Times New Roman" w:hAnsi="Times New Roman" w:eastAsia="SimSun" w:cs="Times New Roman"/>
          <w:b/>
          <w:sz w:val="24"/>
          <w:szCs w:val="24"/>
        </w:rPr>
      </w:pPr>
    </w:p>
    <w:p w14:paraId="2D93CD26">
      <w:pPr>
        <w:pStyle w:val="14"/>
        <w:jc w:val="both"/>
        <w:rPr>
          <w:rFonts w:ascii="Times New Roman" w:hAnsi="Times New Roman" w:eastAsia="SimSun" w:cs="Times New Roman"/>
          <w:b/>
          <w:sz w:val="24"/>
          <w:szCs w:val="24"/>
        </w:rPr>
      </w:pPr>
    </w:p>
    <w:p w14:paraId="4EC63448">
      <w:pPr>
        <w:pStyle w:val="14"/>
        <w:jc w:val="both"/>
        <w:rPr>
          <w:rFonts w:ascii="Times New Roman" w:hAnsi="Times New Roman" w:eastAsia="SimSun" w:cs="Times New Roman"/>
          <w:b/>
          <w:sz w:val="24"/>
          <w:szCs w:val="24"/>
        </w:rPr>
      </w:pPr>
    </w:p>
    <w:p w14:paraId="4633DEDC">
      <w:pPr>
        <w:pStyle w:val="14"/>
        <w:jc w:val="both"/>
        <w:rPr>
          <w:rFonts w:ascii="Times New Roman" w:hAnsi="Times New Roman" w:eastAsia="SimSun" w:cs="Times New Roman"/>
          <w:b/>
          <w:sz w:val="24"/>
          <w:szCs w:val="24"/>
        </w:rPr>
      </w:pPr>
    </w:p>
    <w:p w14:paraId="7A9F12A3">
      <w:pPr>
        <w:pStyle w:val="14"/>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Table 4.3.12: </w:t>
      </w:r>
      <w:r>
        <w:rPr>
          <w:rFonts w:ascii="Times New Roman" w:hAnsi="Times New Roman" w:cs="Times New Roman"/>
          <w:b/>
          <w:sz w:val="24"/>
          <w:szCs w:val="24"/>
        </w:rPr>
        <w:t>Certain posts incite fear, panic, or possible violence within my community</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38"/>
        <w:gridCol w:w="3037"/>
        <w:gridCol w:w="3069"/>
      </w:tblGrid>
      <w:tr w14:paraId="328DD3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115D4C9">
            <w:pPr>
              <w:pStyle w:val="14"/>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4C395A75">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72317147">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0F9E31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229F446">
            <w:pPr>
              <w:pStyle w:val="14"/>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23726DDE">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c>
          <w:tcPr>
            <w:tcW w:w="3192" w:type="dxa"/>
            <w:tcBorders>
              <w:top w:val="single" w:color="auto" w:sz="4" w:space="0"/>
              <w:left w:val="single" w:color="auto" w:sz="4" w:space="0"/>
              <w:bottom w:val="single" w:color="auto" w:sz="4" w:space="0"/>
              <w:right w:val="single" w:color="auto" w:sz="4" w:space="0"/>
            </w:tcBorders>
          </w:tcPr>
          <w:p w14:paraId="3BC3C53F">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r>
      <w:tr w14:paraId="7DFD2F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94EF150">
            <w:pPr>
              <w:pStyle w:val="14"/>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12A9418A">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c>
          <w:tcPr>
            <w:tcW w:w="3192" w:type="dxa"/>
            <w:tcBorders>
              <w:top w:val="single" w:color="auto" w:sz="4" w:space="0"/>
              <w:left w:val="single" w:color="auto" w:sz="4" w:space="0"/>
              <w:bottom w:val="single" w:color="auto" w:sz="4" w:space="0"/>
              <w:right w:val="single" w:color="auto" w:sz="4" w:space="0"/>
            </w:tcBorders>
          </w:tcPr>
          <w:p w14:paraId="4D70960E">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r>
      <w:tr w14:paraId="782612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9DBF0CE">
            <w:pPr>
              <w:pStyle w:val="14"/>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6770A259">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1CADC476">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687B67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918938B">
            <w:pPr>
              <w:pStyle w:val="14"/>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06722071">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c>
          <w:tcPr>
            <w:tcW w:w="3192" w:type="dxa"/>
            <w:tcBorders>
              <w:top w:val="single" w:color="auto" w:sz="4" w:space="0"/>
              <w:left w:val="single" w:color="auto" w:sz="4" w:space="0"/>
              <w:bottom w:val="single" w:color="auto" w:sz="4" w:space="0"/>
              <w:right w:val="single" w:color="auto" w:sz="4" w:space="0"/>
            </w:tcBorders>
          </w:tcPr>
          <w:p w14:paraId="449FA391">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r>
      <w:tr w14:paraId="6C852F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F337FFD">
            <w:pPr>
              <w:pStyle w:val="14"/>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0D79E01B">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w:t>
            </w:r>
          </w:p>
        </w:tc>
        <w:tc>
          <w:tcPr>
            <w:tcW w:w="3192" w:type="dxa"/>
            <w:tcBorders>
              <w:top w:val="single" w:color="auto" w:sz="4" w:space="0"/>
              <w:left w:val="single" w:color="auto" w:sz="4" w:space="0"/>
              <w:bottom w:val="single" w:color="auto" w:sz="4" w:space="0"/>
              <w:right w:val="single" w:color="auto" w:sz="4" w:space="0"/>
            </w:tcBorders>
          </w:tcPr>
          <w:p w14:paraId="434E5D5B">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w:t>
            </w:r>
          </w:p>
        </w:tc>
      </w:tr>
      <w:tr w14:paraId="2F0CA1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9FF231A">
            <w:pPr>
              <w:pStyle w:val="14"/>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3B66EE57">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5BC5E8B0">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1C0CFB39">
      <w:pPr>
        <w:pStyle w:val="14"/>
        <w:spacing w:line="360" w:lineRule="auto"/>
        <w:jc w:val="both"/>
        <w:rPr>
          <w:rFonts w:ascii="Times New Roman" w:hAnsi="Times New Roman" w:eastAsia="SimSun" w:cs="Times New Roman"/>
          <w:sz w:val="24"/>
          <w:szCs w:val="24"/>
        </w:rPr>
      </w:pPr>
      <w:r>
        <w:rPr>
          <w:rStyle w:val="17"/>
          <w:rFonts w:eastAsia="SimSun"/>
          <w:sz w:val="24"/>
          <w:szCs w:val="24"/>
        </w:rPr>
        <w:t>Source:</w:t>
      </w:r>
      <w:r>
        <w:rPr>
          <w:rFonts w:ascii="Times New Roman" w:hAnsi="Times New Roman" w:eastAsia="SimSun" w:cs="Times New Roman"/>
          <w:sz w:val="24"/>
          <w:szCs w:val="24"/>
        </w:rPr>
        <w:t xml:space="preserve"> Researcher’s Fieldwork, 2025</w:t>
      </w:r>
    </w:p>
    <w:p w14:paraId="77D59EE8">
      <w:pPr>
        <w:pStyle w:val="14"/>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4.3.12 shows that out of the respondents who partook in the survey, 45 respondents representing 45% of them strongly agreed with the statement that </w:t>
      </w:r>
      <w:r>
        <w:rPr>
          <w:rFonts w:ascii="Times New Roman" w:hAnsi="Times New Roman" w:cs="Times New Roman"/>
          <w:sz w:val="24"/>
          <w:szCs w:val="24"/>
        </w:rPr>
        <w:t>Certain posts incite fear, panic, or possible violence within my community</w:t>
      </w:r>
      <w:r>
        <w:rPr>
          <w:rFonts w:ascii="Times New Roman" w:hAnsi="Times New Roman" w:eastAsia="SimSun" w:cs="Times New Roman"/>
          <w:sz w:val="24"/>
          <w:szCs w:val="24"/>
        </w:rPr>
        <w:t xml:space="preserve">, 35 respondents representing 35% of them agreed with the statement, 10 respondents representing 10% of them were indifferent with the statement while 7 respondents representing 7% of them and 3 respondents representing 3% of them disagreed and strongly disagreed with the statement respectively. The statistics shows that majority of the respondents (80%) of them agreed that </w:t>
      </w:r>
      <w:r>
        <w:rPr>
          <w:rFonts w:ascii="Times New Roman" w:hAnsi="Times New Roman" w:cs="Times New Roman"/>
          <w:sz w:val="24"/>
          <w:szCs w:val="24"/>
        </w:rPr>
        <w:t xml:space="preserve">certain posts incite fear, panic, or possible violence within </w:t>
      </w:r>
      <w:r>
        <w:rPr>
          <w:rFonts w:hint="default" w:ascii="Times New Roman" w:hAnsi="Times New Roman" w:cs="Times New Roman"/>
          <w:sz w:val="24"/>
          <w:szCs w:val="24"/>
          <w:lang w:val="en-US"/>
        </w:rPr>
        <w:t xml:space="preserve">their </w:t>
      </w:r>
      <w:r>
        <w:rPr>
          <w:rFonts w:ascii="Times New Roman" w:hAnsi="Times New Roman" w:cs="Times New Roman"/>
          <w:sz w:val="24"/>
          <w:szCs w:val="24"/>
        </w:rPr>
        <w:t>community.</w:t>
      </w:r>
    </w:p>
    <w:p w14:paraId="537A2AD2">
      <w:pPr>
        <w:pStyle w:val="14"/>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Table 4.3.13: </w:t>
      </w:r>
      <w:r>
        <w:rPr>
          <w:rFonts w:ascii="Times New Roman" w:hAnsi="Times New Roman" w:cs="Times New Roman"/>
          <w:b/>
          <w:sz w:val="24"/>
          <w:szCs w:val="24"/>
        </w:rPr>
        <w:t>Some social media users intentionally post provocative or inciting content</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38"/>
        <w:gridCol w:w="3037"/>
        <w:gridCol w:w="3069"/>
      </w:tblGrid>
      <w:tr w14:paraId="33285B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FA43EC2">
            <w:pPr>
              <w:pStyle w:val="14"/>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125D8E49">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58A21A50">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17892C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A4F40B6">
            <w:pPr>
              <w:pStyle w:val="14"/>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120D0F92">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50</w:t>
            </w:r>
          </w:p>
        </w:tc>
        <w:tc>
          <w:tcPr>
            <w:tcW w:w="3192" w:type="dxa"/>
            <w:tcBorders>
              <w:top w:val="single" w:color="auto" w:sz="4" w:space="0"/>
              <w:left w:val="single" w:color="auto" w:sz="4" w:space="0"/>
              <w:bottom w:val="single" w:color="auto" w:sz="4" w:space="0"/>
              <w:right w:val="single" w:color="auto" w:sz="4" w:space="0"/>
            </w:tcBorders>
          </w:tcPr>
          <w:p w14:paraId="38C48253">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50</w:t>
            </w:r>
          </w:p>
        </w:tc>
      </w:tr>
      <w:tr w14:paraId="2CB770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ADB7377">
            <w:pPr>
              <w:pStyle w:val="14"/>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5061DBF3">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c>
          <w:tcPr>
            <w:tcW w:w="3192" w:type="dxa"/>
            <w:tcBorders>
              <w:top w:val="single" w:color="auto" w:sz="4" w:space="0"/>
              <w:left w:val="single" w:color="auto" w:sz="4" w:space="0"/>
              <w:bottom w:val="single" w:color="auto" w:sz="4" w:space="0"/>
              <w:right w:val="single" w:color="auto" w:sz="4" w:space="0"/>
            </w:tcBorders>
          </w:tcPr>
          <w:p w14:paraId="0EC12FD9">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r>
      <w:tr w14:paraId="7B6002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BE68ED8">
            <w:pPr>
              <w:pStyle w:val="14"/>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0EA70264">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711A0B14">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1AEA97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2DDA52B">
            <w:pPr>
              <w:pStyle w:val="14"/>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3EAE84F3">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c>
          <w:tcPr>
            <w:tcW w:w="3192" w:type="dxa"/>
            <w:tcBorders>
              <w:top w:val="single" w:color="auto" w:sz="4" w:space="0"/>
              <w:left w:val="single" w:color="auto" w:sz="4" w:space="0"/>
              <w:bottom w:val="single" w:color="auto" w:sz="4" w:space="0"/>
              <w:right w:val="single" w:color="auto" w:sz="4" w:space="0"/>
            </w:tcBorders>
          </w:tcPr>
          <w:p w14:paraId="3F187B65">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r>
      <w:tr w14:paraId="13C217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AF0F1A4">
            <w:pPr>
              <w:pStyle w:val="14"/>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3FD2B694">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w:t>
            </w:r>
          </w:p>
        </w:tc>
        <w:tc>
          <w:tcPr>
            <w:tcW w:w="3192" w:type="dxa"/>
            <w:tcBorders>
              <w:top w:val="single" w:color="auto" w:sz="4" w:space="0"/>
              <w:left w:val="single" w:color="auto" w:sz="4" w:space="0"/>
              <w:bottom w:val="single" w:color="auto" w:sz="4" w:space="0"/>
              <w:right w:val="single" w:color="auto" w:sz="4" w:space="0"/>
            </w:tcBorders>
          </w:tcPr>
          <w:p w14:paraId="1BB6BF22">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w:t>
            </w:r>
          </w:p>
        </w:tc>
      </w:tr>
      <w:tr w14:paraId="007AE6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A956CFB">
            <w:pPr>
              <w:pStyle w:val="14"/>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51CA7881">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321B2F80">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4D7803C6">
      <w:pPr>
        <w:pStyle w:val="14"/>
        <w:spacing w:line="360" w:lineRule="auto"/>
        <w:jc w:val="both"/>
        <w:rPr>
          <w:rFonts w:ascii="Times New Roman" w:hAnsi="Times New Roman" w:eastAsia="SimSun" w:cs="Times New Roman"/>
          <w:sz w:val="24"/>
          <w:szCs w:val="24"/>
        </w:rPr>
      </w:pPr>
      <w:r>
        <w:rPr>
          <w:rStyle w:val="17"/>
          <w:rFonts w:eastAsia="SimSun"/>
          <w:sz w:val="24"/>
          <w:szCs w:val="24"/>
        </w:rPr>
        <w:t>Source:</w:t>
      </w:r>
      <w:r>
        <w:rPr>
          <w:rFonts w:ascii="Times New Roman" w:hAnsi="Times New Roman" w:eastAsia="SimSun" w:cs="Times New Roman"/>
          <w:sz w:val="24"/>
          <w:szCs w:val="24"/>
        </w:rPr>
        <w:t xml:space="preserve"> Researcher’s Fieldwork, 2025</w:t>
      </w:r>
    </w:p>
    <w:p w14:paraId="3D8DC79F">
      <w:pPr>
        <w:pStyle w:val="14"/>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4.3.13 shows that out of the respondents who partook in the survey, 50 respondents representing 50% of them strongly agreed with the statement that </w:t>
      </w:r>
      <w:r>
        <w:rPr>
          <w:rFonts w:ascii="Times New Roman" w:hAnsi="Times New Roman" w:cs="Times New Roman"/>
          <w:sz w:val="24"/>
          <w:szCs w:val="24"/>
        </w:rPr>
        <w:t>some social media users intentionally post provocative or inciting content</w:t>
      </w:r>
      <w:r>
        <w:rPr>
          <w:rFonts w:ascii="Times New Roman" w:hAnsi="Times New Roman" w:eastAsia="SimSun" w:cs="Times New Roman"/>
          <w:sz w:val="24"/>
          <w:szCs w:val="24"/>
        </w:rPr>
        <w:t xml:space="preserve">, 30 respondents representing 30% of them agreed with the statement, 10 respondents representing 10% of them were indifferent, 7 respondents representing 7% of them disagreed with the statement and 3 respondents representing 3% of them strongly disagreed with the statement. The statistics shows that majority of the respondents (80%) indicated that </w:t>
      </w:r>
      <w:r>
        <w:rPr>
          <w:rFonts w:ascii="Times New Roman" w:hAnsi="Times New Roman" w:cs="Times New Roman"/>
          <w:sz w:val="24"/>
          <w:szCs w:val="24"/>
        </w:rPr>
        <w:t>some social media users intentionally post provocative or inciting content</w:t>
      </w:r>
    </w:p>
    <w:p w14:paraId="465F7F8D">
      <w:pPr>
        <w:pStyle w:val="14"/>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Table 4.3.14: </w:t>
      </w:r>
      <w:r>
        <w:rPr>
          <w:rFonts w:ascii="Times New Roman" w:hAnsi="Times New Roman" w:cs="Times New Roman"/>
          <w:b/>
          <w:sz w:val="24"/>
          <w:szCs w:val="24"/>
        </w:rPr>
        <w:t>Online arguments about religion or ethnicity often escalate into real-life conflicts</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38"/>
        <w:gridCol w:w="3037"/>
        <w:gridCol w:w="3069"/>
      </w:tblGrid>
      <w:tr w14:paraId="190F65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54B8E61">
            <w:pPr>
              <w:pStyle w:val="14"/>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17DE651B">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56138315">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0037D6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87EFE94">
            <w:pPr>
              <w:pStyle w:val="14"/>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2DE52A01">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42</w:t>
            </w:r>
          </w:p>
        </w:tc>
        <w:tc>
          <w:tcPr>
            <w:tcW w:w="3192" w:type="dxa"/>
            <w:tcBorders>
              <w:top w:val="single" w:color="auto" w:sz="4" w:space="0"/>
              <w:left w:val="single" w:color="auto" w:sz="4" w:space="0"/>
              <w:bottom w:val="single" w:color="auto" w:sz="4" w:space="0"/>
              <w:right w:val="single" w:color="auto" w:sz="4" w:space="0"/>
            </w:tcBorders>
          </w:tcPr>
          <w:p w14:paraId="0F0352FC">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42</w:t>
            </w:r>
          </w:p>
        </w:tc>
      </w:tr>
      <w:tr w14:paraId="5FC2B9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2FAFDD4">
            <w:pPr>
              <w:pStyle w:val="14"/>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45D12817">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c>
          <w:tcPr>
            <w:tcW w:w="3192" w:type="dxa"/>
            <w:tcBorders>
              <w:top w:val="single" w:color="auto" w:sz="4" w:space="0"/>
              <w:left w:val="single" w:color="auto" w:sz="4" w:space="0"/>
              <w:bottom w:val="single" w:color="auto" w:sz="4" w:space="0"/>
              <w:right w:val="single" w:color="auto" w:sz="4" w:space="0"/>
            </w:tcBorders>
          </w:tcPr>
          <w:p w14:paraId="66524208">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r>
      <w:tr w14:paraId="76AEC8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4986788">
            <w:pPr>
              <w:pStyle w:val="14"/>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55FBB8B3">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c>
          <w:tcPr>
            <w:tcW w:w="3192" w:type="dxa"/>
            <w:tcBorders>
              <w:top w:val="single" w:color="auto" w:sz="4" w:space="0"/>
              <w:left w:val="single" w:color="auto" w:sz="4" w:space="0"/>
              <w:bottom w:val="single" w:color="auto" w:sz="4" w:space="0"/>
              <w:right w:val="single" w:color="auto" w:sz="4" w:space="0"/>
            </w:tcBorders>
          </w:tcPr>
          <w:p w14:paraId="19528FA2">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r>
      <w:tr w14:paraId="0F5F89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E90C522">
            <w:pPr>
              <w:pStyle w:val="14"/>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581B4788">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w:t>
            </w:r>
          </w:p>
        </w:tc>
        <w:tc>
          <w:tcPr>
            <w:tcW w:w="3192" w:type="dxa"/>
            <w:tcBorders>
              <w:top w:val="single" w:color="auto" w:sz="4" w:space="0"/>
              <w:left w:val="single" w:color="auto" w:sz="4" w:space="0"/>
              <w:bottom w:val="single" w:color="auto" w:sz="4" w:space="0"/>
              <w:right w:val="single" w:color="auto" w:sz="4" w:space="0"/>
            </w:tcBorders>
          </w:tcPr>
          <w:p w14:paraId="4857AE9E">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w:t>
            </w:r>
          </w:p>
        </w:tc>
      </w:tr>
      <w:tr w14:paraId="424B95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81B7C56">
            <w:pPr>
              <w:pStyle w:val="14"/>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509EF1F3">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w:t>
            </w:r>
          </w:p>
        </w:tc>
        <w:tc>
          <w:tcPr>
            <w:tcW w:w="3192" w:type="dxa"/>
            <w:tcBorders>
              <w:top w:val="single" w:color="auto" w:sz="4" w:space="0"/>
              <w:left w:val="single" w:color="auto" w:sz="4" w:space="0"/>
              <w:bottom w:val="single" w:color="auto" w:sz="4" w:space="0"/>
              <w:right w:val="single" w:color="auto" w:sz="4" w:space="0"/>
            </w:tcBorders>
          </w:tcPr>
          <w:p w14:paraId="0D003090">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w:t>
            </w:r>
          </w:p>
        </w:tc>
      </w:tr>
      <w:tr w14:paraId="597D9E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9A04271">
            <w:pPr>
              <w:pStyle w:val="14"/>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50FB5B8C">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3A16E28B">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0A44A1C6">
      <w:pPr>
        <w:pStyle w:val="14"/>
        <w:spacing w:line="360" w:lineRule="auto"/>
        <w:jc w:val="both"/>
        <w:rPr>
          <w:rFonts w:ascii="Times New Roman" w:hAnsi="Times New Roman" w:eastAsia="SimSun" w:cs="Times New Roman"/>
          <w:sz w:val="24"/>
          <w:szCs w:val="24"/>
        </w:rPr>
      </w:pPr>
      <w:r>
        <w:rPr>
          <w:rStyle w:val="17"/>
          <w:rFonts w:eastAsia="SimSun"/>
          <w:sz w:val="24"/>
          <w:szCs w:val="24"/>
        </w:rPr>
        <w:t>Source:</w:t>
      </w:r>
      <w:r>
        <w:rPr>
          <w:rFonts w:ascii="Times New Roman" w:hAnsi="Times New Roman" w:eastAsia="SimSun" w:cs="Times New Roman"/>
          <w:sz w:val="24"/>
          <w:szCs w:val="24"/>
        </w:rPr>
        <w:t xml:space="preserve"> Researcher’s Fieldwork, 2025</w:t>
      </w:r>
    </w:p>
    <w:p w14:paraId="459BFFE5">
      <w:pPr>
        <w:pStyle w:val="14"/>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 xml:space="preserve">Table 4.3.14 shows that out of the respondents who partook in the survey, 42 respondents representing 42% of them strongly agreed with the statement that </w:t>
      </w:r>
      <w:r>
        <w:rPr>
          <w:rFonts w:ascii="Times New Roman" w:hAnsi="Times New Roman" w:cs="Times New Roman"/>
          <w:sz w:val="24"/>
          <w:szCs w:val="24"/>
        </w:rPr>
        <w:t>Online arguments about religion or ethnicity often escalate into real-life conflicts</w:t>
      </w:r>
      <w:r>
        <w:rPr>
          <w:rFonts w:ascii="Times New Roman" w:hAnsi="Times New Roman" w:eastAsia="SimSun" w:cs="Times New Roman"/>
          <w:sz w:val="24"/>
          <w:szCs w:val="24"/>
        </w:rPr>
        <w:t xml:space="preserve">, 40 respondents representing 40% of them agreed with the statement, 8 respondents representing 8% of them were indifferent, 6 respondents representing 6% of them disagreed with the statement while 4 respondents representing 4% of them strongly disagreed with the statement. By intuition, the statistics shows that majority of the respondents (82%) strongly believed that </w:t>
      </w:r>
      <w:r>
        <w:rPr>
          <w:rFonts w:ascii="Times New Roman" w:hAnsi="Times New Roman" w:cs="Times New Roman"/>
          <w:sz w:val="24"/>
          <w:szCs w:val="24"/>
        </w:rPr>
        <w:t>Online arguments about religion or ethnicity often escalate into real-life conflicts</w:t>
      </w:r>
    </w:p>
    <w:p w14:paraId="1AB2FBEB">
      <w:pPr>
        <w:pStyle w:val="14"/>
        <w:jc w:val="both"/>
        <w:rPr>
          <w:rFonts w:ascii="Times New Roman" w:hAnsi="Times New Roman" w:eastAsia="SimSun" w:cs="Times New Roman"/>
          <w:b/>
          <w:sz w:val="24"/>
          <w:szCs w:val="24"/>
        </w:rPr>
      </w:pPr>
    </w:p>
    <w:p w14:paraId="35F42EDF">
      <w:pPr>
        <w:pStyle w:val="14"/>
        <w:jc w:val="both"/>
        <w:rPr>
          <w:rFonts w:ascii="Times New Roman" w:hAnsi="Times New Roman" w:eastAsia="SimSun" w:cs="Times New Roman"/>
          <w:b/>
          <w:sz w:val="24"/>
          <w:szCs w:val="24"/>
        </w:rPr>
      </w:pPr>
    </w:p>
    <w:p w14:paraId="7E4BC88C">
      <w:pPr>
        <w:pStyle w:val="14"/>
        <w:jc w:val="both"/>
        <w:rPr>
          <w:rFonts w:ascii="Times New Roman" w:hAnsi="Times New Roman" w:eastAsia="SimSun" w:cs="Times New Roman"/>
          <w:b/>
          <w:sz w:val="24"/>
          <w:szCs w:val="24"/>
        </w:rPr>
      </w:pPr>
    </w:p>
    <w:p w14:paraId="16723B6A">
      <w:pPr>
        <w:pStyle w:val="14"/>
        <w:jc w:val="both"/>
        <w:rPr>
          <w:rFonts w:ascii="Times New Roman" w:hAnsi="Times New Roman" w:eastAsia="SimSun" w:cs="Times New Roman"/>
          <w:b/>
          <w:sz w:val="24"/>
          <w:szCs w:val="24"/>
        </w:rPr>
      </w:pPr>
    </w:p>
    <w:p w14:paraId="11F39264">
      <w:pPr>
        <w:pStyle w:val="14"/>
        <w:jc w:val="both"/>
        <w:rPr>
          <w:rFonts w:ascii="Times New Roman" w:hAnsi="Times New Roman" w:eastAsia="SimSun" w:cs="Times New Roman"/>
          <w:b/>
          <w:sz w:val="24"/>
          <w:szCs w:val="24"/>
        </w:rPr>
      </w:pPr>
    </w:p>
    <w:p w14:paraId="7EC35671">
      <w:pPr>
        <w:pStyle w:val="14"/>
        <w:jc w:val="both"/>
        <w:rPr>
          <w:rFonts w:ascii="Times New Roman" w:hAnsi="Times New Roman" w:eastAsia="SimSun" w:cs="Times New Roman"/>
          <w:b/>
          <w:sz w:val="24"/>
          <w:szCs w:val="24"/>
        </w:rPr>
      </w:pPr>
    </w:p>
    <w:p w14:paraId="4219045E">
      <w:pPr>
        <w:pStyle w:val="14"/>
        <w:jc w:val="both"/>
        <w:rPr>
          <w:rFonts w:ascii="Times New Roman" w:hAnsi="Times New Roman" w:eastAsia="SimSun" w:cs="Times New Roman"/>
          <w:b/>
          <w:sz w:val="24"/>
          <w:szCs w:val="24"/>
        </w:rPr>
      </w:pPr>
    </w:p>
    <w:p w14:paraId="2665F386">
      <w:pPr>
        <w:pStyle w:val="14"/>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Table 4.3.15: </w:t>
      </w:r>
      <w:r>
        <w:rPr>
          <w:rFonts w:ascii="Times New Roman" w:hAnsi="Times New Roman" w:cs="Times New Roman"/>
          <w:b/>
          <w:sz w:val="24"/>
          <w:szCs w:val="24"/>
        </w:rPr>
        <w:t>Social media platforms are used to promote tolerance and unity among Ilorin residents</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38"/>
        <w:gridCol w:w="3037"/>
        <w:gridCol w:w="3069"/>
      </w:tblGrid>
      <w:tr w14:paraId="7B003E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C68D428">
            <w:pPr>
              <w:pStyle w:val="14"/>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71510FAF">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1C7BFBFF">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646C1A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1D7C25B">
            <w:pPr>
              <w:pStyle w:val="14"/>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795D8D16">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c>
          <w:tcPr>
            <w:tcW w:w="3192" w:type="dxa"/>
            <w:tcBorders>
              <w:top w:val="single" w:color="auto" w:sz="4" w:space="0"/>
              <w:left w:val="single" w:color="auto" w:sz="4" w:space="0"/>
              <w:bottom w:val="single" w:color="auto" w:sz="4" w:space="0"/>
              <w:right w:val="single" w:color="auto" w:sz="4" w:space="0"/>
            </w:tcBorders>
          </w:tcPr>
          <w:p w14:paraId="02DBD1C7">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r>
      <w:tr w14:paraId="3558B0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F3A718A">
            <w:pPr>
              <w:pStyle w:val="14"/>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6F81458E">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c>
          <w:tcPr>
            <w:tcW w:w="3192" w:type="dxa"/>
            <w:tcBorders>
              <w:top w:val="single" w:color="auto" w:sz="4" w:space="0"/>
              <w:left w:val="single" w:color="auto" w:sz="4" w:space="0"/>
              <w:bottom w:val="single" w:color="auto" w:sz="4" w:space="0"/>
              <w:right w:val="single" w:color="auto" w:sz="4" w:space="0"/>
            </w:tcBorders>
          </w:tcPr>
          <w:p w14:paraId="17816ED8">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r>
      <w:tr w14:paraId="7C9033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FE9D103">
            <w:pPr>
              <w:pStyle w:val="14"/>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10448CA0">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267D6308">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7CACA1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192" w:type="dxa"/>
            <w:tcBorders>
              <w:top w:val="single" w:color="auto" w:sz="4" w:space="0"/>
              <w:left w:val="single" w:color="auto" w:sz="4" w:space="0"/>
              <w:bottom w:val="single" w:color="auto" w:sz="4" w:space="0"/>
              <w:right w:val="single" w:color="auto" w:sz="4" w:space="0"/>
            </w:tcBorders>
          </w:tcPr>
          <w:p w14:paraId="20E1CA99">
            <w:pPr>
              <w:pStyle w:val="14"/>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0E84FEA1">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c>
          <w:tcPr>
            <w:tcW w:w="3192" w:type="dxa"/>
            <w:tcBorders>
              <w:top w:val="single" w:color="auto" w:sz="4" w:space="0"/>
              <w:left w:val="single" w:color="auto" w:sz="4" w:space="0"/>
              <w:bottom w:val="single" w:color="auto" w:sz="4" w:space="0"/>
              <w:right w:val="single" w:color="auto" w:sz="4" w:space="0"/>
            </w:tcBorders>
          </w:tcPr>
          <w:p w14:paraId="3559EAC1">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r>
      <w:tr w14:paraId="700B6C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192" w:type="dxa"/>
            <w:tcBorders>
              <w:top w:val="single" w:color="auto" w:sz="4" w:space="0"/>
              <w:left w:val="single" w:color="auto" w:sz="4" w:space="0"/>
              <w:bottom w:val="single" w:color="auto" w:sz="4" w:space="0"/>
              <w:right w:val="single" w:color="auto" w:sz="4" w:space="0"/>
            </w:tcBorders>
          </w:tcPr>
          <w:p w14:paraId="4F2DF313">
            <w:pPr>
              <w:pStyle w:val="14"/>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27F21A92">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c>
          <w:tcPr>
            <w:tcW w:w="3192" w:type="dxa"/>
            <w:tcBorders>
              <w:top w:val="single" w:color="auto" w:sz="4" w:space="0"/>
              <w:left w:val="single" w:color="auto" w:sz="4" w:space="0"/>
              <w:bottom w:val="single" w:color="auto" w:sz="4" w:space="0"/>
              <w:right w:val="single" w:color="auto" w:sz="4" w:space="0"/>
            </w:tcBorders>
          </w:tcPr>
          <w:p w14:paraId="157CE0E9">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r>
      <w:tr w14:paraId="199656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B462D19">
            <w:pPr>
              <w:pStyle w:val="14"/>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42216467">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6F8C89E7">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7624EE03">
      <w:pPr>
        <w:pStyle w:val="14"/>
        <w:spacing w:line="360" w:lineRule="auto"/>
        <w:jc w:val="both"/>
        <w:rPr>
          <w:rFonts w:ascii="Times New Roman" w:hAnsi="Times New Roman" w:eastAsia="SimSun" w:cs="Times New Roman"/>
          <w:sz w:val="24"/>
          <w:szCs w:val="24"/>
        </w:rPr>
      </w:pPr>
      <w:r>
        <w:rPr>
          <w:rStyle w:val="17"/>
          <w:rFonts w:eastAsia="SimSun"/>
          <w:sz w:val="24"/>
          <w:szCs w:val="24"/>
        </w:rPr>
        <w:t>Source:</w:t>
      </w:r>
      <w:r>
        <w:rPr>
          <w:rFonts w:ascii="Times New Roman" w:hAnsi="Times New Roman" w:eastAsia="SimSun" w:cs="Times New Roman"/>
          <w:sz w:val="24"/>
          <w:szCs w:val="24"/>
        </w:rPr>
        <w:t xml:space="preserve"> Researcher’s Fieldwork, 2025</w:t>
      </w:r>
    </w:p>
    <w:p w14:paraId="34C4BAB2">
      <w:pPr>
        <w:pStyle w:val="14"/>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 xml:space="preserve">Table 4.3.15 reveals that out of the respondents who partook in the survey, 35 respondents representing 35% of them strongly agreed with the statement that </w:t>
      </w:r>
      <w:r>
        <w:rPr>
          <w:rFonts w:ascii="Times New Roman" w:hAnsi="Times New Roman" w:cs="Times New Roman"/>
          <w:sz w:val="24"/>
          <w:szCs w:val="24"/>
        </w:rPr>
        <w:t>Social media platforms are used to promote tolerance and unity among Ilorin residents</w:t>
      </w:r>
      <w:r>
        <w:rPr>
          <w:rFonts w:ascii="Times New Roman" w:hAnsi="Times New Roman" w:eastAsia="SimSun" w:cs="Times New Roman"/>
          <w:sz w:val="24"/>
          <w:szCs w:val="24"/>
        </w:rPr>
        <w:t xml:space="preserve">, 40 respondents representing 40% of them agreed with the statement, 10 respondents representing 10% of them were indifferent with the statement, 8 respondents representing 8% of them disagreed with the statement while 7 respondents representing 7% of them strongly disagreed with the statement. The statistics shows that majority of the respondents indicated that </w:t>
      </w:r>
      <w:r>
        <w:rPr>
          <w:rFonts w:ascii="Times New Roman" w:hAnsi="Times New Roman" w:cs="Times New Roman"/>
          <w:sz w:val="24"/>
          <w:szCs w:val="24"/>
        </w:rPr>
        <w:t>Social media platforms are used to promote tolerance and unity among Ilorin residents.</w:t>
      </w:r>
    </w:p>
    <w:p w14:paraId="6F0C6DF3">
      <w:pPr>
        <w:pStyle w:val="14"/>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Table 4.3.16: </w:t>
      </w:r>
      <w:r>
        <w:rPr>
          <w:rFonts w:ascii="Times New Roman" w:hAnsi="Times New Roman" w:cs="Times New Roman"/>
          <w:b/>
          <w:sz w:val="24"/>
          <w:szCs w:val="24"/>
        </w:rPr>
        <w:t>I have seen posts that promote stereotypes and deepen religious divisions</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38"/>
        <w:gridCol w:w="3037"/>
        <w:gridCol w:w="3069"/>
      </w:tblGrid>
      <w:tr w14:paraId="7092F5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CE8EFBA">
            <w:pPr>
              <w:pStyle w:val="14"/>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51A78FFA">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3050EEEC">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2CCD30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192" w:type="dxa"/>
            <w:tcBorders>
              <w:top w:val="single" w:color="auto" w:sz="4" w:space="0"/>
              <w:left w:val="single" w:color="auto" w:sz="4" w:space="0"/>
              <w:bottom w:val="single" w:color="auto" w:sz="4" w:space="0"/>
              <w:right w:val="single" w:color="auto" w:sz="4" w:space="0"/>
            </w:tcBorders>
          </w:tcPr>
          <w:p w14:paraId="54AC572E">
            <w:pPr>
              <w:pStyle w:val="14"/>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21CA83DD">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c>
          <w:tcPr>
            <w:tcW w:w="3192" w:type="dxa"/>
            <w:tcBorders>
              <w:top w:val="single" w:color="auto" w:sz="4" w:space="0"/>
              <w:left w:val="single" w:color="auto" w:sz="4" w:space="0"/>
              <w:bottom w:val="single" w:color="auto" w:sz="4" w:space="0"/>
              <w:right w:val="single" w:color="auto" w:sz="4" w:space="0"/>
            </w:tcBorders>
          </w:tcPr>
          <w:p w14:paraId="4485CD20">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r>
      <w:tr w14:paraId="2C549F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08C4768">
            <w:pPr>
              <w:pStyle w:val="14"/>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4EC2CBFD">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c>
          <w:tcPr>
            <w:tcW w:w="3192" w:type="dxa"/>
            <w:tcBorders>
              <w:top w:val="single" w:color="auto" w:sz="4" w:space="0"/>
              <w:left w:val="single" w:color="auto" w:sz="4" w:space="0"/>
              <w:bottom w:val="single" w:color="auto" w:sz="4" w:space="0"/>
              <w:right w:val="single" w:color="auto" w:sz="4" w:space="0"/>
            </w:tcBorders>
          </w:tcPr>
          <w:p w14:paraId="561BAC06">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r>
      <w:tr w14:paraId="69E868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192" w:type="dxa"/>
            <w:tcBorders>
              <w:top w:val="single" w:color="auto" w:sz="4" w:space="0"/>
              <w:left w:val="single" w:color="auto" w:sz="4" w:space="0"/>
              <w:bottom w:val="single" w:color="auto" w:sz="4" w:space="0"/>
              <w:right w:val="single" w:color="auto" w:sz="4" w:space="0"/>
            </w:tcBorders>
          </w:tcPr>
          <w:p w14:paraId="21FB61C5">
            <w:pPr>
              <w:pStyle w:val="14"/>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06C32013">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5E2154EA">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256B7F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83925E9">
            <w:pPr>
              <w:pStyle w:val="14"/>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70DD4974">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c>
          <w:tcPr>
            <w:tcW w:w="3192" w:type="dxa"/>
            <w:tcBorders>
              <w:top w:val="single" w:color="auto" w:sz="4" w:space="0"/>
              <w:left w:val="single" w:color="auto" w:sz="4" w:space="0"/>
              <w:bottom w:val="single" w:color="auto" w:sz="4" w:space="0"/>
              <w:right w:val="single" w:color="auto" w:sz="4" w:space="0"/>
            </w:tcBorders>
          </w:tcPr>
          <w:p w14:paraId="6373295E">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r>
      <w:tr w14:paraId="4AF3D5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A7375E6">
            <w:pPr>
              <w:pStyle w:val="14"/>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2482F6A7">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c>
          <w:tcPr>
            <w:tcW w:w="3192" w:type="dxa"/>
            <w:tcBorders>
              <w:top w:val="single" w:color="auto" w:sz="4" w:space="0"/>
              <w:left w:val="single" w:color="auto" w:sz="4" w:space="0"/>
              <w:bottom w:val="single" w:color="auto" w:sz="4" w:space="0"/>
              <w:right w:val="single" w:color="auto" w:sz="4" w:space="0"/>
            </w:tcBorders>
          </w:tcPr>
          <w:p w14:paraId="78D1E4AD">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r>
      <w:tr w14:paraId="1F8687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EA7E48F">
            <w:pPr>
              <w:pStyle w:val="14"/>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0B23A189">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314BE978">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6C942814">
      <w:pPr>
        <w:pStyle w:val="14"/>
        <w:spacing w:line="360" w:lineRule="auto"/>
        <w:jc w:val="both"/>
        <w:rPr>
          <w:rFonts w:ascii="Times New Roman" w:hAnsi="Times New Roman" w:eastAsia="SimSun" w:cs="Times New Roman"/>
          <w:sz w:val="24"/>
          <w:szCs w:val="24"/>
        </w:rPr>
      </w:pPr>
      <w:r>
        <w:rPr>
          <w:rStyle w:val="17"/>
          <w:rFonts w:eastAsia="SimSun"/>
          <w:sz w:val="24"/>
          <w:szCs w:val="24"/>
        </w:rPr>
        <w:t>Source:</w:t>
      </w:r>
      <w:r>
        <w:rPr>
          <w:rFonts w:ascii="Times New Roman" w:hAnsi="Times New Roman" w:eastAsia="SimSun" w:cs="Times New Roman"/>
          <w:sz w:val="24"/>
          <w:szCs w:val="24"/>
        </w:rPr>
        <w:t xml:space="preserve"> Researcher’s Fieldwork, 2025</w:t>
      </w:r>
    </w:p>
    <w:p w14:paraId="1F57911A">
      <w:pPr>
        <w:pStyle w:val="14"/>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4.3.16 shows that out of the respondents who partook in the survey, 30 respondents representing 30% of the respondents strongly agreed with the statement that </w:t>
      </w:r>
      <w:r>
        <w:rPr>
          <w:rFonts w:ascii="Times New Roman" w:hAnsi="Times New Roman" w:cs="Times New Roman"/>
          <w:sz w:val="24"/>
          <w:szCs w:val="24"/>
        </w:rPr>
        <w:t>they have seen posts that promote stereotypes and deepen religious divisions</w:t>
      </w:r>
      <w:r>
        <w:rPr>
          <w:rFonts w:ascii="Times New Roman" w:hAnsi="Times New Roman" w:eastAsia="SimSun" w:cs="Times New Roman"/>
          <w:sz w:val="24"/>
          <w:szCs w:val="24"/>
        </w:rPr>
        <w:t xml:space="preserve">, 45 respondents representing 45% of them agreed with the statement, 10 respondents representing 10% of them were indifferent with the statement, 8 respondents representing 8% of them disagreed with the statement while 7 respondents representing 7% of them strongly disagreed with the statement. By intuition, the statistics shows that majority of the respondents (75%) were of the opinion that </w:t>
      </w:r>
      <w:r>
        <w:rPr>
          <w:rFonts w:ascii="Times New Roman" w:hAnsi="Times New Roman" w:cs="Times New Roman"/>
          <w:sz w:val="24"/>
          <w:szCs w:val="24"/>
        </w:rPr>
        <w:t>they have seen posts that promote stereotypes and deepen religious divisions</w:t>
      </w:r>
    </w:p>
    <w:p w14:paraId="01856DA1">
      <w:pPr>
        <w:pStyle w:val="14"/>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Table 4.3.17: </w:t>
      </w:r>
      <w:r>
        <w:rPr>
          <w:rFonts w:ascii="Times New Roman" w:hAnsi="Times New Roman" w:cs="Times New Roman"/>
          <w:b/>
          <w:sz w:val="24"/>
          <w:szCs w:val="24"/>
        </w:rPr>
        <w:t>Social media sometimes helps in calming tensions through positive messages and campaigns</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38"/>
        <w:gridCol w:w="3037"/>
        <w:gridCol w:w="3069"/>
      </w:tblGrid>
      <w:tr w14:paraId="2DDAD0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48D7BBD">
            <w:pPr>
              <w:pStyle w:val="14"/>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5360AB0E">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33FE4D30">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2A00B4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89C19A8">
            <w:pPr>
              <w:pStyle w:val="14"/>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32973159">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c>
          <w:tcPr>
            <w:tcW w:w="3192" w:type="dxa"/>
            <w:tcBorders>
              <w:top w:val="single" w:color="auto" w:sz="4" w:space="0"/>
              <w:left w:val="single" w:color="auto" w:sz="4" w:space="0"/>
              <w:bottom w:val="single" w:color="auto" w:sz="4" w:space="0"/>
              <w:right w:val="single" w:color="auto" w:sz="4" w:space="0"/>
            </w:tcBorders>
          </w:tcPr>
          <w:p w14:paraId="70B8DB17">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r>
      <w:tr w14:paraId="47715D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BE3B89B">
            <w:pPr>
              <w:pStyle w:val="14"/>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664EAC11">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38</w:t>
            </w:r>
          </w:p>
        </w:tc>
        <w:tc>
          <w:tcPr>
            <w:tcW w:w="3192" w:type="dxa"/>
            <w:tcBorders>
              <w:top w:val="single" w:color="auto" w:sz="4" w:space="0"/>
              <w:left w:val="single" w:color="auto" w:sz="4" w:space="0"/>
              <w:bottom w:val="single" w:color="auto" w:sz="4" w:space="0"/>
              <w:right w:val="single" w:color="auto" w:sz="4" w:space="0"/>
            </w:tcBorders>
          </w:tcPr>
          <w:p w14:paraId="4623E7A9">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38</w:t>
            </w:r>
          </w:p>
        </w:tc>
      </w:tr>
      <w:tr w14:paraId="16574F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392F6AD">
            <w:pPr>
              <w:pStyle w:val="14"/>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7C8E25E0">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12</w:t>
            </w:r>
          </w:p>
        </w:tc>
        <w:tc>
          <w:tcPr>
            <w:tcW w:w="3192" w:type="dxa"/>
            <w:tcBorders>
              <w:top w:val="single" w:color="auto" w:sz="4" w:space="0"/>
              <w:left w:val="single" w:color="auto" w:sz="4" w:space="0"/>
              <w:bottom w:val="single" w:color="auto" w:sz="4" w:space="0"/>
              <w:right w:val="single" w:color="auto" w:sz="4" w:space="0"/>
            </w:tcBorders>
          </w:tcPr>
          <w:p w14:paraId="18096F48">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12</w:t>
            </w:r>
          </w:p>
        </w:tc>
      </w:tr>
      <w:tr w14:paraId="0341AE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448EDF0">
            <w:pPr>
              <w:pStyle w:val="14"/>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1E11CBAE">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w:t>
            </w:r>
          </w:p>
        </w:tc>
        <w:tc>
          <w:tcPr>
            <w:tcW w:w="3192" w:type="dxa"/>
            <w:tcBorders>
              <w:top w:val="single" w:color="auto" w:sz="4" w:space="0"/>
              <w:left w:val="single" w:color="auto" w:sz="4" w:space="0"/>
              <w:bottom w:val="single" w:color="auto" w:sz="4" w:space="0"/>
              <w:right w:val="single" w:color="auto" w:sz="4" w:space="0"/>
            </w:tcBorders>
          </w:tcPr>
          <w:p w14:paraId="27BF7F7D">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w:t>
            </w:r>
          </w:p>
        </w:tc>
      </w:tr>
      <w:tr w14:paraId="1A26B5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D85EC70">
            <w:pPr>
              <w:pStyle w:val="14"/>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1F766089">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w:t>
            </w:r>
          </w:p>
        </w:tc>
        <w:tc>
          <w:tcPr>
            <w:tcW w:w="3192" w:type="dxa"/>
            <w:tcBorders>
              <w:top w:val="single" w:color="auto" w:sz="4" w:space="0"/>
              <w:left w:val="single" w:color="auto" w:sz="4" w:space="0"/>
              <w:bottom w:val="single" w:color="auto" w:sz="4" w:space="0"/>
              <w:right w:val="single" w:color="auto" w:sz="4" w:space="0"/>
            </w:tcBorders>
          </w:tcPr>
          <w:p w14:paraId="0085DB80">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w:t>
            </w:r>
          </w:p>
        </w:tc>
      </w:tr>
      <w:tr w14:paraId="351564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B7B0206">
            <w:pPr>
              <w:pStyle w:val="14"/>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57CDD067">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59B0ADF0">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300AD1FD">
      <w:pPr>
        <w:pStyle w:val="14"/>
        <w:spacing w:line="360" w:lineRule="auto"/>
        <w:jc w:val="both"/>
        <w:rPr>
          <w:rFonts w:ascii="Times New Roman" w:hAnsi="Times New Roman" w:eastAsia="SimSun" w:cs="Times New Roman"/>
          <w:sz w:val="24"/>
          <w:szCs w:val="24"/>
        </w:rPr>
      </w:pPr>
      <w:r>
        <w:rPr>
          <w:rStyle w:val="17"/>
          <w:rFonts w:eastAsia="SimSun"/>
          <w:sz w:val="24"/>
          <w:szCs w:val="24"/>
        </w:rPr>
        <w:t>Source:</w:t>
      </w:r>
      <w:r>
        <w:rPr>
          <w:rFonts w:ascii="Times New Roman" w:hAnsi="Times New Roman" w:eastAsia="SimSun" w:cs="Times New Roman"/>
          <w:sz w:val="24"/>
          <w:szCs w:val="24"/>
        </w:rPr>
        <w:t xml:space="preserve"> Researcher’s Fieldwork, 2025</w:t>
      </w:r>
    </w:p>
    <w:p w14:paraId="15132114">
      <w:pPr>
        <w:pStyle w:val="14"/>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 xml:space="preserve">Table 4.3.17 shows that out of the respondents who partook in the survey, 40 respondents representing 40% of them strongly agreed with the statement that </w:t>
      </w:r>
      <w:r>
        <w:rPr>
          <w:rFonts w:ascii="Times New Roman" w:hAnsi="Times New Roman" w:cs="Times New Roman"/>
          <w:sz w:val="24"/>
          <w:szCs w:val="24"/>
        </w:rPr>
        <w:t>Social media sometimes helps in calming tensions through positive messages and campaigns</w:t>
      </w:r>
      <w:r>
        <w:rPr>
          <w:rFonts w:ascii="Times New Roman" w:hAnsi="Times New Roman" w:eastAsia="SimSun" w:cs="Times New Roman"/>
          <w:sz w:val="24"/>
          <w:szCs w:val="24"/>
        </w:rPr>
        <w:t xml:space="preserve">, 38 respondents representing 38% of them agreed with the statement, 12 respondents representing 12% of them were indifferent with the statement, 6 respondents representing 6% of them disagreed with the statement while 4 respondents representing 4% of them strongly disagreed with the statement. The statistics shows that majority of the respondents (78%) of the respondents believed that </w:t>
      </w:r>
      <w:r>
        <w:rPr>
          <w:rFonts w:ascii="Times New Roman" w:hAnsi="Times New Roman" w:cs="Times New Roman"/>
          <w:sz w:val="24"/>
          <w:szCs w:val="24"/>
        </w:rPr>
        <w:t>social media sometimes helps in calming tensions through positive messages and campaigns.</w:t>
      </w:r>
    </w:p>
    <w:p w14:paraId="3FABA8EA">
      <w:pPr>
        <w:pStyle w:val="14"/>
        <w:jc w:val="both"/>
        <w:rPr>
          <w:rFonts w:ascii="Times New Roman" w:hAnsi="Times New Roman" w:eastAsia="SimSun" w:cs="Times New Roman"/>
          <w:b/>
          <w:sz w:val="24"/>
          <w:szCs w:val="24"/>
        </w:rPr>
      </w:pPr>
    </w:p>
    <w:p w14:paraId="6FB88FBE">
      <w:pPr>
        <w:pStyle w:val="14"/>
        <w:jc w:val="both"/>
        <w:rPr>
          <w:rFonts w:ascii="Times New Roman" w:hAnsi="Times New Roman" w:eastAsia="SimSun" w:cs="Times New Roman"/>
          <w:b/>
          <w:sz w:val="24"/>
          <w:szCs w:val="24"/>
        </w:rPr>
      </w:pPr>
    </w:p>
    <w:p w14:paraId="1EC8644E">
      <w:pPr>
        <w:pStyle w:val="14"/>
        <w:jc w:val="both"/>
        <w:rPr>
          <w:rFonts w:ascii="Times New Roman" w:hAnsi="Times New Roman" w:eastAsia="SimSun" w:cs="Times New Roman"/>
          <w:b/>
          <w:sz w:val="24"/>
          <w:szCs w:val="24"/>
        </w:rPr>
      </w:pPr>
    </w:p>
    <w:p w14:paraId="69CC6D48">
      <w:pPr>
        <w:pStyle w:val="14"/>
        <w:jc w:val="both"/>
        <w:rPr>
          <w:rFonts w:ascii="Times New Roman" w:hAnsi="Times New Roman" w:eastAsia="SimSun" w:cs="Times New Roman"/>
          <w:b/>
          <w:sz w:val="24"/>
          <w:szCs w:val="24"/>
        </w:rPr>
      </w:pPr>
    </w:p>
    <w:p w14:paraId="53D5ED47">
      <w:pPr>
        <w:pStyle w:val="14"/>
        <w:jc w:val="both"/>
        <w:rPr>
          <w:rFonts w:ascii="Times New Roman" w:hAnsi="Times New Roman" w:eastAsia="SimSun" w:cs="Times New Roman"/>
          <w:b/>
          <w:sz w:val="24"/>
          <w:szCs w:val="24"/>
        </w:rPr>
      </w:pPr>
    </w:p>
    <w:p w14:paraId="6932ABEA">
      <w:pPr>
        <w:pStyle w:val="14"/>
        <w:jc w:val="both"/>
        <w:rPr>
          <w:rFonts w:ascii="Times New Roman" w:hAnsi="Times New Roman" w:eastAsia="SimSun" w:cs="Times New Roman"/>
          <w:b/>
          <w:sz w:val="24"/>
          <w:szCs w:val="24"/>
        </w:rPr>
      </w:pPr>
    </w:p>
    <w:p w14:paraId="7D713D44">
      <w:pPr>
        <w:pStyle w:val="14"/>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Table 4.3.18:  </w:t>
      </w:r>
      <w:r>
        <w:rPr>
          <w:rFonts w:ascii="Times New Roman" w:hAnsi="Times New Roman" w:cs="Times New Roman"/>
          <w:b/>
          <w:sz w:val="24"/>
          <w:szCs w:val="24"/>
        </w:rPr>
        <w:t>Online arguments about religion or ethnicity often escalate into real-life conflicts</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38"/>
        <w:gridCol w:w="3037"/>
        <w:gridCol w:w="3069"/>
      </w:tblGrid>
      <w:tr w14:paraId="119B8F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2A66F5F">
            <w:pPr>
              <w:pStyle w:val="14"/>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1CE20F92">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3F2F1B91">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3D45EF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192" w:type="dxa"/>
            <w:tcBorders>
              <w:top w:val="single" w:color="auto" w:sz="4" w:space="0"/>
              <w:left w:val="single" w:color="auto" w:sz="4" w:space="0"/>
              <w:bottom w:val="single" w:color="auto" w:sz="4" w:space="0"/>
              <w:right w:val="single" w:color="auto" w:sz="4" w:space="0"/>
            </w:tcBorders>
          </w:tcPr>
          <w:p w14:paraId="19F7C89D">
            <w:pPr>
              <w:pStyle w:val="14"/>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6F2DD5E1">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50</w:t>
            </w:r>
          </w:p>
        </w:tc>
        <w:tc>
          <w:tcPr>
            <w:tcW w:w="3192" w:type="dxa"/>
            <w:tcBorders>
              <w:top w:val="single" w:color="auto" w:sz="4" w:space="0"/>
              <w:left w:val="single" w:color="auto" w:sz="4" w:space="0"/>
              <w:bottom w:val="single" w:color="auto" w:sz="4" w:space="0"/>
              <w:right w:val="single" w:color="auto" w:sz="4" w:space="0"/>
            </w:tcBorders>
          </w:tcPr>
          <w:p w14:paraId="71F136F3">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50</w:t>
            </w:r>
          </w:p>
        </w:tc>
      </w:tr>
      <w:tr w14:paraId="22CBEF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AFC7D6A">
            <w:pPr>
              <w:pStyle w:val="14"/>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277D27CD">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c>
          <w:tcPr>
            <w:tcW w:w="3192" w:type="dxa"/>
            <w:tcBorders>
              <w:top w:val="single" w:color="auto" w:sz="4" w:space="0"/>
              <w:left w:val="single" w:color="auto" w:sz="4" w:space="0"/>
              <w:bottom w:val="single" w:color="auto" w:sz="4" w:space="0"/>
              <w:right w:val="single" w:color="auto" w:sz="4" w:space="0"/>
            </w:tcBorders>
          </w:tcPr>
          <w:p w14:paraId="4A76987F">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r>
      <w:tr w14:paraId="111CA3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903D2EE">
            <w:pPr>
              <w:pStyle w:val="14"/>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56C60CEA">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21B2E176">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r>
      <w:tr w14:paraId="00BA49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00B5C0E">
            <w:pPr>
              <w:pStyle w:val="14"/>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0F897D4D">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2A48EA98">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r>
      <w:tr w14:paraId="7ACF8B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192" w:type="dxa"/>
            <w:tcBorders>
              <w:top w:val="single" w:color="auto" w:sz="4" w:space="0"/>
              <w:left w:val="single" w:color="auto" w:sz="4" w:space="0"/>
              <w:bottom w:val="single" w:color="auto" w:sz="4" w:space="0"/>
              <w:right w:val="single" w:color="auto" w:sz="4" w:space="0"/>
            </w:tcBorders>
          </w:tcPr>
          <w:p w14:paraId="3DA8C954">
            <w:pPr>
              <w:pStyle w:val="14"/>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4E44EEA3">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252676CD">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r>
      <w:tr w14:paraId="4F985A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4B845D4">
            <w:pPr>
              <w:pStyle w:val="14"/>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05C67989">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0F44324A">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56081C4F">
      <w:pPr>
        <w:pStyle w:val="14"/>
        <w:spacing w:line="360" w:lineRule="auto"/>
        <w:jc w:val="both"/>
        <w:rPr>
          <w:rFonts w:ascii="Times New Roman" w:hAnsi="Times New Roman" w:eastAsia="SimSun" w:cs="Times New Roman"/>
          <w:sz w:val="24"/>
          <w:szCs w:val="24"/>
        </w:rPr>
      </w:pPr>
      <w:r>
        <w:rPr>
          <w:rStyle w:val="17"/>
          <w:rFonts w:eastAsia="SimSun"/>
          <w:sz w:val="24"/>
          <w:szCs w:val="24"/>
        </w:rPr>
        <w:t>Source:</w:t>
      </w:r>
      <w:r>
        <w:rPr>
          <w:rFonts w:ascii="Times New Roman" w:hAnsi="Times New Roman" w:eastAsia="SimSun" w:cs="Times New Roman"/>
          <w:sz w:val="24"/>
          <w:szCs w:val="24"/>
        </w:rPr>
        <w:t xml:space="preserve"> Researcher’s Fieldwork, 2025</w:t>
      </w:r>
    </w:p>
    <w:p w14:paraId="447A8483">
      <w:pPr>
        <w:pStyle w:val="14"/>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 xml:space="preserve">Table 4.3.18 shows that out of the respondents who partook in the survey, 50 respondents representing 50% of them strongly agreed with the statement that </w:t>
      </w:r>
      <w:r>
        <w:rPr>
          <w:rFonts w:ascii="Times New Roman" w:hAnsi="Times New Roman" w:cs="Times New Roman"/>
          <w:sz w:val="24"/>
          <w:szCs w:val="24"/>
        </w:rPr>
        <w:t>Online arguments about religion or ethnicity often escalate into real-life conflicts</w:t>
      </w:r>
      <w:r>
        <w:rPr>
          <w:rFonts w:ascii="Times New Roman" w:hAnsi="Times New Roman" w:eastAsia="SimSun" w:cs="Times New Roman"/>
          <w:sz w:val="24"/>
          <w:szCs w:val="24"/>
        </w:rPr>
        <w:t xml:space="preserve">, 35 respondents representing 35% of them agreed with the statement, 5 respondents representing 5% of them were indifferent of the statement, 5 respondents representing 5% of them disagreed with the statement while 5 respondents representing 5% of them strongly disagreed with the statement. The statistics shows that majority of the respondents (85%) believed that </w:t>
      </w:r>
      <w:r>
        <w:rPr>
          <w:rFonts w:ascii="Times New Roman" w:hAnsi="Times New Roman" w:cs="Times New Roman"/>
          <w:sz w:val="24"/>
          <w:szCs w:val="24"/>
        </w:rPr>
        <w:t>Online arguments about religion or ethnicity often escalate into real-life conflicts.</w:t>
      </w:r>
    </w:p>
    <w:p w14:paraId="0D4E2D1B">
      <w:pPr>
        <w:pStyle w:val="14"/>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Table 4.3.19: </w:t>
      </w:r>
      <w:r>
        <w:rPr>
          <w:rFonts w:ascii="Times New Roman" w:hAnsi="Times New Roman" w:cs="Times New Roman"/>
          <w:b/>
          <w:sz w:val="24"/>
          <w:szCs w:val="24"/>
        </w:rPr>
        <w:t>Online platforms do not adequately monitor the spread of false or dangerous content</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38"/>
        <w:gridCol w:w="3037"/>
        <w:gridCol w:w="3069"/>
      </w:tblGrid>
      <w:tr w14:paraId="4BB4DF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F09FCBC">
            <w:pPr>
              <w:pStyle w:val="14"/>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61B2D2F3">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63FDB4AD">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033CD3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192" w:type="dxa"/>
            <w:tcBorders>
              <w:top w:val="single" w:color="auto" w:sz="4" w:space="0"/>
              <w:left w:val="single" w:color="auto" w:sz="4" w:space="0"/>
              <w:bottom w:val="single" w:color="auto" w:sz="4" w:space="0"/>
              <w:right w:val="single" w:color="auto" w:sz="4" w:space="0"/>
            </w:tcBorders>
          </w:tcPr>
          <w:p w14:paraId="7930BEDE">
            <w:pPr>
              <w:pStyle w:val="14"/>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338E9735">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50</w:t>
            </w:r>
          </w:p>
        </w:tc>
        <w:tc>
          <w:tcPr>
            <w:tcW w:w="3192" w:type="dxa"/>
            <w:tcBorders>
              <w:top w:val="single" w:color="auto" w:sz="4" w:space="0"/>
              <w:left w:val="single" w:color="auto" w:sz="4" w:space="0"/>
              <w:bottom w:val="single" w:color="auto" w:sz="4" w:space="0"/>
              <w:right w:val="single" w:color="auto" w:sz="4" w:space="0"/>
            </w:tcBorders>
          </w:tcPr>
          <w:p w14:paraId="6FF94E46">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50</w:t>
            </w:r>
          </w:p>
        </w:tc>
      </w:tr>
      <w:tr w14:paraId="41780D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7DF8B1C">
            <w:pPr>
              <w:pStyle w:val="14"/>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230C1E71">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c>
          <w:tcPr>
            <w:tcW w:w="3192" w:type="dxa"/>
            <w:tcBorders>
              <w:top w:val="single" w:color="auto" w:sz="4" w:space="0"/>
              <w:left w:val="single" w:color="auto" w:sz="4" w:space="0"/>
              <w:bottom w:val="single" w:color="auto" w:sz="4" w:space="0"/>
              <w:right w:val="single" w:color="auto" w:sz="4" w:space="0"/>
            </w:tcBorders>
          </w:tcPr>
          <w:p w14:paraId="5909C093">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r>
      <w:tr w14:paraId="7F3771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6186523">
            <w:pPr>
              <w:pStyle w:val="14"/>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1A494401">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22309E7E">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7E0270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329106B">
            <w:pPr>
              <w:pStyle w:val="14"/>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77C2C2FE">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c>
          <w:tcPr>
            <w:tcW w:w="3192" w:type="dxa"/>
            <w:tcBorders>
              <w:top w:val="single" w:color="auto" w:sz="4" w:space="0"/>
              <w:left w:val="single" w:color="auto" w:sz="4" w:space="0"/>
              <w:bottom w:val="single" w:color="auto" w:sz="4" w:space="0"/>
              <w:right w:val="single" w:color="auto" w:sz="4" w:space="0"/>
            </w:tcBorders>
          </w:tcPr>
          <w:p w14:paraId="3CD363E0">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r>
      <w:tr w14:paraId="5EED0D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4A369BD">
            <w:pPr>
              <w:pStyle w:val="14"/>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14642774">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w:t>
            </w:r>
          </w:p>
        </w:tc>
        <w:tc>
          <w:tcPr>
            <w:tcW w:w="3192" w:type="dxa"/>
            <w:tcBorders>
              <w:top w:val="single" w:color="auto" w:sz="4" w:space="0"/>
              <w:left w:val="single" w:color="auto" w:sz="4" w:space="0"/>
              <w:bottom w:val="single" w:color="auto" w:sz="4" w:space="0"/>
              <w:right w:val="single" w:color="auto" w:sz="4" w:space="0"/>
            </w:tcBorders>
          </w:tcPr>
          <w:p w14:paraId="78F8ADBD">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w:t>
            </w:r>
          </w:p>
        </w:tc>
      </w:tr>
      <w:tr w14:paraId="700F2D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3E997C0">
            <w:pPr>
              <w:pStyle w:val="14"/>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75665569">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041CD354">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3B48D80F">
      <w:pPr>
        <w:pStyle w:val="14"/>
        <w:spacing w:line="360" w:lineRule="auto"/>
        <w:jc w:val="both"/>
        <w:rPr>
          <w:rFonts w:ascii="Times New Roman" w:hAnsi="Times New Roman" w:eastAsia="SimSun" w:cs="Times New Roman"/>
          <w:sz w:val="24"/>
          <w:szCs w:val="24"/>
        </w:rPr>
      </w:pPr>
      <w:r>
        <w:rPr>
          <w:rStyle w:val="17"/>
          <w:rFonts w:eastAsia="SimSun"/>
          <w:sz w:val="24"/>
          <w:szCs w:val="24"/>
        </w:rPr>
        <w:t>Source:</w:t>
      </w:r>
      <w:r>
        <w:rPr>
          <w:rFonts w:ascii="Times New Roman" w:hAnsi="Times New Roman" w:eastAsia="SimSun" w:cs="Times New Roman"/>
          <w:sz w:val="24"/>
          <w:szCs w:val="24"/>
        </w:rPr>
        <w:t xml:space="preserve"> Researcher’s Fieldwork, 2025</w:t>
      </w:r>
    </w:p>
    <w:p w14:paraId="1A329198">
      <w:pPr>
        <w:pStyle w:val="14"/>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4.3.19 shows that out of the respondents who partook in the survey, 50 respondents representing 50% of the respondents strongly agreed with the statement that </w:t>
      </w:r>
      <w:r>
        <w:rPr>
          <w:rFonts w:ascii="Times New Roman" w:hAnsi="Times New Roman" w:cs="Times New Roman"/>
          <w:sz w:val="24"/>
          <w:szCs w:val="24"/>
        </w:rPr>
        <w:t>Online platforms do not adequately monitor the spread of false or dangerous content</w:t>
      </w:r>
      <w:r>
        <w:rPr>
          <w:rFonts w:ascii="Times New Roman" w:hAnsi="Times New Roman" w:eastAsia="SimSun" w:cs="Times New Roman"/>
          <w:sz w:val="24"/>
          <w:szCs w:val="24"/>
        </w:rPr>
        <w:t xml:space="preserve">, 30 respondents representing 30% of them agreed with the statement, 10 respondents representing 10% of them were indifferent with the statement, 7 respondents representing 7% of them disagreed with the statement and 3 respondents representing 3% of them strongly disagreed with the statement. The statistics shows that majority of the respondents (80%) believed that </w:t>
      </w:r>
      <w:r>
        <w:rPr>
          <w:rFonts w:ascii="Times New Roman" w:hAnsi="Times New Roman" w:cs="Times New Roman"/>
          <w:sz w:val="24"/>
          <w:szCs w:val="24"/>
        </w:rPr>
        <w:t>Online platforms do not adequately monitor the spread of false or dangerous content.</w:t>
      </w:r>
    </w:p>
    <w:p w14:paraId="300475F5">
      <w:pPr>
        <w:pStyle w:val="14"/>
        <w:jc w:val="both"/>
        <w:rPr>
          <w:rFonts w:ascii="Times New Roman" w:hAnsi="Times New Roman" w:cs="Times New Roman"/>
          <w:b/>
          <w:vanish/>
          <w:sz w:val="24"/>
          <w:szCs w:val="24"/>
        </w:rPr>
      </w:pPr>
      <w:r>
        <w:rPr>
          <w:rFonts w:ascii="Times New Roman" w:hAnsi="Times New Roman" w:eastAsia="SimSun" w:cs="Times New Roman"/>
          <w:b/>
          <w:sz w:val="24"/>
          <w:szCs w:val="24"/>
        </w:rPr>
        <w:t xml:space="preserve">Table 4.3.20: </w:t>
      </w:r>
      <w:r>
        <w:rPr>
          <w:rFonts w:ascii="Times New Roman" w:hAnsi="Times New Roman" w:cs="Times New Roman"/>
          <w:b/>
          <w:sz w:val="24"/>
          <w:szCs w:val="24"/>
        </w:rPr>
        <w:t>I am aware of local or government efforts to reduce harmful user-generated content</w:t>
      </w:r>
    </w:p>
    <w:p w14:paraId="25F24278">
      <w:pPr>
        <w:pStyle w:val="14"/>
        <w:jc w:val="both"/>
        <w:rPr>
          <w:rFonts w:ascii="Times New Roman" w:hAnsi="Times New Roman" w:eastAsia="SimSun" w:cs="Times New Roman"/>
          <w:b/>
          <w:sz w:val="24"/>
          <w:szCs w:val="24"/>
        </w:rPr>
      </w:pP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38"/>
        <w:gridCol w:w="3037"/>
        <w:gridCol w:w="3069"/>
      </w:tblGrid>
      <w:tr w14:paraId="2D49AA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FA1D31D">
            <w:pPr>
              <w:pStyle w:val="14"/>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53A0648D">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73E35106">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549D0C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2C1F876">
            <w:pPr>
              <w:pStyle w:val="14"/>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777F8518">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42</w:t>
            </w:r>
          </w:p>
        </w:tc>
        <w:tc>
          <w:tcPr>
            <w:tcW w:w="3192" w:type="dxa"/>
            <w:tcBorders>
              <w:top w:val="single" w:color="auto" w:sz="4" w:space="0"/>
              <w:left w:val="single" w:color="auto" w:sz="4" w:space="0"/>
              <w:bottom w:val="single" w:color="auto" w:sz="4" w:space="0"/>
              <w:right w:val="single" w:color="auto" w:sz="4" w:space="0"/>
            </w:tcBorders>
          </w:tcPr>
          <w:p w14:paraId="61AFFDAD">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42</w:t>
            </w:r>
          </w:p>
        </w:tc>
      </w:tr>
      <w:tr w14:paraId="26B195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20251B9">
            <w:pPr>
              <w:pStyle w:val="14"/>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0BE39288">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c>
          <w:tcPr>
            <w:tcW w:w="3192" w:type="dxa"/>
            <w:tcBorders>
              <w:top w:val="single" w:color="auto" w:sz="4" w:space="0"/>
              <w:left w:val="single" w:color="auto" w:sz="4" w:space="0"/>
              <w:bottom w:val="single" w:color="auto" w:sz="4" w:space="0"/>
              <w:right w:val="single" w:color="auto" w:sz="4" w:space="0"/>
            </w:tcBorders>
          </w:tcPr>
          <w:p w14:paraId="3712BCFF">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r>
      <w:tr w14:paraId="416E31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0B5D600">
            <w:pPr>
              <w:pStyle w:val="14"/>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0A27E75A">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c>
          <w:tcPr>
            <w:tcW w:w="3192" w:type="dxa"/>
            <w:tcBorders>
              <w:top w:val="single" w:color="auto" w:sz="4" w:space="0"/>
              <w:left w:val="single" w:color="auto" w:sz="4" w:space="0"/>
              <w:bottom w:val="single" w:color="auto" w:sz="4" w:space="0"/>
              <w:right w:val="single" w:color="auto" w:sz="4" w:space="0"/>
            </w:tcBorders>
          </w:tcPr>
          <w:p w14:paraId="2196A683">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r>
      <w:tr w14:paraId="0136E3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9E2507F">
            <w:pPr>
              <w:pStyle w:val="14"/>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204F1214">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w:t>
            </w:r>
          </w:p>
        </w:tc>
        <w:tc>
          <w:tcPr>
            <w:tcW w:w="3192" w:type="dxa"/>
            <w:tcBorders>
              <w:top w:val="single" w:color="auto" w:sz="4" w:space="0"/>
              <w:left w:val="single" w:color="auto" w:sz="4" w:space="0"/>
              <w:bottom w:val="single" w:color="auto" w:sz="4" w:space="0"/>
              <w:right w:val="single" w:color="auto" w:sz="4" w:space="0"/>
            </w:tcBorders>
          </w:tcPr>
          <w:p w14:paraId="52A2BC34">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w:t>
            </w:r>
          </w:p>
        </w:tc>
      </w:tr>
      <w:tr w14:paraId="16A5D2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FDF90CD">
            <w:pPr>
              <w:pStyle w:val="14"/>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6395ABE4">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w:t>
            </w:r>
          </w:p>
        </w:tc>
        <w:tc>
          <w:tcPr>
            <w:tcW w:w="3192" w:type="dxa"/>
            <w:tcBorders>
              <w:top w:val="single" w:color="auto" w:sz="4" w:space="0"/>
              <w:left w:val="single" w:color="auto" w:sz="4" w:space="0"/>
              <w:bottom w:val="single" w:color="auto" w:sz="4" w:space="0"/>
              <w:right w:val="single" w:color="auto" w:sz="4" w:space="0"/>
            </w:tcBorders>
          </w:tcPr>
          <w:p w14:paraId="4252E262">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w:t>
            </w:r>
          </w:p>
        </w:tc>
      </w:tr>
      <w:tr w14:paraId="7BA9F5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91290BC">
            <w:pPr>
              <w:pStyle w:val="14"/>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66A1B9D0">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344728BE">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5344C8D8">
      <w:pPr>
        <w:pStyle w:val="14"/>
        <w:spacing w:line="360" w:lineRule="auto"/>
        <w:jc w:val="both"/>
        <w:rPr>
          <w:rFonts w:ascii="Times New Roman" w:hAnsi="Times New Roman" w:eastAsia="SimSun" w:cs="Times New Roman"/>
          <w:sz w:val="24"/>
          <w:szCs w:val="24"/>
        </w:rPr>
      </w:pPr>
      <w:r>
        <w:rPr>
          <w:rStyle w:val="17"/>
          <w:rFonts w:eastAsia="SimSun"/>
          <w:sz w:val="24"/>
          <w:szCs w:val="24"/>
        </w:rPr>
        <w:t>Source:</w:t>
      </w:r>
      <w:r>
        <w:rPr>
          <w:rFonts w:ascii="Times New Roman" w:hAnsi="Times New Roman" w:eastAsia="SimSun" w:cs="Times New Roman"/>
          <w:sz w:val="24"/>
          <w:szCs w:val="24"/>
        </w:rPr>
        <w:t xml:space="preserve"> Researcher’s Fieldwork, 2025</w:t>
      </w:r>
    </w:p>
    <w:p w14:paraId="0A0CC022">
      <w:pPr>
        <w:pStyle w:val="14"/>
        <w:spacing w:line="360" w:lineRule="auto"/>
        <w:jc w:val="both"/>
        <w:rPr>
          <w:rFonts w:ascii="Times New Roman" w:hAnsi="Times New Roman" w:cs="Times New Roman"/>
          <w:vanish/>
          <w:sz w:val="24"/>
          <w:szCs w:val="24"/>
        </w:rPr>
      </w:pPr>
      <w:r>
        <w:rPr>
          <w:rFonts w:ascii="Times New Roman" w:hAnsi="Times New Roman" w:eastAsia="SimSun" w:cs="Times New Roman"/>
          <w:sz w:val="24"/>
          <w:szCs w:val="24"/>
        </w:rPr>
        <w:t xml:space="preserve">Table 4.3.20 shows that out of the respondents who partook in the survey, 42 respondents representing 42% of them strongly agreed with the statement that </w:t>
      </w:r>
      <w:r>
        <w:rPr>
          <w:rFonts w:ascii="Times New Roman" w:hAnsi="Times New Roman" w:cs="Times New Roman"/>
          <w:sz w:val="24"/>
          <w:szCs w:val="24"/>
        </w:rPr>
        <w:t>they were aware of local or government efforts to reduce harmful user-generated content</w:t>
      </w:r>
    </w:p>
    <w:p w14:paraId="4EDEA57C">
      <w:pPr>
        <w:pStyle w:val="14"/>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 40 respondents representing 40% of them agreed with the statement, 8 respondents representing 8% of them were indifferent, 6 respondents representing 6% of them disagreed with the statement while 4 respondents representing 4% of them strongly disagreed with the statement. By intuition, the statistics shows that majority of the respondents (82%) strongly believed that </w:t>
      </w:r>
      <w:r>
        <w:rPr>
          <w:rFonts w:ascii="Times New Roman" w:hAnsi="Times New Roman" w:cs="Times New Roman"/>
          <w:sz w:val="24"/>
          <w:szCs w:val="24"/>
        </w:rPr>
        <w:t>they were aware of local or government efforts to reduce harmful user-generated content</w:t>
      </w:r>
    </w:p>
    <w:p w14:paraId="3B40EB86">
      <w:pPr>
        <w:pStyle w:val="14"/>
        <w:jc w:val="both"/>
        <w:rPr>
          <w:rFonts w:ascii="Times New Roman" w:hAnsi="Times New Roman" w:eastAsia="SimSun" w:cs="Times New Roman"/>
          <w:b/>
          <w:sz w:val="24"/>
          <w:szCs w:val="24"/>
        </w:rPr>
      </w:pPr>
    </w:p>
    <w:p w14:paraId="7C4A9B64">
      <w:pPr>
        <w:pStyle w:val="14"/>
        <w:jc w:val="both"/>
        <w:rPr>
          <w:rFonts w:ascii="Times New Roman" w:hAnsi="Times New Roman" w:eastAsia="SimSun" w:cs="Times New Roman"/>
          <w:b/>
          <w:sz w:val="24"/>
          <w:szCs w:val="24"/>
        </w:rPr>
      </w:pPr>
    </w:p>
    <w:p w14:paraId="5DCEEFCC">
      <w:pPr>
        <w:pStyle w:val="14"/>
        <w:jc w:val="both"/>
        <w:rPr>
          <w:rFonts w:ascii="Times New Roman" w:hAnsi="Times New Roman" w:eastAsia="SimSun" w:cs="Times New Roman"/>
          <w:b/>
          <w:sz w:val="24"/>
          <w:szCs w:val="24"/>
        </w:rPr>
      </w:pPr>
    </w:p>
    <w:p w14:paraId="7D4F179E">
      <w:pPr>
        <w:pStyle w:val="14"/>
        <w:jc w:val="both"/>
        <w:rPr>
          <w:rFonts w:ascii="Times New Roman" w:hAnsi="Times New Roman" w:eastAsia="SimSun" w:cs="Times New Roman"/>
          <w:b/>
          <w:sz w:val="24"/>
          <w:szCs w:val="24"/>
        </w:rPr>
      </w:pPr>
    </w:p>
    <w:p w14:paraId="201E7A3C">
      <w:pPr>
        <w:pStyle w:val="14"/>
        <w:jc w:val="both"/>
        <w:rPr>
          <w:rFonts w:ascii="Times New Roman" w:hAnsi="Times New Roman" w:eastAsia="SimSun" w:cs="Times New Roman"/>
          <w:b/>
          <w:sz w:val="24"/>
          <w:szCs w:val="24"/>
        </w:rPr>
      </w:pPr>
    </w:p>
    <w:p w14:paraId="3DA543BC">
      <w:pPr>
        <w:pStyle w:val="14"/>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Table 4.3.21: </w:t>
      </w:r>
      <w:r>
        <w:rPr>
          <w:rFonts w:ascii="Times New Roman" w:hAnsi="Times New Roman" w:cs="Times New Roman"/>
          <w:b/>
          <w:sz w:val="24"/>
          <w:szCs w:val="24"/>
        </w:rPr>
        <w:t>Existing regulations are not effective in controlling social media misuse in Ilorin</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38"/>
        <w:gridCol w:w="3037"/>
        <w:gridCol w:w="3069"/>
      </w:tblGrid>
      <w:tr w14:paraId="67FC27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03B7A8D">
            <w:pPr>
              <w:pStyle w:val="14"/>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25729A93">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5ACBAF04">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0B7B97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0F567BA">
            <w:pPr>
              <w:pStyle w:val="14"/>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6425D62A">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c>
          <w:tcPr>
            <w:tcW w:w="3192" w:type="dxa"/>
            <w:tcBorders>
              <w:top w:val="single" w:color="auto" w:sz="4" w:space="0"/>
              <w:left w:val="single" w:color="auto" w:sz="4" w:space="0"/>
              <w:bottom w:val="single" w:color="auto" w:sz="4" w:space="0"/>
              <w:right w:val="single" w:color="auto" w:sz="4" w:space="0"/>
            </w:tcBorders>
          </w:tcPr>
          <w:p w14:paraId="67F5ED98">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r>
      <w:tr w14:paraId="12B4D8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4B7CC92">
            <w:pPr>
              <w:pStyle w:val="14"/>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75DCA13B">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c>
          <w:tcPr>
            <w:tcW w:w="3192" w:type="dxa"/>
            <w:tcBorders>
              <w:top w:val="single" w:color="auto" w:sz="4" w:space="0"/>
              <w:left w:val="single" w:color="auto" w:sz="4" w:space="0"/>
              <w:bottom w:val="single" w:color="auto" w:sz="4" w:space="0"/>
              <w:right w:val="single" w:color="auto" w:sz="4" w:space="0"/>
            </w:tcBorders>
          </w:tcPr>
          <w:p w14:paraId="3BE8C001">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r>
      <w:tr w14:paraId="092859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75AD4DB">
            <w:pPr>
              <w:pStyle w:val="14"/>
              <w:spacing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654DC7F7">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119BDB1E">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7760AA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0D46751">
            <w:pPr>
              <w:pStyle w:val="14"/>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4F103521">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c>
          <w:tcPr>
            <w:tcW w:w="3192" w:type="dxa"/>
            <w:tcBorders>
              <w:top w:val="single" w:color="auto" w:sz="4" w:space="0"/>
              <w:left w:val="single" w:color="auto" w:sz="4" w:space="0"/>
              <w:bottom w:val="single" w:color="auto" w:sz="4" w:space="0"/>
              <w:right w:val="single" w:color="auto" w:sz="4" w:space="0"/>
            </w:tcBorders>
          </w:tcPr>
          <w:p w14:paraId="71A2F606">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r>
      <w:tr w14:paraId="570853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4C7331F">
            <w:pPr>
              <w:pStyle w:val="14"/>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494486A7">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c>
          <w:tcPr>
            <w:tcW w:w="3192" w:type="dxa"/>
            <w:tcBorders>
              <w:top w:val="single" w:color="auto" w:sz="4" w:space="0"/>
              <w:left w:val="single" w:color="auto" w:sz="4" w:space="0"/>
              <w:bottom w:val="single" w:color="auto" w:sz="4" w:space="0"/>
              <w:right w:val="single" w:color="auto" w:sz="4" w:space="0"/>
            </w:tcBorders>
          </w:tcPr>
          <w:p w14:paraId="16B0F384">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r>
      <w:tr w14:paraId="1B4981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258F581">
            <w:pPr>
              <w:pStyle w:val="14"/>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3B1F911D">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2B8AC172">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1F1B6670">
      <w:pPr>
        <w:pStyle w:val="14"/>
        <w:spacing w:line="360" w:lineRule="auto"/>
        <w:jc w:val="both"/>
        <w:rPr>
          <w:rFonts w:ascii="Times New Roman" w:hAnsi="Times New Roman" w:eastAsia="SimSun" w:cs="Times New Roman"/>
          <w:sz w:val="24"/>
          <w:szCs w:val="24"/>
        </w:rPr>
      </w:pPr>
      <w:r>
        <w:rPr>
          <w:rStyle w:val="17"/>
          <w:rFonts w:eastAsia="SimSun"/>
          <w:sz w:val="24"/>
          <w:szCs w:val="24"/>
        </w:rPr>
        <w:t>Source:</w:t>
      </w:r>
      <w:r>
        <w:rPr>
          <w:rFonts w:ascii="Times New Roman" w:hAnsi="Times New Roman" w:eastAsia="SimSun" w:cs="Times New Roman"/>
          <w:sz w:val="24"/>
          <w:szCs w:val="24"/>
        </w:rPr>
        <w:t xml:space="preserve"> Researcher’s Fieldwork, 2025</w:t>
      </w:r>
    </w:p>
    <w:p w14:paraId="08F7CC1F">
      <w:pPr>
        <w:pStyle w:val="14"/>
        <w:spacing w:line="360" w:lineRule="auto"/>
        <w:jc w:val="both"/>
        <w:rPr>
          <w:rFonts w:ascii="Times New Roman" w:hAnsi="Times New Roman" w:cs="Times New Roman"/>
          <w:sz w:val="24"/>
          <w:szCs w:val="24"/>
        </w:rPr>
      </w:pPr>
      <w:r>
        <w:rPr>
          <w:rFonts w:ascii="Times New Roman" w:hAnsi="Times New Roman" w:eastAsia="SimSun" w:cs="Times New Roman"/>
          <w:sz w:val="24"/>
          <w:szCs w:val="24"/>
        </w:rPr>
        <w:t xml:space="preserve">Table 4.3.15 reveals that out of the respondents who partook in the survey, 35 respondents representing 35% of them strongly agreed with the statement that </w:t>
      </w:r>
      <w:r>
        <w:rPr>
          <w:rFonts w:ascii="Times New Roman" w:hAnsi="Times New Roman" w:cs="Times New Roman"/>
          <w:sz w:val="24"/>
          <w:szCs w:val="24"/>
        </w:rPr>
        <w:t>Existing regulations are not effective in controlling social media misuse in Ilorin</w:t>
      </w:r>
      <w:r>
        <w:rPr>
          <w:rFonts w:ascii="Times New Roman" w:hAnsi="Times New Roman" w:eastAsia="SimSun" w:cs="Times New Roman"/>
          <w:sz w:val="24"/>
          <w:szCs w:val="24"/>
        </w:rPr>
        <w:t xml:space="preserve">, 40 respondents representing 40% of them agreed with the statement, 10 respondents representing 10% of them were indifferent with the statement, 8 respondents representing 8% of them disagreed with the statement while 7 respondents representing 7% of them strongly disagreed with the statement. The statistics shows that majority of the respondents indicated that </w:t>
      </w:r>
      <w:r>
        <w:rPr>
          <w:rFonts w:ascii="Times New Roman" w:hAnsi="Times New Roman" w:cs="Times New Roman"/>
          <w:sz w:val="24"/>
          <w:szCs w:val="24"/>
        </w:rPr>
        <w:t>existing regulations are not effective in controlling social media misuse in Ilorin.</w:t>
      </w:r>
    </w:p>
    <w:p w14:paraId="046E6C1A">
      <w:pPr>
        <w:pStyle w:val="14"/>
        <w:spacing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4.4</w:t>
      </w:r>
      <w:r>
        <w:rPr>
          <w:rFonts w:ascii="Times New Roman" w:hAnsi="Times New Roman" w:eastAsia="Calibri" w:cs="Times New Roman"/>
          <w:b/>
          <w:sz w:val="24"/>
          <w:szCs w:val="24"/>
        </w:rPr>
        <w:tab/>
      </w:r>
      <w:r>
        <w:rPr>
          <w:rFonts w:ascii="Times New Roman" w:hAnsi="Times New Roman" w:eastAsia="Calibri" w:cs="Times New Roman"/>
          <w:b/>
          <w:sz w:val="24"/>
          <w:szCs w:val="24"/>
        </w:rPr>
        <w:t>Discussion of Findings</w:t>
      </w:r>
    </w:p>
    <w:p w14:paraId="37078725">
      <w:pPr>
        <w:pStyle w:val="14"/>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findings reveal that user-generated content on social media significantly influences public perception of security and intergroup relations in Ilorin. As shown in Table 4.3.6, a combined 75% of respondents agreed that they often come across user-generated posts that influence their views on security issues. This suggests that the widespread use of social media platforms like Facebook, WhatsApp, and Twitter plays a prominent role in shaping individuals' opinions about safety and security. Similarly, Tables 4.3.7 and 4.3.8 indicate that over 70% of respondents agree that social media content affects how people relate to members of other religions or ethnicities and that discussions on platforms influence their sense of safety. This underlines the growing reliance on digital interactions to interpret local realities and social dynamics.</w:t>
      </w:r>
    </w:p>
    <w:p w14:paraId="071AAFCF">
      <w:pPr>
        <w:pStyle w:val="14"/>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Furthermore, the study finds that social media now rivals—and in many cases surpasses—traditional media in providing timely security updates. As indicated in Table 4.3.9, 80% of respondents reported relying more on social media for local security developments. However, this reliance comes with its risks. Table 4.3.10 reveals that 45% of respondents admitted to encountering hate speech or religious insults on social media, pointing to the presence of toxic discourse. Additionally, Table 4.3.11 confirms that 70% of the respondents believe misinformation spreads quickly across these platforms in Ilorin. This raises concerns about the potential of social media to both inform and misinform, especially in volatile or sensitive contexts.</w:t>
      </w:r>
    </w:p>
    <w:p w14:paraId="17DDE6DA">
      <w:pPr>
        <w:pStyle w:val="14"/>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Another key finding is the perception of social media as both a tool for peace and a trigger for conflict. Tables 4.3.12 to 4.3.14 show a significant portion of the respondents (80% and above) agree that certain posts can incite fear, panic, or even escalate into real-life conflict, particularly around religion or ethnicity. Despite this, Tables 4.3.15 and 4.3.17 indicate that social media also serves as a channel for promoting tolerance and calming tensions through positive campaigns. This dual role underscores the complex impact of digital platforms on community relationships and social stability in Ilorin.</w:t>
      </w:r>
    </w:p>
    <w:p w14:paraId="63BCA882">
      <w:pPr>
        <w:pStyle w:val="14"/>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Finally, the study highlights gaps in social media regulation and oversight. Tables 4.3.18 to 4.3.21 reflect that while the majority of respondents (over 80%) are aware of government efforts to curb harmful content, many still believe that existing regulations are ineffective in controlling social media misuse in Ilorin. Additionally, 80% of respondents agree that some users deliberately post inciting content, and 75% report encountering posts that deepen religious divisions (Table 4.3.16). These findings suggest the urgent need for more robust regulatory frameworks and digital literacy initiatives to mitigate the negative effects of social media while harnessing its potential for positive social change.</w:t>
      </w:r>
    </w:p>
    <w:p w14:paraId="1F747F5C">
      <w:pPr>
        <w:pStyle w:val="14"/>
        <w:spacing w:line="360" w:lineRule="auto"/>
        <w:jc w:val="both"/>
        <w:rPr>
          <w:rFonts w:ascii="Times New Roman" w:hAnsi="Times New Roman" w:eastAsia="Calibri" w:cs="Times New Roman"/>
          <w:sz w:val="24"/>
          <w:szCs w:val="24"/>
        </w:rPr>
      </w:pPr>
    </w:p>
    <w:p w14:paraId="01257E67">
      <w:pPr>
        <w:pStyle w:val="14"/>
        <w:spacing w:line="360" w:lineRule="auto"/>
        <w:jc w:val="both"/>
        <w:rPr>
          <w:rFonts w:ascii="Times New Roman" w:hAnsi="Times New Roman" w:eastAsia="Calibri" w:cs="Times New Roman"/>
          <w:sz w:val="24"/>
          <w:szCs w:val="24"/>
        </w:rPr>
      </w:pPr>
    </w:p>
    <w:p w14:paraId="29F551EF">
      <w:pPr>
        <w:pStyle w:val="14"/>
        <w:spacing w:line="360" w:lineRule="auto"/>
        <w:jc w:val="both"/>
        <w:rPr>
          <w:rFonts w:ascii="Times New Roman" w:hAnsi="Times New Roman" w:eastAsia="Calibri" w:cs="Times New Roman"/>
          <w:sz w:val="24"/>
          <w:szCs w:val="24"/>
        </w:rPr>
      </w:pPr>
    </w:p>
    <w:p w14:paraId="21790DDD">
      <w:pPr>
        <w:pStyle w:val="14"/>
        <w:spacing w:line="360" w:lineRule="auto"/>
        <w:jc w:val="both"/>
        <w:rPr>
          <w:rFonts w:ascii="Times New Roman" w:hAnsi="Times New Roman" w:eastAsia="Calibri" w:cs="Times New Roman"/>
          <w:sz w:val="24"/>
          <w:szCs w:val="24"/>
        </w:rPr>
      </w:pPr>
    </w:p>
    <w:p w14:paraId="0295A31A">
      <w:pPr>
        <w:pStyle w:val="14"/>
        <w:spacing w:line="360" w:lineRule="auto"/>
        <w:jc w:val="both"/>
        <w:rPr>
          <w:rFonts w:ascii="Times New Roman" w:hAnsi="Times New Roman" w:eastAsia="Calibri" w:cs="Times New Roman"/>
          <w:sz w:val="24"/>
          <w:szCs w:val="24"/>
        </w:rPr>
      </w:pPr>
    </w:p>
    <w:p w14:paraId="3AF2395F">
      <w:pPr>
        <w:pStyle w:val="14"/>
        <w:spacing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CHAPTER FIVE</w:t>
      </w:r>
    </w:p>
    <w:p w14:paraId="48F21AD6">
      <w:pPr>
        <w:pStyle w:val="14"/>
        <w:spacing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SUMMARY, CONCLUSION AND RECOMMENDATIONS</w:t>
      </w:r>
    </w:p>
    <w:p w14:paraId="28596F84">
      <w:pPr>
        <w:pStyle w:val="14"/>
        <w:spacing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5.1</w:t>
      </w:r>
      <w:r>
        <w:rPr>
          <w:rFonts w:ascii="Times New Roman" w:hAnsi="Times New Roman" w:eastAsia="Calibri" w:cs="Times New Roman"/>
          <w:b/>
          <w:sz w:val="24"/>
          <w:szCs w:val="24"/>
        </w:rPr>
        <w:tab/>
      </w:r>
      <w:r>
        <w:rPr>
          <w:rFonts w:ascii="Times New Roman" w:hAnsi="Times New Roman" w:eastAsia="Calibri" w:cs="Times New Roman"/>
          <w:b/>
          <w:sz w:val="24"/>
          <w:szCs w:val="24"/>
        </w:rPr>
        <w:t>Summary of Findings</w:t>
      </w:r>
    </w:p>
    <w:p w14:paraId="32F6B89B">
      <w:pPr>
        <w:pStyle w:val="14"/>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study was conducted to examine the influence of user-generated social media content on security perceptions and intergroup relations among residents of Ilorin. The findings revealed several significant insights into how social media platforms are shaping views and experiences in the community. A large proportion of respondents acknowledged that they often come across user-generated posts that influence their views on security issues. Specifically, 75% of respondents agreed or strongly agreed with this assertion, indicating that the digital space plays a critical role in shaping public sentiment on matters of safety.</w:t>
      </w:r>
    </w:p>
    <w:p w14:paraId="3D8FEC8E">
      <w:pPr>
        <w:pStyle w:val="14"/>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Additionally, the study found that discussions on platforms such as Facebook, Twitter, and WhatsApp greatly shape residents' perception of safety in Ilorin. An overwhelming 80% of respondents affirmed that social media discussions significantly influence their sense of security, with many indicating that they rely on these platforms more than traditional media for local security updates. This shows a clear shift in information trust and consumption patterns among the populace, particularly when it comes to timely updates on community-related issues.</w:t>
      </w:r>
    </w:p>
    <w:p w14:paraId="1DC32931">
      <w:pPr>
        <w:pStyle w:val="14"/>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Furthermore, the study highlighted the dual impact of social media on intergroup relations. While 70% of respondents agreed that social media content affects how people relate to members of other religions or ethnicities, a similar percentage (75%) noted that they had seen posts that promote stereotypes and deepen religious divisions. Also, a substantial number (85%) believed that online arguments about religion or ethnicity often escalate into real-life conflicts. Despite these challenges, there was also recognition of the positive potential of social media, with 78% affirming that social platforms sometimes help in calming tensions through positive messages and campaigns.</w:t>
      </w:r>
    </w:p>
    <w:p w14:paraId="5795E82A">
      <w:pPr>
        <w:pStyle w:val="14"/>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Lastly, the study uncovered a perceived gap in the regulation and monitoring of social media platforms. A majority of respondents (80%) believed that online platforms do not adequately monitor the spread of false or dangerous content. Similarly, while 82% of participants indicated awareness of government or local efforts to reduce harmful content, another 75% expressed concern that existing regulations are not effective in curbing social media misuse in Ilorin. These findings underscore the need for more robust policy measures and community awareness to balance freedom of expression with social responsibility in the digital space.</w:t>
      </w:r>
    </w:p>
    <w:p w14:paraId="4451D52E">
      <w:pPr>
        <w:pStyle w:val="14"/>
        <w:spacing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5.2</w:t>
      </w:r>
      <w:r>
        <w:rPr>
          <w:rFonts w:ascii="Times New Roman" w:hAnsi="Times New Roman" w:eastAsia="Calibri" w:cs="Times New Roman"/>
          <w:b/>
          <w:sz w:val="24"/>
          <w:szCs w:val="24"/>
        </w:rPr>
        <w:tab/>
      </w:r>
      <w:r>
        <w:rPr>
          <w:rFonts w:ascii="Times New Roman" w:hAnsi="Times New Roman" w:eastAsia="Calibri" w:cs="Times New Roman"/>
          <w:b/>
          <w:sz w:val="24"/>
          <w:szCs w:val="24"/>
        </w:rPr>
        <w:t xml:space="preserve">Conclusion </w:t>
      </w:r>
    </w:p>
    <w:p w14:paraId="66029E88">
      <w:pPr>
        <w:pStyle w:val="14"/>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Based on the findings of this study, it is evident that user-generated social media content significantly influences how residents of Ilorin perceive security and relate to people of different religious or ethnic backgrounds. The widespread use of platforms like Facebook, Twitter, and WhatsApp has transformed them into primary sources of information, where discussions often shape users’ sense of safety and security. However, this influence is not entirely positive. While many participants acknowledged the usefulness of these platforms in spreading security-related updates and promoting unity, a substantial number also pointed out that misinformation, hate speech, and provocative content are common, with real-life consequences such as heightened tension and conflict.</w:t>
      </w:r>
    </w:p>
    <w:p w14:paraId="08B17B84">
      <w:pPr>
        <w:pStyle w:val="14"/>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Furthermore, the study highlights the urgent need for better regulation and monitoring of online content. Although efforts by government and local stakeholders to curb harmful content are recognized by many respondents, the general perception remains that current regulations are insufficient in preventing misuse of social media. The prevalence of fear-inducing, inciting, or divisive content calls for a more proactive approach in fostering responsible digital engagement. Overall, while social media holds promise as a tool for communication and community building, its unchecked influence poses significant risks to social harmony and public safety in Ilorin.</w:t>
      </w:r>
    </w:p>
    <w:p w14:paraId="14555973">
      <w:pPr>
        <w:pStyle w:val="14"/>
        <w:spacing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5.3</w:t>
      </w:r>
      <w:r>
        <w:rPr>
          <w:rFonts w:ascii="Times New Roman" w:hAnsi="Times New Roman" w:eastAsia="Calibri" w:cs="Times New Roman"/>
          <w:b/>
          <w:sz w:val="24"/>
          <w:szCs w:val="24"/>
        </w:rPr>
        <w:tab/>
      </w:r>
      <w:r>
        <w:rPr>
          <w:rFonts w:ascii="Times New Roman" w:hAnsi="Times New Roman" w:eastAsia="Calibri" w:cs="Times New Roman"/>
          <w:b/>
          <w:sz w:val="24"/>
          <w:szCs w:val="24"/>
        </w:rPr>
        <w:t xml:space="preserve">Recommendations </w:t>
      </w:r>
    </w:p>
    <w:p w14:paraId="30AAC21E">
      <w:pPr>
        <w:pStyle w:val="14"/>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At the end of the study, the following recommendations are made:</w:t>
      </w:r>
    </w:p>
    <w:p w14:paraId="133E74A6">
      <w:pPr>
        <w:pStyle w:val="14"/>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Social media platforms should strengthen content moderation policies to curb the spread of misinformation and harmful user-generated content.</w:t>
      </w:r>
    </w:p>
    <w:p w14:paraId="3A4FF6CF">
      <w:pPr>
        <w:pStyle w:val="14"/>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Government agencies should collaborate with tech companies to develop effective frameworks for monitoring and regulating online activities.</w:t>
      </w:r>
    </w:p>
    <w:p w14:paraId="1B43526E">
      <w:pPr>
        <w:pStyle w:val="14"/>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Media literacy campaigns should be introduced to educate the public on identifying credible information and avoiding manipulation.</w:t>
      </w:r>
    </w:p>
    <w:p w14:paraId="571EDD49">
      <w:pPr>
        <w:pStyle w:val="14"/>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Religious and community leaders should use their platforms to promote tolerance and discourage hate speech.</w:t>
      </w:r>
    </w:p>
    <w:p w14:paraId="69AE097A">
      <w:pPr>
        <w:pStyle w:val="14"/>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Users should be encouraged to report posts that incite violence or promote stereotypes.</w:t>
      </w:r>
    </w:p>
    <w:p w14:paraId="5363C10E">
      <w:pPr>
        <w:pStyle w:val="14"/>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Law enforcement agencies should monitor online platforms for security threats while respecting privacy rights.</w:t>
      </w:r>
    </w:p>
    <w:p w14:paraId="2B9C780E">
      <w:pPr>
        <w:pStyle w:val="14"/>
        <w:spacing w:line="360" w:lineRule="auto"/>
        <w:jc w:val="center"/>
        <w:rPr>
          <w:rFonts w:ascii="Times New Roman" w:hAnsi="Times New Roman" w:eastAsia="Calibri" w:cs="Times New Roman"/>
          <w:b/>
          <w:sz w:val="24"/>
          <w:szCs w:val="24"/>
        </w:rPr>
      </w:pPr>
    </w:p>
    <w:p w14:paraId="5B12DC9A">
      <w:pPr>
        <w:pStyle w:val="14"/>
        <w:spacing w:line="360" w:lineRule="auto"/>
        <w:jc w:val="center"/>
        <w:rPr>
          <w:rFonts w:ascii="Times New Roman" w:hAnsi="Times New Roman" w:eastAsia="Calibri" w:cs="Times New Roman"/>
          <w:b/>
          <w:sz w:val="24"/>
          <w:szCs w:val="24"/>
        </w:rPr>
      </w:pPr>
    </w:p>
    <w:p w14:paraId="4FBCF9BC">
      <w:pPr>
        <w:pStyle w:val="14"/>
        <w:spacing w:line="360" w:lineRule="auto"/>
        <w:jc w:val="center"/>
        <w:rPr>
          <w:rFonts w:ascii="Times New Roman" w:hAnsi="Times New Roman" w:eastAsia="Calibri" w:cs="Times New Roman"/>
          <w:b/>
          <w:sz w:val="24"/>
          <w:szCs w:val="24"/>
        </w:rPr>
      </w:pPr>
    </w:p>
    <w:p w14:paraId="2F571FB7">
      <w:pPr>
        <w:pStyle w:val="14"/>
        <w:spacing w:line="360" w:lineRule="auto"/>
        <w:jc w:val="center"/>
        <w:rPr>
          <w:rFonts w:ascii="Times New Roman" w:hAnsi="Times New Roman" w:eastAsia="Calibri" w:cs="Times New Roman"/>
          <w:b/>
          <w:sz w:val="24"/>
          <w:szCs w:val="24"/>
        </w:rPr>
      </w:pPr>
    </w:p>
    <w:p w14:paraId="2D0A9E97">
      <w:pPr>
        <w:pStyle w:val="14"/>
        <w:spacing w:line="360" w:lineRule="auto"/>
        <w:jc w:val="center"/>
        <w:rPr>
          <w:rFonts w:ascii="Times New Roman" w:hAnsi="Times New Roman" w:eastAsia="Calibri" w:cs="Times New Roman"/>
          <w:b/>
          <w:sz w:val="24"/>
          <w:szCs w:val="24"/>
        </w:rPr>
      </w:pPr>
    </w:p>
    <w:p w14:paraId="18758CA1">
      <w:pPr>
        <w:pStyle w:val="14"/>
        <w:spacing w:line="360" w:lineRule="auto"/>
        <w:jc w:val="center"/>
        <w:rPr>
          <w:rFonts w:ascii="Times New Roman" w:hAnsi="Times New Roman" w:eastAsia="Calibri" w:cs="Times New Roman"/>
          <w:b/>
          <w:sz w:val="24"/>
          <w:szCs w:val="24"/>
        </w:rPr>
      </w:pPr>
    </w:p>
    <w:p w14:paraId="1E2104DA">
      <w:pPr>
        <w:pStyle w:val="14"/>
        <w:spacing w:line="360" w:lineRule="auto"/>
        <w:jc w:val="center"/>
        <w:rPr>
          <w:rFonts w:ascii="Times New Roman" w:hAnsi="Times New Roman" w:eastAsia="Calibri" w:cs="Times New Roman"/>
          <w:b/>
          <w:sz w:val="24"/>
          <w:szCs w:val="24"/>
        </w:rPr>
      </w:pPr>
    </w:p>
    <w:p w14:paraId="0BF49D8F">
      <w:pPr>
        <w:pStyle w:val="14"/>
        <w:spacing w:line="360" w:lineRule="auto"/>
        <w:jc w:val="center"/>
        <w:rPr>
          <w:rFonts w:ascii="Times New Roman" w:hAnsi="Times New Roman" w:eastAsia="Calibri" w:cs="Times New Roman"/>
          <w:b/>
          <w:sz w:val="24"/>
          <w:szCs w:val="24"/>
        </w:rPr>
      </w:pPr>
    </w:p>
    <w:p w14:paraId="1B72C95A">
      <w:pPr>
        <w:pStyle w:val="14"/>
        <w:spacing w:line="360" w:lineRule="auto"/>
        <w:jc w:val="center"/>
        <w:rPr>
          <w:rFonts w:ascii="Times New Roman" w:hAnsi="Times New Roman" w:eastAsia="Calibri" w:cs="Times New Roman"/>
          <w:b/>
          <w:sz w:val="24"/>
          <w:szCs w:val="24"/>
        </w:rPr>
      </w:pPr>
    </w:p>
    <w:p w14:paraId="507AF472">
      <w:pPr>
        <w:pStyle w:val="14"/>
        <w:spacing w:line="360" w:lineRule="auto"/>
        <w:jc w:val="center"/>
        <w:rPr>
          <w:rFonts w:ascii="Times New Roman" w:hAnsi="Times New Roman" w:eastAsia="Calibri" w:cs="Times New Roman"/>
          <w:b/>
          <w:sz w:val="24"/>
          <w:szCs w:val="24"/>
        </w:rPr>
      </w:pPr>
    </w:p>
    <w:p w14:paraId="607C523E">
      <w:pPr>
        <w:pStyle w:val="14"/>
        <w:spacing w:line="360" w:lineRule="auto"/>
        <w:jc w:val="center"/>
        <w:rPr>
          <w:rFonts w:ascii="Times New Roman" w:hAnsi="Times New Roman" w:eastAsia="Calibri" w:cs="Times New Roman"/>
          <w:b/>
          <w:sz w:val="24"/>
          <w:szCs w:val="24"/>
        </w:rPr>
      </w:pPr>
    </w:p>
    <w:p w14:paraId="2A7BD871">
      <w:pPr>
        <w:pStyle w:val="14"/>
        <w:spacing w:line="360" w:lineRule="auto"/>
        <w:jc w:val="center"/>
        <w:rPr>
          <w:rFonts w:ascii="Times New Roman" w:hAnsi="Times New Roman" w:eastAsia="Calibri" w:cs="Times New Roman"/>
          <w:b/>
          <w:sz w:val="24"/>
          <w:szCs w:val="24"/>
        </w:rPr>
      </w:pPr>
    </w:p>
    <w:p w14:paraId="4D92979D">
      <w:pPr>
        <w:pStyle w:val="14"/>
        <w:spacing w:line="360" w:lineRule="auto"/>
        <w:jc w:val="center"/>
        <w:rPr>
          <w:rFonts w:ascii="Times New Roman" w:hAnsi="Times New Roman" w:eastAsia="Calibri" w:cs="Times New Roman"/>
          <w:b/>
          <w:sz w:val="24"/>
          <w:szCs w:val="24"/>
        </w:rPr>
      </w:pPr>
    </w:p>
    <w:p w14:paraId="104DD04D">
      <w:pPr>
        <w:pStyle w:val="14"/>
        <w:spacing w:line="360" w:lineRule="auto"/>
        <w:jc w:val="center"/>
        <w:rPr>
          <w:rFonts w:ascii="Times New Roman" w:hAnsi="Times New Roman" w:eastAsia="Calibri" w:cs="Times New Roman"/>
          <w:b/>
          <w:sz w:val="24"/>
          <w:szCs w:val="24"/>
        </w:rPr>
      </w:pPr>
    </w:p>
    <w:p w14:paraId="22CEC8A1">
      <w:pPr>
        <w:pStyle w:val="14"/>
        <w:spacing w:line="360" w:lineRule="auto"/>
        <w:jc w:val="center"/>
        <w:rPr>
          <w:rFonts w:ascii="Times New Roman" w:hAnsi="Times New Roman" w:eastAsia="Calibri" w:cs="Times New Roman"/>
          <w:b/>
          <w:sz w:val="24"/>
          <w:szCs w:val="24"/>
        </w:rPr>
      </w:pPr>
    </w:p>
    <w:p w14:paraId="75B4B901">
      <w:pPr>
        <w:pStyle w:val="14"/>
        <w:spacing w:line="360" w:lineRule="auto"/>
        <w:jc w:val="center"/>
        <w:rPr>
          <w:rFonts w:ascii="Times New Roman" w:hAnsi="Times New Roman" w:eastAsia="Calibri" w:cs="Times New Roman"/>
          <w:b/>
          <w:sz w:val="24"/>
          <w:szCs w:val="24"/>
        </w:rPr>
      </w:pPr>
    </w:p>
    <w:p w14:paraId="37A9D924">
      <w:pPr>
        <w:pStyle w:val="14"/>
        <w:spacing w:line="360" w:lineRule="auto"/>
        <w:jc w:val="center"/>
        <w:rPr>
          <w:rFonts w:ascii="Times New Roman" w:hAnsi="Times New Roman" w:eastAsia="Calibri" w:cs="Times New Roman"/>
          <w:b/>
          <w:sz w:val="24"/>
          <w:szCs w:val="24"/>
        </w:rPr>
      </w:pPr>
    </w:p>
    <w:p w14:paraId="317C7D23">
      <w:pPr>
        <w:pStyle w:val="14"/>
        <w:spacing w:line="360" w:lineRule="auto"/>
        <w:jc w:val="center"/>
        <w:rPr>
          <w:rFonts w:ascii="Times New Roman" w:hAnsi="Times New Roman" w:eastAsia="Calibri" w:cs="Times New Roman"/>
          <w:b/>
          <w:sz w:val="24"/>
          <w:szCs w:val="24"/>
        </w:rPr>
      </w:pPr>
    </w:p>
    <w:p w14:paraId="24BB4637">
      <w:pPr>
        <w:pStyle w:val="14"/>
        <w:spacing w:line="360" w:lineRule="auto"/>
        <w:jc w:val="center"/>
        <w:rPr>
          <w:rFonts w:ascii="Times New Roman" w:hAnsi="Times New Roman" w:eastAsia="Calibri" w:cs="Times New Roman"/>
          <w:b/>
          <w:sz w:val="24"/>
          <w:szCs w:val="24"/>
        </w:rPr>
      </w:pPr>
    </w:p>
    <w:p w14:paraId="7D548E20">
      <w:pPr>
        <w:pStyle w:val="14"/>
        <w:spacing w:line="360" w:lineRule="auto"/>
        <w:jc w:val="center"/>
        <w:rPr>
          <w:rFonts w:ascii="Times New Roman" w:hAnsi="Times New Roman" w:eastAsia="Calibri" w:cs="Times New Roman"/>
          <w:b/>
          <w:sz w:val="24"/>
          <w:szCs w:val="24"/>
        </w:rPr>
      </w:pPr>
    </w:p>
    <w:p w14:paraId="493A6CA9">
      <w:pPr>
        <w:pStyle w:val="14"/>
        <w:spacing w:line="360" w:lineRule="auto"/>
        <w:jc w:val="center"/>
        <w:rPr>
          <w:rFonts w:ascii="Times New Roman" w:hAnsi="Times New Roman" w:eastAsia="Calibri" w:cs="Times New Roman"/>
          <w:b/>
          <w:sz w:val="24"/>
          <w:szCs w:val="24"/>
        </w:rPr>
      </w:pPr>
    </w:p>
    <w:p w14:paraId="733FA3AC">
      <w:pPr>
        <w:pStyle w:val="14"/>
        <w:spacing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References</w:t>
      </w:r>
    </w:p>
    <w:p w14:paraId="4A84B5D5">
      <w:pPr>
        <w:pStyle w:val="14"/>
        <w:spacing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Adegoke, R., &amp; Uzochukwu, C. E. (2018). </w:t>
      </w:r>
      <w:r>
        <w:rPr>
          <w:rFonts w:ascii="Times New Roman" w:hAnsi="Times New Roman" w:eastAsia="Times New Roman" w:cs="Times New Roman"/>
          <w:i/>
          <w:iCs/>
          <w:sz w:val="24"/>
          <w:szCs w:val="24"/>
        </w:rPr>
        <w:t>Social media and national security in Nigeria: Issues and challenges</w:t>
      </w:r>
      <w:r>
        <w:rPr>
          <w:rFonts w:ascii="Times New Roman" w:hAnsi="Times New Roman" w:eastAsia="Times New Roman" w:cs="Times New Roman"/>
          <w:sz w:val="24"/>
          <w:szCs w:val="24"/>
        </w:rPr>
        <w:t>. Journal of Social Sciences and Humanities Research, 3(1), 45–54.</w:t>
      </w:r>
    </w:p>
    <w:p w14:paraId="4F36F8A7">
      <w:pPr>
        <w:pStyle w:val="14"/>
        <w:spacing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Agbakoba, O. (2021). </w:t>
      </w:r>
      <w:r>
        <w:rPr>
          <w:rFonts w:ascii="Times New Roman" w:hAnsi="Times New Roman" w:eastAsia="Times New Roman" w:cs="Times New Roman"/>
          <w:i/>
          <w:iCs/>
          <w:sz w:val="24"/>
          <w:szCs w:val="24"/>
        </w:rPr>
        <w:t>Balancing freedom of speech and security in Nigeria: The debate over social media regulation</w:t>
      </w:r>
      <w:r>
        <w:rPr>
          <w:rFonts w:ascii="Times New Roman" w:hAnsi="Times New Roman" w:eastAsia="Times New Roman" w:cs="Times New Roman"/>
          <w:sz w:val="24"/>
          <w:szCs w:val="24"/>
        </w:rPr>
        <w:t>. Nigerian Journal of Legal Studies, 14(2), 56–71.</w:t>
      </w:r>
    </w:p>
    <w:p w14:paraId="6F80C245">
      <w:pPr>
        <w:pStyle w:val="14"/>
        <w:spacing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Agboola, A. A., &amp; Salawu, A. (2019). </w:t>
      </w:r>
      <w:r>
        <w:rPr>
          <w:rFonts w:ascii="Times New Roman" w:hAnsi="Times New Roman" w:eastAsia="Times New Roman" w:cs="Times New Roman"/>
          <w:i/>
          <w:iCs/>
          <w:sz w:val="24"/>
          <w:szCs w:val="24"/>
        </w:rPr>
        <w:t>Social media and insecurity in Nigeria: A critical appraisal</w:t>
      </w:r>
      <w:r>
        <w:rPr>
          <w:rFonts w:ascii="Times New Roman" w:hAnsi="Times New Roman" w:eastAsia="Times New Roman" w:cs="Times New Roman"/>
          <w:sz w:val="24"/>
          <w:szCs w:val="24"/>
        </w:rPr>
        <w:t>. International Journal of Peace and Conflict Studies, 6(2), 101–110.</w:t>
      </w:r>
    </w:p>
    <w:p w14:paraId="111DCE62">
      <w:pPr>
        <w:pStyle w:val="14"/>
        <w:spacing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Casaló, L. V., Flavián, C., &amp; Ibáñez-Sánchez, S. (2018). </w:t>
      </w:r>
      <w:r>
        <w:rPr>
          <w:rFonts w:ascii="Times New Roman" w:hAnsi="Times New Roman" w:eastAsia="Times New Roman" w:cs="Times New Roman"/>
          <w:i/>
          <w:iCs/>
          <w:sz w:val="24"/>
          <w:szCs w:val="24"/>
        </w:rPr>
        <w:t>Influencers on Instagram: Antecedents and consequences of opinion leadership</w:t>
      </w:r>
      <w:r>
        <w:rPr>
          <w:rFonts w:ascii="Times New Roman" w:hAnsi="Times New Roman" w:eastAsia="Times New Roman" w:cs="Times New Roman"/>
          <w:sz w:val="24"/>
          <w:szCs w:val="24"/>
        </w:rPr>
        <w:t xml:space="preserve">. Journal of Business Research, 117, 510–519. </w:t>
      </w:r>
      <w:r>
        <w:fldChar w:fldCharType="begin"/>
      </w:r>
      <w:r>
        <w:instrText xml:space="preserve"> HYPERLINK "https://doi.org/10.1016/j.jbusres.2018.07.005" \t "_new" </w:instrText>
      </w:r>
      <w:r>
        <w:fldChar w:fldCharType="separate"/>
      </w:r>
      <w:r>
        <w:rPr>
          <w:rFonts w:ascii="Times New Roman" w:hAnsi="Times New Roman" w:eastAsia="Times New Roman" w:cs="Times New Roman"/>
          <w:color w:val="0000FF"/>
          <w:sz w:val="24"/>
          <w:szCs w:val="24"/>
          <w:u w:val="single"/>
        </w:rPr>
        <w:t>https://doi.org/10.1016/j.jbusres.2018.07.005</w:t>
      </w:r>
      <w:r>
        <w:rPr>
          <w:rFonts w:ascii="Times New Roman" w:hAnsi="Times New Roman" w:eastAsia="Times New Roman" w:cs="Times New Roman"/>
          <w:color w:val="0000FF"/>
          <w:sz w:val="24"/>
          <w:szCs w:val="24"/>
          <w:u w:val="single"/>
        </w:rPr>
        <w:fldChar w:fldCharType="end"/>
      </w:r>
    </w:p>
    <w:p w14:paraId="26DB12EE">
      <w:pPr>
        <w:pStyle w:val="14"/>
        <w:spacing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Ezeah, G. H., &amp; Asogwa, C. E. (2020). </w:t>
      </w:r>
      <w:r>
        <w:rPr>
          <w:rFonts w:ascii="Times New Roman" w:hAnsi="Times New Roman" w:eastAsia="Times New Roman" w:cs="Times New Roman"/>
          <w:i/>
          <w:iCs/>
          <w:sz w:val="24"/>
          <w:szCs w:val="24"/>
        </w:rPr>
        <w:t>Social media as a platform for public discourse in Nigeria: Opportunities and threats</w:t>
      </w:r>
      <w:r>
        <w:rPr>
          <w:rFonts w:ascii="Times New Roman" w:hAnsi="Times New Roman" w:eastAsia="Times New Roman" w:cs="Times New Roman"/>
          <w:sz w:val="24"/>
          <w:szCs w:val="24"/>
        </w:rPr>
        <w:t>. African Journal of Communication, 10(1), 62–78.</w:t>
      </w:r>
    </w:p>
    <w:p w14:paraId="44B5AFA8">
      <w:pPr>
        <w:pStyle w:val="14"/>
        <w:spacing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Frischlich, L., Rieger, D., Morten, A., &amp; Bente, G. (2017). </w:t>
      </w:r>
      <w:r>
        <w:rPr>
          <w:rFonts w:ascii="Times New Roman" w:hAnsi="Times New Roman" w:eastAsia="Times New Roman" w:cs="Times New Roman"/>
          <w:i/>
          <w:iCs/>
          <w:sz w:val="24"/>
          <w:szCs w:val="24"/>
        </w:rPr>
        <w:t>Media logic and echo chambers: Terrorism coverage, audience bias, and radicalization dynamics</w:t>
      </w:r>
      <w:r>
        <w:rPr>
          <w:rFonts w:ascii="Times New Roman" w:hAnsi="Times New Roman" w:eastAsia="Times New Roman" w:cs="Times New Roman"/>
          <w:sz w:val="24"/>
          <w:szCs w:val="24"/>
        </w:rPr>
        <w:t>. International Journal of Communication, 11, 3051–3071.</w:t>
      </w:r>
    </w:p>
    <w:p w14:paraId="2C1B1FAF">
      <w:pPr>
        <w:pStyle w:val="14"/>
        <w:spacing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Kaplan, A. M., &amp; Haenlein, M. (2010). </w:t>
      </w:r>
      <w:r>
        <w:rPr>
          <w:rFonts w:ascii="Times New Roman" w:hAnsi="Times New Roman" w:eastAsia="Times New Roman" w:cs="Times New Roman"/>
          <w:i/>
          <w:iCs/>
          <w:sz w:val="24"/>
          <w:szCs w:val="24"/>
        </w:rPr>
        <w:t>Users of the world, unite! The challenges and opportunities of Social Media</w:t>
      </w:r>
      <w:r>
        <w:rPr>
          <w:rFonts w:ascii="Times New Roman" w:hAnsi="Times New Roman" w:eastAsia="Times New Roman" w:cs="Times New Roman"/>
          <w:sz w:val="24"/>
          <w:szCs w:val="24"/>
        </w:rPr>
        <w:t xml:space="preserve">. Business Horizons, 53(1), 59–68. </w:t>
      </w:r>
      <w:r>
        <w:fldChar w:fldCharType="begin"/>
      </w:r>
      <w:r>
        <w:instrText xml:space="preserve"> HYPERLINK "https://doi.org/10.1016/j.bushor.2009.09.003" \t "_new" </w:instrText>
      </w:r>
      <w:r>
        <w:fldChar w:fldCharType="separate"/>
      </w:r>
      <w:r>
        <w:rPr>
          <w:rFonts w:ascii="Times New Roman" w:hAnsi="Times New Roman" w:eastAsia="Times New Roman" w:cs="Times New Roman"/>
          <w:color w:val="0000FF"/>
          <w:sz w:val="24"/>
          <w:szCs w:val="24"/>
          <w:u w:val="single"/>
        </w:rPr>
        <w:t>https://doi.org/10.1016/j.bushor.2009.09.003</w:t>
      </w:r>
      <w:r>
        <w:rPr>
          <w:rFonts w:ascii="Times New Roman" w:hAnsi="Times New Roman" w:eastAsia="Times New Roman" w:cs="Times New Roman"/>
          <w:color w:val="0000FF"/>
          <w:sz w:val="24"/>
          <w:szCs w:val="24"/>
          <w:u w:val="single"/>
        </w:rPr>
        <w:fldChar w:fldCharType="end"/>
      </w:r>
    </w:p>
    <w:p w14:paraId="237D19C2">
      <w:pPr>
        <w:pStyle w:val="14"/>
        <w:spacing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McCombs, M. E., &amp; Shaw, D. L. (1972). </w:t>
      </w:r>
      <w:r>
        <w:rPr>
          <w:rFonts w:ascii="Times New Roman" w:hAnsi="Times New Roman" w:eastAsia="Times New Roman" w:cs="Times New Roman"/>
          <w:i/>
          <w:iCs/>
          <w:sz w:val="24"/>
          <w:szCs w:val="24"/>
        </w:rPr>
        <w:t>The agenda-setting function of mass media</w:t>
      </w:r>
      <w:r>
        <w:rPr>
          <w:rFonts w:ascii="Times New Roman" w:hAnsi="Times New Roman" w:eastAsia="Times New Roman" w:cs="Times New Roman"/>
          <w:sz w:val="24"/>
          <w:szCs w:val="24"/>
        </w:rPr>
        <w:t xml:space="preserve">. Public Opinion Quarterly, 36(2), 176–187. </w:t>
      </w:r>
      <w:r>
        <w:fldChar w:fldCharType="begin"/>
      </w:r>
      <w:r>
        <w:instrText xml:space="preserve"> HYPERLINK "https://doi.org/10.1086/267990" \t "_new" </w:instrText>
      </w:r>
      <w:r>
        <w:fldChar w:fldCharType="separate"/>
      </w:r>
      <w:r>
        <w:rPr>
          <w:rFonts w:ascii="Times New Roman" w:hAnsi="Times New Roman" w:eastAsia="Times New Roman" w:cs="Times New Roman"/>
          <w:color w:val="0000FF"/>
          <w:sz w:val="24"/>
          <w:szCs w:val="24"/>
          <w:u w:val="single"/>
        </w:rPr>
        <w:t>https://doi.org/10.1086/267990</w:t>
      </w:r>
      <w:r>
        <w:rPr>
          <w:rFonts w:ascii="Times New Roman" w:hAnsi="Times New Roman" w:eastAsia="Times New Roman" w:cs="Times New Roman"/>
          <w:color w:val="0000FF"/>
          <w:sz w:val="24"/>
          <w:szCs w:val="24"/>
          <w:u w:val="single"/>
        </w:rPr>
        <w:fldChar w:fldCharType="end"/>
      </w:r>
    </w:p>
    <w:p w14:paraId="00B73047">
      <w:pPr>
        <w:pStyle w:val="14"/>
        <w:spacing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Nigerian Army. (2019). </w:t>
      </w:r>
      <w:r>
        <w:rPr>
          <w:rFonts w:ascii="Times New Roman" w:hAnsi="Times New Roman" w:eastAsia="Times New Roman" w:cs="Times New Roman"/>
          <w:i/>
          <w:iCs/>
          <w:sz w:val="24"/>
          <w:szCs w:val="24"/>
        </w:rPr>
        <w:t>Boko Haram's digital propaganda and the role of social media in terrorism</w:t>
      </w:r>
      <w:r>
        <w:rPr>
          <w:rFonts w:ascii="Times New Roman" w:hAnsi="Times New Roman" w:eastAsia="Times New Roman" w:cs="Times New Roman"/>
          <w:sz w:val="24"/>
          <w:szCs w:val="24"/>
        </w:rPr>
        <w:t>. Department of Civil-Military Affairs Bulletin, 4(1), 22–30.</w:t>
      </w:r>
    </w:p>
    <w:p w14:paraId="27FD1F50">
      <w:pPr>
        <w:pStyle w:val="14"/>
        <w:spacing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Nigerian Communications Commission (NCC). (2020). </w:t>
      </w:r>
      <w:r>
        <w:rPr>
          <w:rFonts w:ascii="Times New Roman" w:hAnsi="Times New Roman" w:eastAsia="Times New Roman" w:cs="Times New Roman"/>
          <w:i/>
          <w:iCs/>
          <w:sz w:val="24"/>
          <w:szCs w:val="24"/>
        </w:rPr>
        <w:t>The impact of internet penetration on national security</w:t>
      </w:r>
      <w:r>
        <w:rPr>
          <w:rFonts w:ascii="Times New Roman" w:hAnsi="Times New Roman" w:eastAsia="Times New Roman" w:cs="Times New Roman"/>
          <w:sz w:val="24"/>
          <w:szCs w:val="24"/>
        </w:rPr>
        <w:t>. NCC Policy Report Series No. 5.</w:t>
      </w:r>
    </w:p>
    <w:p w14:paraId="138EE729">
      <w:pPr>
        <w:pStyle w:val="14"/>
        <w:spacing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Obijiofor, L. (2019). </w:t>
      </w:r>
      <w:r>
        <w:rPr>
          <w:rFonts w:ascii="Times New Roman" w:hAnsi="Times New Roman" w:eastAsia="Times New Roman" w:cs="Times New Roman"/>
          <w:i/>
          <w:iCs/>
          <w:sz w:val="24"/>
          <w:szCs w:val="24"/>
        </w:rPr>
        <w:t>Social media and citizen engagement in Nigeria: Opportunities and limitations</w:t>
      </w:r>
      <w:r>
        <w:rPr>
          <w:rFonts w:ascii="Times New Roman" w:hAnsi="Times New Roman" w:eastAsia="Times New Roman" w:cs="Times New Roman"/>
          <w:sz w:val="24"/>
          <w:szCs w:val="24"/>
        </w:rPr>
        <w:t>. African Journal of Governance and Development, 8(2), 99–115.</w:t>
      </w:r>
    </w:p>
    <w:p w14:paraId="58761F30">
      <w:pPr>
        <w:pStyle w:val="14"/>
        <w:spacing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Okoro, N., &amp; Adibe, K. N. (2013). </w:t>
      </w:r>
      <w:r>
        <w:rPr>
          <w:rFonts w:ascii="Times New Roman" w:hAnsi="Times New Roman" w:eastAsia="Times New Roman" w:cs="Times New Roman"/>
          <w:i/>
          <w:iCs/>
          <w:sz w:val="24"/>
          <w:szCs w:val="24"/>
        </w:rPr>
        <w:t>Social media and political participation in Nigeria during the 2011 general elections: The lapses and lessons</w:t>
      </w:r>
      <w:r>
        <w:rPr>
          <w:rFonts w:ascii="Times New Roman" w:hAnsi="Times New Roman" w:eastAsia="Times New Roman" w:cs="Times New Roman"/>
          <w:sz w:val="24"/>
          <w:szCs w:val="24"/>
        </w:rPr>
        <w:t>. Global Journal of Arts Humanities and Social Sciences, 1(3), 29–46.</w:t>
      </w:r>
    </w:p>
    <w:p w14:paraId="0C96DB41">
      <w:pPr>
        <w:pStyle w:val="14"/>
        <w:spacing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Olanrewaju, I. P., &amp; Omotosho, R. O. (2017). </w:t>
      </w:r>
      <w:r>
        <w:rPr>
          <w:rFonts w:ascii="Times New Roman" w:hAnsi="Times New Roman" w:eastAsia="Times New Roman" w:cs="Times New Roman"/>
          <w:i/>
          <w:iCs/>
          <w:sz w:val="24"/>
          <w:szCs w:val="24"/>
        </w:rPr>
        <w:t>Community-based approaches to conflict prevention in Nigeria</w:t>
      </w:r>
      <w:r>
        <w:rPr>
          <w:rFonts w:ascii="Times New Roman" w:hAnsi="Times New Roman" w:eastAsia="Times New Roman" w:cs="Times New Roman"/>
          <w:sz w:val="24"/>
          <w:szCs w:val="24"/>
        </w:rPr>
        <w:t>. Journal of African Studies and Development, 9(5), 57–65.</w:t>
      </w:r>
    </w:p>
    <w:p w14:paraId="5217E740">
      <w:pPr>
        <w:pStyle w:val="14"/>
        <w:spacing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Omojuwa, J. (2021). </w:t>
      </w:r>
      <w:r>
        <w:rPr>
          <w:rFonts w:ascii="Times New Roman" w:hAnsi="Times New Roman" w:eastAsia="Times New Roman" w:cs="Times New Roman"/>
          <w:i/>
          <w:iCs/>
          <w:sz w:val="24"/>
          <w:szCs w:val="24"/>
        </w:rPr>
        <w:t>Digital activism and disinformation in Nigeria: Lessons from the EndSARS movement</w:t>
      </w:r>
      <w:r>
        <w:rPr>
          <w:rFonts w:ascii="Times New Roman" w:hAnsi="Times New Roman" w:eastAsia="Times New Roman" w:cs="Times New Roman"/>
          <w:sz w:val="24"/>
          <w:szCs w:val="24"/>
        </w:rPr>
        <w:t>. Journal of African Media Studies, 13(1), 121–139.</w:t>
      </w:r>
    </w:p>
    <w:p w14:paraId="0C82BC89">
      <w:pPr>
        <w:pStyle w:val="14"/>
        <w:spacing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Onwuegbuchi, C. A. (2021). </w:t>
      </w:r>
      <w:r>
        <w:rPr>
          <w:rFonts w:ascii="Times New Roman" w:hAnsi="Times New Roman" w:eastAsia="Times New Roman" w:cs="Times New Roman"/>
          <w:i/>
          <w:iCs/>
          <w:sz w:val="24"/>
          <w:szCs w:val="24"/>
        </w:rPr>
        <w:t>Social media regulation and national security in Nigeria: Exploring the need for a collaborative framework</w:t>
      </w:r>
      <w:r>
        <w:rPr>
          <w:rFonts w:ascii="Times New Roman" w:hAnsi="Times New Roman" w:eastAsia="Times New Roman" w:cs="Times New Roman"/>
          <w:sz w:val="24"/>
          <w:szCs w:val="24"/>
        </w:rPr>
        <w:t>. Journal of Cybersecurity and Digital Policy, 4(2), 87–98.</w:t>
      </w:r>
    </w:p>
    <w:p w14:paraId="03111DBA">
      <w:pPr>
        <w:pStyle w:val="14"/>
        <w:spacing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Stromer-Galley, J. (2014). </w:t>
      </w:r>
      <w:r>
        <w:rPr>
          <w:rFonts w:ascii="Times New Roman" w:hAnsi="Times New Roman" w:eastAsia="Times New Roman" w:cs="Times New Roman"/>
          <w:i/>
          <w:iCs/>
          <w:sz w:val="24"/>
          <w:szCs w:val="24"/>
        </w:rPr>
        <w:t>Presidential campaigning in the internet age</w:t>
      </w:r>
      <w:r>
        <w:rPr>
          <w:rFonts w:ascii="Times New Roman" w:hAnsi="Times New Roman" w:eastAsia="Times New Roman" w:cs="Times New Roman"/>
          <w:sz w:val="24"/>
          <w:szCs w:val="24"/>
        </w:rPr>
        <w:t>. Oxford University Press.</w:t>
      </w:r>
    </w:p>
    <w:p w14:paraId="37D40379">
      <w:pPr>
        <w:pStyle w:val="14"/>
        <w:spacing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Tufekci, Z. (2017). </w:t>
      </w:r>
      <w:r>
        <w:rPr>
          <w:rFonts w:ascii="Times New Roman" w:hAnsi="Times New Roman" w:eastAsia="Times New Roman" w:cs="Times New Roman"/>
          <w:i/>
          <w:iCs/>
          <w:sz w:val="24"/>
          <w:szCs w:val="24"/>
        </w:rPr>
        <w:t>Twitter and tear gas: The power and fragility of networked protest</w:t>
      </w:r>
      <w:r>
        <w:rPr>
          <w:rFonts w:ascii="Times New Roman" w:hAnsi="Times New Roman" w:eastAsia="Times New Roman" w:cs="Times New Roman"/>
          <w:sz w:val="24"/>
          <w:szCs w:val="24"/>
        </w:rPr>
        <w:t>. Yale University Press.</w:t>
      </w:r>
    </w:p>
    <w:p w14:paraId="11C7C28B">
      <w:pPr>
        <w:pStyle w:val="14"/>
        <w:spacing w:line="36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van Dijck, J. (2013). </w:t>
      </w:r>
      <w:r>
        <w:rPr>
          <w:rFonts w:ascii="Times New Roman" w:hAnsi="Times New Roman" w:eastAsia="Times New Roman" w:cs="Times New Roman"/>
          <w:i/>
          <w:iCs/>
          <w:sz w:val="24"/>
          <w:szCs w:val="24"/>
        </w:rPr>
        <w:t>The culture of connectivity: A critical history of social media</w:t>
      </w:r>
      <w:r>
        <w:rPr>
          <w:rFonts w:ascii="Times New Roman" w:hAnsi="Times New Roman" w:eastAsia="Times New Roman" w:cs="Times New Roman"/>
          <w:sz w:val="24"/>
          <w:szCs w:val="24"/>
        </w:rPr>
        <w:t>. Oxford University Press.</w:t>
      </w:r>
    </w:p>
    <w:p w14:paraId="262BBAD2">
      <w:pPr>
        <w:pStyle w:val="14"/>
        <w:spacing w:line="360" w:lineRule="auto"/>
        <w:ind w:left="720" w:hanging="720"/>
        <w:jc w:val="both"/>
        <w:rPr>
          <w:rFonts w:ascii="Times New Roman" w:hAnsi="Times New Roman" w:eastAsia="Calibri" w:cs="Times New Roman"/>
          <w:sz w:val="24"/>
          <w:szCs w:val="24"/>
        </w:rPr>
      </w:pPr>
    </w:p>
    <w:p w14:paraId="1F06B475">
      <w:pPr>
        <w:pStyle w:val="14"/>
        <w:spacing w:line="360" w:lineRule="auto"/>
        <w:ind w:left="720" w:hanging="720"/>
        <w:jc w:val="both"/>
        <w:rPr>
          <w:rFonts w:ascii="Times New Roman" w:hAnsi="Times New Roman" w:cs="Times New Roman"/>
          <w:sz w:val="24"/>
          <w:szCs w:val="24"/>
        </w:rPr>
      </w:pPr>
    </w:p>
    <w:p w14:paraId="663DADC2">
      <w:pPr>
        <w:pStyle w:val="14"/>
        <w:spacing w:line="360" w:lineRule="auto"/>
        <w:ind w:left="720" w:hanging="720"/>
        <w:jc w:val="both"/>
        <w:rPr>
          <w:rFonts w:ascii="Times New Roman" w:hAnsi="Times New Roman" w:cs="Times New Roman"/>
          <w:sz w:val="24"/>
          <w:szCs w:val="24"/>
        </w:rPr>
      </w:pPr>
    </w:p>
    <w:p w14:paraId="09F27D54">
      <w:pPr>
        <w:pStyle w:val="14"/>
        <w:spacing w:line="360" w:lineRule="auto"/>
        <w:ind w:left="720" w:hanging="720"/>
        <w:jc w:val="both"/>
        <w:rPr>
          <w:rFonts w:ascii="Times New Roman" w:hAnsi="Times New Roman" w:cs="Times New Roman"/>
          <w:sz w:val="24"/>
          <w:szCs w:val="24"/>
        </w:rPr>
      </w:pPr>
    </w:p>
    <w:p w14:paraId="3E4CEF19">
      <w:pPr>
        <w:pStyle w:val="14"/>
        <w:spacing w:line="360" w:lineRule="auto"/>
        <w:ind w:left="720" w:hanging="720"/>
        <w:jc w:val="both"/>
        <w:rPr>
          <w:rFonts w:ascii="Times New Roman" w:hAnsi="Times New Roman" w:cs="Times New Roman"/>
          <w:sz w:val="24"/>
          <w:szCs w:val="24"/>
        </w:rPr>
      </w:pPr>
    </w:p>
    <w:p w14:paraId="40DFDAC1">
      <w:pPr>
        <w:pStyle w:val="14"/>
        <w:spacing w:line="360" w:lineRule="auto"/>
        <w:ind w:left="720" w:hanging="720"/>
        <w:jc w:val="both"/>
        <w:rPr>
          <w:rFonts w:ascii="Times New Roman" w:hAnsi="Times New Roman" w:cs="Times New Roman"/>
          <w:sz w:val="24"/>
          <w:szCs w:val="24"/>
        </w:rPr>
      </w:pPr>
    </w:p>
    <w:p w14:paraId="0DF01EC1">
      <w:pPr>
        <w:pStyle w:val="14"/>
        <w:spacing w:line="360" w:lineRule="auto"/>
        <w:ind w:left="720" w:hanging="720"/>
        <w:jc w:val="both"/>
        <w:rPr>
          <w:rFonts w:ascii="Times New Roman" w:hAnsi="Times New Roman" w:cs="Times New Roman"/>
          <w:sz w:val="24"/>
          <w:szCs w:val="24"/>
        </w:rPr>
      </w:pPr>
    </w:p>
    <w:p w14:paraId="5E877589">
      <w:pPr>
        <w:pStyle w:val="14"/>
        <w:spacing w:line="360" w:lineRule="auto"/>
        <w:ind w:left="720" w:hanging="720"/>
        <w:jc w:val="both"/>
        <w:rPr>
          <w:rFonts w:ascii="Times New Roman" w:hAnsi="Times New Roman" w:cs="Times New Roman"/>
          <w:sz w:val="24"/>
          <w:szCs w:val="24"/>
        </w:rPr>
      </w:pPr>
    </w:p>
    <w:p w14:paraId="208CC562">
      <w:pPr>
        <w:pStyle w:val="14"/>
        <w:spacing w:line="360" w:lineRule="auto"/>
        <w:ind w:left="720" w:hanging="720"/>
        <w:jc w:val="both"/>
        <w:rPr>
          <w:rFonts w:ascii="Times New Roman" w:hAnsi="Times New Roman" w:cs="Times New Roman"/>
          <w:sz w:val="24"/>
          <w:szCs w:val="24"/>
        </w:rPr>
      </w:pPr>
    </w:p>
    <w:p w14:paraId="4868829B">
      <w:pPr>
        <w:pStyle w:val="14"/>
        <w:spacing w:line="360" w:lineRule="auto"/>
        <w:ind w:left="720" w:hanging="720"/>
        <w:jc w:val="both"/>
        <w:rPr>
          <w:rFonts w:ascii="Times New Roman" w:hAnsi="Times New Roman" w:cs="Times New Roman"/>
          <w:sz w:val="24"/>
          <w:szCs w:val="24"/>
        </w:rPr>
      </w:pPr>
    </w:p>
    <w:p w14:paraId="640A6F77">
      <w:pPr>
        <w:pStyle w:val="14"/>
        <w:spacing w:line="360" w:lineRule="auto"/>
        <w:ind w:left="720" w:hanging="720"/>
        <w:jc w:val="both"/>
        <w:rPr>
          <w:rFonts w:ascii="Times New Roman" w:hAnsi="Times New Roman" w:cs="Times New Roman"/>
          <w:sz w:val="24"/>
          <w:szCs w:val="24"/>
        </w:rPr>
      </w:pPr>
    </w:p>
    <w:p w14:paraId="509A6F75">
      <w:pPr>
        <w:pStyle w:val="14"/>
        <w:spacing w:line="360" w:lineRule="auto"/>
        <w:ind w:left="720" w:hanging="720"/>
        <w:jc w:val="both"/>
        <w:rPr>
          <w:rFonts w:ascii="Times New Roman" w:hAnsi="Times New Roman" w:cs="Times New Roman"/>
          <w:sz w:val="24"/>
          <w:szCs w:val="24"/>
        </w:rPr>
      </w:pPr>
    </w:p>
    <w:p w14:paraId="5DF9DC16">
      <w:pPr>
        <w:pStyle w:val="14"/>
        <w:spacing w:line="360" w:lineRule="auto"/>
        <w:jc w:val="both"/>
        <w:rPr>
          <w:rFonts w:ascii="Times New Roman" w:hAnsi="Times New Roman" w:cs="Times New Roman"/>
          <w:sz w:val="24"/>
          <w:szCs w:val="24"/>
        </w:rPr>
      </w:pPr>
    </w:p>
    <w:p w14:paraId="77452D49">
      <w:pPr>
        <w:pStyle w:val="14"/>
        <w:spacing w:line="276" w:lineRule="auto"/>
        <w:jc w:val="center"/>
        <w:rPr>
          <w:rFonts w:ascii="Times New Roman" w:hAnsi="Times New Roman" w:cs="Times New Roman"/>
          <w:b/>
          <w:sz w:val="24"/>
          <w:szCs w:val="24"/>
        </w:rPr>
      </w:pPr>
      <w:r>
        <w:rPr>
          <w:rFonts w:ascii="Times New Roman" w:hAnsi="Times New Roman" w:cs="Times New Roman"/>
          <w:b/>
          <w:sz w:val="24"/>
          <w:szCs w:val="24"/>
        </w:rPr>
        <w:t>APPENDIX (QUESTIONNAIRE)</w:t>
      </w:r>
    </w:p>
    <w:p w14:paraId="4F0C6D1A">
      <w:pPr>
        <w:pStyle w:val="14"/>
        <w:spacing w:line="276" w:lineRule="auto"/>
        <w:jc w:val="center"/>
        <w:rPr>
          <w:rFonts w:ascii="Times New Roman" w:hAnsi="Times New Roman" w:cs="Times New Roman"/>
          <w:b/>
          <w:sz w:val="24"/>
          <w:szCs w:val="24"/>
        </w:rPr>
      </w:pPr>
      <w:r>
        <w:rPr>
          <w:rFonts w:ascii="Times New Roman" w:hAnsi="Times New Roman" w:cs="Times New Roman"/>
          <w:b/>
          <w:sz w:val="24"/>
          <w:szCs w:val="24"/>
        </w:rPr>
        <w:t>KWARA STATE POLYTECHNIC, ILORIN</w:t>
      </w:r>
      <w:r>
        <w:rPr>
          <w:rFonts w:ascii="Times New Roman" w:hAnsi="Times New Roman" w:cs="Times New Roman"/>
          <w:b/>
          <w:sz w:val="24"/>
          <w:szCs w:val="24"/>
        </w:rPr>
        <w:br w:type="textWrapping"/>
      </w:r>
      <w:r>
        <w:rPr>
          <w:rFonts w:ascii="Times New Roman" w:hAnsi="Times New Roman" w:cs="Times New Roman"/>
          <w:b/>
          <w:sz w:val="24"/>
          <w:szCs w:val="24"/>
        </w:rPr>
        <w:t>INSTITUTE OF INFORMATION AND COMMUNICATION TECHNOLOGY</w:t>
      </w:r>
      <w:r>
        <w:rPr>
          <w:rFonts w:ascii="Times New Roman" w:hAnsi="Times New Roman" w:cs="Times New Roman"/>
          <w:b/>
          <w:sz w:val="24"/>
          <w:szCs w:val="24"/>
        </w:rPr>
        <w:br w:type="textWrapping"/>
      </w:r>
      <w:r>
        <w:rPr>
          <w:rFonts w:ascii="Times New Roman" w:hAnsi="Times New Roman" w:cs="Times New Roman"/>
          <w:b/>
          <w:sz w:val="24"/>
          <w:szCs w:val="24"/>
        </w:rPr>
        <w:t>DEPARTMENT OF MASS COMMUNICATION</w:t>
      </w:r>
    </w:p>
    <w:p w14:paraId="65B75141">
      <w:pPr>
        <w:pStyle w:val="14"/>
        <w:spacing w:line="276" w:lineRule="auto"/>
        <w:jc w:val="both"/>
        <w:rPr>
          <w:rFonts w:ascii="Times New Roman" w:hAnsi="Times New Roman" w:cs="Times New Roman"/>
          <w:sz w:val="24"/>
          <w:szCs w:val="24"/>
        </w:rPr>
      </w:pPr>
      <w:r>
        <w:rPr>
          <w:rFonts w:ascii="Times New Roman" w:hAnsi="Times New Roman" w:cs="Times New Roman"/>
          <w:sz w:val="24"/>
          <w:szCs w:val="24"/>
        </w:rPr>
        <w:t>Dear Respondent,</w:t>
      </w:r>
    </w:p>
    <w:p w14:paraId="6B0B68A6">
      <w:pPr>
        <w:pStyle w:val="14"/>
        <w:spacing w:line="276" w:lineRule="auto"/>
        <w:jc w:val="both"/>
        <w:rPr>
          <w:rFonts w:ascii="Times New Roman" w:hAnsi="Times New Roman" w:cs="Times New Roman"/>
          <w:sz w:val="24"/>
          <w:szCs w:val="24"/>
        </w:rPr>
      </w:pPr>
      <w:r>
        <w:rPr>
          <w:rFonts w:ascii="Times New Roman" w:hAnsi="Times New Roman" w:cs="Times New Roman"/>
          <w:sz w:val="24"/>
          <w:szCs w:val="24"/>
        </w:rPr>
        <w:t>I am conducting a research study titled "Effect of Social Media User-Generated Content on the Security Situation in Ilorin." This questionnaire is designed to gather your opinions and experiences concerning how social media content created by users influences public perception and security conditions in Ilorin.</w:t>
      </w:r>
    </w:p>
    <w:p w14:paraId="4260F876">
      <w:pPr>
        <w:pStyle w:val="14"/>
        <w:spacing w:line="276" w:lineRule="auto"/>
        <w:jc w:val="both"/>
        <w:rPr>
          <w:rFonts w:ascii="Times New Roman" w:hAnsi="Times New Roman" w:cs="Times New Roman"/>
          <w:sz w:val="24"/>
          <w:szCs w:val="24"/>
        </w:rPr>
      </w:pPr>
      <w:r>
        <w:rPr>
          <w:rFonts w:ascii="Times New Roman" w:hAnsi="Times New Roman" w:cs="Times New Roman"/>
          <w:sz w:val="24"/>
          <w:szCs w:val="24"/>
        </w:rPr>
        <w:t>Your responses will be treated with the utmost confidentiality and used solely for academic purposes. Kindly answer all questions honestly. There are no right or wrong answers. Your cooperation is highly appreciated.</w:t>
      </w:r>
    </w:p>
    <w:p w14:paraId="465F39ED">
      <w:pPr>
        <w:pStyle w:val="14"/>
        <w:spacing w:line="276" w:lineRule="auto"/>
        <w:jc w:val="both"/>
        <w:rPr>
          <w:rFonts w:ascii="Times New Roman" w:hAnsi="Times New Roman" w:cs="Times New Roman"/>
          <w:sz w:val="24"/>
          <w:szCs w:val="24"/>
        </w:rPr>
      </w:pPr>
      <w:r>
        <w:rPr>
          <w:rFonts w:ascii="Times New Roman" w:hAnsi="Times New Roman" w:cs="Times New Roman"/>
          <w:sz w:val="24"/>
          <w:szCs w:val="24"/>
        </w:rPr>
        <w:t>Thank you for your time and participation.</w:t>
      </w:r>
    </w:p>
    <w:p w14:paraId="4E2105F4">
      <w:pPr>
        <w:pStyle w:val="14"/>
        <w:spacing w:line="276" w:lineRule="auto"/>
        <w:jc w:val="both"/>
        <w:rPr>
          <w:rFonts w:ascii="Times New Roman" w:hAnsi="Times New Roman" w:cs="Times New Roman"/>
          <w:b/>
          <w:sz w:val="24"/>
          <w:szCs w:val="24"/>
        </w:rPr>
      </w:pPr>
      <w:r>
        <w:rPr>
          <w:rFonts w:ascii="Times New Roman" w:hAnsi="Times New Roman" w:cs="Times New Roman"/>
          <w:b/>
          <w:sz w:val="24"/>
          <w:szCs w:val="24"/>
        </w:rPr>
        <w:t>Section A: Biographical Information</w:t>
      </w:r>
    </w:p>
    <w:p w14:paraId="1FE166DF">
      <w:pPr>
        <w:pStyle w:val="14"/>
        <w:spacing w:line="276" w:lineRule="auto"/>
        <w:jc w:val="both"/>
        <w:rPr>
          <w:rFonts w:ascii="Times New Roman" w:hAnsi="Times New Roman" w:cs="Times New Roman"/>
          <w:b/>
          <w:sz w:val="24"/>
          <w:szCs w:val="24"/>
        </w:rPr>
      </w:pPr>
      <w:r>
        <w:rPr>
          <w:rFonts w:ascii="Times New Roman" w:hAnsi="Times New Roman" w:cs="Times New Roman"/>
          <w:b/>
          <w:sz w:val="24"/>
          <w:szCs w:val="24"/>
        </w:rPr>
        <w:t>Please tick (</w:t>
      </w:r>
      <w:r>
        <w:rPr>
          <w:rFonts w:ascii="Times New Roman" w:hAnsi="MS Mincho" w:eastAsia="MS Mincho" w:cs="Times New Roman"/>
          <w:b/>
          <w:sz w:val="24"/>
          <w:szCs w:val="24"/>
        </w:rPr>
        <w:t>✓</w:t>
      </w:r>
      <w:r>
        <w:rPr>
          <w:rFonts w:ascii="Times New Roman" w:hAnsi="Times New Roman" w:cs="Times New Roman"/>
          <w:b/>
          <w:sz w:val="24"/>
          <w:szCs w:val="24"/>
        </w:rPr>
        <w:t>) the appropriate option.</w:t>
      </w:r>
    </w:p>
    <w:p w14:paraId="49E722AE">
      <w:pPr>
        <w:pStyle w:val="14"/>
        <w:numPr>
          <w:ilvl w:val="0"/>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Gender: (b) Female ( ) (a) Male ( )</w:t>
      </w:r>
    </w:p>
    <w:p w14:paraId="6B71BD73">
      <w:pPr>
        <w:pStyle w:val="14"/>
        <w:numPr>
          <w:ilvl w:val="0"/>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Age Group: (a) Less than 18 ( ) (b) 18–25 ( )  (c) 26–33 ( )  (d) 34 &amp; above ( )</w:t>
      </w:r>
    </w:p>
    <w:p w14:paraId="73B0F77D">
      <w:pPr>
        <w:pStyle w:val="14"/>
        <w:numPr>
          <w:ilvl w:val="0"/>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Educational Qualification:   (a) No formal education ( ) (b) Secondary School Certificate ()  (c) National Diploma ( )  (d) HND/B.Sc ( ) (e) Postgraduate Qualification () </w:t>
      </w:r>
    </w:p>
    <w:p w14:paraId="3D3401A3">
      <w:pPr>
        <w:pStyle w:val="14"/>
        <w:numPr>
          <w:ilvl w:val="0"/>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Marital Status:   (a) Single ( )  (b) Married ( )  (c) Divorced ( ) </w:t>
      </w:r>
    </w:p>
    <w:p w14:paraId="013E2B60">
      <w:pPr>
        <w:pStyle w:val="14"/>
        <w:numPr>
          <w:ilvl w:val="0"/>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Religious Affiliation:   (a) Islam ( )  (b) Christianity ( ) (c) Traditional Religion ( )  (d) Others ( )</w:t>
      </w:r>
    </w:p>
    <w:p w14:paraId="2896C76F">
      <w:pPr>
        <w:pStyle w:val="14"/>
        <w:spacing w:line="276" w:lineRule="auto"/>
        <w:jc w:val="both"/>
        <w:rPr>
          <w:rFonts w:ascii="Times New Roman" w:hAnsi="Times New Roman" w:cs="Times New Roman"/>
          <w:sz w:val="24"/>
          <w:szCs w:val="24"/>
        </w:rPr>
      </w:pPr>
      <w:r>
        <w:rPr>
          <w:rStyle w:val="12"/>
          <w:rFonts w:ascii="Times New Roman" w:hAnsi="Times New Roman" w:cs="Times New Roman"/>
          <w:bCs w:val="0"/>
          <w:sz w:val="24"/>
          <w:szCs w:val="24"/>
        </w:rPr>
        <w:t>SECTION B: EFFECT OF SOCIAL MEDIA USER-GENERATED CONTENT ON SECURITY</w:t>
      </w:r>
    </w:p>
    <w:p w14:paraId="320E05CE">
      <w:pPr>
        <w:pStyle w:val="14"/>
        <w:spacing w:line="276" w:lineRule="auto"/>
        <w:jc w:val="both"/>
        <w:rPr>
          <w:rFonts w:ascii="Times New Roman" w:hAnsi="Times New Roman" w:cs="Times New Roman"/>
          <w:sz w:val="24"/>
          <w:szCs w:val="24"/>
        </w:rPr>
      </w:pPr>
      <w:r>
        <w:rPr>
          <w:rFonts w:ascii="Times New Roman" w:hAnsi="Times New Roman" w:cs="Times New Roman"/>
          <w:sz w:val="24"/>
          <w:szCs w:val="24"/>
        </w:rPr>
        <w:t>Please indicate your level of agreement with each statement by ticking (</w:t>
      </w:r>
      <w:r>
        <w:rPr>
          <w:rFonts w:ascii="Times New Roman" w:hAnsi="MS Gothic" w:eastAsia="MS Gothic" w:cs="Times New Roman"/>
          <w:sz w:val="24"/>
          <w:szCs w:val="24"/>
        </w:rPr>
        <w:t>✓</w:t>
      </w:r>
      <w:r>
        <w:rPr>
          <w:rFonts w:ascii="Times New Roman" w:hAnsi="Times New Roman" w:cs="Times New Roman"/>
          <w:sz w:val="24"/>
          <w:szCs w:val="24"/>
        </w:rPr>
        <w:t>) the appropriate box using the scale below:</w:t>
      </w:r>
    </w:p>
    <w:p w14:paraId="14A67601">
      <w:pPr>
        <w:pStyle w:val="14"/>
        <w:spacing w:line="276" w:lineRule="auto"/>
        <w:jc w:val="both"/>
        <w:rPr>
          <w:rFonts w:ascii="Times New Roman" w:hAnsi="Times New Roman" w:cs="Times New Roman"/>
          <w:sz w:val="24"/>
          <w:szCs w:val="24"/>
        </w:rPr>
      </w:pPr>
      <w:r>
        <w:rPr>
          <w:rStyle w:val="12"/>
          <w:rFonts w:ascii="Times New Roman" w:hAnsi="Times New Roman" w:cs="Times New Roman"/>
          <w:sz w:val="24"/>
          <w:szCs w:val="24"/>
        </w:rPr>
        <w:t>SD – Strongly Disagree D – Disagree I – Indifferent A – Agree SA – Strongly Agree</w:t>
      </w:r>
    </w:p>
    <w:p w14:paraId="5F29B9DA">
      <w:pPr>
        <w:pStyle w:val="14"/>
        <w:spacing w:line="276" w:lineRule="auto"/>
        <w:jc w:val="both"/>
        <w:rPr>
          <w:rFonts w:ascii="Times New Roman" w:hAnsi="Times New Roman" w:cs="Times New Roman"/>
          <w:sz w:val="24"/>
          <w:szCs w:val="24"/>
        </w:rPr>
      </w:pPr>
      <w:r>
        <w:rPr>
          <w:rStyle w:val="12"/>
          <w:rFonts w:ascii="Times New Roman" w:hAnsi="Times New Roman" w:cs="Times New Roman"/>
          <w:bCs w:val="0"/>
          <w:sz w:val="24"/>
          <w:szCs w:val="24"/>
        </w:rPr>
        <w:t>Research Question 1: How does user-generated content influence public perception and communal relationships in Ilorin?</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90"/>
        <w:gridCol w:w="6432"/>
        <w:gridCol w:w="523"/>
        <w:gridCol w:w="390"/>
        <w:gridCol w:w="296"/>
        <w:gridCol w:w="390"/>
        <w:gridCol w:w="523"/>
      </w:tblGrid>
      <w:tr w14:paraId="65112D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0A5F3077">
            <w:pPr>
              <w:pStyle w:val="14"/>
              <w:spacing w:line="276" w:lineRule="auto"/>
              <w:jc w:val="both"/>
              <w:rPr>
                <w:rFonts w:ascii="Times New Roman" w:hAnsi="Times New Roman" w:cs="Times New Roman"/>
                <w:sz w:val="24"/>
                <w:szCs w:val="24"/>
              </w:rPr>
            </w:pPr>
            <w:r>
              <w:rPr>
                <w:rFonts w:ascii="Times New Roman" w:hAnsi="Times New Roman" w:cs="Times New Roman"/>
                <w:sz w:val="24"/>
                <w:szCs w:val="24"/>
              </w:rPr>
              <w:t>S/N</w:t>
            </w:r>
          </w:p>
        </w:tc>
        <w:tc>
          <w:tcPr>
            <w:tcW w:w="0" w:type="auto"/>
          </w:tcPr>
          <w:p w14:paraId="415F2F71">
            <w:pPr>
              <w:pStyle w:val="14"/>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Statement </w:t>
            </w:r>
          </w:p>
        </w:tc>
        <w:tc>
          <w:tcPr>
            <w:tcW w:w="0" w:type="auto"/>
          </w:tcPr>
          <w:p w14:paraId="3F8C4443">
            <w:pPr>
              <w:pStyle w:val="14"/>
              <w:spacing w:line="276" w:lineRule="auto"/>
              <w:jc w:val="both"/>
              <w:rPr>
                <w:rFonts w:ascii="Times New Roman" w:hAnsi="Times New Roman" w:cs="Times New Roman"/>
                <w:sz w:val="24"/>
                <w:szCs w:val="24"/>
              </w:rPr>
            </w:pPr>
            <w:r>
              <w:rPr>
                <w:rFonts w:ascii="Times New Roman" w:hAnsi="Times New Roman" w:cs="Times New Roman"/>
                <w:sz w:val="24"/>
                <w:szCs w:val="24"/>
              </w:rPr>
              <w:t>SA</w:t>
            </w:r>
          </w:p>
        </w:tc>
        <w:tc>
          <w:tcPr>
            <w:tcW w:w="0" w:type="auto"/>
          </w:tcPr>
          <w:p w14:paraId="37B92844">
            <w:pPr>
              <w:pStyle w:val="14"/>
              <w:spacing w:line="276" w:lineRule="auto"/>
              <w:jc w:val="both"/>
              <w:rPr>
                <w:rFonts w:ascii="Times New Roman" w:hAnsi="Times New Roman" w:cs="Times New Roman"/>
                <w:sz w:val="24"/>
                <w:szCs w:val="24"/>
              </w:rPr>
            </w:pPr>
            <w:r>
              <w:rPr>
                <w:rFonts w:ascii="Times New Roman" w:hAnsi="Times New Roman" w:cs="Times New Roman"/>
                <w:sz w:val="24"/>
                <w:szCs w:val="24"/>
              </w:rPr>
              <w:t>A</w:t>
            </w:r>
          </w:p>
        </w:tc>
        <w:tc>
          <w:tcPr>
            <w:tcW w:w="0" w:type="auto"/>
          </w:tcPr>
          <w:p w14:paraId="55C6A13F">
            <w:pPr>
              <w:pStyle w:val="14"/>
              <w:spacing w:line="276" w:lineRule="auto"/>
              <w:jc w:val="both"/>
              <w:rPr>
                <w:rFonts w:ascii="Times New Roman" w:hAnsi="Times New Roman" w:cs="Times New Roman"/>
                <w:sz w:val="24"/>
                <w:szCs w:val="24"/>
              </w:rPr>
            </w:pPr>
            <w:r>
              <w:rPr>
                <w:rFonts w:ascii="Times New Roman" w:hAnsi="Times New Roman" w:cs="Times New Roman"/>
                <w:sz w:val="24"/>
                <w:szCs w:val="24"/>
              </w:rPr>
              <w:t>I</w:t>
            </w:r>
          </w:p>
        </w:tc>
        <w:tc>
          <w:tcPr>
            <w:tcW w:w="0" w:type="auto"/>
          </w:tcPr>
          <w:p w14:paraId="03A1D2F9">
            <w:pPr>
              <w:pStyle w:val="14"/>
              <w:spacing w:line="276" w:lineRule="auto"/>
              <w:jc w:val="both"/>
              <w:rPr>
                <w:rFonts w:ascii="Times New Roman" w:hAnsi="Times New Roman" w:cs="Times New Roman"/>
                <w:sz w:val="24"/>
                <w:szCs w:val="24"/>
              </w:rPr>
            </w:pPr>
            <w:r>
              <w:rPr>
                <w:rFonts w:ascii="Times New Roman" w:hAnsi="Times New Roman" w:cs="Times New Roman"/>
                <w:sz w:val="24"/>
                <w:szCs w:val="24"/>
              </w:rPr>
              <w:t>D</w:t>
            </w:r>
          </w:p>
        </w:tc>
        <w:tc>
          <w:tcPr>
            <w:tcW w:w="0" w:type="auto"/>
          </w:tcPr>
          <w:p w14:paraId="05F4EC22">
            <w:pPr>
              <w:pStyle w:val="14"/>
              <w:spacing w:line="276" w:lineRule="auto"/>
              <w:jc w:val="both"/>
              <w:rPr>
                <w:rFonts w:ascii="Times New Roman" w:hAnsi="Times New Roman" w:cs="Times New Roman"/>
                <w:sz w:val="24"/>
                <w:szCs w:val="24"/>
              </w:rPr>
            </w:pPr>
            <w:r>
              <w:rPr>
                <w:rFonts w:ascii="Times New Roman" w:hAnsi="Times New Roman" w:cs="Times New Roman"/>
                <w:sz w:val="24"/>
                <w:szCs w:val="24"/>
              </w:rPr>
              <w:t>SD</w:t>
            </w:r>
          </w:p>
        </w:tc>
      </w:tr>
      <w:tr w14:paraId="69EB9E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1D3E05D7">
            <w:pPr>
              <w:pStyle w:val="14"/>
              <w:spacing w:line="276" w:lineRule="auto"/>
              <w:jc w:val="both"/>
              <w:rPr>
                <w:rFonts w:ascii="Times New Roman" w:hAnsi="Times New Roman" w:cs="Times New Roman"/>
                <w:sz w:val="24"/>
                <w:szCs w:val="24"/>
              </w:rPr>
            </w:pPr>
            <w:r>
              <w:rPr>
                <w:rFonts w:ascii="Times New Roman" w:hAnsi="Times New Roman" w:cs="Times New Roman"/>
                <w:sz w:val="24"/>
                <w:szCs w:val="24"/>
              </w:rPr>
              <w:t>6</w:t>
            </w:r>
          </w:p>
        </w:tc>
        <w:tc>
          <w:tcPr>
            <w:tcW w:w="0" w:type="auto"/>
          </w:tcPr>
          <w:p w14:paraId="2ADF74A9">
            <w:pPr>
              <w:pStyle w:val="14"/>
              <w:spacing w:line="276" w:lineRule="auto"/>
              <w:jc w:val="both"/>
              <w:rPr>
                <w:rFonts w:ascii="Times New Roman" w:hAnsi="Times New Roman" w:cs="Times New Roman"/>
                <w:sz w:val="24"/>
                <w:szCs w:val="24"/>
              </w:rPr>
            </w:pPr>
            <w:r>
              <w:rPr>
                <w:rFonts w:ascii="Times New Roman" w:hAnsi="Times New Roman" w:cs="Times New Roman"/>
                <w:sz w:val="24"/>
                <w:szCs w:val="24"/>
              </w:rPr>
              <w:t>I often come across user-generated posts that influence my views on security issues.</w:t>
            </w:r>
          </w:p>
        </w:tc>
        <w:tc>
          <w:tcPr>
            <w:tcW w:w="0" w:type="auto"/>
          </w:tcPr>
          <w:p w14:paraId="4D0D4C5D">
            <w:pPr>
              <w:pStyle w:val="14"/>
              <w:spacing w:line="276" w:lineRule="auto"/>
              <w:jc w:val="both"/>
              <w:rPr>
                <w:rFonts w:ascii="Times New Roman" w:hAnsi="Times New Roman" w:cs="Times New Roman"/>
                <w:sz w:val="24"/>
                <w:szCs w:val="24"/>
              </w:rPr>
            </w:pPr>
          </w:p>
        </w:tc>
        <w:tc>
          <w:tcPr>
            <w:tcW w:w="0" w:type="auto"/>
          </w:tcPr>
          <w:p w14:paraId="7A6C3D2A">
            <w:pPr>
              <w:pStyle w:val="14"/>
              <w:spacing w:line="276" w:lineRule="auto"/>
              <w:jc w:val="both"/>
              <w:rPr>
                <w:rFonts w:ascii="Times New Roman" w:hAnsi="Times New Roman" w:cs="Times New Roman"/>
                <w:sz w:val="24"/>
                <w:szCs w:val="24"/>
              </w:rPr>
            </w:pPr>
          </w:p>
        </w:tc>
        <w:tc>
          <w:tcPr>
            <w:tcW w:w="0" w:type="auto"/>
          </w:tcPr>
          <w:p w14:paraId="4452FDDB">
            <w:pPr>
              <w:pStyle w:val="14"/>
              <w:spacing w:line="276" w:lineRule="auto"/>
              <w:jc w:val="both"/>
              <w:rPr>
                <w:rFonts w:ascii="Times New Roman" w:hAnsi="Times New Roman" w:cs="Times New Roman"/>
                <w:sz w:val="24"/>
                <w:szCs w:val="24"/>
              </w:rPr>
            </w:pPr>
          </w:p>
        </w:tc>
        <w:tc>
          <w:tcPr>
            <w:tcW w:w="0" w:type="auto"/>
          </w:tcPr>
          <w:p w14:paraId="5030C8E6">
            <w:pPr>
              <w:pStyle w:val="14"/>
              <w:spacing w:line="276" w:lineRule="auto"/>
              <w:jc w:val="both"/>
              <w:rPr>
                <w:rFonts w:ascii="Times New Roman" w:hAnsi="Times New Roman" w:cs="Times New Roman"/>
                <w:sz w:val="24"/>
                <w:szCs w:val="24"/>
              </w:rPr>
            </w:pPr>
          </w:p>
        </w:tc>
        <w:tc>
          <w:tcPr>
            <w:tcW w:w="0" w:type="auto"/>
          </w:tcPr>
          <w:p w14:paraId="0B328FD0">
            <w:pPr>
              <w:pStyle w:val="14"/>
              <w:spacing w:line="276" w:lineRule="auto"/>
              <w:jc w:val="both"/>
              <w:rPr>
                <w:rFonts w:ascii="Times New Roman" w:hAnsi="Times New Roman" w:cs="Times New Roman"/>
                <w:sz w:val="24"/>
                <w:szCs w:val="24"/>
              </w:rPr>
            </w:pPr>
          </w:p>
        </w:tc>
      </w:tr>
      <w:tr w14:paraId="16A6E3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39235EB5">
            <w:pPr>
              <w:pStyle w:val="14"/>
              <w:spacing w:line="276" w:lineRule="auto"/>
              <w:jc w:val="both"/>
              <w:rPr>
                <w:rFonts w:ascii="Times New Roman" w:hAnsi="Times New Roman" w:cs="Times New Roman"/>
                <w:sz w:val="24"/>
                <w:szCs w:val="24"/>
              </w:rPr>
            </w:pPr>
            <w:r>
              <w:rPr>
                <w:rFonts w:ascii="Times New Roman" w:hAnsi="Times New Roman" w:cs="Times New Roman"/>
                <w:sz w:val="24"/>
                <w:szCs w:val="24"/>
              </w:rPr>
              <w:t>7</w:t>
            </w:r>
          </w:p>
        </w:tc>
        <w:tc>
          <w:tcPr>
            <w:tcW w:w="0" w:type="auto"/>
          </w:tcPr>
          <w:p w14:paraId="7BA58F81">
            <w:pPr>
              <w:pStyle w:val="14"/>
              <w:spacing w:line="276" w:lineRule="auto"/>
              <w:jc w:val="both"/>
              <w:rPr>
                <w:rFonts w:ascii="Times New Roman" w:hAnsi="Times New Roman" w:cs="Times New Roman"/>
                <w:vanish/>
                <w:sz w:val="24"/>
                <w:szCs w:val="24"/>
              </w:rPr>
            </w:pPr>
          </w:p>
          <w:tbl>
            <w:tblPr>
              <w:tblStyle w:val="5"/>
              <w:tblW w:w="0" w:type="auto"/>
              <w:tblCellSpacing w:w="15" w:type="dxa"/>
              <w:tblInd w:w="0" w:type="dxa"/>
              <w:tblLayout w:type="autofit"/>
              <w:tblCellMar>
                <w:top w:w="15" w:type="dxa"/>
                <w:left w:w="15" w:type="dxa"/>
                <w:bottom w:w="15" w:type="dxa"/>
                <w:right w:w="15" w:type="dxa"/>
              </w:tblCellMar>
            </w:tblPr>
            <w:tblGrid>
              <w:gridCol w:w="6216"/>
            </w:tblGrid>
            <w:tr w14:paraId="6997BF69">
              <w:tblPrEx>
                <w:tblCellMar>
                  <w:top w:w="15" w:type="dxa"/>
                  <w:left w:w="15" w:type="dxa"/>
                  <w:bottom w:w="15" w:type="dxa"/>
                  <w:right w:w="15" w:type="dxa"/>
                </w:tblCellMar>
              </w:tblPrEx>
              <w:trPr>
                <w:tblCellSpacing w:w="15" w:type="dxa"/>
              </w:trPr>
              <w:tc>
                <w:tcPr>
                  <w:tcW w:w="0" w:type="auto"/>
                  <w:vAlign w:val="center"/>
                </w:tcPr>
                <w:p w14:paraId="3547962E">
                  <w:pPr>
                    <w:pStyle w:val="14"/>
                    <w:spacing w:line="276" w:lineRule="auto"/>
                    <w:jc w:val="both"/>
                    <w:rPr>
                      <w:rFonts w:ascii="Times New Roman" w:hAnsi="Times New Roman" w:cs="Times New Roman"/>
                      <w:sz w:val="24"/>
                      <w:szCs w:val="24"/>
                    </w:rPr>
                  </w:pPr>
                  <w:r>
                    <w:rPr>
                      <w:rFonts w:ascii="Times New Roman" w:hAnsi="Times New Roman" w:cs="Times New Roman"/>
                      <w:sz w:val="24"/>
                      <w:szCs w:val="24"/>
                    </w:rPr>
                    <w:t>Social media content affects how people relate to members of other religions or ethnicities.</w:t>
                  </w:r>
                </w:p>
              </w:tc>
            </w:tr>
          </w:tbl>
          <w:p w14:paraId="0D10192D">
            <w:pPr>
              <w:pStyle w:val="14"/>
              <w:spacing w:line="276" w:lineRule="auto"/>
              <w:jc w:val="both"/>
              <w:rPr>
                <w:rFonts w:ascii="Times New Roman" w:hAnsi="Times New Roman" w:cs="Times New Roman"/>
                <w:sz w:val="24"/>
                <w:szCs w:val="24"/>
              </w:rPr>
            </w:pPr>
          </w:p>
        </w:tc>
        <w:tc>
          <w:tcPr>
            <w:tcW w:w="0" w:type="auto"/>
          </w:tcPr>
          <w:p w14:paraId="2223B584">
            <w:pPr>
              <w:pStyle w:val="14"/>
              <w:spacing w:line="276" w:lineRule="auto"/>
              <w:jc w:val="both"/>
              <w:rPr>
                <w:rFonts w:ascii="Times New Roman" w:hAnsi="Times New Roman" w:cs="Times New Roman"/>
                <w:sz w:val="24"/>
                <w:szCs w:val="24"/>
              </w:rPr>
            </w:pPr>
          </w:p>
        </w:tc>
        <w:tc>
          <w:tcPr>
            <w:tcW w:w="0" w:type="auto"/>
          </w:tcPr>
          <w:p w14:paraId="2BAF6F07">
            <w:pPr>
              <w:pStyle w:val="14"/>
              <w:spacing w:line="276" w:lineRule="auto"/>
              <w:jc w:val="both"/>
              <w:rPr>
                <w:rFonts w:ascii="Times New Roman" w:hAnsi="Times New Roman" w:cs="Times New Roman"/>
                <w:sz w:val="24"/>
                <w:szCs w:val="24"/>
              </w:rPr>
            </w:pPr>
          </w:p>
        </w:tc>
        <w:tc>
          <w:tcPr>
            <w:tcW w:w="0" w:type="auto"/>
          </w:tcPr>
          <w:p w14:paraId="5D0E4324">
            <w:pPr>
              <w:pStyle w:val="14"/>
              <w:spacing w:line="276" w:lineRule="auto"/>
              <w:jc w:val="both"/>
              <w:rPr>
                <w:rFonts w:ascii="Times New Roman" w:hAnsi="Times New Roman" w:cs="Times New Roman"/>
                <w:sz w:val="24"/>
                <w:szCs w:val="24"/>
              </w:rPr>
            </w:pPr>
          </w:p>
        </w:tc>
        <w:tc>
          <w:tcPr>
            <w:tcW w:w="0" w:type="auto"/>
          </w:tcPr>
          <w:p w14:paraId="399D3670">
            <w:pPr>
              <w:pStyle w:val="14"/>
              <w:spacing w:line="276" w:lineRule="auto"/>
              <w:jc w:val="both"/>
              <w:rPr>
                <w:rFonts w:ascii="Times New Roman" w:hAnsi="Times New Roman" w:cs="Times New Roman"/>
                <w:sz w:val="24"/>
                <w:szCs w:val="24"/>
              </w:rPr>
            </w:pPr>
          </w:p>
        </w:tc>
        <w:tc>
          <w:tcPr>
            <w:tcW w:w="0" w:type="auto"/>
          </w:tcPr>
          <w:p w14:paraId="4A86A7A8">
            <w:pPr>
              <w:pStyle w:val="14"/>
              <w:spacing w:line="276" w:lineRule="auto"/>
              <w:jc w:val="both"/>
              <w:rPr>
                <w:rFonts w:ascii="Times New Roman" w:hAnsi="Times New Roman" w:cs="Times New Roman"/>
                <w:sz w:val="24"/>
                <w:szCs w:val="24"/>
              </w:rPr>
            </w:pPr>
          </w:p>
        </w:tc>
      </w:tr>
      <w:tr w14:paraId="61421D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03443EC5">
            <w:pPr>
              <w:pStyle w:val="14"/>
              <w:spacing w:line="276" w:lineRule="auto"/>
              <w:jc w:val="both"/>
              <w:rPr>
                <w:rFonts w:ascii="Times New Roman" w:hAnsi="Times New Roman" w:cs="Times New Roman"/>
                <w:sz w:val="24"/>
                <w:szCs w:val="24"/>
              </w:rPr>
            </w:pPr>
            <w:r>
              <w:rPr>
                <w:rFonts w:ascii="Times New Roman" w:hAnsi="Times New Roman" w:cs="Times New Roman"/>
                <w:sz w:val="24"/>
                <w:szCs w:val="24"/>
              </w:rPr>
              <w:t>8</w:t>
            </w:r>
          </w:p>
        </w:tc>
        <w:tc>
          <w:tcPr>
            <w:tcW w:w="0" w:type="auto"/>
          </w:tcPr>
          <w:tbl>
            <w:tblPr>
              <w:tblStyle w:val="5"/>
              <w:tblW w:w="0" w:type="auto"/>
              <w:tblCellSpacing w:w="15" w:type="dxa"/>
              <w:tblInd w:w="0" w:type="dxa"/>
              <w:tblLayout w:type="autofit"/>
              <w:tblCellMar>
                <w:top w:w="15" w:type="dxa"/>
                <w:left w:w="15" w:type="dxa"/>
                <w:bottom w:w="15" w:type="dxa"/>
                <w:right w:w="15" w:type="dxa"/>
              </w:tblCellMar>
            </w:tblPr>
            <w:tblGrid>
              <w:gridCol w:w="6216"/>
            </w:tblGrid>
            <w:tr w14:paraId="1CFD509B">
              <w:tblPrEx>
                <w:tblCellMar>
                  <w:top w:w="15" w:type="dxa"/>
                  <w:left w:w="15" w:type="dxa"/>
                  <w:bottom w:w="15" w:type="dxa"/>
                  <w:right w:w="15" w:type="dxa"/>
                </w:tblCellMar>
              </w:tblPrEx>
              <w:trPr>
                <w:tblCellSpacing w:w="15" w:type="dxa"/>
              </w:trPr>
              <w:tc>
                <w:tcPr>
                  <w:tcW w:w="0" w:type="auto"/>
                  <w:vAlign w:val="center"/>
                </w:tcPr>
                <w:p w14:paraId="04F3A3B9">
                  <w:pPr>
                    <w:pStyle w:val="14"/>
                    <w:spacing w:line="276" w:lineRule="auto"/>
                    <w:jc w:val="both"/>
                    <w:rPr>
                      <w:rFonts w:ascii="Times New Roman" w:hAnsi="Times New Roman" w:cs="Times New Roman"/>
                      <w:sz w:val="24"/>
                      <w:szCs w:val="24"/>
                    </w:rPr>
                  </w:pPr>
                  <w:r>
                    <w:rPr>
                      <w:rFonts w:ascii="Times New Roman" w:hAnsi="Times New Roman" w:cs="Times New Roman"/>
                      <w:sz w:val="24"/>
                      <w:szCs w:val="24"/>
                    </w:rPr>
                    <w:t>Discussions on Facebook, Twitter, and WhatsApp often shape my perception of safety in Ilorin.</w:t>
                  </w:r>
                </w:p>
              </w:tc>
            </w:tr>
          </w:tbl>
          <w:p w14:paraId="55854077">
            <w:pPr>
              <w:pStyle w:val="14"/>
              <w:spacing w:line="276" w:lineRule="auto"/>
              <w:jc w:val="both"/>
              <w:rPr>
                <w:rFonts w:ascii="Times New Roman" w:hAnsi="Times New Roman" w:cs="Times New Roman"/>
                <w:sz w:val="24"/>
                <w:szCs w:val="24"/>
              </w:rPr>
            </w:pPr>
          </w:p>
        </w:tc>
        <w:tc>
          <w:tcPr>
            <w:tcW w:w="0" w:type="auto"/>
          </w:tcPr>
          <w:p w14:paraId="13121613">
            <w:pPr>
              <w:pStyle w:val="14"/>
              <w:spacing w:line="276" w:lineRule="auto"/>
              <w:jc w:val="both"/>
              <w:rPr>
                <w:rFonts w:ascii="Times New Roman" w:hAnsi="Times New Roman" w:cs="Times New Roman"/>
                <w:sz w:val="24"/>
                <w:szCs w:val="24"/>
              </w:rPr>
            </w:pPr>
          </w:p>
        </w:tc>
        <w:tc>
          <w:tcPr>
            <w:tcW w:w="0" w:type="auto"/>
          </w:tcPr>
          <w:p w14:paraId="001D9C86">
            <w:pPr>
              <w:pStyle w:val="14"/>
              <w:spacing w:line="276" w:lineRule="auto"/>
              <w:jc w:val="both"/>
              <w:rPr>
                <w:rFonts w:ascii="Times New Roman" w:hAnsi="Times New Roman" w:cs="Times New Roman"/>
                <w:sz w:val="24"/>
                <w:szCs w:val="24"/>
              </w:rPr>
            </w:pPr>
          </w:p>
        </w:tc>
        <w:tc>
          <w:tcPr>
            <w:tcW w:w="0" w:type="auto"/>
          </w:tcPr>
          <w:p w14:paraId="317CD3C3">
            <w:pPr>
              <w:pStyle w:val="14"/>
              <w:spacing w:line="276" w:lineRule="auto"/>
              <w:jc w:val="both"/>
              <w:rPr>
                <w:rFonts w:ascii="Times New Roman" w:hAnsi="Times New Roman" w:cs="Times New Roman"/>
                <w:sz w:val="24"/>
                <w:szCs w:val="24"/>
              </w:rPr>
            </w:pPr>
          </w:p>
        </w:tc>
        <w:tc>
          <w:tcPr>
            <w:tcW w:w="0" w:type="auto"/>
          </w:tcPr>
          <w:p w14:paraId="30CBD33E">
            <w:pPr>
              <w:pStyle w:val="14"/>
              <w:spacing w:line="276" w:lineRule="auto"/>
              <w:jc w:val="both"/>
              <w:rPr>
                <w:rFonts w:ascii="Times New Roman" w:hAnsi="Times New Roman" w:cs="Times New Roman"/>
                <w:sz w:val="24"/>
                <w:szCs w:val="24"/>
              </w:rPr>
            </w:pPr>
          </w:p>
        </w:tc>
        <w:tc>
          <w:tcPr>
            <w:tcW w:w="0" w:type="auto"/>
          </w:tcPr>
          <w:p w14:paraId="7C474B9C">
            <w:pPr>
              <w:pStyle w:val="14"/>
              <w:spacing w:line="276" w:lineRule="auto"/>
              <w:jc w:val="both"/>
              <w:rPr>
                <w:rFonts w:ascii="Times New Roman" w:hAnsi="Times New Roman" w:cs="Times New Roman"/>
                <w:sz w:val="24"/>
                <w:szCs w:val="24"/>
              </w:rPr>
            </w:pPr>
          </w:p>
        </w:tc>
      </w:tr>
      <w:tr w14:paraId="43EDDD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39D4F365">
            <w:pPr>
              <w:pStyle w:val="14"/>
              <w:spacing w:line="276" w:lineRule="auto"/>
              <w:jc w:val="both"/>
              <w:rPr>
                <w:rFonts w:ascii="Times New Roman" w:hAnsi="Times New Roman" w:cs="Times New Roman"/>
                <w:sz w:val="24"/>
                <w:szCs w:val="24"/>
              </w:rPr>
            </w:pPr>
            <w:r>
              <w:rPr>
                <w:rFonts w:ascii="Times New Roman" w:hAnsi="Times New Roman" w:cs="Times New Roman"/>
                <w:sz w:val="24"/>
                <w:szCs w:val="24"/>
              </w:rPr>
              <w:t>9</w:t>
            </w:r>
          </w:p>
        </w:tc>
        <w:tc>
          <w:tcPr>
            <w:tcW w:w="0" w:type="auto"/>
          </w:tcPr>
          <w:p w14:paraId="3250CCBA">
            <w:pPr>
              <w:pStyle w:val="14"/>
              <w:spacing w:line="276" w:lineRule="auto"/>
              <w:jc w:val="both"/>
              <w:rPr>
                <w:rFonts w:ascii="Times New Roman" w:hAnsi="Times New Roman" w:cs="Times New Roman"/>
                <w:vanish/>
                <w:sz w:val="24"/>
                <w:szCs w:val="24"/>
              </w:rPr>
            </w:pPr>
          </w:p>
          <w:tbl>
            <w:tblPr>
              <w:tblStyle w:val="5"/>
              <w:tblW w:w="0" w:type="auto"/>
              <w:tblCellSpacing w:w="15" w:type="dxa"/>
              <w:tblInd w:w="0" w:type="dxa"/>
              <w:tblLayout w:type="autofit"/>
              <w:tblCellMar>
                <w:top w:w="15" w:type="dxa"/>
                <w:left w:w="15" w:type="dxa"/>
                <w:bottom w:w="15" w:type="dxa"/>
                <w:right w:w="15" w:type="dxa"/>
              </w:tblCellMar>
            </w:tblPr>
            <w:tblGrid>
              <w:gridCol w:w="6216"/>
            </w:tblGrid>
            <w:tr w14:paraId="167A646D">
              <w:tblPrEx>
                <w:tblCellMar>
                  <w:top w:w="15" w:type="dxa"/>
                  <w:left w:w="15" w:type="dxa"/>
                  <w:bottom w:w="15" w:type="dxa"/>
                  <w:right w:w="15" w:type="dxa"/>
                </w:tblCellMar>
              </w:tblPrEx>
              <w:trPr>
                <w:tblCellSpacing w:w="15" w:type="dxa"/>
              </w:trPr>
              <w:tc>
                <w:tcPr>
                  <w:tcW w:w="0" w:type="auto"/>
                  <w:vAlign w:val="center"/>
                </w:tcPr>
                <w:p w14:paraId="563D37C4">
                  <w:pPr>
                    <w:pStyle w:val="14"/>
                    <w:spacing w:line="276" w:lineRule="auto"/>
                    <w:jc w:val="both"/>
                    <w:rPr>
                      <w:rFonts w:ascii="Times New Roman" w:hAnsi="Times New Roman" w:cs="Times New Roman"/>
                      <w:sz w:val="24"/>
                      <w:szCs w:val="24"/>
                    </w:rPr>
                  </w:pPr>
                  <w:r>
                    <w:rPr>
                      <w:rFonts w:ascii="Times New Roman" w:hAnsi="Times New Roman" w:cs="Times New Roman"/>
                      <w:sz w:val="24"/>
                      <w:szCs w:val="24"/>
                    </w:rPr>
                    <w:t>I rely on social media more than traditional media for updates on local security developments.</w:t>
                  </w:r>
                </w:p>
              </w:tc>
            </w:tr>
          </w:tbl>
          <w:p w14:paraId="7BD42486">
            <w:pPr>
              <w:pStyle w:val="14"/>
              <w:spacing w:line="276" w:lineRule="auto"/>
              <w:jc w:val="both"/>
              <w:rPr>
                <w:rFonts w:ascii="Times New Roman" w:hAnsi="Times New Roman" w:cs="Times New Roman"/>
                <w:sz w:val="24"/>
                <w:szCs w:val="24"/>
              </w:rPr>
            </w:pPr>
          </w:p>
        </w:tc>
        <w:tc>
          <w:tcPr>
            <w:tcW w:w="0" w:type="auto"/>
          </w:tcPr>
          <w:p w14:paraId="62025645">
            <w:pPr>
              <w:pStyle w:val="14"/>
              <w:spacing w:line="276" w:lineRule="auto"/>
              <w:jc w:val="both"/>
              <w:rPr>
                <w:rFonts w:ascii="Times New Roman" w:hAnsi="Times New Roman" w:cs="Times New Roman"/>
                <w:sz w:val="24"/>
                <w:szCs w:val="24"/>
              </w:rPr>
            </w:pPr>
          </w:p>
        </w:tc>
        <w:tc>
          <w:tcPr>
            <w:tcW w:w="0" w:type="auto"/>
          </w:tcPr>
          <w:p w14:paraId="7B6A682E">
            <w:pPr>
              <w:pStyle w:val="14"/>
              <w:spacing w:line="276" w:lineRule="auto"/>
              <w:jc w:val="both"/>
              <w:rPr>
                <w:rFonts w:ascii="Times New Roman" w:hAnsi="Times New Roman" w:cs="Times New Roman"/>
                <w:sz w:val="24"/>
                <w:szCs w:val="24"/>
              </w:rPr>
            </w:pPr>
          </w:p>
        </w:tc>
        <w:tc>
          <w:tcPr>
            <w:tcW w:w="0" w:type="auto"/>
          </w:tcPr>
          <w:p w14:paraId="509D369A">
            <w:pPr>
              <w:pStyle w:val="14"/>
              <w:spacing w:line="276" w:lineRule="auto"/>
              <w:jc w:val="both"/>
              <w:rPr>
                <w:rFonts w:ascii="Times New Roman" w:hAnsi="Times New Roman" w:cs="Times New Roman"/>
                <w:sz w:val="24"/>
                <w:szCs w:val="24"/>
              </w:rPr>
            </w:pPr>
          </w:p>
        </w:tc>
        <w:tc>
          <w:tcPr>
            <w:tcW w:w="0" w:type="auto"/>
          </w:tcPr>
          <w:p w14:paraId="71C0277D">
            <w:pPr>
              <w:pStyle w:val="14"/>
              <w:spacing w:line="276" w:lineRule="auto"/>
              <w:jc w:val="both"/>
              <w:rPr>
                <w:rFonts w:ascii="Times New Roman" w:hAnsi="Times New Roman" w:cs="Times New Roman"/>
                <w:sz w:val="24"/>
                <w:szCs w:val="24"/>
              </w:rPr>
            </w:pPr>
          </w:p>
        </w:tc>
        <w:tc>
          <w:tcPr>
            <w:tcW w:w="0" w:type="auto"/>
          </w:tcPr>
          <w:p w14:paraId="6CA2DD4E">
            <w:pPr>
              <w:pStyle w:val="14"/>
              <w:spacing w:line="276" w:lineRule="auto"/>
              <w:jc w:val="both"/>
              <w:rPr>
                <w:rFonts w:ascii="Times New Roman" w:hAnsi="Times New Roman" w:cs="Times New Roman"/>
                <w:sz w:val="24"/>
                <w:szCs w:val="24"/>
              </w:rPr>
            </w:pPr>
          </w:p>
        </w:tc>
      </w:tr>
    </w:tbl>
    <w:p w14:paraId="3B4C3904">
      <w:pPr>
        <w:pStyle w:val="14"/>
        <w:spacing w:line="276" w:lineRule="auto"/>
        <w:jc w:val="both"/>
        <w:rPr>
          <w:rFonts w:ascii="Times New Roman" w:hAnsi="Times New Roman" w:cs="Times New Roman"/>
          <w:b/>
          <w:sz w:val="24"/>
          <w:szCs w:val="24"/>
        </w:rPr>
      </w:pPr>
      <w:r>
        <w:rPr>
          <w:rFonts w:ascii="Times New Roman" w:hAnsi="Times New Roman" w:cs="Times New Roman"/>
          <w:b/>
          <w:sz w:val="24"/>
          <w:szCs w:val="24"/>
        </w:rPr>
        <w:t>Research Question 2: Types of User-Generated Content Contributing to Security Challenges</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90"/>
        <w:gridCol w:w="6432"/>
        <w:gridCol w:w="523"/>
        <w:gridCol w:w="390"/>
        <w:gridCol w:w="296"/>
        <w:gridCol w:w="390"/>
        <w:gridCol w:w="523"/>
      </w:tblGrid>
      <w:tr w14:paraId="795E10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5F516D85">
            <w:pPr>
              <w:pStyle w:val="14"/>
              <w:spacing w:line="276" w:lineRule="auto"/>
              <w:jc w:val="both"/>
              <w:rPr>
                <w:rFonts w:ascii="Times New Roman" w:hAnsi="Times New Roman" w:cs="Times New Roman"/>
                <w:sz w:val="24"/>
                <w:szCs w:val="24"/>
              </w:rPr>
            </w:pPr>
            <w:r>
              <w:rPr>
                <w:rFonts w:ascii="Times New Roman" w:hAnsi="Times New Roman" w:cs="Times New Roman"/>
                <w:sz w:val="24"/>
                <w:szCs w:val="24"/>
              </w:rPr>
              <w:t>S/N</w:t>
            </w:r>
          </w:p>
        </w:tc>
        <w:tc>
          <w:tcPr>
            <w:tcW w:w="0" w:type="auto"/>
          </w:tcPr>
          <w:p w14:paraId="09871125">
            <w:pPr>
              <w:pStyle w:val="14"/>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Statement </w:t>
            </w:r>
          </w:p>
        </w:tc>
        <w:tc>
          <w:tcPr>
            <w:tcW w:w="0" w:type="auto"/>
          </w:tcPr>
          <w:p w14:paraId="62B90EB9">
            <w:pPr>
              <w:pStyle w:val="14"/>
              <w:spacing w:line="276" w:lineRule="auto"/>
              <w:jc w:val="both"/>
              <w:rPr>
                <w:rFonts w:ascii="Times New Roman" w:hAnsi="Times New Roman" w:cs="Times New Roman"/>
                <w:sz w:val="24"/>
                <w:szCs w:val="24"/>
              </w:rPr>
            </w:pPr>
            <w:r>
              <w:rPr>
                <w:rFonts w:ascii="Times New Roman" w:hAnsi="Times New Roman" w:cs="Times New Roman"/>
                <w:sz w:val="24"/>
                <w:szCs w:val="24"/>
              </w:rPr>
              <w:t>SA</w:t>
            </w:r>
          </w:p>
        </w:tc>
        <w:tc>
          <w:tcPr>
            <w:tcW w:w="0" w:type="auto"/>
          </w:tcPr>
          <w:p w14:paraId="2F50FE8B">
            <w:pPr>
              <w:pStyle w:val="14"/>
              <w:spacing w:line="276" w:lineRule="auto"/>
              <w:jc w:val="both"/>
              <w:rPr>
                <w:rFonts w:ascii="Times New Roman" w:hAnsi="Times New Roman" w:cs="Times New Roman"/>
                <w:sz w:val="24"/>
                <w:szCs w:val="24"/>
              </w:rPr>
            </w:pPr>
            <w:r>
              <w:rPr>
                <w:rFonts w:ascii="Times New Roman" w:hAnsi="Times New Roman" w:cs="Times New Roman"/>
                <w:sz w:val="24"/>
                <w:szCs w:val="24"/>
              </w:rPr>
              <w:t>A</w:t>
            </w:r>
          </w:p>
        </w:tc>
        <w:tc>
          <w:tcPr>
            <w:tcW w:w="0" w:type="auto"/>
          </w:tcPr>
          <w:p w14:paraId="71804E0D">
            <w:pPr>
              <w:pStyle w:val="14"/>
              <w:spacing w:line="276" w:lineRule="auto"/>
              <w:jc w:val="both"/>
              <w:rPr>
                <w:rFonts w:ascii="Times New Roman" w:hAnsi="Times New Roman" w:cs="Times New Roman"/>
                <w:sz w:val="24"/>
                <w:szCs w:val="24"/>
              </w:rPr>
            </w:pPr>
            <w:r>
              <w:rPr>
                <w:rFonts w:ascii="Times New Roman" w:hAnsi="Times New Roman" w:cs="Times New Roman"/>
                <w:sz w:val="24"/>
                <w:szCs w:val="24"/>
              </w:rPr>
              <w:t>I</w:t>
            </w:r>
          </w:p>
        </w:tc>
        <w:tc>
          <w:tcPr>
            <w:tcW w:w="0" w:type="auto"/>
          </w:tcPr>
          <w:p w14:paraId="56B80189">
            <w:pPr>
              <w:pStyle w:val="14"/>
              <w:spacing w:line="276" w:lineRule="auto"/>
              <w:jc w:val="both"/>
              <w:rPr>
                <w:rFonts w:ascii="Times New Roman" w:hAnsi="Times New Roman" w:cs="Times New Roman"/>
                <w:sz w:val="24"/>
                <w:szCs w:val="24"/>
              </w:rPr>
            </w:pPr>
            <w:r>
              <w:rPr>
                <w:rFonts w:ascii="Times New Roman" w:hAnsi="Times New Roman" w:cs="Times New Roman"/>
                <w:sz w:val="24"/>
                <w:szCs w:val="24"/>
              </w:rPr>
              <w:t>D</w:t>
            </w:r>
          </w:p>
        </w:tc>
        <w:tc>
          <w:tcPr>
            <w:tcW w:w="0" w:type="auto"/>
          </w:tcPr>
          <w:p w14:paraId="0256ED0D">
            <w:pPr>
              <w:pStyle w:val="14"/>
              <w:spacing w:line="276" w:lineRule="auto"/>
              <w:jc w:val="both"/>
              <w:rPr>
                <w:rFonts w:ascii="Times New Roman" w:hAnsi="Times New Roman" w:cs="Times New Roman"/>
                <w:sz w:val="24"/>
                <w:szCs w:val="24"/>
              </w:rPr>
            </w:pPr>
            <w:r>
              <w:rPr>
                <w:rFonts w:ascii="Times New Roman" w:hAnsi="Times New Roman" w:cs="Times New Roman"/>
                <w:sz w:val="24"/>
                <w:szCs w:val="24"/>
              </w:rPr>
              <w:t>SD</w:t>
            </w:r>
          </w:p>
        </w:tc>
      </w:tr>
      <w:tr w14:paraId="5614F6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2AD5B774">
            <w:pPr>
              <w:pStyle w:val="14"/>
              <w:spacing w:line="276"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0" w:type="auto"/>
          </w:tcPr>
          <w:p w14:paraId="3A513024">
            <w:pPr>
              <w:pStyle w:val="14"/>
              <w:spacing w:line="276" w:lineRule="auto"/>
              <w:jc w:val="both"/>
              <w:rPr>
                <w:rFonts w:ascii="Times New Roman" w:hAnsi="Times New Roman" w:cs="Times New Roman"/>
                <w:sz w:val="24"/>
                <w:szCs w:val="24"/>
              </w:rPr>
            </w:pPr>
            <w:r>
              <w:rPr>
                <w:rFonts w:ascii="Times New Roman" w:hAnsi="Times New Roman" w:cs="Times New Roman"/>
                <w:sz w:val="24"/>
                <w:szCs w:val="24"/>
              </w:rPr>
              <w:t>I have encountered hate speech or religious insults on social media.</w:t>
            </w:r>
          </w:p>
        </w:tc>
        <w:tc>
          <w:tcPr>
            <w:tcW w:w="0" w:type="auto"/>
          </w:tcPr>
          <w:p w14:paraId="61837D57">
            <w:pPr>
              <w:pStyle w:val="14"/>
              <w:spacing w:line="276" w:lineRule="auto"/>
              <w:jc w:val="both"/>
              <w:rPr>
                <w:rFonts w:ascii="Times New Roman" w:hAnsi="Times New Roman" w:cs="Times New Roman"/>
                <w:sz w:val="24"/>
                <w:szCs w:val="24"/>
              </w:rPr>
            </w:pPr>
          </w:p>
        </w:tc>
        <w:tc>
          <w:tcPr>
            <w:tcW w:w="0" w:type="auto"/>
          </w:tcPr>
          <w:p w14:paraId="1B895F06">
            <w:pPr>
              <w:pStyle w:val="14"/>
              <w:spacing w:line="276" w:lineRule="auto"/>
              <w:jc w:val="both"/>
              <w:rPr>
                <w:rFonts w:ascii="Times New Roman" w:hAnsi="Times New Roman" w:cs="Times New Roman"/>
                <w:sz w:val="24"/>
                <w:szCs w:val="24"/>
              </w:rPr>
            </w:pPr>
          </w:p>
        </w:tc>
        <w:tc>
          <w:tcPr>
            <w:tcW w:w="0" w:type="auto"/>
          </w:tcPr>
          <w:p w14:paraId="017FC656">
            <w:pPr>
              <w:pStyle w:val="14"/>
              <w:spacing w:line="276" w:lineRule="auto"/>
              <w:jc w:val="both"/>
              <w:rPr>
                <w:rFonts w:ascii="Times New Roman" w:hAnsi="Times New Roman" w:cs="Times New Roman"/>
                <w:sz w:val="24"/>
                <w:szCs w:val="24"/>
              </w:rPr>
            </w:pPr>
          </w:p>
        </w:tc>
        <w:tc>
          <w:tcPr>
            <w:tcW w:w="0" w:type="auto"/>
          </w:tcPr>
          <w:p w14:paraId="223AE913">
            <w:pPr>
              <w:pStyle w:val="14"/>
              <w:spacing w:line="276" w:lineRule="auto"/>
              <w:jc w:val="both"/>
              <w:rPr>
                <w:rFonts w:ascii="Times New Roman" w:hAnsi="Times New Roman" w:cs="Times New Roman"/>
                <w:sz w:val="24"/>
                <w:szCs w:val="24"/>
              </w:rPr>
            </w:pPr>
          </w:p>
        </w:tc>
        <w:tc>
          <w:tcPr>
            <w:tcW w:w="0" w:type="auto"/>
          </w:tcPr>
          <w:p w14:paraId="51FA3CE5">
            <w:pPr>
              <w:pStyle w:val="14"/>
              <w:spacing w:line="276" w:lineRule="auto"/>
              <w:jc w:val="both"/>
              <w:rPr>
                <w:rFonts w:ascii="Times New Roman" w:hAnsi="Times New Roman" w:cs="Times New Roman"/>
                <w:sz w:val="24"/>
                <w:szCs w:val="24"/>
              </w:rPr>
            </w:pPr>
          </w:p>
        </w:tc>
      </w:tr>
      <w:tr w14:paraId="101B06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71177A2C">
            <w:pPr>
              <w:pStyle w:val="14"/>
              <w:spacing w:line="276"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0" w:type="auto"/>
          </w:tcPr>
          <w:p w14:paraId="71F47CBC">
            <w:pPr>
              <w:pStyle w:val="14"/>
              <w:spacing w:line="276" w:lineRule="auto"/>
              <w:jc w:val="both"/>
              <w:rPr>
                <w:rFonts w:ascii="Times New Roman" w:hAnsi="Times New Roman" w:cs="Times New Roman"/>
                <w:sz w:val="24"/>
                <w:szCs w:val="24"/>
              </w:rPr>
            </w:pPr>
            <w:r>
              <w:rPr>
                <w:rFonts w:ascii="Times New Roman" w:hAnsi="Times New Roman" w:cs="Times New Roman"/>
                <w:sz w:val="24"/>
                <w:szCs w:val="24"/>
              </w:rPr>
              <w:t>Misinformation spreads quickly on platforms like Facebook and WhatsApp in Ilorin.</w:t>
            </w:r>
          </w:p>
        </w:tc>
        <w:tc>
          <w:tcPr>
            <w:tcW w:w="0" w:type="auto"/>
          </w:tcPr>
          <w:p w14:paraId="704D739E">
            <w:pPr>
              <w:pStyle w:val="14"/>
              <w:spacing w:line="276" w:lineRule="auto"/>
              <w:jc w:val="both"/>
              <w:rPr>
                <w:rFonts w:ascii="Times New Roman" w:hAnsi="Times New Roman" w:cs="Times New Roman"/>
                <w:sz w:val="24"/>
                <w:szCs w:val="24"/>
              </w:rPr>
            </w:pPr>
          </w:p>
        </w:tc>
        <w:tc>
          <w:tcPr>
            <w:tcW w:w="0" w:type="auto"/>
          </w:tcPr>
          <w:p w14:paraId="71E38F4A">
            <w:pPr>
              <w:pStyle w:val="14"/>
              <w:spacing w:line="276" w:lineRule="auto"/>
              <w:jc w:val="both"/>
              <w:rPr>
                <w:rFonts w:ascii="Times New Roman" w:hAnsi="Times New Roman" w:cs="Times New Roman"/>
                <w:sz w:val="24"/>
                <w:szCs w:val="24"/>
              </w:rPr>
            </w:pPr>
          </w:p>
        </w:tc>
        <w:tc>
          <w:tcPr>
            <w:tcW w:w="0" w:type="auto"/>
          </w:tcPr>
          <w:p w14:paraId="481BAFBE">
            <w:pPr>
              <w:pStyle w:val="14"/>
              <w:spacing w:line="276" w:lineRule="auto"/>
              <w:jc w:val="both"/>
              <w:rPr>
                <w:rFonts w:ascii="Times New Roman" w:hAnsi="Times New Roman" w:cs="Times New Roman"/>
                <w:sz w:val="24"/>
                <w:szCs w:val="24"/>
              </w:rPr>
            </w:pPr>
          </w:p>
        </w:tc>
        <w:tc>
          <w:tcPr>
            <w:tcW w:w="0" w:type="auto"/>
          </w:tcPr>
          <w:p w14:paraId="39B0C3B0">
            <w:pPr>
              <w:pStyle w:val="14"/>
              <w:spacing w:line="276" w:lineRule="auto"/>
              <w:jc w:val="both"/>
              <w:rPr>
                <w:rFonts w:ascii="Times New Roman" w:hAnsi="Times New Roman" w:cs="Times New Roman"/>
                <w:sz w:val="24"/>
                <w:szCs w:val="24"/>
              </w:rPr>
            </w:pPr>
          </w:p>
        </w:tc>
        <w:tc>
          <w:tcPr>
            <w:tcW w:w="0" w:type="auto"/>
          </w:tcPr>
          <w:p w14:paraId="3089EAA7">
            <w:pPr>
              <w:pStyle w:val="14"/>
              <w:spacing w:line="276" w:lineRule="auto"/>
              <w:jc w:val="both"/>
              <w:rPr>
                <w:rFonts w:ascii="Times New Roman" w:hAnsi="Times New Roman" w:cs="Times New Roman"/>
                <w:sz w:val="24"/>
                <w:szCs w:val="24"/>
              </w:rPr>
            </w:pPr>
          </w:p>
        </w:tc>
      </w:tr>
      <w:tr w14:paraId="731C68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0" w:type="auto"/>
          </w:tcPr>
          <w:p w14:paraId="55575DFD">
            <w:pPr>
              <w:pStyle w:val="14"/>
              <w:spacing w:line="276"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0" w:type="auto"/>
          </w:tcPr>
          <w:p w14:paraId="43643A10">
            <w:pPr>
              <w:pStyle w:val="14"/>
              <w:spacing w:line="276" w:lineRule="auto"/>
              <w:jc w:val="both"/>
              <w:rPr>
                <w:rFonts w:ascii="Times New Roman" w:hAnsi="Times New Roman" w:cs="Times New Roman"/>
                <w:sz w:val="24"/>
                <w:szCs w:val="24"/>
              </w:rPr>
            </w:pPr>
            <w:r>
              <w:rPr>
                <w:rFonts w:ascii="Times New Roman" w:hAnsi="Times New Roman" w:cs="Times New Roman"/>
                <w:sz w:val="24"/>
                <w:szCs w:val="24"/>
              </w:rPr>
              <w:t>Certain posts incite fear, panic, or possible violence within my community.</w:t>
            </w:r>
          </w:p>
        </w:tc>
        <w:tc>
          <w:tcPr>
            <w:tcW w:w="0" w:type="auto"/>
          </w:tcPr>
          <w:p w14:paraId="4462327B">
            <w:pPr>
              <w:pStyle w:val="14"/>
              <w:spacing w:line="276" w:lineRule="auto"/>
              <w:jc w:val="both"/>
              <w:rPr>
                <w:rFonts w:ascii="Times New Roman" w:hAnsi="Times New Roman" w:cs="Times New Roman"/>
                <w:sz w:val="24"/>
                <w:szCs w:val="24"/>
              </w:rPr>
            </w:pPr>
          </w:p>
        </w:tc>
        <w:tc>
          <w:tcPr>
            <w:tcW w:w="0" w:type="auto"/>
          </w:tcPr>
          <w:p w14:paraId="069DEA83">
            <w:pPr>
              <w:pStyle w:val="14"/>
              <w:spacing w:line="276" w:lineRule="auto"/>
              <w:jc w:val="both"/>
              <w:rPr>
                <w:rFonts w:ascii="Times New Roman" w:hAnsi="Times New Roman" w:cs="Times New Roman"/>
                <w:sz w:val="24"/>
                <w:szCs w:val="24"/>
              </w:rPr>
            </w:pPr>
          </w:p>
        </w:tc>
        <w:tc>
          <w:tcPr>
            <w:tcW w:w="0" w:type="auto"/>
          </w:tcPr>
          <w:p w14:paraId="30B26352">
            <w:pPr>
              <w:pStyle w:val="14"/>
              <w:spacing w:line="276" w:lineRule="auto"/>
              <w:jc w:val="both"/>
              <w:rPr>
                <w:rFonts w:ascii="Times New Roman" w:hAnsi="Times New Roman" w:cs="Times New Roman"/>
                <w:sz w:val="24"/>
                <w:szCs w:val="24"/>
              </w:rPr>
            </w:pPr>
          </w:p>
        </w:tc>
        <w:tc>
          <w:tcPr>
            <w:tcW w:w="0" w:type="auto"/>
          </w:tcPr>
          <w:p w14:paraId="78A2E461">
            <w:pPr>
              <w:pStyle w:val="14"/>
              <w:spacing w:line="276" w:lineRule="auto"/>
              <w:jc w:val="both"/>
              <w:rPr>
                <w:rFonts w:ascii="Times New Roman" w:hAnsi="Times New Roman" w:cs="Times New Roman"/>
                <w:sz w:val="24"/>
                <w:szCs w:val="24"/>
              </w:rPr>
            </w:pPr>
          </w:p>
        </w:tc>
        <w:tc>
          <w:tcPr>
            <w:tcW w:w="0" w:type="auto"/>
          </w:tcPr>
          <w:p w14:paraId="10C69177">
            <w:pPr>
              <w:pStyle w:val="14"/>
              <w:spacing w:line="276" w:lineRule="auto"/>
              <w:jc w:val="both"/>
              <w:rPr>
                <w:rFonts w:ascii="Times New Roman" w:hAnsi="Times New Roman" w:cs="Times New Roman"/>
                <w:sz w:val="24"/>
                <w:szCs w:val="24"/>
              </w:rPr>
            </w:pPr>
          </w:p>
        </w:tc>
      </w:tr>
      <w:tr w14:paraId="213BB7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344E09E8">
            <w:pPr>
              <w:pStyle w:val="14"/>
              <w:spacing w:line="276"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0" w:type="auto"/>
          </w:tcPr>
          <w:p w14:paraId="4EF883EC">
            <w:pPr>
              <w:pStyle w:val="14"/>
              <w:spacing w:line="276" w:lineRule="auto"/>
              <w:jc w:val="both"/>
              <w:rPr>
                <w:rFonts w:ascii="Times New Roman" w:hAnsi="Times New Roman" w:cs="Times New Roman"/>
                <w:sz w:val="24"/>
                <w:szCs w:val="24"/>
              </w:rPr>
            </w:pPr>
            <w:r>
              <w:rPr>
                <w:rFonts w:ascii="Times New Roman" w:hAnsi="Times New Roman" w:cs="Times New Roman"/>
                <w:sz w:val="24"/>
                <w:szCs w:val="24"/>
              </w:rPr>
              <w:t>Some social media users intentionally post provocative or inciting content.</w:t>
            </w:r>
          </w:p>
        </w:tc>
        <w:tc>
          <w:tcPr>
            <w:tcW w:w="0" w:type="auto"/>
          </w:tcPr>
          <w:p w14:paraId="7C83456F">
            <w:pPr>
              <w:pStyle w:val="14"/>
              <w:spacing w:line="276" w:lineRule="auto"/>
              <w:jc w:val="both"/>
              <w:rPr>
                <w:rFonts w:ascii="Times New Roman" w:hAnsi="Times New Roman" w:cs="Times New Roman"/>
                <w:sz w:val="24"/>
                <w:szCs w:val="24"/>
              </w:rPr>
            </w:pPr>
          </w:p>
        </w:tc>
        <w:tc>
          <w:tcPr>
            <w:tcW w:w="0" w:type="auto"/>
          </w:tcPr>
          <w:p w14:paraId="4B5DEB27">
            <w:pPr>
              <w:pStyle w:val="14"/>
              <w:spacing w:line="276" w:lineRule="auto"/>
              <w:jc w:val="both"/>
              <w:rPr>
                <w:rFonts w:ascii="Times New Roman" w:hAnsi="Times New Roman" w:cs="Times New Roman"/>
                <w:sz w:val="24"/>
                <w:szCs w:val="24"/>
              </w:rPr>
            </w:pPr>
          </w:p>
        </w:tc>
        <w:tc>
          <w:tcPr>
            <w:tcW w:w="0" w:type="auto"/>
          </w:tcPr>
          <w:p w14:paraId="25D0C789">
            <w:pPr>
              <w:pStyle w:val="14"/>
              <w:spacing w:line="276" w:lineRule="auto"/>
              <w:jc w:val="both"/>
              <w:rPr>
                <w:rFonts w:ascii="Times New Roman" w:hAnsi="Times New Roman" w:cs="Times New Roman"/>
                <w:sz w:val="24"/>
                <w:szCs w:val="24"/>
              </w:rPr>
            </w:pPr>
          </w:p>
        </w:tc>
        <w:tc>
          <w:tcPr>
            <w:tcW w:w="0" w:type="auto"/>
          </w:tcPr>
          <w:p w14:paraId="25D15014">
            <w:pPr>
              <w:pStyle w:val="14"/>
              <w:spacing w:line="276" w:lineRule="auto"/>
              <w:jc w:val="both"/>
              <w:rPr>
                <w:rFonts w:ascii="Times New Roman" w:hAnsi="Times New Roman" w:cs="Times New Roman"/>
                <w:sz w:val="24"/>
                <w:szCs w:val="24"/>
              </w:rPr>
            </w:pPr>
          </w:p>
        </w:tc>
        <w:tc>
          <w:tcPr>
            <w:tcW w:w="0" w:type="auto"/>
          </w:tcPr>
          <w:p w14:paraId="1823E16C">
            <w:pPr>
              <w:pStyle w:val="14"/>
              <w:spacing w:line="276" w:lineRule="auto"/>
              <w:jc w:val="both"/>
              <w:rPr>
                <w:rFonts w:ascii="Times New Roman" w:hAnsi="Times New Roman" w:cs="Times New Roman"/>
                <w:sz w:val="24"/>
                <w:szCs w:val="24"/>
              </w:rPr>
            </w:pPr>
          </w:p>
        </w:tc>
      </w:tr>
    </w:tbl>
    <w:p w14:paraId="4ABD2EA0">
      <w:pPr>
        <w:pStyle w:val="14"/>
        <w:spacing w:line="276" w:lineRule="auto"/>
        <w:jc w:val="both"/>
        <w:rPr>
          <w:rFonts w:ascii="Times New Roman" w:hAnsi="Times New Roman" w:cs="Times New Roman"/>
          <w:b/>
          <w:sz w:val="24"/>
          <w:szCs w:val="24"/>
        </w:rPr>
      </w:pPr>
      <w:r>
        <w:rPr>
          <w:rFonts w:ascii="Times New Roman" w:hAnsi="Times New Roman" w:cs="Times New Roman"/>
          <w:b/>
          <w:sz w:val="24"/>
          <w:szCs w:val="24"/>
        </w:rPr>
        <w:t>Research Question 3: Role of Social Media in Amplifying or Reducing Religious and Ethnic Tensions</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90"/>
        <w:gridCol w:w="6432"/>
        <w:gridCol w:w="523"/>
        <w:gridCol w:w="390"/>
        <w:gridCol w:w="296"/>
        <w:gridCol w:w="390"/>
        <w:gridCol w:w="523"/>
      </w:tblGrid>
      <w:tr w14:paraId="6361F4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06D903F8">
            <w:pPr>
              <w:pStyle w:val="14"/>
              <w:spacing w:line="276" w:lineRule="auto"/>
              <w:jc w:val="both"/>
              <w:rPr>
                <w:rFonts w:ascii="Times New Roman" w:hAnsi="Times New Roman" w:cs="Times New Roman"/>
                <w:sz w:val="24"/>
                <w:szCs w:val="24"/>
              </w:rPr>
            </w:pPr>
            <w:r>
              <w:rPr>
                <w:rFonts w:ascii="Times New Roman" w:hAnsi="Times New Roman" w:cs="Times New Roman"/>
                <w:sz w:val="24"/>
                <w:szCs w:val="24"/>
              </w:rPr>
              <w:t>S/N</w:t>
            </w:r>
          </w:p>
        </w:tc>
        <w:tc>
          <w:tcPr>
            <w:tcW w:w="0" w:type="auto"/>
          </w:tcPr>
          <w:p w14:paraId="72CA1D6F">
            <w:pPr>
              <w:pStyle w:val="14"/>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Statement </w:t>
            </w:r>
          </w:p>
        </w:tc>
        <w:tc>
          <w:tcPr>
            <w:tcW w:w="0" w:type="auto"/>
          </w:tcPr>
          <w:p w14:paraId="1B923F00">
            <w:pPr>
              <w:pStyle w:val="14"/>
              <w:spacing w:line="276" w:lineRule="auto"/>
              <w:jc w:val="both"/>
              <w:rPr>
                <w:rFonts w:ascii="Times New Roman" w:hAnsi="Times New Roman" w:cs="Times New Roman"/>
                <w:sz w:val="24"/>
                <w:szCs w:val="24"/>
              </w:rPr>
            </w:pPr>
            <w:r>
              <w:rPr>
                <w:rFonts w:ascii="Times New Roman" w:hAnsi="Times New Roman" w:cs="Times New Roman"/>
                <w:sz w:val="24"/>
                <w:szCs w:val="24"/>
              </w:rPr>
              <w:t>SA</w:t>
            </w:r>
          </w:p>
        </w:tc>
        <w:tc>
          <w:tcPr>
            <w:tcW w:w="0" w:type="auto"/>
          </w:tcPr>
          <w:p w14:paraId="176560CE">
            <w:pPr>
              <w:pStyle w:val="14"/>
              <w:spacing w:line="276" w:lineRule="auto"/>
              <w:jc w:val="both"/>
              <w:rPr>
                <w:rFonts w:ascii="Times New Roman" w:hAnsi="Times New Roman" w:cs="Times New Roman"/>
                <w:sz w:val="24"/>
                <w:szCs w:val="24"/>
              </w:rPr>
            </w:pPr>
            <w:r>
              <w:rPr>
                <w:rFonts w:ascii="Times New Roman" w:hAnsi="Times New Roman" w:cs="Times New Roman"/>
                <w:sz w:val="24"/>
                <w:szCs w:val="24"/>
              </w:rPr>
              <w:t>A</w:t>
            </w:r>
          </w:p>
        </w:tc>
        <w:tc>
          <w:tcPr>
            <w:tcW w:w="0" w:type="auto"/>
          </w:tcPr>
          <w:p w14:paraId="543D9A3E">
            <w:pPr>
              <w:pStyle w:val="14"/>
              <w:spacing w:line="276" w:lineRule="auto"/>
              <w:jc w:val="both"/>
              <w:rPr>
                <w:rFonts w:ascii="Times New Roman" w:hAnsi="Times New Roman" w:cs="Times New Roman"/>
                <w:sz w:val="24"/>
                <w:szCs w:val="24"/>
              </w:rPr>
            </w:pPr>
            <w:r>
              <w:rPr>
                <w:rFonts w:ascii="Times New Roman" w:hAnsi="Times New Roman" w:cs="Times New Roman"/>
                <w:sz w:val="24"/>
                <w:szCs w:val="24"/>
              </w:rPr>
              <w:t>I</w:t>
            </w:r>
          </w:p>
        </w:tc>
        <w:tc>
          <w:tcPr>
            <w:tcW w:w="0" w:type="auto"/>
          </w:tcPr>
          <w:p w14:paraId="3875F8F9">
            <w:pPr>
              <w:pStyle w:val="14"/>
              <w:spacing w:line="276" w:lineRule="auto"/>
              <w:jc w:val="both"/>
              <w:rPr>
                <w:rFonts w:ascii="Times New Roman" w:hAnsi="Times New Roman" w:cs="Times New Roman"/>
                <w:sz w:val="24"/>
                <w:szCs w:val="24"/>
              </w:rPr>
            </w:pPr>
            <w:r>
              <w:rPr>
                <w:rFonts w:ascii="Times New Roman" w:hAnsi="Times New Roman" w:cs="Times New Roman"/>
                <w:sz w:val="24"/>
                <w:szCs w:val="24"/>
              </w:rPr>
              <w:t>D</w:t>
            </w:r>
          </w:p>
        </w:tc>
        <w:tc>
          <w:tcPr>
            <w:tcW w:w="0" w:type="auto"/>
          </w:tcPr>
          <w:p w14:paraId="04BE6F95">
            <w:pPr>
              <w:pStyle w:val="14"/>
              <w:spacing w:line="276" w:lineRule="auto"/>
              <w:jc w:val="both"/>
              <w:rPr>
                <w:rFonts w:ascii="Times New Roman" w:hAnsi="Times New Roman" w:cs="Times New Roman"/>
                <w:sz w:val="24"/>
                <w:szCs w:val="24"/>
              </w:rPr>
            </w:pPr>
            <w:r>
              <w:rPr>
                <w:rFonts w:ascii="Times New Roman" w:hAnsi="Times New Roman" w:cs="Times New Roman"/>
                <w:sz w:val="24"/>
                <w:szCs w:val="24"/>
              </w:rPr>
              <w:t>SD</w:t>
            </w:r>
          </w:p>
        </w:tc>
      </w:tr>
      <w:tr w14:paraId="3D4A84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417E7BEC">
            <w:pPr>
              <w:pStyle w:val="14"/>
              <w:spacing w:line="276"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0" w:type="auto"/>
          </w:tcPr>
          <w:p w14:paraId="67F8A00F">
            <w:pPr>
              <w:pStyle w:val="14"/>
              <w:spacing w:line="276" w:lineRule="auto"/>
              <w:jc w:val="both"/>
              <w:rPr>
                <w:rFonts w:ascii="Times New Roman" w:hAnsi="Times New Roman" w:cs="Times New Roman"/>
                <w:sz w:val="24"/>
                <w:szCs w:val="24"/>
              </w:rPr>
            </w:pPr>
            <w:r>
              <w:rPr>
                <w:rFonts w:ascii="Times New Roman" w:hAnsi="Times New Roman" w:cs="Times New Roman"/>
                <w:sz w:val="24"/>
                <w:szCs w:val="24"/>
              </w:rPr>
              <w:t>Online arguments about religion or ethnicity often escalate into real-life conflicts.</w:t>
            </w:r>
          </w:p>
        </w:tc>
        <w:tc>
          <w:tcPr>
            <w:tcW w:w="0" w:type="auto"/>
          </w:tcPr>
          <w:p w14:paraId="231F7626">
            <w:pPr>
              <w:pStyle w:val="14"/>
              <w:spacing w:line="276" w:lineRule="auto"/>
              <w:jc w:val="both"/>
              <w:rPr>
                <w:rFonts w:ascii="Times New Roman" w:hAnsi="Times New Roman" w:cs="Times New Roman"/>
                <w:sz w:val="24"/>
                <w:szCs w:val="24"/>
              </w:rPr>
            </w:pPr>
          </w:p>
        </w:tc>
        <w:tc>
          <w:tcPr>
            <w:tcW w:w="0" w:type="auto"/>
          </w:tcPr>
          <w:p w14:paraId="2E426F51">
            <w:pPr>
              <w:pStyle w:val="14"/>
              <w:spacing w:line="276" w:lineRule="auto"/>
              <w:jc w:val="both"/>
              <w:rPr>
                <w:rFonts w:ascii="Times New Roman" w:hAnsi="Times New Roman" w:cs="Times New Roman"/>
                <w:sz w:val="24"/>
                <w:szCs w:val="24"/>
              </w:rPr>
            </w:pPr>
          </w:p>
        </w:tc>
        <w:tc>
          <w:tcPr>
            <w:tcW w:w="0" w:type="auto"/>
          </w:tcPr>
          <w:p w14:paraId="5194BEA1">
            <w:pPr>
              <w:pStyle w:val="14"/>
              <w:spacing w:line="276" w:lineRule="auto"/>
              <w:jc w:val="both"/>
              <w:rPr>
                <w:rFonts w:ascii="Times New Roman" w:hAnsi="Times New Roman" w:cs="Times New Roman"/>
                <w:sz w:val="24"/>
                <w:szCs w:val="24"/>
              </w:rPr>
            </w:pPr>
          </w:p>
        </w:tc>
        <w:tc>
          <w:tcPr>
            <w:tcW w:w="0" w:type="auto"/>
          </w:tcPr>
          <w:p w14:paraId="49DE56F2">
            <w:pPr>
              <w:pStyle w:val="14"/>
              <w:spacing w:line="276" w:lineRule="auto"/>
              <w:jc w:val="both"/>
              <w:rPr>
                <w:rFonts w:ascii="Times New Roman" w:hAnsi="Times New Roman" w:cs="Times New Roman"/>
                <w:sz w:val="24"/>
                <w:szCs w:val="24"/>
              </w:rPr>
            </w:pPr>
          </w:p>
        </w:tc>
        <w:tc>
          <w:tcPr>
            <w:tcW w:w="0" w:type="auto"/>
          </w:tcPr>
          <w:p w14:paraId="436999BA">
            <w:pPr>
              <w:pStyle w:val="14"/>
              <w:spacing w:line="276" w:lineRule="auto"/>
              <w:jc w:val="both"/>
              <w:rPr>
                <w:rFonts w:ascii="Times New Roman" w:hAnsi="Times New Roman" w:cs="Times New Roman"/>
                <w:sz w:val="24"/>
                <w:szCs w:val="24"/>
              </w:rPr>
            </w:pPr>
          </w:p>
        </w:tc>
      </w:tr>
      <w:tr w14:paraId="114377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5FF02188">
            <w:pPr>
              <w:pStyle w:val="14"/>
              <w:spacing w:line="276"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0" w:type="auto"/>
          </w:tcPr>
          <w:p w14:paraId="2B377A08">
            <w:pPr>
              <w:pStyle w:val="14"/>
              <w:spacing w:line="276" w:lineRule="auto"/>
              <w:jc w:val="both"/>
              <w:rPr>
                <w:rFonts w:ascii="Times New Roman" w:hAnsi="Times New Roman" w:cs="Times New Roman"/>
                <w:sz w:val="24"/>
                <w:szCs w:val="24"/>
              </w:rPr>
            </w:pPr>
            <w:r>
              <w:rPr>
                <w:rFonts w:ascii="Times New Roman" w:hAnsi="Times New Roman" w:cs="Times New Roman"/>
                <w:sz w:val="24"/>
                <w:szCs w:val="24"/>
              </w:rPr>
              <w:t>Social media platforms are used to promote tolerance and unity among Ilorin residents.</w:t>
            </w:r>
          </w:p>
        </w:tc>
        <w:tc>
          <w:tcPr>
            <w:tcW w:w="0" w:type="auto"/>
          </w:tcPr>
          <w:p w14:paraId="186E9619">
            <w:pPr>
              <w:pStyle w:val="14"/>
              <w:spacing w:line="276" w:lineRule="auto"/>
              <w:jc w:val="both"/>
              <w:rPr>
                <w:rFonts w:ascii="Times New Roman" w:hAnsi="Times New Roman" w:cs="Times New Roman"/>
                <w:sz w:val="24"/>
                <w:szCs w:val="24"/>
              </w:rPr>
            </w:pPr>
          </w:p>
        </w:tc>
        <w:tc>
          <w:tcPr>
            <w:tcW w:w="0" w:type="auto"/>
          </w:tcPr>
          <w:p w14:paraId="73D8CCC4">
            <w:pPr>
              <w:pStyle w:val="14"/>
              <w:spacing w:line="276" w:lineRule="auto"/>
              <w:jc w:val="both"/>
              <w:rPr>
                <w:rFonts w:ascii="Times New Roman" w:hAnsi="Times New Roman" w:cs="Times New Roman"/>
                <w:sz w:val="24"/>
                <w:szCs w:val="24"/>
              </w:rPr>
            </w:pPr>
          </w:p>
        </w:tc>
        <w:tc>
          <w:tcPr>
            <w:tcW w:w="0" w:type="auto"/>
          </w:tcPr>
          <w:p w14:paraId="5F377F81">
            <w:pPr>
              <w:pStyle w:val="14"/>
              <w:spacing w:line="276" w:lineRule="auto"/>
              <w:jc w:val="both"/>
              <w:rPr>
                <w:rFonts w:ascii="Times New Roman" w:hAnsi="Times New Roman" w:cs="Times New Roman"/>
                <w:sz w:val="24"/>
                <w:szCs w:val="24"/>
              </w:rPr>
            </w:pPr>
          </w:p>
        </w:tc>
        <w:tc>
          <w:tcPr>
            <w:tcW w:w="0" w:type="auto"/>
          </w:tcPr>
          <w:p w14:paraId="61701E5A">
            <w:pPr>
              <w:pStyle w:val="14"/>
              <w:spacing w:line="276" w:lineRule="auto"/>
              <w:jc w:val="both"/>
              <w:rPr>
                <w:rFonts w:ascii="Times New Roman" w:hAnsi="Times New Roman" w:cs="Times New Roman"/>
                <w:sz w:val="24"/>
                <w:szCs w:val="24"/>
              </w:rPr>
            </w:pPr>
          </w:p>
        </w:tc>
        <w:tc>
          <w:tcPr>
            <w:tcW w:w="0" w:type="auto"/>
          </w:tcPr>
          <w:p w14:paraId="34033F88">
            <w:pPr>
              <w:pStyle w:val="14"/>
              <w:spacing w:line="276" w:lineRule="auto"/>
              <w:jc w:val="both"/>
              <w:rPr>
                <w:rFonts w:ascii="Times New Roman" w:hAnsi="Times New Roman" w:cs="Times New Roman"/>
                <w:sz w:val="24"/>
                <w:szCs w:val="24"/>
              </w:rPr>
            </w:pPr>
          </w:p>
        </w:tc>
      </w:tr>
      <w:tr w14:paraId="3AE82E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0" w:type="auto"/>
          </w:tcPr>
          <w:p w14:paraId="583FE6F7">
            <w:pPr>
              <w:pStyle w:val="14"/>
              <w:spacing w:line="276"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0" w:type="auto"/>
          </w:tcPr>
          <w:p w14:paraId="38F75E1C">
            <w:pPr>
              <w:pStyle w:val="14"/>
              <w:spacing w:line="276" w:lineRule="auto"/>
              <w:jc w:val="both"/>
              <w:rPr>
                <w:rFonts w:ascii="Times New Roman" w:hAnsi="Times New Roman" w:cs="Times New Roman"/>
                <w:sz w:val="24"/>
                <w:szCs w:val="24"/>
              </w:rPr>
            </w:pPr>
            <w:r>
              <w:rPr>
                <w:rFonts w:ascii="Times New Roman" w:hAnsi="Times New Roman" w:cs="Times New Roman"/>
                <w:sz w:val="24"/>
                <w:szCs w:val="24"/>
              </w:rPr>
              <w:t>I have seen posts that promote stereotypes and deepen religious divisions</w:t>
            </w:r>
          </w:p>
        </w:tc>
        <w:tc>
          <w:tcPr>
            <w:tcW w:w="0" w:type="auto"/>
          </w:tcPr>
          <w:p w14:paraId="1E3AC624">
            <w:pPr>
              <w:pStyle w:val="14"/>
              <w:spacing w:line="276" w:lineRule="auto"/>
              <w:jc w:val="both"/>
              <w:rPr>
                <w:rFonts w:ascii="Times New Roman" w:hAnsi="Times New Roman" w:cs="Times New Roman"/>
                <w:sz w:val="24"/>
                <w:szCs w:val="24"/>
              </w:rPr>
            </w:pPr>
          </w:p>
        </w:tc>
        <w:tc>
          <w:tcPr>
            <w:tcW w:w="0" w:type="auto"/>
          </w:tcPr>
          <w:p w14:paraId="381CBB56">
            <w:pPr>
              <w:pStyle w:val="14"/>
              <w:spacing w:line="276" w:lineRule="auto"/>
              <w:jc w:val="both"/>
              <w:rPr>
                <w:rFonts w:ascii="Times New Roman" w:hAnsi="Times New Roman" w:cs="Times New Roman"/>
                <w:sz w:val="24"/>
                <w:szCs w:val="24"/>
              </w:rPr>
            </w:pPr>
          </w:p>
        </w:tc>
        <w:tc>
          <w:tcPr>
            <w:tcW w:w="0" w:type="auto"/>
          </w:tcPr>
          <w:p w14:paraId="128FC0F3">
            <w:pPr>
              <w:pStyle w:val="14"/>
              <w:spacing w:line="276" w:lineRule="auto"/>
              <w:jc w:val="both"/>
              <w:rPr>
                <w:rFonts w:ascii="Times New Roman" w:hAnsi="Times New Roman" w:cs="Times New Roman"/>
                <w:sz w:val="24"/>
                <w:szCs w:val="24"/>
              </w:rPr>
            </w:pPr>
          </w:p>
        </w:tc>
        <w:tc>
          <w:tcPr>
            <w:tcW w:w="0" w:type="auto"/>
          </w:tcPr>
          <w:p w14:paraId="295BFA83">
            <w:pPr>
              <w:pStyle w:val="14"/>
              <w:spacing w:line="276" w:lineRule="auto"/>
              <w:jc w:val="both"/>
              <w:rPr>
                <w:rFonts w:ascii="Times New Roman" w:hAnsi="Times New Roman" w:cs="Times New Roman"/>
                <w:sz w:val="24"/>
                <w:szCs w:val="24"/>
              </w:rPr>
            </w:pPr>
          </w:p>
        </w:tc>
        <w:tc>
          <w:tcPr>
            <w:tcW w:w="0" w:type="auto"/>
          </w:tcPr>
          <w:p w14:paraId="576D2168">
            <w:pPr>
              <w:pStyle w:val="14"/>
              <w:spacing w:line="276" w:lineRule="auto"/>
              <w:jc w:val="both"/>
              <w:rPr>
                <w:rFonts w:ascii="Times New Roman" w:hAnsi="Times New Roman" w:cs="Times New Roman"/>
                <w:sz w:val="24"/>
                <w:szCs w:val="24"/>
              </w:rPr>
            </w:pPr>
          </w:p>
        </w:tc>
      </w:tr>
      <w:tr w14:paraId="436512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0" w:type="auto"/>
          </w:tcPr>
          <w:p w14:paraId="462684E8">
            <w:pPr>
              <w:pStyle w:val="14"/>
              <w:spacing w:line="276"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0" w:type="auto"/>
          </w:tcPr>
          <w:p w14:paraId="70D860A5">
            <w:pPr>
              <w:pStyle w:val="14"/>
              <w:spacing w:line="276" w:lineRule="auto"/>
              <w:jc w:val="both"/>
              <w:rPr>
                <w:rFonts w:ascii="Times New Roman" w:hAnsi="Times New Roman" w:cs="Times New Roman"/>
                <w:sz w:val="24"/>
                <w:szCs w:val="24"/>
              </w:rPr>
            </w:pPr>
            <w:r>
              <w:rPr>
                <w:rFonts w:ascii="Times New Roman" w:hAnsi="Times New Roman" w:cs="Times New Roman"/>
                <w:sz w:val="24"/>
                <w:szCs w:val="24"/>
              </w:rPr>
              <w:t>Social media sometimes helps in calming tensions through positive messages and campaigns</w:t>
            </w:r>
          </w:p>
        </w:tc>
        <w:tc>
          <w:tcPr>
            <w:tcW w:w="0" w:type="auto"/>
          </w:tcPr>
          <w:p w14:paraId="03338250">
            <w:pPr>
              <w:pStyle w:val="14"/>
              <w:spacing w:line="276" w:lineRule="auto"/>
              <w:jc w:val="both"/>
              <w:rPr>
                <w:rFonts w:ascii="Times New Roman" w:hAnsi="Times New Roman" w:cs="Times New Roman"/>
                <w:sz w:val="24"/>
                <w:szCs w:val="24"/>
              </w:rPr>
            </w:pPr>
          </w:p>
        </w:tc>
        <w:tc>
          <w:tcPr>
            <w:tcW w:w="0" w:type="auto"/>
          </w:tcPr>
          <w:p w14:paraId="0054165F">
            <w:pPr>
              <w:pStyle w:val="14"/>
              <w:spacing w:line="276" w:lineRule="auto"/>
              <w:jc w:val="both"/>
              <w:rPr>
                <w:rFonts w:ascii="Times New Roman" w:hAnsi="Times New Roman" w:cs="Times New Roman"/>
                <w:sz w:val="24"/>
                <w:szCs w:val="24"/>
              </w:rPr>
            </w:pPr>
          </w:p>
        </w:tc>
        <w:tc>
          <w:tcPr>
            <w:tcW w:w="0" w:type="auto"/>
          </w:tcPr>
          <w:p w14:paraId="75033DC8">
            <w:pPr>
              <w:pStyle w:val="14"/>
              <w:spacing w:line="276" w:lineRule="auto"/>
              <w:jc w:val="both"/>
              <w:rPr>
                <w:rFonts w:ascii="Times New Roman" w:hAnsi="Times New Roman" w:cs="Times New Roman"/>
                <w:sz w:val="24"/>
                <w:szCs w:val="24"/>
              </w:rPr>
            </w:pPr>
          </w:p>
        </w:tc>
        <w:tc>
          <w:tcPr>
            <w:tcW w:w="0" w:type="auto"/>
          </w:tcPr>
          <w:p w14:paraId="0543CC95">
            <w:pPr>
              <w:pStyle w:val="14"/>
              <w:spacing w:line="276" w:lineRule="auto"/>
              <w:jc w:val="both"/>
              <w:rPr>
                <w:rFonts w:ascii="Times New Roman" w:hAnsi="Times New Roman" w:cs="Times New Roman"/>
                <w:sz w:val="24"/>
                <w:szCs w:val="24"/>
              </w:rPr>
            </w:pPr>
          </w:p>
        </w:tc>
        <w:tc>
          <w:tcPr>
            <w:tcW w:w="0" w:type="auto"/>
          </w:tcPr>
          <w:p w14:paraId="05076EC5">
            <w:pPr>
              <w:pStyle w:val="14"/>
              <w:spacing w:line="276" w:lineRule="auto"/>
              <w:jc w:val="both"/>
              <w:rPr>
                <w:rFonts w:ascii="Times New Roman" w:hAnsi="Times New Roman" w:cs="Times New Roman"/>
                <w:sz w:val="24"/>
                <w:szCs w:val="24"/>
              </w:rPr>
            </w:pPr>
          </w:p>
        </w:tc>
      </w:tr>
    </w:tbl>
    <w:p w14:paraId="7649B72D">
      <w:pPr>
        <w:pStyle w:val="14"/>
        <w:spacing w:line="276" w:lineRule="auto"/>
        <w:jc w:val="both"/>
        <w:rPr>
          <w:rFonts w:ascii="Times New Roman" w:hAnsi="Times New Roman" w:cs="Times New Roman"/>
          <w:b/>
          <w:sz w:val="24"/>
          <w:szCs w:val="24"/>
        </w:rPr>
      </w:pPr>
      <w:r>
        <w:rPr>
          <w:rFonts w:ascii="Times New Roman" w:hAnsi="Times New Roman" w:cs="Times New Roman"/>
          <w:b/>
          <w:sz w:val="24"/>
          <w:szCs w:val="24"/>
        </w:rPr>
        <w:t>Research Question 4: Monitoring and Regulation of User-Generated Content</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90"/>
        <w:gridCol w:w="6432"/>
        <w:gridCol w:w="523"/>
        <w:gridCol w:w="390"/>
        <w:gridCol w:w="296"/>
        <w:gridCol w:w="390"/>
        <w:gridCol w:w="523"/>
      </w:tblGrid>
      <w:tr w14:paraId="7FAF1C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5456A135">
            <w:pPr>
              <w:pStyle w:val="14"/>
              <w:spacing w:line="276" w:lineRule="auto"/>
              <w:jc w:val="both"/>
              <w:rPr>
                <w:rFonts w:ascii="Times New Roman" w:hAnsi="Times New Roman" w:cs="Times New Roman"/>
                <w:sz w:val="24"/>
                <w:szCs w:val="24"/>
              </w:rPr>
            </w:pPr>
            <w:r>
              <w:rPr>
                <w:rFonts w:ascii="Times New Roman" w:hAnsi="Times New Roman" w:cs="Times New Roman"/>
                <w:sz w:val="24"/>
                <w:szCs w:val="24"/>
              </w:rPr>
              <w:t>S/N</w:t>
            </w:r>
          </w:p>
        </w:tc>
        <w:tc>
          <w:tcPr>
            <w:tcW w:w="0" w:type="auto"/>
          </w:tcPr>
          <w:p w14:paraId="260DA2BD">
            <w:pPr>
              <w:pStyle w:val="14"/>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Statement </w:t>
            </w:r>
          </w:p>
        </w:tc>
        <w:tc>
          <w:tcPr>
            <w:tcW w:w="0" w:type="auto"/>
          </w:tcPr>
          <w:p w14:paraId="537DCBC4">
            <w:pPr>
              <w:pStyle w:val="14"/>
              <w:spacing w:line="276" w:lineRule="auto"/>
              <w:jc w:val="both"/>
              <w:rPr>
                <w:rFonts w:ascii="Times New Roman" w:hAnsi="Times New Roman" w:cs="Times New Roman"/>
                <w:sz w:val="24"/>
                <w:szCs w:val="24"/>
              </w:rPr>
            </w:pPr>
            <w:r>
              <w:rPr>
                <w:rFonts w:ascii="Times New Roman" w:hAnsi="Times New Roman" w:cs="Times New Roman"/>
                <w:sz w:val="24"/>
                <w:szCs w:val="24"/>
              </w:rPr>
              <w:t>SA</w:t>
            </w:r>
          </w:p>
        </w:tc>
        <w:tc>
          <w:tcPr>
            <w:tcW w:w="0" w:type="auto"/>
          </w:tcPr>
          <w:p w14:paraId="200B80D5">
            <w:pPr>
              <w:pStyle w:val="14"/>
              <w:spacing w:line="276" w:lineRule="auto"/>
              <w:jc w:val="both"/>
              <w:rPr>
                <w:rFonts w:ascii="Times New Roman" w:hAnsi="Times New Roman" w:cs="Times New Roman"/>
                <w:sz w:val="24"/>
                <w:szCs w:val="24"/>
              </w:rPr>
            </w:pPr>
            <w:r>
              <w:rPr>
                <w:rFonts w:ascii="Times New Roman" w:hAnsi="Times New Roman" w:cs="Times New Roman"/>
                <w:sz w:val="24"/>
                <w:szCs w:val="24"/>
              </w:rPr>
              <w:t>A</w:t>
            </w:r>
          </w:p>
        </w:tc>
        <w:tc>
          <w:tcPr>
            <w:tcW w:w="0" w:type="auto"/>
          </w:tcPr>
          <w:p w14:paraId="6DA23161">
            <w:pPr>
              <w:pStyle w:val="14"/>
              <w:spacing w:line="276" w:lineRule="auto"/>
              <w:jc w:val="both"/>
              <w:rPr>
                <w:rFonts w:ascii="Times New Roman" w:hAnsi="Times New Roman" w:cs="Times New Roman"/>
                <w:sz w:val="24"/>
                <w:szCs w:val="24"/>
              </w:rPr>
            </w:pPr>
            <w:r>
              <w:rPr>
                <w:rFonts w:ascii="Times New Roman" w:hAnsi="Times New Roman" w:cs="Times New Roman"/>
                <w:sz w:val="24"/>
                <w:szCs w:val="24"/>
              </w:rPr>
              <w:t>I</w:t>
            </w:r>
          </w:p>
        </w:tc>
        <w:tc>
          <w:tcPr>
            <w:tcW w:w="0" w:type="auto"/>
          </w:tcPr>
          <w:p w14:paraId="08774CB1">
            <w:pPr>
              <w:pStyle w:val="14"/>
              <w:spacing w:line="276" w:lineRule="auto"/>
              <w:jc w:val="both"/>
              <w:rPr>
                <w:rFonts w:ascii="Times New Roman" w:hAnsi="Times New Roman" w:cs="Times New Roman"/>
                <w:sz w:val="24"/>
                <w:szCs w:val="24"/>
              </w:rPr>
            </w:pPr>
            <w:r>
              <w:rPr>
                <w:rFonts w:ascii="Times New Roman" w:hAnsi="Times New Roman" w:cs="Times New Roman"/>
                <w:sz w:val="24"/>
                <w:szCs w:val="24"/>
              </w:rPr>
              <w:t>D</w:t>
            </w:r>
          </w:p>
        </w:tc>
        <w:tc>
          <w:tcPr>
            <w:tcW w:w="0" w:type="auto"/>
          </w:tcPr>
          <w:p w14:paraId="5E5F9EB5">
            <w:pPr>
              <w:pStyle w:val="14"/>
              <w:spacing w:line="276" w:lineRule="auto"/>
              <w:jc w:val="both"/>
              <w:rPr>
                <w:rFonts w:ascii="Times New Roman" w:hAnsi="Times New Roman" w:cs="Times New Roman"/>
                <w:sz w:val="24"/>
                <w:szCs w:val="24"/>
              </w:rPr>
            </w:pPr>
            <w:r>
              <w:rPr>
                <w:rFonts w:ascii="Times New Roman" w:hAnsi="Times New Roman" w:cs="Times New Roman"/>
                <w:sz w:val="24"/>
                <w:szCs w:val="24"/>
              </w:rPr>
              <w:t>SD</w:t>
            </w:r>
          </w:p>
        </w:tc>
      </w:tr>
      <w:tr w14:paraId="13FD40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1322F2FB">
            <w:pPr>
              <w:pStyle w:val="14"/>
              <w:spacing w:line="276"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0" w:type="auto"/>
          </w:tcPr>
          <w:p w14:paraId="4EF75C3D">
            <w:pPr>
              <w:pStyle w:val="14"/>
              <w:spacing w:line="276" w:lineRule="auto"/>
              <w:jc w:val="both"/>
              <w:rPr>
                <w:rFonts w:ascii="Times New Roman" w:hAnsi="Times New Roman" w:cs="Times New Roman"/>
                <w:sz w:val="24"/>
                <w:szCs w:val="24"/>
              </w:rPr>
            </w:pPr>
            <w:r>
              <w:rPr>
                <w:rFonts w:ascii="Times New Roman" w:hAnsi="Times New Roman" w:cs="Times New Roman"/>
                <w:sz w:val="24"/>
                <w:szCs w:val="24"/>
              </w:rPr>
              <w:t>Online arguments about religion or ethnicity often escalate into real-life conflicts.</w:t>
            </w:r>
          </w:p>
        </w:tc>
        <w:tc>
          <w:tcPr>
            <w:tcW w:w="0" w:type="auto"/>
          </w:tcPr>
          <w:p w14:paraId="1C608AC4">
            <w:pPr>
              <w:pStyle w:val="14"/>
              <w:spacing w:line="276" w:lineRule="auto"/>
              <w:jc w:val="both"/>
              <w:rPr>
                <w:rFonts w:ascii="Times New Roman" w:hAnsi="Times New Roman" w:cs="Times New Roman"/>
                <w:sz w:val="24"/>
                <w:szCs w:val="24"/>
              </w:rPr>
            </w:pPr>
          </w:p>
        </w:tc>
        <w:tc>
          <w:tcPr>
            <w:tcW w:w="0" w:type="auto"/>
          </w:tcPr>
          <w:p w14:paraId="20D8EB7E">
            <w:pPr>
              <w:pStyle w:val="14"/>
              <w:spacing w:line="276" w:lineRule="auto"/>
              <w:jc w:val="both"/>
              <w:rPr>
                <w:rFonts w:ascii="Times New Roman" w:hAnsi="Times New Roman" w:cs="Times New Roman"/>
                <w:sz w:val="24"/>
                <w:szCs w:val="24"/>
              </w:rPr>
            </w:pPr>
          </w:p>
        </w:tc>
        <w:tc>
          <w:tcPr>
            <w:tcW w:w="0" w:type="auto"/>
          </w:tcPr>
          <w:p w14:paraId="62E0D0E5">
            <w:pPr>
              <w:pStyle w:val="14"/>
              <w:spacing w:line="276" w:lineRule="auto"/>
              <w:jc w:val="both"/>
              <w:rPr>
                <w:rFonts w:ascii="Times New Roman" w:hAnsi="Times New Roman" w:cs="Times New Roman"/>
                <w:sz w:val="24"/>
                <w:szCs w:val="24"/>
              </w:rPr>
            </w:pPr>
          </w:p>
        </w:tc>
        <w:tc>
          <w:tcPr>
            <w:tcW w:w="0" w:type="auto"/>
          </w:tcPr>
          <w:p w14:paraId="29B8396B">
            <w:pPr>
              <w:pStyle w:val="14"/>
              <w:spacing w:line="276" w:lineRule="auto"/>
              <w:jc w:val="both"/>
              <w:rPr>
                <w:rFonts w:ascii="Times New Roman" w:hAnsi="Times New Roman" w:cs="Times New Roman"/>
                <w:sz w:val="24"/>
                <w:szCs w:val="24"/>
              </w:rPr>
            </w:pPr>
          </w:p>
        </w:tc>
        <w:tc>
          <w:tcPr>
            <w:tcW w:w="0" w:type="auto"/>
          </w:tcPr>
          <w:p w14:paraId="7040B8B0">
            <w:pPr>
              <w:pStyle w:val="14"/>
              <w:spacing w:line="276" w:lineRule="auto"/>
              <w:jc w:val="both"/>
              <w:rPr>
                <w:rFonts w:ascii="Times New Roman" w:hAnsi="Times New Roman" w:cs="Times New Roman"/>
                <w:sz w:val="24"/>
                <w:szCs w:val="24"/>
              </w:rPr>
            </w:pPr>
          </w:p>
        </w:tc>
      </w:tr>
      <w:tr w14:paraId="3A6302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522A96E3">
            <w:pPr>
              <w:pStyle w:val="14"/>
              <w:spacing w:line="276"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0" w:type="auto"/>
          </w:tcPr>
          <w:p w14:paraId="0708E26E">
            <w:pPr>
              <w:pStyle w:val="14"/>
              <w:spacing w:line="276" w:lineRule="auto"/>
              <w:jc w:val="both"/>
              <w:rPr>
                <w:rFonts w:ascii="Times New Roman" w:hAnsi="Times New Roman" w:cs="Times New Roman"/>
                <w:sz w:val="24"/>
                <w:szCs w:val="24"/>
              </w:rPr>
            </w:pPr>
            <w:r>
              <w:rPr>
                <w:rFonts w:ascii="Times New Roman" w:hAnsi="Times New Roman" w:cs="Times New Roman"/>
                <w:sz w:val="24"/>
                <w:szCs w:val="24"/>
              </w:rPr>
              <w:t>Online platforms do not adequately monitor the spread of false or dangerous content.</w:t>
            </w:r>
          </w:p>
        </w:tc>
        <w:tc>
          <w:tcPr>
            <w:tcW w:w="0" w:type="auto"/>
          </w:tcPr>
          <w:p w14:paraId="0ADEDB76">
            <w:pPr>
              <w:pStyle w:val="14"/>
              <w:spacing w:line="276" w:lineRule="auto"/>
              <w:jc w:val="both"/>
              <w:rPr>
                <w:rFonts w:ascii="Times New Roman" w:hAnsi="Times New Roman" w:cs="Times New Roman"/>
                <w:sz w:val="24"/>
                <w:szCs w:val="24"/>
              </w:rPr>
            </w:pPr>
          </w:p>
        </w:tc>
        <w:tc>
          <w:tcPr>
            <w:tcW w:w="0" w:type="auto"/>
          </w:tcPr>
          <w:p w14:paraId="7FD7B1FD">
            <w:pPr>
              <w:pStyle w:val="14"/>
              <w:spacing w:line="276" w:lineRule="auto"/>
              <w:jc w:val="both"/>
              <w:rPr>
                <w:rFonts w:ascii="Times New Roman" w:hAnsi="Times New Roman" w:cs="Times New Roman"/>
                <w:sz w:val="24"/>
                <w:szCs w:val="24"/>
              </w:rPr>
            </w:pPr>
          </w:p>
        </w:tc>
        <w:tc>
          <w:tcPr>
            <w:tcW w:w="0" w:type="auto"/>
          </w:tcPr>
          <w:p w14:paraId="5298A046">
            <w:pPr>
              <w:pStyle w:val="14"/>
              <w:spacing w:line="276" w:lineRule="auto"/>
              <w:jc w:val="both"/>
              <w:rPr>
                <w:rFonts w:ascii="Times New Roman" w:hAnsi="Times New Roman" w:cs="Times New Roman"/>
                <w:sz w:val="24"/>
                <w:szCs w:val="24"/>
              </w:rPr>
            </w:pPr>
          </w:p>
        </w:tc>
        <w:tc>
          <w:tcPr>
            <w:tcW w:w="0" w:type="auto"/>
          </w:tcPr>
          <w:p w14:paraId="1D075538">
            <w:pPr>
              <w:pStyle w:val="14"/>
              <w:spacing w:line="276" w:lineRule="auto"/>
              <w:jc w:val="both"/>
              <w:rPr>
                <w:rFonts w:ascii="Times New Roman" w:hAnsi="Times New Roman" w:cs="Times New Roman"/>
                <w:sz w:val="24"/>
                <w:szCs w:val="24"/>
              </w:rPr>
            </w:pPr>
          </w:p>
        </w:tc>
        <w:tc>
          <w:tcPr>
            <w:tcW w:w="0" w:type="auto"/>
          </w:tcPr>
          <w:p w14:paraId="6DA6AD2F">
            <w:pPr>
              <w:pStyle w:val="14"/>
              <w:spacing w:line="276" w:lineRule="auto"/>
              <w:jc w:val="both"/>
              <w:rPr>
                <w:rFonts w:ascii="Times New Roman" w:hAnsi="Times New Roman" w:cs="Times New Roman"/>
                <w:sz w:val="24"/>
                <w:szCs w:val="24"/>
              </w:rPr>
            </w:pPr>
          </w:p>
        </w:tc>
      </w:tr>
      <w:tr w14:paraId="2CC795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53526CAA">
            <w:pPr>
              <w:pStyle w:val="14"/>
              <w:spacing w:line="276"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0" w:type="auto"/>
          </w:tcPr>
          <w:p w14:paraId="1BCE06C0">
            <w:pPr>
              <w:pStyle w:val="14"/>
              <w:spacing w:line="276" w:lineRule="auto"/>
              <w:jc w:val="both"/>
              <w:rPr>
                <w:rFonts w:ascii="Times New Roman" w:hAnsi="Times New Roman" w:cs="Times New Roman"/>
                <w:vanish/>
                <w:sz w:val="24"/>
                <w:szCs w:val="24"/>
              </w:rPr>
            </w:pPr>
            <w:r>
              <w:rPr>
                <w:rFonts w:ascii="Times New Roman" w:hAnsi="Times New Roman" w:cs="Times New Roman"/>
                <w:sz w:val="24"/>
                <w:szCs w:val="24"/>
              </w:rPr>
              <w:t>I am aware of local or government efforts to reduce harmful user-generated content</w:t>
            </w:r>
          </w:p>
          <w:p w14:paraId="682849E9">
            <w:pPr>
              <w:pStyle w:val="14"/>
              <w:spacing w:line="276" w:lineRule="auto"/>
              <w:jc w:val="both"/>
              <w:rPr>
                <w:rFonts w:ascii="Times New Roman" w:hAnsi="Times New Roman" w:cs="Times New Roman"/>
                <w:sz w:val="24"/>
                <w:szCs w:val="24"/>
              </w:rPr>
            </w:pPr>
          </w:p>
        </w:tc>
        <w:tc>
          <w:tcPr>
            <w:tcW w:w="0" w:type="auto"/>
          </w:tcPr>
          <w:p w14:paraId="50ED309B">
            <w:pPr>
              <w:pStyle w:val="14"/>
              <w:spacing w:line="276" w:lineRule="auto"/>
              <w:jc w:val="both"/>
              <w:rPr>
                <w:rFonts w:ascii="Times New Roman" w:hAnsi="Times New Roman" w:cs="Times New Roman"/>
                <w:sz w:val="24"/>
                <w:szCs w:val="24"/>
              </w:rPr>
            </w:pPr>
          </w:p>
        </w:tc>
        <w:tc>
          <w:tcPr>
            <w:tcW w:w="0" w:type="auto"/>
          </w:tcPr>
          <w:p w14:paraId="3A6A3FE4">
            <w:pPr>
              <w:pStyle w:val="14"/>
              <w:spacing w:line="276" w:lineRule="auto"/>
              <w:jc w:val="both"/>
              <w:rPr>
                <w:rFonts w:ascii="Times New Roman" w:hAnsi="Times New Roman" w:cs="Times New Roman"/>
                <w:sz w:val="24"/>
                <w:szCs w:val="24"/>
              </w:rPr>
            </w:pPr>
          </w:p>
        </w:tc>
        <w:tc>
          <w:tcPr>
            <w:tcW w:w="0" w:type="auto"/>
          </w:tcPr>
          <w:p w14:paraId="5686F2DA">
            <w:pPr>
              <w:pStyle w:val="14"/>
              <w:spacing w:line="276" w:lineRule="auto"/>
              <w:jc w:val="both"/>
              <w:rPr>
                <w:rFonts w:ascii="Times New Roman" w:hAnsi="Times New Roman" w:cs="Times New Roman"/>
                <w:sz w:val="24"/>
                <w:szCs w:val="24"/>
              </w:rPr>
            </w:pPr>
          </w:p>
        </w:tc>
        <w:tc>
          <w:tcPr>
            <w:tcW w:w="0" w:type="auto"/>
          </w:tcPr>
          <w:p w14:paraId="411DF5D7">
            <w:pPr>
              <w:pStyle w:val="14"/>
              <w:spacing w:line="276" w:lineRule="auto"/>
              <w:jc w:val="both"/>
              <w:rPr>
                <w:rFonts w:ascii="Times New Roman" w:hAnsi="Times New Roman" w:cs="Times New Roman"/>
                <w:sz w:val="24"/>
                <w:szCs w:val="24"/>
              </w:rPr>
            </w:pPr>
          </w:p>
        </w:tc>
        <w:tc>
          <w:tcPr>
            <w:tcW w:w="0" w:type="auto"/>
          </w:tcPr>
          <w:p w14:paraId="0E28B6A4">
            <w:pPr>
              <w:pStyle w:val="14"/>
              <w:spacing w:line="276" w:lineRule="auto"/>
              <w:jc w:val="both"/>
              <w:rPr>
                <w:rFonts w:ascii="Times New Roman" w:hAnsi="Times New Roman" w:cs="Times New Roman"/>
                <w:sz w:val="24"/>
                <w:szCs w:val="24"/>
              </w:rPr>
            </w:pPr>
          </w:p>
        </w:tc>
      </w:tr>
      <w:tr w14:paraId="23DCD7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14:paraId="180F097F">
            <w:pPr>
              <w:pStyle w:val="14"/>
              <w:spacing w:line="276"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0" w:type="auto"/>
          </w:tcPr>
          <w:p w14:paraId="4B51C600">
            <w:pPr>
              <w:pStyle w:val="14"/>
              <w:spacing w:line="276" w:lineRule="auto"/>
              <w:jc w:val="both"/>
              <w:rPr>
                <w:rFonts w:ascii="Times New Roman" w:hAnsi="Times New Roman" w:cs="Times New Roman"/>
                <w:sz w:val="24"/>
                <w:szCs w:val="24"/>
              </w:rPr>
            </w:pPr>
            <w:r>
              <w:rPr>
                <w:rFonts w:ascii="Times New Roman" w:hAnsi="Times New Roman" w:cs="Times New Roman"/>
                <w:sz w:val="24"/>
                <w:szCs w:val="24"/>
              </w:rPr>
              <w:t>Existing regulations are not effective in controlling social media misuse in Ilorin.</w:t>
            </w:r>
          </w:p>
        </w:tc>
        <w:tc>
          <w:tcPr>
            <w:tcW w:w="0" w:type="auto"/>
          </w:tcPr>
          <w:p w14:paraId="48C05094">
            <w:pPr>
              <w:pStyle w:val="14"/>
              <w:spacing w:line="276" w:lineRule="auto"/>
              <w:jc w:val="both"/>
              <w:rPr>
                <w:rFonts w:ascii="Times New Roman" w:hAnsi="Times New Roman" w:cs="Times New Roman"/>
                <w:sz w:val="24"/>
                <w:szCs w:val="24"/>
              </w:rPr>
            </w:pPr>
          </w:p>
        </w:tc>
        <w:tc>
          <w:tcPr>
            <w:tcW w:w="0" w:type="auto"/>
          </w:tcPr>
          <w:p w14:paraId="61B3A9AF">
            <w:pPr>
              <w:pStyle w:val="14"/>
              <w:spacing w:line="276" w:lineRule="auto"/>
              <w:jc w:val="both"/>
              <w:rPr>
                <w:rFonts w:ascii="Times New Roman" w:hAnsi="Times New Roman" w:cs="Times New Roman"/>
                <w:sz w:val="24"/>
                <w:szCs w:val="24"/>
              </w:rPr>
            </w:pPr>
          </w:p>
        </w:tc>
        <w:tc>
          <w:tcPr>
            <w:tcW w:w="0" w:type="auto"/>
          </w:tcPr>
          <w:p w14:paraId="088C9F49">
            <w:pPr>
              <w:pStyle w:val="14"/>
              <w:spacing w:line="276" w:lineRule="auto"/>
              <w:jc w:val="both"/>
              <w:rPr>
                <w:rFonts w:ascii="Times New Roman" w:hAnsi="Times New Roman" w:cs="Times New Roman"/>
                <w:sz w:val="24"/>
                <w:szCs w:val="24"/>
              </w:rPr>
            </w:pPr>
          </w:p>
        </w:tc>
        <w:tc>
          <w:tcPr>
            <w:tcW w:w="0" w:type="auto"/>
          </w:tcPr>
          <w:p w14:paraId="065A8682">
            <w:pPr>
              <w:pStyle w:val="14"/>
              <w:spacing w:line="276" w:lineRule="auto"/>
              <w:jc w:val="both"/>
              <w:rPr>
                <w:rFonts w:ascii="Times New Roman" w:hAnsi="Times New Roman" w:cs="Times New Roman"/>
                <w:sz w:val="24"/>
                <w:szCs w:val="24"/>
              </w:rPr>
            </w:pPr>
          </w:p>
        </w:tc>
        <w:tc>
          <w:tcPr>
            <w:tcW w:w="0" w:type="auto"/>
          </w:tcPr>
          <w:p w14:paraId="0010FF01">
            <w:pPr>
              <w:pStyle w:val="14"/>
              <w:spacing w:line="276" w:lineRule="auto"/>
              <w:jc w:val="both"/>
              <w:rPr>
                <w:rFonts w:ascii="Times New Roman" w:hAnsi="Times New Roman" w:cs="Times New Roman"/>
                <w:sz w:val="24"/>
                <w:szCs w:val="24"/>
              </w:rPr>
            </w:pPr>
          </w:p>
        </w:tc>
      </w:tr>
    </w:tbl>
    <w:p w14:paraId="0A79CFFF">
      <w:pPr>
        <w:pStyle w:val="14"/>
        <w:spacing w:line="360" w:lineRule="auto"/>
        <w:jc w:val="both"/>
        <w:rPr>
          <w:rFonts w:ascii="Times New Roman" w:hAnsi="Times New Roman" w:cs="Times New Roman"/>
          <w:sz w:val="24"/>
          <w:szCs w:val="24"/>
        </w:rPr>
      </w:pPr>
    </w:p>
    <w:sectPr>
      <w:footerReference r:id="rId6" w:type="default"/>
      <w:pgSz w:w="11808" w:h="14832"/>
      <w:pgMar w:top="1440" w:right="1440" w:bottom="1440" w:left="1440" w:header="720" w:footer="720" w:gutter="0"/>
      <w:pgNumType w:fmt="decimalFullWidth"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A00002BF" w:usb1="68C7FCFB" w:usb2="00000010" w:usb3="00000000" w:csb0="4002009F" w:csb1="DFD70000"/>
  </w:font>
  <w:font w:name="MS Gothic">
    <w:panose1 w:val="020B0609070205080204"/>
    <w:charset w:val="80"/>
    <w:family w:val="modern"/>
    <w:pitch w:val="default"/>
    <w:sig w:usb0="E00002FF" w:usb1="6AC7FDFB" w:usb2="08000012" w:usb3="00000000" w:csb0="4002009F" w:csb1="DFD70000"/>
  </w:font>
  <w:font w:name="Arial Unicode MS">
    <w:panose1 w:val="020B0604020202020204"/>
    <w:charset w:val="86"/>
    <w:family w:val="auto"/>
    <w:pitch w:val="default"/>
    <w:sig w:usb0="FFFFFFFF" w:usb1="E9FFFFFF" w:usb2="0000003F" w:usb3="00000000" w:csb0="603F01FF" w:csb1="FFFF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1388A">
    <w:pPr>
      <w:pStyle w:val="8"/>
      <w:jc w:val="center"/>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69192"/>
                            <w:docPartObj>
                              <w:docPartGallery w:val="autotext"/>
                            </w:docPartObj>
                          </w:sdtPr>
                          <w:sdtContent>
                            <w:p w14:paraId="598AF0BA">
                              <w:pPr>
                                <w:pStyle w:val="8"/>
                                <w:jc w:val="center"/>
                              </w:pPr>
                              <w:r>
                                <w:fldChar w:fldCharType="begin"/>
                              </w:r>
                              <w:r>
                                <w:instrText xml:space="preserve"> PAGE   \* MERGEFORMAT </w:instrText>
                              </w:r>
                              <w:r>
                                <w:fldChar w:fldCharType="separate"/>
                              </w:r>
                              <w:r>
                                <w:t>ii</w:t>
                              </w:r>
                              <w:r>
                                <w:fldChar w:fldCharType="end"/>
                              </w:r>
                            </w:p>
                          </w:sdtContent>
                        </w:sdt>
                        <w:p w14:paraId="3B6A8E50"/>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ZK93PMAgAA&#10;IwYAAA4AAAAAAAAAAQAgAAAAHwEAAGRycy9lMm9Eb2MueG1sUEsFBgAAAAAGAAYAWQEAAF0GAAAA&#10;AA==&#10;">
              <v:fill on="f" focussize="0,0"/>
              <v:stroke on="f" weight="0.5pt"/>
              <v:imagedata o:title=""/>
              <o:lock v:ext="edit" aspectratio="f"/>
              <v:textbox inset="0mm,0mm,0mm,0mm" style="mso-fit-shape-to-text:t;">
                <w:txbxContent>
                  <w:sdt>
                    <w:sdtPr>
                      <w:id w:val="147469192"/>
                      <w:docPartObj>
                        <w:docPartGallery w:val="autotext"/>
                      </w:docPartObj>
                    </w:sdtPr>
                    <w:sdtContent>
                      <w:p w14:paraId="598AF0BA">
                        <w:pPr>
                          <w:pStyle w:val="8"/>
                          <w:jc w:val="center"/>
                        </w:pPr>
                        <w:r>
                          <w:fldChar w:fldCharType="begin"/>
                        </w:r>
                        <w:r>
                          <w:instrText xml:space="preserve"> PAGE   \* MERGEFORMAT </w:instrText>
                        </w:r>
                        <w:r>
                          <w:fldChar w:fldCharType="separate"/>
                        </w:r>
                        <w:r>
                          <w:t>ii</w:t>
                        </w:r>
                        <w:r>
                          <w:fldChar w:fldCharType="end"/>
                        </w:r>
                      </w:p>
                    </w:sdtContent>
                  </w:sdt>
                  <w:p w14:paraId="3B6A8E50"/>
                </w:txbxContent>
              </v:textbox>
            </v:shape>
          </w:pict>
        </mc:Fallback>
      </mc:AlternateContent>
    </w:r>
  </w:p>
  <w:p w14:paraId="156A5243">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D2F8A">
    <w:pPr>
      <w:pStyle w:val="8"/>
      <w:jc w:val="center"/>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4072"/>
                            <w:docPartObj>
                              <w:docPartGallery w:val="autotext"/>
                            </w:docPartObj>
                          </w:sdtPr>
                          <w:sdtContent>
                            <w:p w14:paraId="1F6E0197">
                              <w:pPr>
                                <w:pStyle w:val="8"/>
                                <w:jc w:val="center"/>
                              </w:pPr>
                              <w:r>
                                <w:fldChar w:fldCharType="begin"/>
                              </w:r>
                              <w:r>
                                <w:instrText xml:space="preserve"> PAGE   \* MERGEFORMAT </w:instrText>
                              </w:r>
                              <w:r>
                                <w:fldChar w:fldCharType="separate"/>
                              </w:r>
                              <w:r>
                                <w:t>ii</w:t>
                              </w:r>
                              <w:r>
                                <w:fldChar w:fldCharType="end"/>
                              </w:r>
                            </w:p>
                          </w:sdtContent>
                        </w:sdt>
                        <w:p w14:paraId="58657E42"/>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BmzRMYIgIA&#10;AGAEAAAOAAAAAAAAAAEAIAAAAB8BAABkcnMvZTJvRG9jLnhtbFBLBQYAAAAABgAGAFkBAACzBQAA&#10;AAA=&#10;">
              <v:fill on="f" focussize="0,0"/>
              <v:stroke on="f" weight="0.5pt"/>
              <v:imagedata o:title=""/>
              <o:lock v:ext="edit" aspectratio="f"/>
              <v:textbox inset="0mm,0mm,0mm,0mm" style="mso-fit-shape-to-text:t;">
                <w:txbxContent>
                  <w:sdt>
                    <w:sdtPr>
                      <w:id w:val="147464072"/>
                      <w:docPartObj>
                        <w:docPartGallery w:val="autotext"/>
                      </w:docPartObj>
                    </w:sdtPr>
                    <w:sdtContent>
                      <w:p w14:paraId="1F6E0197">
                        <w:pPr>
                          <w:pStyle w:val="8"/>
                          <w:jc w:val="center"/>
                        </w:pPr>
                        <w:r>
                          <w:fldChar w:fldCharType="begin"/>
                        </w:r>
                        <w:r>
                          <w:instrText xml:space="preserve"> PAGE   \* MERGEFORMAT </w:instrText>
                        </w:r>
                        <w:r>
                          <w:fldChar w:fldCharType="separate"/>
                        </w:r>
                        <w:r>
                          <w:t>ii</w:t>
                        </w:r>
                        <w:r>
                          <w:fldChar w:fldCharType="end"/>
                        </w:r>
                      </w:p>
                    </w:sdtContent>
                  </w:sdt>
                  <w:p w14:paraId="58657E42"/>
                </w:txbxContent>
              </v:textbox>
            </v:shape>
          </w:pict>
        </mc:Fallback>
      </mc:AlternateContent>
    </w:r>
  </w:p>
  <w:p w14:paraId="2F9D3F29">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118ED"/>
    <w:multiLevelType w:val="multilevel"/>
    <w:tmpl w:val="00C118ED"/>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808400E"/>
    <w:multiLevelType w:val="multilevel"/>
    <w:tmpl w:val="0808400E"/>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6A20EB6"/>
    <w:multiLevelType w:val="multilevel"/>
    <w:tmpl w:val="66A20EB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5C426DC"/>
    <w:multiLevelType w:val="multilevel"/>
    <w:tmpl w:val="75C426DC"/>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593"/>
    <w:rsid w:val="0000686D"/>
    <w:rsid w:val="000A079F"/>
    <w:rsid w:val="000F2F7D"/>
    <w:rsid w:val="001C3F5D"/>
    <w:rsid w:val="00222CF2"/>
    <w:rsid w:val="0022594A"/>
    <w:rsid w:val="00231B87"/>
    <w:rsid w:val="002347C3"/>
    <w:rsid w:val="0028031C"/>
    <w:rsid w:val="00283481"/>
    <w:rsid w:val="003073FC"/>
    <w:rsid w:val="003513B0"/>
    <w:rsid w:val="00452D20"/>
    <w:rsid w:val="004733A3"/>
    <w:rsid w:val="004A051D"/>
    <w:rsid w:val="004A2E70"/>
    <w:rsid w:val="004C6383"/>
    <w:rsid w:val="00556625"/>
    <w:rsid w:val="00570D76"/>
    <w:rsid w:val="00585200"/>
    <w:rsid w:val="005A3203"/>
    <w:rsid w:val="005A5F53"/>
    <w:rsid w:val="005B3AED"/>
    <w:rsid w:val="005C4E0C"/>
    <w:rsid w:val="00637C12"/>
    <w:rsid w:val="00677CA3"/>
    <w:rsid w:val="00697C7E"/>
    <w:rsid w:val="006A1BB4"/>
    <w:rsid w:val="00702EA2"/>
    <w:rsid w:val="00745FAF"/>
    <w:rsid w:val="00757658"/>
    <w:rsid w:val="00767177"/>
    <w:rsid w:val="00772075"/>
    <w:rsid w:val="00776051"/>
    <w:rsid w:val="00790EB1"/>
    <w:rsid w:val="007E74BE"/>
    <w:rsid w:val="0081671B"/>
    <w:rsid w:val="00881103"/>
    <w:rsid w:val="008967BF"/>
    <w:rsid w:val="009E4B10"/>
    <w:rsid w:val="00A544C3"/>
    <w:rsid w:val="00A55DDD"/>
    <w:rsid w:val="00A94CC6"/>
    <w:rsid w:val="00B10496"/>
    <w:rsid w:val="00B26BFA"/>
    <w:rsid w:val="00C41418"/>
    <w:rsid w:val="00CA628A"/>
    <w:rsid w:val="00CC2A05"/>
    <w:rsid w:val="00CF5593"/>
    <w:rsid w:val="00D4385F"/>
    <w:rsid w:val="00D61084"/>
    <w:rsid w:val="00D97E17"/>
    <w:rsid w:val="00E07FC7"/>
    <w:rsid w:val="00E92421"/>
    <w:rsid w:val="00EA0D45"/>
    <w:rsid w:val="00F43C60"/>
    <w:rsid w:val="00F65870"/>
    <w:rsid w:val="00FA0997"/>
    <w:rsid w:val="00FA611A"/>
    <w:rsid w:val="00FB4679"/>
    <w:rsid w:val="00FD655B"/>
    <w:rsid w:val="00FE4C66"/>
    <w:rsid w:val="00FF2615"/>
    <w:rsid w:val="13CF139C"/>
    <w:rsid w:val="33AF335D"/>
    <w:rsid w:val="3A03733C"/>
    <w:rsid w:val="430E66CE"/>
    <w:rsid w:val="5EAC0A97"/>
    <w:rsid w:val="5F046360"/>
    <w:rsid w:val="637773A0"/>
    <w:rsid w:val="7CE217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60" w:line="252" w:lineRule="auto"/>
    </w:pPr>
    <w:rPr>
      <w:rFonts w:ascii="Calibri" w:hAnsi="Calibri" w:eastAsia="等线" w:cs="Arial"/>
      <w:sz w:val="22"/>
      <w:szCs w:val="22"/>
      <w:lang w:val="en-US" w:eastAsia="en-US" w:bidi="ar-SA"/>
    </w:rPr>
  </w:style>
  <w:style w:type="paragraph" w:styleId="2">
    <w:name w:val="heading 3"/>
    <w:basedOn w:val="1"/>
    <w:link w:val="15"/>
    <w:qFormat/>
    <w:uiPriority w:val="9"/>
    <w:pPr>
      <w:spacing w:after="100" w:afterAutospacing="1" w:line="240" w:lineRule="auto"/>
      <w:outlineLvl w:val="2"/>
    </w:pPr>
    <w:rPr>
      <w:rFonts w:ascii="Times New Roman" w:hAnsi="Times New Roman" w:eastAsia="Times New Roman" w:cs="Times New Roman"/>
      <w:b/>
      <w:bCs/>
      <w:sz w:val="27"/>
      <w:szCs w:val="27"/>
    </w:rPr>
  </w:style>
  <w:style w:type="paragraph" w:styleId="3">
    <w:name w:val="heading 4"/>
    <w:basedOn w:val="1"/>
    <w:next w:val="1"/>
    <w:link w:val="16"/>
    <w:semiHidden/>
    <w:unhideWhenUsed/>
    <w:qFormat/>
    <w:uiPriority w:val="9"/>
    <w:pPr>
      <w:keepNext/>
      <w:keepLines/>
      <w:spacing w:before="200" w:beforeAutospacing="0" w:after="0" w:line="276" w:lineRule="auto"/>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20"/>
    <w:semiHidden/>
    <w:unhideWhenUsed/>
    <w:qFormat/>
    <w:uiPriority w:val="99"/>
    <w:pPr>
      <w:spacing w:before="0" w:after="0" w:line="240" w:lineRule="auto"/>
    </w:pPr>
    <w:rPr>
      <w:rFonts w:ascii="Tahoma" w:hAnsi="Tahoma" w:cs="Tahoma"/>
      <w:sz w:val="16"/>
      <w:szCs w:val="16"/>
    </w:rPr>
  </w:style>
  <w:style w:type="character" w:styleId="7">
    <w:name w:val="Emphasis"/>
    <w:basedOn w:val="4"/>
    <w:qFormat/>
    <w:uiPriority w:val="20"/>
    <w:rPr>
      <w:i/>
      <w:iCs/>
    </w:rPr>
  </w:style>
  <w:style w:type="paragraph" w:styleId="8">
    <w:name w:val="footer"/>
    <w:basedOn w:val="1"/>
    <w:link w:val="19"/>
    <w:unhideWhenUsed/>
    <w:qFormat/>
    <w:uiPriority w:val="99"/>
    <w:pPr>
      <w:tabs>
        <w:tab w:val="center" w:pos="4680"/>
        <w:tab w:val="right" w:pos="9360"/>
      </w:tabs>
      <w:spacing w:before="0" w:beforeAutospacing="0" w:after="0" w:line="240" w:lineRule="auto"/>
    </w:pPr>
    <w:rPr>
      <w:rFonts w:asciiTheme="minorHAnsi" w:hAnsiTheme="minorHAnsi" w:eastAsiaTheme="minorHAnsi" w:cstheme="minorBidi"/>
    </w:rPr>
  </w:style>
  <w:style w:type="paragraph" w:styleId="9">
    <w:name w:val="header"/>
    <w:basedOn w:val="1"/>
    <w:link w:val="18"/>
    <w:semiHidden/>
    <w:unhideWhenUsed/>
    <w:qFormat/>
    <w:uiPriority w:val="99"/>
    <w:pPr>
      <w:tabs>
        <w:tab w:val="center" w:pos="4680"/>
        <w:tab w:val="right" w:pos="9360"/>
      </w:tabs>
      <w:spacing w:before="0" w:beforeAutospacing="0" w:after="0" w:line="240" w:lineRule="auto"/>
    </w:pPr>
    <w:rPr>
      <w:rFonts w:asciiTheme="minorHAnsi" w:hAnsiTheme="minorHAnsi" w:eastAsiaTheme="minorHAnsi" w:cstheme="minorBidi"/>
    </w:rPr>
  </w:style>
  <w:style w:type="character" w:styleId="10">
    <w:name w:val="Hyperlink"/>
    <w:basedOn w:val="4"/>
    <w:semiHidden/>
    <w:unhideWhenUsed/>
    <w:qFormat/>
    <w:uiPriority w:val="99"/>
    <w:rPr>
      <w:color w:val="0000FF"/>
      <w:u w:val="single"/>
    </w:rPr>
  </w:style>
  <w:style w:type="paragraph" w:styleId="11">
    <w:name w:val="Normal (Web)"/>
    <w:basedOn w:val="1"/>
    <w:unhideWhenUsed/>
    <w:qFormat/>
    <w:uiPriority w:val="99"/>
    <w:pPr>
      <w:spacing w:after="100" w:afterAutospacing="1" w:line="240" w:lineRule="auto"/>
    </w:pPr>
    <w:rPr>
      <w:rFonts w:ascii="Times New Roman" w:hAnsi="Times New Roman" w:eastAsia="Times New Roman" w:cs="Times New Roman"/>
      <w:sz w:val="24"/>
      <w:szCs w:val="24"/>
    </w:rPr>
  </w:style>
  <w:style w:type="character" w:styleId="12">
    <w:name w:val="Strong"/>
    <w:basedOn w:val="4"/>
    <w:qFormat/>
    <w:uiPriority w:val="22"/>
    <w:rPr>
      <w:b/>
      <w:bCs/>
    </w:rPr>
  </w:style>
  <w:style w:type="table" w:styleId="13">
    <w:name w:val="Table Grid"/>
    <w:basedOn w:val="5"/>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14">
    <w:name w:val="No Spacing"/>
    <w:qFormat/>
    <w:uiPriority w:val="1"/>
    <w:rPr>
      <w:rFonts w:asciiTheme="minorHAnsi" w:hAnsiTheme="minorHAnsi" w:eastAsiaTheme="minorHAnsi" w:cstheme="minorBidi"/>
      <w:sz w:val="22"/>
      <w:szCs w:val="22"/>
      <w:lang w:val="en-US" w:eastAsia="en-US" w:bidi="ar-SA"/>
    </w:rPr>
  </w:style>
  <w:style w:type="character" w:customStyle="1" w:styleId="15">
    <w:name w:val="Heading 3 Char"/>
    <w:basedOn w:val="4"/>
    <w:link w:val="2"/>
    <w:qFormat/>
    <w:uiPriority w:val="9"/>
    <w:rPr>
      <w:rFonts w:ascii="Times New Roman" w:hAnsi="Times New Roman" w:eastAsia="Times New Roman" w:cs="Times New Roman"/>
      <w:b/>
      <w:bCs/>
      <w:sz w:val="27"/>
      <w:szCs w:val="27"/>
    </w:rPr>
  </w:style>
  <w:style w:type="character" w:customStyle="1" w:styleId="16">
    <w:name w:val="Heading 4 Char"/>
    <w:basedOn w:val="4"/>
    <w:link w:val="3"/>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7">
    <w:name w:val="15"/>
    <w:basedOn w:val="4"/>
    <w:qFormat/>
    <w:uiPriority w:val="0"/>
    <w:rPr>
      <w:rFonts w:hint="default" w:ascii="Times New Roman" w:hAnsi="Times New Roman" w:cs="Times New Roman"/>
      <w:b/>
      <w:bCs/>
    </w:rPr>
  </w:style>
  <w:style w:type="character" w:customStyle="1" w:styleId="18">
    <w:name w:val="Header Char"/>
    <w:basedOn w:val="4"/>
    <w:link w:val="9"/>
    <w:semiHidden/>
    <w:qFormat/>
    <w:uiPriority w:val="99"/>
    <w:rPr>
      <w:sz w:val="22"/>
      <w:szCs w:val="22"/>
    </w:rPr>
  </w:style>
  <w:style w:type="character" w:customStyle="1" w:styleId="19">
    <w:name w:val="Footer Char"/>
    <w:basedOn w:val="4"/>
    <w:link w:val="8"/>
    <w:qFormat/>
    <w:uiPriority w:val="99"/>
    <w:rPr>
      <w:sz w:val="22"/>
      <w:szCs w:val="22"/>
    </w:rPr>
  </w:style>
  <w:style w:type="character" w:customStyle="1" w:styleId="20">
    <w:name w:val="Balloon Text Char"/>
    <w:basedOn w:val="4"/>
    <w:link w:val="6"/>
    <w:semiHidden/>
    <w:qFormat/>
    <w:uiPriority w:val="99"/>
    <w:rPr>
      <w:rFonts w:ascii="Tahoma" w:hAnsi="Tahoma" w:eastAsia="等线"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17459</Words>
  <Characters>99517</Characters>
  <Lines>829</Lines>
  <Paragraphs>233</Paragraphs>
  <TotalTime>2</TotalTime>
  <ScaleCrop>false</ScaleCrop>
  <LinksUpToDate>false</LinksUpToDate>
  <CharactersWithSpaces>116743</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2025-06-13T02:59:00Z</dcterms:created>
  <dc:creator>USER</dc:creator>
  <cp:lastModifiedBy>USER</cp:lastModifiedBy>
  <cp:lastPrinted>2025-07-07T12:00:00Z</cp:lastPrinted>
  <dcterms:modified xsi:type="dcterms:W3CDTF">2025-07-11T05:59:08Z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B47A88A92FF448C884825EDE2F426100_13</vt:lpwstr>
  </property>
</Properties>
</file>