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2F8" w:rsidRPr="00246756" w:rsidRDefault="003422F8" w:rsidP="003422F8">
      <w:pPr>
        <w:jc w:val="center"/>
        <w:rPr>
          <w:rFonts w:ascii="Arial Black" w:hAnsi="Arial Black" w:cs="Times New Roman"/>
          <w:b/>
          <w:sz w:val="36"/>
        </w:rPr>
      </w:pPr>
      <w:r>
        <w:rPr>
          <w:rFonts w:ascii="Arial Black" w:hAnsi="Arial Black" w:cs="Times New Roman"/>
          <w:b/>
          <w:sz w:val="36"/>
        </w:rPr>
        <w:t xml:space="preserve">SMART </w:t>
      </w:r>
      <w:r w:rsidRPr="00246756">
        <w:rPr>
          <w:rFonts w:ascii="Arial Black" w:hAnsi="Arial Black" w:cs="Times New Roman"/>
          <w:b/>
          <w:sz w:val="36"/>
        </w:rPr>
        <w:t xml:space="preserve">SOLAR </w:t>
      </w:r>
      <w:r>
        <w:rPr>
          <w:rFonts w:ascii="Arial Black" w:hAnsi="Arial Black" w:cs="Times New Roman"/>
          <w:b/>
          <w:sz w:val="36"/>
        </w:rPr>
        <w:t xml:space="preserve">BASED CBT </w:t>
      </w:r>
      <w:r w:rsidRPr="00246756">
        <w:rPr>
          <w:rFonts w:ascii="Arial Black" w:hAnsi="Arial Black" w:cs="Times New Roman"/>
          <w:b/>
          <w:sz w:val="36"/>
        </w:rPr>
        <w:t>EXAMINATION MONITORING SYSTEM</w:t>
      </w:r>
    </w:p>
    <w:p w:rsidR="003422F8" w:rsidRDefault="003422F8" w:rsidP="003422F8">
      <w:pPr>
        <w:spacing w:after="0" w:line="360" w:lineRule="auto"/>
        <w:jc w:val="center"/>
        <w:rPr>
          <w:rFonts w:ascii="Arial Black" w:hAnsi="Arial Black" w:cs="Times New Roman"/>
          <w:b/>
          <w:sz w:val="24"/>
          <w:szCs w:val="24"/>
        </w:rPr>
      </w:pPr>
    </w:p>
    <w:p w:rsidR="003422F8" w:rsidRPr="00751ECD" w:rsidRDefault="003422F8" w:rsidP="003422F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3422F8" w:rsidRDefault="003422F8" w:rsidP="003422F8">
      <w:pPr>
        <w:tabs>
          <w:tab w:val="left" w:pos="5740"/>
        </w:tabs>
        <w:spacing w:after="0" w:line="480" w:lineRule="auto"/>
        <w:jc w:val="center"/>
        <w:rPr>
          <w:rFonts w:ascii="Arial Black" w:hAnsi="Arial Black" w:cs="Times New Roman"/>
          <w:b/>
          <w:sz w:val="28"/>
        </w:rPr>
      </w:pPr>
      <w:r w:rsidRPr="009F2ABD">
        <w:rPr>
          <w:rFonts w:ascii="Arial Black" w:hAnsi="Arial Black" w:cs="Times New Roman"/>
          <w:b/>
          <w:sz w:val="28"/>
        </w:rPr>
        <w:t>SANYA OMOTAYO JOSEPH</w:t>
      </w:r>
    </w:p>
    <w:p w:rsidR="003422F8" w:rsidRPr="00751ECD" w:rsidRDefault="003422F8" w:rsidP="003422F8">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HND/23/COM/FT/0410</w:t>
      </w:r>
    </w:p>
    <w:p w:rsidR="003422F8" w:rsidRDefault="003422F8" w:rsidP="003422F8">
      <w:pPr>
        <w:spacing w:after="0" w:line="360" w:lineRule="auto"/>
        <w:jc w:val="center"/>
        <w:rPr>
          <w:rFonts w:ascii="Arial Black" w:hAnsi="Arial Black" w:cs="Times New Roman"/>
          <w:b/>
          <w:sz w:val="28"/>
          <w:szCs w:val="28"/>
        </w:rPr>
      </w:pPr>
    </w:p>
    <w:p w:rsidR="003422F8" w:rsidRDefault="003422F8" w:rsidP="003422F8">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w:t>
      </w:r>
      <w:r>
        <w:rPr>
          <w:rFonts w:ascii="Arial Black" w:hAnsi="Arial Black" w:cs="Times New Roman"/>
          <w:b/>
          <w:sz w:val="28"/>
          <w:szCs w:val="28"/>
        </w:rPr>
        <w:t xml:space="preserve">DEPARTMENT OF COMPUTER SCIENCE, </w:t>
      </w:r>
      <w:r w:rsidRPr="00751ECD">
        <w:rPr>
          <w:rFonts w:ascii="Arial Black" w:hAnsi="Arial Black" w:cs="Times New Roman"/>
          <w:b/>
          <w:sz w:val="28"/>
          <w:szCs w:val="28"/>
        </w:rPr>
        <w:t>INSTITUTE OF INFORMATION AND COMMUNICATION TECHNOLOGY</w:t>
      </w:r>
      <w:r>
        <w:rPr>
          <w:rFonts w:ascii="Arial Black" w:hAnsi="Arial Black" w:cs="Times New Roman"/>
          <w:b/>
          <w:sz w:val="28"/>
          <w:szCs w:val="28"/>
        </w:rPr>
        <w:t>, KWARA STATE POLYTECHNIC, ILORIN</w:t>
      </w:r>
    </w:p>
    <w:p w:rsidR="003422F8" w:rsidRPr="00F838ED" w:rsidRDefault="003422F8" w:rsidP="003422F8">
      <w:pPr>
        <w:spacing w:after="0" w:line="360" w:lineRule="auto"/>
        <w:jc w:val="center"/>
        <w:rPr>
          <w:rFonts w:ascii="Arial Black" w:hAnsi="Arial Black" w:cs="Times New Roman"/>
          <w:b/>
          <w:sz w:val="28"/>
          <w:szCs w:val="28"/>
        </w:rPr>
      </w:pPr>
    </w:p>
    <w:p w:rsidR="003422F8" w:rsidRPr="00751ECD" w:rsidRDefault="003422F8" w:rsidP="003422F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3422F8" w:rsidRPr="00751ECD" w:rsidRDefault="003422F8" w:rsidP="003422F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3422F8" w:rsidRDefault="003422F8" w:rsidP="003422F8">
      <w:pPr>
        <w:spacing w:after="0" w:line="360" w:lineRule="auto"/>
        <w:jc w:val="right"/>
        <w:rPr>
          <w:rFonts w:ascii="Arial Black" w:hAnsi="Arial Black" w:cs="Times New Roman"/>
          <w:b/>
          <w:sz w:val="24"/>
          <w:szCs w:val="24"/>
        </w:rPr>
      </w:pPr>
    </w:p>
    <w:p w:rsidR="003422F8" w:rsidRDefault="003422F8" w:rsidP="003422F8">
      <w:pPr>
        <w:spacing w:after="0" w:line="360" w:lineRule="auto"/>
        <w:jc w:val="right"/>
        <w:rPr>
          <w:rFonts w:ascii="Arial Black" w:hAnsi="Arial Black" w:cs="Times New Roman"/>
          <w:b/>
          <w:sz w:val="24"/>
          <w:szCs w:val="24"/>
        </w:rPr>
      </w:pPr>
    </w:p>
    <w:p w:rsidR="003422F8" w:rsidRDefault="003422F8" w:rsidP="003422F8">
      <w:pPr>
        <w:spacing w:after="0" w:line="360" w:lineRule="auto"/>
        <w:jc w:val="right"/>
        <w:rPr>
          <w:rFonts w:ascii="Arial Black" w:hAnsi="Arial Black" w:cs="Times New Roman"/>
          <w:b/>
          <w:sz w:val="24"/>
          <w:szCs w:val="24"/>
        </w:rPr>
      </w:pPr>
    </w:p>
    <w:p w:rsidR="003422F8" w:rsidRPr="00A10C51" w:rsidRDefault="003422F8" w:rsidP="003422F8">
      <w:pPr>
        <w:spacing w:after="0" w:line="360" w:lineRule="auto"/>
        <w:jc w:val="right"/>
        <w:rPr>
          <w:rFonts w:ascii="Arial Black" w:hAnsi="Arial Black" w:cs="Times New Roman"/>
          <w:b/>
          <w:sz w:val="24"/>
          <w:szCs w:val="24"/>
        </w:rPr>
      </w:pPr>
      <w:r>
        <w:rPr>
          <w:rFonts w:ascii="Arial Black" w:hAnsi="Arial Black" w:cs="Times New Roman"/>
          <w:b/>
          <w:sz w:val="24"/>
          <w:szCs w:val="24"/>
        </w:rPr>
        <w:t>MAY, 2025</w:t>
      </w:r>
      <w:r w:rsidRPr="00751ECD">
        <w:rPr>
          <w:rFonts w:ascii="Arial Black" w:hAnsi="Arial Black" w:cs="Times New Roman"/>
          <w:b/>
          <w:sz w:val="24"/>
          <w:szCs w:val="24"/>
        </w:rPr>
        <w:t>.</w:t>
      </w:r>
    </w:p>
    <w:p w:rsidR="003422F8" w:rsidRDefault="003422F8" w:rsidP="003422F8"/>
    <w:p w:rsidR="003422F8" w:rsidRDefault="003422F8" w:rsidP="003422F8"/>
    <w:p w:rsidR="003422F8" w:rsidRDefault="003422F8" w:rsidP="003422F8">
      <w:pPr>
        <w:spacing w:after="0" w:line="480" w:lineRule="auto"/>
        <w:rPr>
          <w:rFonts w:ascii="Times New Roman" w:hAnsi="Times New Roman" w:cs="Times New Roman"/>
          <w:b/>
          <w:sz w:val="24"/>
          <w:szCs w:val="24"/>
        </w:rPr>
      </w:pPr>
    </w:p>
    <w:p w:rsidR="003422F8" w:rsidRDefault="003422F8" w:rsidP="003422F8">
      <w:pPr>
        <w:spacing w:after="0" w:line="480" w:lineRule="auto"/>
        <w:jc w:val="center"/>
        <w:rPr>
          <w:rFonts w:ascii="Times New Roman" w:hAnsi="Times New Roman" w:cs="Times New Roman"/>
          <w:b/>
          <w:sz w:val="24"/>
          <w:szCs w:val="24"/>
        </w:rPr>
      </w:pPr>
    </w:p>
    <w:p w:rsidR="003422F8" w:rsidRDefault="003422F8" w:rsidP="003422F8">
      <w:pPr>
        <w:spacing w:after="0" w:line="480" w:lineRule="auto"/>
        <w:rPr>
          <w:rFonts w:ascii="Times New Roman" w:hAnsi="Times New Roman" w:cs="Times New Roman"/>
          <w:b/>
          <w:sz w:val="24"/>
          <w:szCs w:val="24"/>
        </w:rPr>
      </w:pPr>
    </w:p>
    <w:p w:rsidR="003422F8" w:rsidRPr="00B272A7" w:rsidRDefault="003422F8" w:rsidP="003422F8">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3422F8" w:rsidRDefault="003422F8" w:rsidP="003422F8">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9F2ABD">
        <w:rPr>
          <w:rFonts w:ascii="Times New Roman" w:hAnsi="Times New Roman" w:cs="Times New Roman"/>
          <w:b/>
          <w:sz w:val="24"/>
          <w:szCs w:val="24"/>
        </w:rPr>
        <w:t>SANYA OMOTAYO JOSEPH</w:t>
      </w:r>
      <w:r>
        <w:rPr>
          <w:rFonts w:ascii="Times New Roman" w:hAnsi="Times New Roman" w:cs="Times New Roman"/>
          <w:b/>
          <w:sz w:val="24"/>
          <w:szCs w:val="24"/>
        </w:rPr>
        <w:t xml:space="preserve"> </w:t>
      </w:r>
      <w:r>
        <w:rPr>
          <w:rFonts w:ascii="Times New Roman" w:hAnsi="Times New Roman" w:cs="Times New Roman"/>
          <w:sz w:val="24"/>
          <w:szCs w:val="24"/>
        </w:rPr>
        <w:t>with the</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 xml:space="preserve">HND/23/COM/FT/0410, </w:t>
      </w:r>
      <w:r w:rsidRPr="00CA4C5B">
        <w:rPr>
          <w:rFonts w:ascii="Times New Roman" w:hAnsi="Times New Roman" w:cs="Times New Roman"/>
          <w:sz w:val="24"/>
          <w:szCs w:val="24"/>
        </w:rPr>
        <w:t>it</w:t>
      </w:r>
      <w:r>
        <w:rPr>
          <w:rFonts w:ascii="Times New Roman" w:hAnsi="Times New Roman" w:cs="Times New Roman"/>
          <w:sz w:val="24"/>
          <w:szCs w:val="24"/>
        </w:rPr>
        <w:t xml:space="preserve"> has been read and approved meeting part of the equirements for the award of Higher National Diploma (HND) in Computer Science.</w:t>
      </w:r>
    </w:p>
    <w:p w:rsidR="003422F8" w:rsidRPr="00FD0E4A" w:rsidRDefault="003422F8" w:rsidP="003422F8">
      <w:pPr>
        <w:tabs>
          <w:tab w:val="left" w:pos="5740"/>
        </w:tabs>
        <w:spacing w:after="0" w:line="480" w:lineRule="auto"/>
        <w:jc w:val="both"/>
        <w:rPr>
          <w:rFonts w:ascii="Times New Roman" w:hAnsi="Times New Roman" w:cs="Times New Roman"/>
          <w:b/>
          <w:sz w:val="24"/>
          <w:szCs w:val="24"/>
        </w:rPr>
      </w:pPr>
    </w:p>
    <w:p w:rsidR="003422F8" w:rsidRPr="00773E4D" w:rsidRDefault="003422F8" w:rsidP="003422F8">
      <w:pPr>
        <w:spacing w:after="0" w:line="48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3422F8" w:rsidRPr="00773E4D" w:rsidRDefault="003422F8" w:rsidP="003422F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AGBOOLA, O. M.</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3422F8" w:rsidRPr="00773E4D" w:rsidRDefault="003422F8" w:rsidP="003422F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3422F8" w:rsidRPr="00773E4D" w:rsidRDefault="003422F8" w:rsidP="003422F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3422F8" w:rsidRPr="00773E4D" w:rsidRDefault="003422F8" w:rsidP="003422F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p>
    <w:p w:rsidR="003422F8" w:rsidRPr="00773E4D" w:rsidRDefault="003422F8" w:rsidP="003422F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3422F8" w:rsidRPr="00773E4D" w:rsidRDefault="003422F8" w:rsidP="003422F8">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3422F8" w:rsidRDefault="003422F8" w:rsidP="003422F8">
      <w:pPr>
        <w:spacing w:line="480" w:lineRule="auto"/>
        <w:rPr>
          <w:rFonts w:ascii="Times New Roman" w:hAnsi="Times New Roman" w:cs="Times New Roman"/>
          <w:b/>
          <w:bCs/>
          <w:i/>
          <w:sz w:val="24"/>
          <w:szCs w:val="24"/>
        </w:rPr>
      </w:pPr>
    </w:p>
    <w:p w:rsidR="003422F8" w:rsidRDefault="003422F8" w:rsidP="003422F8">
      <w:pPr>
        <w:spacing w:line="480" w:lineRule="auto"/>
        <w:rPr>
          <w:rFonts w:ascii="Times New Roman" w:hAnsi="Times New Roman" w:cs="Times New Roman"/>
          <w:b/>
          <w:bCs/>
          <w:i/>
          <w:sz w:val="32"/>
          <w:szCs w:val="24"/>
        </w:rPr>
      </w:pPr>
    </w:p>
    <w:p w:rsidR="003422F8" w:rsidRDefault="003422F8" w:rsidP="003422F8"/>
    <w:p w:rsidR="003422F8" w:rsidRDefault="003422F8" w:rsidP="003422F8"/>
    <w:p w:rsidR="003422F8" w:rsidRDefault="003422F8" w:rsidP="003422F8">
      <w:pPr>
        <w:spacing w:after="160" w:line="259" w:lineRule="auto"/>
      </w:pPr>
      <w:r>
        <w:br w:type="page"/>
      </w:r>
    </w:p>
    <w:p w:rsidR="003422F8" w:rsidRPr="00246715" w:rsidRDefault="003422F8" w:rsidP="003422F8">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3422F8" w:rsidRPr="00246715" w:rsidRDefault="003422F8" w:rsidP="003422F8">
      <w:pPr>
        <w:spacing w:line="360" w:lineRule="auto"/>
        <w:rPr>
          <w:rFonts w:ascii="Times New Roman" w:hAnsi="Times New Roman" w:cs="Times New Roman"/>
          <w:bCs/>
          <w:sz w:val="24"/>
          <w:szCs w:val="26"/>
        </w:rPr>
      </w:pPr>
      <w:r>
        <w:rPr>
          <w:rFonts w:ascii="Times New Roman" w:hAnsi="Times New Roman" w:cs="Times New Roman"/>
          <w:bCs/>
          <w:sz w:val="24"/>
          <w:szCs w:val="26"/>
        </w:rPr>
        <w:t>I dedicate this project to the Almighty God, who inspired me and directed my ways during my</w:t>
      </w:r>
      <w:r w:rsidRPr="00246715">
        <w:rPr>
          <w:rFonts w:ascii="Times New Roman" w:hAnsi="Times New Roman" w:cs="Times New Roman"/>
          <w:bCs/>
          <w:sz w:val="24"/>
          <w:szCs w:val="26"/>
        </w:rPr>
        <w:t xml:space="preserve"> stay in the polytechnic.</w:t>
      </w: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rPr>
          <w:rFonts w:ascii="Times New Roman" w:eastAsia="Times New Roman" w:hAnsi="Times New Roman" w:cs="Times New Roman"/>
          <w:b/>
          <w:bCs/>
          <w:sz w:val="28"/>
          <w:szCs w:val="28"/>
        </w:rPr>
      </w:pPr>
    </w:p>
    <w:p w:rsidR="003422F8" w:rsidRPr="00286076" w:rsidRDefault="003422F8" w:rsidP="003422F8">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3422F8" w:rsidRDefault="003422F8" w:rsidP="003422F8">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3422F8" w:rsidRPr="00246756" w:rsidRDefault="003422F8" w:rsidP="003422F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efforts of my</w:t>
      </w:r>
      <w:r w:rsidRPr="00286076">
        <w:rPr>
          <w:rFonts w:ascii="Times New Roman" w:hAnsi="Times New Roman" w:cs="Times New Roman"/>
          <w:sz w:val="24"/>
          <w:szCs w:val="24"/>
        </w:rPr>
        <w:t xml:space="preserve"> supervisor, </w:t>
      </w:r>
      <w:r w:rsidRPr="00E450A3">
        <w:rPr>
          <w:rFonts w:ascii="Times New Roman" w:hAnsi="Times New Roman" w:cs="Times New Roman"/>
          <w:b/>
          <w:sz w:val="24"/>
          <w:szCs w:val="24"/>
        </w:rPr>
        <w:t>Dr. Agboola, O. M.</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 and encouragement were</w:t>
      </w:r>
      <w:r w:rsidRPr="00286076">
        <w:rPr>
          <w:rFonts w:ascii="Times New Roman" w:hAnsi="Times New Roman" w:cs="Times New Roman"/>
          <w:sz w:val="24"/>
          <w:szCs w:val="24"/>
        </w:rPr>
        <w:t xml:space="preserve"> the driving force behind the success of this research work. He gave useful corrections, constructive criticisms, comments, recommendations, </w:t>
      </w:r>
      <w:r>
        <w:rPr>
          <w:rFonts w:ascii="Times New Roman" w:hAnsi="Times New Roman" w:cs="Times New Roman"/>
          <w:sz w:val="24"/>
          <w:szCs w:val="24"/>
        </w:rPr>
        <w:t>and advice and always ensured</w:t>
      </w:r>
      <w:r w:rsidRPr="00286076">
        <w:rPr>
          <w:rFonts w:ascii="Times New Roman" w:hAnsi="Times New Roman" w:cs="Times New Roman"/>
          <w:sz w:val="24"/>
          <w:szCs w:val="24"/>
        </w:rPr>
        <w:t xml:space="preserve"> that </w:t>
      </w:r>
      <w:r>
        <w:rPr>
          <w:rFonts w:ascii="Times New Roman" w:hAnsi="Times New Roman" w:cs="Times New Roman"/>
          <w:sz w:val="24"/>
          <w:szCs w:val="24"/>
        </w:rPr>
        <w:t>excellent research was done. My</w:t>
      </w:r>
      <w:r w:rsidRPr="00286076">
        <w:rPr>
          <w:rFonts w:ascii="Times New Roman" w:hAnsi="Times New Roman" w:cs="Times New Roman"/>
          <w:sz w:val="24"/>
          <w:szCs w:val="24"/>
        </w:rPr>
        <w:t xml:space="preserve"> sincere gratitude </w:t>
      </w:r>
      <w:r>
        <w:rPr>
          <w:rFonts w:ascii="Times New Roman" w:hAnsi="Times New Roman" w:cs="Times New Roman"/>
          <w:sz w:val="24"/>
          <w:szCs w:val="24"/>
        </w:rPr>
        <w:t>also</w:t>
      </w:r>
      <w:r w:rsidRPr="00286076">
        <w:rPr>
          <w:rFonts w:ascii="Times New Roman" w:hAnsi="Times New Roman" w:cs="Times New Roman"/>
          <w:sz w:val="24"/>
          <w:szCs w:val="24"/>
        </w:rPr>
        <w:t xml:space="preserve"> goes to </w:t>
      </w:r>
      <w:r>
        <w:rPr>
          <w:rFonts w:ascii="Times New Roman" w:hAnsi="Times New Roman" w:cs="Times New Roman"/>
          <w:sz w:val="24"/>
          <w:szCs w:val="24"/>
        </w:rPr>
        <w:t xml:space="preserve">the Head of </w:t>
      </w:r>
      <w:r w:rsidRPr="00286076">
        <w:rPr>
          <w:rFonts w:ascii="Times New Roman" w:hAnsi="Times New Roman" w:cs="Times New Roman"/>
          <w:sz w:val="24"/>
          <w:szCs w:val="24"/>
        </w:rPr>
        <w:t>Department</w:t>
      </w:r>
      <w:r>
        <w:rPr>
          <w:rFonts w:ascii="Times New Roman" w:hAnsi="Times New Roman" w:cs="Times New Roman"/>
          <w:sz w:val="24"/>
          <w:szCs w:val="24"/>
        </w:rPr>
        <w:t>,</w:t>
      </w:r>
      <w:r w:rsidRPr="00286076">
        <w:rPr>
          <w:rFonts w:ascii="Times New Roman" w:hAnsi="Times New Roman" w:cs="Times New Roman"/>
          <w:sz w:val="24"/>
          <w:szCs w:val="24"/>
        </w:rPr>
        <w:t xml:space="preserve"> </w:t>
      </w:r>
      <w:r w:rsidRPr="00E450A3">
        <w:rPr>
          <w:rFonts w:ascii="Times New Roman" w:hAnsi="Times New Roman" w:cs="Times New Roman"/>
          <w:b/>
          <w:sz w:val="24"/>
          <w:szCs w:val="24"/>
        </w:rPr>
        <w:t>Mr. Oyedepo, F. S.,</w:t>
      </w:r>
      <w:r>
        <w:rPr>
          <w:rFonts w:ascii="Times New Roman" w:hAnsi="Times New Roman" w:cs="Times New Roman"/>
          <w:sz w:val="24"/>
          <w:szCs w:val="24"/>
        </w:rPr>
        <w:t xml:space="preserve"> </w:t>
      </w:r>
      <w:r w:rsidRPr="00286076">
        <w:rPr>
          <w:rFonts w:ascii="Times New Roman" w:hAnsi="Times New Roman" w:cs="Times New Roman"/>
          <w:sz w:val="24"/>
          <w:szCs w:val="24"/>
        </w:rPr>
        <w:t xml:space="preserve">and other members of staff of the Department of Computer Science, Kwara State </w:t>
      </w:r>
      <w:r>
        <w:rPr>
          <w:rFonts w:ascii="Times New Roman" w:hAnsi="Times New Roman" w:cs="Times New Roman"/>
          <w:sz w:val="24"/>
          <w:szCs w:val="24"/>
        </w:rPr>
        <w:t>Polytechnic, Ilorin</w:t>
      </w:r>
      <w:r w:rsidRPr="00286076">
        <w:rPr>
          <w:rFonts w:ascii="Times New Roman" w:hAnsi="Times New Roman" w:cs="Times New Roman"/>
          <w:sz w:val="24"/>
          <w:szCs w:val="24"/>
        </w:rPr>
        <w:t xml:space="preserve">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3422F8" w:rsidRPr="00286076" w:rsidRDefault="003422F8" w:rsidP="003422F8">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support</w:t>
      </w:r>
      <w:r>
        <w:rPr>
          <w:rFonts w:ascii="Times New Roman" w:hAnsi="Times New Roman" w:cs="Times New Roman"/>
          <w:sz w:val="24"/>
          <w:szCs w:val="24"/>
        </w:rPr>
        <w:t>, patience,</w:t>
      </w:r>
      <w:r w:rsidRPr="00286076">
        <w:rPr>
          <w:rFonts w:ascii="Times New Roman" w:hAnsi="Times New Roman" w:cs="Times New Roman"/>
          <w:sz w:val="24"/>
          <w:szCs w:val="24"/>
        </w:rPr>
        <w:t xml:space="preserve">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r>
        <w:rPr>
          <w:rFonts w:ascii="Times New Roman" w:hAnsi="Times New Roman" w:cs="Times New Roman"/>
          <w:sz w:val="24"/>
          <w:szCs w:val="24"/>
        </w:rPr>
        <w:t>.</w:t>
      </w:r>
    </w:p>
    <w:p w:rsidR="003422F8" w:rsidRDefault="003422F8" w:rsidP="003422F8">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Default="003422F8" w:rsidP="003422F8">
      <w:pPr>
        <w:spacing w:after="0" w:line="360" w:lineRule="auto"/>
        <w:jc w:val="center"/>
        <w:rPr>
          <w:rFonts w:ascii="Times New Roman" w:eastAsia="Times New Roman" w:hAnsi="Times New Roman" w:cs="Times New Roman"/>
          <w:b/>
          <w:bCs/>
          <w:sz w:val="28"/>
          <w:szCs w:val="28"/>
        </w:rPr>
      </w:pPr>
    </w:p>
    <w:p w:rsidR="003422F8" w:rsidRPr="002B3801" w:rsidRDefault="003422F8" w:rsidP="003422F8">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3422F8"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3422F8" w:rsidRPr="002B3801" w:rsidRDefault="003422F8" w:rsidP="003422F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3422F8"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3422F8" w:rsidRDefault="003422F8" w:rsidP="003422F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3422F8" w:rsidRPr="00110D81" w:rsidRDefault="003422F8" w:rsidP="003422F8">
      <w:pPr>
        <w:rPr>
          <w:rFonts w:ascii="Times New Roman" w:hAnsi="Times New Roman" w:cs="Times New Roman"/>
          <w:b/>
          <w:sz w:val="24"/>
        </w:rPr>
      </w:pPr>
      <w:r>
        <w:rPr>
          <w:rFonts w:ascii="Times New Roman" w:eastAsia="Times New Roman" w:hAnsi="Times New Roman" w:cs="Times New Roman"/>
          <w:sz w:val="26"/>
          <w:szCs w:val="26"/>
        </w:rPr>
        <w:t>1.7</w:t>
      </w:r>
      <w:r>
        <w:rPr>
          <w:rFonts w:ascii="Times New Roman" w:eastAsia="Times New Roman" w:hAnsi="Times New Roman" w:cs="Times New Roman"/>
          <w:sz w:val="26"/>
          <w:szCs w:val="26"/>
        </w:rPr>
        <w:tab/>
      </w:r>
      <w:r w:rsidRPr="00110D81">
        <w:rPr>
          <w:rFonts w:ascii="Times New Roman" w:hAnsi="Times New Roman" w:cs="Times New Roman"/>
          <w:sz w:val="26"/>
          <w:szCs w:val="26"/>
        </w:rPr>
        <w:t>Definition of Terms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3422F8" w:rsidRPr="002B3801" w:rsidRDefault="003422F8" w:rsidP="003422F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3422F8" w:rsidRPr="002B3801" w:rsidRDefault="003422F8" w:rsidP="003422F8">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3422F8" w:rsidRDefault="003422F8" w:rsidP="003422F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3422F8" w:rsidRPr="002B3801" w:rsidRDefault="003422F8" w:rsidP="003422F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3422F8" w:rsidRPr="002B3801" w:rsidRDefault="003422F8" w:rsidP="003422F8">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rsidR="003422F8" w:rsidRPr="002B3801" w:rsidRDefault="003422F8" w:rsidP="003422F8">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3422F8" w:rsidRPr="002B3801" w:rsidRDefault="003422F8" w:rsidP="003422F8">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3422F8" w:rsidRDefault="003422F8" w:rsidP="003422F8">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3422F8" w:rsidRPr="00110D81" w:rsidRDefault="003422F8" w:rsidP="003422F8">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w:t>
      </w:r>
      <w:r>
        <w:rPr>
          <w:rFonts w:ascii="Times New Roman" w:eastAsia="Times New Roman" w:hAnsi="Times New Roman" w:cs="Times New Roman"/>
          <w:sz w:val="26"/>
          <w:szCs w:val="26"/>
        </w:rPr>
        <w:t>d</w:t>
      </w:r>
      <w:r w:rsidRPr="009753EF">
        <w:rPr>
          <w:rFonts w:ascii="Times New Roman" w:eastAsia="Times New Roman" w:hAnsi="Times New Roman" w:cs="Times New Roman"/>
          <w:sz w:val="26"/>
          <w:szCs w:val="26"/>
        </w:rPr>
        <w:t xml:space="preserv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3422F8" w:rsidRDefault="003422F8" w:rsidP="003422F8">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3422F8" w:rsidRDefault="003422F8" w:rsidP="003422F8">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3422F8" w:rsidRPr="002B3801" w:rsidRDefault="003422F8" w:rsidP="003422F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3422F8" w:rsidRDefault="003422F8" w:rsidP="003422F8">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3422F8" w:rsidRDefault="003422F8" w:rsidP="003422F8">
      <w:pPr>
        <w:spacing w:before="100" w:beforeAutospacing="1" w:after="100" w:afterAutospacing="1" w:line="360" w:lineRule="auto"/>
        <w:ind w:firstLine="720"/>
        <w:jc w:val="both"/>
        <w:outlineLvl w:val="4"/>
        <w:rPr>
          <w:rFonts w:ascii="Times New Roman" w:eastAsia="Times New Roman" w:hAnsi="Times New Roman" w:cs="Times New Roman"/>
          <w:bCs/>
          <w:sz w:val="24"/>
          <w:szCs w:val="20"/>
        </w:rPr>
      </w:pPr>
      <w:r w:rsidRPr="00C16EE6">
        <w:rPr>
          <w:rFonts w:ascii="Times New Roman" w:eastAsia="Times New Roman" w:hAnsi="Times New Roman" w:cs="Times New Roman"/>
          <w:bCs/>
          <w:sz w:val="24"/>
          <w:szCs w:val="20"/>
        </w:rPr>
        <w:t>4.1.1 System Architecture</w:t>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t>16</w:t>
      </w:r>
    </w:p>
    <w:p w:rsidR="003422F8" w:rsidRDefault="003422F8" w:rsidP="003422F8">
      <w:pPr>
        <w:spacing w:before="100" w:beforeAutospacing="1" w:after="100" w:afterAutospacing="1" w:line="360" w:lineRule="auto"/>
        <w:ind w:firstLine="720"/>
        <w:jc w:val="both"/>
        <w:outlineLvl w:val="4"/>
        <w:rPr>
          <w:rFonts w:ascii="Times New Roman" w:eastAsia="Times New Roman" w:hAnsi="Times New Roman" w:cs="Times New Roman"/>
          <w:bCs/>
          <w:sz w:val="24"/>
          <w:szCs w:val="20"/>
        </w:rPr>
      </w:pPr>
      <w:r w:rsidRPr="00C16EE6">
        <w:rPr>
          <w:rFonts w:ascii="Times New Roman" w:eastAsia="Times New Roman" w:hAnsi="Times New Roman" w:cs="Times New Roman"/>
          <w:bCs/>
          <w:sz w:val="24"/>
          <w:szCs w:val="20"/>
        </w:rPr>
        <w:t>4.1.2 System Components</w:t>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r>
      <w:r>
        <w:rPr>
          <w:rFonts w:ascii="Times New Roman" w:eastAsia="Times New Roman" w:hAnsi="Times New Roman" w:cs="Times New Roman"/>
          <w:bCs/>
          <w:sz w:val="24"/>
          <w:szCs w:val="20"/>
        </w:rPr>
        <w:tab/>
        <w:t>17</w:t>
      </w:r>
    </w:p>
    <w:p w:rsidR="003422F8" w:rsidRPr="00C16EE6" w:rsidRDefault="003422F8" w:rsidP="003422F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16EE6">
        <w:rPr>
          <w:rFonts w:ascii="Times New Roman" w:eastAsia="Times New Roman" w:hAnsi="Times New Roman" w:cs="Times New Roman"/>
          <w:bCs/>
          <w:sz w:val="24"/>
          <w:szCs w:val="24"/>
        </w:rPr>
        <w:t>4.2 System Implementation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Default="003422F8" w:rsidP="003422F8">
      <w:pPr>
        <w:spacing w:before="100" w:beforeAutospacing="1" w:after="100" w:afterAutospacing="1" w:line="360" w:lineRule="auto"/>
        <w:ind w:firstLine="720"/>
        <w:jc w:val="both"/>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w:t>
      </w:r>
      <w:r w:rsidRPr="00C16EE6">
        <w:rPr>
          <w:rFonts w:ascii="Times New Roman" w:eastAsia="Times New Roman" w:hAnsi="Times New Roman" w:cs="Times New Roman"/>
          <w:bCs/>
          <w:sz w:val="24"/>
          <w:szCs w:val="24"/>
        </w:rPr>
        <w:t>.1 Installation of Solar Power System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Pr="00C16EE6" w:rsidRDefault="003422F8" w:rsidP="003422F8">
      <w:pPr>
        <w:spacing w:before="100" w:beforeAutospacing="1" w:after="100" w:afterAutospacing="1" w:line="360" w:lineRule="auto"/>
        <w:ind w:firstLine="720"/>
        <w:jc w:val="both"/>
        <w:outlineLvl w:val="4"/>
        <w:rPr>
          <w:rFonts w:ascii="Times New Roman" w:eastAsia="Times New Roman" w:hAnsi="Times New Roman" w:cs="Times New Roman"/>
          <w:bCs/>
          <w:sz w:val="24"/>
          <w:szCs w:val="24"/>
        </w:rPr>
      </w:pPr>
      <w:r w:rsidRPr="00C16EE6">
        <w:rPr>
          <w:rFonts w:ascii="Times New Roman" w:eastAsia="Times New Roman" w:hAnsi="Times New Roman" w:cs="Times New Roman"/>
          <w:bCs/>
          <w:sz w:val="24"/>
          <w:szCs w:val="24"/>
        </w:rPr>
        <w:t>4.2.2 Deployment of CCTV Cameras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Default="003422F8" w:rsidP="003422F8">
      <w:pPr>
        <w:spacing w:before="100" w:beforeAutospacing="1" w:after="100" w:afterAutospacing="1" w:line="360" w:lineRule="auto"/>
        <w:ind w:firstLine="720"/>
        <w:jc w:val="both"/>
        <w:outlineLvl w:val="4"/>
        <w:rPr>
          <w:rFonts w:ascii="Times New Roman" w:eastAsia="Times New Roman" w:hAnsi="Times New Roman" w:cs="Times New Roman"/>
          <w:bCs/>
          <w:sz w:val="24"/>
          <w:szCs w:val="24"/>
        </w:rPr>
      </w:pPr>
      <w:r w:rsidRPr="00C16EE6">
        <w:rPr>
          <w:rFonts w:ascii="Times New Roman" w:eastAsia="Times New Roman" w:hAnsi="Times New Roman" w:cs="Times New Roman"/>
          <w:bCs/>
          <w:sz w:val="24"/>
          <w:szCs w:val="24"/>
        </w:rPr>
        <w:t>4.2.3 Configuration of Monitoring System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Default="003422F8" w:rsidP="003422F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16EE6">
        <w:rPr>
          <w:rFonts w:ascii="Times New Roman" w:eastAsia="Times New Roman" w:hAnsi="Times New Roman" w:cs="Times New Roman"/>
          <w:bCs/>
          <w:sz w:val="24"/>
          <w:szCs w:val="24"/>
        </w:rPr>
        <w:t>4.3 System Testing and Evaluation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Default="003422F8" w:rsidP="003422F8">
      <w:pPr>
        <w:spacing w:before="100" w:beforeAutospacing="1" w:after="100" w:afterAutospacing="1" w:line="36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w:t>
      </w:r>
      <w:r w:rsidRPr="00C16EE6">
        <w:rPr>
          <w:rFonts w:ascii="Times New Roman" w:eastAsia="Times New Roman" w:hAnsi="Times New Roman" w:cs="Times New Roman"/>
          <w:bCs/>
          <w:sz w:val="24"/>
          <w:szCs w:val="24"/>
        </w:rPr>
        <w:t>.1 Functional Testing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Default="003422F8" w:rsidP="003422F8">
      <w:pPr>
        <w:spacing w:before="100" w:beforeAutospacing="1" w:after="100" w:afterAutospacing="1" w:line="360" w:lineRule="auto"/>
        <w:ind w:firstLine="720"/>
        <w:jc w:val="both"/>
        <w:outlineLvl w:val="3"/>
        <w:rPr>
          <w:rFonts w:ascii="Times New Roman" w:eastAsia="Times New Roman" w:hAnsi="Times New Roman" w:cs="Times New Roman"/>
          <w:bCs/>
          <w:sz w:val="24"/>
          <w:szCs w:val="24"/>
        </w:rPr>
      </w:pPr>
      <w:r w:rsidRPr="00C16EE6">
        <w:rPr>
          <w:rFonts w:ascii="Times New Roman" w:eastAsia="Times New Roman" w:hAnsi="Times New Roman" w:cs="Times New Roman"/>
          <w:bCs/>
          <w:sz w:val="24"/>
          <w:szCs w:val="24"/>
        </w:rPr>
        <w:t>4.3.2 Performance Evaluation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3422F8" w:rsidRPr="00C16EE6" w:rsidRDefault="003422F8" w:rsidP="003422F8">
      <w:pPr>
        <w:spacing w:before="100" w:beforeAutospacing="1" w:after="100" w:afterAutospacing="1" w:line="360" w:lineRule="auto"/>
        <w:ind w:firstLine="720"/>
        <w:jc w:val="both"/>
        <w:outlineLvl w:val="3"/>
        <w:rPr>
          <w:rFonts w:ascii="Times New Roman" w:eastAsia="Times New Roman" w:hAnsi="Times New Roman" w:cs="Times New Roman"/>
          <w:bCs/>
          <w:sz w:val="24"/>
          <w:szCs w:val="24"/>
        </w:rPr>
      </w:pPr>
      <w:r w:rsidRPr="00C16EE6">
        <w:rPr>
          <w:rFonts w:ascii="Times New Roman" w:eastAsia="Times New Roman" w:hAnsi="Times New Roman" w:cs="Times New Roman"/>
          <w:bCs/>
          <w:sz w:val="24"/>
          <w:szCs w:val="24"/>
        </w:rPr>
        <w:t>4.3.3 Maintaining the System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22</w:t>
      </w:r>
    </w:p>
    <w:p w:rsidR="003422F8" w:rsidRPr="00C16EE6" w:rsidRDefault="003422F8" w:rsidP="003422F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r>
        <w:rPr>
          <w:rFonts w:ascii="Times New Roman" w:eastAsia="Times New Roman" w:hAnsi="Times New Roman" w:cs="Times New Roman"/>
          <w:bCs/>
          <w:sz w:val="24"/>
          <w:szCs w:val="24"/>
        </w:rPr>
        <w:t xml:space="preserve"> </w:t>
      </w: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3422F8"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3422F8"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3422F8" w:rsidRPr="002B3801" w:rsidRDefault="003422F8" w:rsidP="003422F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3422F8" w:rsidRDefault="003422F8" w:rsidP="003422F8"/>
    <w:p w:rsidR="003422F8" w:rsidRDefault="003422F8" w:rsidP="003422F8"/>
    <w:p w:rsidR="003422F8" w:rsidRDefault="003422F8" w:rsidP="003422F8"/>
    <w:p w:rsidR="003422F8" w:rsidRDefault="003422F8" w:rsidP="003422F8"/>
    <w:p w:rsidR="003422F8" w:rsidRDefault="003422F8" w:rsidP="003422F8"/>
    <w:p w:rsidR="003422F8" w:rsidRDefault="003422F8" w:rsidP="003422F8">
      <w:pPr>
        <w:spacing w:after="0" w:line="480" w:lineRule="auto"/>
        <w:rPr>
          <w:rFonts w:ascii="Times New Roman" w:hAnsi="Times New Roman" w:cs="Times New Roman"/>
          <w:b/>
          <w:sz w:val="24"/>
          <w:szCs w:val="24"/>
        </w:rPr>
      </w:pPr>
    </w:p>
    <w:p w:rsidR="003422F8" w:rsidRDefault="003422F8" w:rsidP="003422F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3422F8" w:rsidRPr="00724E47" w:rsidRDefault="003422F8" w:rsidP="003422F8">
      <w:pPr>
        <w:spacing w:before="100" w:beforeAutospacing="1" w:after="100" w:afterAutospacing="1"/>
        <w:jc w:val="both"/>
        <w:rPr>
          <w:rFonts w:ascii="Times New Roman" w:eastAsia="Times New Roman" w:hAnsi="Times New Roman" w:cs="Times New Roman"/>
          <w:i/>
          <w:sz w:val="24"/>
          <w:szCs w:val="24"/>
        </w:rPr>
      </w:pPr>
      <w:r w:rsidRPr="00724E47">
        <w:rPr>
          <w:rFonts w:ascii="Times New Roman" w:eastAsia="Times New Roman" w:hAnsi="Times New Roman" w:cs="Times New Roman"/>
          <w:i/>
          <w:sz w:val="24"/>
          <w:szCs w:val="24"/>
        </w:rPr>
        <w:t xml:space="preserve">The integrity of Computer-Based Tests (CBT) in tertiary institutions is increasingly threatened by examination malpractice and insufficient monitoring systems. This project presents the design and implementation of a </w:t>
      </w:r>
      <w:r w:rsidRPr="00724E47">
        <w:rPr>
          <w:rFonts w:ascii="Times New Roman" w:eastAsia="Times New Roman" w:hAnsi="Times New Roman" w:cs="Times New Roman"/>
          <w:bCs/>
          <w:i/>
          <w:sz w:val="24"/>
          <w:szCs w:val="24"/>
        </w:rPr>
        <w:t>Smart Solar-Powered CBT Examination Monitoring System using CCTV Cameras</w:t>
      </w:r>
      <w:r w:rsidRPr="00724E47">
        <w:rPr>
          <w:rFonts w:ascii="Times New Roman" w:eastAsia="Times New Roman" w:hAnsi="Times New Roman" w:cs="Times New Roman"/>
          <w:i/>
          <w:sz w:val="24"/>
          <w:szCs w:val="24"/>
        </w:rPr>
        <w:t>, developed for the Computer Science Laboratory of Kwara State Polytechnic. The system aims to provide continuous, reliable surveillance during examinations while addressing the challenge of unstable power supply through the use of renewable solar energy.</w:t>
      </w:r>
      <w:r>
        <w:rPr>
          <w:rFonts w:ascii="Times New Roman" w:eastAsia="Times New Roman" w:hAnsi="Times New Roman" w:cs="Times New Roman"/>
          <w:i/>
          <w:sz w:val="24"/>
          <w:szCs w:val="24"/>
        </w:rPr>
        <w:t xml:space="preserve"> </w:t>
      </w:r>
      <w:r w:rsidRPr="00724E47">
        <w:rPr>
          <w:rFonts w:ascii="Times New Roman" w:eastAsia="Times New Roman" w:hAnsi="Times New Roman" w:cs="Times New Roman"/>
          <w:i/>
          <w:sz w:val="24"/>
          <w:szCs w:val="24"/>
        </w:rPr>
        <w:t>The methodology involved i</w:t>
      </w:r>
      <w:r>
        <w:rPr>
          <w:rFonts w:ascii="Times New Roman" w:eastAsia="Times New Roman" w:hAnsi="Times New Roman" w:cs="Times New Roman"/>
          <w:i/>
          <w:sz w:val="24"/>
          <w:szCs w:val="24"/>
        </w:rPr>
        <w:t xml:space="preserve">ntegrating a solar power system, </w:t>
      </w:r>
      <w:r w:rsidRPr="00724E47">
        <w:rPr>
          <w:rFonts w:ascii="Times New Roman" w:eastAsia="Times New Roman" w:hAnsi="Times New Roman" w:cs="Times New Roman"/>
          <w:i/>
          <w:sz w:val="24"/>
          <w:szCs w:val="24"/>
        </w:rPr>
        <w:t>comprising photovoltaic panels, charge contro</w:t>
      </w:r>
      <w:r>
        <w:rPr>
          <w:rFonts w:ascii="Times New Roman" w:eastAsia="Times New Roman" w:hAnsi="Times New Roman" w:cs="Times New Roman"/>
          <w:i/>
          <w:sz w:val="24"/>
          <w:szCs w:val="24"/>
        </w:rPr>
        <w:t xml:space="preserve">llers, batteries, and inverters, </w:t>
      </w:r>
      <w:r w:rsidRPr="00724E47">
        <w:rPr>
          <w:rFonts w:ascii="Times New Roman" w:eastAsia="Times New Roman" w:hAnsi="Times New Roman" w:cs="Times New Roman"/>
          <w:i/>
          <w:sz w:val="24"/>
          <w:szCs w:val="24"/>
        </w:rPr>
        <w:t>with a digital CCTV surveillance setup. CCTV cameras were strategically installed to monitor examination activities, with recordings stored in a network video recorder (NVR) for review and analysis. The system was tested in real examination conditions, including periods of power outage, to validate its efficiency.</w:t>
      </w:r>
      <w:r>
        <w:rPr>
          <w:rFonts w:ascii="Times New Roman" w:eastAsia="Times New Roman" w:hAnsi="Times New Roman" w:cs="Times New Roman"/>
          <w:i/>
          <w:sz w:val="24"/>
          <w:szCs w:val="24"/>
        </w:rPr>
        <w:t xml:space="preserve"> </w:t>
      </w:r>
      <w:r w:rsidRPr="00724E47">
        <w:rPr>
          <w:rFonts w:ascii="Times New Roman" w:eastAsia="Times New Roman" w:hAnsi="Times New Roman" w:cs="Times New Roman"/>
          <w:i/>
          <w:sz w:val="24"/>
          <w:szCs w:val="24"/>
        </w:rPr>
        <w:t>The results demonstrated that the system effectively maintained uninterrupted monitoring, minimized cases of examination malpractice, and ensured secure footage storage. Additionally, the solar component offered a sustainable, cost-effective power solution, reducing dependence on the public power grid. This project provides a scalable model for academic institutions seeking to enhance examination security and energy efficiency through smart technology and renewable energy.</w:t>
      </w:r>
    </w:p>
    <w:p w:rsidR="003422F8" w:rsidRPr="003B1EA9" w:rsidRDefault="003422F8" w:rsidP="003422F8">
      <w:pPr>
        <w:rPr>
          <w:rFonts w:ascii="Times New Roman" w:eastAsia="Times New Roman" w:hAnsi="Times New Roman" w:cs="Times New Roman"/>
          <w:i/>
          <w:sz w:val="24"/>
          <w:szCs w:val="24"/>
        </w:rPr>
      </w:pPr>
      <w:r w:rsidRPr="00724E47">
        <w:rPr>
          <w:rFonts w:ascii="Times New Roman" w:hAnsi="Times New Roman" w:cs="Times New Roman"/>
          <w:b/>
          <w:sz w:val="24"/>
          <w:szCs w:val="24"/>
        </w:rPr>
        <w:t>Keywords:</w:t>
      </w:r>
      <w:r w:rsidRPr="00AE7F8C">
        <w:rPr>
          <w:rFonts w:ascii="Times New Roman" w:hAnsi="Times New Roman" w:cs="Times New Roman"/>
          <w:sz w:val="24"/>
          <w:szCs w:val="24"/>
        </w:rPr>
        <w:t xml:space="preserve"> </w:t>
      </w:r>
      <w:r w:rsidRPr="003B1EA9">
        <w:rPr>
          <w:rFonts w:ascii="Times New Roman" w:eastAsia="Times New Roman" w:hAnsi="Times New Roman" w:cs="Times New Roman"/>
          <w:i/>
          <w:sz w:val="24"/>
          <w:szCs w:val="24"/>
        </w:rPr>
        <w:t xml:space="preserve">Examination monitoring, </w:t>
      </w:r>
      <w:r w:rsidRPr="00AE7F8C">
        <w:rPr>
          <w:rFonts w:ascii="Times New Roman" w:eastAsia="Times New Roman" w:hAnsi="Times New Roman" w:cs="Times New Roman"/>
          <w:i/>
          <w:sz w:val="24"/>
          <w:szCs w:val="24"/>
        </w:rPr>
        <w:t>Examination malpractice prevention</w:t>
      </w:r>
      <w:r w:rsidRPr="003B1EA9">
        <w:rPr>
          <w:rFonts w:ascii="Times New Roman" w:eastAsia="Times New Roman" w:hAnsi="Times New Roman" w:cs="Times New Roman"/>
          <w:i/>
          <w:sz w:val="24"/>
          <w:szCs w:val="24"/>
        </w:rPr>
        <w:t xml:space="preserve">, </w:t>
      </w:r>
      <w:r w:rsidRPr="00AE7F8C">
        <w:rPr>
          <w:rFonts w:ascii="Times New Roman" w:eastAsia="Times New Roman" w:hAnsi="Times New Roman" w:cs="Times New Roman"/>
          <w:i/>
          <w:sz w:val="24"/>
          <w:szCs w:val="24"/>
        </w:rPr>
        <w:t>Solar-powered CCTV</w:t>
      </w:r>
      <w:r w:rsidRPr="003B1EA9">
        <w:rPr>
          <w:rFonts w:ascii="Times New Roman" w:eastAsia="Times New Roman" w:hAnsi="Times New Roman" w:cs="Times New Roman"/>
          <w:i/>
          <w:sz w:val="24"/>
          <w:szCs w:val="24"/>
        </w:rPr>
        <w:t xml:space="preserve"> and Surveillance technology</w:t>
      </w:r>
      <w:r>
        <w:rPr>
          <w:rFonts w:ascii="Times New Roman" w:eastAsia="Times New Roman" w:hAnsi="Times New Roman" w:cs="Times New Roman"/>
          <w:i/>
          <w:sz w:val="24"/>
          <w:szCs w:val="24"/>
        </w:rPr>
        <w:t>.</w:t>
      </w:r>
    </w:p>
    <w:p w:rsidR="003422F8" w:rsidRDefault="003422F8" w:rsidP="003422F8">
      <w:pPr>
        <w:tabs>
          <w:tab w:val="left" w:pos="1935"/>
          <w:tab w:val="center" w:pos="4680"/>
        </w:tabs>
        <w:spacing w:line="360" w:lineRule="auto"/>
        <w:jc w:val="center"/>
        <w:rPr>
          <w:rFonts w:ascii="Times New Roman" w:hAnsi="Times New Roman"/>
          <w:b/>
          <w:sz w:val="24"/>
          <w:szCs w:val="24"/>
        </w:rPr>
        <w:sectPr w:rsidR="003422F8" w:rsidSect="007C6C4D">
          <w:footerReference w:type="default" r:id="rId8"/>
          <w:pgSz w:w="11909" w:h="16834" w:code="9"/>
          <w:pgMar w:top="1440" w:right="1440" w:bottom="1440" w:left="1440" w:header="720" w:footer="720" w:gutter="0"/>
          <w:paperSrc w:first="15" w:other="15"/>
          <w:pgNumType w:fmt="lowerRoman"/>
          <w:cols w:space="720"/>
          <w:docGrid w:linePitch="360"/>
        </w:sectPr>
      </w:pPr>
    </w:p>
    <w:p w:rsidR="003422F8" w:rsidRPr="006902B3" w:rsidRDefault="003422F8" w:rsidP="003422F8">
      <w:pPr>
        <w:tabs>
          <w:tab w:val="left" w:pos="1935"/>
          <w:tab w:val="center" w:pos="4680"/>
        </w:tabs>
        <w:spacing w:line="360" w:lineRule="auto"/>
        <w:jc w:val="center"/>
        <w:rPr>
          <w:rFonts w:ascii="Times New Roman" w:hAnsi="Times New Roman"/>
          <w:b/>
          <w:sz w:val="24"/>
          <w:szCs w:val="24"/>
        </w:rPr>
      </w:pPr>
      <w:r w:rsidRPr="006902B3">
        <w:rPr>
          <w:rFonts w:ascii="Times New Roman" w:hAnsi="Times New Roman"/>
          <w:b/>
          <w:sz w:val="24"/>
          <w:szCs w:val="24"/>
        </w:rPr>
        <w:t>CHAPTER ONE</w:t>
      </w:r>
    </w:p>
    <w:p w:rsidR="003422F8" w:rsidRPr="006902B3" w:rsidRDefault="003422F8" w:rsidP="003422F8">
      <w:pPr>
        <w:spacing w:line="360" w:lineRule="auto"/>
        <w:jc w:val="center"/>
        <w:rPr>
          <w:rFonts w:ascii="Times New Roman" w:hAnsi="Times New Roman"/>
          <w:b/>
          <w:sz w:val="24"/>
          <w:szCs w:val="24"/>
        </w:rPr>
      </w:pPr>
      <w:r w:rsidRPr="006902B3">
        <w:rPr>
          <w:rFonts w:ascii="Times New Roman" w:hAnsi="Times New Roman"/>
          <w:b/>
          <w:sz w:val="24"/>
          <w:szCs w:val="24"/>
        </w:rPr>
        <w:t>INTRODUCTION</w:t>
      </w:r>
    </w:p>
    <w:p w:rsidR="003422F8" w:rsidRPr="00466AF0" w:rsidRDefault="003422F8" w:rsidP="003422F8">
      <w:pPr>
        <w:pStyle w:val="ListParagraph"/>
        <w:numPr>
          <w:ilvl w:val="1"/>
          <w:numId w:val="3"/>
        </w:numPr>
        <w:spacing w:line="360" w:lineRule="auto"/>
        <w:rPr>
          <w:rFonts w:ascii="Times New Roman" w:hAnsi="Times New Roman"/>
          <w:b/>
          <w:sz w:val="24"/>
          <w:szCs w:val="24"/>
        </w:rPr>
      </w:pPr>
      <w:r w:rsidRPr="006902B3">
        <w:rPr>
          <w:rFonts w:ascii="Times New Roman" w:hAnsi="Times New Roman"/>
          <w:b/>
          <w:sz w:val="24"/>
          <w:szCs w:val="24"/>
        </w:rPr>
        <w:t>Background to the Study</w:t>
      </w:r>
    </w:p>
    <w:p w:rsidR="003422F8" w:rsidRDefault="003422F8" w:rsidP="003422F8">
      <w:pPr>
        <w:pStyle w:val="NormalWeb"/>
        <w:spacing w:line="360" w:lineRule="auto"/>
        <w:jc w:val="both"/>
      </w:pPr>
      <w:r>
        <w:t>The advent of technology has revolutionized various sectors of human endeavor, including education. In recent years, the adoption of Computer-Based Testing (CBT) in educational institutions has significantly transformed the assessment landscape. This mode of examination has gained popularity for its efficiency, accuracy, and ability to manage large volumes of candidates. However, with its increasing adoption, challenges such as examination malpractice, security breaches, and infrastructure inadequacies have surfaced. These issues underscore the need for robust monitoring and surveillance systems to ensure the credibility and integrity of the CBT process (</w:t>
      </w:r>
      <w:r w:rsidRPr="001A1CC6">
        <w:rPr>
          <w:iCs/>
        </w:rPr>
        <w:t xml:space="preserve">Suleiman, </w:t>
      </w:r>
      <w:r>
        <w:rPr>
          <w:iCs/>
        </w:rPr>
        <w:t>and</w:t>
      </w:r>
      <w:r w:rsidRPr="001A1CC6">
        <w:rPr>
          <w:iCs/>
        </w:rPr>
        <w:t xml:space="preserve"> </w:t>
      </w:r>
      <w:r>
        <w:rPr>
          <w:bCs/>
        </w:rPr>
        <w:t>Nachandiya, 2018)</w:t>
      </w:r>
      <w:r>
        <w:t>.</w:t>
      </w:r>
    </w:p>
    <w:p w:rsidR="003422F8" w:rsidRDefault="003422F8" w:rsidP="003422F8">
      <w:pPr>
        <w:pStyle w:val="NormalWeb"/>
        <w:spacing w:line="360" w:lineRule="auto"/>
        <w:jc w:val="both"/>
      </w:pPr>
      <w:r>
        <w:t>Solar-powered CCTV systems present a sustainable alternative by harnessing renewable energy to power surveillance systems. This approach not only addresses the challenge of erratic power supply but also aligns with global efforts to promote clean energy solutions. By integrating solar technology with CCTV systems, institutions can achieve continuous and reliable monitoring, even in remote or underserved locations. Kwara State Polytechnic, like many other higher institutions, has embraced CBT as a means of conducting examinations. Despite its advantages, the institution faces challenges related to examination malpractice and inadequate monitoring during tests.</w:t>
      </w:r>
    </w:p>
    <w:p w:rsidR="003422F8" w:rsidRDefault="003422F8" w:rsidP="003422F8">
      <w:pPr>
        <w:pStyle w:val="NormalWeb"/>
        <w:spacing w:line="360" w:lineRule="auto"/>
        <w:jc w:val="both"/>
      </w:pPr>
      <w:r>
        <w:t>Closed-circuit television (CCTV) systems have proven to be an effective solution for enhancing security and monitoring activities in various settings. CCTV technology enables real-time surveillance, recording, and analysis of activities, which can deter malpractice and provide evidence in case of disputes. However, the reliance on conventional power sources for CCTV systems poses a significant limitation, especially in regions where the electricity supply is unreliable or costly (</w:t>
      </w:r>
      <w:r w:rsidRPr="001A1CC6">
        <w:rPr>
          <w:bCs/>
        </w:rPr>
        <w:t>Agwi,</w:t>
      </w:r>
      <w:r>
        <w:rPr>
          <w:bCs/>
        </w:rPr>
        <w:t xml:space="preserve"> et al. 2020)</w:t>
      </w:r>
      <w:r>
        <w:t>.</w:t>
      </w:r>
    </w:p>
    <w:p w:rsidR="003422F8" w:rsidRDefault="003422F8" w:rsidP="003422F8">
      <w:pPr>
        <w:pStyle w:val="NormalWeb"/>
        <w:spacing w:line="360" w:lineRule="auto"/>
        <w:jc w:val="both"/>
      </w:pPr>
    </w:p>
    <w:p w:rsidR="003422F8" w:rsidRDefault="003422F8" w:rsidP="003422F8">
      <w:pPr>
        <w:pStyle w:val="NormalWeb"/>
        <w:spacing w:line="360" w:lineRule="auto"/>
        <w:jc w:val="both"/>
      </w:pPr>
    </w:p>
    <w:p w:rsidR="003422F8" w:rsidRDefault="003422F8" w:rsidP="003422F8">
      <w:pPr>
        <w:pStyle w:val="NormalWeb"/>
        <w:spacing w:line="360" w:lineRule="auto"/>
        <w:jc w:val="both"/>
      </w:pPr>
    </w:p>
    <w:p w:rsidR="003422F8" w:rsidRDefault="003422F8" w:rsidP="003422F8">
      <w:pPr>
        <w:pStyle w:val="ListParagraph"/>
        <w:numPr>
          <w:ilvl w:val="1"/>
          <w:numId w:val="4"/>
        </w:numPr>
        <w:spacing w:line="360" w:lineRule="auto"/>
        <w:jc w:val="both"/>
        <w:rPr>
          <w:rFonts w:ascii="Times New Roman" w:hAnsi="Times New Roman" w:cs="Times New Roman"/>
          <w:b/>
          <w:sz w:val="24"/>
        </w:rPr>
      </w:pPr>
      <w:r w:rsidRPr="00CB3B4C">
        <w:rPr>
          <w:rFonts w:ascii="Times New Roman" w:hAnsi="Times New Roman" w:cs="Times New Roman"/>
          <w:b/>
          <w:sz w:val="24"/>
        </w:rPr>
        <w:t>Statement of the Problem</w:t>
      </w:r>
    </w:p>
    <w:p w:rsidR="003422F8" w:rsidRPr="00CB3B4C"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CB3B4C">
        <w:rPr>
          <w:rFonts w:ascii="Times New Roman" w:eastAsia="Times New Roman" w:hAnsi="Times New Roman" w:cs="Times New Roman"/>
          <w:sz w:val="24"/>
          <w:szCs w:val="24"/>
        </w:rPr>
        <w:t>The increasing prevalence of examination malpractice, particularly in Computer-Based Testing (CBT), poses a serious threat to these standards. Common forms of malpractice, such as impersonation, cheating through unauthorized electronic devices, and collaboration among candidates, have become significant concerns for institutions, including Kwara State Polytechnic. These practices not only compromise the integrity of the examination process but also undermine public trust in the institution’s credibility.</w:t>
      </w:r>
    </w:p>
    <w:p w:rsidR="003422F8" w:rsidRPr="006902B3" w:rsidRDefault="003422F8" w:rsidP="003422F8">
      <w:pPr>
        <w:pStyle w:val="ListParagraph"/>
        <w:numPr>
          <w:ilvl w:val="1"/>
          <w:numId w:val="4"/>
        </w:numPr>
        <w:spacing w:line="360" w:lineRule="auto"/>
        <w:jc w:val="both"/>
        <w:rPr>
          <w:rFonts w:ascii="Times New Roman" w:hAnsi="Times New Roman" w:cs="Times New Roman"/>
          <w:b/>
          <w:sz w:val="24"/>
        </w:rPr>
      </w:pPr>
      <w:r w:rsidRPr="006902B3">
        <w:rPr>
          <w:rFonts w:ascii="Times New Roman" w:hAnsi="Times New Roman" w:cs="Times New Roman"/>
          <w:b/>
          <w:sz w:val="24"/>
        </w:rPr>
        <w:t>Aim and Objectives</w:t>
      </w:r>
    </w:p>
    <w:p w:rsidR="003422F8" w:rsidRDefault="003422F8" w:rsidP="003422F8">
      <w:pPr>
        <w:pStyle w:val="NormalWeb"/>
        <w:spacing w:line="360" w:lineRule="auto"/>
        <w:jc w:val="both"/>
      </w:pPr>
      <w:r>
        <w:t xml:space="preserve">This study aims to design and implement a solar-powered CCTV system to enhance the monitoring of Computer-Based Testing (CBT) examinations at Kwara State Polytechnic, </w:t>
      </w:r>
    </w:p>
    <w:p w:rsidR="003422F8" w:rsidRDefault="003422F8" w:rsidP="003422F8">
      <w:pPr>
        <w:pStyle w:val="NormalWeb"/>
        <w:spacing w:line="360" w:lineRule="auto"/>
        <w:jc w:val="both"/>
      </w:pPr>
      <w:r>
        <w:rPr>
          <w:rStyle w:val="Strong"/>
          <w:rFonts w:eastAsiaTheme="majorEastAsia"/>
        </w:rPr>
        <w:t>Objectives:</w:t>
      </w:r>
    </w:p>
    <w:p w:rsidR="003422F8" w:rsidRDefault="003422F8" w:rsidP="003422F8">
      <w:pPr>
        <w:pStyle w:val="NormalWeb"/>
        <w:numPr>
          <w:ilvl w:val="0"/>
          <w:numId w:val="5"/>
        </w:numPr>
        <w:spacing w:line="360" w:lineRule="auto"/>
        <w:jc w:val="both"/>
      </w:pPr>
      <w:r>
        <w:t>Design a solar-powered CCTV system architecture that incorporates essential components such as solar panels, inverters, batteries, CCTV cameras, and charge controllers.</w:t>
      </w:r>
    </w:p>
    <w:p w:rsidR="003422F8" w:rsidRPr="007A7FD9" w:rsidRDefault="003422F8" w:rsidP="003422F8">
      <w:pPr>
        <w:pStyle w:val="NormalWeb"/>
        <w:numPr>
          <w:ilvl w:val="0"/>
          <w:numId w:val="5"/>
        </w:numPr>
        <w:spacing w:line="360" w:lineRule="auto"/>
        <w:jc w:val="both"/>
      </w:pPr>
      <w:r>
        <w:t>Install and configure the solar-powered CCTV system within the CBT examination venues.</w:t>
      </w:r>
    </w:p>
    <w:p w:rsidR="003422F8" w:rsidRPr="007A7FD9" w:rsidRDefault="003422F8" w:rsidP="003422F8">
      <w:pPr>
        <w:pStyle w:val="ListParagraph"/>
        <w:numPr>
          <w:ilvl w:val="1"/>
          <w:numId w:val="4"/>
        </w:numPr>
        <w:spacing w:line="360" w:lineRule="auto"/>
        <w:jc w:val="both"/>
        <w:rPr>
          <w:rFonts w:ascii="Times New Roman" w:hAnsi="Times New Roman" w:cs="Times New Roman"/>
          <w:b/>
          <w:sz w:val="24"/>
        </w:rPr>
      </w:pPr>
      <w:r w:rsidRPr="006902B3">
        <w:rPr>
          <w:rFonts w:ascii="Times New Roman" w:hAnsi="Times New Roman" w:cs="Times New Roman"/>
          <w:b/>
          <w:sz w:val="24"/>
        </w:rPr>
        <w:t xml:space="preserve">Significance of the Study </w:t>
      </w:r>
    </w:p>
    <w:p w:rsidR="003422F8" w:rsidRDefault="003422F8" w:rsidP="003422F8">
      <w:pPr>
        <w:pStyle w:val="NormalWeb"/>
        <w:spacing w:line="360" w:lineRule="auto"/>
        <w:jc w:val="both"/>
      </w:pPr>
      <w:r>
        <w:t xml:space="preserve">The deployment of a reliable surveillance system will deter examination malpractice, ensuring that assessments are fair and credible, the integration of solar power ensures continuous operation of the CCTV system, even during power outages, thereby eliminating disruptions in monitoring. Utilizing solar energy reduces reliance on expensive generators and conventional electricity, resulting in long-term cost savings for the institution. The success of this project at Kwara State Polytechnic can serve as a benchmark for other institutions facing similar challenges, encouraging the adoption of sustainable technological solutions. </w:t>
      </w:r>
    </w:p>
    <w:p w:rsidR="003422F8" w:rsidRDefault="003422F8" w:rsidP="003422F8">
      <w:pPr>
        <w:pStyle w:val="NormalWeb"/>
        <w:spacing w:line="360" w:lineRule="auto"/>
        <w:jc w:val="both"/>
      </w:pPr>
    </w:p>
    <w:p w:rsidR="003422F8" w:rsidRPr="007A7FD9" w:rsidRDefault="003422F8" w:rsidP="003422F8">
      <w:pPr>
        <w:pStyle w:val="NormalWeb"/>
        <w:spacing w:line="360" w:lineRule="auto"/>
        <w:jc w:val="both"/>
      </w:pPr>
    </w:p>
    <w:p w:rsidR="003422F8" w:rsidRPr="006902B3" w:rsidRDefault="003422F8" w:rsidP="003422F8">
      <w:pPr>
        <w:pStyle w:val="ListParagraph"/>
        <w:numPr>
          <w:ilvl w:val="1"/>
          <w:numId w:val="4"/>
        </w:numPr>
        <w:spacing w:line="360" w:lineRule="auto"/>
        <w:jc w:val="both"/>
        <w:rPr>
          <w:rFonts w:ascii="Times New Roman" w:hAnsi="Times New Roman" w:cs="Times New Roman"/>
          <w:b/>
          <w:sz w:val="24"/>
        </w:rPr>
      </w:pPr>
      <w:r w:rsidRPr="006902B3">
        <w:rPr>
          <w:rFonts w:ascii="Times New Roman" w:hAnsi="Times New Roman" w:cs="Times New Roman"/>
          <w:b/>
          <w:sz w:val="24"/>
        </w:rPr>
        <w:t xml:space="preserve">Scope of the Study </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sz w:val="24"/>
        </w:rPr>
        <w:t xml:space="preserve">This study focuses on the development and implementation of an automated exam invigilation system using CCTV technology powered by solar energy in </w:t>
      </w:r>
      <w:r>
        <w:rPr>
          <w:rFonts w:ascii="Times New Roman" w:hAnsi="Times New Roman" w:cs="Times New Roman"/>
          <w:sz w:val="24"/>
        </w:rPr>
        <w:t>the D</w:t>
      </w:r>
      <w:r w:rsidRPr="006902B3">
        <w:rPr>
          <w:rFonts w:ascii="Times New Roman" w:hAnsi="Times New Roman" w:cs="Times New Roman"/>
          <w:sz w:val="24"/>
        </w:rPr>
        <w:t>epartment of Computer Science, Kwara State Polytechnic.</w:t>
      </w:r>
    </w:p>
    <w:p w:rsidR="003422F8" w:rsidRPr="006902B3" w:rsidRDefault="003422F8" w:rsidP="003422F8">
      <w:pPr>
        <w:spacing w:line="360" w:lineRule="auto"/>
        <w:jc w:val="both"/>
        <w:rPr>
          <w:rFonts w:ascii="Times New Roman" w:hAnsi="Times New Roman"/>
          <w:b/>
          <w:sz w:val="24"/>
          <w:szCs w:val="24"/>
        </w:rPr>
      </w:pPr>
      <w:r w:rsidRPr="006902B3">
        <w:rPr>
          <w:rFonts w:ascii="Times New Roman" w:hAnsi="Times New Roman"/>
          <w:b/>
          <w:sz w:val="24"/>
          <w:szCs w:val="24"/>
        </w:rPr>
        <w:t>1.6</w:t>
      </w:r>
      <w:r w:rsidRPr="006902B3">
        <w:rPr>
          <w:rFonts w:ascii="Times New Roman" w:hAnsi="Times New Roman"/>
          <w:b/>
          <w:sz w:val="24"/>
          <w:szCs w:val="24"/>
        </w:rPr>
        <w:tab/>
        <w:t>Organization of the Study</w:t>
      </w:r>
    </w:p>
    <w:p w:rsidR="003422F8" w:rsidRPr="006902B3" w:rsidRDefault="003422F8" w:rsidP="003422F8">
      <w:pPr>
        <w:spacing w:line="360" w:lineRule="auto"/>
        <w:jc w:val="both"/>
        <w:rPr>
          <w:rFonts w:ascii="Times New Roman" w:hAnsi="Times New Roman"/>
          <w:sz w:val="24"/>
          <w:szCs w:val="24"/>
        </w:rPr>
      </w:pPr>
      <w:r w:rsidRPr="006902B3">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3422F8" w:rsidRPr="006902B3" w:rsidRDefault="003422F8" w:rsidP="003422F8">
      <w:pPr>
        <w:spacing w:line="360" w:lineRule="auto"/>
        <w:jc w:val="both"/>
        <w:rPr>
          <w:rFonts w:ascii="Times New Roman" w:hAnsi="Times New Roman"/>
          <w:sz w:val="24"/>
          <w:szCs w:val="24"/>
        </w:rPr>
      </w:pPr>
      <w:r w:rsidRPr="006902B3">
        <w:rPr>
          <w:rFonts w:ascii="Times New Roman" w:hAnsi="Times New Roman"/>
          <w:sz w:val="24"/>
          <w:szCs w:val="24"/>
        </w:rPr>
        <w:t xml:space="preserve">Chapter One: This contains an introduction to the whole write-up, </w:t>
      </w:r>
      <w:r>
        <w:rPr>
          <w:rFonts w:ascii="Times New Roman" w:hAnsi="Times New Roman"/>
          <w:sz w:val="24"/>
          <w:szCs w:val="24"/>
        </w:rPr>
        <w:t xml:space="preserve">a statement of the problem, the </w:t>
      </w:r>
      <w:r w:rsidRPr="006902B3">
        <w:rPr>
          <w:rFonts w:ascii="Times New Roman" w:hAnsi="Times New Roman"/>
          <w:sz w:val="24"/>
          <w:szCs w:val="24"/>
        </w:rPr>
        <w:t xml:space="preserve">aim and objectives of the study, </w:t>
      </w:r>
      <w:r>
        <w:rPr>
          <w:rFonts w:ascii="Times New Roman" w:hAnsi="Times New Roman"/>
          <w:sz w:val="24"/>
          <w:szCs w:val="24"/>
        </w:rPr>
        <w:t xml:space="preserve">the </w:t>
      </w:r>
      <w:r w:rsidRPr="006902B3">
        <w:rPr>
          <w:rFonts w:ascii="Times New Roman" w:hAnsi="Times New Roman"/>
          <w:sz w:val="24"/>
          <w:szCs w:val="24"/>
        </w:rPr>
        <w:t xml:space="preserve">significance of the study, </w:t>
      </w:r>
      <w:r>
        <w:rPr>
          <w:rFonts w:ascii="Times New Roman" w:hAnsi="Times New Roman"/>
          <w:sz w:val="24"/>
          <w:szCs w:val="24"/>
        </w:rPr>
        <w:t xml:space="preserve">the </w:t>
      </w:r>
      <w:r w:rsidRPr="006902B3">
        <w:rPr>
          <w:rFonts w:ascii="Times New Roman" w:hAnsi="Times New Roman"/>
          <w:sz w:val="24"/>
          <w:szCs w:val="24"/>
        </w:rPr>
        <w:t>scope a</w:t>
      </w:r>
      <w:r>
        <w:rPr>
          <w:rFonts w:ascii="Times New Roman" w:hAnsi="Times New Roman"/>
          <w:sz w:val="24"/>
          <w:szCs w:val="24"/>
        </w:rPr>
        <w:t xml:space="preserve">nd limitation of the study, and the </w:t>
      </w:r>
      <w:r w:rsidRPr="006902B3">
        <w:rPr>
          <w:rFonts w:ascii="Times New Roman" w:hAnsi="Times New Roman"/>
          <w:sz w:val="24"/>
          <w:szCs w:val="24"/>
        </w:rPr>
        <w:t xml:space="preserve">organization of </w:t>
      </w:r>
      <w:r>
        <w:rPr>
          <w:rFonts w:ascii="Times New Roman" w:hAnsi="Times New Roman"/>
          <w:sz w:val="24"/>
          <w:szCs w:val="24"/>
        </w:rPr>
        <w:t xml:space="preserve">the </w:t>
      </w:r>
      <w:r w:rsidRPr="006902B3">
        <w:rPr>
          <w:rFonts w:ascii="Times New Roman" w:hAnsi="Times New Roman"/>
          <w:sz w:val="24"/>
          <w:szCs w:val="24"/>
        </w:rPr>
        <w:t>report.</w:t>
      </w:r>
    </w:p>
    <w:p w:rsidR="003422F8" w:rsidRPr="006902B3" w:rsidRDefault="003422F8" w:rsidP="003422F8">
      <w:pPr>
        <w:spacing w:line="360" w:lineRule="auto"/>
        <w:jc w:val="both"/>
        <w:rPr>
          <w:rFonts w:ascii="Times New Roman" w:hAnsi="Times New Roman"/>
          <w:sz w:val="24"/>
          <w:szCs w:val="24"/>
        </w:rPr>
      </w:pPr>
      <w:r w:rsidRPr="006902B3">
        <w:rPr>
          <w:rFonts w:ascii="Times New Roman" w:hAnsi="Times New Roman"/>
          <w:sz w:val="24"/>
          <w:szCs w:val="24"/>
        </w:rPr>
        <w:t>Chapter Two: It focuses on the lit</w:t>
      </w:r>
      <w:r>
        <w:rPr>
          <w:rFonts w:ascii="Times New Roman" w:hAnsi="Times New Roman"/>
          <w:sz w:val="24"/>
          <w:szCs w:val="24"/>
        </w:rPr>
        <w:t>erature review of the study,</w:t>
      </w:r>
      <w:r w:rsidRPr="006902B3">
        <w:rPr>
          <w:rFonts w:ascii="Times New Roman" w:hAnsi="Times New Roman"/>
          <w:sz w:val="24"/>
          <w:szCs w:val="24"/>
        </w:rPr>
        <w:t xml:space="preserve"> </w:t>
      </w:r>
      <w:r>
        <w:rPr>
          <w:rFonts w:ascii="Times New Roman" w:hAnsi="Times New Roman"/>
          <w:sz w:val="24"/>
          <w:szCs w:val="24"/>
        </w:rPr>
        <w:t xml:space="preserve">the </w:t>
      </w:r>
      <w:r w:rsidRPr="006902B3">
        <w:rPr>
          <w:rFonts w:ascii="Times New Roman" w:hAnsi="Times New Roman"/>
          <w:sz w:val="24"/>
          <w:szCs w:val="24"/>
        </w:rPr>
        <w:t>organization of the board of directors, and the computerization of the current state of the art.</w:t>
      </w:r>
    </w:p>
    <w:p w:rsidR="003422F8" w:rsidRDefault="003422F8" w:rsidP="003422F8">
      <w:pPr>
        <w:spacing w:line="360" w:lineRule="auto"/>
        <w:jc w:val="both"/>
        <w:rPr>
          <w:rFonts w:ascii="Times New Roman" w:hAnsi="Times New Roman"/>
          <w:sz w:val="24"/>
          <w:szCs w:val="24"/>
        </w:rPr>
      </w:pPr>
      <w:r w:rsidRPr="005A375B">
        <w:rPr>
          <w:rFonts w:ascii="Times New Roman" w:hAnsi="Times New Roman"/>
          <w:sz w:val="24"/>
          <w:szCs w:val="24"/>
        </w:rPr>
        <w:t>Chapter three</w:t>
      </w:r>
      <w:r w:rsidRPr="005A375B">
        <w:rPr>
          <w:rFonts w:ascii="Times New Roman" w:hAnsi="Times New Roman"/>
          <w:b/>
          <w:sz w:val="24"/>
          <w:szCs w:val="24"/>
        </w:rPr>
        <w:t xml:space="preserve"> </w:t>
      </w:r>
      <w:r>
        <w:rPr>
          <w:rFonts w:ascii="Times New Roman" w:hAnsi="Times New Roman"/>
          <w:sz w:val="24"/>
          <w:szCs w:val="24"/>
        </w:rPr>
        <w:t>presents the</w:t>
      </w:r>
      <w:r w:rsidRPr="005A375B">
        <w:rPr>
          <w:rFonts w:ascii="Times New Roman" w:hAnsi="Times New Roman"/>
          <w:sz w:val="24"/>
          <w:szCs w:val="24"/>
        </w:rPr>
        <w:t xml:space="preserve"> method employed, analysis of data and existing system, advantages of the proposed system, de</w:t>
      </w:r>
      <w:r>
        <w:rPr>
          <w:rFonts w:ascii="Times New Roman" w:hAnsi="Times New Roman"/>
          <w:sz w:val="24"/>
          <w:szCs w:val="24"/>
        </w:rPr>
        <w:t xml:space="preserve">sign and implementation, and </w:t>
      </w:r>
      <w:r w:rsidRPr="005A375B">
        <w:rPr>
          <w:rFonts w:ascii="Times New Roman" w:hAnsi="Times New Roman"/>
          <w:sz w:val="24"/>
          <w:szCs w:val="24"/>
        </w:rPr>
        <w:t>hardware support</w:t>
      </w:r>
      <w:r>
        <w:rPr>
          <w:rFonts w:ascii="Times New Roman" w:hAnsi="Times New Roman"/>
          <w:sz w:val="24"/>
          <w:szCs w:val="24"/>
        </w:rPr>
        <w:t>.</w:t>
      </w:r>
      <w:r w:rsidRPr="006902B3">
        <w:rPr>
          <w:rFonts w:ascii="Times New Roman" w:hAnsi="Times New Roman"/>
          <w:sz w:val="24"/>
          <w:szCs w:val="24"/>
        </w:rPr>
        <w:t xml:space="preserve"> </w:t>
      </w:r>
    </w:p>
    <w:p w:rsidR="003422F8" w:rsidRPr="006902B3" w:rsidRDefault="003422F8" w:rsidP="003422F8">
      <w:pPr>
        <w:spacing w:line="360" w:lineRule="auto"/>
        <w:jc w:val="both"/>
        <w:rPr>
          <w:rFonts w:ascii="Times New Roman" w:hAnsi="Times New Roman"/>
          <w:sz w:val="24"/>
          <w:szCs w:val="24"/>
        </w:rPr>
      </w:pPr>
      <w:r w:rsidRPr="006902B3">
        <w:rPr>
          <w:rFonts w:ascii="Times New Roman" w:hAnsi="Times New Roman"/>
          <w:sz w:val="24"/>
          <w:szCs w:val="24"/>
        </w:rPr>
        <w:t>Chapter Four:</w:t>
      </w:r>
      <w:r w:rsidRPr="006902B3">
        <w:rPr>
          <w:rFonts w:ascii="Times New Roman" w:hAnsi="Times New Roman"/>
          <w:b/>
          <w:sz w:val="24"/>
          <w:szCs w:val="24"/>
        </w:rPr>
        <w:t xml:space="preserve"> </w:t>
      </w:r>
      <w:r>
        <w:rPr>
          <w:rFonts w:ascii="Times New Roman" w:hAnsi="Times New Roman"/>
          <w:sz w:val="24"/>
          <w:szCs w:val="24"/>
        </w:rPr>
        <w:t>D</w:t>
      </w:r>
      <w:r w:rsidRPr="006902B3">
        <w:rPr>
          <w:rFonts w:ascii="Times New Roman" w:hAnsi="Times New Roman"/>
          <w:sz w:val="24"/>
          <w:szCs w:val="24"/>
        </w:rPr>
        <w:t xml:space="preserve">eals with the system design implementation </w:t>
      </w:r>
      <w:r>
        <w:rPr>
          <w:rFonts w:ascii="Times New Roman" w:hAnsi="Times New Roman"/>
          <w:sz w:val="24"/>
          <w:szCs w:val="24"/>
        </w:rPr>
        <w:t xml:space="preserve">result, discussion, </w:t>
      </w:r>
      <w:r w:rsidRPr="006902B3">
        <w:rPr>
          <w:rFonts w:ascii="Times New Roman" w:hAnsi="Times New Roman"/>
          <w:sz w:val="24"/>
          <w:szCs w:val="24"/>
        </w:rPr>
        <w:t>documentation, design of the system, output design, input design, file system, procedural design, and documentation of the new system.</w:t>
      </w:r>
    </w:p>
    <w:p w:rsidR="003422F8" w:rsidRPr="006902B3" w:rsidRDefault="003422F8" w:rsidP="003422F8">
      <w:pPr>
        <w:spacing w:line="360" w:lineRule="auto"/>
        <w:jc w:val="both"/>
        <w:rPr>
          <w:rFonts w:ascii="Times New Roman" w:hAnsi="Times New Roman"/>
          <w:sz w:val="24"/>
          <w:szCs w:val="24"/>
        </w:rPr>
      </w:pPr>
      <w:r w:rsidRPr="006902B3">
        <w:rPr>
          <w:rFonts w:ascii="Times New Roman" w:hAnsi="Times New Roman"/>
          <w:sz w:val="24"/>
          <w:szCs w:val="24"/>
        </w:rPr>
        <w:t>Chapter Five:</w:t>
      </w:r>
      <w:r w:rsidRPr="006902B3">
        <w:rPr>
          <w:rFonts w:ascii="Times New Roman" w:hAnsi="Times New Roman"/>
          <w:b/>
          <w:sz w:val="24"/>
          <w:szCs w:val="24"/>
        </w:rPr>
        <w:t xml:space="preserve"> </w:t>
      </w:r>
      <w:r w:rsidRPr="006902B3">
        <w:rPr>
          <w:rFonts w:ascii="Times New Roman" w:hAnsi="Times New Roman"/>
          <w:sz w:val="24"/>
          <w:szCs w:val="24"/>
        </w:rPr>
        <w:t>This centers o</w:t>
      </w:r>
      <w:r>
        <w:rPr>
          <w:rFonts w:ascii="Times New Roman" w:hAnsi="Times New Roman"/>
          <w:sz w:val="24"/>
          <w:szCs w:val="24"/>
        </w:rPr>
        <w:t>n the summary, conclusion, and recommendations.</w:t>
      </w:r>
    </w:p>
    <w:p w:rsidR="003422F8" w:rsidRPr="006902B3" w:rsidRDefault="003422F8" w:rsidP="003422F8">
      <w:pPr>
        <w:spacing w:line="360" w:lineRule="auto"/>
        <w:rPr>
          <w:rFonts w:ascii="Times New Roman" w:hAnsi="Times New Roman" w:cs="Times New Roman"/>
          <w:b/>
          <w:sz w:val="24"/>
        </w:rPr>
      </w:pPr>
      <w:r>
        <w:rPr>
          <w:rFonts w:ascii="Times New Roman" w:hAnsi="Times New Roman" w:cs="Times New Roman"/>
          <w:b/>
          <w:sz w:val="24"/>
        </w:rPr>
        <w:t>1.7    Definition of T</w:t>
      </w:r>
      <w:r w:rsidRPr="006902B3">
        <w:rPr>
          <w:rFonts w:ascii="Times New Roman" w:hAnsi="Times New Roman" w:cs="Times New Roman"/>
          <w:b/>
          <w:sz w:val="24"/>
        </w:rPr>
        <w:t>erms</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Exam Invigilation:</w:t>
      </w:r>
      <w:r w:rsidRPr="006902B3">
        <w:rPr>
          <w:rFonts w:ascii="Times New Roman" w:hAnsi="Times New Roman" w:cs="Times New Roman"/>
          <w:sz w:val="24"/>
        </w:rPr>
        <w:t xml:space="preserve"> The process of overseeing and supervising examinations to ensure fairness, integrity, and compliance with regulations.</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CCTV (Closed-Circuit Television):</w:t>
      </w:r>
      <w:r w:rsidRPr="006902B3">
        <w:rPr>
          <w:rFonts w:ascii="Times New Roman" w:hAnsi="Times New Roman" w:cs="Times New Roman"/>
          <w:sz w:val="24"/>
        </w:rPr>
        <w:t xml:space="preserve"> A system of video cameras that transmit signals to a specific set of monitors for surveillance and monitoring purposes.</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Solar Power:</w:t>
      </w:r>
      <w:r w:rsidRPr="006902B3">
        <w:rPr>
          <w:rFonts w:ascii="Times New Roman" w:hAnsi="Times New Roman" w:cs="Times New Roman"/>
          <w:sz w:val="24"/>
        </w:rPr>
        <w:t xml:space="preserve"> Energy derived from sunlight through photovoltaic cells or solar thermal systems.</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Automation:</w:t>
      </w:r>
      <w:r w:rsidRPr="006902B3">
        <w:rPr>
          <w:rFonts w:ascii="Times New Roman" w:hAnsi="Times New Roman" w:cs="Times New Roman"/>
          <w:sz w:val="24"/>
        </w:rPr>
        <w:t xml:space="preserve"> The use of technology to perform tasks or processes with minimal human intervention.</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Camera:</w:t>
      </w:r>
      <w:r w:rsidRPr="006902B3">
        <w:rPr>
          <w:rFonts w:ascii="Times New Roman" w:hAnsi="Times New Roman" w:cs="Times New Roman"/>
          <w:sz w:val="24"/>
        </w:rPr>
        <w:t xml:space="preserve"> A camera is a device that captures images or videos either digitally or on film. In the context of CCTV systems, cameras are electronic devices equipped with lenses and sensors to record visual information. </w:t>
      </w:r>
    </w:p>
    <w:p w:rsidR="003422F8" w:rsidRPr="006902B3" w:rsidRDefault="003422F8" w:rsidP="003422F8">
      <w:pPr>
        <w:spacing w:line="360" w:lineRule="auto"/>
        <w:jc w:val="both"/>
        <w:rPr>
          <w:rFonts w:ascii="Times New Roman" w:hAnsi="Times New Roman" w:cs="Times New Roman"/>
          <w:sz w:val="24"/>
        </w:rPr>
      </w:pPr>
      <w:r w:rsidRPr="007325E3">
        <w:rPr>
          <w:rFonts w:ascii="Times New Roman" w:hAnsi="Times New Roman" w:cs="Times New Roman"/>
          <w:b/>
          <w:sz w:val="24"/>
        </w:rPr>
        <w:t>Battery:</w:t>
      </w:r>
      <w:r w:rsidRPr="006902B3">
        <w:rPr>
          <w:rFonts w:ascii="Times New Roman" w:hAnsi="Times New Roman" w:cs="Times New Roman"/>
          <w:sz w:val="24"/>
        </w:rPr>
        <w:t xml:space="preserve"> A battery is a device that stores chemical energy and converts it into electrical energy. Batteries consist of one or more electrochemical cells that produce a direct current (DC) when connected to an external circuit. </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Inverter:</w:t>
      </w:r>
      <w:r w:rsidRPr="006902B3">
        <w:rPr>
          <w:rFonts w:ascii="Times New Roman" w:hAnsi="Times New Roman" w:cs="Times New Roman"/>
          <w:sz w:val="24"/>
        </w:rPr>
        <w:t xml:space="preserve"> An inverter is a device that converts direct current (DC) electricity into alternating current (AC) electricity. </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Cable Wire:</w:t>
      </w:r>
      <w:r w:rsidRPr="006902B3">
        <w:rPr>
          <w:rFonts w:ascii="Times New Roman" w:hAnsi="Times New Roman" w:cs="Times New Roman"/>
          <w:sz w:val="24"/>
        </w:rPr>
        <w:t xml:space="preserve"> A cable wire is a flexible, insulated conductor used to transmit electrical signals or power between devices or components within an electrical system. </w:t>
      </w:r>
    </w:p>
    <w:p w:rsidR="003422F8" w:rsidRPr="006902B3" w:rsidRDefault="003422F8" w:rsidP="003422F8">
      <w:pPr>
        <w:spacing w:line="360" w:lineRule="auto"/>
        <w:jc w:val="both"/>
        <w:rPr>
          <w:rFonts w:ascii="Times New Roman" w:hAnsi="Times New Roman" w:cs="Times New Roman"/>
          <w:sz w:val="24"/>
        </w:rPr>
      </w:pPr>
      <w:r w:rsidRPr="006902B3">
        <w:rPr>
          <w:rFonts w:ascii="Times New Roman" w:hAnsi="Times New Roman" w:cs="Times New Roman"/>
          <w:b/>
          <w:sz w:val="24"/>
        </w:rPr>
        <w:t>Solar Panel:</w:t>
      </w:r>
      <w:r w:rsidRPr="006902B3">
        <w:rPr>
          <w:rFonts w:ascii="Times New Roman" w:hAnsi="Times New Roman" w:cs="Times New Roman"/>
          <w:sz w:val="24"/>
        </w:rPr>
        <w:t xml:space="preserve"> A solar panel, also known as a photovoltaic (PV) panel, is a device that converts sunlight into electricity through the photovoltaic effect. </w:t>
      </w:r>
    </w:p>
    <w:p w:rsidR="003422F8" w:rsidRDefault="003422F8" w:rsidP="003422F8">
      <w:r>
        <w:br w:type="page"/>
      </w:r>
    </w:p>
    <w:p w:rsidR="003422F8" w:rsidRDefault="003422F8" w:rsidP="003422F8">
      <w:pPr>
        <w:autoSpaceDE w:val="0"/>
        <w:autoSpaceDN w:val="0"/>
        <w:adjustRightInd w:val="0"/>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CHAPTER TWO</w:t>
      </w:r>
    </w:p>
    <w:p w:rsidR="003422F8" w:rsidRPr="00CB6503" w:rsidRDefault="003422F8" w:rsidP="003422F8">
      <w:pPr>
        <w:autoSpaceDE w:val="0"/>
        <w:autoSpaceDN w:val="0"/>
        <w:adjustRightInd w:val="0"/>
        <w:spacing w:line="360" w:lineRule="auto"/>
        <w:jc w:val="center"/>
        <w:rPr>
          <w:rFonts w:ascii="Times New Roman" w:hAnsi="Times New Roman" w:cs="Times New Roman"/>
          <w:b/>
          <w:iCs/>
          <w:sz w:val="24"/>
          <w:szCs w:val="24"/>
        </w:rPr>
      </w:pPr>
      <w:r w:rsidRPr="00CB6503">
        <w:rPr>
          <w:rFonts w:ascii="Times New Roman" w:hAnsi="Times New Roman" w:cs="Times New Roman"/>
          <w:b/>
          <w:iCs/>
          <w:sz w:val="24"/>
          <w:szCs w:val="24"/>
        </w:rPr>
        <w:t>LITERATURE REVIEW</w:t>
      </w:r>
    </w:p>
    <w:p w:rsidR="003422F8" w:rsidRPr="00870C6F" w:rsidRDefault="003422F8" w:rsidP="003422F8">
      <w:pPr>
        <w:spacing w:line="480" w:lineRule="auto"/>
        <w:jc w:val="both"/>
        <w:rPr>
          <w:rFonts w:ascii="Times New Roman" w:hAnsi="Times New Roman" w:cs="Times New Roman"/>
          <w:b/>
          <w:sz w:val="24"/>
        </w:rPr>
      </w:pPr>
      <w:r w:rsidRPr="00CC5DA1">
        <w:rPr>
          <w:rFonts w:ascii="Times New Roman" w:hAnsi="Times New Roman" w:cs="Times New Roman"/>
          <w:b/>
          <w:sz w:val="24"/>
        </w:rPr>
        <w:t>2.2 Review of Related Works</w:t>
      </w:r>
    </w:p>
    <w:p w:rsidR="003422F8" w:rsidRDefault="003422F8" w:rsidP="003422F8">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iCs/>
          <w:sz w:val="24"/>
          <w:szCs w:val="24"/>
        </w:rPr>
        <w:t xml:space="preserve">Suleiman, &amp; </w:t>
      </w:r>
      <w:r w:rsidRPr="0043424A">
        <w:rPr>
          <w:rFonts w:ascii="Times New Roman" w:hAnsi="Times New Roman" w:cs="Times New Roman"/>
          <w:bCs/>
          <w:sz w:val="24"/>
          <w:szCs w:val="24"/>
        </w:rPr>
        <w:t>Nachandiya, (</w:t>
      </w:r>
      <w:r w:rsidRPr="0043424A">
        <w:rPr>
          <w:rFonts w:ascii="Times New Roman" w:hAnsi="Times New Roman" w:cs="Times New Roman"/>
          <w:sz w:val="24"/>
          <w:szCs w:val="24"/>
        </w:rPr>
        <w:t xml:space="preserve">2018) Developed a </w:t>
      </w:r>
      <w:r w:rsidRPr="0043424A">
        <w:rPr>
          <w:rFonts w:ascii="Times New Roman" w:hAnsi="Times New Roman" w:cs="Times New Roman"/>
          <w:bCs/>
          <w:sz w:val="24"/>
          <w:szCs w:val="24"/>
        </w:rPr>
        <w:t xml:space="preserve">Computer Based Testing (CBT) System for GST Exams </w:t>
      </w:r>
      <w:r>
        <w:rPr>
          <w:rFonts w:ascii="Times New Roman" w:hAnsi="Times New Roman" w:cs="Times New Roman"/>
          <w:bCs/>
          <w:sz w:val="24"/>
          <w:szCs w:val="24"/>
        </w:rPr>
        <w:t>at</w:t>
      </w:r>
      <w:r w:rsidRPr="0043424A">
        <w:rPr>
          <w:rFonts w:ascii="Times New Roman" w:hAnsi="Times New Roman" w:cs="Times New Roman"/>
          <w:bCs/>
          <w:sz w:val="24"/>
          <w:szCs w:val="24"/>
        </w:rPr>
        <w:t xml:space="preserve"> Adamawa State University, Mubi, </w:t>
      </w:r>
      <w:r w:rsidRPr="0043424A">
        <w:rPr>
          <w:rFonts w:ascii="Times New Roman" w:hAnsi="Times New Roman" w:cs="Times New Roman"/>
          <w:sz w:val="24"/>
          <w:szCs w:val="24"/>
        </w:rPr>
        <w:t>the Computer Based Testing System (CBT) was designed and implemented to diminish the delay of student's examination result</w:t>
      </w:r>
      <w:r>
        <w:rPr>
          <w:rFonts w:ascii="Times New Roman" w:hAnsi="Times New Roman" w:cs="Times New Roman"/>
          <w:sz w:val="24"/>
          <w:szCs w:val="24"/>
        </w:rPr>
        <w:t>s</w:t>
      </w:r>
      <w:r w:rsidRPr="0043424A">
        <w:rPr>
          <w:rFonts w:ascii="Times New Roman" w:hAnsi="Times New Roman" w:cs="Times New Roman"/>
          <w:sz w:val="24"/>
          <w:szCs w:val="24"/>
        </w:rPr>
        <w:t>. The CBTS was designed using the Agile model of the Software Development Life Cycle (SDLC). Implementation was done utili</w:t>
      </w:r>
      <w:r>
        <w:rPr>
          <w:rFonts w:ascii="Times New Roman" w:hAnsi="Times New Roman" w:cs="Times New Roman"/>
          <w:sz w:val="24"/>
          <w:szCs w:val="24"/>
        </w:rPr>
        <w:t>z</w:t>
      </w:r>
      <w:r w:rsidRPr="0043424A">
        <w:rPr>
          <w:rFonts w:ascii="Times New Roman" w:hAnsi="Times New Roman" w:cs="Times New Roman"/>
          <w:sz w:val="24"/>
          <w:szCs w:val="24"/>
        </w:rPr>
        <w:t>ing open source technologies, like XAMPP server, MySQL, P</w:t>
      </w:r>
      <w:r>
        <w:rPr>
          <w:rFonts w:ascii="Times New Roman" w:hAnsi="Times New Roman" w:cs="Times New Roman"/>
          <w:sz w:val="24"/>
          <w:szCs w:val="24"/>
        </w:rPr>
        <w:t>H</w:t>
      </w:r>
      <w:r w:rsidRPr="0043424A">
        <w:rPr>
          <w:rFonts w:ascii="Times New Roman" w:hAnsi="Times New Roman" w:cs="Times New Roman"/>
          <w:sz w:val="24"/>
          <w:szCs w:val="24"/>
        </w:rPr>
        <w:t>P, JavaScript, Cascading Style Sheet</w:t>
      </w:r>
      <w:r>
        <w:rPr>
          <w:rFonts w:ascii="Times New Roman" w:hAnsi="Times New Roman" w:cs="Times New Roman"/>
          <w:sz w:val="24"/>
          <w:szCs w:val="24"/>
        </w:rPr>
        <w:t>,</w:t>
      </w:r>
      <w:r w:rsidRPr="0043424A">
        <w:rPr>
          <w:rFonts w:ascii="Times New Roman" w:hAnsi="Times New Roman" w:cs="Times New Roman"/>
          <w:sz w:val="24"/>
          <w:szCs w:val="24"/>
        </w:rPr>
        <w:t xml:space="preserve"> and Hypertext Markup Language. This by implication can reduce the cost of buying examination materials (papers, printers, turners</w:t>
      </w:r>
      <w:r>
        <w:rPr>
          <w:rFonts w:ascii="Times New Roman" w:hAnsi="Times New Roman" w:cs="Times New Roman"/>
          <w:sz w:val="24"/>
          <w:szCs w:val="24"/>
        </w:rPr>
        <w:t>,</w:t>
      </w:r>
      <w:r w:rsidRPr="0043424A">
        <w:rPr>
          <w:rFonts w:ascii="Times New Roman" w:hAnsi="Times New Roman" w:cs="Times New Roman"/>
          <w:sz w:val="24"/>
          <w:szCs w:val="24"/>
        </w:rPr>
        <w:t xml:space="preserve"> etc) and students can have their results immediately after the examination. The developed system proved to be efficient and can be enhanced by adding other forms of questions like diagrammatic question</w:t>
      </w:r>
      <w:r>
        <w:rPr>
          <w:rFonts w:ascii="Times New Roman" w:hAnsi="Times New Roman" w:cs="Times New Roman"/>
          <w:sz w:val="24"/>
          <w:szCs w:val="24"/>
        </w:rPr>
        <w:t>s</w:t>
      </w:r>
      <w:r w:rsidRPr="0043424A">
        <w:rPr>
          <w:rFonts w:ascii="Times New Roman" w:hAnsi="Times New Roman" w:cs="Times New Roman"/>
          <w:sz w:val="24"/>
          <w:szCs w:val="24"/>
        </w:rPr>
        <w:t xml:space="preserve"> to make the test address more diverse areas.</w:t>
      </w:r>
    </w:p>
    <w:p w:rsidR="003422F8" w:rsidRDefault="003422F8" w:rsidP="003422F8">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sz w:val="24"/>
          <w:szCs w:val="24"/>
        </w:rPr>
        <w:t>Papageorgas, et al. (2013), Smart Solar Panels: In-situ monitoring of photovoltaic panels based on wired and wireless sensor networks. This article presents the design methodology for an in-situ solar panel monitoring system based on wired and wireless sensor network technologies. The proposed platform is based on wired networking technologies combined with short</w:t>
      </w:r>
      <w:r>
        <w:rPr>
          <w:rFonts w:ascii="Times New Roman" w:hAnsi="Times New Roman" w:cs="Times New Roman"/>
          <w:sz w:val="24"/>
          <w:szCs w:val="24"/>
        </w:rPr>
        <w:t>-</w:t>
      </w:r>
      <w:r w:rsidRPr="0043424A">
        <w:rPr>
          <w:rFonts w:ascii="Times New Roman" w:hAnsi="Times New Roman" w:cs="Times New Roman"/>
          <w:sz w:val="24"/>
          <w:szCs w:val="24"/>
        </w:rPr>
        <w:t xml:space="preserve">range low-power wireless sensor nodes. By grouping the PV panels in clusters and the use of the </w:t>
      </w:r>
      <w:r w:rsidRPr="0043424A">
        <w:rPr>
          <w:rFonts w:ascii="Times New Roman" w:hAnsi="Times New Roman" w:cs="Times New Roman"/>
          <w:bCs/>
          <w:sz w:val="24"/>
          <w:szCs w:val="24"/>
        </w:rPr>
        <w:t>single</w:t>
      </w:r>
      <w:r>
        <w:rPr>
          <w:rFonts w:ascii="Times New Roman" w:hAnsi="Times New Roman" w:cs="Times New Roman"/>
          <w:bCs/>
          <w:sz w:val="24"/>
          <w:szCs w:val="24"/>
        </w:rPr>
        <w:t>-</w:t>
      </w:r>
      <w:r w:rsidRPr="0043424A">
        <w:rPr>
          <w:rFonts w:ascii="Times New Roman" w:hAnsi="Times New Roman" w:cs="Times New Roman"/>
          <w:bCs/>
          <w:sz w:val="24"/>
          <w:szCs w:val="24"/>
        </w:rPr>
        <w:t xml:space="preserve">wire LIN bus </w:t>
      </w:r>
      <w:r w:rsidRPr="0043424A">
        <w:rPr>
          <w:rFonts w:ascii="Times New Roman" w:hAnsi="Times New Roman" w:cs="Times New Roman"/>
          <w:sz w:val="24"/>
          <w:szCs w:val="24"/>
        </w:rPr>
        <w:t>the complexity of the network deployed is kept at the minimum. The architecture proposed is fully scalable with the number of PV panels and takes advantage of open-source platforms for web-publishing of characterization data at a low</w:t>
      </w:r>
      <w:r>
        <w:rPr>
          <w:rFonts w:ascii="Times New Roman" w:hAnsi="Times New Roman" w:cs="Times New Roman"/>
          <w:sz w:val="24"/>
          <w:szCs w:val="24"/>
        </w:rPr>
        <w:t xml:space="preserve"> </w:t>
      </w:r>
      <w:r w:rsidRPr="0043424A">
        <w:rPr>
          <w:rFonts w:ascii="Times New Roman" w:hAnsi="Times New Roman" w:cs="Times New Roman"/>
          <w:sz w:val="24"/>
          <w:szCs w:val="24"/>
        </w:rPr>
        <w:t>cost.</w:t>
      </w:r>
    </w:p>
    <w:p w:rsidR="003422F8" w:rsidRPr="0043424A" w:rsidRDefault="003422F8" w:rsidP="003422F8">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bCs/>
          <w:color w:val="111111"/>
          <w:sz w:val="24"/>
          <w:szCs w:val="24"/>
        </w:rPr>
        <w:t xml:space="preserve">Kumar, et al., (2021) </w:t>
      </w:r>
      <w:r w:rsidRPr="0043424A">
        <w:rPr>
          <w:rFonts w:ascii="Times New Roman" w:eastAsia="Martel-Regular" w:hAnsi="Times New Roman" w:cs="Times New Roman"/>
          <w:sz w:val="24"/>
          <w:szCs w:val="24"/>
        </w:rPr>
        <w:t xml:space="preserve">An IoT‐Based Smart Monitoring Scheme for Solar PV Applications </w:t>
      </w:r>
      <w:r w:rsidRPr="0043424A">
        <w:rPr>
          <w:rFonts w:ascii="Times New Roman" w:hAnsi="Times New Roman" w:cs="Times New Roman"/>
          <w:sz w:val="24"/>
          <w:szCs w:val="24"/>
        </w:rPr>
        <w:t>to help the environment to degrade the radiation of greenhouse gases and to deplete the ozone layer to achieve sustainable development in power generation. A set of PV modules is combined to arrange PV arrays. Those PV arrays are organized in parallel and serial combinations to form PV modules. Based on the PV modules, DC electricity can be generated. By using DC-DC converters like boost, buck</w:t>
      </w:r>
      <w:r>
        <w:rPr>
          <w:rFonts w:ascii="Times New Roman" w:hAnsi="Times New Roman" w:cs="Times New Roman"/>
          <w:sz w:val="24"/>
          <w:szCs w:val="24"/>
        </w:rPr>
        <w:t>-</w:t>
      </w:r>
      <w:r w:rsidRPr="0043424A">
        <w:rPr>
          <w:rFonts w:ascii="Times New Roman" w:hAnsi="Times New Roman" w:cs="Times New Roman"/>
          <w:sz w:val="24"/>
          <w:szCs w:val="24"/>
        </w:rPr>
        <w:t xml:space="preserve">boost, SEPIC, </w:t>
      </w:r>
      <w:r>
        <w:rPr>
          <w:rFonts w:ascii="Times New Roman" w:hAnsi="Times New Roman" w:cs="Times New Roman"/>
          <w:sz w:val="24"/>
          <w:szCs w:val="24"/>
        </w:rPr>
        <w:t xml:space="preserve">and </w:t>
      </w:r>
      <w:r w:rsidRPr="0043424A">
        <w:rPr>
          <w:rFonts w:ascii="Times New Roman" w:hAnsi="Times New Roman" w:cs="Times New Roman"/>
          <w:sz w:val="24"/>
          <w:szCs w:val="24"/>
        </w:rPr>
        <w:t>Luo converters, the adjustable DC voltage can be developed. Then, converts AC using three-phase voltage source inverters. Monitoring PV system</w:t>
      </w:r>
      <w:r>
        <w:rPr>
          <w:rFonts w:ascii="Times New Roman" w:hAnsi="Times New Roman" w:cs="Times New Roman"/>
          <w:sz w:val="24"/>
          <w:szCs w:val="24"/>
        </w:rPr>
        <w:t>s</w:t>
      </w:r>
      <w:r w:rsidRPr="0043424A">
        <w:rPr>
          <w:rFonts w:ascii="Times New Roman" w:hAnsi="Times New Roman" w:cs="Times New Roman"/>
          <w:sz w:val="24"/>
          <w:szCs w:val="24"/>
        </w:rPr>
        <w:t xml:space="preserve"> using IoT enables automated monitoring of solar power from any</w:t>
      </w:r>
      <w:r>
        <w:rPr>
          <w:rFonts w:ascii="Times New Roman" w:hAnsi="Times New Roman" w:cs="Times New Roman"/>
          <w:sz w:val="24"/>
          <w:szCs w:val="24"/>
        </w:rPr>
        <w:t xml:space="preserve"> </w:t>
      </w:r>
      <w:r w:rsidRPr="0043424A">
        <w:rPr>
          <w:rFonts w:ascii="Times New Roman" w:hAnsi="Times New Roman" w:cs="Times New Roman"/>
          <w:sz w:val="24"/>
          <w:szCs w:val="24"/>
        </w:rPr>
        <w:t xml:space="preserve">place with internet connections. It performs a significant role in accessing control over the PV system placed at remote locations or long distances from </w:t>
      </w:r>
      <w:r>
        <w:rPr>
          <w:rFonts w:ascii="Times New Roman" w:hAnsi="Times New Roman" w:cs="Times New Roman"/>
          <w:sz w:val="24"/>
          <w:szCs w:val="24"/>
        </w:rPr>
        <w:t xml:space="preserve">the </w:t>
      </w:r>
      <w:r w:rsidRPr="0043424A">
        <w:rPr>
          <w:rFonts w:ascii="Times New Roman" w:hAnsi="Times New Roman" w:cs="Times New Roman"/>
          <w:sz w:val="24"/>
          <w:szCs w:val="24"/>
        </w:rPr>
        <w:t>control area.</w:t>
      </w:r>
    </w:p>
    <w:p w:rsidR="003422F8" w:rsidRDefault="003422F8" w:rsidP="003422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Izuka, </w:t>
      </w:r>
      <w:r w:rsidRPr="00E27E6C">
        <w:rPr>
          <w:rFonts w:ascii="Times New Roman" w:hAnsi="Times New Roman" w:cs="Times New Roman"/>
          <w:bCs/>
          <w:i/>
          <w:sz w:val="24"/>
          <w:szCs w:val="24"/>
        </w:rPr>
        <w:t>et al.</w:t>
      </w:r>
      <w:r w:rsidRPr="0043424A">
        <w:rPr>
          <w:rFonts w:ascii="Times New Roman" w:hAnsi="Times New Roman" w:cs="Times New Roman"/>
          <w:bCs/>
          <w:sz w:val="24"/>
          <w:szCs w:val="24"/>
        </w:rPr>
        <w:t xml:space="preserve"> (2023) </w:t>
      </w:r>
      <w:r>
        <w:rPr>
          <w:rFonts w:ascii="Times New Roman" w:hAnsi="Times New Roman" w:cs="Times New Roman"/>
          <w:bCs/>
          <w:sz w:val="24"/>
          <w:szCs w:val="24"/>
        </w:rPr>
        <w:t xml:space="preserve">work, </w:t>
      </w:r>
      <w:r>
        <w:rPr>
          <w:rFonts w:ascii="Times New Roman" w:eastAsia="Martel-Regular" w:hAnsi="Times New Roman" w:cs="Times New Roman"/>
          <w:sz w:val="24"/>
          <w:szCs w:val="24"/>
        </w:rPr>
        <w:t>u</w:t>
      </w:r>
      <w:r w:rsidRPr="0043424A">
        <w:rPr>
          <w:rFonts w:ascii="Times New Roman" w:eastAsia="Martel-Regular" w:hAnsi="Times New Roman" w:cs="Times New Roman"/>
          <w:sz w:val="24"/>
          <w:szCs w:val="24"/>
        </w:rPr>
        <w:t>nlocking Solar Power for Surveillance: A Review of Solar-Powered C</w:t>
      </w:r>
      <w:r>
        <w:rPr>
          <w:rFonts w:ascii="Times New Roman" w:eastAsia="Martel-Regular" w:hAnsi="Times New Roman" w:cs="Times New Roman"/>
          <w:sz w:val="24"/>
          <w:szCs w:val="24"/>
        </w:rPr>
        <w:t>CTV</w:t>
      </w:r>
      <w:r w:rsidRPr="0043424A">
        <w:rPr>
          <w:rFonts w:ascii="Times New Roman" w:eastAsia="Martel-Regular" w:hAnsi="Times New Roman" w:cs="Times New Roman"/>
          <w:sz w:val="24"/>
          <w:szCs w:val="24"/>
        </w:rPr>
        <w:t xml:space="preserve"> and Surveillance Technologies </w:t>
      </w:r>
      <w:r w:rsidRPr="0043424A">
        <w:rPr>
          <w:rFonts w:ascii="Times New Roman" w:hAnsi="Times New Roman" w:cs="Times New Roman"/>
          <w:sz w:val="24"/>
          <w:szCs w:val="24"/>
        </w:rPr>
        <w:t>to revolutionize security measures,</w:t>
      </w:r>
      <w:r w:rsidRPr="0043424A">
        <w:rPr>
          <w:rFonts w:ascii="Times New Roman" w:eastAsia="Martel-Regular" w:hAnsi="Times New Roman" w:cs="Times New Roman"/>
          <w:sz w:val="24"/>
          <w:szCs w:val="24"/>
        </w:rPr>
        <w:t xml:space="preserve"> </w:t>
      </w:r>
      <w:r w:rsidRPr="0043424A">
        <w:rPr>
          <w:rFonts w:ascii="Times New Roman" w:hAnsi="Times New Roman" w:cs="Times New Roman"/>
          <w:sz w:val="24"/>
          <w:szCs w:val="24"/>
        </w:rPr>
        <w:t>particularly in areas where access to conventional electrical grids is limited, unreliable, or simply non-existent. Solar</w:t>
      </w:r>
      <w:r>
        <w:rPr>
          <w:rFonts w:ascii="Times New Roman" w:hAnsi="Times New Roman" w:cs="Times New Roman"/>
          <w:sz w:val="24"/>
          <w:szCs w:val="24"/>
        </w:rPr>
        <w:t>-</w:t>
      </w:r>
      <w:r w:rsidRPr="0043424A">
        <w:rPr>
          <w:rFonts w:ascii="Times New Roman" w:hAnsi="Times New Roman" w:cs="Times New Roman"/>
          <w:sz w:val="24"/>
          <w:szCs w:val="24"/>
        </w:rPr>
        <w:t>powered surveillance technologies encompass diverse, innovative systems designed to capture, process, and transmit visual and environmental data for security and monitoring purposes. Future trends include advanced energy storage solutions, AI integration, enhanced power efficiency, and cloud</w:t>
      </w:r>
      <w:r>
        <w:rPr>
          <w:rFonts w:ascii="Times New Roman" w:hAnsi="Times New Roman" w:cs="Times New Roman"/>
          <w:sz w:val="24"/>
          <w:szCs w:val="24"/>
        </w:rPr>
        <w:t>-</w:t>
      </w:r>
      <w:r w:rsidRPr="0043424A">
        <w:rPr>
          <w:rFonts w:ascii="Times New Roman" w:hAnsi="Times New Roman" w:cs="Times New Roman"/>
          <w:sz w:val="24"/>
          <w:szCs w:val="24"/>
        </w:rPr>
        <w:t>based data analytics, promising to improve performance and sustainability.</w:t>
      </w:r>
    </w:p>
    <w:p w:rsidR="003422F8" w:rsidRDefault="003422F8" w:rsidP="003422F8">
      <w:pPr>
        <w:autoSpaceDE w:val="0"/>
        <w:autoSpaceDN w:val="0"/>
        <w:adjustRightInd w:val="0"/>
        <w:spacing w:after="0" w:line="360" w:lineRule="auto"/>
        <w:jc w:val="both"/>
        <w:rPr>
          <w:rFonts w:ascii="Times New Roman" w:hAnsi="Times New Roman" w:cs="Times New Roman"/>
          <w:sz w:val="24"/>
          <w:szCs w:val="24"/>
        </w:rPr>
      </w:pPr>
    </w:p>
    <w:p w:rsidR="003422F8" w:rsidRPr="008B09E4" w:rsidRDefault="003422F8" w:rsidP="003422F8">
      <w:pPr>
        <w:autoSpaceDE w:val="0"/>
        <w:autoSpaceDN w:val="0"/>
        <w:adjustRightInd w:val="0"/>
        <w:spacing w:after="0" w:line="360" w:lineRule="auto"/>
        <w:jc w:val="both"/>
        <w:rPr>
          <w:rFonts w:ascii="Times New Roman" w:hAnsi="Times New Roman" w:cs="Times New Roman"/>
          <w:sz w:val="24"/>
          <w:szCs w:val="24"/>
        </w:rPr>
      </w:pPr>
      <w:r w:rsidRPr="0043424A">
        <w:rPr>
          <w:rFonts w:ascii="Times New Roman" w:hAnsi="Times New Roman" w:cs="Times New Roman"/>
          <w:bCs/>
          <w:sz w:val="24"/>
          <w:szCs w:val="24"/>
        </w:rPr>
        <w:t xml:space="preserve">Pius, (2021) </w:t>
      </w:r>
      <w:r>
        <w:rPr>
          <w:rFonts w:ascii="Times New Roman" w:hAnsi="Times New Roman" w:cs="Times New Roman"/>
          <w:bCs/>
          <w:sz w:val="24"/>
          <w:szCs w:val="24"/>
        </w:rPr>
        <w:t xml:space="preserve">worked on </w:t>
      </w:r>
      <w:r w:rsidRPr="0043424A">
        <w:rPr>
          <w:rFonts w:ascii="Times New Roman" w:hAnsi="Times New Roman" w:cs="Times New Roman"/>
          <w:sz w:val="24"/>
          <w:szCs w:val="24"/>
        </w:rPr>
        <w:t>E-Invigilation as a Means of Curbing Examination Malpractice in Colleges of Education in</w:t>
      </w:r>
      <w:r>
        <w:rPr>
          <w:rFonts w:ascii="Times New Roman" w:hAnsi="Times New Roman" w:cs="Times New Roman"/>
          <w:sz w:val="24"/>
          <w:szCs w:val="24"/>
        </w:rPr>
        <w:t xml:space="preserve"> Nigeria. The</w:t>
      </w:r>
      <w:r w:rsidRPr="0043424A">
        <w:rPr>
          <w:rFonts w:ascii="Times New Roman" w:hAnsi="Times New Roman" w:cs="Times New Roman"/>
          <w:sz w:val="24"/>
          <w:szCs w:val="24"/>
        </w:rPr>
        <w:t xml:space="preserve"> aim is to </w:t>
      </w:r>
      <w:r w:rsidRPr="0043424A">
        <w:rPr>
          <w:rFonts w:ascii="Times New Roman" w:hAnsi="Times New Roman" w:cs="Times New Roman"/>
          <w:bCs/>
          <w:iCs/>
          <w:sz w:val="24"/>
          <w:szCs w:val="24"/>
        </w:rPr>
        <w:t xml:space="preserve">curb examination malpractice in colleges of education in Nigeria. The descriptive research design of a survey type was adopted in the study. The population comprises all students of </w:t>
      </w:r>
      <w:r>
        <w:rPr>
          <w:rFonts w:ascii="Times New Roman" w:hAnsi="Times New Roman" w:cs="Times New Roman"/>
          <w:bCs/>
          <w:iCs/>
          <w:sz w:val="24"/>
          <w:szCs w:val="24"/>
        </w:rPr>
        <w:t xml:space="preserve">the </w:t>
      </w:r>
      <w:r w:rsidRPr="0043424A">
        <w:rPr>
          <w:rFonts w:ascii="Times New Roman" w:hAnsi="Times New Roman" w:cs="Times New Roman"/>
          <w:bCs/>
          <w:iCs/>
          <w:sz w:val="24"/>
          <w:szCs w:val="24"/>
        </w:rPr>
        <w:t xml:space="preserve">College of Education, Ikere Ekiti. The sample of 250 students which were randomly selected using </w:t>
      </w:r>
      <w:r>
        <w:rPr>
          <w:rFonts w:ascii="Times New Roman" w:hAnsi="Times New Roman" w:cs="Times New Roman"/>
          <w:bCs/>
          <w:iCs/>
          <w:sz w:val="24"/>
          <w:szCs w:val="24"/>
        </w:rPr>
        <w:t xml:space="preserve">a </w:t>
      </w:r>
      <w:r w:rsidRPr="0043424A">
        <w:rPr>
          <w:rFonts w:ascii="Times New Roman" w:hAnsi="Times New Roman" w:cs="Times New Roman"/>
          <w:bCs/>
          <w:iCs/>
          <w:sz w:val="24"/>
          <w:szCs w:val="24"/>
        </w:rPr>
        <w:t>simple random sampling technique. A well</w:t>
      </w:r>
      <w:r>
        <w:rPr>
          <w:rFonts w:ascii="Times New Roman" w:hAnsi="Times New Roman" w:cs="Times New Roman"/>
          <w:bCs/>
          <w:iCs/>
          <w:sz w:val="24"/>
          <w:szCs w:val="24"/>
        </w:rPr>
        <w:t>-</w:t>
      </w:r>
      <w:r w:rsidRPr="0043424A">
        <w:rPr>
          <w:rFonts w:ascii="Times New Roman" w:hAnsi="Times New Roman" w:cs="Times New Roman"/>
          <w:bCs/>
          <w:iCs/>
          <w:sz w:val="24"/>
          <w:szCs w:val="24"/>
        </w:rPr>
        <w:t xml:space="preserve">structured questionnaire was used to collect data and was validated by some experts and reliability of the instrument was tested using the </w:t>
      </w:r>
      <w:r>
        <w:rPr>
          <w:rFonts w:ascii="Times New Roman" w:hAnsi="Times New Roman" w:cs="Times New Roman"/>
          <w:bCs/>
          <w:iCs/>
          <w:sz w:val="24"/>
          <w:szCs w:val="24"/>
        </w:rPr>
        <w:t>C</w:t>
      </w:r>
      <w:r w:rsidRPr="0043424A">
        <w:rPr>
          <w:rFonts w:ascii="Times New Roman" w:hAnsi="Times New Roman" w:cs="Times New Roman"/>
          <w:bCs/>
          <w:iCs/>
          <w:sz w:val="24"/>
          <w:szCs w:val="24"/>
        </w:rPr>
        <w:t xml:space="preserve">ronbach alpha coefficient and the result was found to have a reliability coefficient of 0.62 which indicated that the instrument was reliable </w:t>
      </w:r>
      <w:r>
        <w:rPr>
          <w:rFonts w:ascii="Times New Roman" w:hAnsi="Times New Roman" w:cs="Times New Roman"/>
          <w:bCs/>
          <w:iCs/>
          <w:sz w:val="24"/>
          <w:szCs w:val="24"/>
        </w:rPr>
        <w:t>in collecting</w:t>
      </w:r>
      <w:r w:rsidRPr="0043424A">
        <w:rPr>
          <w:rFonts w:ascii="Times New Roman" w:hAnsi="Times New Roman" w:cs="Times New Roman"/>
          <w:bCs/>
          <w:iCs/>
          <w:sz w:val="24"/>
          <w:szCs w:val="24"/>
        </w:rPr>
        <w:t xml:space="preserve"> the necessary data for the study. Data collected was analyzed using mean, standard deviation and t-test was used to test the hypothesis formulated at 0.05 level of significan</w:t>
      </w:r>
      <w:r>
        <w:rPr>
          <w:rFonts w:ascii="Times New Roman" w:hAnsi="Times New Roman" w:cs="Times New Roman"/>
          <w:bCs/>
          <w:iCs/>
          <w:sz w:val="24"/>
          <w:szCs w:val="24"/>
        </w:rPr>
        <w:t>ce</w:t>
      </w:r>
      <w:r w:rsidRPr="0043424A">
        <w:rPr>
          <w:rFonts w:ascii="Times New Roman" w:hAnsi="Times New Roman" w:cs="Times New Roman"/>
          <w:bCs/>
          <w:iCs/>
          <w:sz w:val="24"/>
          <w:szCs w:val="24"/>
        </w:rPr>
        <w:t>. The study concluded that e-invigilation will reduce examination malpractices and thereby restore discipline among students in colleges of education since there was no significant difference in the mean responses of students on the impact of e-invigilation based on gender.</w:t>
      </w:r>
    </w:p>
    <w:p w:rsidR="003422F8" w:rsidRDefault="003422F8" w:rsidP="003422F8">
      <w:pPr>
        <w:pStyle w:val="NoSpacing"/>
        <w:spacing w:line="360" w:lineRule="auto"/>
        <w:jc w:val="both"/>
        <w:rPr>
          <w:rFonts w:ascii="Times New Roman" w:hAnsi="Times New Roman" w:cs="Times New Roman"/>
          <w:iCs/>
          <w:sz w:val="24"/>
          <w:szCs w:val="24"/>
        </w:rPr>
      </w:pPr>
    </w:p>
    <w:p w:rsidR="003422F8" w:rsidRDefault="003422F8" w:rsidP="003422F8">
      <w:pPr>
        <w:pStyle w:val="NoSpacing"/>
        <w:spacing w:line="360" w:lineRule="auto"/>
        <w:jc w:val="both"/>
        <w:rPr>
          <w:rFonts w:ascii="Times New Roman" w:hAnsi="Times New Roman" w:cs="Times New Roman"/>
          <w:sz w:val="24"/>
          <w:szCs w:val="24"/>
        </w:rPr>
      </w:pPr>
      <w:r w:rsidRPr="0043424A">
        <w:rPr>
          <w:rFonts w:ascii="Times New Roman" w:hAnsi="Times New Roman" w:cs="Times New Roman"/>
          <w:iCs/>
          <w:sz w:val="24"/>
          <w:szCs w:val="24"/>
        </w:rPr>
        <w:t>Fawzi</w:t>
      </w:r>
      <w:r w:rsidRPr="0043424A">
        <w:rPr>
          <w:rFonts w:ascii="Times New Roman" w:hAnsi="Times New Roman" w:cs="Times New Roman"/>
          <w:sz w:val="24"/>
          <w:szCs w:val="24"/>
        </w:rPr>
        <w:t xml:space="preserve">, </w:t>
      </w:r>
      <w:r w:rsidRPr="00E27E6C">
        <w:rPr>
          <w:rFonts w:ascii="Times New Roman" w:hAnsi="Times New Roman" w:cs="Times New Roman"/>
          <w:i/>
          <w:iCs/>
          <w:sz w:val="24"/>
          <w:szCs w:val="24"/>
        </w:rPr>
        <w:t>et al</w:t>
      </w:r>
      <w:r w:rsidRPr="0043424A">
        <w:rPr>
          <w:rFonts w:ascii="Times New Roman" w:hAnsi="Times New Roman" w:cs="Times New Roman"/>
          <w:iCs/>
          <w:sz w:val="24"/>
          <w:szCs w:val="24"/>
        </w:rPr>
        <w:t xml:space="preserve">. </w:t>
      </w:r>
      <w:r>
        <w:rPr>
          <w:rFonts w:ascii="Times New Roman" w:hAnsi="Times New Roman" w:cs="Times New Roman"/>
          <w:iCs/>
          <w:sz w:val="24"/>
          <w:szCs w:val="24"/>
        </w:rPr>
        <w:t>(</w:t>
      </w:r>
      <w:r w:rsidRPr="0043424A">
        <w:rPr>
          <w:rFonts w:ascii="Times New Roman" w:hAnsi="Times New Roman" w:cs="Times New Roman"/>
          <w:sz w:val="24"/>
          <w:szCs w:val="24"/>
        </w:rPr>
        <w:t>2018</w:t>
      </w:r>
      <w:r>
        <w:rPr>
          <w:rFonts w:ascii="Times New Roman" w:hAnsi="Times New Roman" w:cs="Times New Roman"/>
          <w:sz w:val="24"/>
          <w:szCs w:val="24"/>
        </w:rPr>
        <w:t>)</w:t>
      </w:r>
      <w:r w:rsidRPr="0043424A">
        <w:rPr>
          <w:rFonts w:ascii="Times New Roman" w:hAnsi="Times New Roman" w:cs="Times New Roman"/>
          <w:sz w:val="24"/>
          <w:szCs w:val="24"/>
        </w:rPr>
        <w:t xml:space="preserve"> </w:t>
      </w:r>
      <w:r>
        <w:rPr>
          <w:rFonts w:ascii="Times New Roman" w:hAnsi="Times New Roman" w:cs="Times New Roman"/>
          <w:sz w:val="24"/>
          <w:szCs w:val="24"/>
        </w:rPr>
        <w:t xml:space="preserve">is based on </w:t>
      </w:r>
      <w:r>
        <w:rPr>
          <w:rFonts w:ascii="Times New Roman" w:hAnsi="Times New Roman" w:cs="Times New Roman"/>
          <w:bCs/>
          <w:sz w:val="24"/>
          <w:szCs w:val="24"/>
        </w:rPr>
        <w:t>e</w:t>
      </w:r>
      <w:r w:rsidRPr="0043424A">
        <w:rPr>
          <w:rFonts w:ascii="Times New Roman" w:hAnsi="Times New Roman" w:cs="Times New Roman"/>
          <w:bCs/>
          <w:sz w:val="24"/>
          <w:szCs w:val="24"/>
        </w:rPr>
        <w:t xml:space="preserve">mbedded </w:t>
      </w:r>
      <w:r>
        <w:rPr>
          <w:rFonts w:ascii="Times New Roman" w:hAnsi="Times New Roman" w:cs="Times New Roman"/>
          <w:bCs/>
          <w:sz w:val="24"/>
          <w:szCs w:val="24"/>
        </w:rPr>
        <w:t xml:space="preserve">a </w:t>
      </w:r>
      <w:r w:rsidRPr="0043424A">
        <w:rPr>
          <w:rFonts w:ascii="Times New Roman" w:hAnsi="Times New Roman" w:cs="Times New Roman"/>
          <w:bCs/>
          <w:sz w:val="24"/>
          <w:szCs w:val="24"/>
        </w:rPr>
        <w:t>Real-Time Video Surveillance System based</w:t>
      </w:r>
      <w:r>
        <w:rPr>
          <w:rFonts w:ascii="Times New Roman" w:hAnsi="Times New Roman" w:cs="Times New Roman"/>
          <w:bCs/>
          <w:sz w:val="24"/>
          <w:szCs w:val="24"/>
        </w:rPr>
        <w:t xml:space="preserve"> </w:t>
      </w:r>
      <w:r w:rsidRPr="0043424A">
        <w:rPr>
          <w:rFonts w:ascii="Times New Roman" w:hAnsi="Times New Roman" w:cs="Times New Roman"/>
          <w:bCs/>
          <w:sz w:val="24"/>
          <w:szCs w:val="24"/>
        </w:rPr>
        <w:t>on Multi-Sensor and Visual Tracking</w:t>
      </w:r>
      <w:r>
        <w:rPr>
          <w:rFonts w:ascii="Times New Roman" w:hAnsi="Times New Roman" w:cs="Times New Roman"/>
          <w:bCs/>
          <w:sz w:val="24"/>
          <w:szCs w:val="24"/>
        </w:rPr>
        <w:t>,</w:t>
      </w:r>
      <w:r w:rsidRPr="0043424A">
        <w:rPr>
          <w:rFonts w:ascii="Times New Roman" w:hAnsi="Times New Roman" w:cs="Times New Roman"/>
          <w:bCs/>
          <w:sz w:val="24"/>
          <w:szCs w:val="24"/>
        </w:rPr>
        <w:t xml:space="preserve"> </w:t>
      </w:r>
      <w:r>
        <w:rPr>
          <w:rFonts w:ascii="Times New Roman" w:hAnsi="Times New Roman" w:cs="Times New Roman"/>
          <w:sz w:val="24"/>
          <w:szCs w:val="24"/>
        </w:rPr>
        <w:t>t</w:t>
      </w:r>
      <w:r w:rsidRPr="0043424A">
        <w:rPr>
          <w:rFonts w:ascii="Times New Roman" w:hAnsi="Times New Roman" w:cs="Times New Roman"/>
          <w:sz w:val="24"/>
          <w:szCs w:val="24"/>
        </w:rPr>
        <w:t xml:space="preserve">o detect and report vandalism, tampering, and theft activities before they take </w:t>
      </w:r>
      <w:r>
        <w:rPr>
          <w:rFonts w:ascii="Times New Roman" w:hAnsi="Times New Roman" w:cs="Times New Roman"/>
          <w:sz w:val="24"/>
          <w:szCs w:val="24"/>
        </w:rPr>
        <w:t>p</w:t>
      </w:r>
      <w:r w:rsidRPr="0043424A">
        <w:rPr>
          <w:rFonts w:ascii="Times New Roman" w:hAnsi="Times New Roman" w:cs="Times New Roman"/>
          <w:sz w:val="24"/>
          <w:szCs w:val="24"/>
        </w:rPr>
        <w:t>lace via sms, email</w:t>
      </w:r>
      <w:r>
        <w:rPr>
          <w:rFonts w:ascii="Times New Roman" w:hAnsi="Times New Roman" w:cs="Times New Roman"/>
          <w:sz w:val="24"/>
          <w:szCs w:val="24"/>
        </w:rPr>
        <w:t>,</w:t>
      </w:r>
      <w:r w:rsidRPr="0043424A">
        <w:rPr>
          <w:rFonts w:ascii="Times New Roman" w:hAnsi="Times New Roman" w:cs="Times New Roman"/>
          <w:sz w:val="24"/>
          <w:szCs w:val="24"/>
        </w:rPr>
        <w:t xml:space="preserve"> or phone call. </w:t>
      </w:r>
      <w:r w:rsidRPr="001A1CC6">
        <w:rPr>
          <w:rFonts w:ascii="Times New Roman" w:hAnsi="Times New Roman" w:cs="Times New Roman"/>
          <w:sz w:val="24"/>
          <w:szCs w:val="24"/>
        </w:rPr>
        <w:t>The proposed system hardware is composed of five</w:t>
      </w:r>
      <w:r>
        <w:rPr>
          <w:rFonts w:ascii="Times New Roman" w:hAnsi="Times New Roman" w:cs="Times New Roman"/>
          <w:sz w:val="24"/>
          <w:szCs w:val="24"/>
        </w:rPr>
        <w:t xml:space="preserve"> </w:t>
      </w:r>
      <w:r w:rsidRPr="001A1CC6">
        <w:rPr>
          <w:rFonts w:ascii="Times New Roman" w:hAnsi="Times New Roman" w:cs="Times New Roman"/>
          <w:sz w:val="24"/>
          <w:szCs w:val="24"/>
        </w:rPr>
        <w:t xml:space="preserve">categories: a processing and controlling unit, </w:t>
      </w:r>
      <w:r>
        <w:rPr>
          <w:rFonts w:ascii="Times New Roman" w:hAnsi="Times New Roman" w:cs="Times New Roman"/>
          <w:sz w:val="24"/>
          <w:szCs w:val="24"/>
        </w:rPr>
        <w:t xml:space="preserve">a </w:t>
      </w:r>
      <w:r w:rsidRPr="001A1CC6">
        <w:rPr>
          <w:rFonts w:ascii="Times New Roman" w:hAnsi="Times New Roman" w:cs="Times New Roman"/>
          <w:sz w:val="24"/>
          <w:szCs w:val="24"/>
        </w:rPr>
        <w:t>multi-sensor</w:t>
      </w:r>
      <w:r>
        <w:rPr>
          <w:rFonts w:ascii="Times New Roman" w:hAnsi="Times New Roman" w:cs="Times New Roman"/>
          <w:sz w:val="24"/>
          <w:szCs w:val="24"/>
        </w:rPr>
        <w:t xml:space="preserve"> box, a surveillance </w:t>
      </w:r>
      <w:r w:rsidRPr="001A1CC6">
        <w:rPr>
          <w:rFonts w:ascii="Times New Roman" w:hAnsi="Times New Roman" w:cs="Times New Roman"/>
          <w:sz w:val="24"/>
          <w:szCs w:val="24"/>
        </w:rPr>
        <w:t>camera, system communication</w:t>
      </w:r>
      <w:r>
        <w:rPr>
          <w:rFonts w:ascii="Times New Roman" w:hAnsi="Times New Roman" w:cs="Times New Roman"/>
          <w:sz w:val="24"/>
          <w:szCs w:val="24"/>
        </w:rPr>
        <w:t xml:space="preserve"> </w:t>
      </w:r>
      <w:r w:rsidRPr="001A1CC6">
        <w:rPr>
          <w:rFonts w:ascii="Times New Roman" w:hAnsi="Times New Roman" w:cs="Times New Roman"/>
          <w:sz w:val="24"/>
          <w:szCs w:val="24"/>
        </w:rPr>
        <w:t>modules, and a power supply unit.</w:t>
      </w:r>
      <w:r>
        <w:rPr>
          <w:rFonts w:ascii="Times New Roman" w:hAnsi="Times New Roman" w:cs="Times New Roman"/>
          <w:sz w:val="24"/>
          <w:szCs w:val="24"/>
        </w:rPr>
        <w:t xml:space="preserve"> </w:t>
      </w:r>
      <w:r w:rsidRPr="0043424A">
        <w:rPr>
          <w:rFonts w:ascii="Times New Roman" w:hAnsi="Times New Roman" w:cs="Times New Roman"/>
          <w:sz w:val="24"/>
          <w:szCs w:val="24"/>
        </w:rPr>
        <w:t>Finally, this system is characterized by being flexible, portable, easy to install, expandable</w:t>
      </w:r>
      <w:r>
        <w:rPr>
          <w:rFonts w:ascii="Times New Roman" w:hAnsi="Times New Roman" w:cs="Times New Roman"/>
          <w:sz w:val="24"/>
          <w:szCs w:val="24"/>
        </w:rPr>
        <w:t>,</w:t>
      </w:r>
      <w:r w:rsidRPr="0043424A">
        <w:rPr>
          <w:rFonts w:ascii="Times New Roman" w:hAnsi="Times New Roman" w:cs="Times New Roman"/>
          <w:sz w:val="24"/>
          <w:szCs w:val="24"/>
        </w:rPr>
        <w:t xml:space="preserve"> and cost-effective. Therefore, it can be considered an efficient technology for different monitoring purposes.</w:t>
      </w:r>
    </w:p>
    <w:p w:rsidR="003422F8" w:rsidRPr="00B454BF" w:rsidRDefault="003422F8" w:rsidP="003422F8">
      <w:pPr>
        <w:pStyle w:val="NoSpacing"/>
        <w:spacing w:line="360" w:lineRule="auto"/>
        <w:jc w:val="both"/>
        <w:rPr>
          <w:rFonts w:ascii="Times New Roman" w:hAnsi="Times New Roman" w:cs="Times New Roman"/>
          <w:sz w:val="24"/>
          <w:szCs w:val="24"/>
        </w:rPr>
      </w:pPr>
    </w:p>
    <w:p w:rsidR="003422F8" w:rsidRDefault="003422F8" w:rsidP="003422F8">
      <w:pPr>
        <w:autoSpaceDE w:val="0"/>
        <w:autoSpaceDN w:val="0"/>
        <w:adjustRightInd w:val="0"/>
        <w:spacing w:line="360" w:lineRule="auto"/>
        <w:jc w:val="both"/>
        <w:rPr>
          <w:rFonts w:ascii="Times New Roman" w:hAnsi="Times New Roman" w:cs="Times New Roman"/>
          <w:b/>
          <w:bCs/>
          <w:sz w:val="24"/>
          <w:szCs w:val="24"/>
        </w:rPr>
      </w:pPr>
      <w:r w:rsidRPr="0043424A">
        <w:rPr>
          <w:rFonts w:ascii="Times New Roman" w:hAnsi="Times New Roman" w:cs="Times New Roman"/>
          <w:bCs/>
          <w:sz w:val="24"/>
          <w:szCs w:val="24"/>
        </w:rPr>
        <w:t xml:space="preserve">Agwi, et al, (2020) </w:t>
      </w:r>
      <w:r>
        <w:rPr>
          <w:rFonts w:ascii="Times New Roman" w:hAnsi="Times New Roman" w:cs="Times New Roman"/>
          <w:bCs/>
          <w:sz w:val="24"/>
          <w:szCs w:val="24"/>
        </w:rPr>
        <w:t>developed a v</w:t>
      </w:r>
      <w:r w:rsidRPr="0043424A">
        <w:rPr>
          <w:rFonts w:ascii="Times New Roman" w:hAnsi="Times New Roman" w:cs="Times New Roman"/>
          <w:bCs/>
          <w:sz w:val="24"/>
          <w:szCs w:val="24"/>
        </w:rPr>
        <w:t xml:space="preserve">ideo surveillance in examination monitoring </w:t>
      </w:r>
      <w:r>
        <w:rPr>
          <w:rFonts w:ascii="Times New Roman" w:hAnsi="Times New Roman" w:cs="Times New Roman"/>
          <w:sz w:val="24"/>
          <w:szCs w:val="24"/>
        </w:rPr>
        <w:t>to</w:t>
      </w:r>
      <w:r w:rsidRPr="0043424A">
        <w:rPr>
          <w:rFonts w:ascii="Times New Roman" w:hAnsi="Times New Roman" w:cs="Times New Roman"/>
          <w:sz w:val="24"/>
          <w:szCs w:val="24"/>
        </w:rPr>
        <w:t xml:space="preserve"> provide enough</w:t>
      </w:r>
      <w:r>
        <w:rPr>
          <w:rFonts w:ascii="Times New Roman" w:hAnsi="Times New Roman" w:cs="Times New Roman"/>
          <w:sz w:val="24"/>
          <w:szCs w:val="24"/>
        </w:rPr>
        <w:t xml:space="preserve"> </w:t>
      </w:r>
      <w:r w:rsidRPr="0043424A">
        <w:rPr>
          <w:rFonts w:ascii="Times New Roman" w:hAnsi="Times New Roman" w:cs="Times New Roman"/>
          <w:sz w:val="24"/>
          <w:szCs w:val="24"/>
        </w:rPr>
        <w:t xml:space="preserve">evidence needed for </w:t>
      </w:r>
      <w:r>
        <w:rPr>
          <w:rFonts w:ascii="Times New Roman" w:hAnsi="Times New Roman" w:cs="Times New Roman"/>
          <w:sz w:val="24"/>
          <w:szCs w:val="24"/>
        </w:rPr>
        <w:t xml:space="preserve">the </w:t>
      </w:r>
      <w:r w:rsidRPr="0043424A">
        <w:rPr>
          <w:rFonts w:ascii="Times New Roman" w:hAnsi="Times New Roman" w:cs="Times New Roman"/>
          <w:sz w:val="24"/>
          <w:szCs w:val="24"/>
        </w:rPr>
        <w:t>prosecution of the culprit and their conspirators that may have destroyed the evidence. This study on the use and effectiveness of CCTV Cameras relied on both field surveys and document information and</w:t>
      </w:r>
      <w:r>
        <w:rPr>
          <w:rFonts w:ascii="Times New Roman" w:hAnsi="Times New Roman" w:cs="Times New Roman"/>
          <w:sz w:val="24"/>
          <w:szCs w:val="24"/>
        </w:rPr>
        <w:t xml:space="preserve"> </w:t>
      </w:r>
      <w:r w:rsidRPr="0043424A">
        <w:rPr>
          <w:rFonts w:ascii="Times New Roman" w:hAnsi="Times New Roman" w:cs="Times New Roman"/>
          <w:sz w:val="24"/>
          <w:szCs w:val="24"/>
        </w:rPr>
        <w:t>analysis. The research process involved a literature review, data collection, data analysis, findings, and conclusion.</w:t>
      </w:r>
      <w:r>
        <w:rPr>
          <w:rFonts w:ascii="Times New Roman" w:hAnsi="Times New Roman" w:cs="Times New Roman"/>
          <w:sz w:val="24"/>
          <w:szCs w:val="24"/>
        </w:rPr>
        <w:t xml:space="preserve"> </w:t>
      </w:r>
      <w:r w:rsidRPr="0043424A">
        <w:rPr>
          <w:rFonts w:ascii="Times New Roman" w:hAnsi="Times New Roman" w:cs="Times New Roman"/>
          <w:sz w:val="24"/>
          <w:szCs w:val="24"/>
        </w:rPr>
        <w:t>It provides evidence for investigative reasons and also serv</w:t>
      </w:r>
      <w:r>
        <w:rPr>
          <w:rFonts w:ascii="Times New Roman" w:hAnsi="Times New Roman" w:cs="Times New Roman"/>
          <w:sz w:val="24"/>
          <w:szCs w:val="24"/>
        </w:rPr>
        <w:t>es</w:t>
      </w:r>
      <w:r w:rsidRPr="0043424A">
        <w:rPr>
          <w:rFonts w:ascii="Times New Roman" w:hAnsi="Times New Roman" w:cs="Times New Roman"/>
          <w:sz w:val="24"/>
          <w:szCs w:val="24"/>
        </w:rPr>
        <w:t xml:space="preserve"> as a deterrence to intending</w:t>
      </w:r>
      <w:r>
        <w:rPr>
          <w:rFonts w:ascii="Times New Roman" w:hAnsi="Times New Roman" w:cs="Times New Roman"/>
          <w:sz w:val="24"/>
          <w:szCs w:val="24"/>
        </w:rPr>
        <w:t xml:space="preserve"> </w:t>
      </w:r>
      <w:r w:rsidRPr="0043424A">
        <w:rPr>
          <w:rFonts w:ascii="Times New Roman" w:hAnsi="Times New Roman" w:cs="Times New Roman"/>
          <w:sz w:val="24"/>
          <w:szCs w:val="24"/>
        </w:rPr>
        <w:t>offenders since they are aware that they are being watched.</w:t>
      </w:r>
      <w:r w:rsidRPr="0043424A">
        <w:rPr>
          <w:rFonts w:ascii="Times New Roman" w:hAnsi="Times New Roman" w:cs="Times New Roman"/>
          <w:b/>
          <w:bCs/>
          <w:sz w:val="24"/>
          <w:szCs w:val="24"/>
        </w:rPr>
        <w:t xml:space="preserve"> </w:t>
      </w:r>
    </w:p>
    <w:p w:rsidR="003422F8" w:rsidRPr="008B09E4" w:rsidRDefault="003422F8" w:rsidP="003422F8">
      <w:pPr>
        <w:autoSpaceDE w:val="0"/>
        <w:autoSpaceDN w:val="0"/>
        <w:adjustRightInd w:val="0"/>
        <w:spacing w:line="360" w:lineRule="auto"/>
        <w:jc w:val="both"/>
        <w:rPr>
          <w:rFonts w:ascii="Times New Roman" w:hAnsi="Times New Roman" w:cs="Times New Roman"/>
          <w:b/>
          <w:bCs/>
          <w:sz w:val="24"/>
          <w:szCs w:val="24"/>
        </w:rPr>
      </w:pPr>
      <w:r w:rsidRPr="0043424A">
        <w:rPr>
          <w:rFonts w:ascii="Times New Roman" w:hAnsi="Times New Roman" w:cs="Times New Roman"/>
          <w:sz w:val="24"/>
          <w:szCs w:val="24"/>
        </w:rPr>
        <w:t xml:space="preserve">Dong, et al. </w:t>
      </w:r>
      <w:r>
        <w:rPr>
          <w:rFonts w:ascii="Times New Roman" w:hAnsi="Times New Roman" w:cs="Times New Roman"/>
          <w:sz w:val="24"/>
          <w:szCs w:val="24"/>
        </w:rPr>
        <w:t>(</w:t>
      </w:r>
      <w:r w:rsidRPr="0043424A">
        <w:rPr>
          <w:rFonts w:ascii="Times New Roman" w:hAnsi="Times New Roman" w:cs="Times New Roman"/>
          <w:sz w:val="24"/>
          <w:szCs w:val="24"/>
        </w:rPr>
        <w:t>2015</w:t>
      </w:r>
      <w:r>
        <w:rPr>
          <w:rFonts w:ascii="Times New Roman" w:hAnsi="Times New Roman" w:cs="Times New Roman"/>
          <w:sz w:val="24"/>
          <w:szCs w:val="24"/>
        </w:rPr>
        <w:t>) also worked on</w:t>
      </w:r>
      <w:r w:rsidRPr="0043424A">
        <w:rPr>
          <w:rFonts w:ascii="Times New Roman" w:hAnsi="Times New Roman" w:cs="Times New Roman"/>
          <w:sz w:val="24"/>
          <w:szCs w:val="24"/>
        </w:rPr>
        <w:t xml:space="preserve"> </w:t>
      </w:r>
      <w:r>
        <w:rPr>
          <w:rFonts w:ascii="Times New Roman" w:hAnsi="Times New Roman" w:cs="Times New Roman"/>
          <w:bCs/>
          <w:sz w:val="24"/>
          <w:szCs w:val="24"/>
        </w:rPr>
        <w:t>d</w:t>
      </w:r>
      <w:r w:rsidRPr="0043424A">
        <w:rPr>
          <w:rFonts w:ascii="Times New Roman" w:hAnsi="Times New Roman" w:cs="Times New Roman"/>
          <w:bCs/>
          <w:sz w:val="24"/>
          <w:szCs w:val="24"/>
        </w:rPr>
        <w:t>esign</w:t>
      </w:r>
      <w:r>
        <w:rPr>
          <w:rFonts w:ascii="Times New Roman" w:hAnsi="Times New Roman" w:cs="Times New Roman"/>
          <w:bCs/>
          <w:sz w:val="24"/>
          <w:szCs w:val="24"/>
        </w:rPr>
        <w:t>ed and i</w:t>
      </w:r>
      <w:r w:rsidRPr="0043424A">
        <w:rPr>
          <w:rFonts w:ascii="Times New Roman" w:hAnsi="Times New Roman" w:cs="Times New Roman"/>
          <w:bCs/>
          <w:sz w:val="24"/>
          <w:szCs w:val="24"/>
        </w:rPr>
        <w:t>mplementation of solar tracking system</w:t>
      </w:r>
      <w:r>
        <w:rPr>
          <w:rFonts w:ascii="Times New Roman" w:hAnsi="Times New Roman" w:cs="Times New Roman"/>
          <w:bCs/>
          <w:sz w:val="24"/>
          <w:szCs w:val="24"/>
        </w:rPr>
        <w:t xml:space="preserve"> to</w:t>
      </w:r>
      <w:r w:rsidRPr="0043424A">
        <w:rPr>
          <w:rFonts w:ascii="Times New Roman" w:hAnsi="Times New Roman" w:cs="Times New Roman"/>
          <w:bCs/>
          <w:sz w:val="24"/>
          <w:szCs w:val="24"/>
        </w:rPr>
        <w:t xml:space="preserve"> </w:t>
      </w:r>
      <w:r>
        <w:rPr>
          <w:rFonts w:ascii="Times New Roman" w:hAnsi="Times New Roman" w:cs="Times New Roman"/>
          <w:sz w:val="24"/>
          <w:szCs w:val="24"/>
        </w:rPr>
        <w:t xml:space="preserve">track the sun and trace </w:t>
      </w:r>
      <w:r w:rsidRPr="0043424A">
        <w:rPr>
          <w:rFonts w:ascii="Times New Roman" w:hAnsi="Times New Roman" w:cs="Times New Roman"/>
          <w:sz w:val="24"/>
          <w:szCs w:val="24"/>
        </w:rPr>
        <w:t xml:space="preserve">the source of the sun. </w:t>
      </w:r>
      <w:r w:rsidRPr="0043424A">
        <w:rPr>
          <w:rFonts w:ascii="Times New Roman" w:hAnsi="Times New Roman" w:cs="Times New Roman"/>
          <w:color w:val="000000"/>
          <w:sz w:val="24"/>
          <w:szCs w:val="24"/>
        </w:rPr>
        <w:t>This paper uses two kinds of tracking scheme</w:t>
      </w:r>
      <w:r>
        <w:rPr>
          <w:rFonts w:ascii="Times New Roman" w:hAnsi="Times New Roman" w:cs="Times New Roman"/>
          <w:color w:val="000000"/>
          <w:sz w:val="24"/>
          <w:szCs w:val="24"/>
        </w:rPr>
        <w:t>s</w:t>
      </w:r>
      <w:r w:rsidRPr="0043424A">
        <w:rPr>
          <w:rFonts w:ascii="Times New Roman" w:hAnsi="Times New Roman" w:cs="Times New Roman"/>
          <w:color w:val="000000"/>
          <w:sz w:val="24"/>
          <w:szCs w:val="24"/>
        </w:rPr>
        <w:t xml:space="preserve"> and carries on the comparative analysis. Two kinds of scheme</w:t>
      </w:r>
      <w:r>
        <w:rPr>
          <w:rFonts w:ascii="Times New Roman" w:hAnsi="Times New Roman" w:cs="Times New Roman"/>
          <w:color w:val="000000"/>
          <w:sz w:val="24"/>
          <w:szCs w:val="24"/>
        </w:rPr>
        <w:t>s</w:t>
      </w:r>
      <w:r w:rsidRPr="0043424A">
        <w:rPr>
          <w:rFonts w:ascii="Times New Roman" w:hAnsi="Times New Roman" w:cs="Times New Roman"/>
          <w:color w:val="000000"/>
          <w:sz w:val="24"/>
          <w:szCs w:val="24"/>
        </w:rPr>
        <w:t xml:space="preserve"> adopt the same mechanical structure, controller, motor drive circuit</w:t>
      </w:r>
      <w:r>
        <w:rPr>
          <w:rFonts w:ascii="Times New Roman" w:hAnsi="Times New Roman" w:cs="Times New Roman"/>
          <w:color w:val="000000"/>
          <w:sz w:val="24"/>
          <w:szCs w:val="24"/>
        </w:rPr>
        <w:t>,</w:t>
      </w:r>
      <w:r w:rsidRPr="0043424A">
        <w:rPr>
          <w:rFonts w:ascii="Times New Roman" w:hAnsi="Times New Roman" w:cs="Times New Roman"/>
          <w:color w:val="000000"/>
          <w:sz w:val="24"/>
          <w:szCs w:val="24"/>
        </w:rPr>
        <w:t xml:space="preserve"> and DC motor</w:t>
      </w:r>
      <w:r w:rsidRPr="0043424A">
        <w:rPr>
          <w:rFonts w:ascii="Times New Roman" w:hAnsi="Times New Roman" w:cs="Times New Roman"/>
          <w:sz w:val="24"/>
          <w:szCs w:val="24"/>
        </w:rPr>
        <w:t xml:space="preserve">. Finally, the author combines </w:t>
      </w:r>
      <w:r>
        <w:rPr>
          <w:rFonts w:ascii="Times New Roman" w:hAnsi="Times New Roman" w:cs="Times New Roman"/>
          <w:sz w:val="24"/>
          <w:szCs w:val="24"/>
        </w:rPr>
        <w:t xml:space="preserve">the </w:t>
      </w:r>
      <w:r w:rsidRPr="0043424A">
        <w:rPr>
          <w:rFonts w:ascii="Times New Roman" w:hAnsi="Times New Roman" w:cs="Times New Roman"/>
          <w:sz w:val="24"/>
          <w:szCs w:val="24"/>
        </w:rPr>
        <w:t xml:space="preserve">two designs’ merits to overcome each other’s drawbacks. Therefore, it turns to </w:t>
      </w:r>
      <w:r>
        <w:rPr>
          <w:rFonts w:ascii="Times New Roman" w:hAnsi="Times New Roman" w:cs="Times New Roman"/>
          <w:sz w:val="24"/>
          <w:szCs w:val="24"/>
        </w:rPr>
        <w:t xml:space="preserve">the </w:t>
      </w:r>
      <w:r w:rsidRPr="0043424A">
        <w:rPr>
          <w:rFonts w:ascii="Times New Roman" w:hAnsi="Times New Roman" w:cs="Times New Roman"/>
          <w:sz w:val="24"/>
          <w:szCs w:val="24"/>
        </w:rPr>
        <w:t xml:space="preserve">automatic tracing of </w:t>
      </w:r>
      <w:r>
        <w:rPr>
          <w:rFonts w:ascii="Times New Roman" w:hAnsi="Times New Roman" w:cs="Times New Roman"/>
          <w:sz w:val="24"/>
          <w:szCs w:val="24"/>
        </w:rPr>
        <w:t xml:space="preserve">the </w:t>
      </w:r>
      <w:r w:rsidRPr="0043424A">
        <w:rPr>
          <w:rFonts w:ascii="Times New Roman" w:hAnsi="Times New Roman" w:cs="Times New Roman"/>
          <w:sz w:val="24"/>
          <w:szCs w:val="24"/>
        </w:rPr>
        <w:t xml:space="preserve">solar light source when the light is strong, otherwise, it would tend to track </w:t>
      </w:r>
      <w:r>
        <w:rPr>
          <w:rFonts w:ascii="Times New Roman" w:hAnsi="Times New Roman" w:cs="Times New Roman"/>
          <w:sz w:val="24"/>
          <w:szCs w:val="24"/>
        </w:rPr>
        <w:t xml:space="preserve">the </w:t>
      </w:r>
      <w:r w:rsidRPr="0043424A">
        <w:rPr>
          <w:rFonts w:ascii="Times New Roman" w:hAnsi="Times New Roman" w:cs="Times New Roman"/>
          <w:sz w:val="24"/>
          <w:szCs w:val="24"/>
        </w:rPr>
        <w:t xml:space="preserve">scheme of the sun's trajectory. Such </w:t>
      </w:r>
      <w:r>
        <w:rPr>
          <w:rFonts w:ascii="Times New Roman" w:hAnsi="Times New Roman" w:cs="Times New Roman"/>
          <w:sz w:val="24"/>
          <w:szCs w:val="24"/>
        </w:rPr>
        <w:t xml:space="preserve">a </w:t>
      </w:r>
      <w:r w:rsidRPr="0043424A">
        <w:rPr>
          <w:rFonts w:ascii="Times New Roman" w:hAnsi="Times New Roman" w:cs="Times New Roman"/>
          <w:sz w:val="24"/>
          <w:szCs w:val="24"/>
        </w:rPr>
        <w:t>device, according to experiments, is afforded to track light precisely.</w:t>
      </w:r>
    </w:p>
    <w:p w:rsidR="003422F8" w:rsidRPr="003422F8" w:rsidRDefault="003422F8" w:rsidP="003422F8">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sz w:val="24"/>
          <w:szCs w:val="24"/>
        </w:rPr>
        <w:t xml:space="preserve">Piza, et al. </w:t>
      </w:r>
      <w:r>
        <w:rPr>
          <w:rFonts w:ascii="Times New Roman" w:hAnsi="Times New Roman" w:cs="Times New Roman"/>
          <w:sz w:val="24"/>
          <w:szCs w:val="24"/>
        </w:rPr>
        <w:t>(</w:t>
      </w:r>
      <w:r w:rsidRPr="0043424A">
        <w:rPr>
          <w:rFonts w:ascii="Times New Roman" w:hAnsi="Times New Roman" w:cs="Times New Roman"/>
          <w:sz w:val="24"/>
          <w:szCs w:val="24"/>
        </w:rPr>
        <w:t>2019</w:t>
      </w:r>
      <w:r>
        <w:rPr>
          <w:rFonts w:ascii="Times New Roman" w:hAnsi="Times New Roman" w:cs="Times New Roman"/>
          <w:sz w:val="24"/>
          <w:szCs w:val="24"/>
        </w:rPr>
        <w:t>)</w:t>
      </w:r>
      <w:r w:rsidRPr="0043424A">
        <w:rPr>
          <w:rFonts w:ascii="Times New Roman" w:hAnsi="Times New Roman" w:cs="Times New Roman"/>
          <w:sz w:val="24"/>
          <w:szCs w:val="24"/>
        </w:rPr>
        <w:t xml:space="preserve"> </w:t>
      </w:r>
      <w:r>
        <w:rPr>
          <w:rFonts w:ascii="Times New Roman" w:hAnsi="Times New Roman" w:cs="Times New Roman"/>
          <w:sz w:val="24"/>
          <w:szCs w:val="24"/>
        </w:rPr>
        <w:t xml:space="preserve">wrotes an article on </w:t>
      </w:r>
      <w:r w:rsidRPr="0043424A">
        <w:rPr>
          <w:rFonts w:ascii="Times New Roman" w:hAnsi="Times New Roman" w:cs="Times New Roman"/>
          <w:bCs/>
          <w:sz w:val="24"/>
          <w:szCs w:val="24"/>
        </w:rPr>
        <w:t>CCTV surveillance for crime prevention</w:t>
      </w:r>
      <w:r>
        <w:rPr>
          <w:rFonts w:ascii="Times New Roman" w:hAnsi="Times New Roman" w:cs="Times New Roman"/>
          <w:bCs/>
          <w:sz w:val="24"/>
          <w:szCs w:val="24"/>
        </w:rPr>
        <w:t>,</w:t>
      </w:r>
      <w:r w:rsidRPr="0043424A">
        <w:rPr>
          <w:rFonts w:ascii="Times New Roman" w:hAnsi="Times New Roman" w:cs="Times New Roman"/>
          <w:bCs/>
          <w:sz w:val="24"/>
          <w:szCs w:val="24"/>
        </w:rPr>
        <w:t xml:space="preserve"> </w:t>
      </w:r>
      <w:r>
        <w:rPr>
          <w:rFonts w:ascii="Times New Roman" w:hAnsi="Times New Roman" w:cs="Times New Roman"/>
          <w:sz w:val="24"/>
          <w:szCs w:val="24"/>
        </w:rPr>
        <w:t>t</w:t>
      </w:r>
      <w:r w:rsidRPr="0043424A">
        <w:rPr>
          <w:rFonts w:ascii="Times New Roman" w:hAnsi="Times New Roman" w:cs="Times New Roman"/>
          <w:sz w:val="24"/>
          <w:szCs w:val="24"/>
        </w:rPr>
        <w:t>h</w:t>
      </w:r>
      <w:r>
        <w:rPr>
          <w:rFonts w:ascii="Times New Roman" w:hAnsi="Times New Roman" w:cs="Times New Roman"/>
          <w:sz w:val="24"/>
          <w:szCs w:val="24"/>
        </w:rPr>
        <w:t>is article aim</w:t>
      </w:r>
      <w:r w:rsidRPr="0043424A">
        <w:rPr>
          <w:rFonts w:ascii="Times New Roman" w:hAnsi="Times New Roman" w:cs="Times New Roman"/>
          <w:sz w:val="24"/>
          <w:szCs w:val="24"/>
        </w:rPr>
        <w:t>s to present the results of our updated systematic review and meta-analysis of the crime prevention effects of CCTV. They used a rigorous approach for locating, appraising, and synthesizing evidence from prior evaluation studies.</w:t>
      </w:r>
      <w:r>
        <w:rPr>
          <w:rFonts w:ascii="Times New Roman" w:hAnsi="Times New Roman" w:cs="Times New Roman"/>
          <w:sz w:val="24"/>
          <w:szCs w:val="24"/>
        </w:rPr>
        <w:t xml:space="preserve"> </w:t>
      </w:r>
      <w:r w:rsidRPr="0043424A">
        <w:rPr>
          <w:rFonts w:ascii="Times New Roman" w:hAnsi="Times New Roman" w:cs="Times New Roman"/>
          <w:sz w:val="24"/>
          <w:szCs w:val="24"/>
        </w:rPr>
        <w:t>Studies were selected for inclusion in the review according to the following four criteria.</w:t>
      </w:r>
      <w:r>
        <w:rPr>
          <w:rFonts w:ascii="Times New Roman" w:hAnsi="Times New Roman" w:cs="Times New Roman"/>
          <w:sz w:val="24"/>
          <w:szCs w:val="24"/>
        </w:rPr>
        <w:t xml:space="preserve"> </w:t>
      </w:r>
      <w:r w:rsidRPr="0043424A">
        <w:rPr>
          <w:rFonts w:ascii="Times New Roman" w:hAnsi="Times New Roman" w:cs="Times New Roman"/>
          <w:bCs/>
          <w:iCs/>
          <w:sz w:val="24"/>
          <w:szCs w:val="24"/>
        </w:rPr>
        <w:t>1) CCTV was the</w:t>
      </w:r>
      <w:r>
        <w:rPr>
          <w:rFonts w:ascii="Times New Roman" w:hAnsi="Times New Roman" w:cs="Times New Roman"/>
          <w:bCs/>
          <w:iCs/>
          <w:sz w:val="24"/>
          <w:szCs w:val="24"/>
        </w:rPr>
        <w:t xml:space="preserve"> main focus of the intervention, </w:t>
      </w:r>
      <w:r w:rsidRPr="0043424A">
        <w:rPr>
          <w:rFonts w:ascii="Times New Roman" w:hAnsi="Times New Roman" w:cs="Times New Roman"/>
          <w:bCs/>
          <w:iCs/>
          <w:sz w:val="24"/>
          <w:szCs w:val="24"/>
        </w:rPr>
        <w:t>2) The evaluation u</w:t>
      </w:r>
      <w:r>
        <w:rPr>
          <w:rFonts w:ascii="Times New Roman" w:hAnsi="Times New Roman" w:cs="Times New Roman"/>
          <w:bCs/>
          <w:iCs/>
          <w:sz w:val="24"/>
          <w:szCs w:val="24"/>
        </w:rPr>
        <w:t xml:space="preserve">sed an outcome measure of crime, </w:t>
      </w:r>
      <w:r w:rsidRPr="0043424A">
        <w:rPr>
          <w:rFonts w:ascii="Times New Roman" w:hAnsi="Times New Roman" w:cs="Times New Roman"/>
          <w:bCs/>
          <w:iCs/>
          <w:sz w:val="24"/>
          <w:szCs w:val="24"/>
        </w:rPr>
        <w:t>3) The research design involved, at minimum, before-and-after measures of crime in treatment</w:t>
      </w:r>
      <w:r>
        <w:rPr>
          <w:rFonts w:ascii="Times New Roman" w:hAnsi="Times New Roman" w:cs="Times New Roman"/>
          <w:bCs/>
          <w:iCs/>
          <w:sz w:val="24"/>
          <w:szCs w:val="24"/>
        </w:rPr>
        <w:t xml:space="preserve"> and comparable control areas, and </w:t>
      </w:r>
      <w:r w:rsidRPr="0043424A">
        <w:rPr>
          <w:rFonts w:ascii="Times New Roman" w:hAnsi="Times New Roman" w:cs="Times New Roman"/>
          <w:bCs/>
          <w:iCs/>
          <w:sz w:val="24"/>
          <w:szCs w:val="24"/>
        </w:rPr>
        <w:t>4) Both the treatment and control areas experienced at least 20 crimes during the pre-intervention</w:t>
      </w:r>
      <w:r>
        <w:rPr>
          <w:rFonts w:ascii="Times New Roman" w:hAnsi="Times New Roman" w:cs="Times New Roman"/>
          <w:sz w:val="24"/>
          <w:szCs w:val="24"/>
        </w:rPr>
        <w:t xml:space="preserve"> </w:t>
      </w:r>
      <w:r w:rsidRPr="0043424A">
        <w:rPr>
          <w:rFonts w:ascii="Times New Roman" w:hAnsi="Times New Roman" w:cs="Times New Roman"/>
          <w:bCs/>
          <w:iCs/>
          <w:sz w:val="24"/>
          <w:szCs w:val="24"/>
        </w:rPr>
        <w:t>period.</w:t>
      </w:r>
      <w:r w:rsidRPr="0043424A">
        <w:rPr>
          <w:rFonts w:ascii="Times New Roman" w:hAnsi="Times New Roman" w:cs="Times New Roman"/>
          <w:bCs/>
          <w:sz w:val="24"/>
          <w:szCs w:val="24"/>
        </w:rPr>
        <w:t xml:space="preserve"> </w:t>
      </w:r>
      <w:r w:rsidRPr="0043424A">
        <w:rPr>
          <w:rFonts w:ascii="Times New Roman" w:hAnsi="Times New Roman" w:cs="Times New Roman"/>
          <w:sz w:val="24"/>
          <w:szCs w:val="24"/>
        </w:rPr>
        <w:t>They conclude that their analysis with a test of publication bias in our results. Similar to how a biased sample</w:t>
      </w:r>
      <w:r>
        <w:rPr>
          <w:rFonts w:ascii="Times New Roman" w:hAnsi="Times New Roman" w:cs="Times New Roman"/>
          <w:sz w:val="24"/>
          <w:szCs w:val="24"/>
        </w:rPr>
        <w:t xml:space="preserve"> </w:t>
      </w:r>
      <w:r w:rsidRPr="0043424A">
        <w:rPr>
          <w:rFonts w:ascii="Times New Roman" w:hAnsi="Times New Roman" w:cs="Times New Roman"/>
          <w:sz w:val="24"/>
          <w:szCs w:val="24"/>
        </w:rPr>
        <w:t>can generate invalid results in an individual study, a biased collection of studies can potentially lead</w:t>
      </w:r>
      <w:r>
        <w:rPr>
          <w:rFonts w:ascii="Times New Roman" w:hAnsi="Times New Roman" w:cs="Times New Roman"/>
          <w:sz w:val="24"/>
          <w:szCs w:val="24"/>
        </w:rPr>
        <w:t xml:space="preserve"> </w:t>
      </w:r>
      <w:r w:rsidRPr="0043424A">
        <w:rPr>
          <w:rFonts w:ascii="Times New Roman" w:hAnsi="Times New Roman" w:cs="Times New Roman"/>
          <w:sz w:val="24"/>
          <w:szCs w:val="24"/>
        </w:rPr>
        <w:t>to invalid conclusions in a systematic review</w:t>
      </w:r>
      <w:r>
        <w:rPr>
          <w:rFonts w:ascii="Times New Roman" w:hAnsi="Times New Roman" w:cs="Times New Roman"/>
          <w:sz w:val="24"/>
          <w:szCs w:val="24"/>
        </w:rPr>
        <w:t>.</w:t>
      </w:r>
    </w:p>
    <w:p w:rsidR="003422F8" w:rsidRPr="0043424A" w:rsidRDefault="003422F8" w:rsidP="003422F8">
      <w:pPr>
        <w:autoSpaceDE w:val="0"/>
        <w:autoSpaceDN w:val="0"/>
        <w:adjustRightInd w:val="0"/>
        <w:spacing w:line="360" w:lineRule="auto"/>
        <w:jc w:val="both"/>
        <w:rPr>
          <w:rFonts w:ascii="Times New Roman" w:hAnsi="Times New Roman" w:cs="Times New Roman"/>
          <w:iCs/>
          <w:sz w:val="24"/>
          <w:szCs w:val="24"/>
        </w:rPr>
      </w:pPr>
      <w:r w:rsidRPr="0043424A">
        <w:rPr>
          <w:rFonts w:ascii="Times New Roman" w:hAnsi="Times New Roman" w:cs="Times New Roman"/>
          <w:bCs/>
          <w:sz w:val="24"/>
          <w:szCs w:val="24"/>
        </w:rPr>
        <w:t xml:space="preserve">Katyarmal, et al. </w:t>
      </w:r>
      <w:r>
        <w:rPr>
          <w:rFonts w:ascii="Times New Roman" w:hAnsi="Times New Roman" w:cs="Times New Roman"/>
          <w:bCs/>
          <w:sz w:val="24"/>
          <w:szCs w:val="24"/>
        </w:rPr>
        <w:t>(</w:t>
      </w:r>
      <w:r w:rsidRPr="0043424A">
        <w:rPr>
          <w:rFonts w:ascii="Times New Roman" w:hAnsi="Times New Roman" w:cs="Times New Roman"/>
          <w:sz w:val="24"/>
          <w:szCs w:val="24"/>
        </w:rPr>
        <w:t>2018</w:t>
      </w:r>
      <w:r>
        <w:rPr>
          <w:rFonts w:ascii="Times New Roman" w:hAnsi="Times New Roman" w:cs="Times New Roman"/>
          <w:sz w:val="24"/>
          <w:szCs w:val="24"/>
        </w:rPr>
        <w:t>)</w:t>
      </w:r>
      <w:r w:rsidRPr="0043424A">
        <w:rPr>
          <w:rFonts w:ascii="Times New Roman" w:hAnsi="Times New Roman" w:cs="Times New Roman"/>
          <w:sz w:val="24"/>
          <w:szCs w:val="24"/>
        </w:rPr>
        <w:t xml:space="preserve"> </w:t>
      </w:r>
      <w:r>
        <w:rPr>
          <w:rFonts w:ascii="Times New Roman" w:hAnsi="Times New Roman" w:cs="Times New Roman"/>
          <w:sz w:val="24"/>
          <w:szCs w:val="24"/>
        </w:rPr>
        <w:t xml:space="preserve">also developed a </w:t>
      </w:r>
      <w:r>
        <w:rPr>
          <w:rFonts w:ascii="Times New Roman" w:hAnsi="Times New Roman" w:cs="Times New Roman"/>
          <w:bCs/>
          <w:sz w:val="24"/>
          <w:szCs w:val="24"/>
        </w:rPr>
        <w:t>s</w:t>
      </w:r>
      <w:r w:rsidRPr="0043424A">
        <w:rPr>
          <w:rFonts w:ascii="Times New Roman" w:hAnsi="Times New Roman" w:cs="Times New Roman"/>
          <w:bCs/>
          <w:sz w:val="24"/>
          <w:szCs w:val="24"/>
        </w:rPr>
        <w:t xml:space="preserve">olar power monitoring system using IoT </w:t>
      </w:r>
      <w:r>
        <w:rPr>
          <w:rFonts w:ascii="Times New Roman" w:hAnsi="Times New Roman" w:cs="Times New Roman"/>
          <w:iCs/>
          <w:sz w:val="24"/>
          <w:szCs w:val="24"/>
        </w:rPr>
        <w:t>t</w:t>
      </w:r>
      <w:r w:rsidRPr="0043424A">
        <w:rPr>
          <w:rFonts w:ascii="Times New Roman" w:hAnsi="Times New Roman" w:cs="Times New Roman"/>
          <w:iCs/>
          <w:sz w:val="24"/>
          <w:szCs w:val="24"/>
        </w:rPr>
        <w:t>o greatly enhance the performance, monitoring</w:t>
      </w:r>
      <w:r>
        <w:rPr>
          <w:rFonts w:ascii="Times New Roman" w:hAnsi="Times New Roman" w:cs="Times New Roman"/>
          <w:iCs/>
          <w:sz w:val="24"/>
          <w:szCs w:val="24"/>
        </w:rPr>
        <w:t>,</w:t>
      </w:r>
      <w:r w:rsidRPr="0043424A">
        <w:rPr>
          <w:rFonts w:ascii="Times New Roman" w:hAnsi="Times New Roman" w:cs="Times New Roman"/>
          <w:iCs/>
          <w:sz w:val="24"/>
          <w:szCs w:val="24"/>
        </w:rPr>
        <w:t xml:space="preserve"> and maintenance of the plant. </w:t>
      </w:r>
      <w:r>
        <w:rPr>
          <w:rFonts w:ascii="Times New Roman" w:hAnsi="Times New Roman" w:cs="Times New Roman"/>
          <w:iCs/>
          <w:sz w:val="24"/>
          <w:szCs w:val="24"/>
        </w:rPr>
        <w:t xml:space="preserve">The </w:t>
      </w:r>
      <w:r w:rsidRPr="0043424A">
        <w:rPr>
          <w:rFonts w:ascii="Times New Roman" w:hAnsi="Times New Roman" w:cs="Times New Roman"/>
          <w:sz w:val="24"/>
          <w:szCs w:val="24"/>
        </w:rPr>
        <w:t>Internet of Things (IoT) platform integrates data from the different solar panels and applies analytics to share the most valuable information with applications built to address specific needs. As this system keeps continu</w:t>
      </w:r>
      <w:r>
        <w:rPr>
          <w:rFonts w:ascii="Times New Roman" w:hAnsi="Times New Roman" w:cs="Times New Roman"/>
          <w:sz w:val="24"/>
          <w:szCs w:val="24"/>
        </w:rPr>
        <w:t>ou</w:t>
      </w:r>
      <w:r w:rsidRPr="0043424A">
        <w:rPr>
          <w:rFonts w:ascii="Times New Roman" w:hAnsi="Times New Roman" w:cs="Times New Roman"/>
          <w:sz w:val="24"/>
          <w:szCs w:val="24"/>
        </w:rPr>
        <w:t>s track of solar power plant</w:t>
      </w:r>
      <w:r>
        <w:rPr>
          <w:rFonts w:ascii="Times New Roman" w:hAnsi="Times New Roman" w:cs="Times New Roman"/>
          <w:sz w:val="24"/>
          <w:szCs w:val="24"/>
        </w:rPr>
        <w:t>s</w:t>
      </w:r>
      <w:r w:rsidRPr="0043424A">
        <w:rPr>
          <w:rFonts w:ascii="Times New Roman" w:hAnsi="Times New Roman" w:cs="Times New Roman"/>
          <w:sz w:val="24"/>
          <w:szCs w:val="24"/>
        </w:rPr>
        <w:t>,</w:t>
      </w:r>
      <w:r>
        <w:rPr>
          <w:rFonts w:ascii="Times New Roman" w:hAnsi="Times New Roman" w:cs="Times New Roman"/>
          <w:sz w:val="24"/>
          <w:szCs w:val="24"/>
        </w:rPr>
        <w:t xml:space="preserve"> </w:t>
      </w:r>
      <w:r w:rsidRPr="0043424A">
        <w:rPr>
          <w:rFonts w:ascii="Times New Roman" w:hAnsi="Times New Roman" w:cs="Times New Roman"/>
          <w:sz w:val="24"/>
          <w:szCs w:val="24"/>
        </w:rPr>
        <w:t>the daily weekly</w:t>
      </w:r>
      <w:r>
        <w:rPr>
          <w:rFonts w:ascii="Times New Roman" w:hAnsi="Times New Roman" w:cs="Times New Roman"/>
          <w:sz w:val="24"/>
          <w:szCs w:val="24"/>
        </w:rPr>
        <w:t>,</w:t>
      </w:r>
      <w:r w:rsidRPr="0043424A">
        <w:rPr>
          <w:rFonts w:ascii="Times New Roman" w:hAnsi="Times New Roman" w:cs="Times New Roman"/>
          <w:sz w:val="24"/>
          <w:szCs w:val="24"/>
        </w:rPr>
        <w:t xml:space="preserve"> and monthly analysis becomes easy and efficient also with the help of this analysis it is possible to detect any fault occurr</w:t>
      </w:r>
      <w:r>
        <w:rPr>
          <w:rFonts w:ascii="Times New Roman" w:hAnsi="Times New Roman" w:cs="Times New Roman"/>
          <w:sz w:val="24"/>
          <w:szCs w:val="24"/>
        </w:rPr>
        <w:t>ing</w:t>
      </w:r>
      <w:r w:rsidRPr="0043424A">
        <w:rPr>
          <w:rFonts w:ascii="Times New Roman" w:hAnsi="Times New Roman" w:cs="Times New Roman"/>
          <w:sz w:val="24"/>
          <w:szCs w:val="24"/>
        </w:rPr>
        <w:t xml:space="preserve"> within </w:t>
      </w:r>
      <w:r>
        <w:rPr>
          <w:rFonts w:ascii="Times New Roman" w:hAnsi="Times New Roman" w:cs="Times New Roman"/>
          <w:sz w:val="24"/>
          <w:szCs w:val="24"/>
        </w:rPr>
        <w:t xml:space="preserve">the </w:t>
      </w:r>
      <w:r w:rsidRPr="0043424A">
        <w:rPr>
          <w:rFonts w:ascii="Times New Roman" w:hAnsi="Times New Roman" w:cs="Times New Roman"/>
          <w:sz w:val="24"/>
          <w:szCs w:val="24"/>
        </w:rPr>
        <w:t xml:space="preserve">power plant as the generated power may show some inconsistency in data of Solar power plant. Since the system requires </w:t>
      </w:r>
      <w:r>
        <w:rPr>
          <w:rFonts w:ascii="Times New Roman" w:hAnsi="Times New Roman" w:cs="Times New Roman"/>
          <w:sz w:val="24"/>
          <w:szCs w:val="24"/>
        </w:rPr>
        <w:t xml:space="preserve">an </w:t>
      </w:r>
      <w:r w:rsidRPr="0043424A">
        <w:rPr>
          <w:rFonts w:ascii="Times New Roman" w:hAnsi="Times New Roman" w:cs="Times New Roman"/>
          <w:sz w:val="24"/>
          <w:szCs w:val="24"/>
        </w:rPr>
        <w:t xml:space="preserve">external power supply of 5 volts and 3.3 volts for its operation </w:t>
      </w:r>
      <w:r>
        <w:rPr>
          <w:rFonts w:ascii="Times New Roman" w:hAnsi="Times New Roman" w:cs="Times New Roman"/>
          <w:sz w:val="24"/>
          <w:szCs w:val="24"/>
        </w:rPr>
        <w:t>this</w:t>
      </w:r>
      <w:r w:rsidRPr="0043424A">
        <w:rPr>
          <w:rFonts w:ascii="Times New Roman" w:hAnsi="Times New Roman" w:cs="Times New Roman"/>
          <w:sz w:val="24"/>
          <w:szCs w:val="24"/>
        </w:rPr>
        <w:t xml:space="preserve"> can be taken rid of by utili</w:t>
      </w:r>
      <w:r>
        <w:rPr>
          <w:rFonts w:ascii="Times New Roman" w:hAnsi="Times New Roman" w:cs="Times New Roman"/>
          <w:sz w:val="24"/>
          <w:szCs w:val="24"/>
        </w:rPr>
        <w:t>z</w:t>
      </w:r>
      <w:r w:rsidRPr="0043424A">
        <w:rPr>
          <w:rFonts w:ascii="Times New Roman" w:hAnsi="Times New Roman" w:cs="Times New Roman"/>
          <w:sz w:val="24"/>
          <w:szCs w:val="24"/>
        </w:rPr>
        <w:t>ing the power generated by solar panel</w:t>
      </w:r>
      <w:r>
        <w:rPr>
          <w:rFonts w:ascii="Times New Roman" w:hAnsi="Times New Roman" w:cs="Times New Roman"/>
          <w:sz w:val="24"/>
          <w:szCs w:val="24"/>
        </w:rPr>
        <w:t>s</w:t>
      </w:r>
      <w:r w:rsidRPr="0043424A">
        <w:rPr>
          <w:rFonts w:ascii="Times New Roman" w:hAnsi="Times New Roman" w:cs="Times New Roman"/>
          <w:sz w:val="24"/>
          <w:szCs w:val="24"/>
        </w:rPr>
        <w:t xml:space="preserve"> only. Also with the help of </w:t>
      </w:r>
      <w:r>
        <w:rPr>
          <w:rFonts w:ascii="Times New Roman" w:hAnsi="Times New Roman" w:cs="Times New Roman"/>
          <w:sz w:val="24"/>
          <w:szCs w:val="24"/>
        </w:rPr>
        <w:t xml:space="preserve">a </w:t>
      </w:r>
      <w:r w:rsidRPr="0043424A">
        <w:rPr>
          <w:rFonts w:ascii="Times New Roman" w:hAnsi="Times New Roman" w:cs="Times New Roman"/>
          <w:sz w:val="24"/>
          <w:szCs w:val="24"/>
        </w:rPr>
        <w:t>motor and control</w:t>
      </w:r>
      <w:r>
        <w:rPr>
          <w:rFonts w:ascii="Times New Roman" w:hAnsi="Times New Roman" w:cs="Times New Roman"/>
          <w:sz w:val="24"/>
          <w:szCs w:val="24"/>
        </w:rPr>
        <w:t>,</w:t>
      </w:r>
      <w:r w:rsidRPr="0043424A">
        <w:rPr>
          <w:rFonts w:ascii="Times New Roman" w:hAnsi="Times New Roman" w:cs="Times New Roman"/>
          <w:sz w:val="24"/>
          <w:szCs w:val="24"/>
        </w:rPr>
        <w:t xml:space="preserve"> it is possible to track the sun for better power generation.</w:t>
      </w:r>
    </w:p>
    <w:p w:rsidR="003422F8" w:rsidRDefault="003422F8" w:rsidP="003422F8">
      <w:r>
        <w:br w:type="page"/>
      </w:r>
    </w:p>
    <w:p w:rsidR="003422F8" w:rsidRDefault="003422F8" w:rsidP="003422F8">
      <w:pPr>
        <w:pStyle w:val="Title"/>
        <w:jc w:val="center"/>
        <w:rPr>
          <w:sz w:val="28"/>
        </w:rPr>
      </w:pPr>
      <w:r w:rsidRPr="002D6FE8">
        <w:rPr>
          <w:sz w:val="28"/>
        </w:rPr>
        <w:t xml:space="preserve">CHAPTER </w:t>
      </w:r>
      <w:r>
        <w:rPr>
          <w:sz w:val="28"/>
        </w:rPr>
        <w:t>THREE</w:t>
      </w:r>
    </w:p>
    <w:p w:rsidR="003422F8" w:rsidRDefault="003422F8" w:rsidP="003422F8">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3422F8" w:rsidRDefault="003422F8" w:rsidP="003422F8">
      <w:pPr>
        <w:spacing w:line="360" w:lineRule="auto"/>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3422F8" w:rsidRDefault="003422F8" w:rsidP="003422F8">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61312" behindDoc="0" locked="0" layoutInCell="1" allowOverlap="1" wp14:anchorId="7A4A9743" wp14:editId="1A99EDA3">
                <wp:simplePos x="0" y="0"/>
                <wp:positionH relativeFrom="column">
                  <wp:posOffset>4681220</wp:posOffset>
                </wp:positionH>
                <wp:positionV relativeFrom="paragraph">
                  <wp:posOffset>598170</wp:posOffset>
                </wp:positionV>
                <wp:extent cx="1398905" cy="15417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1398905" cy="154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Default="003422F8" w:rsidP="003422F8">
                            <w:r>
                              <w:rPr>
                                <w:noProof/>
                              </w:rPr>
                              <w:drawing>
                                <wp:inline distT="0" distB="0" distL="0" distR="0" wp14:anchorId="79CE0249" wp14:editId="6F3AAA32">
                                  <wp:extent cx="1209675" cy="1493085"/>
                                  <wp:effectExtent l="0" t="0" r="0" b="0"/>
                                  <wp:docPr id="3" name="Picture 3" descr="12V 200Ah LiFePO4 Lithium Iron Phosphate Battery w/ Self-Heating and Bluetooth Function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V 200Ah LiFePO4 Lithium Iron Phosphate Battery w/ Self-Heating and Bluetooth Function - RICH SOLAR"/>
                                          <pic:cNvPicPr>
                                            <a:picLocks noChangeAspect="1" noChangeArrowheads="1"/>
                                          </pic:cNvPicPr>
                                        </pic:nvPicPr>
                                        <pic:blipFill rotWithShape="1">
                                          <a:blip r:embed="rId9">
                                            <a:extLst>
                                              <a:ext uri="{28A0092B-C50C-407E-A947-70E740481C1C}">
                                                <a14:useLocalDpi xmlns:a14="http://schemas.microsoft.com/office/drawing/2010/main" val="0"/>
                                              </a:ext>
                                            </a:extLst>
                                          </a:blip>
                                          <a:srcRect l="9044" t="25880" r="9799" b="24874"/>
                                          <a:stretch/>
                                        </pic:blipFill>
                                        <pic:spPr bwMode="auto">
                                          <a:xfrm>
                                            <a:off x="0" y="0"/>
                                            <a:ext cx="1209675" cy="14930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68.6pt;margin-top:47.1pt;width:110.15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X2jAIAAIsFAAAOAAAAZHJzL2Uyb0RvYy54bWysVE1vGyEQvVfqf0Dc67UTO4mtrCPXkatK&#10;VhI1qXLGLMSowFDA3nV/fQd2/dE0l1S97ALzZoZ5vJnrm8ZoshU+KLAlHfT6lAjLoVL2paTfnxaf&#10;rigJkdmKabCipDsR6M3044fr2k3EGaxBV8ITDGLDpHYlXcfoJkUR+FoYFnrghEWjBG9YxK1/KSrP&#10;aoxudHHW718UNfjKeeAiBDy9bY10muNLKXi8lzKISHRJ8W4xf33+rtK3mF6zyYtnbq14dw32D7cw&#10;TFlMegh1yyIjG6/+CmUU9xBAxh4HU4CUiotcA1Yz6L+q5nHNnMi1IDnBHWgK/y8sv9s+eKKqko4p&#10;sczgEz2JJpLP0JBxYqd2YYKgR4ew2OAxvvL+POBhKrqR3qQ/lkPQjjzvDtymYDw5nY+vxv0RJRxt&#10;g9FwcHmV2S+O7s6H+EWAIWlRUo+Plzll22WIeBWE7iEpWwCtqoXSOm+SYMRce7Jl+NQ65kuixx8o&#10;bUld0ovzUT8HtpDc28japjAiS6ZLl0pvS8yruNMiYbT9JiRSlit9IzfjXNhD/oxOKImp3uPY4Y+3&#10;eo9zWwd65Mxg48HZKAs+V5977EhZ9WNPmWzxSPhJ3WkZm1XTSWIF1Q4V4aHtqOD4QuGrLVmID8xj&#10;C6EIcCzEe/xIDcg6dCtK1uB/vXWe8KhstFJSY0uWNPzcMC8o0V8tan48GA5TD+fNcHR5hht/almd&#10;WuzGzAGlMMAB5HheJnzU+6X0YJ5xesxSVjQxyzF3SeN+OY/toMDpw8VslkHYtY7FpX10PIVO9CZN&#10;PjXPzLtOuBE1fwf75mWTV/ptscnTwmwTQaos7kRwy2pHPHZ81nw3ndJIOd1n1HGGTn8DAAD//wMA&#10;UEsDBBQABgAIAAAAIQBDPYOi4gAAAAoBAAAPAAAAZHJzL2Rvd25yZXYueG1sTI/BTsMwDIbvSLxD&#10;ZCQuaEtZKGGl6YQQMIkb6wBxyxrTVjRO1WRteXvCCU6W5U+/vz/fzLZjIw6+daTgcpkAQ6qcaalW&#10;sC8fFzfAfNBkdOcIFXyjh01xepLrzLiJXnDchZrFEPKZVtCE0Gec+6pBq/3S9Ujx9ukGq0Nch5qb&#10;QU8x3HZ8lSTX3OqW4odG93jfYPW1O1oFHxf1+7Ofn14nkYr+YTuW8s2USp2fzXe3wALO4Q+GX/2o&#10;DkV0OrgjGc86BVLIVUQVrK/ijMA6lSmwgwIhZAK8yPn/CsUPAAAA//8DAFBLAQItABQABgAIAAAA&#10;IQC2gziS/gAAAOEBAAATAAAAAAAAAAAAAAAAAAAAAABbQ29udGVudF9UeXBlc10ueG1sUEsBAi0A&#10;FAAGAAgAAAAhADj9If/WAAAAlAEAAAsAAAAAAAAAAAAAAAAALwEAAF9yZWxzLy5yZWxzUEsBAi0A&#10;FAAGAAgAAAAhALqU9faMAgAAiwUAAA4AAAAAAAAAAAAAAAAALgIAAGRycy9lMm9Eb2MueG1sUEsB&#10;Ai0AFAAGAAgAAAAhAEM9g6LiAAAACgEAAA8AAAAAAAAAAAAAAAAA5gQAAGRycy9kb3ducmV2Lnht&#10;bFBLBQYAAAAABAAEAPMAAAD1BQAAAAA=&#10;" fillcolor="white [3201]" stroked="f" strokeweight=".5pt">
                <v:textbox>
                  <w:txbxContent>
                    <w:p w:rsidR="003422F8" w:rsidRDefault="003422F8" w:rsidP="003422F8">
                      <w:r>
                        <w:rPr>
                          <w:noProof/>
                        </w:rPr>
                        <w:drawing>
                          <wp:inline distT="0" distB="0" distL="0" distR="0" wp14:anchorId="79CE0249" wp14:editId="6F3AAA32">
                            <wp:extent cx="1209675" cy="1493085"/>
                            <wp:effectExtent l="0" t="0" r="0" b="0"/>
                            <wp:docPr id="3" name="Picture 3" descr="12V 200Ah LiFePO4 Lithium Iron Phosphate Battery w/ Self-Heating and Bluetooth Function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V 200Ah LiFePO4 Lithium Iron Phosphate Battery w/ Self-Heating and Bluetooth Function - RICH SOLAR"/>
                                    <pic:cNvPicPr>
                                      <a:picLocks noChangeAspect="1" noChangeArrowheads="1"/>
                                    </pic:cNvPicPr>
                                  </pic:nvPicPr>
                                  <pic:blipFill rotWithShape="1">
                                    <a:blip r:embed="rId9">
                                      <a:extLst>
                                        <a:ext uri="{28A0092B-C50C-407E-A947-70E740481C1C}">
                                          <a14:useLocalDpi xmlns:a14="http://schemas.microsoft.com/office/drawing/2010/main" val="0"/>
                                        </a:ext>
                                      </a:extLst>
                                    </a:blip>
                                    <a:srcRect l="9044" t="25880" r="9799" b="24874"/>
                                    <a:stretch/>
                                  </pic:blipFill>
                                  <pic:spPr bwMode="auto">
                                    <a:xfrm>
                                      <a:off x="0" y="0"/>
                                      <a:ext cx="1209675" cy="14930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65249">
        <w:rPr>
          <w:rFonts w:ascii="Times New Roman" w:hAnsi="Times New Roman" w:cs="Times New Roman"/>
          <w:sz w:val="24"/>
        </w:rPr>
        <w:t xml:space="preserve">The research methodology employed </w:t>
      </w:r>
      <w:r>
        <w:rPr>
          <w:rFonts w:ascii="Times New Roman" w:hAnsi="Times New Roman" w:cs="Times New Roman"/>
          <w:sz w:val="24"/>
        </w:rPr>
        <w:t xml:space="preserve">in </w:t>
      </w:r>
      <w:r w:rsidRPr="00965249">
        <w:rPr>
          <w:rFonts w:ascii="Times New Roman" w:hAnsi="Times New Roman" w:cs="Times New Roman"/>
          <w:sz w:val="24"/>
        </w:rPr>
        <w:t xml:space="preserve">implementing a solar-powered CCTV system for examination monitoring at Kwara State Polytechnic. </w:t>
      </w:r>
    </w:p>
    <w:p w:rsidR="003422F8" w:rsidRDefault="003422F8" w:rsidP="003422F8">
      <w:pPr>
        <w:spacing w:line="360" w:lineRule="auto"/>
        <w:jc w:val="both"/>
        <w:rPr>
          <w:rFonts w:ascii="Times New Roman" w:hAnsi="Times New Roman" w:cs="Times New Roman"/>
          <w:b/>
        </w:rPr>
      </w:pPr>
      <w:r>
        <w:rPr>
          <w:noProof/>
        </w:rPr>
        <mc:AlternateContent>
          <mc:Choice Requires="wps">
            <w:drawing>
              <wp:anchor distT="0" distB="0" distL="114300" distR="114300" simplePos="0" relativeHeight="251662336" behindDoc="0" locked="0" layoutInCell="1" allowOverlap="1" wp14:anchorId="1E3E4947" wp14:editId="568DF212">
                <wp:simplePos x="0" y="0"/>
                <wp:positionH relativeFrom="column">
                  <wp:posOffset>2954020</wp:posOffset>
                </wp:positionH>
                <wp:positionV relativeFrom="paragraph">
                  <wp:posOffset>8255</wp:posOffset>
                </wp:positionV>
                <wp:extent cx="1398905" cy="123380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Pr="003422F8" w:rsidRDefault="003422F8" w:rsidP="003422F8">
                            <w:pPr>
                              <w:rPr>
                                <w:b/>
                                <w:outline/>
                                <w:color w:val="ED7D31"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422F8">
                              <w:rPr>
                                <w:b/>
                                <w:outline/>
                                <w:noProof/>
                                <w:color w:val="ED7D31"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drawing>
                                <wp:inline distT="0" distB="0" distL="0" distR="0" wp14:anchorId="231AC7AB" wp14:editId="556AA531">
                                  <wp:extent cx="1211855" cy="106863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9675" cy="1066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32.6pt;margin-top:.65pt;width:110.15pt;height:9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eojgIAAJQFAAAOAAAAZHJzL2Uyb0RvYy54bWysVE1vGyEQvVfqf0Dcm/VX0sTyOnITpaoU&#10;JVGTKmfMgo0KDAXsXffXZ2B3bTfNJVUvu8C8mWEeb2Z22RhNtsIHBbakw5MBJcJyqJRdlfTH082n&#10;c0pCZLZiGqwo6U4Eejn/+GFWu6kYwRp0JTzBIDZMa1fSdYxuWhSBr4Vh4QScsGiU4A2LuPWrovKs&#10;xuhGF6PB4KyowVfOAxch4Ol1a6TzHF9KweO9lEFEokuKd4v56/N3mb7FfMamK8/cWvHuGuwfbmGY&#10;sph0H+qaRUY2Xv0VyijuIYCMJxxMAVIqLnINWM1w8KqaxzVzIteC5AS3pyn8v7D8bvvgiarw7SaU&#10;WGbwjZ5EE8kXaAgeIT+1C1OEPToExgbPEdufBzxMZTfSm/THggjakendnt0UjSen8cX5xeCUEo62&#10;4Wg8PscNxi8O7s6H+FWAIWlRUo/Pl1ll29sQW2gPSdkCaFXdKK3zJklGXGlPtgwfW8d8SQz+B0pb&#10;Upf0bHw6yIEtJPc2srYpjMii6dKl0tsS8yrutEgYbb8LiaTlSt/IzTgXdp8/oxNKYqr3OHb4w63e&#10;49zWgR45M9i4dzbKgs/V5y47UFb97CmTLR7f5qjutIzNsmnV0itgCdUOheGhba3g+I3Cx7tlIT4w&#10;j72EWsD5EO/xIzUg+dCtKFmD//3WecKjxNFKSY29WdLwa8O8oER/syj+i+Fkkpo5byann0e48ceW&#10;5bHFbswVoCKGOIkcz8uEj7pfSg/mGcfIImVFE7Mcc5c09sur2E4MHENcLBYZhO3rWLy1j46n0Inl&#10;JM2n5pl51+k3ovTvoO9iNn0l4xabPC0sNhGkyhpPPLesdvxj6+cu6cZUmi3H+4w6DNP5CwAAAP//&#10;AwBQSwMEFAAGAAgAAAAhAIVNSEDfAAAACQEAAA8AAABkcnMvZG93bnJldi54bWxMj0FPg0AQhe8m&#10;/ofNmHgx7WIRrMjSGKM28WapGm9bdgQiO0vYLeC/dzzp8eV7efNNvpltJ0YcfOtIweUyAoFUOdNS&#10;rWBfPi7WIHzQZHTnCBV8o4dNcXqS68y4iV5w3IVa8Aj5TCtoQugzKX3VoNV+6XokZp9usDpwHGpp&#10;Bj3xuO3kKopSaXVLfKHRPd43WH3tjlbBx0X9/uznp9cpTuL+YTuW12+mVOr8bL67BRFwDn9l+NVn&#10;dSjY6eCOZLzoFFylyYqrDGIQzNN1koA4cL5JUpBFLv9/UPwAAAD//wMAUEsBAi0AFAAGAAgAAAAh&#10;ALaDOJL+AAAA4QEAABMAAAAAAAAAAAAAAAAAAAAAAFtDb250ZW50X1R5cGVzXS54bWxQSwECLQAU&#10;AAYACAAAACEAOP0h/9YAAACUAQAACwAAAAAAAAAAAAAAAAAvAQAAX3JlbHMvLnJlbHNQSwECLQAU&#10;AAYACAAAACEANRMXqI4CAACUBQAADgAAAAAAAAAAAAAAAAAuAgAAZHJzL2Uyb0RvYy54bWxQSwEC&#10;LQAUAAYACAAAACEAhU1IQN8AAAAJAQAADwAAAAAAAAAAAAAAAADoBAAAZHJzL2Rvd25yZXYueG1s&#10;UEsFBgAAAAAEAAQA8wAAAPQFAAAAAA==&#10;" fillcolor="white [3201]" stroked="f" strokeweight=".5pt">
                <v:textbox>
                  <w:txbxContent>
                    <w:p w:rsidR="003422F8" w:rsidRPr="003422F8" w:rsidRDefault="003422F8" w:rsidP="003422F8">
                      <w:pPr>
                        <w:rPr>
                          <w:b/>
                          <w:outline/>
                          <w:color w:val="ED7D31"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422F8">
                        <w:rPr>
                          <w:b/>
                          <w:outline/>
                          <w:noProof/>
                          <w:color w:val="ED7D31"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drawing>
                          <wp:inline distT="0" distB="0" distL="0" distR="0" wp14:anchorId="231AC7AB" wp14:editId="556AA531">
                            <wp:extent cx="1211855" cy="106863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9675" cy="10667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E8C8F1B" wp14:editId="115ACE3C">
                <wp:simplePos x="0" y="0"/>
                <wp:positionH relativeFrom="column">
                  <wp:posOffset>1281430</wp:posOffset>
                </wp:positionH>
                <wp:positionV relativeFrom="paragraph">
                  <wp:posOffset>8890</wp:posOffset>
                </wp:positionV>
                <wp:extent cx="1398905" cy="123380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Default="003422F8" w:rsidP="003422F8">
                            <w:r>
                              <w:rPr>
                                <w:noProof/>
                              </w:rPr>
                              <w:drawing>
                                <wp:inline distT="0" distB="0" distL="0" distR="0" wp14:anchorId="53806E82" wp14:editId="011C40F4">
                                  <wp:extent cx="1209675" cy="861529"/>
                                  <wp:effectExtent l="0" t="0" r="0" b="0"/>
                                  <wp:docPr id="5" name="Picture 5" descr="30 AMP PWM SOLAR CHARGE CONTROLLER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AMP PWM SOLAR CHARGE CONTROLLER - RICH SOLAR"/>
                                          <pic:cNvPicPr>
                                            <a:picLocks noChangeAspect="1" noChangeArrowheads="1"/>
                                          </pic:cNvPicPr>
                                        </pic:nvPicPr>
                                        <pic:blipFill rotWithShape="1">
                                          <a:blip r:embed="rId11">
                                            <a:extLst>
                                              <a:ext uri="{28A0092B-C50C-407E-A947-70E740481C1C}">
                                                <a14:useLocalDpi xmlns:a14="http://schemas.microsoft.com/office/drawing/2010/main" val="0"/>
                                              </a:ext>
                                            </a:extLst>
                                          </a:blip>
                                          <a:srcRect l="8292" t="24121" r="8040" b="30402"/>
                                          <a:stretch/>
                                        </pic:blipFill>
                                        <pic:spPr bwMode="auto">
                                          <a:xfrm>
                                            <a:off x="0" y="0"/>
                                            <a:ext cx="1209675" cy="8615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00.9pt;margin-top:.7pt;width:110.15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eojQIAAJIFAAAOAAAAZHJzL2Uyb0RvYy54bWysVEtPGzEQvlfqf7B8L5sXNERsUAqiqoQA&#10;FSrOjtdOrNoe13aym/56xt7dJKVcqHrZHXu+mfF887i4bIwmW+GDAlvS4cmAEmE5VMquSvrj6ebT&#10;lJIQma2YBitKuhOBXs4/frio3UyMYA26Ep6gExtmtSvpOkY3K4rA18KwcAJOWFRK8IZFPPpVUXlW&#10;o3eji9FgcFbU4CvngYsQ8Pa6VdJ59i+l4PFeyiAi0SXFt8X89fm7TN9ifsFmK8/cWvHuGewfXmGY&#10;shh07+qaRUY2Xv3lyijuIYCMJxxMAVIqLnIOmM1w8CqbxzVzIueC5AS3pyn8P7f8bvvgiapKioWy&#10;zGCJnkQTyRdoyDSxU7swQ9CjQ1hs8Bqr3N8HvExJN9Kb9Md0COqR592e2+SMJ6Px+fR8cEoJR91w&#10;NB5P8YD+i4O58yF+FWBIEkrqsXiZU7a9DbGF9pAULYBW1Y3SOh9Sw4gr7cmWYal1zI9E53+gtCV1&#10;Sc/Gp4Ps2EIybz1rm9yI3DJduJR6m2KW4k6LhNH2u5BIWc70jdiMc2H38TM6oSSGeo9hhz+86j3G&#10;bR5okSODjXtjoyz4nH2esQNl1c+eMtnisTZHeScxNssm98qo74AlVDtsDA/tYAXHbxQW75aF+MA8&#10;ThL2Am6HeI8fqQHJh06iZA3+91v3CY8NjlpKapzMkoZfG+YFJfqbxdY/H04maZTzYXL6eYQHf6xZ&#10;HmvsxlwBdsQQ95DjWUz4qHtRejDPuEQWKSqqmOUYu6SxF69iuy9wCXGxWGQQDq9j8dY+Op5cJ5ZT&#10;az41z8y7rn8jtv4d9DPMZq/auMUmSwuLTQSpco8nnltWO/5x8POUdEsqbZbjc0YdVun8BQAA//8D&#10;AFBLAwQUAAYACAAAACEAKixZQOAAAAAJAQAADwAAAGRycy9kb3ducmV2LnhtbEyPy07DMBBF90j8&#10;gzWV2CDqJG0phDgVQjyk7trwEDs3niYR8TiK3ST8PcMKlldndO+ZbDPZVgzY+8aRgngegUAqnWmo&#10;UvBaPF3dgPBBk9GtI1TwjR42+flZplPjRtrhsA+V4BLyqVZQh9ClUvqyRqv93HVIzI6utzpw7Ctp&#10;ej1yuW1lEkXX0uqGeKHWHT7UWH7tT1bB52X1sfXT89u4WC26x5ehWL+bQqmL2XR/ByLgFP6O4Vef&#10;1SFnp4M7kfGiVZBEMasHBksQzJdJEoM4cL5drUHmmfz/Qf4DAAD//wMAUEsBAi0AFAAGAAgAAAAh&#10;ALaDOJL+AAAA4QEAABMAAAAAAAAAAAAAAAAAAAAAAFtDb250ZW50X1R5cGVzXS54bWxQSwECLQAU&#10;AAYACAAAACEAOP0h/9YAAACUAQAACwAAAAAAAAAAAAAAAAAvAQAAX3JlbHMvLnJlbHNQSwECLQAU&#10;AAYACAAAACEAVMHXqI0CAACSBQAADgAAAAAAAAAAAAAAAAAuAgAAZHJzL2Uyb0RvYy54bWxQSwEC&#10;LQAUAAYACAAAACEAKixZQOAAAAAJAQAADwAAAAAAAAAAAAAAAADnBAAAZHJzL2Rvd25yZXYueG1s&#10;UEsFBgAAAAAEAAQA8wAAAPQFAAAAAA==&#10;" fillcolor="white [3201]" stroked="f" strokeweight=".5pt">
                <v:textbox>
                  <w:txbxContent>
                    <w:p w:rsidR="003422F8" w:rsidRDefault="003422F8" w:rsidP="003422F8">
                      <w:r>
                        <w:rPr>
                          <w:noProof/>
                        </w:rPr>
                        <w:drawing>
                          <wp:inline distT="0" distB="0" distL="0" distR="0" wp14:anchorId="53806E82" wp14:editId="011C40F4">
                            <wp:extent cx="1209675" cy="861529"/>
                            <wp:effectExtent l="0" t="0" r="0" b="0"/>
                            <wp:docPr id="5" name="Picture 5" descr="30 AMP PWM SOLAR CHARGE CONTROLLER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AMP PWM SOLAR CHARGE CONTROLLER - RICH SOLAR"/>
                                    <pic:cNvPicPr>
                                      <a:picLocks noChangeAspect="1" noChangeArrowheads="1"/>
                                    </pic:cNvPicPr>
                                  </pic:nvPicPr>
                                  <pic:blipFill rotWithShape="1">
                                    <a:blip r:embed="rId11">
                                      <a:extLst>
                                        <a:ext uri="{28A0092B-C50C-407E-A947-70E740481C1C}">
                                          <a14:useLocalDpi xmlns:a14="http://schemas.microsoft.com/office/drawing/2010/main" val="0"/>
                                        </a:ext>
                                      </a:extLst>
                                    </a:blip>
                                    <a:srcRect l="8292" t="24121" r="8040" b="30402"/>
                                    <a:stretch/>
                                  </pic:blipFill>
                                  <pic:spPr bwMode="auto">
                                    <a:xfrm>
                                      <a:off x="0" y="0"/>
                                      <a:ext cx="1209675" cy="8615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A69BF3" wp14:editId="09B9B669">
                <wp:simplePos x="0" y="0"/>
                <wp:positionH relativeFrom="column">
                  <wp:posOffset>-445770</wp:posOffset>
                </wp:positionH>
                <wp:positionV relativeFrom="paragraph">
                  <wp:posOffset>10795</wp:posOffset>
                </wp:positionV>
                <wp:extent cx="1398905" cy="12338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Default="003422F8" w:rsidP="003422F8">
                            <w:r w:rsidRPr="00FC434D">
                              <w:rPr>
                                <w:noProof/>
                                <w:sz w:val="20"/>
                              </w:rPr>
                              <w:drawing>
                                <wp:inline distT="0" distB="0" distL="0" distR="0" wp14:anchorId="6424BB0F" wp14:editId="702917F2">
                                  <wp:extent cx="1207486" cy="11127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114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5.1pt;margin-top:.85pt;width:110.15pt;height:9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URjgIAAJIFAAAOAAAAZHJzL2Uyb0RvYy54bWysVE1vGyEQvVfqf0Dcm/VHPhzL68hNlKpS&#10;lESNq5wxCzEqMBSwd91f34Hdtd00l1S97ALzZoZ5vJnZVWM02QofFNiSDk8GlAjLoVL2paTfl7ef&#10;JpSEyGzFNFhR0p0I9Gr+8cOsdlMxgjXoSniCQWyY1q6k6xjdtCgCXwvDwgk4YdEowRsWcetfisqz&#10;GqMbXYwGg/OiBl85D1yEgKc3rZHOc3wpBY8PUgYRiS4p3i3mr8/fVfoW8xmbvnjm1op312D/cAvD&#10;lMWk+1A3LDKy8eqvUEZxDwFkPOFgCpBScZFrwGqGg1fVPK2ZE7kWJCe4PU3h/4Xl99tHT1RV0gtK&#10;LDP4REvRRPIZGnKR2KldmCLoySEsNniMr9yfBzxMRTfSm/THcgjakefdntsUjCen8eXkcnBGCUfb&#10;cDQeT3CD8YuDu/MhfhFgSFqU1OPjZU7Z9i7EFtpDUrYAWlW3Suu8SYIR19qTLcOn1jFfEoP/gdKW&#10;1CU9H58NcmALyb2NrG0KI7JkunSp9LbEvIo7LRJG229CImW50jdyM86F3efP6ISSmOo9jh3+cKv3&#10;OLd1oEfODDbunY2y4HP1uccOlFU/espki8e3Oao7LWOzarJWxr0CVlDtUBge2sYKjt8qfLw7FuIj&#10;89hJqAWcDvEBP1IDkg/dipI1+F9vnSc8ChytlNTYmSUNPzfMC0r0V4vSvxyenqZWzpvTs4sRbvyx&#10;ZXVssRtzDaiIIc4hx/My4aPul9KDecYhskhZ0cQsx9wljf3yOrbzAocQF4tFBmHzOhbv7JPjKXRi&#10;OUlz2Twz7zr9RpT+PfQ9zKavZNxik6eFxSaCVFnjieeW1Y5/bPzcJd2QSpPleJ9Rh1E6/w0AAP//&#10;AwBQSwMEFAAGAAgAAAAhAIoUEHngAAAACQEAAA8AAABkcnMvZG93bnJldi54bWxMj8tOwzAQRfdI&#10;/IM1SGxQa7dVGwhxKoR4SN3R8BA7Nx6SiHgcxW4S/p7pCnYzOld3zmTbybViwD40njQs5goEUult&#10;Q5WG1+Jxdg0iREPWtJ5Qww8G2ObnZ5lJrR/pBYd9rASXUEiNhjrGLpUylDU6E+a+Q2L25XtnIq99&#10;JW1vRi53rVwqtZHONMQXatPhfY3l9/7oNHxeVR+7MD29jav1qnt4Hork3RZaX15Md7cgIk7xLwwn&#10;fVaHnJ0O/kg2iFbDLFFLjjJIQJz4Wi1AHHi42SiQeSb/f5D/AgAA//8DAFBLAQItABQABgAIAAAA&#10;IQC2gziS/gAAAOEBAAATAAAAAAAAAAAAAAAAAAAAAABbQ29udGVudF9UeXBlc10ueG1sUEsBAi0A&#10;FAAGAAgAAAAhADj9If/WAAAAlAEAAAsAAAAAAAAAAAAAAAAALwEAAF9yZWxzLy5yZWxzUEsBAi0A&#10;FAAGAAgAAAAhAKAwRRGOAgAAkgUAAA4AAAAAAAAAAAAAAAAALgIAAGRycy9lMm9Eb2MueG1sUEsB&#10;Ai0AFAAGAAgAAAAhAIoUEHngAAAACQEAAA8AAAAAAAAAAAAAAAAA6AQAAGRycy9kb3ducmV2Lnht&#10;bFBLBQYAAAAABAAEAPMAAAD1BQAAAAA=&#10;" fillcolor="white [3201]" stroked="f" strokeweight=".5pt">
                <v:textbox>
                  <w:txbxContent>
                    <w:p w:rsidR="003422F8" w:rsidRDefault="003422F8" w:rsidP="003422F8">
                      <w:r w:rsidRPr="00FC434D">
                        <w:rPr>
                          <w:noProof/>
                          <w:sz w:val="20"/>
                        </w:rPr>
                        <w:drawing>
                          <wp:inline distT="0" distB="0" distL="0" distR="0" wp14:anchorId="6424BB0F" wp14:editId="702917F2">
                            <wp:extent cx="1207486" cy="11127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114721"/>
                                    </a:xfrm>
                                    <a:prstGeom prst="rect">
                                      <a:avLst/>
                                    </a:prstGeom>
                                    <a:noFill/>
                                    <a:ln>
                                      <a:noFill/>
                                    </a:ln>
                                  </pic:spPr>
                                </pic:pic>
                              </a:graphicData>
                            </a:graphic>
                          </wp:inline>
                        </w:drawing>
                      </w:r>
                    </w:p>
                  </w:txbxContent>
                </v:textbox>
              </v:shape>
            </w:pict>
          </mc:Fallback>
        </mc:AlternateContent>
      </w:r>
    </w:p>
    <w:p w:rsidR="003422F8" w:rsidRDefault="003422F8" w:rsidP="003422F8">
      <w:pPr>
        <w:spacing w:line="360" w:lineRule="auto"/>
        <w:jc w:val="both"/>
        <w:rPr>
          <w:rFonts w:ascii="Times New Roman" w:hAnsi="Times New Roman" w:cs="Times New Roman"/>
          <w:b/>
        </w:rPr>
      </w:pPr>
      <w:r>
        <w:rPr>
          <w:noProof/>
        </w:rPr>
        <mc:AlternateContent>
          <mc:Choice Requires="wps">
            <w:drawing>
              <wp:anchor distT="0" distB="0" distL="114300" distR="114300" simplePos="0" relativeHeight="251668480" behindDoc="0" locked="0" layoutInCell="1" allowOverlap="1" wp14:anchorId="34979AA9" wp14:editId="371507EF">
                <wp:simplePos x="0" y="0"/>
                <wp:positionH relativeFrom="column">
                  <wp:posOffset>1993900</wp:posOffset>
                </wp:positionH>
                <wp:positionV relativeFrom="paragraph">
                  <wp:posOffset>544195</wp:posOffset>
                </wp:positionV>
                <wp:extent cx="0" cy="891540"/>
                <wp:effectExtent l="152400" t="19050" r="76200" b="80010"/>
                <wp:wrapNone/>
                <wp:docPr id="47" name="Straight Arrow Connector 47"/>
                <wp:cNvGraphicFramePr/>
                <a:graphic xmlns:a="http://schemas.openxmlformats.org/drawingml/2006/main">
                  <a:graphicData uri="http://schemas.microsoft.com/office/word/2010/wordprocessingShape">
                    <wps:wsp>
                      <wps:cNvCnPr/>
                      <wps:spPr>
                        <a:xfrm>
                          <a:off x="0" y="0"/>
                          <a:ext cx="0" cy="8915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157pt;margin-top:42.85pt;width:0;height:7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oi0QEAAPIDAAAOAAAAZHJzL2Uyb0RvYy54bWysU8GO0zAQvSPxD5bvNGlZYImarlAXuCCo&#10;duEDvI7dWNgea2ya5O8ZO20WAdoD4jKJ7Xkz7z2Ptzejs+ykMBrwLV+vas6Ul9AZf2z5t68fXlxz&#10;FpPwnbDgVcsnFfnN7vmz7RAatYEebKeQUREfmyG0vE8pNFUVZa+ciCsIytOhBnQi0RKPVYdioOrO&#10;Vpu6fl0NgF1AkCpG2r2dD/mu1NdayfRF66gSsy0nbqlELPEhx2q3Fc0RReiNPNMQ/8DCCeOp6VLq&#10;ViTBfqD5o5QzEiGCTisJrgKtjVRFA6lZ17+pue9FUEULmRPDYlP8f2Xl59MBmelafvWGMy8c3dF9&#10;QmGOfWLvEGFge/CefARklEJ+DSE2BNv7A55XMRwwix81uvwlWWwsHk+Lx2pMTM6bknav365fXRX7&#10;q0dcwJg+KnAs/7Q8nnksBNbFYnH6FBN1JuAFkJtan2MSxr73HUtTICUiC8icKTefV5n7zLb8pcmq&#10;GXunNLlA/F6WHmX+1N4iOwmanO77eqlCmRmijbULqH4adM7NMFVmcgFungYu2aUj+LQAnfGAfwOn&#10;8UJVz/kX1bPWLPsBuqncXbGDBqv4c34EeXJ/XRf441Pd/QQAAP//AwBQSwMEFAAGAAgAAAAhADSs&#10;K0vdAAAACgEAAA8AAABkcnMvZG93bnJldi54bWxMj8FOwzAQRO+V+Adrkbi1TgJtopBNhSpxREBB&#10;nJ14cQLxOordJvw9RhzgODuj2TfVfrGDONPke8cI6SYBQdw63bNBeH25XxcgfFCs1eCYEL7Iw76+&#10;WFWq1G7mZzofgxGxhH2pELoQxlJK33Zkld+4kTh6726yKkQ5GaknNcdyO8gsSXbSqp7jh06NdOio&#10;/TyeLEL/sXVvrckfC3doaMpHMz9kT4hXl8vdLYhAS/gLww9+RIc6MjXuxNqLAeE6vYlbAkKxzUHE&#10;wO+hQciyXQqyruT/CfU3AAAA//8DAFBLAQItABQABgAIAAAAIQC2gziS/gAAAOEBAAATAAAAAAAA&#10;AAAAAAAAAAAAAABbQ29udGVudF9UeXBlc10ueG1sUEsBAi0AFAAGAAgAAAAhADj9If/WAAAAlAEA&#10;AAsAAAAAAAAAAAAAAAAALwEAAF9yZWxzLy5yZWxzUEsBAi0AFAAGAAgAAAAhANBQSiLRAQAA8gMA&#10;AA4AAAAAAAAAAAAAAAAALgIAAGRycy9lMm9Eb2MueG1sUEsBAi0AFAAGAAgAAAAhADSsK0vdAAAA&#10;CgEAAA8AAAAAAAAAAAAAAAAAKwQAAGRycy9kb3ducmV2LnhtbFBLBQYAAAAABAAEAPMAAAA1BQAA&#10;AAA=&#10;" strokecolor="black [3200]" strokeweight="1.5pt">
                <v:stroke endarrow="open" joinstyle="miter"/>
              </v:shape>
            </w:pict>
          </mc:Fallback>
        </mc:AlternateContent>
      </w:r>
      <w:r>
        <w:rPr>
          <w:noProof/>
        </w:rPr>
        <mc:AlternateContent>
          <mc:Choice Requires="wps">
            <w:drawing>
              <wp:anchor distT="0" distB="0" distL="114300" distR="114300" simplePos="0" relativeHeight="251666432" behindDoc="0" locked="0" layoutInCell="1" allowOverlap="1" wp14:anchorId="3CDE1AB1" wp14:editId="2FB2BAFD">
                <wp:simplePos x="0" y="0"/>
                <wp:positionH relativeFrom="column">
                  <wp:posOffset>738092</wp:posOffset>
                </wp:positionH>
                <wp:positionV relativeFrom="paragraph">
                  <wp:posOffset>180975</wp:posOffset>
                </wp:positionV>
                <wp:extent cx="649605" cy="10795"/>
                <wp:effectExtent l="0" t="114300" r="0" b="179705"/>
                <wp:wrapNone/>
                <wp:docPr id="45" name="Straight Arrow Connector 45"/>
                <wp:cNvGraphicFramePr/>
                <a:graphic xmlns:a="http://schemas.openxmlformats.org/drawingml/2006/main">
                  <a:graphicData uri="http://schemas.microsoft.com/office/word/2010/wordprocessingShape">
                    <wps:wsp>
                      <wps:cNvCnPr/>
                      <wps:spPr>
                        <a:xfrm>
                          <a:off x="0" y="0"/>
                          <a:ext cx="649605"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Straight Arrow Connector 45" o:spid="_x0000_s1026" type="#_x0000_t32" style="position:absolute;margin-left:58.1pt;margin-top:14.25pt;width:51.15pt;height:.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en1gEAAPYDAAAOAAAAZHJzL2Uyb0RvYy54bWysU8GO0zAQvSPxD5bvNGlZCls1XaEucEFQ&#10;scsHeB27sbA91tg0yd8zdtMsYtEeEJdJbM+bee95vL0ZnGUnhdGAb/hyUXOmvITW+GPDv99/fPWO&#10;s5iEb4UFrxo+qshvdi9fbPuwUSvowLYKGRXxcdOHhncphU1VRdkpJ+ICgvJ0qAGdSLTEY9Wi6Km6&#10;s9WqrtdVD9gGBKlipN3b8yHflfpaK5m+ah1VYrbhxC2ViCU+5FjttmJzRBE6Iyca4h9YOGE8NZ1L&#10;3Yok2E80T0o5IxEi6LSQ4CrQ2khVNJCaZf2HmrtOBFW0kDkxzDbF/1dWfjkdkJm24VdvOPPC0R3d&#10;JRTm2CX2HhF6tgfvyUdARinkVx/ihmB7f8BpFcMBs/hBo8tfksWG4vE4e6yGxCRtrq+u1zW1knS0&#10;rN9el5LVIzZgTJ8UOJZ/Gh4nLjOJZbFZnD7HRN0JeAHkxtbnmISxH3zL0hhIjcgiMm/KzedV5n9m&#10;XP7SaNUZ+01pcoI4vi49ygyqvUV2EjQ97Y/lXIUyM0Qba2dQ/Txoys0wVeZyBq6eB87ZpSP4NAOd&#10;8YB/A6fhQlWf8y+qz1qz7Adox3J/xQ4aruLP9BDy9P6+LvDH57r7BQAA//8DAFBLAwQUAAYACAAA&#10;ACEAAjNdAtsAAAAJAQAADwAAAGRycy9kb3ducmV2LnhtbEyPwU7DMAyG70i8Q2Qkbixt0LaqNJ3Q&#10;JI4I2BDntDFpoXGqJlvL2+Od4OZf/vT7c7Vb/CDOOMU+kIZ8lYFAaoPtyWl4Pz7dFSBiMmTNEAg1&#10;/GCEXX19VZnShpne8HxITnAJxdJo6FIaSylj26E3cRVGJN59hsmbxHFy0k5m5nI/SJVlG+lNT3yh&#10;MyPuO2y/Dyevof9ah4/WbV+KsG9w2o5uflavWt/eLI8PIBIu6Q+Giz6rQ81OTTiRjWLgnG8UoxpU&#10;sQbBgMovQ6PhPlMg60r+/6D+BQAA//8DAFBLAQItABQABgAIAAAAIQC2gziS/gAAAOEBAAATAAAA&#10;AAAAAAAAAAAAAAAAAABbQ29udGVudF9UeXBlc10ueG1sUEsBAi0AFAAGAAgAAAAhADj9If/WAAAA&#10;lAEAAAsAAAAAAAAAAAAAAAAALwEAAF9yZWxzLy5yZWxzUEsBAi0AFAAGAAgAAAAhADWT16fWAQAA&#10;9gMAAA4AAAAAAAAAAAAAAAAALgIAAGRycy9lMm9Eb2MueG1sUEsBAi0AFAAGAAgAAAAhAAIzXQLb&#10;AAAACQEAAA8AAAAAAAAAAAAAAAAAMAQAAGRycy9kb3ducmV2LnhtbFBLBQYAAAAABAAEAPMAAAA4&#10;BQAAAAA=&#10;" strokecolor="black [3200]" strokeweight="1.5pt">
                <v:stroke endarrow="open" joinstyle="miter"/>
              </v:shape>
            </w:pict>
          </mc:Fallback>
        </mc:AlternateContent>
      </w:r>
      <w:r>
        <w:rPr>
          <w:noProof/>
        </w:rPr>
        <mc:AlternateContent>
          <mc:Choice Requires="wps">
            <w:drawing>
              <wp:anchor distT="0" distB="0" distL="114300" distR="114300" simplePos="0" relativeHeight="251669504" behindDoc="0" locked="0" layoutInCell="1" allowOverlap="1" wp14:anchorId="76BC48B5" wp14:editId="303E4EED">
                <wp:simplePos x="0" y="0"/>
                <wp:positionH relativeFrom="column">
                  <wp:posOffset>4269105</wp:posOffset>
                </wp:positionH>
                <wp:positionV relativeFrom="paragraph">
                  <wp:posOffset>285115</wp:posOffset>
                </wp:positionV>
                <wp:extent cx="517525" cy="10795"/>
                <wp:effectExtent l="0" t="114300" r="0" b="179705"/>
                <wp:wrapNone/>
                <wp:docPr id="48" name="Straight Arrow Connector 48"/>
                <wp:cNvGraphicFramePr/>
                <a:graphic xmlns:a="http://schemas.openxmlformats.org/drawingml/2006/main">
                  <a:graphicData uri="http://schemas.microsoft.com/office/word/2010/wordprocessingShape">
                    <wps:wsp>
                      <wps:cNvCnPr/>
                      <wps:spPr>
                        <a:xfrm>
                          <a:off x="0" y="0"/>
                          <a:ext cx="517525"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8" o:spid="_x0000_s1026" type="#_x0000_t32" style="position:absolute;margin-left:336.15pt;margin-top:22.45pt;width:40.75pt;height:.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ut1QEAAPYDAAAOAAAAZHJzL2Uyb0RvYy54bWysU8GO0zAQvSPxD5bvNEmhLFs1XaEucEFQ&#10;7cIHeB27sbA91tg07d8zdtIsgtUeEJdJbM+bee95vLk5OcuOCqMB3/JmUXOmvITO+EPLv3/7+Ood&#10;ZzEJ3wkLXrX8rCK/2b58sRnCWi2hB9spZFTEx/UQWt6nFNZVFWWvnIgLCMrToQZ0ItESD1WHYqDq&#10;zlbLun5bDYBdQJAqRtq9HQ/5ttTXWsn0VeuoErMtJ26pRCzxIcdquxHrA4rQGznREP/Awgnjqelc&#10;6lYkwX6i+auUMxIhgk4LCa4CrY1URQOpaeo/1Nz3IqiihcyJYbYp/r+y8stxj8x0LX9DN+WFozu6&#10;TyjMoU/sPSIMbAfek4+AjFLIryHENcF2fo/TKoY9ZvEnjS5/SRY7FY/Ps8fqlJikzVVztVquOJN0&#10;1NRX16tcsnrEBozpkwLH8k/L48RlJtEUm8Xxc0wj8ALIja3PMQljP/iOpXMgNSKLmJrk8yrzHxmX&#10;v3S2asTeKU1OEMfXpUeZQbWzyI6Cpqf70cxVKDNDtLF2BtXPg6bcDFNlLmfg8nngnF06gk8z0BkP&#10;+BQ4nS5U9Zh/UT1qzbIfoDuX+yt20HCVS5geQp7e39cF/vhct78AAAD//wMAUEsDBBQABgAIAAAA&#10;IQCjia7o3QAAAAkBAAAPAAAAZHJzL2Rvd25yZXYueG1sTI/BTsMwDIbvSLxDZCRuLKXb2q00ndAk&#10;jggYiHPaeGmhcaomW8vbY07saPvT7+8vd7PrxRnH0HlScL9IQCA13nRkFXy8P91tQISoyejeEyr4&#10;wQC76vqq1IXxE73h+RCt4BAKhVbQxjgUUoamRafDwg9IfDv60enI42ilGfXE4a6XaZJk0umO+EOr&#10;B9y32HwfTk5B97X2n43NXzZ+X+OYD3Z6Tl+Vur2ZHx9ARJzjPwx/+qwOFTvV/kQmiF5BlqdLRhWs&#10;VlsQDOTrJXepeZFlIKtSXjaofgEAAP//AwBQSwECLQAUAAYACAAAACEAtoM4kv4AAADhAQAAEwAA&#10;AAAAAAAAAAAAAAAAAAAAW0NvbnRlbnRfVHlwZXNdLnhtbFBLAQItABQABgAIAAAAIQA4/SH/1gAA&#10;AJQBAAALAAAAAAAAAAAAAAAAAC8BAABfcmVscy8ucmVsc1BLAQItABQABgAIAAAAIQCaYxut1QEA&#10;APYDAAAOAAAAAAAAAAAAAAAAAC4CAABkcnMvZTJvRG9jLnhtbFBLAQItABQABgAIAAAAIQCjia7o&#10;3QAAAAkBAAAPAAAAAAAAAAAAAAAAAC8EAABkcnMvZG93bnJldi54bWxQSwUGAAAAAAQABADzAAAA&#10;OQUAAAAA&#10;" strokecolor="black [3200]" strokeweight="1.5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14:anchorId="6166A7A6" wp14:editId="3A3A6512">
                <wp:simplePos x="0" y="0"/>
                <wp:positionH relativeFrom="column">
                  <wp:posOffset>2531745</wp:posOffset>
                </wp:positionH>
                <wp:positionV relativeFrom="paragraph">
                  <wp:posOffset>200660</wp:posOffset>
                </wp:positionV>
                <wp:extent cx="517525" cy="10795"/>
                <wp:effectExtent l="0" t="114300" r="0" b="179705"/>
                <wp:wrapNone/>
                <wp:docPr id="46" name="Straight Arrow Connector 46"/>
                <wp:cNvGraphicFramePr/>
                <a:graphic xmlns:a="http://schemas.openxmlformats.org/drawingml/2006/main">
                  <a:graphicData uri="http://schemas.microsoft.com/office/word/2010/wordprocessingShape">
                    <wps:wsp>
                      <wps:cNvCnPr/>
                      <wps:spPr>
                        <a:xfrm>
                          <a:off x="0" y="0"/>
                          <a:ext cx="517525"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6" o:spid="_x0000_s1026" type="#_x0000_t32" style="position:absolute;margin-left:199.35pt;margin-top:15.8pt;width:40.75pt;height:.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0c1QEAAPYDAAAOAAAAZHJzL2Uyb0RvYy54bWysU8GO0zAQvSPxD5bvNEmhu2zVdIW6wAVB&#10;xS4f4HXsxsL2WGPTtH/P2EmzCNAeEJdJbM+bee95vLk9OcuOCqMB3/JmUXOmvITO+EPLvz18ePWW&#10;s5iE74QFr1p+VpHfbl++2AxhrZbQg+0UMiri43oILe9TCuuqirJXTsQFBOXpUAM6kWiJh6pDMVB1&#10;Z6tlXV9VA2AXEKSKkXbvxkO+LfW1VjJ90TqqxGzLiVsqEUt8zLHabsT6gCL0Rk40xD+wcMJ4ajqX&#10;uhNJsB9o/ijljESIoNNCgqtAayNV0UBqmvo3Nfe9CKpoIXNimG2K/6+s/HzcIzNdy99cceaFozu6&#10;TyjMoU/sHSIMbAfek4+AjFLIryHENcF2fo/TKoY9ZvEnjS5/SRY7FY/Ps8fqlJikzVVzvVquOJN0&#10;1NTXN6tcsnrCBozpowLH8k/L48RlJtEUm8XxU0wj8ALIja3PMQlj3/uOpXMgNSKLmJrk8yrzHxmX&#10;v3S2asR+VZqcII6vS48yg2pnkR0FTU/3vZmrUGaGaGPtDKqfB025GabKXM7A5fPAObt0BJ9moDMe&#10;8G/gdLpQ1WP+RfWoNct+hO5c7q/YQcNVLmF6CHl6f10X+NNz3f4EAAD//wMAUEsDBBQABgAIAAAA&#10;IQCCiW8v3AAAAAkBAAAPAAAAZHJzL2Rvd25yZXYueG1sTI9NT8MwDIbvSPyHyEjcWLoW1q40ndAk&#10;jggYaOe0MWmhcaomW8u/x5zg5o9Hrx9Xu8UN4oxT6D0pWK8SEEitNz1ZBe9vjzcFiBA1GT14QgXf&#10;GGBXX15UujR+plc8H6IVHEKh1Aq6GMdSytB26HRY+RGJdx9+cjpyO1lpJj1zuBtkmiQb6XRPfKHT&#10;I+47bL8OJ6eg/7zzx9bmz4XfNzjlo52f0helrq+Wh3sQEZf4B8OvPqtDzU6NP5EJYlCQbYucUS7W&#10;GxAM3BZJCqLhQZaBrCv5/4P6BwAA//8DAFBLAQItABQABgAIAAAAIQC2gziS/gAAAOEBAAATAAAA&#10;AAAAAAAAAAAAAAAAAABbQ29udGVudF9UeXBlc10ueG1sUEsBAi0AFAAGAAgAAAAhADj9If/WAAAA&#10;lAEAAAsAAAAAAAAAAAAAAAAALwEAAF9yZWxzLy5yZWxzUEsBAi0AFAAGAAgAAAAhAA3dLRzVAQAA&#10;9gMAAA4AAAAAAAAAAAAAAAAALgIAAGRycy9lMm9Eb2MueG1sUEsBAi0AFAAGAAgAAAAhAIKJby/c&#10;AAAACQEAAA8AAAAAAAAAAAAAAAAALwQAAGRycy9kb3ducmV2LnhtbFBLBQYAAAAABAAEAPMAAAA4&#10;BQAAAAA=&#10;" strokecolor="black [3200]" strokeweight="1.5pt">
                <v:stroke endarrow="open" joinstyle="miter"/>
              </v:shape>
            </w:pict>
          </mc:Fallback>
        </mc:AlternateContent>
      </w:r>
      <w:r>
        <w:rPr>
          <w:noProof/>
        </w:rPr>
        <w:t xml:space="preserve">  </w:t>
      </w:r>
      <w:r>
        <w:rPr>
          <w:rFonts w:ascii="Times New Roman" w:hAnsi="Times New Roman" w:cs="Times New Roman"/>
          <w:b/>
        </w:rPr>
        <w:br w:type="textWrapping" w:clear="all"/>
      </w:r>
    </w:p>
    <w:p w:rsidR="003422F8"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8"/>
          <w:szCs w:val="20"/>
        </w:rPr>
      </w:pP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eastAsia="Times New Roman" w:hAnsi="Times New Roman" w:cs="Times New Roman"/>
          <w:b/>
          <w:sz w:val="24"/>
          <w:szCs w:val="20"/>
        </w:rPr>
        <w:t xml:space="preserve">Solar Panels     </w:t>
      </w:r>
      <w:r>
        <w:rPr>
          <w:rFonts w:ascii="Times New Roman" w:eastAsia="Times New Roman" w:hAnsi="Times New Roman" w:cs="Times New Roman"/>
          <w:b/>
          <w:sz w:val="24"/>
          <w:szCs w:val="20"/>
        </w:rPr>
        <w:t xml:space="preserve">            </w:t>
      </w:r>
      <w:r w:rsidRPr="0027775A">
        <w:rPr>
          <w:rFonts w:ascii="Times New Roman" w:eastAsia="Times New Roman" w:hAnsi="Times New Roman" w:cs="Times New Roman"/>
          <w:b/>
          <w:sz w:val="24"/>
          <w:szCs w:val="20"/>
        </w:rPr>
        <w:t>Charge Controller</w:t>
      </w:r>
      <w:r w:rsidRPr="0027775A">
        <w:rPr>
          <w:rFonts w:ascii="Times New Roman" w:eastAsia="Times New Roman" w:hAnsi="Times New Roman" w:cs="Times New Roman"/>
          <w:b/>
          <w:sz w:val="24"/>
          <w:szCs w:val="20"/>
        </w:rPr>
        <w:tab/>
        <w:t xml:space="preserve">     Inverter</w: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63360" behindDoc="0" locked="0" layoutInCell="1" allowOverlap="1" wp14:anchorId="6D442E3D" wp14:editId="6BAEDE08">
                <wp:simplePos x="0" y="0"/>
                <wp:positionH relativeFrom="column">
                  <wp:posOffset>1306195</wp:posOffset>
                </wp:positionH>
                <wp:positionV relativeFrom="paragraph">
                  <wp:posOffset>128905</wp:posOffset>
                </wp:positionV>
                <wp:extent cx="1398905" cy="123380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Default="003422F8" w:rsidP="003422F8">
                            <w:r>
                              <w:rPr>
                                <w:noProof/>
                              </w:rPr>
                              <w:drawing>
                                <wp:inline distT="0" distB="0" distL="0" distR="0" wp14:anchorId="13C28F5F" wp14:editId="2A02F6FF">
                                  <wp:extent cx="1203473" cy="1068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09675" cy="1074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02.85pt;margin-top:10.15pt;width:110.15pt;height:9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iAjgIAAJQFAAAOAAAAZHJzL2Uyb0RvYy54bWysVE1vGyEQvVfqf0Dcm/VX0sTyOnITpaoU&#10;JVGTKmfMgo0KDAXsXffXZ2B3bTfNJVUvu8C8mWEeb2Z22RhNtsIHBbakw5MBJcJyqJRdlfTH082n&#10;c0pCZLZiGqwo6U4Eejn/+GFWu6kYwRp0JTzBIDZMa1fSdYxuWhSBr4Vh4QScsGiU4A2LuPWrovKs&#10;xuhGF6PB4KyowVfOAxch4Ol1a6TzHF9KweO9lEFEokuKd4v56/N3mb7FfMamK8/cWvHuGuwfbmGY&#10;sph0H+qaRUY2Xv0VyijuIYCMJxxMAVIqLnINWM1w8KqaxzVzIteC5AS3pyn8v7D8bvvgiarw7c4o&#10;sczgGz2JJpIv0BA8Qn5qF6YIe3QIjA2eI7Y/D3iYym6kN+mPBRG0I9O7PbspGk9O44vzi8EpJRxt&#10;w9F4fI4bjF8c3J0P8asAQ9KipB6fL7PKtrchttAekrIF0Kq6UVrnTZKMuNKebBk+to75khj8D5S2&#10;pC7p2fh0kANbSO5tZG1TGJFF06VLpbcl5lXcaZEw2n4XEknLlb6Rm3Eu7D5/RieUxFTvcezwh1u9&#10;x7mtAz1yZrBx72yUBZ+rz112oKz62VMmWzy+zVHdaRmbZZPVMukVsIRqh8Lw0LZWcPxG4ePdshAf&#10;mMdeQi3gfIj3+JEakHzoVpSswf9+6zzhUeJopaTG3ixp+LVhXlCiv1kU/8VwMknNnDeT088j3Phj&#10;y/LYYjfmClARQ5xEjudlwkfdL6UH84xjZJGyoolZjrlLGvvlVWwnBo4hLhaLDML2dSze2kfHU+jE&#10;cpLmU/PMvOv0G1H6d9B3MZu+knGLTZ4WFpsIUmWNJ55bVjv+sfVzl3RjKs2W431GHYbp/AUAAP//&#10;AwBQSwMEFAAGAAgAAAAhAPE9KS7hAAAACgEAAA8AAABkcnMvZG93bnJldi54bWxMj0tPwzAQhO9I&#10;/Adrkbgg6jRpUxTiVAjxkHqj4SFubrwkEfE6it0k/Hu2J7jt7oxmv8m3s+3EiINvHSlYLiIQSJUz&#10;LdUKXsvH6xsQPmgyunOECn7Qw7Y4P8t1ZtxELzjuQy04hHymFTQh9JmUvmrQar9wPRJrX26wOvA6&#10;1NIMeuJw28k4ilJpdUv8odE93jdYfe+PVsHnVf2x8/PT25Ssk/7heSw376ZU6vJivrsFEXAOf2Y4&#10;4TM6FMx0cEcyXnQK4mi9YetpSECwYRWnXO7Ah+UqBVnk8n+F4hcAAP//AwBQSwECLQAUAAYACAAA&#10;ACEAtoM4kv4AAADhAQAAEwAAAAAAAAAAAAAAAAAAAAAAW0NvbnRlbnRfVHlwZXNdLnhtbFBLAQIt&#10;ABQABgAIAAAAIQA4/SH/1gAAAJQBAAALAAAAAAAAAAAAAAAAAC8BAABfcmVscy8ucmVsc1BLAQIt&#10;ABQABgAIAAAAIQBiRziAjgIAAJQFAAAOAAAAAAAAAAAAAAAAAC4CAABkcnMvZTJvRG9jLnhtbFBL&#10;AQItABQABgAIAAAAIQDxPSku4QAAAAoBAAAPAAAAAAAAAAAAAAAAAOgEAABkcnMvZG93bnJldi54&#10;bWxQSwUGAAAAAAQABADzAAAA9gUAAAAA&#10;" fillcolor="white [3201]" stroked="f" strokeweight=".5pt">
                <v:textbox>
                  <w:txbxContent>
                    <w:p w:rsidR="003422F8" w:rsidRDefault="003422F8" w:rsidP="003422F8">
                      <w:r>
                        <w:rPr>
                          <w:noProof/>
                        </w:rPr>
                        <w:drawing>
                          <wp:inline distT="0" distB="0" distL="0" distR="0" wp14:anchorId="13C28F5F" wp14:editId="2A02F6FF">
                            <wp:extent cx="1203473" cy="1068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09675" cy="1074143"/>
                                    </a:xfrm>
                                    <a:prstGeom prst="rect">
                                      <a:avLst/>
                                    </a:prstGeom>
                                  </pic:spPr>
                                </pic:pic>
                              </a:graphicData>
                            </a:graphic>
                          </wp:inline>
                        </w:drawing>
                      </w:r>
                    </w:p>
                  </w:txbxContent>
                </v:textbox>
              </v:shape>
            </w:pict>
          </mc:Fallback>
        </mc:AlternateContent>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t xml:space="preserve">      Battery</w: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DVR</w:t>
      </w:r>
    </w:p>
    <w:p w:rsidR="003422F8"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71552" behindDoc="0" locked="0" layoutInCell="1" allowOverlap="1" wp14:anchorId="2E88CD1F" wp14:editId="5131ED9C">
                <wp:simplePos x="0" y="0"/>
                <wp:positionH relativeFrom="column">
                  <wp:posOffset>2026920</wp:posOffset>
                </wp:positionH>
                <wp:positionV relativeFrom="paragraph">
                  <wp:posOffset>236855</wp:posOffset>
                </wp:positionV>
                <wp:extent cx="0" cy="406400"/>
                <wp:effectExtent l="152400" t="19050" r="152400" b="88900"/>
                <wp:wrapNone/>
                <wp:docPr id="50" name="Straight Arrow Connector 50"/>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59.6pt;margin-top:18.65pt;width:0;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EU0AEAAPIDAAAOAAAAZHJzL2Uyb0RvYy54bWysU8GO0zAQvSPxD5bvNGlZVihqukJd4IKg&#10;YuEDvI7dWNgea2ya5O8ZO212BWgPq71MYnvezHvP4+3N6Cw7KYwGfMvXq5oz5SV0xh9b/vPHpzfv&#10;OYtJ+E5Y8Krlk4r8Zvf61XYIjdpAD7ZTyKiIj80QWt6nFJqqirJXTsQVBOXpUAM6kWiJx6pDMVB1&#10;Z6tNXV9XA2AXEKSKkXZv50O+K/W1VjJ90zqqxGzLiVsqEUu8z7HabUVzRBF6I880xDNYOGE8NV1K&#10;3Yok2G80/5RyRiJE0GklwVWgtZGqaCA16/ovNXe9CKpoIXNiWGyKL1dWfj0dkJmu5e/IHi8c3dFd&#10;QmGOfWIfEGFge/CefARklEJ+DSE2BNv7A55XMRwwix81uvwlWWwsHk+Lx2pMTM6bknav6uurupSr&#10;HnABY/qswLH80/J45rEQWBeLxelLTNSZgBdAbmp9jkkY+9F3LE2BlIgsIHOm3HxeZe4z2/KXJqtm&#10;7HelyQXi97b0KPOn9hbZSdDkdL/WSxXKzBBtrF1A9dOgc26GqTKTC3DzNHDJLh3BpwXojAf8HziN&#10;F6p6zr+onrVm2ffQTeXuih00WMWf8yPIk/t4XeAPT3X3BwAA//8DAFBLAwQUAAYACAAAACEAEbGn&#10;cdsAAAAKAQAADwAAAGRycy9kb3ducmV2LnhtbEyPy07DMBBF90j8gzVI7KjzEKSkcSpUiSUCCmLt&#10;xFMnEI+j2G3C3zOIBd3N4+jOmWq7uEGccAq9JwXpKgGB1HrTk1Xw/vZ4swYRoiajB0+o4BsDbOvL&#10;i0qXxs/0iqd9tIJDKJRaQRfjWEoZ2g6dDis/IvHu4CenI7eTlWbSM4e7QWZJcied7okvdHrEXYft&#10;1/7oFPSft/6jtcXz2u8anIrRzk/Zi1LXV8vDBkTEJf7D8KvP6lCzU+OPZIIYFOTpfcYoF0UOgoG/&#10;QcNkkuYg60qev1D/AAAA//8DAFBLAQItABQABgAIAAAAIQC2gziS/gAAAOEBAAATAAAAAAAAAAAA&#10;AAAAAAAAAABbQ29udGVudF9UeXBlc10ueG1sUEsBAi0AFAAGAAgAAAAhADj9If/WAAAAlAEAAAsA&#10;AAAAAAAAAAAAAAAALwEAAF9yZWxzLy5yZWxzUEsBAi0AFAAGAAgAAAAhACSWYRTQAQAA8gMAAA4A&#10;AAAAAAAAAAAAAAAALgIAAGRycy9lMm9Eb2MueG1sUEsBAi0AFAAGAAgAAAAhABGxp3HbAAAACgEA&#10;AA8AAAAAAAAAAAAAAAAAKgQAAGRycy9kb3ducmV2LnhtbFBLBQYAAAAABAAEAPMAAAAyBQAAAAA=&#10;" strokecolor="black [3200]" strokeweight="1.5pt">
                <v:stroke endarrow="open" joinstyle="miter"/>
              </v:shape>
            </w:pict>
          </mc:Fallback>
        </mc:AlternateConten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64384" behindDoc="0" locked="0" layoutInCell="1" allowOverlap="1" wp14:anchorId="0375613A" wp14:editId="491FA298">
                <wp:simplePos x="0" y="0"/>
                <wp:positionH relativeFrom="column">
                  <wp:posOffset>1329055</wp:posOffset>
                </wp:positionH>
                <wp:positionV relativeFrom="paragraph">
                  <wp:posOffset>150908</wp:posOffset>
                </wp:positionV>
                <wp:extent cx="1398905" cy="123380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Default="003422F8" w:rsidP="003422F8">
                            <w:r>
                              <w:rPr>
                                <w:noProof/>
                              </w:rPr>
                              <w:drawing>
                                <wp:inline distT="0" distB="0" distL="0" distR="0" wp14:anchorId="4CAFF8AE" wp14:editId="15E409C6">
                                  <wp:extent cx="1209675" cy="1209675"/>
                                  <wp:effectExtent l="0" t="0" r="9525" b="9525"/>
                                  <wp:docPr id="15" name="Picture 15" descr="CCTV 18 Ports 18CH Output 10A Amp 12V DC CCTV Distributed Power Supply Box for Securit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TV 18 Ports 18CH Output 10A Amp 12V DC CCTV Distributed Power Supply Box for Security Cam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04.65pt;margin-top:11.9pt;width:110.15pt;height:9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0DjAIAAJQFAAAOAAAAZHJzL2Uyb0RvYy54bWysVEtPGzEQvlfqf7B8bzYPQknEBqVBqSoh&#10;QIWKs+O1iVXb49pOdtNfz9i7eZRyoepldx7fzHiel1eN0WQrfFBgSzro9SkRlkOl7HNJfzwuP11Q&#10;EiKzFdNgRUl3ItCr2ccPl7WbiiGsQVfCE3Riw7R2JV3H6KZFEfhaGBZ64IRFpQRvWETWPxeVZzV6&#10;N7oY9vvnRQ2+ch64CAGl162SzrJ/KQWPd1IGEYkuKb4t5q/P31X6FrNLNn32zK0V757B/uEVhimL&#10;QQ+urllkZOPVX66M4h4CyNjjYAqQUnGRc8BsBv1X2TysmRM5FyxOcIcyhf/nlt9u7z1RFfZuQoll&#10;Bnv0KJpIvkBDUIT1qV2YIuzBITA2KEfsXh5QmNJupDfpjwkR1GOld4fqJm88GY0mF5P+mBKOusFw&#10;NLpABv0XR3PnQ/wqwJBElNRj+3JV2fYmxBa6h6RoAbSqlkrrzKSREQvtyZZhs3XMj0Tnf6C0JXVJ&#10;z0fjfnZsIZm3nrVNbkQemi5cSr1NMVNxp0XCaPtdSCxazvSN2IxzYQ/xMzqhJIZ6j2GHP77qPcZt&#10;HmiRI4ONB2OjLPicfd6yY8mqn/uSyRaPvTnJO5GxWTV5WnLnkmQF1Q4Hw0O7WsHxpcLm3bAQ75nH&#10;XcJZwPsQ7/AjNWDxoaMoWYP//ZY84XHEUUtJjbtZ0vBrw7ygRH+zOPyTwdlZWubMnI0/D5Hxp5rV&#10;qcZuzAJwIgZ4iRzPZMJHvSelB/OEZ2SeoqKKWY6xSxr35CK2FwPPEBfzeQbh+joWb+yD48l1qnIa&#10;zcfmiXnXzW/E0b+F/Raz6asxbrHJ0sJ8E0GqPOPHqnb1x9XPW9KdqXRbTvmMOh7T2QsAAAD//wMA&#10;UEsDBBQABgAIAAAAIQCdyDqq4QAAAAoBAAAPAAAAZHJzL2Rvd25yZXYueG1sTI9LT8QwDITvSPyH&#10;yEhcEJs+YB+l6QohHhI3tguIW7YxbUXjVE22Lf8ec4Kb7RmNv8m3s+3EiINvHSmIFxEIpMqZlmoF&#10;+/Lhcg3CB01Gd45QwTd62BanJ7nOjJvoBcddqAWHkM+0giaEPpPSVw1a7ReuR2Lt0w1WB16HWppB&#10;TxxuO5lE0VJa3RJ/aHSPdw1WX7ujVfBxUb8/+/nxdUqv0/7+aSxXb6ZU6vxsvr0BEXAOf2b4xWd0&#10;KJjp4I5kvOgUJNEmZSsPKVdgw1WyWYI48CFexyCLXP6vUPwAAAD//wMAUEsBAi0AFAAGAAgAAAAh&#10;ALaDOJL+AAAA4QEAABMAAAAAAAAAAAAAAAAAAAAAAFtDb250ZW50X1R5cGVzXS54bWxQSwECLQAU&#10;AAYACAAAACEAOP0h/9YAAACUAQAACwAAAAAAAAAAAAAAAAAvAQAAX3JlbHMvLnJlbHNQSwECLQAU&#10;AAYACAAAACEAFAwdA4wCAACUBQAADgAAAAAAAAAAAAAAAAAuAgAAZHJzL2Uyb0RvYy54bWxQSwEC&#10;LQAUAAYACAAAACEAncg6quEAAAAKAQAADwAAAAAAAAAAAAAAAADmBAAAZHJzL2Rvd25yZXYueG1s&#10;UEsFBgAAAAAEAAQA8wAAAPQFAAAAAA==&#10;" fillcolor="white [3201]" stroked="f" strokeweight=".5pt">
                <v:textbox>
                  <w:txbxContent>
                    <w:p w:rsidR="003422F8" w:rsidRDefault="003422F8" w:rsidP="003422F8">
                      <w:r>
                        <w:rPr>
                          <w:noProof/>
                        </w:rPr>
                        <w:drawing>
                          <wp:inline distT="0" distB="0" distL="0" distR="0" wp14:anchorId="4CAFF8AE" wp14:editId="15E409C6">
                            <wp:extent cx="1209675" cy="1209675"/>
                            <wp:effectExtent l="0" t="0" r="9525" b="9525"/>
                            <wp:docPr id="15" name="Picture 15" descr="CCTV 18 Ports 18CH Output 10A Amp 12V DC CCTV Distributed Power Supply Box for Securit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TV 18 Ports 18CH Output 10A Amp 12V DC CCTV Distributed Power Supply Box for Security Cam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xbxContent>
                </v:textbox>
              </v:shape>
            </w:pict>
          </mc:Fallback>
        </mc:AlternateConten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inline distT="0" distB="0" distL="0" distR="0" wp14:anchorId="5DAD87B8" wp14:editId="653C8A43">
                <wp:extent cx="308610" cy="308610"/>
                <wp:effectExtent l="0" t="0" r="0" b="0"/>
                <wp:docPr id="18" name="Rectangle 18" descr="DVR-NV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VR-NVR"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5wvgIAAMkFAAAOAAAAZHJzL2Uyb0RvYy54bWysVFFvmzAQfp+0/2D5nQKpkwAqqdoQpkld&#10;V7Vb3x0wwRrYzHZCsmn/fWeTpEn7Mm3jAdl39nf33X2+q+tt26ANU5pLkeLwIsCIiUKWXKxS/PVL&#10;7kUYaUNFSRspWIp3TOPr2ft3V32XsJGsZVMyhQBE6KTvUlwb0yW+r4uatVRfyI4JcFZStdTAVq38&#10;UtEe0NvGHwXBxO+lKjslC6Y1WLPBiWcOv6pYYT5XlWYGNSmG3Iz7K/df2r8/u6LJStGu5sU+DfoX&#10;WbSUCwh6hMqooWit+BuolhdKalmZi0K2vqwqXjDHAdiEwSs2TzXtmOMCxdHdsUz6/8EW95sHhXgJ&#10;vYNOCdpCjx6halSsGoasrWS6gIJlz4/e/fOjLVjf6QTuPXUPylLW3Z0svmkk5LyGa+xGdwAAgIB3&#10;MCkl+5rREjIPLYR/hmE3GtDQsv8kS8iAro105dxWqrUxoFBo67q2O3aNbQ0qwHgZRJMQeluAa7+2&#10;EWhyuNwpbT4w2SK7SLGC7Bw43dxpMxw9HLGxhMx504CdJo04MwDmYIHQcNX6bBKuzz/jIF5Ei4h4&#10;ZDRZeCTIMu8mnxNvkofTcXaZzedZ+MvGDUlS87JkwoY5aC4kf9bTvfoHtRxVp2XDSwtnU9JqtZw3&#10;Cm0oaD53nys5eF6O+edpuHoBl1eUwhEJbkexl0+iqUdyMvbiaRB5QRjfxpOAxCTLzyndccH+nRLq&#10;UxyPR2PXpZOkX3EL3PeWG01abmCqNLxNcXQ8RBOrwIUoXWsN5c2wPimFTf+lFNDuQ6OdXq1EB/Uv&#10;ZbkDuSoJcgLlwfyDRS3VD4x6mCUp1t/XVDGMmo8CJB+HhNjh4zZkPB3BRp16lqceKgqASrHBaFjO&#10;zTCw1p3iqxoiha4wQt7AM6m4k7B9QkNW+8cF88Ix2c82O5BO9+7UywSe/QY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Z7SecL4C&#10;AADJBQAADgAAAAAAAAAAAAAAAAAuAgAAZHJzL2Uyb0RvYy54bWxQSwECLQAUAAYACAAAACEAmPZs&#10;DdkAAAADAQAADwAAAAAAAAAAAAAAAAAYBQAAZHJzL2Rvd25yZXYueG1sUEsFBgAAAAAEAAQA8wAA&#10;AB4GAAAAAA==&#10;" filled="f" stroked="f">
                <o:lock v:ext="edit" aspectratio="t"/>
                <w10:anchorlock/>
              </v:rect>
            </w:pict>
          </mc:Fallback>
        </mc:AlternateConten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Power Box</w:t>
      </w:r>
    </w:p>
    <w:p w:rsidR="003422F8" w:rsidRPr="0027775A" w:rsidRDefault="003422F8" w:rsidP="00342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70528" behindDoc="0" locked="0" layoutInCell="1" allowOverlap="1" wp14:anchorId="5E91262C" wp14:editId="01724D2A">
                <wp:simplePos x="0" y="0"/>
                <wp:positionH relativeFrom="column">
                  <wp:posOffset>2080038</wp:posOffset>
                </wp:positionH>
                <wp:positionV relativeFrom="paragraph">
                  <wp:posOffset>92710</wp:posOffset>
                </wp:positionV>
                <wp:extent cx="0" cy="351790"/>
                <wp:effectExtent l="152400" t="19050" r="114300" b="86360"/>
                <wp:wrapNone/>
                <wp:docPr id="49" name="Straight Arrow Connector 49"/>
                <wp:cNvGraphicFramePr/>
                <a:graphic xmlns:a="http://schemas.openxmlformats.org/drawingml/2006/main">
                  <a:graphicData uri="http://schemas.microsoft.com/office/word/2010/wordprocessingShape">
                    <wps:wsp>
                      <wps:cNvCnPr/>
                      <wps:spPr>
                        <a:xfrm>
                          <a:off x="0" y="0"/>
                          <a:ext cx="0" cy="3517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63.8pt;margin-top:7.3pt;width:0;height: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Xd0gEAAPIDAAAOAAAAZHJzL2Uyb0RvYy54bWysU02P0zAQvSPxHyzfadIuXxs1XaEucEFQ&#10;7cIP8Dp2Y2F7rLFpkn/P2GmzCNAeEJdJbM+bee95vL0ZnWUnhdGAb/l6VXOmvITO+GPLv3398OIt&#10;ZzEJ3wkLXrV8UpHf7J4/2w6hURvowXYKGRXxsRlCy/uUQlNVUfbKibiCoDwdakAnEi3xWHUoBqru&#10;bLWp69fVANgFBKlipN3b+ZDvSn2tlUxftI4qMdty4pZKxBIfcqx2W9EcUYTeyDMN8Q8snDCemi6l&#10;bkUS7AeaP0o5IxEi6LSS4CrQ2khVNJCadf2bmvteBFW0kDkxLDbF/1dWfj4dkJmu5S+vOfPC0R3d&#10;JxTm2Cf2DhEGtgfvyUdARink1xBiQ7C9P+B5FcMBs/hRo8tfksXG4vG0eKzGxOS8KWn36tX6zXWx&#10;v3rEBYzpowLH8k/L45nHQmBdLBanTzFRZwJeALmp9TkmYex737E0BVIisoDMmXLzeZW5z2zLX5qs&#10;mrF3SpMLxO+q9Cjzp/YW2UnQ5HTf10sVyswQbaxdQPXToHNuhqkykwtw8zRwyS4dwacF6IwH/Bs4&#10;jReqes6/qJ61ZtkP0E3l7oodNFjFn/MjyJP767rAH5/q7icAAAD//wMAUEsDBBQABgAIAAAAIQC3&#10;fCmF2gAAAAkBAAAPAAAAZHJzL2Rvd25yZXYueG1sTI9BT8MwDIXvSPyHyEjcWEKBdSpNJzSJIwIG&#10;4pw2Ji00TpVka/n3GHGAk2W/p+fv1dvFj+KIMQ2BNFyuFAikLtiBnIbXl/uLDYiUDVkzBkINX5hg&#10;25ye1KayYaZnPO6zExxCqTIa+pynSsrU9ehNWoUJibX3EL3JvEYnbTQzh/tRFkqtpTcD8YfeTLjr&#10;sfvcH7yG4eMmvHWufNyEXYuxnNz8UDxpfX623N2CyLjkPzP84DM6NMzUhgPZJEYNV0W5ZisL1zzZ&#10;8HtoNZRKgWxq+b9B8w0AAP//AwBQSwECLQAUAAYACAAAACEAtoM4kv4AAADhAQAAEwAAAAAAAAAA&#10;AAAAAAAAAAAAW0NvbnRlbnRfVHlwZXNdLnhtbFBLAQItABQABgAIAAAAIQA4/SH/1gAAAJQBAAAL&#10;AAAAAAAAAAAAAAAAAC8BAABfcmVscy8ucmVsc1BLAQItABQABgAIAAAAIQB9RdXd0gEAAPIDAAAO&#10;AAAAAAAAAAAAAAAAAC4CAABkcnMvZTJvRG9jLnhtbFBLAQItABQABgAIAAAAIQC3fCmF2gAAAAkB&#10;AAAPAAAAAAAAAAAAAAAAACwEAABkcnMvZG93bnJldi54bWxQSwUGAAAAAAQABADzAAAAMwUAAAAA&#10;" strokecolor="black [3200]" strokeweight="1.5pt">
                <v:stroke endarrow="open" joinstyle="miter"/>
              </v:shape>
            </w:pict>
          </mc:Fallback>
        </mc:AlternateContent>
      </w:r>
    </w:p>
    <w:p w:rsidR="003422F8" w:rsidRDefault="003422F8" w:rsidP="003422F8">
      <w:pPr>
        <w:tabs>
          <w:tab w:val="center" w:pos="4680"/>
        </w:tabs>
        <w:spacing w:before="100" w:beforeAutospacing="1" w:after="100" w:afterAutospacing="1" w:line="360" w:lineRule="auto"/>
        <w:rPr>
          <w:rFonts w:ascii="Times New Roman" w:eastAsia="Times New Roman" w:hAnsi="Times New Roman" w:cs="Times New Roman"/>
          <w:b/>
          <w:bCs/>
          <w:sz w:val="32"/>
          <w:szCs w:val="24"/>
        </w:rPr>
      </w:pPr>
      <w:r w:rsidRPr="0027775A">
        <w:rPr>
          <w:rFonts w:ascii="Times New Roman" w:hAnsi="Times New Roman" w:cs="Times New Roman"/>
          <w:b/>
          <w:noProof/>
          <w:sz w:val="28"/>
        </w:rPr>
        <mc:AlternateContent>
          <mc:Choice Requires="wps">
            <w:drawing>
              <wp:anchor distT="0" distB="0" distL="114300" distR="114300" simplePos="0" relativeHeight="251665408" behindDoc="0" locked="0" layoutInCell="1" allowOverlap="1" wp14:anchorId="1906FC4F" wp14:editId="3C0A1115">
                <wp:simplePos x="0" y="0"/>
                <wp:positionH relativeFrom="column">
                  <wp:posOffset>1394460</wp:posOffset>
                </wp:positionH>
                <wp:positionV relativeFrom="paragraph">
                  <wp:posOffset>58198</wp:posOffset>
                </wp:positionV>
                <wp:extent cx="1398905" cy="12338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2F8" w:rsidRDefault="003422F8" w:rsidP="003422F8">
                            <w:r>
                              <w:rPr>
                                <w:noProof/>
                              </w:rPr>
                              <w:drawing>
                                <wp:inline distT="0" distB="0" distL="0" distR="0" wp14:anchorId="7D1239A0" wp14:editId="3F39A98F">
                                  <wp:extent cx="1209675" cy="104114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09675" cy="1041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09.8pt;margin-top:4.6pt;width:110.15pt;height:9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0AkAIAAJQFAAAOAAAAZHJzL2Uyb0RvYy54bWysVE1vGyEQvVfqf0Dcm/VHkjqW15GbKFWl&#10;KIkaVzljFmJUYChg77q/PgO7a7tpLql62QXmzQzzeDOzy8ZoshU+KLAlHZ4MKBGWQ6Xsc0l/LG8+&#10;TSgJkdmKabCipDsR6OX844dZ7aZiBGvQlfAEg9gwrV1J1zG6aVEEvhaGhRNwwqJRgjcs4tY/F5Vn&#10;NUY3uhgNBudFDb5yHrgIAU+vWyOd5/hSCh7vpQwiEl1SvFvMX5+/q/Qt5jM2ffbMrRXvrsH+4RaG&#10;KYtJ96GuWWRk49VfoYziHgLIeMLBFCCl4iLXgNUMB6+qeVwzJ3ItSE5we5rC/wvL77YPnqiqpKMx&#10;JZYZfKOlaCL5Ag3BI+SndmGKsEeHwNjgOb5zfx7wMJXdSG/SHwsiaEemd3t2UzSenMYXk4vBGSUc&#10;bcPReDzBDcYvDu7Oh/hVgCFpUVKPz5dZZdvbEFtoD0nZAmhV3Sit8yZJRlxpT7YMH1vHfEkM/gdK&#10;W1KX9Hx8NsiBLST3NrK2KYzIounSpdLbEvMq7rRIGG2/C4mk5UrfyM04F3afP6MTSmKq9zh2+MOt&#10;3uPc1oEeOTPYuHc2yoLP1ecuO1BW/ewpky0e3+ao7rSMzarJajnvFbCCaofC8NC2VnD8RuHj3bIQ&#10;H5jHXkIt4HyI9/iRGpB86FaUrMH/fus84VHiaKWkxt4safi1YV5Qor9ZFP/F8PQ0NXPenJ59HuHG&#10;H1tWxxa7MVeAihjiJHI8LxM+6n4pPZgnHCOLlBVNzHLMXdLYL69iOzFwDHGxWGQQtq9j8dY+Op5C&#10;J5aTNJfNE/Ou029E6d9B38Vs+krGLTZ5WlhsIkiVNZ54blnt+MfWz13Sjak0W473GXUYpvMXAAAA&#10;//8DAFBLAwQUAAYACAAAACEA9y/JH+EAAAAJAQAADwAAAGRycy9kb3ducmV2LnhtbEyPTU+DQBCG&#10;7yb+h82YeDF2KdhWkKUxxo/Em6VqvG3ZEYjsLGG3gP/e8aTHyfPmfZ/Jt7PtxIiDbx0pWC4iEEiV&#10;My3VCvblw+U1CB80Gd05QgXf6GFbnJ7kOjNuohccd6EWXEI+0wqaEPpMSl81aLVfuB6J2acbrA58&#10;DrU0g5643HYyjqK1tLolXmh0j3cNVl+7o1XwcVG/P/v58XVKVkl//zSWmzdTKnV+Nt/egAg4h78w&#10;/OqzOhTsdHBHMl50CuJluuaogjQGwfwqSVMQBwZRsgJZ5PL/B8UPAAAA//8DAFBLAQItABQABgAI&#10;AAAAIQC2gziS/gAAAOEBAAATAAAAAAAAAAAAAAAAAAAAAABbQ29udGVudF9UeXBlc10ueG1sUEsB&#10;Ai0AFAAGAAgAAAAhADj9If/WAAAAlAEAAAsAAAAAAAAAAAAAAAAALwEAAF9yZWxzLy5yZWxzUEsB&#10;Ai0AFAAGAAgAAAAhAEke7QCQAgAAlAUAAA4AAAAAAAAAAAAAAAAALgIAAGRycy9lMm9Eb2MueG1s&#10;UEsBAi0AFAAGAAgAAAAhAPcvyR/hAAAACQEAAA8AAAAAAAAAAAAAAAAA6gQAAGRycy9kb3ducmV2&#10;LnhtbFBLBQYAAAAABAAEAPMAAAD4BQAAAAA=&#10;" fillcolor="white [3201]" stroked="f" strokeweight=".5pt">
                <v:textbox>
                  <w:txbxContent>
                    <w:p w:rsidR="003422F8" w:rsidRDefault="003422F8" w:rsidP="003422F8">
                      <w:r>
                        <w:rPr>
                          <w:noProof/>
                        </w:rPr>
                        <w:drawing>
                          <wp:inline distT="0" distB="0" distL="0" distR="0" wp14:anchorId="7D1239A0" wp14:editId="3F39A98F">
                            <wp:extent cx="1209675" cy="104114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09675" cy="1041144"/>
                                    </a:xfrm>
                                    <a:prstGeom prst="rect">
                                      <a:avLst/>
                                    </a:prstGeom>
                                  </pic:spPr>
                                </pic:pic>
                              </a:graphicData>
                            </a:graphic>
                          </wp:inline>
                        </w:drawing>
                      </w:r>
                    </w:p>
                  </w:txbxContent>
                </v:textbox>
              </v:shape>
            </w:pict>
          </mc:Fallback>
        </mc:AlternateContent>
      </w:r>
      <w:r>
        <w:rPr>
          <w:rFonts w:ascii="Times New Roman" w:eastAsia="Times New Roman" w:hAnsi="Times New Roman" w:cs="Times New Roman"/>
          <w:b/>
          <w:bCs/>
          <w:sz w:val="32"/>
          <w:szCs w:val="24"/>
        </w:rPr>
        <w:tab/>
        <w:t xml:space="preserve">             </w:t>
      </w:r>
    </w:p>
    <w:p w:rsidR="003422F8" w:rsidRPr="0027775A" w:rsidRDefault="003422F8" w:rsidP="003422F8">
      <w:pPr>
        <w:tabs>
          <w:tab w:val="center" w:pos="4680"/>
        </w:tabs>
        <w:spacing w:before="100" w:beforeAutospacing="1" w:after="100" w:afterAutospacing="1" w:line="360" w:lineRule="auto"/>
        <w:rPr>
          <w:rFonts w:ascii="Times New Roman" w:eastAsia="Times New Roman" w:hAnsi="Times New Roman" w:cs="Times New Roman"/>
          <w:b/>
          <w:bCs/>
          <w:sz w:val="32"/>
          <w:szCs w:val="24"/>
        </w:rPr>
      </w:pPr>
      <w:r>
        <w:rPr>
          <w:rFonts w:ascii="Times New Roman" w:eastAsia="Times New Roman" w:hAnsi="Times New Roman" w:cs="Times New Roman"/>
          <w:b/>
          <w:bCs/>
          <w:sz w:val="32"/>
          <w:szCs w:val="24"/>
        </w:rPr>
        <w:tab/>
        <w:t xml:space="preserve">                   </w:t>
      </w:r>
      <w:r w:rsidRPr="0027775A">
        <w:rPr>
          <w:rFonts w:ascii="Times New Roman" w:eastAsia="Times New Roman" w:hAnsi="Times New Roman" w:cs="Times New Roman"/>
          <w:b/>
          <w:bCs/>
          <w:sz w:val="24"/>
          <w:szCs w:val="24"/>
        </w:rPr>
        <w:t>Monitoring</w:t>
      </w:r>
      <w:r>
        <w:rPr>
          <w:rFonts w:ascii="Times New Roman" w:eastAsia="Times New Roman" w:hAnsi="Times New Roman" w:cs="Times New Roman"/>
          <w:b/>
          <w:bCs/>
          <w:sz w:val="24"/>
          <w:szCs w:val="24"/>
        </w:rPr>
        <w:t xml:space="preserve"> Device</w:t>
      </w:r>
    </w:p>
    <w:p w:rsidR="003422F8" w:rsidRPr="0027775A" w:rsidRDefault="003422F8" w:rsidP="003422F8">
      <w:pPr>
        <w:spacing w:before="100" w:beforeAutospacing="1" w:after="100" w:afterAutospacing="1" w:line="360" w:lineRule="auto"/>
        <w:rPr>
          <w:rFonts w:ascii="Times New Roman" w:eastAsia="Times New Roman" w:hAnsi="Times New Roman" w:cs="Times New Roman"/>
          <w:b/>
          <w:bCs/>
          <w:sz w:val="32"/>
          <w:szCs w:val="24"/>
        </w:rPr>
      </w:pPr>
    </w:p>
    <w:p w:rsidR="003422F8" w:rsidRDefault="003422F8" w:rsidP="003422F8">
      <w:pPr>
        <w:autoSpaceDE w:val="0"/>
        <w:autoSpaceDN w:val="0"/>
        <w:adjustRightInd w:val="0"/>
        <w:spacing w:after="0" w:line="240" w:lineRule="auto"/>
        <w:rPr>
          <w:rFonts w:ascii="Times-Bold" w:hAnsi="Times-Bold" w:cs="Times-Bold"/>
          <w:b/>
          <w:bCs/>
          <w:sz w:val="24"/>
          <w:szCs w:val="24"/>
        </w:rPr>
      </w:pPr>
      <w:r>
        <w:rPr>
          <w:rFonts w:ascii="Times New Roman" w:hAnsi="Times New Roman" w:cs="Times New Roman"/>
          <w:b/>
        </w:rPr>
        <w:t xml:space="preserve">Figure 3.1: </w:t>
      </w:r>
      <w:r w:rsidRPr="00D748D2">
        <w:rPr>
          <w:rFonts w:ascii="Times New Roman" w:hAnsi="Times New Roman" w:cs="Times New Roman"/>
          <w:b/>
          <w:bCs/>
          <w:sz w:val="24"/>
          <w:szCs w:val="24"/>
        </w:rPr>
        <w:t xml:space="preserve">Schematic diagram </w:t>
      </w:r>
      <w:r>
        <w:rPr>
          <w:rFonts w:ascii="Times New Roman" w:hAnsi="Times New Roman" w:cs="Times New Roman"/>
          <w:b/>
          <w:bCs/>
          <w:sz w:val="24"/>
          <w:szCs w:val="24"/>
        </w:rPr>
        <w:t xml:space="preserve">of </w:t>
      </w:r>
      <w:r w:rsidRPr="00D748D2">
        <w:rPr>
          <w:rFonts w:ascii="Times New Roman" w:hAnsi="Times New Roman" w:cs="Times New Roman"/>
          <w:b/>
          <w:bCs/>
          <w:sz w:val="24"/>
          <w:szCs w:val="24"/>
        </w:rPr>
        <w:t xml:space="preserve">our </w:t>
      </w:r>
      <w:r>
        <w:rPr>
          <w:rFonts w:ascii="Times New Roman" w:hAnsi="Times New Roman" w:cs="Times New Roman"/>
          <w:b/>
          <w:bCs/>
          <w:sz w:val="24"/>
          <w:szCs w:val="24"/>
        </w:rPr>
        <w:t xml:space="preserve">CCTV </w:t>
      </w:r>
      <w:r w:rsidRPr="00D748D2">
        <w:rPr>
          <w:rFonts w:ascii="Times New Roman" w:hAnsi="Times New Roman" w:cs="Times New Roman"/>
          <w:b/>
          <w:bCs/>
          <w:sz w:val="24"/>
          <w:szCs w:val="24"/>
        </w:rPr>
        <w:t>Solar Power System</w:t>
      </w:r>
      <w:r>
        <w:rPr>
          <w:rFonts w:ascii="Times New Roman" w:hAnsi="Times New Roman" w:cs="Times New Roman"/>
          <w:b/>
          <w:bCs/>
          <w:sz w:val="24"/>
          <w:szCs w:val="24"/>
        </w:rPr>
        <w:t xml:space="preserve"> </w:t>
      </w:r>
    </w:p>
    <w:p w:rsidR="003422F8" w:rsidRDefault="003422F8" w:rsidP="003422F8">
      <w:pPr>
        <w:autoSpaceDE w:val="0"/>
        <w:autoSpaceDN w:val="0"/>
        <w:adjustRightInd w:val="0"/>
        <w:spacing w:after="0" w:line="240" w:lineRule="auto"/>
        <w:rPr>
          <w:rFonts w:ascii="Times-Bold" w:hAnsi="Times-Bold" w:cs="Times-Bold"/>
          <w:b/>
          <w:bCs/>
          <w:sz w:val="24"/>
          <w:szCs w:val="24"/>
        </w:rPr>
      </w:pPr>
    </w:p>
    <w:p w:rsidR="003422F8" w:rsidRDefault="003422F8" w:rsidP="003422F8">
      <w:pPr>
        <w:autoSpaceDE w:val="0"/>
        <w:autoSpaceDN w:val="0"/>
        <w:adjustRightInd w:val="0"/>
        <w:spacing w:after="0" w:line="240" w:lineRule="auto"/>
        <w:rPr>
          <w:rFonts w:ascii="Times-Bold" w:hAnsi="Times-Bold" w:cs="Times-Bold"/>
          <w:b/>
          <w:bCs/>
          <w:sz w:val="24"/>
          <w:szCs w:val="24"/>
        </w:rPr>
      </w:pPr>
    </w:p>
    <w:p w:rsidR="003422F8" w:rsidRPr="0027775A" w:rsidRDefault="003422F8" w:rsidP="003422F8">
      <w:pPr>
        <w:autoSpaceDE w:val="0"/>
        <w:autoSpaceDN w:val="0"/>
        <w:adjustRightInd w:val="0"/>
        <w:spacing w:after="0" w:line="240" w:lineRule="auto"/>
        <w:rPr>
          <w:rFonts w:ascii="Times-Bold" w:hAnsi="Times-Bold" w:cs="Times-Bold"/>
          <w:b/>
          <w:bCs/>
          <w:sz w:val="24"/>
          <w:szCs w:val="24"/>
        </w:rPr>
      </w:pPr>
    </w:p>
    <w:p w:rsidR="003422F8" w:rsidRPr="00CA22EC" w:rsidRDefault="003422F8" w:rsidP="003422F8">
      <w:p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b/>
          <w:bCs/>
          <w:sz w:val="24"/>
          <w:szCs w:val="24"/>
        </w:rPr>
        <w:t>Description of the Diagram:</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solar panels capture sunlight and convert it into electricity.</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charge controller regulates the charging current to prevent overcharging the battery.</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battery stores the generated solar energy to power the system during low sunlight periods.</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security camera captures video footage of the monitored area.</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NVR (optional) stores the recorded video footage for later playback and review.</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wireless/cellular connection (optional) allows remote access to live video feeds and recordings.</w:t>
      </w:r>
    </w:p>
    <w:p w:rsidR="003422F8" w:rsidRPr="00CA22EC" w:rsidRDefault="003422F8" w:rsidP="003422F8">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monitoring device (phone, computer, tablet) displays the live video feed or recorded footage (if NVR is used and accessed remotely).</w:t>
      </w:r>
    </w:p>
    <w:p w:rsidR="003422F8" w:rsidRPr="00FC434D" w:rsidRDefault="003422F8" w:rsidP="003422F8">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Tools You Will </w:t>
      </w:r>
      <w:r w:rsidRPr="00FC434D">
        <w:rPr>
          <w:rFonts w:ascii="Times New Roman" w:eastAsia="Times New Roman" w:hAnsi="Times New Roman" w:cs="Times New Roman"/>
          <w:b/>
          <w:bCs/>
          <w:sz w:val="24"/>
          <w:szCs w:val="24"/>
        </w:rPr>
        <w:t>Need:</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Drill and Drill Bits (wood, metal, masonry)</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Wire Strippers and Crimpers</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Multimeter</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Screwdrivers (Phillips and Flathead)</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Cable Ties</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Electrical Tape (optional)</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Non-contact Voltage Tester</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Hammer (optional)</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Level</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Stud finder (optional)</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Tape Measure</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Pencil and Marker</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Ladder or Scaffolding (depending on height)</w:t>
      </w:r>
    </w:p>
    <w:p w:rsidR="003422F8" w:rsidRPr="00FC434D" w:rsidRDefault="003422F8" w:rsidP="003422F8">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Conduit Bender (optional)</w:t>
      </w:r>
    </w:p>
    <w:p w:rsidR="003422F8" w:rsidRDefault="003422F8" w:rsidP="003422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3422F8" w:rsidRPr="00FC434D" w:rsidRDefault="003422F8" w:rsidP="003422F8">
      <w:pPr>
        <w:spacing w:line="360" w:lineRule="auto"/>
        <w:jc w:val="both"/>
        <w:rPr>
          <w:rFonts w:ascii="Times New Roman" w:eastAsia="Times New Roman" w:hAnsi="Times New Roman" w:cs="Times New Roman"/>
          <w:b/>
          <w:bCs/>
          <w:sz w:val="24"/>
          <w:szCs w:val="24"/>
        </w:rPr>
      </w:pPr>
      <w:r w:rsidRPr="00FC434D">
        <w:rPr>
          <w:rFonts w:ascii="Times New Roman" w:eastAsia="Times New Roman" w:hAnsi="Times New Roman" w:cs="Times New Roman"/>
          <w:b/>
          <w:bCs/>
          <w:sz w:val="24"/>
          <w:szCs w:val="24"/>
        </w:rPr>
        <w:t>Installation Steps:</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1. Site Assessment and Planning:</w:t>
      </w:r>
    </w:p>
    <w:p w:rsidR="003422F8" w:rsidRPr="00FC434D" w:rsidRDefault="003422F8" w:rsidP="003422F8">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Choose Locations:</w:t>
      </w:r>
      <w:r w:rsidRPr="00FC434D">
        <w:rPr>
          <w:rFonts w:ascii="Times New Roman" w:eastAsia="Times New Roman" w:hAnsi="Times New Roman" w:cs="Times New Roman"/>
          <w:sz w:val="24"/>
          <w:szCs w:val="24"/>
        </w:rPr>
        <w:t xml:space="preserve"> Select a location with maximum sun exposure throughout the year for the solar panels. Identify suitable mounting locations for the cameras, considering coverage needs and privacy concerns. Decide on the placement of the inverter, charge controller, battery, and power box (ideally indoors or in a weatherproof enclosure).</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2. Solar Panel Installation:</w:t>
      </w:r>
    </w:p>
    <w:p w:rsidR="003422F8" w:rsidRPr="00FC434D" w:rsidRDefault="003422F8" w:rsidP="003422F8">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Mount the Panels:</w:t>
      </w:r>
      <w:r w:rsidRPr="00FC434D">
        <w:rPr>
          <w:rFonts w:ascii="Times New Roman" w:eastAsia="Times New Roman" w:hAnsi="Times New Roman" w:cs="Times New Roman"/>
          <w:sz w:val="24"/>
          <w:szCs w:val="24"/>
        </w:rPr>
        <w:t xml:space="preserve"> Following the manufacturer's instructions, securely mount the solar panels on the designated location using appropriate brackets. Ensure proper tilt angle for optimal sun exposure in your region.</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3. Wiring and Electrical Connections (Consult an Electrician):</w:t>
      </w:r>
    </w:p>
    <w:p w:rsidR="003422F8" w:rsidRPr="00FC434D" w:rsidRDefault="003422F8" w:rsidP="003422F8">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Panels:</w:t>
      </w:r>
      <w:r w:rsidRPr="00FC434D">
        <w:rPr>
          <w:rFonts w:ascii="Times New Roman" w:eastAsia="Times New Roman" w:hAnsi="Times New Roman" w:cs="Times New Roman"/>
          <w:sz w:val="24"/>
          <w:szCs w:val="24"/>
        </w:rPr>
        <w:t xml:space="preserve"> Connect the solar panels in series or parallel (depending on voltage and current requirements) using MC4 connectors or following the manufacturer's recommended connection method.</w:t>
      </w:r>
    </w:p>
    <w:p w:rsidR="003422F8" w:rsidRPr="00FC434D" w:rsidRDefault="003422F8" w:rsidP="003422F8">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Run Solar Cables:</w:t>
      </w:r>
      <w:r w:rsidRPr="00FC434D">
        <w:rPr>
          <w:rFonts w:ascii="Times New Roman" w:eastAsia="Times New Roman" w:hAnsi="Times New Roman" w:cs="Times New Roman"/>
          <w:sz w:val="24"/>
          <w:szCs w:val="24"/>
        </w:rPr>
        <w:t xml:space="preserve"> Route solar cables from the panels to the charge controller. Use conduit for added protection (consult electrician for proper conduit sizing and routing).</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4. Charge Controller and Battery Connection (Consult an Electrician):</w:t>
      </w:r>
    </w:p>
    <w:p w:rsidR="003422F8" w:rsidRPr="00FC434D" w:rsidRDefault="003422F8" w:rsidP="003422F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Charge Controller:</w:t>
      </w:r>
      <w:r w:rsidRPr="00FC434D">
        <w:rPr>
          <w:rFonts w:ascii="Times New Roman" w:eastAsia="Times New Roman" w:hAnsi="Times New Roman" w:cs="Times New Roman"/>
          <w:sz w:val="24"/>
          <w:szCs w:val="24"/>
        </w:rPr>
        <w:t xml:space="preserve"> Following the manufacturer's guide, connect the solar cable from the panels to the charge controller's input terminals.</w:t>
      </w:r>
    </w:p>
    <w:p w:rsidR="003422F8" w:rsidRPr="00FC434D" w:rsidRDefault="003422F8" w:rsidP="003422F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Battery:</w:t>
      </w:r>
      <w:r w:rsidRPr="00FC434D">
        <w:rPr>
          <w:rFonts w:ascii="Times New Roman" w:eastAsia="Times New Roman" w:hAnsi="Times New Roman" w:cs="Times New Roman"/>
          <w:sz w:val="24"/>
          <w:szCs w:val="24"/>
        </w:rPr>
        <w:t xml:space="preserve"> Connect the battery to the designated terminals on the charge controller, ensuring correct polarity (positive to positive, negative to negative).</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5. Camera and Power Box Installation:</w:t>
      </w:r>
    </w:p>
    <w:p w:rsidR="003422F8" w:rsidRPr="00FC434D" w:rsidRDefault="003422F8" w:rsidP="003422F8">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Mount Cameras:</w:t>
      </w:r>
      <w:r w:rsidRPr="00FC434D">
        <w:rPr>
          <w:rFonts w:ascii="Times New Roman" w:eastAsia="Times New Roman" w:hAnsi="Times New Roman" w:cs="Times New Roman"/>
          <w:sz w:val="24"/>
          <w:szCs w:val="24"/>
        </w:rPr>
        <w:t xml:space="preserve"> Securely mount the cameras in the designated locations using appropriate brackets.</w:t>
      </w:r>
    </w:p>
    <w:p w:rsidR="003422F8" w:rsidRPr="00FC434D" w:rsidRDefault="003422F8" w:rsidP="003422F8">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Cameras:</w:t>
      </w:r>
      <w:r w:rsidRPr="00FC434D">
        <w:rPr>
          <w:rFonts w:ascii="Times New Roman" w:eastAsia="Times New Roman" w:hAnsi="Times New Roman" w:cs="Times New Roman"/>
          <w:sz w:val="24"/>
          <w:szCs w:val="24"/>
        </w:rPr>
        <w:t xml:space="preserve"> Run cables from the cameras to the power box. Use appropriate connectors based on the camera type (e.g., BNC for traditional CCTV, ethernet cable for IP cameras).</w:t>
      </w:r>
    </w:p>
    <w:p w:rsidR="003422F8" w:rsidRPr="00FC434D" w:rsidRDefault="003422F8" w:rsidP="003422F8">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Power Box Connections:</w:t>
      </w:r>
      <w:r w:rsidRPr="00FC434D">
        <w:rPr>
          <w:rFonts w:ascii="Times New Roman" w:eastAsia="Times New Roman" w:hAnsi="Times New Roman" w:cs="Times New Roman"/>
          <w:sz w:val="24"/>
          <w:szCs w:val="24"/>
        </w:rPr>
        <w:t xml:space="preserve"> Inside the power box (consult electrician for proper setup), connect the camera cables to a power supply unit (PSU) with sufficient amperage for all cameras. The PSU will likely connect to the battery bank through the inverter.</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6. Inverter Connection (Consult an Electrician):</w:t>
      </w:r>
    </w:p>
    <w:p w:rsidR="003422F8" w:rsidRPr="00FC434D" w:rsidRDefault="003422F8" w:rsidP="003422F8">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Inverter:</w:t>
      </w:r>
      <w:r w:rsidRPr="00FC434D">
        <w:rPr>
          <w:rFonts w:ascii="Times New Roman" w:eastAsia="Times New Roman" w:hAnsi="Times New Roman" w:cs="Times New Roman"/>
          <w:sz w:val="24"/>
          <w:szCs w:val="24"/>
        </w:rPr>
        <w:t xml:space="preserve"> Connect the battery bank to the inverter's input terminals, ensuring correct polarity.</w:t>
      </w:r>
    </w:p>
    <w:p w:rsidR="003422F8" w:rsidRPr="00FC434D" w:rsidRDefault="003422F8" w:rsidP="003422F8">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AC Output:</w:t>
      </w:r>
      <w:r w:rsidRPr="00FC434D">
        <w:rPr>
          <w:rFonts w:ascii="Times New Roman" w:eastAsia="Times New Roman" w:hAnsi="Times New Roman" w:cs="Times New Roman"/>
          <w:sz w:val="24"/>
          <w:szCs w:val="24"/>
        </w:rPr>
        <w:t xml:space="preserve"> Connect the inverter's AC output to the power box or a designated circuit breaker in your building's electrical panel (consult electrician).</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7. System Testing and Configuration:</w:t>
      </w:r>
    </w:p>
    <w:p w:rsidR="003422F8" w:rsidRPr="00FC434D" w:rsidRDefault="003422F8" w:rsidP="003422F8">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Power Up:</w:t>
      </w:r>
      <w:r w:rsidRPr="00FC434D">
        <w:rPr>
          <w:rFonts w:ascii="Times New Roman" w:eastAsia="Times New Roman" w:hAnsi="Times New Roman" w:cs="Times New Roman"/>
          <w:sz w:val="24"/>
          <w:szCs w:val="24"/>
        </w:rPr>
        <w:t xml:space="preserve"> Turn on the system and verify functionality of each component.</w:t>
      </w:r>
    </w:p>
    <w:p w:rsidR="003422F8" w:rsidRPr="00FC434D" w:rsidRDefault="003422F8" w:rsidP="003422F8">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Camera Test:</w:t>
      </w:r>
      <w:r w:rsidRPr="00FC434D">
        <w:rPr>
          <w:rFonts w:ascii="Times New Roman" w:eastAsia="Times New Roman" w:hAnsi="Times New Roman" w:cs="Times New Roman"/>
          <w:sz w:val="24"/>
          <w:szCs w:val="24"/>
        </w:rPr>
        <w:t xml:space="preserve"> Check the video feed from each camera on a monitor connected to the power box or remotely if the system allows it.</w:t>
      </w:r>
    </w:p>
    <w:p w:rsidR="003422F8" w:rsidRPr="00FC434D" w:rsidRDefault="003422F8" w:rsidP="003422F8">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Inverter Test:</w:t>
      </w:r>
      <w:r w:rsidRPr="00FC434D">
        <w:rPr>
          <w:rFonts w:ascii="Times New Roman" w:eastAsia="Times New Roman" w:hAnsi="Times New Roman" w:cs="Times New Roman"/>
          <w:sz w:val="24"/>
          <w:szCs w:val="24"/>
        </w:rPr>
        <w:t xml:space="preserve"> Ensure the inverter is functioning properly and converting DC battery power to AC power.</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8. Laptop Connection (Optional):</w:t>
      </w:r>
    </w:p>
    <w:p w:rsidR="003422F8" w:rsidRPr="00FC434D" w:rsidRDefault="003422F8" w:rsidP="003422F8">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If using a laptop for remote monitoring, connect it to the network according to the camera system's instructions. This might involve connecting the laptop to a network video recorder (NVR) or using software provided by the camera manufacturer.</w:t>
      </w:r>
    </w:p>
    <w:p w:rsidR="003422F8" w:rsidRPr="00FC434D"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9. System Maintenance:</w:t>
      </w:r>
    </w:p>
    <w:p w:rsidR="003422F8" w:rsidRPr="00A53E70" w:rsidRDefault="003422F8" w:rsidP="003422F8">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Schedule regular maintenance for the system, including cleaning camera lenses, checking electrical connections, and performing software updates (if applicable).</w:t>
      </w:r>
    </w:p>
    <w:p w:rsidR="003422F8" w:rsidRDefault="003422F8" w:rsidP="003422F8">
      <w:pPr>
        <w:spacing w:line="360" w:lineRule="auto"/>
        <w:jc w:val="both"/>
        <w:rPr>
          <w:rFonts w:ascii="Times New Roman" w:hAnsi="Times New Roman" w:cs="Times New Roman"/>
          <w:b/>
        </w:rPr>
      </w:pPr>
    </w:p>
    <w:p w:rsidR="003422F8" w:rsidRDefault="003422F8" w:rsidP="003422F8">
      <w:pPr>
        <w:spacing w:line="360" w:lineRule="auto"/>
        <w:jc w:val="both"/>
        <w:rPr>
          <w:rFonts w:ascii="Times New Roman" w:hAnsi="Times New Roman" w:cs="Times New Roman"/>
          <w:b/>
        </w:rPr>
      </w:pPr>
    </w:p>
    <w:p w:rsidR="003422F8" w:rsidRDefault="003422F8" w:rsidP="003422F8">
      <w:pPr>
        <w:spacing w:line="360" w:lineRule="auto"/>
        <w:jc w:val="both"/>
        <w:rPr>
          <w:rFonts w:ascii="Times New Roman" w:hAnsi="Times New Roman" w:cs="Times New Roman"/>
          <w:b/>
        </w:rPr>
      </w:pPr>
    </w:p>
    <w:p w:rsidR="003422F8" w:rsidRDefault="003422F8" w:rsidP="003422F8">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3422F8" w:rsidRDefault="003422F8" w:rsidP="003422F8">
      <w:pPr>
        <w:autoSpaceDE w:val="0"/>
        <w:autoSpaceDN w:val="0"/>
        <w:adjustRightInd w:val="0"/>
        <w:spacing w:after="0" w:line="360" w:lineRule="auto"/>
        <w:jc w:val="both"/>
        <w:rPr>
          <w:rFonts w:ascii="Times New Roman" w:hAnsi="Times New Roman" w:cs="Times New Roman"/>
          <w:sz w:val="24"/>
          <w:szCs w:val="20"/>
        </w:rPr>
      </w:pPr>
      <w:r w:rsidRPr="00E87FF4">
        <w:rPr>
          <w:rFonts w:ascii="Times New Roman" w:hAnsi="Times New Roman" w:cs="Times New Roman"/>
          <w:sz w:val="24"/>
          <w:szCs w:val="20"/>
        </w:rPr>
        <w:t>In recent years, automated invigilation systems have drawn increased interest as a potential means of combating exam cheating. When suspect activity is observed during exams, these systems use cutting-edge</w:t>
      </w:r>
      <w:r>
        <w:rPr>
          <w:rFonts w:ascii="Times New Roman" w:hAnsi="Times New Roman" w:cs="Times New Roman"/>
          <w:sz w:val="24"/>
          <w:szCs w:val="20"/>
        </w:rPr>
        <w:t xml:space="preserve"> </w:t>
      </w:r>
      <w:r w:rsidRPr="00E87FF4">
        <w:rPr>
          <w:rFonts w:ascii="Times New Roman" w:hAnsi="Times New Roman" w:cs="Times New Roman"/>
          <w:sz w:val="24"/>
          <w:szCs w:val="20"/>
        </w:rPr>
        <w:t>technologies like facial recognition, eye tracking, and screen recording to alert human examiners for additional investigation. The process of invigilation will be made more effective and efficient, and academic integrity will be improved. The traditional method of invigilation/examinations, involves in human invigilators to present in examination hall to monitoring the students. The more number of students requires more number of invigilators to bring the quality in education and for the fair conduction of examination. A invigilation system is required to prevent cheating and to avoid any malpractices in examinations as it directly impacts the students morality.</w:t>
      </w:r>
    </w:p>
    <w:p w:rsidR="003422F8" w:rsidRPr="00C15D99" w:rsidRDefault="003422F8" w:rsidP="003422F8">
      <w:pPr>
        <w:autoSpaceDE w:val="0"/>
        <w:autoSpaceDN w:val="0"/>
        <w:adjustRightInd w:val="0"/>
        <w:spacing w:after="0" w:line="360" w:lineRule="auto"/>
        <w:jc w:val="both"/>
        <w:rPr>
          <w:rFonts w:ascii="Times New Roman" w:hAnsi="Times New Roman" w:cs="Times New Roman"/>
          <w:sz w:val="24"/>
          <w:szCs w:val="20"/>
        </w:rPr>
      </w:pPr>
    </w:p>
    <w:p w:rsidR="003422F8" w:rsidRPr="004A6323" w:rsidRDefault="003422F8" w:rsidP="003422F8">
      <w:pPr>
        <w:spacing w:line="360" w:lineRule="auto"/>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 xml:space="preserve">Problems of </w:t>
      </w:r>
      <w:r>
        <w:rPr>
          <w:rFonts w:ascii="Times New Roman" w:hAnsi="Times New Roman" w:cs="Times New Roman"/>
          <w:b/>
          <w:sz w:val="24"/>
        </w:rPr>
        <w:t xml:space="preserve">the </w:t>
      </w:r>
      <w:r w:rsidRPr="00995BC4">
        <w:rPr>
          <w:rFonts w:ascii="Times New Roman" w:hAnsi="Times New Roman" w:cs="Times New Roman"/>
          <w:b/>
          <w:sz w:val="24"/>
        </w:rPr>
        <w:t xml:space="preserve">Existing </w:t>
      </w:r>
      <w:r w:rsidRPr="004A6323">
        <w:rPr>
          <w:rFonts w:ascii="Times New Roman" w:hAnsi="Times New Roman" w:cs="Times New Roman"/>
          <w:b/>
          <w:sz w:val="24"/>
        </w:rPr>
        <w:t xml:space="preserve">System  </w:t>
      </w:r>
    </w:p>
    <w:p w:rsidR="003422F8" w:rsidRDefault="003422F8" w:rsidP="003422F8">
      <w:pPr>
        <w:spacing w:line="360" w:lineRule="auto"/>
        <w:jc w:val="both"/>
        <w:rPr>
          <w:rFonts w:ascii="Times New Roman" w:hAnsi="Times New Roman" w:cs="Times New Roman"/>
          <w:sz w:val="24"/>
        </w:rPr>
      </w:pPr>
      <w:r w:rsidRPr="00C82292">
        <w:rPr>
          <w:rFonts w:ascii="Times New Roman" w:hAnsi="Times New Roman" w:cs="Times New Roman"/>
          <w:sz w:val="24"/>
        </w:rPr>
        <w:t xml:space="preserve">Manual examination invigilation, while common in  numerous educational settings, can present several challenges and problems </w:t>
      </w:r>
    </w:p>
    <w:p w:rsidR="003422F8" w:rsidRPr="004A6323" w:rsidRDefault="003422F8" w:rsidP="003422F8">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Human Error and Bias Invigilators can inadvertently make  miscalculations or miss cases of cheating due to the volume of  scholars and complexity of the  test  terrain. also,  particular  impulses may  impact their observation and judgment.  </w:t>
      </w:r>
    </w:p>
    <w:p w:rsidR="003422F8" w:rsidRDefault="003422F8" w:rsidP="003422F8">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Inconsistency Different invigilators may apply rules and procedures inconsistently, leading to  unstable treatment of  scho</w:t>
      </w:r>
      <w:r>
        <w:rPr>
          <w:rFonts w:ascii="Times New Roman" w:hAnsi="Times New Roman" w:cs="Times New Roman"/>
          <w:sz w:val="24"/>
        </w:rPr>
        <w:t xml:space="preserve">lars during examinations. </w:t>
      </w:r>
    </w:p>
    <w:p w:rsidR="003422F8" w:rsidRDefault="003422F8" w:rsidP="003422F8">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Physical and Mental Fatigue Monitoring examinations for long ages can be physically and mentally demanding, which may compromise the effective</w:t>
      </w:r>
      <w:r>
        <w:rPr>
          <w:rFonts w:ascii="Times New Roman" w:hAnsi="Times New Roman" w:cs="Times New Roman"/>
          <w:sz w:val="24"/>
        </w:rPr>
        <w:t>ness of invigilation.</w:t>
      </w:r>
    </w:p>
    <w:p w:rsidR="003422F8" w:rsidRDefault="003422F8" w:rsidP="003422F8">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Limited Observation Coverage It's challenging for invigilators to cover every pupil  contemporaneously, especially in larger  test halls,  adding  the liability of misconduct going unnoticed.  Invasion of Pupil sequestration Stricter invigilation  styles,  similar as constant monitoring or physical  quests, can infringe on pu</w:t>
      </w:r>
      <w:r>
        <w:rPr>
          <w:rFonts w:ascii="Times New Roman" w:hAnsi="Times New Roman" w:cs="Times New Roman"/>
          <w:sz w:val="24"/>
        </w:rPr>
        <w:t xml:space="preserve">pil  sequestration rights. </w:t>
      </w:r>
    </w:p>
    <w:p w:rsidR="003422F8" w:rsidRDefault="003422F8" w:rsidP="003422F8">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Security Risks Paper- grounded examinations can be prone to security  pitfalls like cheating, leakage of  test content, or tampering.  </w:t>
      </w:r>
    </w:p>
    <w:p w:rsidR="003422F8" w:rsidRDefault="003422F8" w:rsidP="003422F8">
      <w:pPr>
        <w:spacing w:line="360" w:lineRule="auto"/>
        <w:jc w:val="both"/>
        <w:rPr>
          <w:rFonts w:ascii="Times New Roman" w:hAnsi="Times New Roman" w:cs="Times New Roman"/>
          <w:b/>
          <w:sz w:val="24"/>
        </w:rPr>
      </w:pPr>
    </w:p>
    <w:p w:rsidR="003422F8" w:rsidRPr="004A6323" w:rsidRDefault="003422F8" w:rsidP="003422F8">
      <w:pPr>
        <w:spacing w:line="360" w:lineRule="auto"/>
        <w:jc w:val="both"/>
        <w:rPr>
          <w:rFonts w:ascii="Times New Roman" w:hAnsi="Times New Roman" w:cs="Times New Roman"/>
          <w:b/>
          <w:sz w:val="24"/>
        </w:rPr>
      </w:pPr>
      <w:r w:rsidRPr="004A6323">
        <w:rPr>
          <w:rFonts w:ascii="Times New Roman" w:hAnsi="Times New Roman" w:cs="Times New Roman"/>
          <w:b/>
          <w:sz w:val="24"/>
        </w:rPr>
        <w:t>3.3</w:t>
      </w:r>
      <w:r w:rsidRPr="004A6323">
        <w:rPr>
          <w:rFonts w:ascii="Times New Roman" w:hAnsi="Times New Roman" w:cs="Times New Roman"/>
          <w:b/>
          <w:sz w:val="24"/>
        </w:rPr>
        <w:tab/>
        <w:t xml:space="preserve">Description of the Proposed System  </w:t>
      </w:r>
    </w:p>
    <w:p w:rsidR="003422F8" w:rsidRDefault="003422F8" w:rsidP="003422F8">
      <w:pPr>
        <w:spacing w:line="360" w:lineRule="auto"/>
        <w:jc w:val="both"/>
        <w:rPr>
          <w:rFonts w:ascii="Times New Roman" w:hAnsi="Times New Roman" w:cs="Times New Roman"/>
          <w:sz w:val="24"/>
        </w:rPr>
      </w:pPr>
      <w:r w:rsidRPr="004A6323">
        <w:rPr>
          <w:rFonts w:ascii="Times New Roman" w:hAnsi="Times New Roman" w:cs="Times New Roman"/>
          <w:sz w:val="24"/>
        </w:rPr>
        <w:t xml:space="preserve">The proposed solar- powered CCTV examination monitoring system integrates renewable energy technology with advanced surveillance capabilities to enhance examination security and integrity within educational institutions. This innovative system harnesses solar panels to  induce clean and sustainable energy, reducing reliance on grid- grounded power sources and minimizing  functional costs. The solar energy is stored in batteries to  insure  nonstop operation of high- quality CCTV cameras stationed strategically throughout examination venues. These cameras are equipped with features  similar as high-  description  videotape  prisoner, night vision capabilities, and remote monitoring support to  give comprehensive surveillance content.  By  using remote access capabilities and advanced monitoring  outfit like Network Video Reporters( NVRs) or Digital Video Reporters( DVRs), authorized  labor force can cover live camera feeds, review recorded footage, and admit real- time  cautions on examination- related conditioning from any  position with internet connectivity. The integration of power  operation and control systems optimizes energy  operation and ensures effective operation of the surveillance  structure. Overall, the proposed system offers a sustainable,  dependable, and technologically advanced  result for enhancing examination security,  inhibiting malpractice, and maintaining examination integrity within educational settings.  </w:t>
      </w:r>
    </w:p>
    <w:p w:rsidR="003422F8" w:rsidRPr="004A6323" w:rsidRDefault="003422F8" w:rsidP="003422F8">
      <w:pPr>
        <w:spacing w:line="360" w:lineRule="auto"/>
        <w:jc w:val="both"/>
        <w:rPr>
          <w:rFonts w:ascii="Times New Roman" w:hAnsi="Times New Roman" w:cs="Times New Roman"/>
          <w:b/>
          <w:sz w:val="24"/>
        </w:rPr>
      </w:pPr>
      <w:r w:rsidRPr="004A6323">
        <w:rPr>
          <w:rFonts w:ascii="Times New Roman" w:hAnsi="Times New Roman" w:cs="Times New Roman"/>
          <w:b/>
          <w:sz w:val="24"/>
        </w:rPr>
        <w:t>3.4</w:t>
      </w:r>
      <w:r w:rsidRPr="004A6323">
        <w:rPr>
          <w:rFonts w:ascii="Times New Roman" w:hAnsi="Times New Roman" w:cs="Times New Roman"/>
          <w:b/>
          <w:sz w:val="24"/>
        </w:rPr>
        <w:tab/>
        <w:t xml:space="preserve">  Advantages of the Proposed System  </w:t>
      </w:r>
    </w:p>
    <w:p w:rsidR="003422F8" w:rsidRDefault="003422F8" w:rsidP="003422F8">
      <w:pPr>
        <w:spacing w:line="360" w:lineRule="auto"/>
        <w:jc w:val="both"/>
        <w:rPr>
          <w:rFonts w:ascii="Times New Roman" w:hAnsi="Times New Roman" w:cs="Times New Roman"/>
          <w:sz w:val="24"/>
        </w:rPr>
      </w:pPr>
      <w:r w:rsidRPr="004A6323">
        <w:rPr>
          <w:rFonts w:ascii="Times New Roman" w:hAnsi="Times New Roman" w:cs="Times New Roman"/>
          <w:sz w:val="24"/>
        </w:rPr>
        <w:t xml:space="preserve">The proposed solar- powered CCTV examination monitoring system offers several advantages over traditional surveillance  styles  </w:t>
      </w:r>
    </w:p>
    <w:p w:rsidR="003422F8" w:rsidRPr="00E87FF4" w:rsidRDefault="003422F8" w:rsidP="003422F8">
      <w:pPr>
        <w:pStyle w:val="ListParagraph"/>
        <w:numPr>
          <w:ilvl w:val="0"/>
          <w:numId w:val="9"/>
        </w:numPr>
        <w:spacing w:line="360" w:lineRule="auto"/>
        <w:jc w:val="both"/>
        <w:rPr>
          <w:rFonts w:ascii="Times New Roman" w:hAnsi="Times New Roman" w:cs="Times New Roman"/>
          <w:sz w:val="24"/>
        </w:rPr>
      </w:pPr>
      <w:r w:rsidRPr="00E87FF4">
        <w:rPr>
          <w:rFonts w:ascii="Times New Roman" w:hAnsi="Times New Roman" w:cs="Times New Roman"/>
          <w:sz w:val="24"/>
        </w:rPr>
        <w:t>Sustainability and Cost Savings: One of the  crucial advantages is its sustainability and cost- effectiveness. By  exercising solar panels to  induce clean energy, the system reduces reliance on grid- grounded electricity, performing in lower  functional costs over time. Solar energy is abundant and renewable, making the system environmentally friendly while  furnishing long- term savings on electricity charges.</w:t>
      </w:r>
    </w:p>
    <w:p w:rsidR="003422F8" w:rsidRDefault="003422F8" w:rsidP="003422F8">
      <w:pPr>
        <w:pStyle w:val="ListParagraph"/>
        <w:numPr>
          <w:ilvl w:val="0"/>
          <w:numId w:val="8"/>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Reliable Power Supply The integration of battery  storehouse ensures a  dependable power  force for CCTV cameras, indeed during ages of low sun or power outages. This  continued power source maintains  nonstop surveillance capabilities, enhancing examination security and integrity by  barring  dislocations due to power failures.  </w:t>
      </w:r>
    </w:p>
    <w:p w:rsidR="003422F8" w:rsidRDefault="003422F8" w:rsidP="003422F8">
      <w:pPr>
        <w:pStyle w:val="ListParagraph"/>
        <w:numPr>
          <w:ilvl w:val="0"/>
          <w:numId w:val="8"/>
        </w:numPr>
        <w:spacing w:line="360" w:lineRule="auto"/>
        <w:jc w:val="both"/>
        <w:rPr>
          <w:rFonts w:ascii="Times New Roman" w:hAnsi="Times New Roman" w:cs="Times New Roman"/>
          <w:sz w:val="24"/>
        </w:rPr>
      </w:pPr>
      <w:r w:rsidRPr="004A6323">
        <w:rPr>
          <w:rFonts w:ascii="Times New Roman" w:hAnsi="Times New Roman" w:cs="Times New Roman"/>
          <w:sz w:val="24"/>
        </w:rPr>
        <w:t>Comprehensive Surveillance Coverage The system deploys high- quality CCTV cameras strategically throughout examination venues,  furnishing comprehensive surveillance content of critical areas. With features  similar as night vision capabilities and remote monitoring support, the cameras can effectively discourage malpractice and examiner examination conditioning in real- time,  perfecting over</w:t>
      </w:r>
      <w:r>
        <w:rPr>
          <w:rFonts w:ascii="Times New Roman" w:hAnsi="Times New Roman" w:cs="Times New Roman"/>
          <w:sz w:val="24"/>
        </w:rPr>
        <w:t xml:space="preserve">all security.  </w:t>
      </w:r>
    </w:p>
    <w:p w:rsidR="003422F8" w:rsidRDefault="003422F8" w:rsidP="003422F8">
      <w:pPr>
        <w:pStyle w:val="ListParagraph"/>
        <w:numPr>
          <w:ilvl w:val="0"/>
          <w:numId w:val="8"/>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Remote Monitoring and Access Authorized  labor force can ever cover live camera feeds, review recorded footage, and admit  cautions on examination- related conditioning from any  position with internet connectivity. This remote access capability enhances  functional inflexibility and responsiveness, allowing for timely interventions in case of suspicious  geste or security incidents during examinations.   </w:t>
      </w:r>
    </w:p>
    <w:p w:rsidR="003422F8" w:rsidRDefault="003422F8" w:rsidP="003422F8">
      <w:pPr>
        <w:spacing w:line="360" w:lineRule="auto"/>
        <w:rPr>
          <w:rFonts w:ascii="Times New Roman" w:hAnsi="Times New Roman" w:cs="Times New Roman"/>
          <w:sz w:val="24"/>
        </w:rPr>
      </w:pPr>
      <w:r>
        <w:rPr>
          <w:rFonts w:ascii="Times New Roman" w:hAnsi="Times New Roman" w:cs="Times New Roman"/>
          <w:sz w:val="24"/>
        </w:rPr>
        <w:br w:type="page"/>
      </w:r>
    </w:p>
    <w:p w:rsidR="003422F8" w:rsidRPr="00207034" w:rsidRDefault="003422F8" w:rsidP="003422F8">
      <w:pPr>
        <w:spacing w:line="360" w:lineRule="auto"/>
        <w:jc w:val="center"/>
        <w:rPr>
          <w:rFonts w:ascii="Times New Roman" w:hAnsi="Times New Roman" w:cs="Times New Roman"/>
          <w:b/>
          <w:sz w:val="28"/>
          <w:szCs w:val="24"/>
        </w:rPr>
      </w:pPr>
      <w:r w:rsidRPr="00207034">
        <w:rPr>
          <w:rFonts w:ascii="Times New Roman" w:hAnsi="Times New Roman" w:cs="Times New Roman"/>
          <w:b/>
          <w:sz w:val="28"/>
          <w:szCs w:val="24"/>
        </w:rPr>
        <w:t>CHAPTER FOUR</w:t>
      </w:r>
    </w:p>
    <w:p w:rsidR="003422F8" w:rsidRPr="00207034" w:rsidRDefault="003422F8" w:rsidP="003422F8">
      <w:pPr>
        <w:spacing w:after="100" w:afterAutospacing="1" w:line="360" w:lineRule="auto"/>
        <w:jc w:val="center"/>
        <w:rPr>
          <w:rFonts w:ascii="Times New Roman" w:hAnsi="Times New Roman" w:cs="Times New Roman"/>
          <w:b/>
          <w:sz w:val="28"/>
          <w:szCs w:val="24"/>
        </w:rPr>
      </w:pPr>
      <w:r w:rsidRPr="00207034">
        <w:rPr>
          <w:rFonts w:ascii="Times New Roman" w:hAnsi="Times New Roman" w:cs="Times New Roman"/>
          <w:b/>
          <w:sz w:val="28"/>
          <w:szCs w:val="24"/>
        </w:rPr>
        <w:t>DESIGN AND IMPLEMENTATION OF THE SYSTEM</w:t>
      </w:r>
    </w:p>
    <w:p w:rsidR="003422F8" w:rsidRPr="00CC364C" w:rsidRDefault="003422F8" w:rsidP="003422F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CC364C">
        <w:rPr>
          <w:rFonts w:ascii="Times New Roman" w:eastAsia="Times New Roman" w:hAnsi="Times New Roman" w:cs="Times New Roman"/>
          <w:b/>
          <w:bCs/>
          <w:sz w:val="24"/>
          <w:szCs w:val="24"/>
        </w:rPr>
        <w:t>4.2 System Design</w:t>
      </w:r>
    </w:p>
    <w:p w:rsidR="003422F8" w:rsidRPr="00CC364C" w:rsidRDefault="003422F8" w:rsidP="003422F8">
      <w:pPr>
        <w:spacing w:before="100" w:beforeAutospacing="1" w:after="100" w:afterAutospacing="1" w:line="360" w:lineRule="auto"/>
        <w:jc w:val="both"/>
        <w:rPr>
          <w:rFonts w:ascii="Times New Roman" w:hAnsi="Times New Roman" w:cs="Times New Roman"/>
          <w:sz w:val="24"/>
        </w:rPr>
      </w:pPr>
      <w:r w:rsidRPr="00CC364C">
        <w:rPr>
          <w:rFonts w:ascii="Times New Roman" w:hAnsi="Times New Roman" w:cs="Times New Roman"/>
          <w:sz w:val="24"/>
        </w:rPr>
        <w:t>The system is designed to ensure continuous surveillance of examination halls by integrating solar power technology with CCTV cameras. The design consists of three major subsystems:</w:t>
      </w:r>
    </w:p>
    <w:p w:rsidR="003422F8" w:rsidRPr="00CC364C" w:rsidRDefault="003422F8" w:rsidP="003422F8">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Solar Power Supply System</w:t>
      </w:r>
      <w:r w:rsidRPr="00CC364C">
        <w:rPr>
          <w:rFonts w:ascii="Times New Roman" w:eastAsia="Times New Roman" w:hAnsi="Times New Roman" w:cs="Times New Roman"/>
          <w:sz w:val="24"/>
          <w:szCs w:val="24"/>
        </w:rPr>
        <w:t xml:space="preserve"> – Provides an uninterrupted power source.</w:t>
      </w:r>
    </w:p>
    <w:p w:rsidR="003422F8" w:rsidRPr="00CC364C" w:rsidRDefault="003422F8" w:rsidP="003422F8">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CCTV Surveillance System</w:t>
      </w:r>
      <w:r w:rsidRPr="00CC364C">
        <w:rPr>
          <w:rFonts w:ascii="Times New Roman" w:eastAsia="Times New Roman" w:hAnsi="Times New Roman" w:cs="Times New Roman"/>
          <w:sz w:val="24"/>
          <w:szCs w:val="24"/>
        </w:rPr>
        <w:t xml:space="preserve"> – Captures and records examination hall activities.</w:t>
      </w:r>
    </w:p>
    <w:p w:rsidR="003422F8" w:rsidRPr="00CC364C" w:rsidRDefault="003422F8" w:rsidP="003422F8">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Data Storage and Monitoring System</w:t>
      </w:r>
      <w:r w:rsidRPr="00CC364C">
        <w:rPr>
          <w:rFonts w:ascii="Times New Roman" w:eastAsia="Times New Roman" w:hAnsi="Times New Roman" w:cs="Times New Roman"/>
          <w:sz w:val="24"/>
          <w:szCs w:val="24"/>
        </w:rPr>
        <w:t xml:space="preserve"> – Stores and allows remote access to surveillance footage.</w:t>
      </w:r>
    </w:p>
    <w:p w:rsidR="003422F8" w:rsidRPr="00CC364C"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0"/>
        </w:rPr>
      </w:pPr>
      <w:r w:rsidRPr="00CC364C">
        <w:rPr>
          <w:rFonts w:ascii="Times New Roman" w:eastAsia="Times New Roman" w:hAnsi="Times New Roman" w:cs="Times New Roman"/>
          <w:b/>
          <w:bCs/>
          <w:sz w:val="24"/>
          <w:szCs w:val="20"/>
        </w:rPr>
        <w:t>4.2.1 System Architecture</w:t>
      </w:r>
    </w:p>
    <w:p w:rsidR="003422F8" w:rsidRPr="00CC364C" w:rsidRDefault="003422F8" w:rsidP="003422F8">
      <w:pPr>
        <w:spacing w:before="100" w:beforeAutospacing="1" w:after="100" w:afterAutospacing="1" w:line="360" w:lineRule="auto"/>
        <w:jc w:val="both"/>
        <w:rPr>
          <w:rFonts w:ascii="Times New Roman" w:eastAsia="Times New Roman" w:hAnsi="Times New Roman" w:cs="Times New Roman"/>
          <w:b/>
          <w:sz w:val="24"/>
          <w:szCs w:val="24"/>
        </w:rPr>
      </w:pPr>
      <w:r w:rsidRPr="00CC364C">
        <w:rPr>
          <w:rFonts w:ascii="Times New Roman" w:eastAsia="Times New Roman" w:hAnsi="Times New Roman" w:cs="Times New Roman"/>
          <w:b/>
          <w:sz w:val="24"/>
          <w:szCs w:val="24"/>
        </w:rPr>
        <w:t xml:space="preserve">The system follows a </w:t>
      </w:r>
      <w:r w:rsidRPr="00CC364C">
        <w:rPr>
          <w:rFonts w:ascii="Times New Roman" w:eastAsia="Times New Roman" w:hAnsi="Times New Roman" w:cs="Times New Roman"/>
          <w:b/>
          <w:bCs/>
          <w:sz w:val="24"/>
          <w:szCs w:val="24"/>
        </w:rPr>
        <w:t>four-tier architecture</w:t>
      </w:r>
      <w:r w:rsidRPr="00CC364C">
        <w:rPr>
          <w:rFonts w:ascii="Times New Roman" w:eastAsia="Times New Roman" w:hAnsi="Times New Roman" w:cs="Times New Roman"/>
          <w:b/>
          <w:sz w:val="24"/>
          <w:szCs w:val="24"/>
        </w:rPr>
        <w:t>:</w:t>
      </w:r>
    </w:p>
    <w:p w:rsidR="003422F8" w:rsidRPr="00CC364C"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1: Solar Energy Generation</w:t>
      </w:r>
      <w:r w:rsidRPr="00CC364C">
        <w:rPr>
          <w:rFonts w:ascii="Times New Roman" w:eastAsia="Times New Roman" w:hAnsi="Times New Roman" w:cs="Times New Roman"/>
          <w:sz w:val="24"/>
          <w:szCs w:val="24"/>
        </w:rPr>
        <w:t xml:space="preserve"> – Solar panels convert sunlight into electrical energy.</w:t>
      </w:r>
    </w:p>
    <w:p w:rsidR="003422F8" w:rsidRPr="00CC364C"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2: Power Regulation and Storage</w:t>
      </w:r>
      <w:r w:rsidRPr="00CC364C">
        <w:rPr>
          <w:rFonts w:ascii="Times New Roman" w:eastAsia="Times New Roman" w:hAnsi="Times New Roman" w:cs="Times New Roman"/>
          <w:sz w:val="24"/>
          <w:szCs w:val="24"/>
        </w:rPr>
        <w:t xml:space="preserve"> – Charge controllers regulate power, and deep-cycle batteries store excess energy.</w:t>
      </w:r>
    </w:p>
    <w:p w:rsidR="003422F8" w:rsidRPr="00CC364C"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3: CCTV Recording and Transmission</w:t>
      </w:r>
      <w:r w:rsidRPr="00CC364C">
        <w:rPr>
          <w:rFonts w:ascii="Times New Roman" w:eastAsia="Times New Roman" w:hAnsi="Times New Roman" w:cs="Times New Roman"/>
          <w:sz w:val="24"/>
          <w:szCs w:val="24"/>
        </w:rPr>
        <w:t xml:space="preserve"> – Cameras capture video footage and transmit it to a recording unit.</w:t>
      </w:r>
    </w:p>
    <w:p w:rsidR="003422F8" w:rsidRPr="00CC364C"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4: Remote Monitoring and Access</w:t>
      </w:r>
      <w:r w:rsidRPr="00CC364C">
        <w:rPr>
          <w:rFonts w:ascii="Times New Roman" w:eastAsia="Times New Roman" w:hAnsi="Times New Roman" w:cs="Times New Roman"/>
          <w:sz w:val="24"/>
          <w:szCs w:val="24"/>
        </w:rPr>
        <w:t xml:space="preserve"> – Authorized personnel access footage via a secure network.</w:t>
      </w:r>
    </w:p>
    <w:p w:rsidR="003422F8" w:rsidRDefault="003422F8" w:rsidP="003422F8">
      <w:pPr>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br w:type="page"/>
      </w:r>
    </w:p>
    <w:p w:rsidR="003422F8" w:rsidRPr="00CC364C"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0"/>
        </w:rPr>
      </w:pPr>
      <w:r w:rsidRPr="00CC364C">
        <w:rPr>
          <w:rFonts w:ascii="Times New Roman" w:eastAsia="Times New Roman" w:hAnsi="Times New Roman" w:cs="Times New Roman"/>
          <w:b/>
          <w:bCs/>
          <w:sz w:val="24"/>
          <w:szCs w:val="20"/>
        </w:rPr>
        <w:t>4.2.2 System Components</w:t>
      </w:r>
    </w:p>
    <w:p w:rsidR="003422F8" w:rsidRPr="00CC364C" w:rsidRDefault="003422F8" w:rsidP="003422F8">
      <w:pPr>
        <w:spacing w:before="100" w:beforeAutospacing="1" w:after="100" w:afterAutospacing="1" w:line="240" w:lineRule="auto"/>
        <w:rPr>
          <w:rFonts w:ascii="Times New Roman" w:eastAsia="Times New Roman" w:hAnsi="Times New Roman" w:cs="Times New Roman"/>
          <w:sz w:val="24"/>
          <w:szCs w:val="24"/>
        </w:rPr>
      </w:pPr>
      <w:r w:rsidRPr="00CC364C">
        <w:rPr>
          <w:rFonts w:ascii="Times New Roman" w:eastAsia="Times New Roman" w:hAnsi="Times New Roman" w:cs="Times New Roman"/>
          <w:sz w:val="24"/>
          <w:szCs w:val="24"/>
        </w:rPr>
        <w:t>The system consists of:</w:t>
      </w:r>
    </w:p>
    <w:p w:rsidR="003422F8" w:rsidRDefault="003422F8" w:rsidP="003422F8">
      <w:pPr>
        <w:spacing w:before="100" w:beforeAutospacing="1" w:after="100" w:afterAutospacing="1" w:line="360" w:lineRule="auto"/>
        <w:rPr>
          <w:rFonts w:ascii="Times New Roman" w:eastAsia="Times New Roman" w:hAnsi="Times New Roman" w:cs="Times New Roman"/>
          <w:sz w:val="24"/>
          <w:szCs w:val="24"/>
        </w:rPr>
      </w:pPr>
      <w:r w:rsidRPr="000A7A81">
        <w:rPr>
          <w:rFonts w:ascii="Times New Roman" w:eastAsia="Times New Roman" w:hAnsi="Times New Roman" w:cs="Times New Roman"/>
          <w:b/>
          <w:bCs/>
          <w:sz w:val="24"/>
          <w:szCs w:val="24"/>
        </w:rPr>
        <w:t>Multimeter:</w:t>
      </w:r>
      <w:r w:rsidRPr="000A7A81">
        <w:rPr>
          <w:rFonts w:ascii="Times New Roman" w:eastAsia="Times New Roman" w:hAnsi="Times New Roman" w:cs="Times New Roman"/>
          <w:sz w:val="24"/>
          <w:szCs w:val="24"/>
        </w:rPr>
        <w:t xml:space="preserve"> A versatile tool for measuring voltage, current, and resistance to verify electrical connections and troubleshoot potential issues.</w:t>
      </w:r>
    </w:p>
    <w:p w:rsidR="003422F8" w:rsidRPr="000A7A81" w:rsidRDefault="003422F8" w:rsidP="003422F8">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14:anchorId="693E2250" wp14:editId="0FB74AC1">
            <wp:extent cx="1485900" cy="1019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85900" cy="1019175"/>
                    </a:xfrm>
                    <a:prstGeom prst="rect">
                      <a:avLst/>
                    </a:prstGeom>
                  </pic:spPr>
                </pic:pic>
              </a:graphicData>
            </a:graphic>
          </wp:inline>
        </w:drawing>
      </w:r>
    </w:p>
    <w:p w:rsidR="003422F8" w:rsidRDefault="003422F8" w:rsidP="003422F8">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4.1: </w:t>
      </w:r>
      <w:r w:rsidRPr="006B7B31">
        <w:rPr>
          <w:rFonts w:ascii="Times New Roman" w:eastAsia="Times New Roman" w:hAnsi="Times New Roman" w:cs="Times New Roman"/>
          <w:bCs/>
          <w:sz w:val="24"/>
          <w:szCs w:val="24"/>
        </w:rPr>
        <w:t>Multimeter</w:t>
      </w:r>
    </w:p>
    <w:p w:rsidR="003422F8" w:rsidRPr="0080402B" w:rsidRDefault="003422F8" w:rsidP="003422F8">
      <w:pPr>
        <w:spacing w:before="100" w:beforeAutospacing="1" w:after="100" w:afterAutospacing="1" w:line="360" w:lineRule="auto"/>
        <w:rPr>
          <w:rFonts w:ascii="Times New Roman" w:eastAsia="Times New Roman" w:hAnsi="Times New Roman" w:cs="Times New Roman"/>
          <w:sz w:val="24"/>
          <w:szCs w:val="24"/>
        </w:rPr>
      </w:pPr>
      <w:r w:rsidRPr="0080402B">
        <w:rPr>
          <w:rFonts w:ascii="Times New Roman" w:eastAsia="Times New Roman" w:hAnsi="Times New Roman" w:cs="Times New Roman"/>
          <w:b/>
          <w:bCs/>
          <w:sz w:val="24"/>
          <w:szCs w:val="24"/>
        </w:rPr>
        <w:t>Solar Panels:</w:t>
      </w:r>
      <w:r>
        <w:rPr>
          <w:rFonts w:ascii="Times New Roman" w:eastAsia="Times New Roman" w:hAnsi="Times New Roman" w:cs="Times New Roman"/>
          <w:sz w:val="24"/>
          <w:szCs w:val="24"/>
        </w:rPr>
        <w:t xml:space="preserve"> </w:t>
      </w:r>
      <w:r w:rsidRPr="0080402B">
        <w:rPr>
          <w:rFonts w:ascii="Times New Roman" w:eastAsia="Times New Roman" w:hAnsi="Times New Roman" w:cs="Times New Roman"/>
          <w:sz w:val="24"/>
          <w:szCs w:val="24"/>
        </w:rPr>
        <w:t>Convert sunlight into direct current (DC) electricity.</w:t>
      </w:r>
    </w:p>
    <w:p w:rsidR="003422F8" w:rsidRDefault="003422F8" w:rsidP="003422F8">
      <w:pPr>
        <w:spacing w:before="100" w:beforeAutospacing="1" w:after="100" w:afterAutospacing="1" w:line="360" w:lineRule="auto"/>
        <w:rPr>
          <w:rFonts w:ascii="Times New Roman" w:eastAsia="Times New Roman" w:hAnsi="Times New Roman" w:cs="Times New Roman"/>
          <w:b/>
          <w:bCs/>
          <w:sz w:val="24"/>
          <w:szCs w:val="24"/>
        </w:rPr>
      </w:pPr>
      <w:r w:rsidRPr="00CC6EAF">
        <w:rPr>
          <w:rFonts w:ascii="Times New Roman" w:hAnsi="Times New Roman" w:cs="Times New Roman"/>
          <w:b/>
          <w:noProof/>
          <w:color w:val="000000" w:themeColor="text1"/>
          <w:sz w:val="24"/>
          <w:szCs w:val="24"/>
        </w:rPr>
        <w:drawing>
          <wp:inline distT="0" distB="0" distL="0" distR="0" wp14:anchorId="05BB92FA" wp14:editId="08023187">
            <wp:extent cx="2710149" cy="2357610"/>
            <wp:effectExtent l="0" t="0" r="0" b="5080"/>
            <wp:docPr id="56" name="Picture 56" descr="C:\Users\hp\AppData\Local\Packages\5319275A.WhatsAppDesktop_cv1g1gvanyjgm\TempState\A989AA71FB48A5BF207D061C19492698\WhatsApp Image 2024-05-12 at 14.14.25_e3bba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A989AA71FB48A5BF207D061C19492698\WhatsApp Image 2024-05-12 at 14.14.25_e3bba78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013" t="8294" r="30128" b="721"/>
                    <a:stretch/>
                  </pic:blipFill>
                  <pic:spPr bwMode="auto">
                    <a:xfrm>
                      <a:off x="0" y="0"/>
                      <a:ext cx="2709969" cy="2357453"/>
                    </a:xfrm>
                    <a:prstGeom prst="rect">
                      <a:avLst/>
                    </a:prstGeom>
                    <a:noFill/>
                    <a:ln>
                      <a:noFill/>
                    </a:ln>
                    <a:extLst>
                      <a:ext uri="{53640926-AAD7-44D8-BBD7-CCE9431645EC}">
                        <a14:shadowObscured xmlns:a14="http://schemas.microsoft.com/office/drawing/2010/main"/>
                      </a:ext>
                    </a:extLst>
                  </pic:spPr>
                </pic:pic>
              </a:graphicData>
            </a:graphic>
          </wp:inline>
        </w:drawing>
      </w:r>
    </w:p>
    <w:p w:rsidR="003422F8" w:rsidRDefault="003422F8" w:rsidP="003422F8">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4.2: </w:t>
      </w:r>
      <w:r w:rsidRPr="006B7B31">
        <w:rPr>
          <w:rFonts w:ascii="Times New Roman" w:eastAsia="Times New Roman" w:hAnsi="Times New Roman" w:cs="Times New Roman"/>
          <w:bCs/>
          <w:sz w:val="24"/>
          <w:szCs w:val="24"/>
        </w:rPr>
        <w:t>Solar Panels</w:t>
      </w:r>
      <w:r w:rsidRPr="0080402B">
        <w:rPr>
          <w:rFonts w:ascii="Times New Roman" w:eastAsia="Times New Roman" w:hAnsi="Times New Roman" w:cs="Times New Roman"/>
          <w:b/>
          <w:bCs/>
          <w:sz w:val="24"/>
          <w:szCs w:val="24"/>
        </w:rPr>
        <w:t xml:space="preserve"> </w:t>
      </w:r>
    </w:p>
    <w:p w:rsidR="003422F8" w:rsidRDefault="003422F8" w:rsidP="003422F8">
      <w:pPr>
        <w:spacing w:before="100" w:beforeAutospacing="1" w:after="100" w:afterAutospacing="1" w:line="360" w:lineRule="auto"/>
        <w:rPr>
          <w:rFonts w:ascii="Times New Roman" w:eastAsia="Times New Roman" w:hAnsi="Times New Roman" w:cs="Times New Roman"/>
          <w:sz w:val="24"/>
          <w:szCs w:val="24"/>
        </w:rPr>
      </w:pPr>
      <w:r w:rsidRPr="0080402B">
        <w:rPr>
          <w:rFonts w:ascii="Times New Roman" w:eastAsia="Times New Roman" w:hAnsi="Times New Roman" w:cs="Times New Roman"/>
          <w:b/>
          <w:bCs/>
          <w:sz w:val="24"/>
          <w:szCs w:val="24"/>
        </w:rPr>
        <w:t>Charge Controller:</w:t>
      </w:r>
      <w:r>
        <w:rPr>
          <w:rFonts w:ascii="Times New Roman" w:eastAsia="Times New Roman" w:hAnsi="Times New Roman" w:cs="Times New Roman"/>
          <w:sz w:val="24"/>
          <w:szCs w:val="24"/>
        </w:rPr>
        <w:t xml:space="preserve"> </w:t>
      </w:r>
      <w:r w:rsidRPr="0080402B">
        <w:rPr>
          <w:rFonts w:ascii="Times New Roman" w:eastAsia="Times New Roman" w:hAnsi="Times New Roman" w:cs="Times New Roman"/>
          <w:sz w:val="24"/>
          <w:szCs w:val="24"/>
        </w:rPr>
        <w:t>Regulates the flow of electricity from the solar panels to the battery.</w:t>
      </w:r>
    </w:p>
    <w:p w:rsidR="003422F8" w:rsidRDefault="003422F8" w:rsidP="003422F8">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14:anchorId="5732BE11" wp14:editId="50B26A97">
            <wp:extent cx="199072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725" cy="1247775"/>
                    </a:xfrm>
                    <a:prstGeom prst="rect">
                      <a:avLst/>
                    </a:prstGeom>
                  </pic:spPr>
                </pic:pic>
              </a:graphicData>
            </a:graphic>
          </wp:inline>
        </w:drawing>
      </w:r>
    </w:p>
    <w:p w:rsidR="003422F8" w:rsidRDefault="003422F8" w:rsidP="003422F8">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4.3: </w:t>
      </w:r>
      <w:r w:rsidRPr="006B7B31">
        <w:rPr>
          <w:rFonts w:ascii="Times New Roman" w:eastAsia="Times New Roman" w:hAnsi="Times New Roman" w:cs="Times New Roman"/>
          <w:bCs/>
          <w:sz w:val="24"/>
          <w:szCs w:val="24"/>
        </w:rPr>
        <w:t>Charge Controller</w:t>
      </w:r>
      <w:r w:rsidRPr="0080402B">
        <w:rPr>
          <w:rFonts w:ascii="Times New Roman" w:eastAsia="Times New Roman" w:hAnsi="Times New Roman" w:cs="Times New Roman"/>
          <w:b/>
          <w:bCs/>
          <w:sz w:val="24"/>
          <w:szCs w:val="24"/>
        </w:rPr>
        <w:t xml:space="preserve"> </w:t>
      </w:r>
    </w:p>
    <w:p w:rsidR="003422F8" w:rsidRDefault="003422F8" w:rsidP="003422F8">
      <w:pPr>
        <w:spacing w:before="100" w:beforeAutospacing="1" w:after="100" w:afterAutospacing="1" w:line="360" w:lineRule="auto"/>
        <w:rPr>
          <w:rFonts w:ascii="Times New Roman" w:eastAsia="Times New Roman" w:hAnsi="Times New Roman" w:cs="Times New Roman"/>
          <w:sz w:val="24"/>
          <w:szCs w:val="24"/>
        </w:rPr>
      </w:pPr>
      <w:r w:rsidRPr="0080402B">
        <w:rPr>
          <w:rFonts w:ascii="Times New Roman" w:eastAsia="Times New Roman" w:hAnsi="Times New Roman" w:cs="Times New Roman"/>
          <w:b/>
          <w:bCs/>
          <w:sz w:val="24"/>
          <w:szCs w:val="24"/>
        </w:rPr>
        <w:t>Inverter:</w:t>
      </w:r>
      <w:r>
        <w:rPr>
          <w:rFonts w:ascii="Times New Roman" w:eastAsia="Times New Roman" w:hAnsi="Times New Roman" w:cs="Times New Roman"/>
          <w:b/>
          <w:bCs/>
          <w:sz w:val="24"/>
          <w:szCs w:val="24"/>
        </w:rPr>
        <w:t xml:space="preserve"> </w:t>
      </w:r>
      <w:r w:rsidRPr="0080402B">
        <w:rPr>
          <w:rFonts w:ascii="Times New Roman" w:eastAsia="Times New Roman" w:hAnsi="Times New Roman" w:cs="Times New Roman"/>
          <w:sz w:val="24"/>
          <w:szCs w:val="24"/>
        </w:rPr>
        <w:t>Converts the DC electricity from the battery into usable AC (alternating current) electricity.</w:t>
      </w:r>
    </w:p>
    <w:p w:rsidR="003422F8" w:rsidRDefault="003422F8" w:rsidP="003422F8">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14:anchorId="67B00994" wp14:editId="676C7417">
            <wp:extent cx="4200525" cy="14954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3901" b="4484"/>
                    <a:stretch/>
                  </pic:blipFill>
                  <pic:spPr bwMode="auto">
                    <a:xfrm>
                      <a:off x="0" y="0"/>
                      <a:ext cx="4200525" cy="1495425"/>
                    </a:xfrm>
                    <a:prstGeom prst="rect">
                      <a:avLst/>
                    </a:prstGeom>
                    <a:ln>
                      <a:noFill/>
                    </a:ln>
                    <a:extLst>
                      <a:ext uri="{53640926-AAD7-44D8-BBD7-CCE9431645EC}">
                        <a14:shadowObscured xmlns:a14="http://schemas.microsoft.com/office/drawing/2010/main"/>
                      </a:ext>
                    </a:extLst>
                  </pic:spPr>
                </pic:pic>
              </a:graphicData>
            </a:graphic>
          </wp:inline>
        </w:drawing>
      </w:r>
    </w:p>
    <w:p w:rsidR="003422F8" w:rsidRDefault="003422F8" w:rsidP="003422F8">
      <w:pPr>
        <w:spacing w:before="100" w:beforeAutospacing="1" w:after="100" w:afterAutospacing="1" w:line="36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Figure 4.4: </w:t>
      </w:r>
      <w:r w:rsidRPr="006B7B31">
        <w:rPr>
          <w:rFonts w:ascii="Times New Roman" w:eastAsia="Times New Roman" w:hAnsi="Times New Roman" w:cs="Times New Roman"/>
          <w:bCs/>
          <w:sz w:val="24"/>
          <w:szCs w:val="24"/>
        </w:rPr>
        <w:t>Inverter</w:t>
      </w:r>
    </w:p>
    <w:p w:rsidR="003422F8" w:rsidRPr="00500232" w:rsidRDefault="003422F8" w:rsidP="003422F8">
      <w:pPr>
        <w:spacing w:before="100" w:beforeAutospacing="1" w:after="100" w:afterAutospacing="1" w:line="360" w:lineRule="auto"/>
        <w:rPr>
          <w:rFonts w:ascii="Times New Roman" w:eastAsia="Times New Roman" w:hAnsi="Times New Roman" w:cs="Times New Roman"/>
          <w:bCs/>
          <w:sz w:val="24"/>
          <w:szCs w:val="24"/>
        </w:rPr>
      </w:pPr>
      <w:r w:rsidRPr="0080402B">
        <w:rPr>
          <w:rFonts w:ascii="Times New Roman" w:eastAsia="Times New Roman" w:hAnsi="Times New Roman" w:cs="Times New Roman"/>
          <w:b/>
          <w:bCs/>
          <w:sz w:val="24"/>
          <w:szCs w:val="24"/>
        </w:rPr>
        <w:t>Battery:</w:t>
      </w:r>
      <w:r>
        <w:rPr>
          <w:rFonts w:ascii="Times New Roman" w:eastAsia="Times New Roman" w:hAnsi="Times New Roman" w:cs="Times New Roman"/>
          <w:sz w:val="24"/>
          <w:szCs w:val="24"/>
        </w:rPr>
        <w:t xml:space="preserve"> </w:t>
      </w:r>
      <w:r w:rsidRPr="0080402B">
        <w:rPr>
          <w:rFonts w:ascii="Times New Roman" w:eastAsia="Times New Roman" w:hAnsi="Times New Roman" w:cs="Times New Roman"/>
          <w:sz w:val="24"/>
          <w:szCs w:val="24"/>
        </w:rPr>
        <w:t>Stores the DC electricity generated by the solar pan</w:t>
      </w:r>
      <w:r>
        <w:rPr>
          <w:rFonts w:ascii="Times New Roman" w:eastAsia="Times New Roman" w:hAnsi="Times New Roman" w:cs="Times New Roman"/>
          <w:sz w:val="24"/>
          <w:szCs w:val="24"/>
        </w:rPr>
        <w:t xml:space="preserve">els during the day to power the </w:t>
      </w:r>
      <w:r w:rsidRPr="0080402B">
        <w:rPr>
          <w:rFonts w:ascii="Times New Roman" w:eastAsia="Times New Roman" w:hAnsi="Times New Roman" w:cs="Times New Roman"/>
          <w:sz w:val="24"/>
          <w:szCs w:val="24"/>
        </w:rPr>
        <w:t>system during periods without sunlight (e.g., night time, cloudy days).</w:t>
      </w:r>
    </w:p>
    <w:p w:rsidR="003422F8" w:rsidRDefault="003422F8" w:rsidP="003422F8">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AE83D3" wp14:editId="30041DF4">
            <wp:extent cx="2428875" cy="1990725"/>
            <wp:effectExtent l="0" t="0" r="9525" b="9525"/>
            <wp:docPr id="24" name="Picture 24" descr="C:\Users\hp\Desktop\New tools\New 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tools\New battery.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1832"/>
                    <a:stretch/>
                  </pic:blipFill>
                  <pic:spPr bwMode="auto">
                    <a:xfrm>
                      <a:off x="0" y="0"/>
                      <a:ext cx="2428875" cy="1990725"/>
                    </a:xfrm>
                    <a:prstGeom prst="rect">
                      <a:avLst/>
                    </a:prstGeom>
                    <a:noFill/>
                    <a:ln>
                      <a:noFill/>
                    </a:ln>
                    <a:extLst>
                      <a:ext uri="{53640926-AAD7-44D8-BBD7-CCE9431645EC}">
                        <a14:shadowObscured xmlns:a14="http://schemas.microsoft.com/office/drawing/2010/main"/>
                      </a:ext>
                    </a:extLst>
                  </pic:spPr>
                </pic:pic>
              </a:graphicData>
            </a:graphic>
          </wp:inline>
        </w:drawing>
      </w:r>
    </w:p>
    <w:p w:rsidR="003422F8" w:rsidRPr="00954C8E" w:rsidRDefault="003422F8" w:rsidP="003422F8">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4.5: </w:t>
      </w:r>
      <w:r w:rsidRPr="006B7B31">
        <w:rPr>
          <w:rFonts w:ascii="Times New Roman" w:eastAsia="Times New Roman" w:hAnsi="Times New Roman" w:cs="Times New Roman"/>
          <w:bCs/>
          <w:sz w:val="24"/>
          <w:szCs w:val="24"/>
        </w:rPr>
        <w:t>Battery</w:t>
      </w:r>
      <w:r w:rsidRPr="0079598B">
        <w:rPr>
          <w:rFonts w:ascii="Times New Roman" w:eastAsia="Times New Roman" w:hAnsi="Times New Roman" w:cs="Times New Roman"/>
          <w:b/>
          <w:bCs/>
          <w:sz w:val="24"/>
          <w:szCs w:val="24"/>
        </w:rPr>
        <w:t xml:space="preserve"> </w:t>
      </w:r>
    </w:p>
    <w:p w:rsidR="003422F8" w:rsidRDefault="003422F8" w:rsidP="003422F8">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FDED7D" wp14:editId="308C91B4">
            <wp:extent cx="2457450" cy="3028950"/>
            <wp:effectExtent l="0" t="0" r="0" b="0"/>
            <wp:docPr id="22" name="Picture 22" descr="C:\Users\hp\Desktop\New tools\WhatsApp Image 2025-02-25 at 09.48.33_c37ce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tools\WhatsApp Image 2025-02-25 at 09.48.33_c37cec0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71" r="12179" b="49859"/>
                    <a:stretch/>
                  </pic:blipFill>
                  <pic:spPr bwMode="auto">
                    <a:xfrm>
                      <a:off x="0" y="0"/>
                      <a:ext cx="2457450"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3422F8" w:rsidRDefault="003422F8" w:rsidP="003422F8">
      <w:pPr>
        <w:spacing w:after="0" w:line="240" w:lineRule="auto"/>
        <w:rPr>
          <w:rFonts w:ascii="Times New Roman" w:hAnsi="Times New Roman" w:cs="Times New Roman"/>
          <w:sz w:val="24"/>
          <w:szCs w:val="24"/>
        </w:rPr>
      </w:pPr>
      <w:r>
        <w:rPr>
          <w:rFonts w:ascii="Times New Roman" w:hAnsi="Times New Roman" w:cs="Times New Roman"/>
          <w:sz w:val="24"/>
          <w:szCs w:val="24"/>
        </w:rPr>
        <w:t>Figure 4.8</w:t>
      </w:r>
      <w:r w:rsidRPr="00CC0CF8">
        <w:rPr>
          <w:rFonts w:ascii="Times New Roman" w:hAnsi="Times New Roman" w:cs="Times New Roman"/>
          <w:sz w:val="24"/>
          <w:szCs w:val="24"/>
        </w:rPr>
        <w:t xml:space="preserve">: </w:t>
      </w:r>
      <w:r>
        <w:rPr>
          <w:rFonts w:ascii="Times New Roman" w:hAnsi="Times New Roman" w:cs="Times New Roman"/>
          <w:sz w:val="24"/>
          <w:szCs w:val="24"/>
        </w:rPr>
        <w:t>Frst Camera</w:t>
      </w:r>
    </w:p>
    <w:p w:rsidR="003422F8" w:rsidRDefault="003422F8" w:rsidP="003422F8">
      <w:pPr>
        <w:spacing w:after="0" w:line="240" w:lineRule="auto"/>
        <w:rPr>
          <w:rFonts w:ascii="Times New Roman" w:eastAsia="Times New Roman" w:hAnsi="Times New Roman" w:cs="Times New Roman"/>
          <w:b/>
          <w:bCs/>
          <w:sz w:val="24"/>
          <w:szCs w:val="24"/>
        </w:rPr>
      </w:pPr>
    </w:p>
    <w:p w:rsidR="003422F8" w:rsidRPr="00CC0CF8" w:rsidRDefault="003422F8" w:rsidP="003422F8">
      <w:pPr>
        <w:jc w:val="both"/>
        <w:rPr>
          <w:rFonts w:ascii="Times New Roman" w:hAnsi="Times New Roman" w:cs="Times New Roman"/>
          <w:sz w:val="24"/>
          <w:szCs w:val="24"/>
        </w:rPr>
      </w:pPr>
      <w:r>
        <w:rPr>
          <w:noProof/>
        </w:rPr>
        <w:drawing>
          <wp:inline distT="0" distB="0" distL="0" distR="0" wp14:anchorId="1BBE7033" wp14:editId="73E304C7">
            <wp:extent cx="3867150" cy="2695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67150" cy="2695575"/>
                    </a:xfrm>
                    <a:prstGeom prst="rect">
                      <a:avLst/>
                    </a:prstGeom>
                  </pic:spPr>
                </pic:pic>
              </a:graphicData>
            </a:graphic>
          </wp:inline>
        </w:drawing>
      </w:r>
    </w:p>
    <w:p w:rsidR="003422F8" w:rsidRDefault="003422F8" w:rsidP="003422F8">
      <w:pPr>
        <w:tabs>
          <w:tab w:val="left" w:pos="7545"/>
        </w:tabs>
        <w:spacing w:line="360" w:lineRule="auto"/>
        <w:jc w:val="both"/>
        <w:rPr>
          <w:rFonts w:ascii="Times New Roman" w:hAnsi="Times New Roman" w:cs="Times New Roman"/>
          <w:sz w:val="24"/>
          <w:szCs w:val="24"/>
        </w:rPr>
      </w:pPr>
      <w:r>
        <w:rPr>
          <w:rFonts w:ascii="Times New Roman" w:hAnsi="Times New Roman" w:cs="Times New Roman"/>
          <w:sz w:val="24"/>
          <w:szCs w:val="24"/>
        </w:rPr>
        <w:t>Figure 4.9</w:t>
      </w:r>
      <w:r w:rsidRPr="00CC0CF8">
        <w:rPr>
          <w:rFonts w:ascii="Times New Roman" w:hAnsi="Times New Roman" w:cs="Times New Roman"/>
          <w:sz w:val="24"/>
          <w:szCs w:val="24"/>
        </w:rPr>
        <w:t xml:space="preserve">: </w:t>
      </w:r>
      <w:r>
        <w:rPr>
          <w:rFonts w:ascii="Times New Roman" w:hAnsi="Times New Roman" w:cs="Times New Roman"/>
          <w:sz w:val="24"/>
          <w:szCs w:val="24"/>
        </w:rPr>
        <w:t xml:space="preserve">Monitor: Showing the output video of the first camera installed </w:t>
      </w:r>
    </w:p>
    <w:p w:rsidR="003422F8" w:rsidRDefault="003422F8" w:rsidP="003422F8">
      <w:pPr>
        <w:spacing w:line="360" w:lineRule="auto"/>
        <w:jc w:val="both"/>
        <w:rPr>
          <w:rFonts w:ascii="Times New Roman" w:hAnsi="Times New Roman" w:cs="Times New Roman"/>
          <w:sz w:val="24"/>
          <w:szCs w:val="24"/>
        </w:rPr>
      </w:pPr>
    </w:p>
    <w:p w:rsidR="003422F8" w:rsidRDefault="003422F8" w:rsidP="003422F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114300" distB="114300" distL="114300" distR="114300" wp14:anchorId="673B4598" wp14:editId="67E9C96F">
            <wp:extent cx="5060315" cy="2609850"/>
            <wp:effectExtent l="0" t="0" r="6985" b="6350"/>
            <wp:docPr id="2" name="image2.jpg"/>
            <wp:cNvGraphicFramePr/>
            <a:graphic xmlns:a="http://schemas.openxmlformats.org/drawingml/2006/main">
              <a:graphicData uri="http://schemas.openxmlformats.org/drawingml/2006/picture">
                <pic:pic xmlns:pic="http://schemas.openxmlformats.org/drawingml/2006/picture">
                  <pic:nvPicPr>
                    <pic:cNvPr id="4" name="image2.jpg"/>
                    <pic:cNvPicPr preferRelativeResize="0"/>
                  </pic:nvPicPr>
                  <pic:blipFill>
                    <a:blip r:embed="rId23"/>
                    <a:srcRect/>
                    <a:stretch>
                      <a:fillRect/>
                    </a:stretch>
                  </pic:blipFill>
                  <pic:spPr>
                    <a:xfrm>
                      <a:off x="0" y="0"/>
                      <a:ext cx="5060315" cy="2609850"/>
                    </a:xfrm>
                    <a:prstGeom prst="rect">
                      <a:avLst/>
                    </a:prstGeom>
                  </pic:spPr>
                </pic:pic>
              </a:graphicData>
            </a:graphic>
          </wp:inline>
        </w:drawing>
      </w:r>
    </w:p>
    <w:p w:rsidR="003422F8" w:rsidRDefault="003422F8" w:rsidP="003422F8">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4.10 Second Camera.</w:t>
      </w:r>
    </w:p>
    <w:p w:rsidR="003422F8" w:rsidRDefault="003422F8" w:rsidP="003422F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114300" distB="114300" distL="114300" distR="114300" wp14:anchorId="0EE192C6" wp14:editId="7EC87B89">
            <wp:extent cx="6028690" cy="2743200"/>
            <wp:effectExtent l="0" t="0" r="3810" b="0"/>
            <wp:docPr id="1" name="image7.jpg"/>
            <wp:cNvGraphicFramePr/>
            <a:graphic xmlns:a="http://schemas.openxmlformats.org/drawingml/2006/main">
              <a:graphicData uri="http://schemas.openxmlformats.org/drawingml/2006/picture">
                <pic:pic xmlns:pic="http://schemas.openxmlformats.org/drawingml/2006/picture">
                  <pic:nvPicPr>
                    <pic:cNvPr id="3" name="image7.jpg"/>
                    <pic:cNvPicPr preferRelativeResize="0"/>
                  </pic:nvPicPr>
                  <pic:blipFill>
                    <a:blip r:embed="rId24"/>
                    <a:srcRect/>
                    <a:stretch>
                      <a:fillRect/>
                    </a:stretch>
                  </pic:blipFill>
                  <pic:spPr>
                    <a:xfrm>
                      <a:off x="0" y="0"/>
                      <a:ext cx="6029324" cy="2743200"/>
                    </a:xfrm>
                    <a:prstGeom prst="rect">
                      <a:avLst/>
                    </a:prstGeom>
                  </pic:spPr>
                </pic:pic>
              </a:graphicData>
            </a:graphic>
          </wp:inline>
        </w:drawing>
      </w:r>
    </w:p>
    <w:p w:rsidR="003422F8" w:rsidRDefault="003422F8" w:rsidP="003422F8">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4.11: Montor: Showing the output of the second installed cameras</w:t>
      </w:r>
    </w:p>
    <w:p w:rsidR="003422F8" w:rsidRDefault="003422F8" w:rsidP="003422F8">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3422F8" w:rsidRDefault="003422F8" w:rsidP="003422F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3422F8" w:rsidRPr="00885DE6" w:rsidRDefault="003422F8" w:rsidP="003422F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 System Implementation</w:t>
      </w:r>
    </w:p>
    <w:p w:rsidR="003422F8" w:rsidRPr="00885DE6"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4.3.1 Installation of Solar Power System</w:t>
      </w:r>
    </w:p>
    <w:p w:rsidR="003422F8" w:rsidRPr="00885DE6" w:rsidRDefault="003422F8" w:rsidP="003422F8">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Solar panels were mounted on rooftops or poles with optimal sunlight exposure.</w:t>
      </w:r>
    </w:p>
    <w:p w:rsidR="003422F8" w:rsidRPr="00885DE6" w:rsidRDefault="003422F8" w:rsidP="003422F8">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Charge controllers and deep-cycle batteries were installed in a secure location.</w:t>
      </w:r>
    </w:p>
    <w:p w:rsidR="003422F8" w:rsidRPr="00885DE6" w:rsidRDefault="003422F8" w:rsidP="003422F8">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An inverter was connected to regulate AC output for powering CCTV devices.</w:t>
      </w:r>
    </w:p>
    <w:p w:rsidR="003422F8" w:rsidRPr="00885DE6"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4.3.2 Deployment of CCTV Cameras</w:t>
      </w:r>
    </w:p>
    <w:p w:rsidR="003422F8" w:rsidRPr="00885DE6" w:rsidRDefault="003422F8" w:rsidP="003422F8">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Cameras were placed at strategic points to cover examination halls.</w:t>
      </w:r>
    </w:p>
    <w:p w:rsidR="003422F8" w:rsidRPr="00885DE6" w:rsidRDefault="003422F8" w:rsidP="003422F8">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Wiring and wireless configurations were set up for video transmission.</w:t>
      </w:r>
    </w:p>
    <w:p w:rsidR="003422F8" w:rsidRPr="00885DE6" w:rsidRDefault="003422F8" w:rsidP="003422F8">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Cameras were integrated with DVR/NVR for real-time recording and playback.</w:t>
      </w:r>
    </w:p>
    <w:p w:rsidR="003422F8" w:rsidRPr="00885DE6"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4.3.3 Configuration of Monitoring System</w:t>
      </w:r>
    </w:p>
    <w:p w:rsidR="003422F8" w:rsidRPr="00885DE6" w:rsidRDefault="003422F8" w:rsidP="003422F8">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DVR/NVR storage settings were configured for continuous recording.</w:t>
      </w:r>
    </w:p>
    <w:p w:rsidR="003422F8" w:rsidRPr="00885DE6" w:rsidRDefault="003422F8" w:rsidP="003422F8">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Remote access features were enabled for real-time monitoring.</w:t>
      </w:r>
    </w:p>
    <w:p w:rsidR="003422F8" w:rsidRPr="00885DE6" w:rsidRDefault="003422F8" w:rsidP="003422F8">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Energy consumption was monitored to ensure efficient power usage.</w:t>
      </w:r>
    </w:p>
    <w:p w:rsidR="003422F8" w:rsidRPr="00885DE6" w:rsidRDefault="003422F8" w:rsidP="003422F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4.4 System Testing and Evaluation</w:t>
      </w:r>
    </w:p>
    <w:p w:rsidR="003422F8" w:rsidRPr="00885DE6"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4.4.1 Functional Testing</w:t>
      </w:r>
    </w:p>
    <w:p w:rsidR="003422F8" w:rsidRPr="00885DE6" w:rsidRDefault="003422F8" w:rsidP="003422F8">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Camera Testing</w:t>
      </w:r>
      <w:r w:rsidRPr="00885DE6">
        <w:rPr>
          <w:rFonts w:ascii="Times New Roman" w:eastAsia="Times New Roman" w:hAnsi="Times New Roman" w:cs="Times New Roman"/>
          <w:sz w:val="24"/>
          <w:szCs w:val="24"/>
        </w:rPr>
        <w:t xml:space="preserve"> – Verified clarity, night vision, and motion detection.</w:t>
      </w:r>
    </w:p>
    <w:p w:rsidR="003422F8" w:rsidRPr="00885DE6" w:rsidRDefault="003422F8" w:rsidP="003422F8">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Power Supply Testing</w:t>
      </w:r>
      <w:r w:rsidRPr="00885DE6">
        <w:rPr>
          <w:rFonts w:ascii="Times New Roman" w:eastAsia="Times New Roman" w:hAnsi="Times New Roman" w:cs="Times New Roman"/>
          <w:sz w:val="24"/>
          <w:szCs w:val="24"/>
        </w:rPr>
        <w:t xml:space="preserve"> – Evaluated solar panel efficiency and battery backup.</w:t>
      </w:r>
    </w:p>
    <w:p w:rsidR="003422F8" w:rsidRPr="00885DE6" w:rsidRDefault="003422F8" w:rsidP="003422F8">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Network Connectivity</w:t>
      </w:r>
      <w:r w:rsidRPr="00885DE6">
        <w:rPr>
          <w:rFonts w:ascii="Times New Roman" w:eastAsia="Times New Roman" w:hAnsi="Times New Roman" w:cs="Times New Roman"/>
          <w:sz w:val="24"/>
          <w:szCs w:val="24"/>
        </w:rPr>
        <w:t xml:space="preserve"> – Ensured remote monitoring worked properly.</w:t>
      </w:r>
    </w:p>
    <w:p w:rsidR="003422F8" w:rsidRPr="00885DE6" w:rsidRDefault="003422F8" w:rsidP="003422F8">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4.4.2 Performance Evaluation</w:t>
      </w:r>
    </w:p>
    <w:p w:rsidR="003422F8" w:rsidRPr="00885DE6" w:rsidRDefault="003422F8" w:rsidP="003422F8">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Uptime Monitoring</w:t>
      </w:r>
      <w:r w:rsidRPr="00885DE6">
        <w:rPr>
          <w:rFonts w:ascii="Times New Roman" w:eastAsia="Times New Roman" w:hAnsi="Times New Roman" w:cs="Times New Roman"/>
          <w:sz w:val="24"/>
          <w:szCs w:val="24"/>
        </w:rPr>
        <w:t xml:space="preserve"> – Measured system availability during power outages.</w:t>
      </w:r>
    </w:p>
    <w:p w:rsidR="003422F8" w:rsidRPr="00885DE6" w:rsidRDefault="003422F8" w:rsidP="003422F8">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Video Quality Assessment</w:t>
      </w:r>
      <w:r w:rsidRPr="00885DE6">
        <w:rPr>
          <w:rFonts w:ascii="Times New Roman" w:eastAsia="Times New Roman" w:hAnsi="Times New Roman" w:cs="Times New Roman"/>
          <w:sz w:val="24"/>
          <w:szCs w:val="24"/>
        </w:rPr>
        <w:t xml:space="preserve"> – Checked resolution, frame rate, and storage efficiency.</w:t>
      </w:r>
    </w:p>
    <w:p w:rsidR="003422F8" w:rsidRPr="00885DE6" w:rsidRDefault="003422F8" w:rsidP="003422F8">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Malpractice Detection Efficiency</w:t>
      </w:r>
      <w:r w:rsidRPr="00885DE6">
        <w:rPr>
          <w:rFonts w:ascii="Times New Roman" w:eastAsia="Times New Roman" w:hAnsi="Times New Roman" w:cs="Times New Roman"/>
          <w:sz w:val="24"/>
          <w:szCs w:val="24"/>
        </w:rPr>
        <w:t xml:space="preserve"> – Analyzed recorded footage to detect cheating incidents.</w:t>
      </w:r>
    </w:p>
    <w:p w:rsidR="003422F8" w:rsidRDefault="003422F8" w:rsidP="003422F8">
      <w:pPr>
        <w:spacing w:before="100" w:beforeAutospacing="1" w:after="100" w:afterAutospacing="1" w:line="360" w:lineRule="auto"/>
        <w:rPr>
          <w:rFonts w:ascii="Times New Roman" w:eastAsia="Times New Roman" w:hAnsi="Times New Roman" w:cs="Times New Roman"/>
          <w:b/>
          <w:bCs/>
          <w:sz w:val="24"/>
          <w:szCs w:val="24"/>
        </w:rPr>
      </w:pPr>
    </w:p>
    <w:p w:rsidR="003422F8" w:rsidRDefault="003422F8" w:rsidP="003422F8">
      <w:pPr>
        <w:spacing w:before="100" w:beforeAutospacing="1" w:after="100" w:afterAutospacing="1" w:line="360" w:lineRule="auto"/>
        <w:rPr>
          <w:rFonts w:ascii="Times New Roman" w:eastAsia="Times New Roman" w:hAnsi="Times New Roman" w:cs="Times New Roman"/>
          <w:b/>
          <w:bCs/>
          <w:sz w:val="24"/>
          <w:szCs w:val="24"/>
        </w:rPr>
      </w:pPr>
    </w:p>
    <w:p w:rsidR="003422F8" w:rsidRPr="0079598B" w:rsidRDefault="003422F8" w:rsidP="003422F8">
      <w:pPr>
        <w:spacing w:before="100" w:beforeAutospacing="1" w:after="100" w:afterAutospacing="1" w:line="360" w:lineRule="auto"/>
        <w:rPr>
          <w:rFonts w:ascii="Times New Roman" w:eastAsia="Times New Roman" w:hAnsi="Times New Roman" w:cs="Times New Roman"/>
          <w:sz w:val="24"/>
          <w:szCs w:val="24"/>
        </w:rPr>
      </w:pPr>
      <w:r w:rsidRPr="0079598B">
        <w:rPr>
          <w:rFonts w:ascii="Times New Roman" w:eastAsia="Times New Roman" w:hAnsi="Times New Roman" w:cs="Times New Roman"/>
          <w:b/>
          <w:bCs/>
          <w:sz w:val="24"/>
          <w:szCs w:val="24"/>
        </w:rPr>
        <w:t>4.3.2 Maintaining the System</w:t>
      </w:r>
    </w:p>
    <w:p w:rsidR="003422F8" w:rsidRPr="0014465F"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sz w:val="24"/>
          <w:szCs w:val="24"/>
        </w:rPr>
        <w:t>Maintaining your solar-powered CCTV system at Kwara State Polytechnic is crucial to guarantee its longevity, reliability, and effectiveness in exam monitoring. Here's a breakdown of key maintenance practices:</w:t>
      </w:r>
    </w:p>
    <w:p w:rsidR="003422F8" w:rsidRPr="0014465F"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Regular System Checks:</w:t>
      </w:r>
    </w:p>
    <w:p w:rsidR="003422F8" w:rsidRPr="0014465F" w:rsidRDefault="003422F8" w:rsidP="003422F8">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Visual Inspection:</w:t>
      </w:r>
      <w:r w:rsidRPr="0014465F">
        <w:rPr>
          <w:rFonts w:ascii="Times New Roman" w:eastAsia="Times New Roman" w:hAnsi="Times New Roman" w:cs="Times New Roman"/>
          <w:sz w:val="24"/>
          <w:szCs w:val="24"/>
        </w:rPr>
        <w:t xml:space="preserve"> Periodically perform visual inspections of the entire system, including cameras, solar panels, cables, and recording equipment. Look for signs of wear, tear, dust buildup, or potential damage caused by weather or pests.</w:t>
      </w:r>
    </w:p>
    <w:p w:rsidR="003422F8" w:rsidRPr="0014465F" w:rsidRDefault="003422F8" w:rsidP="003422F8">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Camera Lens Cleaning:</w:t>
      </w:r>
      <w:r w:rsidRPr="0014465F">
        <w:rPr>
          <w:rFonts w:ascii="Times New Roman" w:eastAsia="Times New Roman" w:hAnsi="Times New Roman" w:cs="Times New Roman"/>
          <w:sz w:val="24"/>
          <w:szCs w:val="24"/>
        </w:rPr>
        <w:t xml:space="preserve"> Clean camera lenses regularly using a soft microfiber cloth to maintain optimal image quality. Avoid abrasive materials or cleaning solutions that could damage the lens coating.</w:t>
      </w:r>
    </w:p>
    <w:p w:rsidR="003422F8" w:rsidRPr="0014465F" w:rsidRDefault="003422F8" w:rsidP="003422F8">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Recording Review:</w:t>
      </w:r>
      <w:r w:rsidRPr="0014465F">
        <w:rPr>
          <w:rFonts w:ascii="Times New Roman" w:eastAsia="Times New Roman" w:hAnsi="Times New Roman" w:cs="Times New Roman"/>
          <w:sz w:val="24"/>
          <w:szCs w:val="24"/>
        </w:rPr>
        <w:t xml:space="preserve"> Occasionally review recorded footage to ensure all cameras are capturing clear video without any distortions or blind spots.</w:t>
      </w:r>
    </w:p>
    <w:p w:rsidR="003422F8" w:rsidRPr="0014465F"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Scheduled Maintenance:</w:t>
      </w:r>
    </w:p>
    <w:p w:rsidR="003422F8" w:rsidRPr="0014465F" w:rsidRDefault="003422F8" w:rsidP="003422F8">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DVR/NVR Maintenance:</w:t>
      </w:r>
      <w:r w:rsidRPr="0014465F">
        <w:rPr>
          <w:rFonts w:ascii="Times New Roman" w:eastAsia="Times New Roman" w:hAnsi="Times New Roman" w:cs="Times New Roman"/>
          <w:sz w:val="24"/>
          <w:szCs w:val="24"/>
        </w:rPr>
        <w:t xml:space="preserve"> Refer to the manufacturer's recommendations for cleaning and maintenance procedures for the recording equipment (DVR/NVR). This might involve dusting internal components or checking for software updates.</w:t>
      </w:r>
    </w:p>
    <w:p w:rsidR="003422F8" w:rsidRPr="0014465F" w:rsidRDefault="003422F8" w:rsidP="003422F8">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Battery Maintenance:</w:t>
      </w:r>
      <w:r w:rsidRPr="0014465F">
        <w:rPr>
          <w:rFonts w:ascii="Times New Roman" w:eastAsia="Times New Roman" w:hAnsi="Times New Roman" w:cs="Times New Roman"/>
          <w:sz w:val="24"/>
          <w:szCs w:val="24"/>
        </w:rPr>
        <w:t xml:space="preserve"> Consult the battery manual for specific care instructions. Depending on the battery type, this might involve checking electrolyte levels (for lead-acid batteries) or monitoring battery health indicators.</w:t>
      </w:r>
    </w:p>
    <w:p w:rsidR="003422F8" w:rsidRPr="0014465F" w:rsidRDefault="003422F8" w:rsidP="003422F8">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Solar Panel Maintenance:</w:t>
      </w:r>
      <w:r w:rsidRPr="0014465F">
        <w:rPr>
          <w:rFonts w:ascii="Times New Roman" w:eastAsia="Times New Roman" w:hAnsi="Times New Roman" w:cs="Times New Roman"/>
          <w:sz w:val="24"/>
          <w:szCs w:val="24"/>
        </w:rPr>
        <w:t xml:space="preserve"> Periodically inspect solar panels for dust buildup, debris, or bird droppings that can affect their efficiency. If necessary, gently clean the panels with water and a mild soap solution. Avoid abrasive cleaners or high-pressure washing that could damage the panels.</w:t>
      </w:r>
    </w:p>
    <w:p w:rsidR="003422F8" w:rsidRDefault="003422F8" w:rsidP="003422F8">
      <w:r>
        <w:br w:type="page"/>
      </w:r>
    </w:p>
    <w:p w:rsidR="003422F8" w:rsidRDefault="003422F8" w:rsidP="003422F8">
      <w:pPr>
        <w:jc w:val="center"/>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CHAPTER FIVE</w:t>
      </w:r>
    </w:p>
    <w:p w:rsidR="003422F8" w:rsidRPr="00850124" w:rsidRDefault="003422F8" w:rsidP="003422F8">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850124">
        <w:rPr>
          <w:rFonts w:ascii="Times New Roman" w:eastAsia="Times New Roman" w:hAnsi="Times New Roman" w:cs="Times New Roman"/>
          <w:b/>
          <w:bCs/>
          <w:sz w:val="28"/>
          <w:szCs w:val="36"/>
        </w:rPr>
        <w:t>SUMMARY, CONCLUSION, AND RECOMMENDATION</w:t>
      </w:r>
      <w:r>
        <w:rPr>
          <w:rFonts w:ascii="Times New Roman" w:eastAsia="Times New Roman" w:hAnsi="Times New Roman" w:cs="Times New Roman"/>
          <w:b/>
          <w:bCs/>
          <w:sz w:val="28"/>
          <w:szCs w:val="36"/>
        </w:rPr>
        <w:t>S</w:t>
      </w:r>
    </w:p>
    <w:p w:rsidR="003422F8" w:rsidRPr="00850124" w:rsidRDefault="003422F8" w:rsidP="003422F8">
      <w:pPr>
        <w:pStyle w:val="ListParagraph"/>
        <w:numPr>
          <w:ilvl w:val="1"/>
          <w:numId w:val="24"/>
        </w:num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850124">
        <w:rPr>
          <w:rFonts w:ascii="Times New Roman" w:eastAsia="Times New Roman" w:hAnsi="Times New Roman" w:cs="Times New Roman"/>
          <w:b/>
          <w:bCs/>
          <w:sz w:val="27"/>
          <w:szCs w:val="27"/>
        </w:rPr>
        <w:t>Summary</w:t>
      </w:r>
    </w:p>
    <w:p w:rsidR="003422F8" w:rsidRPr="00367560" w:rsidRDefault="003422F8" w:rsidP="003422F8">
      <w:pPr>
        <w:spacing w:before="100" w:beforeAutospacing="1" w:after="100" w:afterAutospacing="1" w:line="360" w:lineRule="auto"/>
        <w:jc w:val="both"/>
        <w:rPr>
          <w:rFonts w:ascii="Times New Roman" w:hAnsi="Times New Roman" w:cs="Times New Roman"/>
          <w:sz w:val="24"/>
        </w:rPr>
      </w:pPr>
      <w:r w:rsidRPr="00367560">
        <w:rPr>
          <w:rFonts w:ascii="Times New Roman" w:hAnsi="Times New Roman" w:cs="Times New Roman"/>
          <w:sz w:val="24"/>
        </w:rPr>
        <w:t>This study focused on designing and implementing a solar-powered CCTV monitoring system to enhance the security of Computer-Based Testing (CBT) examinations at Kwara State Polytechnic. The study addressed two major challenges: examination malpractice and unstable electricity supply, both of which compromise the integrity of the examination process. A solar-powered surveillance system was proposed as a sustainable solution to ensure continuous monitoring without reliance on the national power grid. Key components such as solar panels, charge controllers, inverters, deep-cycle batteries, and high-resolution CCTV cameras were integrated to provide uninterrupted surveillance during examinations.</w:t>
      </w:r>
    </w:p>
    <w:p w:rsidR="003422F8" w:rsidRPr="00367560" w:rsidRDefault="003422F8" w:rsidP="003422F8">
      <w:pPr>
        <w:spacing w:before="100" w:beforeAutospacing="1" w:after="100" w:afterAutospacing="1" w:line="360" w:lineRule="auto"/>
        <w:jc w:val="both"/>
        <w:rPr>
          <w:rFonts w:ascii="Times New Roman" w:hAnsi="Times New Roman" w:cs="Times New Roman"/>
          <w:sz w:val="24"/>
        </w:rPr>
      </w:pPr>
      <w:r w:rsidRPr="00367560">
        <w:rPr>
          <w:rFonts w:ascii="Times New Roman" w:hAnsi="Times New Roman" w:cs="Times New Roman"/>
          <w:sz w:val="24"/>
        </w:rPr>
        <w:t>The implementation and testing of the system demonstrated its effectiveness in preventing examination malpractice while ensuring reliable power supply. The system successfully recorded examination activities, provided real-time monitoring, and operated efficiently without interruptions caused by power outages. The findings indicate that a solar-powered CCTV system is a cost-effective, sustainable, and scalable solution for securing CBT examinations. This study serves as a model for other institutions looking to enhance examination integrity through renewable energy-driven surveillance systems.</w:t>
      </w:r>
    </w:p>
    <w:p w:rsidR="003422F8" w:rsidRPr="00850124" w:rsidRDefault="003422F8" w:rsidP="003422F8">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850124">
        <w:rPr>
          <w:rFonts w:ascii="Times New Roman" w:eastAsia="Times New Roman" w:hAnsi="Times New Roman" w:cs="Times New Roman"/>
          <w:b/>
          <w:bCs/>
          <w:sz w:val="27"/>
          <w:szCs w:val="27"/>
        </w:rPr>
        <w:t>5.2 Conclusion</w:t>
      </w:r>
    </w:p>
    <w:p w:rsidR="003422F8" w:rsidRPr="00367560"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367560">
        <w:rPr>
          <w:rFonts w:ascii="Times New Roman" w:eastAsia="Times New Roman" w:hAnsi="Times New Roman" w:cs="Times New Roman"/>
          <w:sz w:val="24"/>
          <w:szCs w:val="24"/>
        </w:rPr>
        <w:t xml:space="preserve">The integrity of </w:t>
      </w:r>
      <w:r w:rsidRPr="00367560">
        <w:rPr>
          <w:rFonts w:ascii="Times New Roman" w:eastAsia="Times New Roman" w:hAnsi="Times New Roman" w:cs="Times New Roman"/>
          <w:bCs/>
          <w:sz w:val="24"/>
          <w:szCs w:val="24"/>
        </w:rPr>
        <w:t>Computer-Based Testing (CBT) examinations</w:t>
      </w:r>
      <w:r w:rsidRPr="00367560">
        <w:rPr>
          <w:rFonts w:ascii="Times New Roman" w:eastAsia="Times New Roman" w:hAnsi="Times New Roman" w:cs="Times New Roman"/>
          <w:sz w:val="24"/>
          <w:szCs w:val="24"/>
        </w:rPr>
        <w:t xml:space="preserve"> is crucial for maintaining academic standards, but challenges such as </w:t>
      </w:r>
      <w:r w:rsidRPr="00367560">
        <w:rPr>
          <w:rFonts w:ascii="Times New Roman" w:eastAsia="Times New Roman" w:hAnsi="Times New Roman" w:cs="Times New Roman"/>
          <w:bCs/>
          <w:sz w:val="24"/>
          <w:szCs w:val="24"/>
        </w:rPr>
        <w:t>examination malpractice</w:t>
      </w:r>
      <w:r w:rsidRPr="00367560">
        <w:rPr>
          <w:rFonts w:ascii="Times New Roman" w:eastAsia="Times New Roman" w:hAnsi="Times New Roman" w:cs="Times New Roman"/>
          <w:sz w:val="24"/>
          <w:szCs w:val="24"/>
        </w:rPr>
        <w:t xml:space="preserve"> and </w:t>
      </w:r>
      <w:r w:rsidRPr="00367560">
        <w:rPr>
          <w:rFonts w:ascii="Times New Roman" w:eastAsia="Times New Roman" w:hAnsi="Times New Roman" w:cs="Times New Roman"/>
          <w:bCs/>
          <w:sz w:val="24"/>
          <w:szCs w:val="24"/>
        </w:rPr>
        <w:t>unstable electricity supply</w:t>
      </w:r>
      <w:r w:rsidRPr="00367560">
        <w:rPr>
          <w:rFonts w:ascii="Times New Roman" w:eastAsia="Times New Roman" w:hAnsi="Times New Roman" w:cs="Times New Roman"/>
          <w:sz w:val="24"/>
          <w:szCs w:val="24"/>
        </w:rPr>
        <w:t xml:space="preserve"> threaten the credibility of the process. This study designed and implemented a </w:t>
      </w:r>
      <w:r w:rsidRPr="00367560">
        <w:rPr>
          <w:rFonts w:ascii="Times New Roman" w:eastAsia="Times New Roman" w:hAnsi="Times New Roman" w:cs="Times New Roman"/>
          <w:bCs/>
          <w:sz w:val="24"/>
          <w:szCs w:val="24"/>
        </w:rPr>
        <w:t>solar-powered CCTV monitoring system</w:t>
      </w:r>
      <w:r w:rsidRPr="00367560">
        <w:rPr>
          <w:rFonts w:ascii="Times New Roman" w:eastAsia="Times New Roman" w:hAnsi="Times New Roman" w:cs="Times New Roman"/>
          <w:sz w:val="24"/>
          <w:szCs w:val="24"/>
        </w:rPr>
        <w:t xml:space="preserve"> to address these issues at </w:t>
      </w:r>
      <w:r w:rsidRPr="00367560">
        <w:rPr>
          <w:rFonts w:ascii="Times New Roman" w:eastAsia="Times New Roman" w:hAnsi="Times New Roman" w:cs="Times New Roman"/>
          <w:bCs/>
          <w:sz w:val="24"/>
          <w:szCs w:val="24"/>
        </w:rPr>
        <w:t>Kwara State Polytechnic</w:t>
      </w:r>
      <w:r w:rsidRPr="00367560">
        <w:rPr>
          <w:rFonts w:ascii="Times New Roman" w:eastAsia="Times New Roman" w:hAnsi="Times New Roman" w:cs="Times New Roman"/>
          <w:sz w:val="24"/>
          <w:szCs w:val="24"/>
        </w:rPr>
        <w:t xml:space="preserve">. By leveraging </w:t>
      </w:r>
      <w:r w:rsidRPr="00367560">
        <w:rPr>
          <w:rFonts w:ascii="Times New Roman" w:eastAsia="Times New Roman" w:hAnsi="Times New Roman" w:cs="Times New Roman"/>
          <w:bCs/>
          <w:sz w:val="24"/>
          <w:szCs w:val="24"/>
        </w:rPr>
        <w:t>solar energy</w:t>
      </w:r>
      <w:r w:rsidRPr="00367560">
        <w:rPr>
          <w:rFonts w:ascii="Times New Roman" w:eastAsia="Times New Roman" w:hAnsi="Times New Roman" w:cs="Times New Roman"/>
          <w:sz w:val="24"/>
          <w:szCs w:val="24"/>
        </w:rPr>
        <w:t xml:space="preserve">, the system ensures continuous surveillance, eliminating disruptions caused by power outages. The integration of </w:t>
      </w:r>
      <w:r w:rsidRPr="00367560">
        <w:rPr>
          <w:rFonts w:ascii="Times New Roman" w:eastAsia="Times New Roman" w:hAnsi="Times New Roman" w:cs="Times New Roman"/>
          <w:bCs/>
          <w:sz w:val="24"/>
          <w:szCs w:val="24"/>
        </w:rPr>
        <w:t>solar panels, inverters, batteries, charge controllers, and CCTV cameras</w:t>
      </w:r>
      <w:r w:rsidRPr="00367560">
        <w:rPr>
          <w:rFonts w:ascii="Times New Roman" w:eastAsia="Times New Roman" w:hAnsi="Times New Roman" w:cs="Times New Roman"/>
          <w:sz w:val="24"/>
          <w:szCs w:val="24"/>
        </w:rPr>
        <w:t xml:space="preserve"> provided a </w:t>
      </w:r>
      <w:r w:rsidRPr="00367560">
        <w:rPr>
          <w:rFonts w:ascii="Times New Roman" w:eastAsia="Times New Roman" w:hAnsi="Times New Roman" w:cs="Times New Roman"/>
          <w:bCs/>
          <w:sz w:val="24"/>
          <w:szCs w:val="24"/>
        </w:rPr>
        <w:t>self-sustaining solution</w:t>
      </w:r>
      <w:r w:rsidRPr="00367560">
        <w:rPr>
          <w:rFonts w:ascii="Times New Roman" w:eastAsia="Times New Roman" w:hAnsi="Times New Roman" w:cs="Times New Roman"/>
          <w:sz w:val="24"/>
          <w:szCs w:val="24"/>
        </w:rPr>
        <w:t xml:space="preserve"> that effectively monitored examination halls and deterred malpractice.</w:t>
      </w:r>
    </w:p>
    <w:p w:rsidR="003422F8" w:rsidRPr="00367560"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367560">
        <w:rPr>
          <w:rFonts w:ascii="Times New Roman" w:eastAsia="Times New Roman" w:hAnsi="Times New Roman" w:cs="Times New Roman"/>
          <w:sz w:val="24"/>
          <w:szCs w:val="24"/>
        </w:rPr>
        <w:t xml:space="preserve">The successful implementation and testing of the system demonstrated its </w:t>
      </w:r>
      <w:r w:rsidRPr="00367560">
        <w:rPr>
          <w:rFonts w:ascii="Times New Roman" w:eastAsia="Times New Roman" w:hAnsi="Times New Roman" w:cs="Times New Roman"/>
          <w:bCs/>
          <w:sz w:val="24"/>
          <w:szCs w:val="24"/>
        </w:rPr>
        <w:t>reliability, cost-effectiveness, and sustainability</w:t>
      </w:r>
      <w:r w:rsidRPr="00367560">
        <w:rPr>
          <w:rFonts w:ascii="Times New Roman" w:eastAsia="Times New Roman" w:hAnsi="Times New Roman" w:cs="Times New Roman"/>
          <w:sz w:val="24"/>
          <w:szCs w:val="24"/>
        </w:rPr>
        <w:t xml:space="preserve">. The study proved that </w:t>
      </w:r>
      <w:r w:rsidRPr="00367560">
        <w:rPr>
          <w:rFonts w:ascii="Times New Roman" w:eastAsia="Times New Roman" w:hAnsi="Times New Roman" w:cs="Times New Roman"/>
          <w:bCs/>
          <w:sz w:val="24"/>
          <w:szCs w:val="24"/>
        </w:rPr>
        <w:t>renewable energy-powered surveillance</w:t>
      </w:r>
      <w:r w:rsidRPr="00367560">
        <w:rPr>
          <w:rFonts w:ascii="Times New Roman" w:eastAsia="Times New Roman" w:hAnsi="Times New Roman" w:cs="Times New Roman"/>
          <w:sz w:val="24"/>
          <w:szCs w:val="24"/>
        </w:rPr>
        <w:t xml:space="preserve"> can significantly enhance </w:t>
      </w:r>
      <w:r w:rsidRPr="00367560">
        <w:rPr>
          <w:rFonts w:ascii="Times New Roman" w:eastAsia="Times New Roman" w:hAnsi="Times New Roman" w:cs="Times New Roman"/>
          <w:bCs/>
          <w:sz w:val="24"/>
          <w:szCs w:val="24"/>
        </w:rPr>
        <w:t>examination security</w:t>
      </w:r>
      <w:r w:rsidRPr="00367560">
        <w:rPr>
          <w:rFonts w:ascii="Times New Roman" w:eastAsia="Times New Roman" w:hAnsi="Times New Roman" w:cs="Times New Roman"/>
          <w:sz w:val="24"/>
          <w:szCs w:val="24"/>
        </w:rPr>
        <w:t xml:space="preserve"> in institutions facing power supply challenges. With proper maintenance and potential </w:t>
      </w:r>
      <w:r w:rsidRPr="00367560">
        <w:rPr>
          <w:rFonts w:ascii="Times New Roman" w:eastAsia="Times New Roman" w:hAnsi="Times New Roman" w:cs="Times New Roman"/>
          <w:bCs/>
          <w:sz w:val="24"/>
          <w:szCs w:val="24"/>
        </w:rPr>
        <w:t>AI-based enhancements</w:t>
      </w:r>
      <w:r w:rsidRPr="00367560">
        <w:rPr>
          <w:rFonts w:ascii="Times New Roman" w:eastAsia="Times New Roman" w:hAnsi="Times New Roman" w:cs="Times New Roman"/>
          <w:sz w:val="24"/>
          <w:szCs w:val="24"/>
        </w:rPr>
        <w:t xml:space="preserve">, this system can serve as a </w:t>
      </w:r>
      <w:r w:rsidRPr="00367560">
        <w:rPr>
          <w:rFonts w:ascii="Times New Roman" w:eastAsia="Times New Roman" w:hAnsi="Times New Roman" w:cs="Times New Roman"/>
          <w:bCs/>
          <w:sz w:val="24"/>
          <w:szCs w:val="24"/>
        </w:rPr>
        <w:t>long-term solution</w:t>
      </w:r>
      <w:r w:rsidRPr="00367560">
        <w:rPr>
          <w:rFonts w:ascii="Times New Roman" w:eastAsia="Times New Roman" w:hAnsi="Times New Roman" w:cs="Times New Roman"/>
          <w:sz w:val="24"/>
          <w:szCs w:val="24"/>
        </w:rPr>
        <w:t xml:space="preserve"> for securing CBT examinations. Institutions are encouraged to adopt similar technologies to </w:t>
      </w:r>
      <w:r w:rsidRPr="00367560">
        <w:rPr>
          <w:rFonts w:ascii="Times New Roman" w:eastAsia="Times New Roman" w:hAnsi="Times New Roman" w:cs="Times New Roman"/>
          <w:bCs/>
          <w:sz w:val="24"/>
          <w:szCs w:val="24"/>
        </w:rPr>
        <w:t>uphold academic integrity and improve examination monitoring efficiency</w:t>
      </w:r>
      <w:r w:rsidRPr="00367560">
        <w:rPr>
          <w:rFonts w:ascii="Times New Roman" w:eastAsia="Times New Roman" w:hAnsi="Times New Roman" w:cs="Times New Roman"/>
          <w:sz w:val="24"/>
          <w:szCs w:val="24"/>
        </w:rPr>
        <w:t>.</w:t>
      </w:r>
    </w:p>
    <w:p w:rsidR="003422F8" w:rsidRPr="003422F8" w:rsidRDefault="003422F8" w:rsidP="003422F8">
      <w:pPr>
        <w:pStyle w:val="Heading3"/>
        <w:spacing w:line="360" w:lineRule="auto"/>
        <w:jc w:val="both"/>
        <w:rPr>
          <w:rFonts w:ascii="Times New Roman" w:eastAsia="Times New Roman" w:hAnsi="Times New Roman" w:cs="Times New Roman"/>
          <w:b w:val="0"/>
          <w:bCs w:val="0"/>
          <w:color w:val="auto"/>
          <w:sz w:val="24"/>
          <w:szCs w:val="24"/>
        </w:rPr>
      </w:pPr>
      <w:r w:rsidRPr="003422F8">
        <w:rPr>
          <w:rFonts w:ascii="Times New Roman" w:eastAsia="Times New Roman" w:hAnsi="Times New Roman" w:cs="Times New Roman"/>
          <w:szCs w:val="24"/>
        </w:rPr>
        <w:t>5.3 Recommendations</w:t>
      </w:r>
    </w:p>
    <w:p w:rsidR="003422F8" w:rsidRPr="003422F8" w:rsidRDefault="003422F8" w:rsidP="003422F8">
      <w:pPr>
        <w:spacing w:before="100" w:beforeAutospacing="1" w:after="100" w:afterAutospacing="1" w:line="360" w:lineRule="auto"/>
        <w:jc w:val="both"/>
        <w:rPr>
          <w:rFonts w:ascii="Times New Roman" w:eastAsia="Times New Roman" w:hAnsi="Times New Roman" w:cs="Times New Roman"/>
          <w:sz w:val="24"/>
          <w:szCs w:val="24"/>
        </w:rPr>
      </w:pPr>
      <w:r w:rsidRPr="003422F8">
        <w:rPr>
          <w:rFonts w:ascii="Times New Roman" w:eastAsia="Times New Roman" w:hAnsi="Times New Roman" w:cs="Times New Roman"/>
          <w:sz w:val="24"/>
          <w:szCs w:val="24"/>
        </w:rPr>
        <w:t>Based on the findings of this study, the following recommendations are proposed:</w:t>
      </w:r>
    </w:p>
    <w:p w:rsidR="003422F8" w:rsidRPr="003422F8" w:rsidRDefault="003422F8" w:rsidP="003422F8">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422F8">
        <w:rPr>
          <w:rFonts w:ascii="Times New Roman" w:eastAsia="Times New Roman" w:hAnsi="Times New Roman" w:cs="Times New Roman"/>
          <w:b/>
          <w:bCs/>
          <w:szCs w:val="24"/>
        </w:rPr>
        <w:t>Adoption of Solar-Powered CCTV Systems</w:t>
      </w:r>
      <w:r w:rsidRPr="003422F8">
        <w:rPr>
          <w:rFonts w:ascii="Times New Roman" w:eastAsia="Times New Roman" w:hAnsi="Times New Roman" w:cs="Times New Roman"/>
          <w:sz w:val="24"/>
          <w:szCs w:val="24"/>
        </w:rPr>
        <w:t xml:space="preserve"> – Educational institutions should implement </w:t>
      </w:r>
      <w:r w:rsidRPr="003422F8">
        <w:rPr>
          <w:rFonts w:ascii="Times New Roman" w:eastAsia="Times New Roman" w:hAnsi="Times New Roman" w:cs="Times New Roman"/>
          <w:bCs/>
          <w:szCs w:val="24"/>
        </w:rPr>
        <w:t>solar-powered CCTV surveillance</w:t>
      </w:r>
      <w:r w:rsidRPr="003422F8">
        <w:rPr>
          <w:rFonts w:ascii="Times New Roman" w:eastAsia="Times New Roman" w:hAnsi="Times New Roman" w:cs="Times New Roman"/>
          <w:sz w:val="24"/>
          <w:szCs w:val="24"/>
        </w:rPr>
        <w:t xml:space="preserve"> in examination halls to ensure continuous monitoring, especially in areas with </w:t>
      </w:r>
      <w:r w:rsidRPr="003422F8">
        <w:rPr>
          <w:rFonts w:ascii="Times New Roman" w:eastAsia="Times New Roman" w:hAnsi="Times New Roman" w:cs="Times New Roman"/>
          <w:bCs/>
          <w:szCs w:val="24"/>
        </w:rPr>
        <w:t>unstable electricity supply</w:t>
      </w:r>
      <w:r w:rsidRPr="003422F8">
        <w:rPr>
          <w:rFonts w:ascii="Times New Roman" w:eastAsia="Times New Roman" w:hAnsi="Times New Roman" w:cs="Times New Roman"/>
          <w:sz w:val="24"/>
          <w:szCs w:val="24"/>
        </w:rPr>
        <w:t>.</w:t>
      </w:r>
    </w:p>
    <w:p w:rsidR="003422F8" w:rsidRPr="003422F8" w:rsidRDefault="003422F8" w:rsidP="003422F8">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422F8">
        <w:rPr>
          <w:rFonts w:ascii="Times New Roman" w:eastAsia="Times New Roman" w:hAnsi="Times New Roman" w:cs="Times New Roman"/>
          <w:b/>
          <w:bCs/>
          <w:szCs w:val="24"/>
        </w:rPr>
        <w:t>Regular Maintenance and System Upgrades</w:t>
      </w:r>
      <w:r w:rsidRPr="003422F8">
        <w:rPr>
          <w:rFonts w:ascii="Times New Roman" w:eastAsia="Times New Roman" w:hAnsi="Times New Roman" w:cs="Times New Roman"/>
          <w:sz w:val="24"/>
          <w:szCs w:val="24"/>
        </w:rPr>
        <w:t xml:space="preserve"> – Institutions should establish a </w:t>
      </w:r>
      <w:r w:rsidRPr="003422F8">
        <w:rPr>
          <w:rFonts w:ascii="Times New Roman" w:eastAsia="Times New Roman" w:hAnsi="Times New Roman" w:cs="Times New Roman"/>
          <w:bCs/>
          <w:szCs w:val="24"/>
        </w:rPr>
        <w:t>maintenance schedule</w:t>
      </w:r>
      <w:r w:rsidRPr="003422F8">
        <w:rPr>
          <w:rFonts w:ascii="Times New Roman" w:eastAsia="Times New Roman" w:hAnsi="Times New Roman" w:cs="Times New Roman"/>
          <w:sz w:val="24"/>
          <w:szCs w:val="24"/>
        </w:rPr>
        <w:t xml:space="preserve"> to clean </w:t>
      </w:r>
      <w:r w:rsidRPr="003422F8">
        <w:rPr>
          <w:rFonts w:ascii="Times New Roman" w:eastAsia="Times New Roman" w:hAnsi="Times New Roman" w:cs="Times New Roman"/>
          <w:bCs/>
          <w:szCs w:val="24"/>
        </w:rPr>
        <w:t>solar panels</w:t>
      </w:r>
      <w:r w:rsidRPr="003422F8">
        <w:rPr>
          <w:rFonts w:ascii="Times New Roman" w:eastAsia="Times New Roman" w:hAnsi="Times New Roman" w:cs="Times New Roman"/>
          <w:sz w:val="24"/>
          <w:szCs w:val="24"/>
        </w:rPr>
        <w:t xml:space="preserve">, check </w:t>
      </w:r>
      <w:r w:rsidRPr="003422F8">
        <w:rPr>
          <w:rFonts w:ascii="Times New Roman" w:eastAsia="Times New Roman" w:hAnsi="Times New Roman" w:cs="Times New Roman"/>
          <w:bCs/>
          <w:szCs w:val="24"/>
        </w:rPr>
        <w:t>battery efficiency</w:t>
      </w:r>
      <w:r w:rsidRPr="003422F8">
        <w:rPr>
          <w:rFonts w:ascii="Times New Roman" w:eastAsia="Times New Roman" w:hAnsi="Times New Roman" w:cs="Times New Roman"/>
          <w:sz w:val="24"/>
          <w:szCs w:val="24"/>
        </w:rPr>
        <w:t xml:space="preserve">, and update </w:t>
      </w:r>
      <w:r w:rsidRPr="003422F8">
        <w:rPr>
          <w:rFonts w:ascii="Times New Roman" w:eastAsia="Times New Roman" w:hAnsi="Times New Roman" w:cs="Times New Roman"/>
          <w:bCs/>
          <w:szCs w:val="24"/>
        </w:rPr>
        <w:t>CCTV firmware</w:t>
      </w:r>
      <w:r w:rsidRPr="003422F8">
        <w:rPr>
          <w:rFonts w:ascii="Times New Roman" w:eastAsia="Times New Roman" w:hAnsi="Times New Roman" w:cs="Times New Roman"/>
          <w:sz w:val="24"/>
          <w:szCs w:val="24"/>
        </w:rPr>
        <w:t xml:space="preserve"> to ensure long-term reliability.</w:t>
      </w:r>
    </w:p>
    <w:p w:rsidR="003422F8" w:rsidRPr="003422F8" w:rsidRDefault="003422F8" w:rsidP="003422F8">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422F8">
        <w:rPr>
          <w:rFonts w:ascii="Times New Roman" w:eastAsia="Times New Roman" w:hAnsi="Times New Roman" w:cs="Times New Roman"/>
          <w:b/>
          <w:bCs/>
          <w:szCs w:val="24"/>
        </w:rPr>
        <w:t>Integration of AI-Based Monitoring</w:t>
      </w:r>
      <w:r w:rsidRPr="003422F8">
        <w:rPr>
          <w:rFonts w:ascii="Times New Roman" w:eastAsia="Times New Roman" w:hAnsi="Times New Roman" w:cs="Times New Roman"/>
          <w:sz w:val="24"/>
          <w:szCs w:val="24"/>
        </w:rPr>
        <w:t xml:space="preserve"> – Future enhancements should include </w:t>
      </w:r>
      <w:r w:rsidRPr="003422F8">
        <w:rPr>
          <w:rFonts w:ascii="Times New Roman" w:eastAsia="Times New Roman" w:hAnsi="Times New Roman" w:cs="Times New Roman"/>
          <w:bCs/>
          <w:szCs w:val="24"/>
        </w:rPr>
        <w:t>facial recognition</w:t>
      </w:r>
      <w:r w:rsidRPr="003422F8">
        <w:rPr>
          <w:rFonts w:ascii="Times New Roman" w:eastAsia="Times New Roman" w:hAnsi="Times New Roman" w:cs="Times New Roman"/>
          <w:sz w:val="24"/>
          <w:szCs w:val="24"/>
        </w:rPr>
        <w:t xml:space="preserve">, </w:t>
      </w:r>
      <w:r w:rsidRPr="003422F8">
        <w:rPr>
          <w:rFonts w:ascii="Times New Roman" w:eastAsia="Times New Roman" w:hAnsi="Times New Roman" w:cs="Times New Roman"/>
          <w:bCs/>
          <w:szCs w:val="24"/>
        </w:rPr>
        <w:t>motion detection</w:t>
      </w:r>
      <w:r w:rsidRPr="003422F8">
        <w:rPr>
          <w:rFonts w:ascii="Times New Roman" w:eastAsia="Times New Roman" w:hAnsi="Times New Roman" w:cs="Times New Roman"/>
          <w:sz w:val="24"/>
          <w:szCs w:val="24"/>
        </w:rPr>
        <w:t xml:space="preserve">, and </w:t>
      </w:r>
      <w:r w:rsidRPr="003422F8">
        <w:rPr>
          <w:rFonts w:ascii="Times New Roman" w:eastAsia="Times New Roman" w:hAnsi="Times New Roman" w:cs="Times New Roman"/>
          <w:bCs/>
          <w:szCs w:val="24"/>
        </w:rPr>
        <w:t>real-time alerts</w:t>
      </w:r>
      <w:r w:rsidRPr="003422F8">
        <w:rPr>
          <w:rFonts w:ascii="Times New Roman" w:eastAsia="Times New Roman" w:hAnsi="Times New Roman" w:cs="Times New Roman"/>
          <w:sz w:val="24"/>
          <w:szCs w:val="24"/>
        </w:rPr>
        <w:t xml:space="preserve"> to detect and prevent </w:t>
      </w:r>
      <w:r w:rsidRPr="003422F8">
        <w:rPr>
          <w:rFonts w:ascii="Times New Roman" w:eastAsia="Times New Roman" w:hAnsi="Times New Roman" w:cs="Times New Roman"/>
          <w:bCs/>
          <w:szCs w:val="24"/>
        </w:rPr>
        <w:t>examination malpractice more effectively</w:t>
      </w:r>
      <w:r w:rsidRPr="003422F8">
        <w:rPr>
          <w:rFonts w:ascii="Times New Roman" w:eastAsia="Times New Roman" w:hAnsi="Times New Roman" w:cs="Times New Roman"/>
          <w:sz w:val="24"/>
          <w:szCs w:val="24"/>
        </w:rPr>
        <w:t>.</w:t>
      </w:r>
    </w:p>
    <w:p w:rsidR="003422F8" w:rsidRPr="003422F8" w:rsidRDefault="003422F8" w:rsidP="003422F8">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422F8">
        <w:rPr>
          <w:rFonts w:ascii="Times New Roman" w:eastAsia="Times New Roman" w:hAnsi="Times New Roman" w:cs="Times New Roman"/>
          <w:b/>
          <w:bCs/>
          <w:szCs w:val="24"/>
        </w:rPr>
        <w:t>Training for Examination Supervisors</w:t>
      </w:r>
      <w:r w:rsidRPr="003422F8">
        <w:rPr>
          <w:rFonts w:ascii="Times New Roman" w:eastAsia="Times New Roman" w:hAnsi="Times New Roman" w:cs="Times New Roman"/>
          <w:sz w:val="24"/>
          <w:szCs w:val="24"/>
        </w:rPr>
        <w:t xml:space="preserve"> – Staff and invigilators should be trained on </w:t>
      </w:r>
      <w:r w:rsidRPr="003422F8">
        <w:rPr>
          <w:rFonts w:ascii="Times New Roman" w:eastAsia="Times New Roman" w:hAnsi="Times New Roman" w:cs="Times New Roman"/>
          <w:bCs/>
          <w:szCs w:val="24"/>
        </w:rPr>
        <w:t>operating the CCTV system</w:t>
      </w:r>
      <w:r w:rsidRPr="003422F8">
        <w:rPr>
          <w:rFonts w:ascii="Times New Roman" w:eastAsia="Times New Roman" w:hAnsi="Times New Roman" w:cs="Times New Roman"/>
          <w:sz w:val="24"/>
          <w:szCs w:val="24"/>
        </w:rPr>
        <w:t xml:space="preserve">, reviewing surveillance footage, and responding to </w:t>
      </w:r>
      <w:r w:rsidRPr="003422F8">
        <w:rPr>
          <w:rFonts w:ascii="Times New Roman" w:eastAsia="Times New Roman" w:hAnsi="Times New Roman" w:cs="Times New Roman"/>
          <w:bCs/>
          <w:szCs w:val="24"/>
        </w:rPr>
        <w:t>security incidents</w:t>
      </w:r>
      <w:r w:rsidRPr="003422F8">
        <w:rPr>
          <w:rFonts w:ascii="Times New Roman" w:eastAsia="Times New Roman" w:hAnsi="Times New Roman" w:cs="Times New Roman"/>
          <w:sz w:val="24"/>
          <w:szCs w:val="24"/>
        </w:rPr>
        <w:t xml:space="preserve"> during examinations.</w:t>
      </w:r>
    </w:p>
    <w:p w:rsidR="003422F8" w:rsidRPr="003422F8" w:rsidRDefault="003422F8" w:rsidP="003422F8">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422F8">
        <w:rPr>
          <w:rFonts w:ascii="Times New Roman" w:eastAsia="Times New Roman" w:hAnsi="Times New Roman" w:cs="Times New Roman"/>
          <w:b/>
          <w:bCs/>
          <w:szCs w:val="24"/>
        </w:rPr>
        <w:t>Government and Institutional Support</w:t>
      </w:r>
      <w:r w:rsidRPr="003422F8">
        <w:rPr>
          <w:rFonts w:ascii="Times New Roman" w:eastAsia="Times New Roman" w:hAnsi="Times New Roman" w:cs="Times New Roman"/>
          <w:sz w:val="24"/>
          <w:szCs w:val="24"/>
        </w:rPr>
        <w:t xml:space="preserve"> – Policymakers and educational stakeholders should </w:t>
      </w:r>
      <w:r w:rsidRPr="003422F8">
        <w:rPr>
          <w:rFonts w:ascii="Times New Roman" w:eastAsia="Times New Roman" w:hAnsi="Times New Roman" w:cs="Times New Roman"/>
          <w:bCs/>
          <w:szCs w:val="24"/>
        </w:rPr>
        <w:t>fund and promote</w:t>
      </w:r>
      <w:r w:rsidRPr="003422F8">
        <w:rPr>
          <w:rFonts w:ascii="Times New Roman" w:eastAsia="Times New Roman" w:hAnsi="Times New Roman" w:cs="Times New Roman"/>
          <w:sz w:val="24"/>
          <w:szCs w:val="24"/>
        </w:rPr>
        <w:t xml:space="preserve"> the use of </w:t>
      </w:r>
      <w:r w:rsidRPr="003422F8">
        <w:rPr>
          <w:rFonts w:ascii="Times New Roman" w:eastAsia="Times New Roman" w:hAnsi="Times New Roman" w:cs="Times New Roman"/>
          <w:bCs/>
          <w:szCs w:val="24"/>
        </w:rPr>
        <w:t>solar-powered surveillance systems</w:t>
      </w:r>
      <w:r w:rsidRPr="003422F8">
        <w:rPr>
          <w:rFonts w:ascii="Times New Roman" w:eastAsia="Times New Roman" w:hAnsi="Times New Roman" w:cs="Times New Roman"/>
          <w:sz w:val="24"/>
          <w:szCs w:val="24"/>
        </w:rPr>
        <w:t xml:space="preserve"> to enhance the integrity of </w:t>
      </w:r>
      <w:r w:rsidRPr="003422F8">
        <w:rPr>
          <w:rFonts w:ascii="Times New Roman" w:eastAsia="Times New Roman" w:hAnsi="Times New Roman" w:cs="Times New Roman"/>
          <w:bCs/>
          <w:szCs w:val="24"/>
        </w:rPr>
        <w:t>CBT examinations nationwide</w:t>
      </w:r>
      <w:r w:rsidRPr="003422F8">
        <w:rPr>
          <w:rFonts w:ascii="Times New Roman" w:eastAsia="Times New Roman" w:hAnsi="Times New Roman" w:cs="Times New Roman"/>
          <w:sz w:val="24"/>
          <w:szCs w:val="24"/>
        </w:rPr>
        <w:t>.</w:t>
      </w:r>
    </w:p>
    <w:p w:rsidR="003422F8" w:rsidRDefault="003422F8" w:rsidP="003422F8">
      <w:r>
        <w:br w:type="page"/>
      </w:r>
    </w:p>
    <w:p w:rsidR="003422F8" w:rsidRDefault="003422F8" w:rsidP="003422F8">
      <w:pPr>
        <w:jc w:val="center"/>
        <w:rPr>
          <w:rFonts w:ascii="Times New Roman" w:hAnsi="Times New Roman" w:cs="Times New Roman"/>
          <w:b/>
          <w:sz w:val="24"/>
        </w:rPr>
      </w:pPr>
      <w:r w:rsidRPr="00197C33">
        <w:rPr>
          <w:rFonts w:ascii="Times New Roman" w:hAnsi="Times New Roman" w:cs="Times New Roman"/>
          <w:b/>
          <w:sz w:val="24"/>
        </w:rPr>
        <w:t>References</w:t>
      </w:r>
    </w:p>
    <w:p w:rsidR="003422F8" w:rsidRPr="00197C33" w:rsidRDefault="003422F8" w:rsidP="003422F8">
      <w:pPr>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Abas, K. (n.d.). </w:t>
      </w:r>
      <w:r w:rsidRPr="00E27E6C">
        <w:rPr>
          <w:rFonts w:ascii="Times New Roman" w:eastAsia="Times New Roman" w:hAnsi="Times New Roman" w:cs="Times New Roman"/>
          <w:iCs/>
          <w:sz w:val="24"/>
          <w:szCs w:val="24"/>
        </w:rPr>
        <w:t>Solar-Harvesting Wireless Smart Camera Research System For Efficient</w:t>
      </w:r>
      <w:r w:rsidRPr="00E27E6C">
        <w:rPr>
          <w:rFonts w:ascii="Times New Roman" w:eastAsia="Times New Roman" w:hAnsi="Times New Roman" w:cs="Times New Roman"/>
          <w:iCs/>
          <w:sz w:val="24"/>
          <w:szCs w:val="24"/>
        </w:rPr>
        <w:tab/>
        <w:t>Sustainable Outdoor Video Analysis</w:t>
      </w:r>
      <w:r w:rsidRPr="00E27E6C">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https://www.researchgate.net/publication/279516151</w:t>
      </w: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Agwi, U. C., Irhebhude, M. E., &amp; Ogwueleka, F. N. (2021). Vi</w:t>
      </w:r>
      <w:r>
        <w:rPr>
          <w:rFonts w:ascii="Times New Roman" w:eastAsia="Times New Roman" w:hAnsi="Times New Roman" w:cs="Times New Roman"/>
          <w:sz w:val="24"/>
          <w:szCs w:val="24"/>
        </w:rPr>
        <w:t>deo surveillance in examination</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monitoring. </w:t>
      </w:r>
      <w:r w:rsidRPr="00197C33">
        <w:rPr>
          <w:rFonts w:ascii="Times New Roman" w:eastAsia="Times New Roman" w:hAnsi="Times New Roman" w:cs="Times New Roman"/>
          <w:i/>
          <w:iCs/>
          <w:sz w:val="24"/>
          <w:szCs w:val="24"/>
        </w:rPr>
        <w:t>Security and Privacy</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4</w:t>
      </w:r>
      <w:r w:rsidRPr="00197C33">
        <w:rPr>
          <w:rFonts w:ascii="Times New Roman" w:eastAsia="Times New Roman" w:hAnsi="Times New Roman" w:cs="Times New Roman"/>
          <w:sz w:val="24"/>
          <w:szCs w:val="24"/>
        </w:rPr>
        <w:t>(2). https://doi.org/10.1002/spy2.144</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Ali, S., Nawaz, R., Azad, S., Orakzai, M. S., Amin, S., Khan</w:t>
      </w:r>
      <w:r>
        <w:rPr>
          <w:rFonts w:ascii="Times New Roman" w:eastAsia="Times New Roman" w:hAnsi="Times New Roman" w:cs="Times New Roman"/>
          <w:sz w:val="24"/>
          <w:szCs w:val="24"/>
        </w:rPr>
        <w:t>, Z. A., Akram, F., &amp; Masud, U.</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(2022). Solar Powered Smart Irrigation System. </w:t>
      </w:r>
      <w:r w:rsidRPr="00197C33">
        <w:rPr>
          <w:rFonts w:ascii="Times New Roman" w:eastAsia="Times New Roman" w:hAnsi="Times New Roman" w:cs="Times New Roman"/>
          <w:i/>
          <w:iCs/>
          <w:sz w:val="24"/>
          <w:szCs w:val="24"/>
        </w:rPr>
        <w:t>Paki</w:t>
      </w:r>
      <w:r>
        <w:rPr>
          <w:rFonts w:ascii="Times New Roman" w:eastAsia="Times New Roman" w:hAnsi="Times New Roman" w:cs="Times New Roman"/>
          <w:i/>
          <w:iCs/>
          <w:sz w:val="24"/>
          <w:szCs w:val="24"/>
        </w:rPr>
        <w:t>stan Journal of Engineering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Technology</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5</w:t>
      </w:r>
      <w:r w:rsidRPr="00197C33">
        <w:rPr>
          <w:rFonts w:ascii="Times New Roman" w:eastAsia="Times New Roman" w:hAnsi="Times New Roman" w:cs="Times New Roman"/>
          <w:sz w:val="24"/>
          <w:szCs w:val="24"/>
        </w:rPr>
        <w:t>(1), 49–55. https://doi.org/10.51846/vol5iss1pp49-55</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dela Cruz, A. B., de Guzman, R. A. M., Diwa, B. J. E., </w:t>
      </w:r>
      <w:r>
        <w:rPr>
          <w:rFonts w:ascii="Times New Roman" w:eastAsia="Times New Roman" w:hAnsi="Times New Roman" w:cs="Times New Roman"/>
          <w:sz w:val="24"/>
          <w:szCs w:val="24"/>
        </w:rPr>
        <w:t>Buan, R. P. M., Guanlao, R. I.,</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Tangcuangco, A. L., &amp; Soriano, M. E. C. (2024). De</w:t>
      </w:r>
      <w:r>
        <w:rPr>
          <w:rFonts w:ascii="Times New Roman" w:eastAsia="Times New Roman" w:hAnsi="Times New Roman" w:cs="Times New Roman"/>
          <w:sz w:val="24"/>
          <w:szCs w:val="24"/>
        </w:rPr>
        <w:t>sign and Performance of a Solar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Powered Single-Phase Smart Energy Monitoring System. </w:t>
      </w:r>
      <w:r>
        <w:rPr>
          <w:rFonts w:ascii="Times New Roman" w:eastAsia="Times New Roman" w:hAnsi="Times New Roman" w:cs="Times New Roman"/>
          <w:i/>
          <w:iCs/>
          <w:sz w:val="24"/>
          <w:szCs w:val="24"/>
        </w:rPr>
        <w:t>Asian Journal of Electrical</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Sciences</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13</w:t>
      </w:r>
      <w:r w:rsidRPr="00197C33">
        <w:rPr>
          <w:rFonts w:ascii="Times New Roman" w:eastAsia="Times New Roman" w:hAnsi="Times New Roman" w:cs="Times New Roman"/>
          <w:sz w:val="24"/>
          <w:szCs w:val="24"/>
        </w:rPr>
        <w:t>(1), 1–9. https://doi.org/10.70112/ajes-2024.13.1.4228</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Dong, L., An, Z., &amp; Hao, L. (2015). </w:t>
      </w:r>
      <w:r w:rsidRPr="00197C33">
        <w:rPr>
          <w:rFonts w:ascii="Times New Roman" w:eastAsia="Times New Roman" w:hAnsi="Times New Roman" w:cs="Times New Roman"/>
          <w:i/>
          <w:iCs/>
          <w:sz w:val="24"/>
          <w:szCs w:val="24"/>
        </w:rPr>
        <w:t>Design and Implementation of Solar Tracking System</w:t>
      </w:r>
      <w:r w:rsidRPr="00197C33">
        <w:rPr>
          <w:rFonts w:ascii="Times New Roman" w:eastAsia="Times New Roman" w:hAnsi="Times New Roman" w:cs="Times New Roman"/>
          <w:sz w:val="24"/>
          <w:szCs w:val="24"/>
        </w:rPr>
        <w:t>.</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bookmarkStart w:id="0" w:name="_GoBack"/>
      <w:bookmarkEnd w:id="0"/>
      <w:r w:rsidRPr="00197C33">
        <w:rPr>
          <w:rFonts w:ascii="Times New Roman" w:eastAsia="Times New Roman" w:hAnsi="Times New Roman" w:cs="Times New Roman"/>
          <w:sz w:val="24"/>
          <w:szCs w:val="24"/>
        </w:rPr>
        <w:t xml:space="preserve">Fawzi, L. M., Ameen, S. Y., Alqaraawi, S. M., &amp; Dawwd, S. A. </w:t>
      </w:r>
      <w:r>
        <w:rPr>
          <w:rFonts w:ascii="Times New Roman" w:eastAsia="Times New Roman" w:hAnsi="Times New Roman" w:cs="Times New Roman"/>
          <w:sz w:val="24"/>
          <w:szCs w:val="24"/>
        </w:rPr>
        <w:t>(2018). Embedded real-time</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video surveillance system based on multi-sensor and visual tracking. </w:t>
      </w:r>
      <w:r>
        <w:rPr>
          <w:rFonts w:ascii="Times New Roman" w:eastAsia="Times New Roman" w:hAnsi="Times New Roman" w:cs="Times New Roman"/>
          <w:i/>
          <w:iCs/>
          <w:sz w:val="24"/>
          <w:szCs w:val="24"/>
        </w:rPr>
        <w:t>Applied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Mathematics and Information Sciences</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345–359.</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https://doi.org/10.18576/amis/120209</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Izuka, U., Daniel Bakare, A., Otibhor Olurin, J., Gbenga Ojo, G.</w:t>
      </w:r>
      <w:r>
        <w:rPr>
          <w:rFonts w:ascii="Times New Roman" w:eastAsia="Times New Roman" w:hAnsi="Times New Roman" w:cs="Times New Roman"/>
          <w:sz w:val="24"/>
          <w:szCs w:val="24"/>
        </w:rPr>
        <w:t>, &amp; Augustine Lottu, O. (2023).</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Unlocking solar power for </w:t>
      </w:r>
      <w:r>
        <w:rPr>
          <w:rFonts w:ascii="Times New Roman" w:eastAsia="Times New Roman" w:hAnsi="Times New Roman" w:cs="Times New Roman"/>
          <w:sz w:val="24"/>
          <w:szCs w:val="24"/>
        </w:rPr>
        <w:t>surveillance: a review of solar</w:t>
      </w:r>
      <w:r>
        <w:rPr>
          <w:rFonts w:ascii="Times New Roman" w:eastAsia="Times New Roman" w:hAnsi="Times New Roman" w:cs="Times New Roman"/>
          <w:sz w:val="24"/>
          <w:szCs w:val="24"/>
        </w:rPr>
        <w:tab/>
        <w:t>powered cctv and</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surveillance technologies. </w:t>
      </w:r>
      <w:r>
        <w:rPr>
          <w:rFonts w:ascii="Times New Roman" w:eastAsia="Times New Roman" w:hAnsi="Times New Roman" w:cs="Times New Roman"/>
          <w:i/>
          <w:iCs/>
          <w:sz w:val="24"/>
          <w:szCs w:val="24"/>
        </w:rPr>
        <w:t>Acta Electronica</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Malaysia</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7</w:t>
      </w:r>
      <w:r w:rsidRPr="00197C33">
        <w:rPr>
          <w:rFonts w:ascii="Times New Roman" w:eastAsia="Times New Roman" w:hAnsi="Times New Roman" w:cs="Times New Roman"/>
          <w:sz w:val="24"/>
          <w:szCs w:val="24"/>
        </w:rPr>
        <w:t>(2), 54–61.</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https://doi.org/10.26480/aem.02.2023.54.61</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Katyarmal, M., Walkunde, S., Sakhare, A., &amp; Rawandal</w:t>
      </w:r>
      <w:r>
        <w:rPr>
          <w:rFonts w:ascii="Times New Roman" w:eastAsia="Times New Roman" w:hAnsi="Times New Roman" w:cs="Times New Roman"/>
          <w:sz w:val="24"/>
          <w:szCs w:val="24"/>
        </w:rPr>
        <w:t>e, M. U. S. (n.d.). Solar power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monitoring system using IoT. </w:t>
      </w:r>
      <w:r w:rsidRPr="00197C33">
        <w:rPr>
          <w:rFonts w:ascii="Times New Roman" w:eastAsia="Times New Roman" w:hAnsi="Times New Roman" w:cs="Times New Roman"/>
          <w:i/>
          <w:iCs/>
          <w:sz w:val="24"/>
          <w:szCs w:val="24"/>
        </w:rPr>
        <w:t>International Rese</w:t>
      </w:r>
      <w:r>
        <w:rPr>
          <w:rFonts w:ascii="Times New Roman" w:eastAsia="Times New Roman" w:hAnsi="Times New Roman" w:cs="Times New Roman"/>
          <w:i/>
          <w:iCs/>
          <w:sz w:val="24"/>
          <w:szCs w:val="24"/>
        </w:rPr>
        <w:t>arch Journal of Engineering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Technology</w:t>
      </w:r>
      <w:r w:rsidRPr="00197C33">
        <w:rPr>
          <w:rFonts w:ascii="Times New Roman" w:eastAsia="Times New Roman" w:hAnsi="Times New Roman" w:cs="Times New Roman"/>
          <w:sz w:val="24"/>
          <w:szCs w:val="24"/>
        </w:rPr>
        <w:t>. www.irjet.net</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Manurung, A., Fildzah, A., &amp; Rajagukguk, J. (2019, October 11). </w:t>
      </w:r>
      <w:r>
        <w:rPr>
          <w:rFonts w:ascii="Times New Roman" w:eastAsia="Times New Roman" w:hAnsi="Times New Roman" w:cs="Times New Roman"/>
          <w:i/>
          <w:iCs/>
          <w:sz w:val="24"/>
          <w:szCs w:val="24"/>
        </w:rPr>
        <w:t>Computer Based Test (CBT)</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System for Student Academic Examination</w:t>
      </w:r>
      <w:r w:rsidRPr="00197C33">
        <w:rPr>
          <w:rFonts w:ascii="Times New Roman" w:eastAsia="Times New Roman" w:hAnsi="Times New Roman" w:cs="Times New Roman"/>
          <w:sz w:val="24"/>
          <w:szCs w:val="24"/>
        </w:rPr>
        <w:t xml:space="preserve">. </w:t>
      </w:r>
      <w:hyperlink r:id="rId25" w:history="1">
        <w:r w:rsidRPr="00043B1A">
          <w:rPr>
            <w:rStyle w:val="Hyperlink"/>
            <w:rFonts w:ascii="Times New Roman" w:eastAsia="Times New Roman" w:hAnsi="Times New Roman" w:cs="Times New Roman"/>
            <w:sz w:val="24"/>
            <w:szCs w:val="24"/>
          </w:rPr>
          <w:t>https://doi.org/10.4108/eai.18-10</w:t>
        </w:r>
      </w:hyperlink>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2018.2287186</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Papageorgas, P., Piromalis, D., Antonakoglou, K., Vokas, G.,</w:t>
      </w:r>
      <w:r>
        <w:rPr>
          <w:rFonts w:ascii="Times New Roman" w:eastAsia="Times New Roman" w:hAnsi="Times New Roman" w:cs="Times New Roman"/>
          <w:sz w:val="24"/>
          <w:szCs w:val="24"/>
        </w:rPr>
        <w:t xml:space="preserve"> Tseles, D., &amp; Arvanitis, K. G.</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(2013). Smart solar panels: In-situ monitoring of photovo</w:t>
      </w:r>
      <w:r>
        <w:rPr>
          <w:rFonts w:ascii="Times New Roman" w:eastAsia="Times New Roman" w:hAnsi="Times New Roman" w:cs="Times New Roman"/>
          <w:sz w:val="24"/>
          <w:szCs w:val="24"/>
        </w:rPr>
        <w:t>ltaic panels based on wired and</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wireless sensor networks. </w:t>
      </w:r>
      <w:r w:rsidRPr="00197C33">
        <w:rPr>
          <w:rFonts w:ascii="Times New Roman" w:eastAsia="Times New Roman" w:hAnsi="Times New Roman" w:cs="Times New Roman"/>
          <w:i/>
          <w:iCs/>
          <w:sz w:val="24"/>
          <w:szCs w:val="24"/>
        </w:rPr>
        <w:t>Energy Procedia</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36</w:t>
      </w:r>
      <w:r>
        <w:rPr>
          <w:rFonts w:ascii="Times New Roman" w:eastAsia="Times New Roman" w:hAnsi="Times New Roman" w:cs="Times New Roman"/>
          <w:sz w:val="24"/>
          <w:szCs w:val="24"/>
        </w:rPr>
        <w:t>, 535–545.</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https://doi.org/10.1016/j.egypro.2013.07.062</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Default="003422F8" w:rsidP="003422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Pius, O. O., Oluwadare, A. R., &amp; Akinyemi, O. W. (2021). E-Inv</w:t>
      </w:r>
      <w:r>
        <w:rPr>
          <w:rFonts w:ascii="Times New Roman" w:eastAsia="Times New Roman" w:hAnsi="Times New Roman" w:cs="Times New Roman"/>
          <w:sz w:val="24"/>
          <w:szCs w:val="24"/>
        </w:rPr>
        <w:t>igilation as a Means of Curbing</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Examination Malpractice in Colleges of Education in Nigeria. </w:t>
      </w:r>
      <w:r w:rsidRPr="00197C33">
        <w:rPr>
          <w:rFonts w:ascii="Times New Roman" w:eastAsia="Times New Roman" w:hAnsi="Times New Roman" w:cs="Times New Roman"/>
          <w:i/>
          <w:iCs/>
          <w:sz w:val="24"/>
          <w:szCs w:val="24"/>
        </w:rPr>
        <w:t>International Journal of</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Recent Technology and Engineering (IJRTE)</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(4), 84–88.</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https://doi.org/10.35940/ijrte.A5918.1110421</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Piza, E. L., Welsh, B. C., Farrington, D. P., &amp; Thomas, A. L. (2019)</w:t>
      </w:r>
      <w:r>
        <w:rPr>
          <w:rFonts w:ascii="Times New Roman" w:eastAsia="Times New Roman" w:hAnsi="Times New Roman" w:cs="Times New Roman"/>
          <w:sz w:val="24"/>
          <w:szCs w:val="24"/>
        </w:rPr>
        <w:t>. CCTV surveillance for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crime prevention: A 40-year systematic review with meta-analysis. </w:t>
      </w:r>
      <w:r>
        <w:rPr>
          <w:rFonts w:ascii="Times New Roman" w:eastAsia="Times New Roman" w:hAnsi="Times New Roman" w:cs="Times New Roman"/>
          <w:i/>
          <w:iCs/>
          <w:sz w:val="24"/>
          <w:szCs w:val="24"/>
        </w:rPr>
        <w:t>Criminology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Public Policy</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18</w:t>
      </w:r>
      <w:r w:rsidRPr="00197C33">
        <w:rPr>
          <w:rFonts w:ascii="Times New Roman" w:eastAsia="Times New Roman" w:hAnsi="Times New Roman" w:cs="Times New Roman"/>
          <w:sz w:val="24"/>
          <w:szCs w:val="24"/>
        </w:rPr>
        <w:t>(1), 135–159. https://doi.org/10.1111/1745-9133.12419</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Ramu, S. K., Irudayaraj, G. C. R., &amp; Elango, R. (2021). An IoT-Based Smart Moni</w:t>
      </w:r>
      <w:r>
        <w:rPr>
          <w:rFonts w:ascii="Times New Roman" w:eastAsia="Times New Roman" w:hAnsi="Times New Roman" w:cs="Times New Roman"/>
          <w:sz w:val="24"/>
          <w:szCs w:val="24"/>
        </w:rPr>
        <w:t>toring</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Sche</w:t>
      </w:r>
      <w:r>
        <w:rPr>
          <w:rFonts w:ascii="Times New Roman" w:eastAsia="Times New Roman" w:hAnsi="Times New Roman" w:cs="Times New Roman"/>
          <w:sz w:val="24"/>
          <w:szCs w:val="24"/>
        </w:rPr>
        <w:t xml:space="preserve">me for Solar PV Applications. </w:t>
      </w:r>
      <w:r w:rsidRPr="00197C33">
        <w:rPr>
          <w:rFonts w:ascii="Times New Roman" w:eastAsia="Times New Roman" w:hAnsi="Times New Roman" w:cs="Times New Roman"/>
          <w:i/>
          <w:iCs/>
          <w:sz w:val="24"/>
          <w:szCs w:val="24"/>
        </w:rPr>
        <w:t>Electrical and El</w:t>
      </w:r>
      <w:r>
        <w:rPr>
          <w:rFonts w:ascii="Times New Roman" w:eastAsia="Times New Roman" w:hAnsi="Times New Roman" w:cs="Times New Roman"/>
          <w:i/>
          <w:iCs/>
          <w:sz w:val="24"/>
          <w:szCs w:val="24"/>
        </w:rPr>
        <w:t>ectronic Devices, Circuits,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Materials: Technological Challenges and Solutions</w:t>
      </w:r>
      <w:r>
        <w:rPr>
          <w:rFonts w:ascii="Times New Roman" w:eastAsia="Times New Roman" w:hAnsi="Times New Roman" w:cs="Times New Roman"/>
          <w:sz w:val="24"/>
          <w:szCs w:val="24"/>
        </w:rPr>
        <w:t xml:space="preserve"> (pp. 211–233). wiley.</w:t>
      </w:r>
      <w:r>
        <w:rPr>
          <w:rFonts w:ascii="Times New Roman" w:eastAsia="Times New Roman" w:hAnsi="Times New Roman" w:cs="Times New Roman"/>
          <w:sz w:val="24"/>
          <w:szCs w:val="24"/>
        </w:rPr>
        <w:tab/>
      </w:r>
      <w:hyperlink r:id="rId26" w:history="1">
        <w:r w:rsidRPr="00043B1A">
          <w:rPr>
            <w:rStyle w:val="Hyperlink"/>
            <w:rFonts w:ascii="Times New Roman" w:eastAsia="Times New Roman" w:hAnsi="Times New Roman" w:cs="Times New Roman"/>
            <w:sz w:val="24"/>
            <w:szCs w:val="24"/>
          </w:rPr>
          <w:t>https://doi.org/10.1002/9781119755104.ch12</w:t>
        </w:r>
      </w:hyperlink>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Suleiman, A., &amp; Nachandiya, N. (2018). Computer Based Tes</w:t>
      </w:r>
      <w:r>
        <w:rPr>
          <w:rFonts w:ascii="Times New Roman" w:eastAsia="Times New Roman" w:hAnsi="Times New Roman" w:cs="Times New Roman"/>
          <w:sz w:val="24"/>
          <w:szCs w:val="24"/>
        </w:rPr>
        <w:t>ting (CBT) System for GST Exams</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in Adamawa State University, Mubi. </w:t>
      </w:r>
      <w:r w:rsidRPr="00197C33">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1</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11. https://doi.org/10.9734/ajrcos/2018/v2i124776</w:t>
      </w:r>
    </w:p>
    <w:p w:rsidR="003422F8" w:rsidRDefault="003422F8" w:rsidP="003422F8">
      <w:pPr>
        <w:spacing w:after="0" w:line="240" w:lineRule="auto"/>
        <w:jc w:val="both"/>
        <w:rPr>
          <w:rFonts w:ascii="Times New Roman" w:eastAsia="Times New Roman" w:hAnsi="Times New Roman" w:cs="Times New Roman"/>
          <w:sz w:val="24"/>
          <w:szCs w:val="24"/>
        </w:rPr>
      </w:pPr>
    </w:p>
    <w:p w:rsidR="003422F8" w:rsidRPr="00197C33" w:rsidRDefault="003422F8" w:rsidP="003422F8">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Temitayo, F. M., Adebisi, A. A., &amp; Alice, O. O. (2013). Computer-Based Test (Cbt)</w:t>
      </w:r>
      <w:r>
        <w:rPr>
          <w:rFonts w:ascii="Times New Roman" w:eastAsia="Times New Roman" w:hAnsi="Times New Roman" w:cs="Times New Roman"/>
          <w:sz w:val="24"/>
          <w:szCs w:val="24"/>
        </w:rPr>
        <w:t xml:space="preserve"> System For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University Academic Enterprise Examination. </w:t>
      </w:r>
      <w:r>
        <w:rPr>
          <w:rFonts w:ascii="Times New Roman" w:eastAsia="Times New Roman" w:hAnsi="Times New Roman" w:cs="Times New Roman"/>
          <w:i/>
          <w:iCs/>
          <w:sz w:val="24"/>
          <w:szCs w:val="24"/>
        </w:rPr>
        <w:t>International Journal of Scientific &amp;</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Technology Research</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2</w:t>
      </w:r>
      <w:r w:rsidRPr="00197C33">
        <w:rPr>
          <w:rFonts w:ascii="Times New Roman" w:eastAsia="Times New Roman" w:hAnsi="Times New Roman" w:cs="Times New Roman"/>
          <w:sz w:val="24"/>
          <w:szCs w:val="24"/>
        </w:rPr>
        <w:t>(8). www.ijstr.org</w:t>
      </w:r>
    </w:p>
    <w:p w:rsidR="003422F8" w:rsidRDefault="003422F8" w:rsidP="003422F8">
      <w:pPr>
        <w:jc w:val="center"/>
      </w:pPr>
    </w:p>
    <w:p w:rsidR="00762673" w:rsidRDefault="00762673"/>
    <w:sectPr w:rsidR="00762673" w:rsidSect="003422F8">
      <w:pgSz w:w="11909" w:h="16834"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F37" w:rsidRDefault="00AC2F37" w:rsidP="003422F8">
      <w:pPr>
        <w:spacing w:after="0" w:line="240" w:lineRule="auto"/>
      </w:pPr>
      <w:r>
        <w:separator/>
      </w:r>
    </w:p>
  </w:endnote>
  <w:endnote w:type="continuationSeparator" w:id="0">
    <w:p w:rsidR="00AC2F37" w:rsidRDefault="00AC2F37" w:rsidP="0034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artel-Regular">
    <w:altName w:val="MS Gothic"/>
    <w:panose1 w:val="00000000000000000000"/>
    <w:charset w:val="80"/>
    <w:family w:val="auto"/>
    <w:notTrueType/>
    <w:pitch w:val="default"/>
    <w:sig w:usb0="00000003" w:usb1="08070000" w:usb2="00000010" w:usb3="00000000" w:csb0="0002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706347"/>
      <w:docPartObj>
        <w:docPartGallery w:val="Page Numbers (Bottom of Page)"/>
        <w:docPartUnique/>
      </w:docPartObj>
    </w:sdtPr>
    <w:sdtEndPr>
      <w:rPr>
        <w:noProof/>
      </w:rPr>
    </w:sdtEndPr>
    <w:sdtContent>
      <w:p w:rsidR="00110D81" w:rsidRDefault="00AC2F3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110D81" w:rsidRDefault="00AC2F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F37" w:rsidRDefault="00AC2F37" w:rsidP="003422F8">
      <w:pPr>
        <w:spacing w:after="0" w:line="240" w:lineRule="auto"/>
      </w:pPr>
      <w:r>
        <w:separator/>
      </w:r>
    </w:p>
  </w:footnote>
  <w:footnote w:type="continuationSeparator" w:id="0">
    <w:p w:rsidR="00AC2F37" w:rsidRDefault="00AC2F37" w:rsidP="003422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FB4"/>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65229"/>
    <w:multiLevelType w:val="multilevel"/>
    <w:tmpl w:val="1362E0C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B3FE8"/>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D6A9E"/>
    <w:multiLevelType w:val="multilevel"/>
    <w:tmpl w:val="0B0657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1D37A2"/>
    <w:multiLevelType w:val="multilevel"/>
    <w:tmpl w:val="1DE641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DB568BC"/>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AA1403"/>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58E6307"/>
    <w:multiLevelType w:val="multilevel"/>
    <w:tmpl w:val="DBF4BF1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F97B4B"/>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0A7BAE"/>
    <w:multiLevelType w:val="hybridMultilevel"/>
    <w:tmpl w:val="DBA25C9C"/>
    <w:lvl w:ilvl="0" w:tplc="FAAEAC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9DE5E06"/>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27208"/>
    <w:multiLevelType w:val="multilevel"/>
    <w:tmpl w:val="A01E0C3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D07496"/>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0A365E"/>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E6193"/>
    <w:multiLevelType w:val="multilevel"/>
    <w:tmpl w:val="AF3647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C2E5EE0"/>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BD7E5D"/>
    <w:multiLevelType w:val="hybridMultilevel"/>
    <w:tmpl w:val="EFC03CB6"/>
    <w:lvl w:ilvl="0" w:tplc="9CAC08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9B53CA"/>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947F90"/>
    <w:multiLevelType w:val="multilevel"/>
    <w:tmpl w:val="FCF4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F07CA7"/>
    <w:multiLevelType w:val="hybridMultilevel"/>
    <w:tmpl w:val="E6500FF0"/>
    <w:lvl w:ilvl="0" w:tplc="1332B0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A946BA"/>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7B4252"/>
    <w:multiLevelType w:val="multilevel"/>
    <w:tmpl w:val="52561EA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AB1C1C"/>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4"/>
  </w:num>
  <w:num w:numId="4">
    <w:abstractNumId w:val="16"/>
  </w:num>
  <w:num w:numId="5">
    <w:abstractNumId w:val="8"/>
  </w:num>
  <w:num w:numId="6">
    <w:abstractNumId w:val="22"/>
  </w:num>
  <w:num w:numId="7">
    <w:abstractNumId w:val="18"/>
  </w:num>
  <w:num w:numId="8">
    <w:abstractNumId w:val="10"/>
  </w:num>
  <w:num w:numId="9">
    <w:abstractNumId w:val="21"/>
  </w:num>
  <w:num w:numId="10">
    <w:abstractNumId w:val="0"/>
  </w:num>
  <w:num w:numId="11">
    <w:abstractNumId w:val="12"/>
  </w:num>
  <w:num w:numId="12">
    <w:abstractNumId w:val="17"/>
  </w:num>
  <w:num w:numId="13">
    <w:abstractNumId w:val="14"/>
  </w:num>
  <w:num w:numId="14">
    <w:abstractNumId w:val="24"/>
  </w:num>
  <w:num w:numId="15">
    <w:abstractNumId w:val="9"/>
  </w:num>
  <w:num w:numId="16">
    <w:abstractNumId w:val="23"/>
  </w:num>
  <w:num w:numId="17">
    <w:abstractNumId w:val="1"/>
  </w:num>
  <w:num w:numId="18">
    <w:abstractNumId w:val="20"/>
  </w:num>
  <w:num w:numId="19">
    <w:abstractNumId w:val="5"/>
  </w:num>
  <w:num w:numId="20">
    <w:abstractNumId w:val="15"/>
  </w:num>
  <w:num w:numId="21">
    <w:abstractNumId w:val="19"/>
  </w:num>
  <w:num w:numId="22">
    <w:abstractNumId w:val="2"/>
  </w:num>
  <w:num w:numId="23">
    <w:abstractNumId w:val="6"/>
  </w:num>
  <w:num w:numId="24">
    <w:abstractNumId w:val="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F8"/>
    <w:rsid w:val="003422F8"/>
    <w:rsid w:val="00762673"/>
    <w:rsid w:val="00AC2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2F8"/>
    <w:pPr>
      <w:spacing w:after="200" w:line="276" w:lineRule="auto"/>
    </w:pPr>
  </w:style>
  <w:style w:type="paragraph" w:styleId="Heading1">
    <w:name w:val="heading 1"/>
    <w:basedOn w:val="Normal"/>
    <w:next w:val="Normal"/>
    <w:link w:val="Heading1Char"/>
    <w:uiPriority w:val="9"/>
    <w:qFormat/>
    <w:rsid w:val="003422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3422F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2F8"/>
    <w:pPr>
      <w:ind w:left="720"/>
      <w:contextualSpacing/>
    </w:pPr>
  </w:style>
  <w:style w:type="paragraph" w:styleId="Footer">
    <w:name w:val="footer"/>
    <w:basedOn w:val="Normal"/>
    <w:link w:val="FooterChar"/>
    <w:uiPriority w:val="99"/>
    <w:unhideWhenUsed/>
    <w:rsid w:val="00342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2F8"/>
  </w:style>
  <w:style w:type="character" w:customStyle="1" w:styleId="Heading3Char">
    <w:name w:val="Heading 3 Char"/>
    <w:basedOn w:val="DefaultParagraphFont"/>
    <w:link w:val="Heading3"/>
    <w:uiPriority w:val="9"/>
    <w:semiHidden/>
    <w:rsid w:val="003422F8"/>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3422F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422F8"/>
    <w:pPr>
      <w:spacing w:after="0" w:line="240" w:lineRule="auto"/>
    </w:pPr>
  </w:style>
  <w:style w:type="character" w:styleId="Strong">
    <w:name w:val="Strong"/>
    <w:basedOn w:val="DefaultParagraphFont"/>
    <w:uiPriority w:val="22"/>
    <w:qFormat/>
    <w:rsid w:val="003422F8"/>
    <w:rPr>
      <w:b/>
      <w:bCs/>
    </w:rPr>
  </w:style>
  <w:style w:type="paragraph" w:styleId="Title">
    <w:name w:val="Title"/>
    <w:basedOn w:val="Heading1"/>
    <w:next w:val="Normal"/>
    <w:link w:val="TitleChar"/>
    <w:qFormat/>
    <w:rsid w:val="003422F8"/>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3422F8"/>
    <w:rPr>
      <w:rFonts w:ascii="Times New Roman" w:eastAsiaTheme="majorEastAsia" w:hAnsi="Times New Roman" w:cs="Times New Roman"/>
      <w:b/>
      <w:bCs/>
      <w:color w:val="000000" w:themeColor="text1"/>
      <w:spacing w:val="5"/>
      <w:kern w:val="28"/>
      <w:sz w:val="32"/>
      <w:szCs w:val="52"/>
    </w:rPr>
  </w:style>
  <w:style w:type="character" w:styleId="Hyperlink">
    <w:name w:val="Hyperlink"/>
    <w:basedOn w:val="DefaultParagraphFont"/>
    <w:uiPriority w:val="99"/>
    <w:unhideWhenUsed/>
    <w:rsid w:val="003422F8"/>
    <w:rPr>
      <w:color w:val="0563C1" w:themeColor="hyperlink"/>
      <w:u w:val="single"/>
    </w:rPr>
  </w:style>
  <w:style w:type="character" w:customStyle="1" w:styleId="Heading1Char">
    <w:name w:val="Heading 1 Char"/>
    <w:basedOn w:val="DefaultParagraphFont"/>
    <w:link w:val="Heading1"/>
    <w:uiPriority w:val="9"/>
    <w:rsid w:val="003422F8"/>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42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2F8"/>
  </w:style>
  <w:style w:type="paragraph" w:styleId="BalloonText">
    <w:name w:val="Balloon Text"/>
    <w:basedOn w:val="Normal"/>
    <w:link w:val="BalloonTextChar"/>
    <w:uiPriority w:val="99"/>
    <w:semiHidden/>
    <w:unhideWhenUsed/>
    <w:rsid w:val="00342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2F8"/>
    <w:pPr>
      <w:spacing w:after="200" w:line="276" w:lineRule="auto"/>
    </w:pPr>
  </w:style>
  <w:style w:type="paragraph" w:styleId="Heading1">
    <w:name w:val="heading 1"/>
    <w:basedOn w:val="Normal"/>
    <w:next w:val="Normal"/>
    <w:link w:val="Heading1Char"/>
    <w:uiPriority w:val="9"/>
    <w:qFormat/>
    <w:rsid w:val="003422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3422F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2F8"/>
    <w:pPr>
      <w:ind w:left="720"/>
      <w:contextualSpacing/>
    </w:pPr>
  </w:style>
  <w:style w:type="paragraph" w:styleId="Footer">
    <w:name w:val="footer"/>
    <w:basedOn w:val="Normal"/>
    <w:link w:val="FooterChar"/>
    <w:uiPriority w:val="99"/>
    <w:unhideWhenUsed/>
    <w:rsid w:val="00342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2F8"/>
  </w:style>
  <w:style w:type="character" w:customStyle="1" w:styleId="Heading3Char">
    <w:name w:val="Heading 3 Char"/>
    <w:basedOn w:val="DefaultParagraphFont"/>
    <w:link w:val="Heading3"/>
    <w:uiPriority w:val="9"/>
    <w:semiHidden/>
    <w:rsid w:val="003422F8"/>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3422F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422F8"/>
    <w:pPr>
      <w:spacing w:after="0" w:line="240" w:lineRule="auto"/>
    </w:pPr>
  </w:style>
  <w:style w:type="character" w:styleId="Strong">
    <w:name w:val="Strong"/>
    <w:basedOn w:val="DefaultParagraphFont"/>
    <w:uiPriority w:val="22"/>
    <w:qFormat/>
    <w:rsid w:val="003422F8"/>
    <w:rPr>
      <w:b/>
      <w:bCs/>
    </w:rPr>
  </w:style>
  <w:style w:type="paragraph" w:styleId="Title">
    <w:name w:val="Title"/>
    <w:basedOn w:val="Heading1"/>
    <w:next w:val="Normal"/>
    <w:link w:val="TitleChar"/>
    <w:qFormat/>
    <w:rsid w:val="003422F8"/>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3422F8"/>
    <w:rPr>
      <w:rFonts w:ascii="Times New Roman" w:eastAsiaTheme="majorEastAsia" w:hAnsi="Times New Roman" w:cs="Times New Roman"/>
      <w:b/>
      <w:bCs/>
      <w:color w:val="000000" w:themeColor="text1"/>
      <w:spacing w:val="5"/>
      <w:kern w:val="28"/>
      <w:sz w:val="32"/>
      <w:szCs w:val="52"/>
    </w:rPr>
  </w:style>
  <w:style w:type="character" w:styleId="Hyperlink">
    <w:name w:val="Hyperlink"/>
    <w:basedOn w:val="DefaultParagraphFont"/>
    <w:uiPriority w:val="99"/>
    <w:unhideWhenUsed/>
    <w:rsid w:val="003422F8"/>
    <w:rPr>
      <w:color w:val="0563C1" w:themeColor="hyperlink"/>
      <w:u w:val="single"/>
    </w:rPr>
  </w:style>
  <w:style w:type="character" w:customStyle="1" w:styleId="Heading1Char">
    <w:name w:val="Heading 1 Char"/>
    <w:basedOn w:val="DefaultParagraphFont"/>
    <w:link w:val="Heading1"/>
    <w:uiPriority w:val="9"/>
    <w:rsid w:val="003422F8"/>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42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2F8"/>
  </w:style>
  <w:style w:type="paragraph" w:styleId="BalloonText">
    <w:name w:val="Balloon Text"/>
    <w:basedOn w:val="Normal"/>
    <w:link w:val="BalloonTextChar"/>
    <w:uiPriority w:val="99"/>
    <w:semiHidden/>
    <w:unhideWhenUsed/>
    <w:rsid w:val="00342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02/9781119755104.ch12"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s://doi.org/10.4108/eai.18-1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6255</Words>
  <Characters>35657</Characters>
  <Application>Microsoft Office Word</Application>
  <DocSecurity>0</DocSecurity>
  <Lines>297</Lines>
  <Paragraphs>83</Paragraphs>
  <ScaleCrop>false</ScaleCrop>
  <Company/>
  <LinksUpToDate>false</LinksUpToDate>
  <CharactersWithSpaces>41829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2025-07-11T07:19:00Z</dcterms:created>
  <dcterms:modified xsi:type="dcterms:W3CDTF">2025-07-11T07:22:00Z</dcterms:modified>
</cp:coreProperties>
</file>