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THE IMPACT OF ACCOUNTING INFORMATION SYSTEM AS A MEASURE FOR EFFECTIVE AND EFFICIENT PERFORMANCE MANAGEMENT IN BANKING INDUSTRY.</w:t>
      </w:r>
    </w:p>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(CASE STUDY OF FIRST BANK PLC. ILORIN)</w:t>
      </w: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BY</w:t>
      </w: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SOLIU AMINAT</w:t>
      </w: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HND/23/ACC/FT/0022</w:t>
      </w:r>
    </w:p>
    <w:p>
      <w:pPr>
        <w:pStyle w:val="style0"/>
        <w:spacing w:after="0" w:lineRule="auto" w:line="360"/>
        <w:jc w:val="center"/>
        <w:rPr>
          <w:rFonts w:ascii="Times New Roman" w:cs="Times New Roman" w:eastAsia="Times New Roman" w:hAnsi="Times New Roman"/>
          <w:sz w:val="24"/>
          <w:szCs w:val="24"/>
        </w:rPr>
      </w:pPr>
    </w:p>
    <w:p>
      <w:pPr>
        <w:pStyle w:val="style0"/>
        <w:spacing w:after="0"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BEING A RESEARCH WORK SUBMITTED TO </w:t>
      </w:r>
      <w:r>
        <w:rPr>
          <w:rFonts w:ascii="Times New Roman" w:cs="Times New Roman" w:eastAsia="Times New Roman" w:hAnsi="Times New Roman"/>
          <w:b/>
          <w:bCs/>
          <w:sz w:val="24"/>
          <w:szCs w:val="24"/>
        </w:rPr>
        <w:t xml:space="preserve">THE </w:t>
      </w:r>
    </w:p>
    <w:p>
      <w:pPr>
        <w:pStyle w:val="style0"/>
        <w:spacing w:after="0"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DEPARTMENT OF ACCOUNTANCY,</w:t>
      </w:r>
    </w:p>
    <w:p>
      <w:pPr>
        <w:pStyle w:val="style0"/>
        <w:spacing w:after="0"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INSTITUTE OF FINANCE AND MANAGEMENT </w:t>
      </w:r>
      <w:r>
        <w:rPr>
          <w:rFonts w:ascii="Times New Roman" w:cs="Times New Roman" w:eastAsia="Times New Roman" w:hAnsi="Times New Roman"/>
          <w:b/>
          <w:bCs/>
          <w:sz w:val="24"/>
          <w:szCs w:val="24"/>
        </w:rPr>
        <w:t xml:space="preserve">STUDIES KWARA STATE POLYTECHNIC, </w:t>
      </w:r>
      <w:r>
        <w:rPr>
          <w:rFonts w:ascii="Times New Roman" w:cs="Times New Roman" w:eastAsia="Times New Roman" w:hAnsi="Times New Roman"/>
          <w:b/>
          <w:bCs/>
          <w:sz w:val="24"/>
          <w:szCs w:val="24"/>
        </w:rPr>
        <w:t>ILORIN.</w:t>
      </w: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IN PARTIAL FULFILMENT OF THE REQUIREMENTS FOR THE AWARD OF HIGHER NATIONAL DIPLOMA (HND)</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IN ACCOUNTANCY.</w:t>
      </w: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ind w:left="5040" w:firstLine="720"/>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MAY, 2025</w:t>
      </w: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CERTIFICATION</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The project has been read and approved as meeting part of the requirement of the department of Accountancy. Institute of Finance and Management Studies, for the Award of Higher National Diploma (HND) in Accountancy, Kwara State Polytechnic.</w:t>
      </w:r>
    </w:p>
    <w:p>
      <w:pPr>
        <w:pStyle w:val="style0"/>
        <w:spacing w:after="0" w:lineRule="auto" w:line="360"/>
        <w:rPr>
          <w:rFonts w:ascii="Times New Roman" w:cs="Times New Roman" w:eastAsia="Times New Roman" w:hAnsi="Times New Roman"/>
          <w:sz w:val="24"/>
          <w:szCs w:val="24"/>
        </w:rPr>
      </w:pPr>
    </w:p>
    <w:p>
      <w:pPr>
        <w:pStyle w:val="style0"/>
        <w:bidi w:val="false"/>
        <w:spacing w:after="0" w:lineRule="auto" w:line="360"/>
        <w:ind w:left="0"/>
        <w:rPr>
          <w:rFonts w:ascii="Times New Roman" w:cs="Times New Roman" w:eastAsia="Times New Roman" w:hAnsi="Times New Roman"/>
          <w:b/>
          <w:sz w:val="24"/>
          <w:szCs w:val="24"/>
        </w:rPr>
      </w:pPr>
      <w:r>
        <w:rPr>
          <w:rFonts w:ascii="Times New Roman" w:cs="Times New Roman" w:eastAsia="Times New Roman" w:hAnsi="Times New Roman"/>
          <w:sz w:val="24"/>
          <w:szCs w:val="24"/>
        </w:rPr>
        <w:t>______________________</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___________________</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MR. OLABODE K.J</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DATE</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sz w:val="24"/>
          <w:szCs w:val="24"/>
        </w:rPr>
        <w:t>(Project Supervisor)</w:t>
      </w: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sz w:val="24"/>
          <w:szCs w:val="24"/>
        </w:rPr>
        <w:t>_____________________</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___________________</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MRS. ADEGBOYE B.B</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DATE</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sz w:val="24"/>
          <w:szCs w:val="24"/>
        </w:rPr>
        <w:t>(Project Coordinator)</w:t>
      </w: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sz w:val="24"/>
          <w:szCs w:val="24"/>
        </w:rPr>
        <w:t>____________________</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____________________</w:t>
      </w:r>
    </w:p>
    <w:p>
      <w:pPr>
        <w:pStyle w:val="style0"/>
        <w:bidi w:val="false"/>
        <w:spacing w:after="0" w:lineRule="auto" w:line="360"/>
        <w:ind w:left="0"/>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MR. ELELU M.O</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DATE</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sz w:val="24"/>
          <w:szCs w:val="24"/>
        </w:rPr>
        <w:t>(Head of  Department)</w:t>
      </w: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sz w:val="24"/>
          <w:szCs w:val="24"/>
        </w:rPr>
        <w:t>____________________</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____________________</w:t>
      </w:r>
    </w:p>
    <w:p>
      <w:pPr>
        <w:pStyle w:val="style0"/>
        <w:spacing w:after="0" w:lineRule="auto" w:line="360"/>
        <w:rPr>
          <w:rFonts w:ascii="Times New Roman" w:cs="Times New Roman" w:eastAsia="Times New Roman" w:hAnsi="Times New Roman"/>
          <w:b/>
          <w:bCs/>
          <w:sz w:val="24"/>
          <w:szCs w:val="24"/>
        </w:rPr>
      </w:pPr>
      <w:r>
        <w:rPr>
          <w:rFonts w:ascii="Times New Roman" w:cs="Times New Roman" w:eastAsia="Times New Roman" w:hAnsi="Times New Roman"/>
          <w:sz w:val="24"/>
          <w:szCs w:val="24"/>
        </w:rPr>
        <w:t>External Examiner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DATE</w:t>
      </w: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DEDICATION</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This project is perfect dedicated to the Almighty God for the restorative of his support upon my life throughout the course of my study.</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The project is also dedicate to my utmost family </w:t>
      </w:r>
      <w:r>
        <w:rPr>
          <w:rFonts w:ascii="Times New Roman" w:cs="Times New Roman" w:eastAsia="Times New Roman" w:hAnsi="Times New Roman"/>
          <w:b/>
          <w:bCs/>
          <w:sz w:val="24"/>
          <w:szCs w:val="24"/>
        </w:rPr>
        <w:t xml:space="preserve">MR &amp; MRS SOLIU </w:t>
      </w:r>
      <w:r>
        <w:rPr>
          <w:rFonts w:ascii="Times New Roman" w:cs="Times New Roman" w:eastAsia="Times New Roman" w:hAnsi="Times New Roman"/>
          <w:sz w:val="24"/>
          <w:szCs w:val="24"/>
        </w:rPr>
        <w:t>for there support, financially, physically and materially.</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God bless you (AMEN)</w:t>
      </w: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br w:type="page"/>
      </w: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ACKNOWLEDGEMENT</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First and foremost, all praise is due to Almighty God. The omnipotent, omnipresent, omniscience, the giver of knowledge and creator of heaven and earth. For his mercy, guidance and making it possible for me to attain the course of study in Kwara State Polytechnic.</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My gratitude goes to my supervisor for his correction, advice and fulfillment of the course in person of </w:t>
      </w:r>
      <w:r>
        <w:rPr>
          <w:rFonts w:ascii="Times New Roman" w:cs="Times New Roman" w:eastAsia="Times New Roman" w:hAnsi="Times New Roman"/>
          <w:b/>
          <w:bCs/>
          <w:sz w:val="24"/>
          <w:szCs w:val="24"/>
        </w:rPr>
        <w:t>MR. OLABODE K.J</w:t>
      </w:r>
      <w:r>
        <w:rPr>
          <w:rFonts w:ascii="Times New Roman" w:cs="Times New Roman" w:eastAsia="Times New Roman" w:hAnsi="Times New Roman"/>
          <w:sz w:val="24"/>
          <w:szCs w:val="24"/>
        </w:rPr>
        <w:t xml:space="preserve"> Thanks so much Sir.</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I will not fail to acknowledge the immense contribution of my dearly great and wonderful parent </w:t>
      </w:r>
      <w:r>
        <w:rPr>
          <w:rFonts w:ascii="Times New Roman" w:cs="Times New Roman" w:eastAsia="Times New Roman" w:hAnsi="Times New Roman"/>
          <w:b/>
          <w:bCs/>
          <w:sz w:val="24"/>
          <w:szCs w:val="24"/>
        </w:rPr>
        <w:t xml:space="preserve">LATE ELERAN SOLIU </w:t>
      </w:r>
      <w:r>
        <w:rPr>
          <w:rFonts w:ascii="Times New Roman" w:cs="Times New Roman" w:eastAsia="Times New Roman" w:hAnsi="Times New Roman"/>
          <w:sz w:val="24"/>
          <w:szCs w:val="24"/>
        </w:rPr>
        <w:t xml:space="preserve">and </w:t>
      </w:r>
      <w:r>
        <w:rPr>
          <w:rFonts w:ascii="Times New Roman" w:cs="Times New Roman" w:eastAsia="Times New Roman" w:hAnsi="Times New Roman"/>
          <w:b/>
          <w:bCs/>
          <w:sz w:val="24"/>
          <w:szCs w:val="24"/>
        </w:rPr>
        <w:t xml:space="preserve">ALH BALIKIS ADUKE, </w:t>
      </w:r>
      <w:r>
        <w:rPr>
          <w:rFonts w:ascii="Times New Roman" w:cs="Times New Roman" w:eastAsia="Times New Roman" w:hAnsi="Times New Roman"/>
          <w:sz w:val="24"/>
          <w:szCs w:val="24"/>
        </w:rPr>
        <w:t>for their support morality, financially and all their prayer upon me.</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My profound appreciation goes to my </w:t>
      </w:r>
      <w:r>
        <w:rPr>
          <w:rFonts w:ascii="Times New Roman" w:cs="Times New Roman" w:eastAsia="Times New Roman" w:hAnsi="Times New Roman"/>
          <w:b/>
          <w:bCs/>
          <w:sz w:val="24"/>
          <w:szCs w:val="24"/>
        </w:rPr>
        <w:t xml:space="preserve">HOD MR. ELELU M.O. </w:t>
      </w:r>
      <w:r>
        <w:rPr>
          <w:rFonts w:ascii="Times New Roman" w:cs="Times New Roman" w:eastAsia="Times New Roman" w:hAnsi="Times New Roman"/>
          <w:sz w:val="24"/>
          <w:szCs w:val="24"/>
        </w:rPr>
        <w:t>over coordinator and lecturers in the department of Accountancy, may God Almighty bless you abundantly.</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I really appreciate the effort of my brother's and sisters. I thank them all.</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My gratitude goes to my friends indeed; </w:t>
      </w:r>
      <w:r>
        <w:rPr>
          <w:rFonts w:ascii="Times New Roman" w:cs="Times New Roman" w:eastAsia="Times New Roman" w:hAnsi="Times New Roman"/>
          <w:b/>
          <w:bCs/>
          <w:sz w:val="24"/>
          <w:szCs w:val="24"/>
        </w:rPr>
        <w:t>babalola blessing, Saidat Ibrahim, abdulganiu ganiu</w:t>
      </w:r>
      <w:r>
        <w:rPr>
          <w:rFonts w:ascii="Times New Roman" w:cs="Times New Roman" w:eastAsia="Times New Roman" w:hAnsi="Times New Roman"/>
          <w:b/>
          <w:bCs/>
          <w:sz w:val="24"/>
          <w:szCs w:val="24"/>
          <w:lang w:val="en-US"/>
        </w:rPr>
        <w:t xml:space="preserve"> </w:t>
      </w:r>
      <w:r>
        <w:rPr>
          <w:rFonts w:ascii="Times New Roman" w:cs="Times New Roman" w:eastAsia="Times New Roman" w:hAnsi="Times New Roman"/>
          <w:sz w:val="24"/>
          <w:szCs w:val="24"/>
        </w:rPr>
        <w:t>e.t.c. Once again.  Thank you all for your support, advice on me, may the Lord God protect you all, guide you and bless everything that concern you all.</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Lastly, my appreciation goes to my brothers and sister, </w:t>
      </w:r>
      <w:r>
        <w:rPr>
          <w:rFonts w:ascii="Times New Roman" w:cs="Times New Roman" w:eastAsia="Times New Roman" w:hAnsi="Times New Roman"/>
          <w:b/>
          <w:sz w:val="24"/>
          <w:szCs w:val="24"/>
        </w:rPr>
        <w:t>bro oloruntoyin, Muhammad olorun- ni- shola, olayinwola Hassan</w:t>
      </w:r>
      <w:r>
        <w:rPr>
          <w:rFonts w:ascii="Times New Roman" w:cs="Times New Roman" w:eastAsia="Times New Roman" w:hAnsi="Times New Roman"/>
          <w:b/>
          <w:bCs/>
          <w:sz w:val="24"/>
          <w:szCs w:val="24"/>
        </w:rPr>
        <w:t xml:space="preserve">, </w:t>
      </w:r>
      <w:r>
        <w:rPr>
          <w:rFonts w:ascii="Times New Roman" w:cs="Times New Roman" w:eastAsia="Times New Roman" w:hAnsi="Times New Roman"/>
          <w:sz w:val="24"/>
          <w:szCs w:val="24"/>
        </w:rPr>
        <w:t>thanks to you all.</w:t>
      </w:r>
    </w:p>
    <w:p>
      <w:pPr>
        <w:pStyle w:val="style0"/>
        <w:spacing w:after="0" w:lineRule="auto" w:line="360"/>
        <w:ind w:firstLine="720"/>
        <w:jc w:val="both"/>
        <w:rPr>
          <w:rFonts w:ascii="Times New Roman" w:cs="Times New Roman" w:eastAsia="Times New Roman" w:hAnsi="Times New Roman"/>
          <w:sz w:val="24"/>
          <w:szCs w:val="24"/>
        </w:rPr>
      </w:pPr>
    </w:p>
    <w:p>
      <w:pPr>
        <w:pStyle w:val="style0"/>
        <w:spacing w:after="0" w:lineRule="auto" w:line="360"/>
        <w:ind w:firstLine="720"/>
        <w:jc w:val="both"/>
        <w:rPr>
          <w:rFonts w:ascii="Times New Roman" w:cs="Times New Roman" w:eastAsia="Times New Roman" w:hAnsi="Times New Roman"/>
          <w:sz w:val="24"/>
          <w:szCs w:val="24"/>
        </w:rPr>
      </w:pPr>
    </w:p>
    <w:p>
      <w:pPr>
        <w:pStyle w:val="style0"/>
        <w:spacing w:after="0" w:lineRule="auto" w:line="360"/>
        <w:ind w:firstLine="720"/>
        <w:jc w:val="both"/>
        <w:rPr>
          <w:rFonts w:ascii="Times New Roman" w:cs="Times New Roman" w:eastAsia="Times New Roman" w:hAnsi="Times New Roman"/>
          <w:sz w:val="24"/>
          <w:szCs w:val="24"/>
        </w:rPr>
      </w:pPr>
    </w:p>
    <w:p>
      <w:pPr>
        <w:pStyle w:val="style0"/>
        <w:spacing w:after="0" w:lineRule="auto" w:line="360"/>
        <w:ind w:firstLine="720"/>
        <w:jc w:val="both"/>
        <w:rPr>
          <w:rFonts w:ascii="Times New Roman" w:cs="Times New Roman" w:eastAsia="Times New Roman" w:hAnsi="Times New Roman"/>
          <w:sz w:val="24"/>
          <w:szCs w:val="24"/>
        </w:rPr>
      </w:pPr>
    </w:p>
    <w:p>
      <w:pPr>
        <w:pStyle w:val="style0"/>
        <w:spacing w:after="0" w:lineRule="auto" w:line="360"/>
        <w:ind w:firstLine="720"/>
        <w:jc w:val="both"/>
        <w:rPr>
          <w:rFonts w:ascii="Times New Roman" w:cs="Times New Roman" w:eastAsia="Times New Roman" w:hAnsi="Times New Roman"/>
          <w:sz w:val="24"/>
          <w:szCs w:val="24"/>
        </w:rPr>
      </w:pPr>
    </w:p>
    <w:p>
      <w:pPr>
        <w:pStyle w:val="style0"/>
        <w:spacing w:after="0" w:lineRule="auto" w:line="360"/>
        <w:ind w:firstLine="720"/>
        <w:jc w:val="both"/>
        <w:rPr>
          <w:rFonts w:ascii="Times New Roman" w:cs="Times New Roman" w:eastAsia="Times New Roman" w:hAnsi="Times New Roman"/>
          <w:sz w:val="24"/>
          <w:szCs w:val="24"/>
        </w:rPr>
      </w:pPr>
    </w:p>
    <w:p>
      <w:pPr>
        <w:pStyle w:val="style0"/>
        <w:spacing w:after="0" w:lineRule="auto" w:line="360"/>
        <w:ind w:firstLine="720"/>
        <w:jc w:val="both"/>
        <w:rPr>
          <w:rFonts w:ascii="Times New Roman" w:cs="Times New Roman" w:eastAsia="Times New Roman" w:hAnsi="Times New Roman"/>
          <w:sz w:val="24"/>
          <w:szCs w:val="24"/>
        </w:rPr>
      </w:pPr>
    </w:p>
    <w:p>
      <w:pPr>
        <w:pStyle w:val="style0"/>
        <w:spacing w:after="0" w:lineRule="auto" w:line="360"/>
        <w:ind w:firstLine="720"/>
        <w:jc w:val="both"/>
        <w:rPr>
          <w:rFonts w:ascii="Times New Roman" w:cs="Times New Roman" w:eastAsia="Times New Roman" w:hAnsi="Times New Roman"/>
          <w:sz w:val="24"/>
          <w:szCs w:val="24"/>
        </w:rPr>
      </w:pPr>
    </w:p>
    <w:p>
      <w:pPr>
        <w:pStyle w:val="style0"/>
        <w:spacing w:after="0" w:lineRule="auto" w:line="360"/>
        <w:jc w:val="left"/>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TABLE OF CONTENTS</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Title Page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w:t>
      </w:r>
      <w:r>
        <w:rPr>
          <w:rFonts w:ascii="Times New Roman" w:cs="Times New Roman" w:eastAsia="Times New Roman" w:hAnsi="Times New Roman"/>
          <w:sz w:val="24"/>
          <w:szCs w:val="24"/>
        </w:rPr>
        <w:tab/>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Certification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ii</w:t>
      </w:r>
      <w:r>
        <w:rPr>
          <w:rFonts w:ascii="Times New Roman" w:cs="Times New Roman" w:eastAsia="Times New Roman" w:hAnsi="Times New Roman"/>
          <w:sz w:val="24"/>
          <w:szCs w:val="24"/>
        </w:rPr>
        <w:tab/>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Dedication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iii</w:t>
      </w:r>
      <w:r>
        <w:rPr>
          <w:rFonts w:ascii="Times New Roman" w:cs="Times New Roman" w:eastAsia="Times New Roman" w:hAnsi="Times New Roman"/>
          <w:sz w:val="24"/>
          <w:szCs w:val="24"/>
        </w:rPr>
        <w:tab/>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Acknowledgement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iv</w:t>
      </w:r>
      <w:r>
        <w:rPr>
          <w:rFonts w:ascii="Times New Roman" w:cs="Times New Roman" w:eastAsia="Times New Roman" w:hAnsi="Times New Roman"/>
          <w:sz w:val="24"/>
          <w:szCs w:val="24"/>
        </w:rPr>
        <w:tab/>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Table of content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v</w:t>
      </w:r>
      <w:r>
        <w:rPr>
          <w:rFonts w:ascii="Times New Roman" w:cs="Times New Roman" w:eastAsia="Times New Roman" w:hAnsi="Times New Roman"/>
          <w:sz w:val="24"/>
          <w:szCs w:val="24"/>
        </w:rPr>
        <w:tab/>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CHAPTER ONE</w:t>
      </w:r>
      <w:r>
        <w:rPr>
          <w:rFonts w:ascii="Times New Roman" w:cs="Times New Roman" w:eastAsia="Times New Roman" w:hAnsi="Times New Roman"/>
          <w:sz w:val="24"/>
          <w:szCs w:val="24"/>
        </w:rPr>
        <w:tab/>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1.0</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Introduction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1.1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Statement of the Problems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1.2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Question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1.3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Objectives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1.4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Hypothesis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1.5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Significance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5</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1.6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Scope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6</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1.7</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Limitation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7</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1.8</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Operational Definition of Terms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9</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1.9</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Organization of the Study</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CHAPTER TWO</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2.0</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Literature Review</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9</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2.1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Conceptual Framework</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9</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2.2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Theoretical Framework</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14</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2.3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Empirical Framework</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18</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CHAPTER THREE</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3.1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Methodology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3.2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Design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3.3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Source of Data</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3.4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Population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3.5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Sample Size and Sample Technique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21</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3.6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Instrument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21</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3.7</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Methods of Data Analysis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22</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CHAPTER FOUR</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4.1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Data Presentation, Analysis and Findings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23</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4.2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Data Presentation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23</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4.3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Data Analysis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31</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4.4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Findings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31</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CHAPTER FIVE</w:t>
      </w:r>
      <w:r>
        <w:rPr>
          <w:rFonts w:ascii="Times New Roman" w:cs="Times New Roman" w:eastAsia="Times New Roman" w:hAnsi="Times New Roman"/>
          <w:sz w:val="24"/>
          <w:szCs w:val="24"/>
        </w:rPr>
        <w:tab/>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5.1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Summary, Conclusion and Recommendations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37</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5.2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Summary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38</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5.3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Conclusion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39</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5.4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Recommendations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40</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References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41</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w:t>
      </w:r>
      <w:bookmarkStart w:id="0" w:name="_GoBack"/>
      <w:bookmarkEnd w:id="0"/>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ONE</w:t>
      </w:r>
    </w:p>
    <w:p>
      <w:pPr>
        <w:pStyle w:val="style0"/>
        <w:spacing w:after="0"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INTRODUCTION</w:t>
      </w:r>
    </w:p>
    <w:p>
      <w:pPr>
        <w:pStyle w:val="style179"/>
        <w:numPr>
          <w:ilvl w:val="1"/>
          <w:numId w:val="1"/>
        </w:numPr>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BACKGROUND OF THE STUDY</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order to determine the efficiency of an organization, accounting information is necessary, this accounting can be known by the understanding of the basic principles of accounting.</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accounting information comprises of statement of the financial position (a statement shows the wealth i.e. asset and equity), income statement with contribution margin approval (statement about the net earning), sources and application of fund statement (change in financial position of a company) and some others which will be mentioned there on. The above information mentioned must be published annually by all limited liability company.</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Management is the aspect of a business which relates to making policies, developing programmers, setting standards, applying to financial, physical, human resources, maintaining plant and equipment, supervisory, labour and clerical forces at a maximum efficiency. In a nutshell, management involves setting goals and directing people and other resources in the accomplishment of the enterprise goals.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discharging its inherent duties and responsibilities, management the task of choosing every part of an organization. For example, from a list of proposed capital expenditure the management must select those that provide the most promising profit opportunities. Decision making is very basic that no management function can be performed without it. It is a continuous process that cut across all organizational activities. In word, decision is needed in planning, organizing, actuating, staffing directing and control.</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Nevertheless, every organization accounting information system such system consists of people, machine, procedures, controls, document files and reports. Their basic purpose is to provide operating and management personnel with information which can be used to effectively and efficiently execute the mission of an organization.</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Accounting information has always been relevant for a variety of purpose. It provides financial information to management which utilize in planning and controlling business activities. Management however, requires that accounting information to be as effective as possible in order to evaluate and control business operations. Many accountants have been so preoccupied with conventional financial accounting presentation that they have not concentrated on developing accounting managerial tools.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Accounting information influence many decision but little is known about the way in which this influence is exerted in particular classes of decision. Thus additional information management want as a basic for making decision, rather than on the form of conventional accounting presentation.</w:t>
      </w:r>
    </w:p>
    <w:p>
      <w:pPr>
        <w:pStyle w:val="style179"/>
        <w:numPr>
          <w:ilvl w:val="1"/>
          <w:numId w:val="1"/>
        </w:numPr>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STATEMENT OF RESEARCH PROBLEM</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Information is indispensable for decision making in any business organization. The problem, however, lie in the quality and validity of the information, that is if it timely adequate and clear. Falsified accounting information was the reason for many failed bank in Nigeria. The major purpose</w:t>
      </w:r>
      <w:r>
        <w:rPr>
          <w:rFonts w:ascii="Times New Roman" w:cs="Times New Roman" w:eastAsia="Times New Roman" w:hAnsi="Times New Roman"/>
          <w:sz w:val="24"/>
          <w:szCs w:val="24"/>
        </w:rPr>
        <w:t xml:space="preserve"> of the use </w:t>
      </w:r>
      <w:r>
        <w:rPr>
          <w:rFonts w:ascii="Times New Roman" w:cs="Times New Roman" w:eastAsia="Times New Roman" w:hAnsi="Times New Roman"/>
          <w:sz w:val="24"/>
          <w:szCs w:val="24"/>
        </w:rPr>
        <w:t>of accounting information is to minimize risk, failed and uncertainties an</w:t>
      </w:r>
      <w:r>
        <w:rPr>
          <w:rFonts w:ascii="Times New Roman" w:cs="Times New Roman" w:eastAsia="Times New Roman" w:hAnsi="Times New Roman"/>
          <w:sz w:val="24"/>
          <w:szCs w:val="24"/>
        </w:rPr>
        <w:t xml:space="preserve">d also stay ahead of competitor. Notwithstanding the immense benefit of use of accounting information it is generally acknowledged that most unqualified accountants generate inaccurate information and so result in failure of organization to achieve desire goals. There are cases of manager refusing to use accounting information because of their inability interpret such data, thereby making an organization to remain at “statu quo ante”  </w:t>
      </w:r>
      <w:r>
        <w:rPr>
          <w:rFonts w:ascii="Times New Roman" w:cs="Times New Roman" w:eastAsia="Times New Roman" w:hAnsi="Times New Roman"/>
          <w:sz w:val="24"/>
          <w:szCs w:val="24"/>
        </w:rPr>
        <w:t xml:space="preserve">    </w:t>
      </w:r>
    </w:p>
    <w:p>
      <w:pPr>
        <w:pStyle w:val="style179"/>
        <w:numPr>
          <w:ilvl w:val="1"/>
          <w:numId w:val="1"/>
        </w:numPr>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RESEARCH QUESTIONS</w:t>
      </w:r>
    </w:p>
    <w:p>
      <w:pPr>
        <w:pStyle w:val="style0"/>
        <w:numPr>
          <w:ilvl w:val="0"/>
          <w:numId w:val="9"/>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Does financial statement shows the financial strength and weakness of the company?</w:t>
      </w:r>
    </w:p>
    <w:p>
      <w:pPr>
        <w:pStyle w:val="style0"/>
        <w:numPr>
          <w:ilvl w:val="0"/>
          <w:numId w:val="9"/>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Does financial statement help in determining how effective owners fund has been utilized in an organization?</w:t>
      </w:r>
    </w:p>
    <w:p>
      <w:pPr>
        <w:pStyle w:val="style0"/>
        <w:numPr>
          <w:ilvl w:val="0"/>
          <w:numId w:val="9"/>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 can other means used by the company to measure its efficiency and development be determined?</w:t>
      </w:r>
    </w:p>
    <w:p>
      <w:pPr>
        <w:pStyle w:val="style0"/>
        <w:numPr>
          <w:ilvl w:val="0"/>
          <w:numId w:val="9"/>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 is the relationship between accounting information and organizations performance?</w:t>
      </w:r>
    </w:p>
    <w:p>
      <w:pPr>
        <w:pStyle w:val="style179"/>
        <w:numPr>
          <w:ilvl w:val="1"/>
          <w:numId w:val="1"/>
        </w:numPr>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OBJECTIVE OF THE STUDY</w:t>
      </w:r>
    </w:p>
    <w:p>
      <w:pPr>
        <w:pStyle w:val="style0"/>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Before a company objective is known, there must be information to aid in good planning, organizing, staffing, and controlling and management performance with standard profit made in the organization.</w:t>
      </w:r>
    </w:p>
    <w:p>
      <w:pPr>
        <w:pStyle w:val="style0"/>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Therefore, efficiency and the growth of the company objective are as follows</w:t>
      </w:r>
    </w:p>
    <w:p>
      <w:pPr>
        <w:pStyle w:val="style0"/>
        <w:numPr>
          <w:ilvl w:val="0"/>
          <w:numId w:val="8"/>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whether the financial statement could show financial strength and weakness of the company i.e. it help to know if the business is running at profit or loss.</w:t>
      </w:r>
    </w:p>
    <w:p>
      <w:pPr>
        <w:pStyle w:val="style0"/>
        <w:numPr>
          <w:ilvl w:val="0"/>
          <w:numId w:val="8"/>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how effective owners fund as been utilized through the financial statement in the organization.</w:t>
      </w:r>
    </w:p>
    <w:p>
      <w:pPr>
        <w:pStyle w:val="style0"/>
        <w:numPr>
          <w:ilvl w:val="0"/>
          <w:numId w:val="8"/>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other means used by the company to measure its efficiency an development.</w:t>
      </w:r>
    </w:p>
    <w:p>
      <w:pPr>
        <w:pStyle w:val="style0"/>
        <w:numPr>
          <w:ilvl w:val="0"/>
          <w:numId w:val="8"/>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the relationship between accounting information and organizations performance.</w:t>
      </w:r>
    </w:p>
    <w:p>
      <w:pPr>
        <w:pStyle w:val="style179"/>
        <w:numPr>
          <w:ilvl w:val="1"/>
          <w:numId w:val="1"/>
        </w:numPr>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RESEARCH HYPOTHESIS </w:t>
      </w:r>
    </w:p>
    <w:p>
      <w:pPr>
        <w:pStyle w:val="style0"/>
        <w:spacing w:after="0" w:lineRule="auto" w:line="360"/>
        <w:ind w:first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Based on the problem and objective of this study the following hypothesis are formulated for this research.</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HYPOTHESIS 1:</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 the organization does not apply the use of accounting information system in the preparation of financial statement.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Hi: The applies the use of accounting information system in the preparation of financial statement.</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HYPOTHESIS 2:</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Ho2: Accounting information does not have effect on organization efficiency.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Hi2: Accounting information have effect on organization efficiency.</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HYPOTHESIS 3:</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Ho3: there is no significant relationship between accounting information and managerial efficiency in an organization.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Hi3: there is significant relationship between accounting information and managerial efficiency in an organization.</w:t>
      </w:r>
    </w:p>
    <w:p>
      <w:pPr>
        <w:pStyle w:val="style179"/>
        <w:numPr>
          <w:ilvl w:val="1"/>
          <w:numId w:val="1"/>
        </w:numPr>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SIGNIFICANCE OF THE STUDY</w:t>
      </w:r>
    </w:p>
    <w:p>
      <w:pPr>
        <w:pStyle w:val="style0"/>
        <w:spacing w:after="0" w:lineRule="auto" w:line="360"/>
        <w:ind w:first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main important of this study is to make the business profitable, as this was the first goal of any organization. Secondly, provision of adequate cash flow to meet current liabilities. Profit made is of central importance of financial reporting for a number reasons.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Firstly, it provide a key to understand the manner in which capital should be valued.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Secondly, the provision of guidelines for range of importance decision and determination to tax liability.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Thirdly, it provide a framework for assessing business efficiency and managerial effectiveness.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Information form the statement of financial position, income statement are important to those who use it, such as owners, management, creditor, government agencies and employees. </w:t>
      </w:r>
    </w:p>
    <w:p>
      <w:pPr>
        <w:pStyle w:val="style179"/>
        <w:numPr>
          <w:ilvl w:val="1"/>
          <w:numId w:val="1"/>
        </w:numPr>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SCOPE OF THE STUDY </w:t>
      </w:r>
    </w:p>
    <w:p>
      <w:pPr>
        <w:pStyle w:val="style0"/>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scope of this study covers almost every part of financial statement, such financial statement to be studied includes statement of financial position, income statement and change in financial position statement. It cover statement to aid in making decision on the company chosen as a case study, efficiency measurement </w:t>
      </w:r>
      <w:r>
        <w:rPr>
          <w:rFonts w:ascii="Times New Roman" w:cs="Times New Roman" w:eastAsia="Times New Roman" w:hAnsi="Times New Roman"/>
          <w:sz w:val="24"/>
          <w:szCs w:val="24"/>
        </w:rPr>
        <w:t>ratio, profitability effects investment, users of accounting information, it also covers how financial statement has effect on the investors.</w:t>
      </w:r>
    </w:p>
    <w:p>
      <w:pPr>
        <w:pStyle w:val="style0"/>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All information will be directly provided by company chosen as a case study. </w:t>
      </w:r>
    </w:p>
    <w:p>
      <w:pPr>
        <w:pStyle w:val="style179"/>
        <w:numPr>
          <w:ilvl w:val="1"/>
          <w:numId w:val="1"/>
        </w:numPr>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LIMITATION OF THE STUDY</w:t>
      </w:r>
    </w:p>
    <w:p>
      <w:pPr>
        <w:pStyle w:val="style0"/>
        <w:spacing w:after="0" w:lineRule="auto" w:line="360"/>
        <w:ind w:first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research topic was carried out under a tight schedule. It was undertaken within a short time and was carried out intermittently with lectures and private studies. There was also a problem of data collection due to reluctance on the respondent to provide information on time.</w:t>
      </w:r>
    </w:p>
    <w:p>
      <w:pPr>
        <w:pStyle w:val="style179"/>
        <w:numPr>
          <w:ilvl w:val="1"/>
          <w:numId w:val="1"/>
        </w:numPr>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OPERATIONAL DEFINITION OF TERMS</w:t>
      </w:r>
    </w:p>
    <w:p>
      <w:pPr>
        <w:pStyle w:val="style0"/>
        <w:spacing w:after="0" w:lineRule="auto" w:line="360"/>
        <w:ind w:first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research work is not all in this business field. There definition enhances the reader clear and vivid comprehensive of the study. The definition are bases on the operation view as they are in this research.</w:t>
      </w:r>
    </w:p>
    <w:p>
      <w:pPr>
        <w:pStyle w:val="style179"/>
        <w:numPr>
          <w:ilvl w:val="0"/>
          <w:numId w:val="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Management: this can be described as the act of knowing particularly through the people for the achievement of broad goals of an organization.</w:t>
      </w:r>
    </w:p>
    <w:p>
      <w:pPr>
        <w:pStyle w:val="style179"/>
        <w:numPr>
          <w:ilvl w:val="0"/>
          <w:numId w:val="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Accounting: this is the act of collecting, recording, summarizing, classifying of business transaction, and communicating the information to the final user for the effective decision making.</w:t>
      </w:r>
    </w:p>
    <w:p>
      <w:pPr>
        <w:pStyle w:val="style179"/>
        <w:numPr>
          <w:ilvl w:val="0"/>
          <w:numId w:val="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Management accounting: is primarily concerned with data collection (from both internal and external) analysis. The processing interpreting and the communicating resulting information fir the used within an organization so that the management can make efficiency plan, make decision and the control operation.</w:t>
      </w:r>
    </w:p>
    <w:p>
      <w:pPr>
        <w:pStyle w:val="style179"/>
        <w:numPr>
          <w:ilvl w:val="0"/>
          <w:numId w:val="2"/>
        </w:numPr>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sz w:val="24"/>
          <w:szCs w:val="24"/>
        </w:rPr>
        <w:t>Management objective: this is intended goals that prescribe the definition scope and suggest the direction to the planning report of a manager.</w:t>
      </w: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p>
    <w:p>
      <w:pPr>
        <w:pStyle w:val="style0"/>
        <w:spacing w:after="0"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TWO</w:t>
      </w:r>
    </w:p>
    <w:p>
      <w:pPr>
        <w:pStyle w:val="style0"/>
        <w:spacing w:after="0" w:lineRule="auto" w:line="360"/>
        <w:ind w:left="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LITERATURE REVIEW</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2.1 </w:t>
      </w:r>
      <w:r>
        <w:rPr>
          <w:rFonts w:ascii="Times New Roman" w:cs="Times New Roman" w:eastAsia="Times New Roman" w:hAnsi="Times New Roman"/>
          <w:b/>
          <w:bCs/>
          <w:sz w:val="24"/>
          <w:szCs w:val="24"/>
        </w:rPr>
        <w:t xml:space="preserve">PREAMBLE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Laudon (2007) defined accounting information system as the basic unit of interconnected components that collect, process, store and distribute information to support decision making and controlling within an organization.</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Accounting information vary widely, ranging from manual to highly complex electronic systems are built to capture and report the effects of a company’s accounting transactions. The component of information system are information technology, people, process and structure. Accounting information system is grouped into two subsystems, the technical subsystems and social subsystem. The technical subsystem comprised of technology and process i.e. the portion of information system that does not include human elements and the social subsystem comprised of people in relation to one another i.e. the human element of information system.</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2.2</w:t>
      </w:r>
      <w:r>
        <w:rPr>
          <w:rFonts w:ascii="Times New Roman" w:cs="Times New Roman" w:eastAsia="Times New Roman" w:hAnsi="Times New Roman"/>
          <w:b/>
          <w:bCs/>
          <w:sz w:val="24"/>
          <w:szCs w:val="24"/>
        </w:rPr>
        <w:t xml:space="preserve"> CONCEPTUAL FRAMEWORK</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2.2</w:t>
      </w:r>
      <w:r>
        <w:rPr>
          <w:rFonts w:ascii="Times New Roman" w:cs="Times New Roman" w:eastAsia="Times New Roman" w:hAnsi="Times New Roman"/>
          <w:b/>
          <w:bCs/>
          <w:sz w:val="24"/>
          <w:szCs w:val="24"/>
        </w:rPr>
        <w:t>.1 ACCOUNTING INFORMATION</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Accounting as a discipline has been different definitions by authors and professional bodies. According to organization (2007:7) accounting is defined “as the process of collecting, presenting, analyzing and interpreting financial information, for the users of financial statement “ According to </w:t>
      </w:r>
      <w:r>
        <w:rPr>
          <w:rFonts w:ascii="Times New Roman" w:cs="Times New Roman" w:eastAsia="Times New Roman" w:hAnsi="Times New Roman"/>
          <w:sz w:val="24"/>
          <w:szCs w:val="24"/>
        </w:rPr>
        <w:t xml:space="preserve">Drury </w:t>
      </w:r>
      <w:r>
        <w:rPr>
          <w:rFonts w:ascii="Times New Roman" w:cs="Times New Roman" w:eastAsia="Times New Roman" w:hAnsi="Times New Roman"/>
          <w:sz w:val="24"/>
          <w:szCs w:val="24"/>
        </w:rPr>
        <w:t>(2008:6) accounting is a language that communicate economies information  to manager, shareholder and potential investors , employees, creditor and the government.</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effect of accounting information in management desiccation making is to provide relevant information to the managers who make the decision. Production managers typically making the decision about alternative production, processes and schedules, making managers make pricing decision, and  specialist in finance usually are involved indecision about major acquisition of equipment. All of these managers require information pertinent to their decision.</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Saria Zariyawati and Annuar (2010), information system and been widely used by cooperation to automate and integrate their business operation. Many organization adopt the information system to improve their organization efficiency and increase competitiveness ability. In achieving their study objective which was the information system impart on firm’s performance which they said was more relevant because it contain the necessary mechanism to deal with both intertemporal dynamic behavior and the individualistic of the firms.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Kabiru and Abdullahi (2004), asserted that the use of accounting information is relevant in simplifying issues and in the provision of quality information in the Nigerian banking industry, the use of accounting information system has also led to the timely and accurate preparations of reports, as customers have limitless access to banking service through the aid of internet banking. The information technology has become a critical business resource because its absence could result in poor decision and ultimately business failure. </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2.2</w:t>
      </w:r>
      <w:r>
        <w:rPr>
          <w:rFonts w:ascii="Times New Roman" w:cs="Times New Roman" w:eastAsia="Times New Roman" w:hAnsi="Times New Roman"/>
          <w:b/>
          <w:bCs/>
          <w:sz w:val="24"/>
          <w:szCs w:val="24"/>
        </w:rPr>
        <w:t>.2 USERS OF ACCOUNTING INFORMATION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important for all oriented organization and most  nonprofit organization to maintaining extensive accounting  record this is because these record are directly or indirectly required by law. A more reason is that  even in a small organization a manager is confirmed with multitude of complex variables. The users of accounting information can be broadly grouped into two, these are </w:t>
      </w:r>
    </w:p>
    <w:p>
      <w:pPr>
        <w:pStyle w:val="style0"/>
        <w:numPr>
          <w:ilvl w:val="0"/>
          <w:numId w:val="10"/>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Internal user: the internal user are the inside people who manger or control the operation and and hence the destiny of the business entity. </w:t>
      </w:r>
    </w:p>
    <w:p>
      <w:pPr>
        <w:pStyle w:val="style0"/>
        <w:numPr>
          <w:ilvl w:val="0"/>
          <w:numId w:val="10"/>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External users:- external users include the creditors, investors government agencies, supplies labour  union  etc. </w:t>
      </w:r>
    </w:p>
    <w:p>
      <w:pPr>
        <w:pStyle w:val="style0"/>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 to international auditing guidelines (IAG) information need to both internal and external users which are as follows. </w:t>
      </w:r>
    </w:p>
    <w:p>
      <w:pPr>
        <w:pStyle w:val="style0"/>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Management:- managers of business use accounting information to set goals for their organization to evaluate progress towards  those goals, and to take corrective actions if necessary. Decision based on accounting information may include the types of building to purchase, the stock of merchandize inventory to keep on hand and account of cash borrow in essence they use accounting information for evaluating past and to formulate new plans and strategies . </w:t>
      </w:r>
    </w:p>
    <w:p>
      <w:pPr>
        <w:pStyle w:val="style0"/>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Investor:- they provide the money a business need to begin operation to take decision concerning the commencement of a new venture, potential investor evaluate what income they can except on their investment. This can be achieved by analyzing the finical  statement of the new business. This will provides information about the business and whether it is worthwhile to invest in that particular as company.</w:t>
      </w:r>
    </w:p>
    <w:p>
      <w:pPr>
        <w:pStyle w:val="style0"/>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Government regulating agencies: the government needs information to enforce the provision of business and commercial laws, to complete income tax liability to plan and data macroeconomic decision and to protect the consumers.</w:t>
      </w:r>
    </w:p>
    <w:p>
      <w:pPr>
        <w:pStyle w:val="style0"/>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Tax authorities : local state and federal government lay taxes on individuals and business. The amount of tax is figured using accenting information therefore aids the tax authorities in the formation of tax polices.</w:t>
      </w:r>
    </w:p>
    <w:p>
      <w:pPr>
        <w:pStyle w:val="style0"/>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Employee: employees of business use accounting information to evaluate their employee ability to pay them substantial amount as salaries and wages. They also participate in companies profit showing and pension plans.</w:t>
      </w:r>
    </w:p>
    <w:p>
      <w:pPr>
        <w:pStyle w:val="style0"/>
        <w:numPr>
          <w:ilvl w:val="0"/>
          <w:numId w:val="11"/>
        </w:numPr>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sz w:val="24"/>
          <w:szCs w:val="24"/>
        </w:rPr>
        <w:t xml:space="preserve">Creditors: these are bankers, bond holders and suppliers of goods and services. They investigate the financial states of an enterprise before deciding whether to and extend credit to it or not to what amount to extend under what terms.     </w:t>
      </w:r>
    </w:p>
    <w:p>
      <w:pPr>
        <w:pStyle w:val="style0"/>
        <w:spacing w:after="0" w:lineRule="auto" w:line="360"/>
        <w:ind w:left="720" w:right="0" w:firstLine="0"/>
        <w:jc w:val="both"/>
        <w:rPr>
          <w:rFonts w:ascii="Times New Roman" w:cs="Times New Roman" w:eastAsia="Times New Roman" w:hAnsi="Times New Roman"/>
          <w:b/>
          <w:bCs/>
          <w:sz w:val="24"/>
          <w:szCs w:val="24"/>
        </w:rPr>
      </w:pPr>
    </w:p>
    <w:p>
      <w:pPr>
        <w:pStyle w:val="style0"/>
        <w:spacing w:after="0" w:lineRule="auto" w:line="360"/>
        <w:ind w:left="720" w:right="0" w:firstLine="0"/>
        <w:jc w:val="both"/>
        <w:rPr>
          <w:rFonts w:ascii="Times New Roman" w:cs="Times New Roman" w:eastAsia="Times New Roman" w:hAnsi="Times New Roman"/>
          <w:b/>
          <w:bCs/>
          <w:sz w:val="24"/>
          <w:szCs w:val="24"/>
        </w:rPr>
      </w:pPr>
    </w:p>
    <w:p>
      <w:pPr>
        <w:pStyle w:val="style0"/>
        <w:spacing w:after="0" w:lineRule="auto" w:line="360"/>
        <w:ind w:left="720" w:hanging="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2.2</w:t>
      </w:r>
      <w:r>
        <w:rPr>
          <w:rFonts w:ascii="Times New Roman" w:cs="Times New Roman" w:eastAsia="Times New Roman" w:hAnsi="Times New Roman"/>
          <w:b/>
          <w:bCs/>
          <w:sz w:val="24"/>
          <w:szCs w:val="24"/>
        </w:rPr>
        <w:t>.3 SIGNIFICANCE OF ACCOUNTING INFORMATION SYSTEM</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Onaolapo and Odetayo (2012), believe that accounting information system has a significant effect on organizational effectiveness with a research study carried out in a selected construction companies in Ibadan Nigeria. The study examined the effect of accounting information system on organizational effectiveness specially on financial report and decision making.</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Armstrong and Baronas citied in jean (2001) explained that performance management play a key role in improving the overall value of an organization with accounting system being the most important source of information in organization. They are designed to provide all levels of management with timely and reasonably accurate information which have effect on performance management and help them make decisions which are in agreement with their organizations goal. Organization effectiveness was defined by Daft (1983), as citied in siamek (2012), as the degree to which an organization realizes its goals, Oguntimehin (2001) as citied in onaolapo and odetayo (2012) submitted that organizational effectiveness is the ability to produce desire results.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Ponemom and Nagida (1990) as citied in syanbola (2012) also asserted that the main reason for which accounting information is generated is to facilitate decision making. However, for financial reporting to be effective among other requirements, it is relevant, complete and reliable. These qualitative characteristics require favoring one party over the others. Accounting information should give a decision maker the capacity to predict future action.</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It should also increase the knowledge of the users to identify similarities and differences in two type of information. Therefore, reliable accounting information can be described as an essential prerequisite for stock market growth.Based on the engine of economic growth potential of the stock market, developed nations do not toy with their stock markets and relevance of financial reporting.</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Change (2001) asserts that accounting information plays a significant role in enhancing organizational effectiveness in a global competitive environment. Financial statement  still remain the most important source of externally feasible information on companies. In spite of  their wide spread use and continuing advance, there is some concern that accounting practice has not kept pace with rapid economic and high technology changes which invariably affect the value and relevance of accounting information. The importance of  change’s assertion is reinforced by massive accounting fraud in developed countries especially United State of  America (USA), rapidly changing business environment and report by some researchers that value relevance of  accounting information has declined. However, a number of researchers claim that accounting information has not lost its value relevance.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Hunton (2002), study which investigate the relationship between automated accounting information system and organization effectiveness showed that there was strong relation shoe between account information system and an organization effectiveness, which means access to accounting information will lead to organizational effectiveness. Several recent study on value of accounting information </w:t>
      </w:r>
      <w:r>
        <w:rPr>
          <w:rFonts w:ascii="Times New Roman" w:cs="Times New Roman" w:eastAsia="Times New Roman" w:hAnsi="Times New Roman"/>
          <w:sz w:val="24"/>
          <w:szCs w:val="24"/>
        </w:rPr>
        <w:t xml:space="preserve">for equity valuation, share price and earning prediction have queried current financial reporting model in the developed world. The same issue can be raise in Nigeria about the value relevance of  accounting number to investors. This assist the researcher to determine whether the result are agrees or disagrees from the previous studies.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 managing an organization and implementing an internal control system. The role of account information system (AIS) is crucial. An important question in the field of accounting and management decision making concern the fit of AIS with organization requirement for information communication and control. Although the information generated from an accounting information system can be effective in decision making process, purchase, installation and usage of such a system and beneficial when the benefit exceed its costs.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Huber (1990) agree that automated accounting information system aids decision making for management of organizations. Benefit of accounting information system can be evaluated by its impact on improvement of decision  making process, quality of accounting information, performance evaluation, internal control and facilitating company’s transactions. Regarding the above five characteristics the effectiveness of accounting information system (AIS) is highly important for all the firm.</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sz w:val="24"/>
          <w:szCs w:val="24"/>
        </w:rPr>
        <w:t>2.2</w:t>
      </w:r>
      <w:r>
        <w:rPr>
          <w:rFonts w:ascii="Times New Roman" w:cs="Times New Roman" w:eastAsia="Times New Roman" w:hAnsi="Times New Roman"/>
          <w:b/>
          <w:sz w:val="24"/>
          <w:szCs w:val="24"/>
        </w:rPr>
        <w:t>.4</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MANAGEMENT PERFORMANCE AND ACCOUNTING INFORMATION SYSTEM (AIS)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AIS plays a crucial role in enhancing performance management by creating a virtuous cycle that fosters improvement while simultaneously dismantling financial and administrative obstacles (Nguyen &amp; Nguyen, 2020). This system meticulously tracks transactions, provides both internal and external reporting data, presents financial statements, and equips organisations with trend analysis capabilities, all of which shape an organisation’s performance and market trajectory. The symbiotic relationship between AIS and IT is highlighted by Heo and Han (2003), who describe AIS and IT as encompassing an array of tools and methodologies essential for businesses navigating dynamic environments. Moreover, the mediating role of business process capabilities significantly enhances organisational resilience. AIS capabilities include flexibility, integration with Business Intelligence (BI) systems, and the cultivation of AIS-related human resource competency. The role of AIS extends beyond transaction tracking and financial record-keeping to significantly impact organisation’s performance management and internal control implementation. An efficiently functioning AIS system optimises the decision-making process, improves the quality of accounting information, facilitates performance evaluation, enhances internal controls, and streamlines company transactions. AIS significantly enhances performance management by meticulously tracking transactions, providing crucial reporting data, and presenting financial statements. This system equips organisations with trend analysis capabilities, shaping their performance and market trajectory. The integration of AIS with BI systems and the development of AIS-related human resource competencies further optimise decision-making processes and </w:t>
      </w:r>
      <w:r>
        <w:rPr>
          <w:rFonts w:ascii="Times New Roman" w:cs="Times New Roman" w:eastAsia="Times New Roman" w:hAnsi="Times New Roman"/>
          <w:sz w:val="24"/>
          <w:szCs w:val="24"/>
        </w:rPr>
        <w:t xml:space="preserve">improve accounting information quality. Moreover, AIS enhances internal controls and streamlines company transactions, creating a virtuous cycle of continuous improvement. Thus, the symbiotic relationship between AIS and performance management fosters organisational resilience and efficiency, driving overall success in dynamic business environments.  Apart from that, management performance refers to how effectively and efficiently managers carry out their responsibilities to achieve organisational goals (Robbins &amp; Coulter, 2019). It refers to the process of systematically setting goals, measuring progress, and taking actions to improve individual, team, and organisational performance. It involves continuous monitoring, feedback, and development to ensure that organisational objectives are achieved effectively and efficiently (Armstrong &amp; Baron, 2005). Effective management performance enhances the functionality of an AIS by optimising system use for accurate data collection, informed decision-making, and strategic resource allocation (Gelinas et al., 2017; Hall, 2015).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2.2</w:t>
      </w:r>
      <w:r>
        <w:rPr>
          <w:rFonts w:ascii="Times New Roman" w:cs="Times New Roman" w:eastAsia="Times New Roman" w:hAnsi="Times New Roman"/>
          <w:b/>
          <w:sz w:val="24"/>
          <w:szCs w:val="24"/>
        </w:rPr>
        <w:t>.5</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ORGANISATIONAL PERFORMANCE AND ACCOUNTING INFORMATION SYSTEM (AIS)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Organisational performance encompasses a broader perspective, including factors such as innovation, customer satisfaction, and overall competitiveness. Studies by Soudani (2012) and Lutfi et al. (2020) have examined the impact of AIS on organisational performance, emphasising its role in enhancing efficiency, transparency, and adaptability within SMEs. These systems are essential for setting up proper management systems designed to achieve specific organisational objectives (Hou, 2013). Idris and Mohamad (2016) explored the influence of technological, organisational, and environmental factors on AIS, portraying it as a collection of activities within organisations responsible for furnishing financial information gathered through data transactions, primarily for computer-based reporting purposes. AIS seamlessly integrates into the broader Management Information System (MIS), taking charge of financial statements and data transactions. The technology-driven skills of the IT industry meet with AIS methods, controls, and accounting practices in this complex routine of organisational performance (Lutfi et al., 2020). This integration ensures that AIS serves as the meticulous record-keeper of a business’s financial transactions, underpinning the organisation’s overall performance and strategic objectives. AIS enhances organisational performance by improving efficiency, transparency, and adaptability, particularly within SMEs. AIS supports management systems aimed at achieving specific objectives, providing essential financial information through data transactions. This integration within broader MIS ensures precise financial reporting, crucial for strategic decision-making. Studies highlight that AIS, influenced by technological, organisational, and environmental factors, serves as a vital tool for innovation, customer satisfaction, and competitiveness, underpinning an organisation’s strategic goals and overall performance. Organisational performance impacts the effectiveness of an AIS by driving the need for more accurate, timely, and relevant financial data, which in turn enhances system functionalities and alignment with organisational goals (DeLone &amp; McLean, 2003.</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w:t>
      </w:r>
      <w:r>
        <w:rPr>
          <w:rFonts w:ascii="Times New Roman" w:cs="Times New Roman" w:eastAsia="Times New Roman" w:hAnsi="Times New Roman"/>
          <w:b/>
          <w:bCs/>
          <w:sz w:val="24"/>
          <w:szCs w:val="24"/>
        </w:rPr>
        <w:t xml:space="preserve"> THEORETICAL FRAMEWORK</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w:t>
      </w:r>
      <w:r>
        <w:rPr>
          <w:rFonts w:ascii="Times New Roman" w:cs="Times New Roman" w:eastAsia="Times New Roman" w:hAnsi="Times New Roman"/>
          <w:b/>
          <w:bCs/>
          <w:sz w:val="24"/>
          <w:szCs w:val="24"/>
        </w:rPr>
        <w:t>.1 SYSTEM THEORY:</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Kaufmann (1966) as cited in sugut (2014) develop system to explain historical development of dynamic process , it was fully develop by bertalanffy (1968) as cited in sugut (2014) who argued that everything is interconnected and therefore  should be studied in order understand the world, the system theory method of analysis involves, first the breaking of what is to be Explain into smaller component i.e. the phenomenon under consideration. Secondly, the formulation of explanation that account for the behaviors of property of the component separately and finally synthesis of these explanation into an aggregate of the thought phrase of ridicule and neglect. It has benefited from the parallel emergency and raise to eminence of cybernetics and information theory.</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w:t>
      </w:r>
      <w:r>
        <w:rPr>
          <w:rFonts w:ascii="Times New Roman" w:cs="Times New Roman" w:eastAsia="Times New Roman" w:hAnsi="Times New Roman"/>
          <w:b/>
          <w:bCs/>
          <w:sz w:val="24"/>
          <w:szCs w:val="24"/>
        </w:rPr>
        <w:t>.2 AGENCY THEORY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It emerges out of the principles of separation of ownership and control, focusing on the relationship between principle (i.e. the shareholder) and the agency (i.e. the manager) shareholders (who are the owner or principal of the company) hire  agent to perform work, while the principal delegates the running of the business to director or managers (who are the shareholder agents). The theory focus on problem that can arise when the principal contracts with the agent to make decision on behalf of the principal.</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Ideally, shareholder expects the agent to act and make decision in the principal’s interest. However, the agent may hide information and manage firms in their own interest like in the case of Enron Worldcom e.t.c</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David and Marcel (2006) suggested that two major factors influence the prominence of agency theory. Firstly, the theory is conceptual and simple by reducing participants to two i.e the managers and the shareholders. Secondly it was argued that manager pursued self-interest to the detriment of the shareholders. However, the setback has been overcome by accepting certain agency cost as either incentives or sanctions to align both executives and shareholder interest.</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w:t>
      </w:r>
      <w:r>
        <w:rPr>
          <w:rFonts w:ascii="Times New Roman" w:cs="Times New Roman" w:eastAsia="Times New Roman" w:hAnsi="Times New Roman"/>
          <w:b/>
          <w:bCs/>
          <w:sz w:val="24"/>
          <w:szCs w:val="24"/>
        </w:rPr>
        <w:t>.3 STEWARDSHIP THEORY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It has its root in psychology and sociology, based on the assumption that the interest of shareholders and the interest of managers are aligned, hence management is motivated to take decision that would maximize firms’ performance and total value. The theory advocates that there is greater utility in corporate than individualistic behavior i.e. managers maximize their utility function while maximize shareholder wealth. Thus stewardship theory recognizes the need for executives to act more autonomously to maximize the shareholder returns, they integrates their goals as part of the organization. Hence, are satisfied and motivated when organization goals are attained.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Five components of the management philosophy of stewardship was identified as trust, open communication, empowerment, and longtime orientation and performance enhancement. It was argued that the executives and director are inclined to protect their reputation by ensuring that their organizations are properly operated to maximize financial performance.</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2.3.4</w:t>
      </w:r>
      <w:r>
        <w:rPr>
          <w:rFonts w:ascii="Times New Roman" w:cs="Times New Roman" w:eastAsia="Times New Roman" w:hAnsi="Times New Roman"/>
          <w:b/>
          <w:bCs/>
          <w:sz w:val="24"/>
          <w:szCs w:val="24"/>
        </w:rPr>
        <w:t xml:space="preserve"> CONTIGENCY THEORY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According to contingency theory, there is no universal appropriate accounting information system that can be applied to every situation since the effectiveness and usefulness of accounting information system are contingent upon certain external factors such as market and environment and internal factor such as technology and strategy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Accounting information system must also be in line with the organization strategy. Langfiled and Smith, (1997) extensively analyzed the relationship of strategy and accounting information system are one of the consequence of strategy, study by Chenhall (2003) gerdin (2004) assert that accounting information system plays a proactive role in the strategy management, acting as the mechanism that enables organization strategy.</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w:t>
      </w:r>
      <w:r>
        <w:rPr>
          <w:rFonts w:ascii="Times New Roman" w:cs="Times New Roman" w:eastAsia="Times New Roman" w:hAnsi="Times New Roman"/>
          <w:b/>
          <w:bCs/>
          <w:sz w:val="24"/>
          <w:szCs w:val="24"/>
        </w:rPr>
        <w:t>3</w:t>
      </w:r>
      <w:r>
        <w:rPr>
          <w:rFonts w:ascii="Times New Roman" w:cs="Times New Roman" w:eastAsia="Times New Roman" w:hAnsi="Times New Roman"/>
          <w:b/>
          <w:bCs/>
          <w:sz w:val="24"/>
          <w:szCs w:val="24"/>
        </w:rPr>
        <w:t>.5 BEHAVIOURAL THEORY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Early behavioral theory in accounting research explored variance between control system characteristics (for examples reliance on accounting performance measures on budget participation) and various criterion variable (e.g. performance or dysfunctional behavior). Behavior theory in accounting research evolves rather quickly. </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However, to complex contingency model of the organization with a richer view of the organization and of individual behavior. The fundamental premise of  contingency theory research has been that organization structure and control system design is related to organization context. Thus, the effect of control system characteristics are moderated by contextual factors which impart the individual and the organization, (Kren and Liao). Specific characteristics of the control system must be matched to the contextual variables that defines the organization’s environment. The (often implicit) assumption is that a better match is positively related to organization’s performance (kren and Liao 1998; Merchant and simons 1986; Otley 1980). Understanding control system design and effectiveness in general begins with analysis of the characteristics of specific organizations and their environment and this form the basis of the researcher.</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w:t>
      </w:r>
      <w:r>
        <w:rPr>
          <w:rFonts w:ascii="Times New Roman" w:cs="Times New Roman" w:eastAsia="Times New Roman" w:hAnsi="Times New Roman"/>
          <w:b/>
          <w:bCs/>
          <w:sz w:val="24"/>
          <w:szCs w:val="24"/>
        </w:rPr>
        <w:t>4</w:t>
      </w:r>
      <w:r>
        <w:rPr>
          <w:rFonts w:ascii="Times New Roman" w:cs="Times New Roman" w:eastAsia="Times New Roman" w:hAnsi="Times New Roman"/>
          <w:b/>
          <w:bCs/>
          <w:sz w:val="24"/>
          <w:szCs w:val="24"/>
        </w:rPr>
        <w:t xml:space="preserve"> EMPIRICAL FRAMEWORK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number of studies have been carried out on the accounting information business globally. In this session, a review of some of the related studies to the key topic here will be done.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Nzanmo (2011) investigating the effect of accounting information system on the organization effectiveness employed the descriptive research design. The study gather both primary and secondary data, primary data were obtained through interview and questionnaires to randomly select employees from the selected companies. The findings of the studies indicated that accounting information system is an important mechanism for organization effective management, decision making and controlling activities.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Shin (2001) discovered that information technology will be more efficient if the system implementation is aligned with the firms’ strategy. This argument is supported by (2002) asserting that information technology implementation which is aligning with business strategy proof to have positive impact on firms performance.</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Pankoff and Virgil (1970) present and inventive and ambitious laboratory experiment in order to measure the usefulness of accounting and other information to professional security analyst who participate as subjects in a laboratory stock market. Usefulness of information is define as the extent to which information facilitate decision making”. Base on the definition, they propose five ways to appraise usefulness of information items. They are subject’s demand for the item, the degree to which the item affects the subject’s decisions and the extent to which the item leads to good decisions.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The importance of financial accounting information can best be appreciated in stock market growth by examining how well accounting information numbers such as earning explain or impact on stock prices and returns. Research indicate that earnings is factor that is “priced” in the securities market (Blume and Huse, 1973). The share price impact appears to subsume both earnings yield and size effects upon abnormal securities returns. The research also indicates that share price has a strong cross sectional association with security returns.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Awosejo et al (2013) opined information and communication technology has improved professional service quality in accounting organization. The study observed technology acceptance model of behaviors, intent, attitude usage, perceived usefulness and ease of use enabled the attainment of accounting information systems usage. The technology acceptance model factors depicted a significant effect on accounting information systems from the South-African content. The research recommended formal education and training of users on AIS for adequate improvement. Olaoye, Olaofe- Obasesin and Akanni (2019) examined the impact of information technology on corporate organizations performance in Nigeria. The empirical research findings revealed information technology has a significant impact on corporate organizations performance in Nigeria with recommendations on prioritizing personnel training and massive investment in information technology for efficiency in operations. Ezenwoke et al (2019) was of the view accounting information system has the influential role of automating accounting information. The research prioritized analyzing work volume on accounting information system and </w:t>
      </w:r>
      <w:r>
        <w:rPr>
          <w:rFonts w:ascii="Times New Roman" w:cs="Times New Roman" w:eastAsia="Times New Roman" w:hAnsi="Times New Roman"/>
          <w:sz w:val="24"/>
          <w:szCs w:val="24"/>
        </w:rPr>
        <w:t>noted scarce literature of accounting information system on the Scopus publication domain. The paper acknowledged the adoption of accounting information system in most developed economies and recommended high investments in information and communication technology and also on education in the developing economies. Hashim et al (2012) conducted a research on the impact of management information system on the overall performance and efficiency of the workforce of the Peshawar Accountant General office with emphasis on System Application Product (SAP). The research recommends training program on SAP, embargo on manual work, merit base employment, entry access of employee to data, provision of modern-day technological equipment and the need of Peshawar government to adequately remunerate employees.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Kearms (2014) affirmed accounting information system is an integral part of accounting information programs. Response from questionnaires on the importance of accounting information systems in the accounting curricular supported the influence of accounting information system to practitioners. He observed lack of research in specific accounting knowledge as acknowledged by the International Federation of Accountants (IFAC), American Accounting Association (AAA), Institute of Management Accountants, Institute of Internal Auditors (IIA) and the American Institute of Certified Public Accountants (AICPA). Educators suggested IT leverages personnel competencies, functional competencies and broad business perspective competencies. The researcher observed individual skill sets from Certified Public Accountants perspective in past research has been ignored and little attention was noted in accounting information system comparative skills with recommendations to future researchers to increase findings based on job function time in profession, size of firm, management status and time in industry. Ahmad (2013) paper on the impact of using accounting information system on the quality of financial statements to income tax department in Jordan revealed a positive and high presence with recommendations on training personnel and development of various information technology devices used in the department. Srinivas (2011) conceptualized transactional processing systems, management information systems &amp; expert systems as the three types of information systems, with decisions support system &amp; executive information systems as management information system subset. The research noted the challenges of management information system include dynamism, decisions dynamism, institutionalization, finance, science-oriented field as against art-oriented &amp; lack of organizational structure but recommended monitoring, information gateway channel &amp; well defined structure for ideal decision making system. The research executed by Olaoye, Akinleye, Olaoye and Obasesin (2019) on the significance of accounting system on performance of nonprofit organization in Nigeria asserted a good financial report comprises relevance, verifiability, timeliness, understability and completeness. Their findings depict accounting system has a significant impact on the performance of nonprofit organizations with recommendations on proper recruitment </w:t>
      </w:r>
      <w:r>
        <w:rPr>
          <w:rFonts w:ascii="Times New Roman" w:cs="Times New Roman" w:eastAsia="Times New Roman" w:hAnsi="Times New Roman"/>
          <w:sz w:val="24"/>
          <w:szCs w:val="24"/>
        </w:rPr>
        <w:t>procedure, annual audit of financial statements and avenue for good accounting &amp; internal control systems by the management.</w:t>
      </w:r>
    </w:p>
    <w:p>
      <w:pPr>
        <w:pStyle w:val="style0"/>
        <w:spacing w:after="0" w:lineRule="auto" w:line="360"/>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THREE</w:t>
      </w: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RESEARCH METHODOLOGY AND DESIGN</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3.0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INTRODUCTION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This chapter</w:t>
      </w:r>
      <w:r>
        <w:rPr>
          <w:rFonts w:ascii="Times New Roman" w:cs="Times New Roman" w:eastAsia="Times New Roman" w:hAnsi="Times New Roman"/>
          <w:sz w:val="24"/>
          <w:szCs w:val="24"/>
        </w:rPr>
        <w:t xml:space="preserve"> outline the research methodology used to investigate the impart of accounting information system on performance management in first bank plc Ilorin. The chapter covers the research design, </w:t>
      </w:r>
      <w:r>
        <w:rPr>
          <w:rFonts w:ascii="Times New Roman" w:cs="Times New Roman" w:eastAsia="Times New Roman" w:hAnsi="Times New Roman"/>
          <w:sz w:val="24"/>
          <w:szCs w:val="24"/>
        </w:rPr>
        <w:t xml:space="preserve">population, sample size, data collection method and data analysis techniques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3.1 DESIGN STUDY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In finding out the effect of accounting information as means of measuring managerial efficiency in an organization, the survey method as been considered suitable. The reason for this choice is that the topic has to do with the past and present and to give suitable recommendation to the effect of accounting information as a means of measuring managerial efficiency in an organization.</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3.3 POPULATION OF THE STUDY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Polit and Hungler refer to population as an aggregate or totality of all the objects, subjects or members that conform to a set of specifications. The study population consist of staff of seven up bottling company, Ilorin. Since this are the seven up bottling company within the researcher’s reach. The seven up bottling company plc is one of the largest independent manufacturer and distributor of well-known and widely consumed brand of soft drinks in Nigeria.</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total population sample consist of 50 staffs.</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3.4 SAMPLE SIZE AND TECHNIQUE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The sampling plan describes how the sampling unit, sampling frame, sampling procedures and the sample size for the study. The sampling frame describes list of all population units for which the sample will be selected (Cooper and Schindler 2003). The sample size and techniques used for this study is even up bottling company, Ilorin. Which is represented by total level management executive and middleman.</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3.2 SOURCE OF DATA COLLECTION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Base on the topic of this research work is the effect of accounting information as a means of measuring managerial efficiency in an organization both primary and secondary sources of information are used.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PRIMARY DATA: </w:t>
      </w:r>
      <w:r>
        <w:rPr>
          <w:rFonts w:ascii="Times New Roman" w:cs="Times New Roman" w:eastAsia="Times New Roman" w:hAnsi="Times New Roman"/>
          <w:sz w:val="24"/>
          <w:szCs w:val="24"/>
        </w:rPr>
        <w:t xml:space="preserve">include questionnaire, interview and personal observation.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SECONDARY DATA: </w:t>
      </w:r>
      <w:r>
        <w:rPr>
          <w:rFonts w:ascii="Times New Roman" w:cs="Times New Roman" w:eastAsia="Times New Roman" w:hAnsi="Times New Roman"/>
          <w:sz w:val="24"/>
          <w:szCs w:val="24"/>
        </w:rPr>
        <w:t>these are data needed already existing in an accessible form.</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3.5 </w:t>
      </w:r>
      <w:r>
        <w:rPr>
          <w:rFonts w:ascii="Times New Roman" w:cs="Times New Roman" w:eastAsia="Times New Roman" w:hAnsi="Times New Roman"/>
          <w:b/>
          <w:sz w:val="24"/>
          <w:szCs w:val="24"/>
        </w:rPr>
        <w:t>RESEARCH  INSTRUMENT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 xml:space="preserve">The instrument used for the purpose of the study is oral interview and questionnaire oral interview has to do with asking of question so as to gather as many information through the opinion that was related to the interview by the interviewer. The questionnaire contained certain questions which are in accordance with the </w:t>
      </w:r>
      <w:r>
        <w:rPr>
          <w:rFonts w:ascii="Times New Roman" w:cs="Times New Roman" w:eastAsia="Times New Roman" w:hAnsi="Times New Roman"/>
          <w:sz w:val="24"/>
          <w:szCs w:val="24"/>
        </w:rPr>
        <w:t xml:space="preserve">research work and research hypothesis and are framed in a way that would not be misunderstood by the respondents. </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3.6</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METHOD OF DATA ANALYSIS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The data collected will be analyzed using frequency percentage, and to summarize and interpret the responses. These techniques will help identify patterns trends, and relationships between accounting information system. The result will be presented in table and charts</w:t>
      </w:r>
      <w:r>
        <w:rPr>
          <w:rFonts w:ascii="Times New Roman" w:cs="Times New Roman" w:eastAsia="Times New Roman" w:hAnsi="Times New Roman"/>
          <w:sz w:val="24"/>
          <w:szCs w:val="24"/>
        </w:rPr>
        <w:t xml:space="preserve"> for cl</w:t>
      </w:r>
      <w:r>
        <w:rPr>
          <w:rFonts w:ascii="Times New Roman" w:cs="Times New Roman" w:eastAsia="Times New Roman" w:hAnsi="Times New Roman"/>
          <w:sz w:val="24"/>
          <w:szCs w:val="24"/>
        </w:rPr>
        <w:t>arit</w:t>
      </w:r>
      <w:r>
        <w:rPr>
          <w:rFonts w:ascii="Times New Roman" w:cs="Times New Roman" w:eastAsia="Times New Roman" w:hAnsi="Times New Roman"/>
          <w:sz w:val="24"/>
          <w:szCs w:val="24"/>
        </w:rPr>
        <w:t>y and easier interpretation.</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3.7 MODEL SPECIFICATION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 xml:space="preserve">The specification </w:t>
      </w:r>
      <w:r>
        <w:rPr>
          <w:rFonts w:ascii="Times New Roman" w:cs="Times New Roman" w:eastAsia="Times New Roman" w:hAnsi="Times New Roman"/>
          <w:sz w:val="24"/>
          <w:szCs w:val="24"/>
        </w:rPr>
        <w:t>for this study is as follow</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FP = BO +B1 (AIS)</w:t>
      </w:r>
      <w:r>
        <w:rPr>
          <w:rFonts w:ascii="Times New Roman" w:cs="Times New Roman" w:eastAsia="Times New Roman" w:hAnsi="Times New Roman"/>
          <w:sz w:val="24"/>
          <w:szCs w:val="24"/>
        </w:rPr>
        <w:t>+E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Where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FP = Financial Performance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AIS = Accounting Information System Implementation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B0 = Intercept or constant term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B1 = coefficient of Accounting Information system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E = Error Term.</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FOUR</w:t>
      </w:r>
    </w:p>
    <w:p>
      <w:pPr>
        <w:pStyle w:val="style0"/>
        <w:spacing w:after="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DATA ANALYSIS AND PRESENTATION</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4.1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INTRODUCTION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In conducting this research in order to determine the importance of accounting information a means of measuring efficiency in an organization, the researcher was able to collect 50 questionnaire duly filled and completed by respondents.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These questionnaire are able to distribute to appropriate firms. The questionnaire were directed at top management and staff of First bank Plc Ilorin. </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DEMOGRAPHIC CHARACTERISTICS OF RESPONDENT 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The analysis of  the data help in giving a clear and concise information so that the reader would be able to determine the number and percentage of the firms respond from a tabular form.</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response to each question from the questionnaire was grouped accordingly as indicated in the table with response in percentage for clearly purpose.</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SECTION A</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Bio data of respondents</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4.2.1: Sex of respondents.</w:t>
      </w:r>
    </w:p>
    <w:tbl>
      <w:tblPr>
        <w:tblStyle w:val="style154"/>
        <w:tblW w:w="0" w:type="auto"/>
        <w:tblLook w:val="04A0" w:firstRow="1" w:lastRow="0" w:firstColumn="1" w:lastColumn="0" w:noHBand="0" w:noVBand="1"/>
      </w:tblPr>
      <w:tblGrid>
        <w:gridCol w:w="2790"/>
        <w:gridCol w:w="2866"/>
        <w:gridCol w:w="2868"/>
      </w:tblGrid>
      <w:tr>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Option</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of percentage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Male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Female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Table 4.2.1 above, shows that 30 (60%) of the respondents are male while 20 (40%) are female.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4.2.2: Marital status of respondents.</w:t>
      </w:r>
    </w:p>
    <w:tbl>
      <w:tblPr>
        <w:tblStyle w:val="style154"/>
        <w:tblW w:w="0" w:type="auto"/>
        <w:tblLook w:val="04A0" w:firstRow="1" w:lastRow="0" w:firstColumn="1" w:lastColumn="0" w:noHBand="0" w:noVBand="1"/>
      </w:tblPr>
      <w:tblGrid>
        <w:gridCol w:w="2807"/>
        <w:gridCol w:w="2857"/>
        <w:gridCol w:w="2860"/>
      </w:tblGrid>
      <w:tr>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Option</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of percentage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Single</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Married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Divorced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   </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Table 4.2.2 above, show that 20 (40%) of the respondent are single and 20 (40%) of the respondent are married while 10 (20%) of the respondent are divorced.</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4.2.3: Educational background.</w:t>
      </w:r>
    </w:p>
    <w:tbl>
      <w:tblPr>
        <w:tblStyle w:val="style154"/>
        <w:tblW w:w="0" w:type="auto"/>
        <w:tblLook w:val="04A0" w:firstRow="1" w:lastRow="0" w:firstColumn="1" w:lastColumn="0" w:noHBand="0" w:noVBand="1"/>
      </w:tblPr>
      <w:tblGrid>
        <w:gridCol w:w="2820"/>
        <w:gridCol w:w="2850"/>
        <w:gridCol w:w="2853"/>
      </w:tblGrid>
      <w:tr>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Option</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of percentage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O’level</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ND/NCE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HND/BSC</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MSC/MA</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OTHERS</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4.2.3 above, shows that 0 (0%) of the respondents are O’Level, 10 (20%) of the respondents are ND/NCE, 25 (50%) of the respondents are HND/BSC, 10 (20%) of the respondent are Msc/MA and 5(10%) of the respondents are others.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4.2.4: Age bracket.</w:t>
      </w:r>
    </w:p>
    <w:tbl>
      <w:tblPr>
        <w:tblStyle w:val="style154"/>
        <w:tblW w:w="0" w:type="auto"/>
        <w:tblLook w:val="04A0" w:firstRow="1" w:lastRow="0" w:firstColumn="1" w:lastColumn="0" w:noHBand="0" w:noVBand="1"/>
      </w:tblPr>
      <w:tblGrid>
        <w:gridCol w:w="2781"/>
        <w:gridCol w:w="2870"/>
        <w:gridCol w:w="2873"/>
      </w:tblGrid>
      <w:tr>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Option</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of percentage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0-20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20-40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40 and above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30%   </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Table 4.2.4 above, show that 5 (10%) of the respondent age falls within 0-20year and 30 (60%) of the respondent age within 20-40 years and 15 (30%) of the respondent lies within 40 years and above.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4.2.5: Working experience </w:t>
      </w:r>
    </w:p>
    <w:tbl>
      <w:tblPr>
        <w:tblStyle w:val="style154"/>
        <w:tblW w:w="0" w:type="auto"/>
        <w:tblLook w:val="04A0" w:firstRow="1" w:lastRow="0" w:firstColumn="1" w:lastColumn="0" w:noHBand="0" w:noVBand="1"/>
      </w:tblPr>
      <w:tblGrid>
        <w:gridCol w:w="2781"/>
        <w:gridCol w:w="2870"/>
        <w:gridCol w:w="2873"/>
      </w:tblGrid>
      <w:tr>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Option</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of percentage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 years</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6-10 years</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years and above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20%   </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Table 4.2.2 above, show that 30 (60%) of the respondent have the working experience of 0-5 years and 10 (20%) of the respondent have the working experience of 6-10 years and 10 (20%) of the respondents have a working year experience of 10 years and above.</w:t>
      </w: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SECTION B</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1: </w:t>
      </w:r>
      <w:r>
        <w:rPr>
          <w:rFonts w:ascii="Times New Roman" w:cs="Times New Roman" w:eastAsia="Times New Roman" w:hAnsi="Times New Roman"/>
          <w:sz w:val="24"/>
          <w:szCs w:val="24"/>
        </w:rPr>
        <w:t>Does accounting information have impact on organizations performance?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4.2.6:</w:t>
      </w:r>
    </w:p>
    <w:tbl>
      <w:tblPr>
        <w:tblStyle w:val="style154"/>
        <w:tblW w:w="0" w:type="auto"/>
        <w:tblLook w:val="04A0" w:firstRow="1" w:lastRow="0" w:firstColumn="1" w:lastColumn="0" w:noHBand="0" w:noVBand="1"/>
      </w:tblPr>
      <w:tblGrid>
        <w:gridCol w:w="2781"/>
        <w:gridCol w:w="2870"/>
        <w:gridCol w:w="2873"/>
      </w:tblGrid>
      <w:tr>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Option</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of percentage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Table 4.2.2 above, show that accounting information have impact on organizations performance as 35 (70%) of respondent said yes while 15 respondent representing 30% said No.</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2: </w:t>
      </w:r>
      <w:r>
        <w:rPr>
          <w:rFonts w:ascii="Times New Roman" w:cs="Times New Roman" w:eastAsia="Times New Roman" w:hAnsi="Times New Roman"/>
          <w:sz w:val="24"/>
          <w:szCs w:val="24"/>
        </w:rPr>
        <w:t>Is there relations between accounting information and organizations performance?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4.2.7:</w:t>
      </w:r>
    </w:p>
    <w:tbl>
      <w:tblPr>
        <w:tblStyle w:val="style154"/>
        <w:tblW w:w="0" w:type="auto"/>
        <w:tblLook w:val="04A0" w:firstRow="1" w:lastRow="0" w:firstColumn="1" w:lastColumn="0" w:noHBand="0" w:noVBand="1"/>
      </w:tblPr>
      <w:tblGrid>
        <w:gridCol w:w="2781"/>
        <w:gridCol w:w="2870"/>
        <w:gridCol w:w="2873"/>
      </w:tblGrid>
      <w:tr>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Option</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of percentage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Table 4.2.7 above, show that 40 (80%) of the respondents agreed that there is relationship between accounting information and organization performance and 10 (20%) of the respondents disagreed.</w:t>
      </w: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3: </w:t>
      </w:r>
      <w:r>
        <w:rPr>
          <w:rFonts w:ascii="Times New Roman" w:cs="Times New Roman" w:eastAsia="Times New Roman" w:hAnsi="Times New Roman"/>
          <w:sz w:val="24"/>
          <w:szCs w:val="24"/>
        </w:rPr>
        <w:t>Does accounting information aid management in decision making?</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4.2.8:</w:t>
      </w:r>
    </w:p>
    <w:tbl>
      <w:tblPr>
        <w:tblStyle w:val="style154"/>
        <w:tblW w:w="0" w:type="auto"/>
        <w:tblLook w:val="04A0" w:firstRow="1" w:lastRow="0" w:firstColumn="1" w:lastColumn="0" w:noHBand="0" w:noVBand="1"/>
      </w:tblPr>
      <w:tblGrid>
        <w:gridCol w:w="2781"/>
        <w:gridCol w:w="2870"/>
        <w:gridCol w:w="2873"/>
      </w:tblGrid>
      <w:tr>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Option</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of percentage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Table 4.2.8 above, show that 30 (60%) of the respondent agreed that accounting information aid management decision making while 20 (40%) of the respondent disagreed.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4: </w:t>
      </w:r>
      <w:r>
        <w:rPr>
          <w:rFonts w:ascii="Times New Roman" w:cs="Times New Roman" w:eastAsia="Times New Roman" w:hAnsi="Times New Roman"/>
          <w:sz w:val="24"/>
          <w:szCs w:val="24"/>
        </w:rPr>
        <w:t>Does effective use of accounting information enhance growth and development in an organization.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4.2.9:</w:t>
      </w:r>
    </w:p>
    <w:tbl>
      <w:tblPr>
        <w:tblStyle w:val="style154"/>
        <w:tblW w:w="0" w:type="auto"/>
        <w:tblLook w:val="04A0" w:firstRow="1" w:lastRow="0" w:firstColumn="1" w:lastColumn="0" w:noHBand="0" w:noVBand="1"/>
      </w:tblPr>
      <w:tblGrid>
        <w:gridCol w:w="2781"/>
        <w:gridCol w:w="2870"/>
        <w:gridCol w:w="2873"/>
      </w:tblGrid>
      <w:tr>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Option</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of percentage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Table 4.2.9 above, show that 35 (70%) of the respondent agreed that effective use of accounting information enhance growth and development in an organization while 15 (30%) of the respondent disagreed.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5: </w:t>
      </w:r>
      <w:r>
        <w:rPr>
          <w:rFonts w:ascii="Times New Roman" w:cs="Times New Roman" w:eastAsia="Times New Roman" w:hAnsi="Times New Roman"/>
          <w:sz w:val="24"/>
          <w:szCs w:val="24"/>
        </w:rPr>
        <w:t xml:space="preserve">Does financial statement show financial strength and weakness of the company?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4.2.10:</w:t>
      </w:r>
    </w:p>
    <w:tbl>
      <w:tblPr>
        <w:tblStyle w:val="style154"/>
        <w:tblW w:w="0" w:type="auto"/>
        <w:tblLook w:val="04A0" w:firstRow="1" w:lastRow="0" w:firstColumn="1" w:lastColumn="0" w:noHBand="0" w:noVBand="1"/>
      </w:tblPr>
      <w:tblGrid>
        <w:gridCol w:w="2781"/>
        <w:gridCol w:w="2870"/>
        <w:gridCol w:w="2873"/>
      </w:tblGrid>
      <w:tr>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Option</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of percentage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Table 4.2.10 above, show that 40 (80%) of the respondents agreed that financial statement show financial strength and weakness of the company while 10 (20%) of the respondent disagreed.</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Question 6: </w:t>
      </w:r>
      <w:r>
        <w:rPr>
          <w:rFonts w:ascii="Times New Roman" w:cs="Times New Roman" w:eastAsia="Times New Roman" w:hAnsi="Times New Roman"/>
          <w:sz w:val="24"/>
          <w:szCs w:val="24"/>
        </w:rPr>
        <w:t>Does periodic review of financial</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statement enhance the organizations performance.</w:t>
      </w:r>
      <w:r>
        <w:rPr>
          <w:rFonts w:ascii="Times New Roman" w:cs="Times New Roman" w:eastAsia="Times New Roman" w:hAnsi="Times New Roman"/>
          <w:b/>
          <w:sz w:val="24"/>
          <w:szCs w:val="24"/>
        </w:rPr>
        <w:t xml:space="preserve"> </w:t>
      </w:r>
    </w:p>
    <w:p>
      <w:pPr>
        <w:pStyle w:val="style0"/>
        <w:tabs>
          <w:tab w:val="center" w:leader="none" w:pos="4680"/>
          <w:tab w:val="left" w:leader="none" w:pos="5100"/>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4.2.11: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tbl>
      <w:tblPr>
        <w:tblStyle w:val="style154"/>
        <w:tblW w:w="0" w:type="auto"/>
        <w:tblLook w:val="04A0" w:firstRow="1" w:lastRow="0" w:firstColumn="1" w:lastColumn="0" w:noHBand="0" w:noVBand="1"/>
      </w:tblPr>
      <w:tblGrid>
        <w:gridCol w:w="2781"/>
        <w:gridCol w:w="2870"/>
        <w:gridCol w:w="2873"/>
      </w:tblGrid>
      <w:tr>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Option</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of percentage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Table 4.2.11 above, show that 45 (95%) of the respondents agreed that periodic review of financial statement enhance the organization performance while 5 (10%) of the respondents disagreed.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7: </w:t>
      </w:r>
      <w:r>
        <w:rPr>
          <w:rFonts w:ascii="Times New Roman" w:cs="Times New Roman" w:eastAsia="Times New Roman" w:hAnsi="Times New Roman"/>
          <w:sz w:val="24"/>
          <w:szCs w:val="24"/>
        </w:rPr>
        <w:t xml:space="preserve"> Does financial statement help in determining the use of efficiency ratio in knowing the company efficiency?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4.2.12:</w:t>
      </w:r>
    </w:p>
    <w:tbl>
      <w:tblPr>
        <w:tblStyle w:val="style154"/>
        <w:tblW w:w="8887" w:type="dxa"/>
        <w:tblLook w:val="04A0" w:firstRow="1" w:lastRow="0" w:firstColumn="1" w:lastColumn="0" w:noHBand="0" w:noVBand="1"/>
      </w:tblPr>
      <w:tblGrid>
        <w:gridCol w:w="2765"/>
        <w:gridCol w:w="2765"/>
        <w:gridCol w:w="3357"/>
      </w:tblGrid>
      <w:tr>
        <w:trPr/>
        <w:tc>
          <w:tcPr>
            <w:tcW w:w="2765"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Option</w:t>
            </w:r>
          </w:p>
        </w:tc>
        <w:tc>
          <w:tcPr>
            <w:tcW w:w="2765"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of percentage  </w:t>
            </w:r>
          </w:p>
        </w:tc>
        <w:tc>
          <w:tcPr>
            <w:tcW w:w="3357"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2765"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2765"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3357"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r>
      <w:tr>
        <w:tblPrEx/>
        <w:trPr/>
        <w:tc>
          <w:tcPr>
            <w:tcW w:w="2765"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w:t>
            </w:r>
          </w:p>
        </w:tc>
        <w:tc>
          <w:tcPr>
            <w:tcW w:w="2765"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3357"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r>
      <w:tr>
        <w:tblPrEx/>
        <w:trPr/>
        <w:tc>
          <w:tcPr>
            <w:tcW w:w="2765"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2765"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3357"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Table 4.2.12 above, show that 40 (80%)of the respondent agreed that financial statement helps in determining the use of efficiency ratio in knowing the company efficiency while 10 (20%) of the respondent disagreed.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8: </w:t>
      </w:r>
      <w:r>
        <w:rPr>
          <w:rFonts w:ascii="Times New Roman" w:cs="Times New Roman" w:eastAsia="Times New Roman" w:hAnsi="Times New Roman"/>
          <w:sz w:val="24"/>
          <w:szCs w:val="24"/>
        </w:rPr>
        <w:t>Does financial statement help in determining how effecting owners fund has been used?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4.2.13:</w:t>
      </w:r>
    </w:p>
    <w:tbl>
      <w:tblPr>
        <w:tblStyle w:val="style154"/>
        <w:tblW w:w="0" w:type="auto"/>
        <w:tblLook w:val="04A0" w:firstRow="1" w:lastRow="0" w:firstColumn="1" w:lastColumn="0" w:noHBand="0" w:noVBand="1"/>
      </w:tblPr>
      <w:tblGrid>
        <w:gridCol w:w="2781"/>
        <w:gridCol w:w="2870"/>
        <w:gridCol w:w="2873"/>
      </w:tblGrid>
      <w:tr>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Option</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of percentage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Table 4.2.13 above, show that 30% (60%) of the respondent agreed that financial statement helps in determining how effective owners fund has been) of the respondents disagreed.</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9: </w:t>
      </w:r>
      <w:r>
        <w:rPr>
          <w:rFonts w:ascii="Times New Roman" w:cs="Times New Roman" w:eastAsia="Times New Roman" w:hAnsi="Times New Roman"/>
          <w:sz w:val="24"/>
          <w:szCs w:val="24"/>
        </w:rPr>
        <w:t>Does changes in financial statement have impact on the growth of the company?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4.2.14:</w:t>
      </w:r>
    </w:p>
    <w:tbl>
      <w:tblPr>
        <w:tblStyle w:val="style154"/>
        <w:tblW w:w="0" w:type="auto"/>
        <w:tblLook w:val="04A0" w:firstRow="1" w:lastRow="0" w:firstColumn="1" w:lastColumn="0" w:noHBand="0" w:noVBand="1"/>
      </w:tblPr>
      <w:tblGrid>
        <w:gridCol w:w="2781"/>
        <w:gridCol w:w="2870"/>
        <w:gridCol w:w="2873"/>
      </w:tblGrid>
      <w:tr>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Option</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of percentage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Table 4.2.14 above, show that 35 (70%) of the respondent agreed that financial statement have impact on the growth of the company while 15 (30%) of the respondents disagreed.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Question 10: </w:t>
      </w:r>
      <w:r>
        <w:rPr>
          <w:rFonts w:ascii="Times New Roman" w:cs="Times New Roman" w:eastAsia="Times New Roman" w:hAnsi="Times New Roman"/>
          <w:sz w:val="24"/>
          <w:szCs w:val="24"/>
        </w:rPr>
        <w:t>Are there various means of measuring organizations performance except financial statement of the company?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4.2.15:</w:t>
      </w:r>
    </w:p>
    <w:tbl>
      <w:tblPr>
        <w:tblStyle w:val="style154"/>
        <w:tblW w:w="0" w:type="auto"/>
        <w:tblLook w:val="04A0" w:firstRow="1" w:lastRow="0" w:firstColumn="1" w:lastColumn="0" w:noHBand="0" w:noVBand="1"/>
      </w:tblPr>
      <w:tblGrid>
        <w:gridCol w:w="2781"/>
        <w:gridCol w:w="2870"/>
        <w:gridCol w:w="2873"/>
      </w:tblGrid>
      <w:tr>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Option</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of percentage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Table 4.2.2 above, show that 15 (30%) of the respondent agreed that there are various means of measuring organizations performance except financial statement of the company while 35 (70%) of the respondents disagreed.</w:t>
      </w: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STATISTICAL RESULT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This research work, encompasses the impact of accounting information system as a measure for effective and efficient performance management in seven up bottling company, Ilorin as a case study.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Base on the response of the respondents gathered from the questionnaire administered, statistically, the result show that the accounting information system adopted in seven up bottling company, Ilorin has significant impart in the effective and efficient performance of their management.</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4.4</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TEST OF HYPOTHESIS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Predominantly, before testing these hypothesis, it’s very important to note that:</w:t>
      </w:r>
    </w:p>
    <w:p>
      <w:pPr>
        <w:pStyle w:val="style179"/>
        <w:numPr>
          <w:ilvl w:val="0"/>
          <w:numId w:val="1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greater the value of the calculated chi-square, the lower the chance of its occurrence.</w:t>
      </w:r>
    </w:p>
    <w:p>
      <w:pPr>
        <w:pStyle w:val="style179"/>
        <w:numPr>
          <w:ilvl w:val="0"/>
          <w:numId w:val="1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probability of chi-square of any given figure depends upon the number of degrees of freedom.</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consideration of the above, the chi-square computation method id thus shown below:</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Expected frequency (E) =</w:t>
      </w:r>
      <w:r>
        <w:rPr>
          <w:rFonts w:ascii="Times New Roman" w:cs="Times New Roman" w:eastAsia="Times New Roman" w:hAnsi="Times New Roman"/>
          <w:sz w:val="24"/>
          <w:szCs w:val="24"/>
          <w:u w:val="single"/>
        </w:rPr>
        <w:t xml:space="preserve">RXC </w:t>
      </w:r>
      <w:r>
        <w:rPr>
          <w:rFonts w:ascii="Times New Roman" w:cs="Times New Roman" w:eastAsia="Times New Roman" w:hAnsi="Times New Roman"/>
          <w:sz w:val="24"/>
          <w:szCs w:val="24"/>
        </w:rPr>
        <w:t>G</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Where: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 = Total on each roe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 = Total on each column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 = Grand total</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other words,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Expected value = Row total x column total – Grand total</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While, XC</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 </w:t>
      </w:r>
      <m:oMathPara>
        <m:oMathParaPr/>
        <m:oMath>
          <m:nary>
            <m:naryPr>
              <m:chr m:val="∑"/>
              <m:limLoc m:val="subSup"/>
              <m:ctrlPr>
                <w:rPr>
                  <w:rFonts w:ascii="Cambria Math" w:cs="Times New Roman" w:hAnsi="Cambria Math"/>
                  <w:i/>
                  <w:sz w:val="28"/>
                  <w:szCs w:val="28"/>
                </w:rPr>
              </m:ctrlPr>
            </m:naryPr>
            <m:sub>
              <m:r>
                <w:rPr>
                  <w:rFonts w:ascii="Cambria Math" w:cs="Times New Roman" w:hAnsi="Cambria Math"/>
                  <w:sz w:val="28"/>
                  <w:szCs w:val="28"/>
                </w:rPr>
                <m:t>Ei</m:t>
              </m:r>
            </m:sub>
            <m:sup>
              <m:d>
                <m:dPr>
                  <m:endChr m:val=")"/>
                  <m:ctrlPr>
                    <w:rPr>
                      <w:rFonts w:ascii="Cambria Math" w:cs="Times New Roman" w:hAnsi="Cambria Math"/>
                      <w:i/>
                      <w:sz w:val="28"/>
                      <w:szCs w:val="28"/>
                    </w:rPr>
                  </m:ctrlPr>
                </m:dPr>
                <m:e>
                  <m:r>
                    <w:rPr>
                      <w:rFonts w:ascii="Cambria Math" w:cs="Times New Roman" w:hAnsi="Cambria Math"/>
                      <w:sz w:val="28"/>
                      <w:szCs w:val="28"/>
                    </w:rPr>
                    <m:t>0i-Ei</m:t>
                  </m:r>
                </m:e>
              </m:d>
              <m:r>
                <w:rPr>
                  <w:rFonts w:ascii="Cambria Math" w:cs="Times New Roman" w:hAnsi="Cambria Math"/>
                  <w:sz w:val="28"/>
                  <w:szCs w:val="28"/>
                  <w:vertAlign w:val="superscript"/>
                </w:rPr>
                <m:t>2</m:t>
              </m:r>
            </m:sup>
            <m:e/>
          </m:nary>
        </m:oMath>
      </m:oMathPara>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Where,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X= Chi-square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Summation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w:t>
      </w:r>
      <m:oMathPara>
        <m:oMathParaPr/>
        <m:oMath>
          <m:r>
            <w:rPr>
              <w:rFonts w:ascii="Cambria Math" w:cs="Times New Roman" w:hAnsi="Cambria Math"/>
              <w:sz w:val="28"/>
              <w:szCs w:val="28"/>
            </w:rPr>
            <m:t>i</m:t>
          </m:r>
        </m:oMath>
      </m:oMathPara>
      <w:r>
        <w:rPr>
          <w:rFonts w:ascii="Times New Roman" w:cs="Times New Roman" w:eastAsia="Times New Roman" w:hAnsi="Times New Roman"/>
          <w:sz w:val="24"/>
          <w:szCs w:val="24"/>
        </w:rPr>
        <w:t xml:space="preserve"> = Observe frequency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w:t>
      </w:r>
      <m:oMathPara>
        <m:oMathParaPr/>
        <m:oMath>
          <m:r>
            <w:rPr>
              <w:rFonts w:ascii="Cambria Math" w:cs="Times New Roman" w:hAnsi="Cambria Math"/>
              <w:sz w:val="28"/>
              <w:szCs w:val="28"/>
            </w:rPr>
            <m:t>i</m:t>
          </m:r>
        </m:oMath>
      </m:oMathPara>
      <w:r>
        <w:rPr>
          <w:rFonts w:ascii="Times New Roman" w:cs="Times New Roman" w:eastAsia="Times New Roman" w:hAnsi="Times New Roman"/>
          <w:sz w:val="24"/>
          <w:szCs w:val="24"/>
        </w:rPr>
        <w:t xml:space="preserve"> = Expected frequency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Degree of freedom (d.f) = (m-1) (n-1) where,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 = number of columns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 = number of rows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Decision rule</w:t>
      </w:r>
    </w:p>
    <w:p>
      <w:pPr>
        <w:pStyle w:val="style0"/>
        <w:spacing w:after="0" w:lineRule="auto" w:line="360"/>
        <w:jc w:val="both"/>
        <w:rPr>
          <w:rFonts w:ascii="Times New Roman" w:cs="Times New Roman" w:eastAsia="Times New Roman" w:hAnsi="Times New Roman"/>
          <w:sz w:val="24"/>
          <w:szCs w:val="24"/>
          <w:vertAlign w:val="subscript"/>
        </w:rPr>
      </w:pPr>
      <w:r>
        <w:rPr>
          <w:rFonts w:ascii="Times New Roman" w:cs="Times New Roman" w:eastAsia="Times New Roman" w:hAnsi="Times New Roman"/>
          <w:sz w:val="24"/>
          <w:szCs w:val="24"/>
        </w:rPr>
        <w:t>If Xc</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&gt; Xt</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reject Ho and accept H</w:t>
      </w:r>
      <w:r>
        <w:rPr>
          <w:rFonts w:ascii="Times New Roman" w:cs="Times New Roman" w:eastAsia="Times New Roman" w:hAnsi="Times New Roman"/>
          <w:sz w:val="24"/>
          <w:szCs w:val="24"/>
          <w:vertAlign w:val="subscript"/>
        </w:rPr>
        <w:t>i</w:t>
      </w:r>
      <w:r>
        <w:rPr>
          <w:rFonts w:ascii="Times New Roman" w:cs="Times New Roman" w:eastAsia="Times New Roman" w:hAnsi="Times New Roman"/>
          <w:sz w:val="24"/>
          <w:szCs w:val="24"/>
        </w:rPr>
        <w:t>, if Xt</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accept H</w:t>
      </w:r>
      <w:r>
        <w:rPr>
          <w:rFonts w:ascii="Times New Roman" w:cs="Times New Roman" w:eastAsia="Times New Roman" w:hAnsi="Times New Roman"/>
          <w:sz w:val="24"/>
          <w:szCs w:val="24"/>
          <w:vertAlign w:val="subscript"/>
        </w:rPr>
        <w:t>0</w:t>
      </w:r>
      <w:r>
        <w:rPr>
          <w:rFonts w:ascii="Times New Roman" w:cs="Times New Roman" w:eastAsia="Times New Roman" w:hAnsi="Times New Roman"/>
          <w:sz w:val="24"/>
          <w:szCs w:val="24"/>
        </w:rPr>
        <w:t xml:space="preserve"> and reject H</w:t>
      </w:r>
      <w:r>
        <w:rPr>
          <w:rFonts w:ascii="Times New Roman" w:cs="Times New Roman" w:eastAsia="Times New Roman" w:hAnsi="Times New Roman"/>
          <w:sz w:val="24"/>
          <w:szCs w:val="24"/>
          <w:vertAlign w:val="subscript"/>
        </w:rPr>
        <w:t>i</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Where,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Xc</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chi-square calculated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Xt</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critical value or chi-square tabular</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TEST OF HYPOTHESIS ONE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Ho1: The organization does not apply the use of accounting information system in the preparation of statement.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Hi2: the organization applies the use of accounting information system in the preparation of financial statement.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4.3.1: Observed frequency table</w:t>
      </w:r>
    </w:p>
    <w:tbl>
      <w:tblPr>
        <w:tblStyle w:val="style154"/>
        <w:tblW w:w="0" w:type="auto"/>
        <w:tblLook w:val="04A0" w:firstRow="1" w:lastRow="0" w:firstColumn="1" w:lastColumn="0" w:noHBand="0" w:noVBand="1"/>
      </w:tblPr>
      <w:tblGrid>
        <w:gridCol w:w="2808"/>
        <w:gridCol w:w="2860"/>
        <w:gridCol w:w="2856"/>
      </w:tblGrid>
      <w:tr>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Category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Distribution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84</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extracted from table, 4.2.9.</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4.2.3 contingency table</w:t>
      </w:r>
    </w:p>
    <w:tbl>
      <w:tblPr>
        <w:tblStyle w:val="style154"/>
        <w:tblW w:w="0" w:type="auto"/>
        <w:tblLook w:val="04A0" w:firstRow="1" w:lastRow="0" w:firstColumn="1" w:lastColumn="0" w:noHBand="0" w:noVBand="1"/>
      </w:tblPr>
      <w:tblGrid>
        <w:gridCol w:w="1675"/>
        <w:gridCol w:w="963"/>
        <w:gridCol w:w="1469"/>
        <w:gridCol w:w="1590"/>
        <w:gridCol w:w="1423"/>
        <w:gridCol w:w="1404"/>
      </w:tblGrid>
      <w:tr>
        <w:trPr>
          <w:trHeight w:val="692" w:hRule="atLeast"/>
        </w:trPr>
        <w:tc>
          <w:tcPr>
            <w:tcW w:w="181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Variable</w:t>
            </w:r>
          </w:p>
        </w:tc>
        <w:tc>
          <w:tcPr>
            <w:tcW w:w="108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m:oMathPara>
              <m:oMathParaPr/>
              <m:oMath>
                <m:r>
                  <w:rPr>
                    <w:rFonts w:ascii="Cambria Math" w:cs="Times New Roman" w:hAnsi="Cambria Math"/>
                    <w:sz w:val="28"/>
                    <w:szCs w:val="28"/>
                  </w:rPr>
                  <m:t>i</m:t>
                </m:r>
              </m:oMath>
            </m:oMathPara>
          </w:p>
        </w:tc>
        <w:tc>
          <w:tcPr>
            <w:tcW w:w="171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w:t>
            </w:r>
            <m:oMathPara>
              <m:oMathParaPr/>
              <m:oMath>
                <m:r>
                  <w:rPr>
                    <w:rFonts w:ascii="Cambria Math" w:cs="Times New Roman" w:hAnsi="Cambria Math"/>
                    <w:sz w:val="28"/>
                    <w:szCs w:val="28"/>
                  </w:rPr>
                  <m:t>i</m:t>
                </m:r>
              </m:oMath>
            </m:oMathPara>
            <w:r>
              <w:rPr>
                <w:rFonts w:ascii="Times New Roman" w:cs="Times New Roman" w:eastAsia="Times New Roman" w:hAnsi="Times New Roman"/>
                <w:sz w:val="24"/>
                <w:szCs w:val="24"/>
              </w:rPr>
              <w:t xml:space="preserve"> </w:t>
            </w:r>
          </w:p>
        </w:tc>
        <w:tc>
          <w:tcPr>
            <w:tcW w:w="180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w:t>
            </w:r>
            <m:oMathPara>
              <m:oMathParaPr/>
              <m:oMath>
                <m:r>
                  <w:rPr>
                    <w:rFonts w:ascii="Cambria Math" w:cs="Times New Roman" w:hAnsi="Cambria Math"/>
                    <w:sz w:val="28"/>
                    <w:szCs w:val="28"/>
                  </w:rPr>
                  <m:t>i-</m:t>
                </m:r>
              </m:oMath>
            </m:oMathPara>
            <w:r>
              <w:rPr>
                <w:rFonts w:ascii="Times New Roman" w:cs="Times New Roman" w:eastAsia="Times New Roman" w:hAnsi="Times New Roman"/>
                <w:sz w:val="24"/>
                <w:szCs w:val="24"/>
              </w:rPr>
              <w:t>E</w:t>
            </w:r>
            <m:oMathPara>
              <m:oMathParaPr/>
              <m:oMath>
                <m:r>
                  <w:rPr>
                    <w:rFonts w:ascii="Cambria Math" w:cs="Times New Roman" w:hAnsi="Cambria Math"/>
                    <w:sz w:val="28"/>
                    <w:szCs w:val="28"/>
                  </w:rPr>
                  <m:t>i</m:t>
                </m:r>
              </m:oMath>
            </m:oMathPara>
          </w:p>
        </w:tc>
        <w:tc>
          <w:tcPr>
            <w:tcW w:w="162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w:t>
            </w:r>
            <m:oMathPara>
              <m:oMathParaPr/>
              <m:oMath>
                <m:r>
                  <w:rPr>
                    <w:rFonts w:ascii="Cambria Math" w:cs="Times New Roman" w:hAnsi="Cambria Math"/>
                    <w:sz w:val="28"/>
                    <w:szCs w:val="28"/>
                  </w:rPr>
                  <m:t>i</m:t>
                </m:r>
              </m:oMath>
            </m:oMathPara>
            <w:r>
              <w:rPr>
                <w:rFonts w:ascii="Times New Roman" w:cs="Times New Roman" w:eastAsia="Times New Roman" w:hAnsi="Times New Roman"/>
                <w:sz w:val="24"/>
                <w:szCs w:val="24"/>
              </w:rPr>
              <w:t xml:space="preserve"> – E</w:t>
            </w:r>
            <m:oMathPara>
              <m:oMathParaPr/>
              <m:oMath>
                <m:r>
                  <w:rPr>
                    <w:rFonts w:ascii="Cambria Math" w:cs="Times New Roman" w:hAnsi="Cambria Math"/>
                    <w:sz w:val="28"/>
                    <w:szCs w:val="28"/>
                  </w:rPr>
                  <m:t>i</m:t>
                </m:r>
              </m:oMath>
            </m:oMathPara>
            <w:r>
              <w:rPr>
                <w:rFonts w:ascii="Times New Roman" w:cs="Times New Roman" w:eastAsia="Times New Roman" w:hAnsi="Times New Roman"/>
                <w:sz w:val="24"/>
                <w:szCs w:val="24"/>
              </w:rPr>
              <w:t>)</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w:t>
            </w:r>
          </w:p>
        </w:tc>
        <w:tc>
          <w:tcPr>
            <w:tcW w:w="1548" w:type="dxa"/>
            <w:tcBorders/>
          </w:tcPr>
          <w:p>
            <w:pPr>
              <w:pStyle w:val="style0"/>
              <w:spacing w:after="0" w:lineRule="auto" w:line="360"/>
              <w:jc w:val="both"/>
              <w:rPr>
                <w:rFonts w:ascii="Times New Roman" w:cs="Times New Roman" w:eastAsia="Times New Roman" w:hAnsi="Times New Roman"/>
                <w:sz w:val="24"/>
                <w:szCs w:val="24"/>
                <w:u w:val="single"/>
                <w:vertAlign w:val="superscript"/>
              </w:rPr>
            </w:pPr>
            <w:r>
              <w:rPr>
                <w:rFonts w:ascii="Times New Roman" w:cs="Times New Roman" w:eastAsia="Times New Roman" w:hAnsi="Times New Roman"/>
                <w:sz w:val="24"/>
                <w:szCs w:val="24"/>
                <w:u w:val="single"/>
              </w:rPr>
              <w:t>(O</w:t>
            </w:r>
            <m:oMathPara>
              <m:oMathParaPr/>
              <m:oMath>
                <m:r>
                  <w:rPr>
                    <w:rFonts w:ascii="Cambria Math" w:cs="Times New Roman" w:hAnsi="Cambria Math"/>
                    <w:sz w:val="28"/>
                    <w:szCs w:val="28"/>
                    <w:u w:val="single"/>
                  </w:rPr>
                  <m:t>i</m:t>
                </m:r>
              </m:oMath>
            </m:oMathPara>
            <w:r>
              <w:rPr>
                <w:rFonts w:ascii="Times New Roman" w:cs="Times New Roman" w:eastAsia="Times New Roman" w:hAnsi="Times New Roman"/>
                <w:sz w:val="24"/>
                <w:szCs w:val="24"/>
                <w:u w:val="single"/>
              </w:rPr>
              <w:t xml:space="preserve"> –E</w:t>
            </w:r>
            <m:oMathPara>
              <m:oMathParaPr/>
              <m:oMath>
                <m:r>
                  <w:rPr>
                    <w:rFonts w:ascii="Cambria Math" w:cs="Times New Roman" w:hAnsi="Cambria Math"/>
                    <w:sz w:val="28"/>
                    <w:szCs w:val="28"/>
                    <w:u w:val="single"/>
                  </w:rPr>
                  <m:t>i</m:t>
                </m:r>
              </m:oMath>
            </m:oMathPara>
            <w:r>
              <w:rPr>
                <w:rFonts w:ascii="Times New Roman" w:cs="Times New Roman" w:eastAsia="Times New Roman" w:hAnsi="Times New Roman"/>
                <w:sz w:val="24"/>
                <w:szCs w:val="24"/>
                <w:u w:val="single"/>
              </w:rPr>
              <w:t>)</w:t>
            </w:r>
            <w:r>
              <w:rPr>
                <w:rFonts w:ascii="Times New Roman" w:cs="Times New Roman" w:eastAsia="Times New Roman" w:hAnsi="Times New Roman"/>
                <w:sz w:val="24"/>
                <w:szCs w:val="24"/>
                <w:u w:val="single"/>
                <w:vertAlign w:val="superscript"/>
              </w:rPr>
              <w:t>2</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E</w:t>
            </w:r>
            <m:oMathPara>
              <m:oMathParaPr/>
              <m:oMath>
                <m:r>
                  <w:rPr>
                    <w:rFonts w:ascii="Cambria Math" w:cs="Times New Roman" w:hAnsi="Cambria Math"/>
                    <w:sz w:val="28"/>
                    <w:szCs w:val="28"/>
                  </w:rPr>
                  <m:t>i</m:t>
                </m:r>
              </m:oMath>
            </m:oMathPara>
          </w:p>
        </w:tc>
      </w:tr>
      <w:tr>
        <w:tblPrEx/>
        <w:trPr/>
        <w:tc>
          <w:tcPr>
            <w:tcW w:w="181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108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tc>
        <w:tc>
          <w:tcPr>
            <w:tcW w:w="171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c>
          <w:tcPr>
            <w:tcW w:w="180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162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289</w:t>
            </w:r>
          </w:p>
        </w:tc>
        <w:tc>
          <w:tcPr>
            <w:tcW w:w="154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11.56</w:t>
            </w:r>
          </w:p>
        </w:tc>
      </w:tr>
      <w:tr>
        <w:tblPrEx/>
        <w:trPr/>
        <w:tc>
          <w:tcPr>
            <w:tcW w:w="181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w:t>
            </w:r>
          </w:p>
        </w:tc>
        <w:tc>
          <w:tcPr>
            <w:tcW w:w="108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171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c>
          <w:tcPr>
            <w:tcW w:w="180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162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289</w:t>
            </w:r>
          </w:p>
        </w:tc>
        <w:tc>
          <w:tcPr>
            <w:tcW w:w="154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11.56</w:t>
            </w:r>
          </w:p>
        </w:tc>
      </w:tr>
      <w:tr>
        <w:tblPrEx/>
        <w:trPr/>
        <w:tc>
          <w:tcPr>
            <w:tcW w:w="181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108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710" w:type="dxa"/>
            <w:tcBorders/>
          </w:tcPr>
          <w:p>
            <w:pPr>
              <w:pStyle w:val="style0"/>
              <w:spacing w:after="0" w:lineRule="auto" w:line="360"/>
              <w:jc w:val="both"/>
              <w:rPr>
                <w:rFonts w:ascii="Times New Roman" w:cs="Times New Roman" w:eastAsia="Times New Roman" w:hAnsi="Times New Roman"/>
                <w:sz w:val="24"/>
                <w:szCs w:val="24"/>
              </w:rPr>
            </w:pPr>
          </w:p>
        </w:tc>
        <w:tc>
          <w:tcPr>
            <w:tcW w:w="1800" w:type="dxa"/>
            <w:tcBorders/>
          </w:tcPr>
          <w:p>
            <w:pPr>
              <w:pStyle w:val="style0"/>
              <w:spacing w:after="0" w:lineRule="auto" w:line="360"/>
              <w:jc w:val="both"/>
              <w:rPr>
                <w:rFonts w:ascii="Times New Roman" w:cs="Times New Roman" w:eastAsia="Times New Roman" w:hAnsi="Times New Roman"/>
                <w:sz w:val="24"/>
                <w:szCs w:val="24"/>
              </w:rPr>
            </w:pPr>
          </w:p>
        </w:tc>
        <w:tc>
          <w:tcPr>
            <w:tcW w:w="1620" w:type="dxa"/>
            <w:tcBorders/>
          </w:tcPr>
          <w:p>
            <w:pPr>
              <w:pStyle w:val="style0"/>
              <w:spacing w:after="0" w:lineRule="auto" w:line="360"/>
              <w:jc w:val="both"/>
              <w:rPr>
                <w:rFonts w:ascii="Times New Roman" w:cs="Times New Roman" w:eastAsia="Times New Roman" w:hAnsi="Times New Roman"/>
                <w:sz w:val="24"/>
                <w:szCs w:val="24"/>
              </w:rPr>
            </w:pPr>
          </w:p>
        </w:tc>
        <w:tc>
          <w:tcPr>
            <w:tcW w:w="154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23.12</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Xc</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23.12: while critical value = 3.841</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Decision: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 chi-square computed above, it is observed that the computed value of Xc</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is greater than the critical or table value of 3.841 at d.f= 1, thus, we accept the alternative hypothesis, which says that the organization applies the use of accounting information in preparing financial statement.</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TEST OF HYPOTHESIS TWO</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Accounting information does not have effect on organization efficiency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Hi</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Accounting information have effect on organization efficiency.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4.3.3: Observed frequency </w:t>
      </w:r>
    </w:p>
    <w:tbl>
      <w:tblPr>
        <w:tblStyle w:val="style154"/>
        <w:tblW w:w="0" w:type="auto"/>
        <w:tblLook w:val="04A0" w:firstRow="1" w:lastRow="0" w:firstColumn="1" w:lastColumn="0" w:noHBand="0" w:noVBand="1"/>
      </w:tblPr>
      <w:tblGrid>
        <w:gridCol w:w="2808"/>
        <w:gridCol w:w="2860"/>
        <w:gridCol w:w="2856"/>
      </w:tblGrid>
      <w:tr>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Category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Distribution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68</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extracted from table, 4.2.6.</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4.3.4 contingency table</w:t>
      </w:r>
    </w:p>
    <w:tbl>
      <w:tblPr>
        <w:tblStyle w:val="style154"/>
        <w:tblW w:w="0" w:type="auto"/>
        <w:tblLook w:val="04A0" w:firstRow="1" w:lastRow="0" w:firstColumn="1" w:lastColumn="0" w:noHBand="0" w:noVBand="1"/>
      </w:tblPr>
      <w:tblGrid>
        <w:gridCol w:w="1682"/>
        <w:gridCol w:w="970"/>
        <w:gridCol w:w="1483"/>
        <w:gridCol w:w="1549"/>
        <w:gridCol w:w="1429"/>
        <w:gridCol w:w="1412"/>
      </w:tblGrid>
      <w:tr>
        <w:trPr>
          <w:trHeight w:val="683" w:hRule="atLeast"/>
        </w:trPr>
        <w:tc>
          <w:tcPr>
            <w:tcW w:w="181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Variable</w:t>
            </w:r>
          </w:p>
        </w:tc>
        <w:tc>
          <w:tcPr>
            <w:tcW w:w="108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w:t>
            </w:r>
            <m:oMathPara>
              <m:oMathParaPr/>
              <m:oMath>
                <m:r>
                  <w:rPr>
                    <w:rFonts w:ascii="Cambria Math" w:cs="Times New Roman" w:hAnsi="Cambria Math"/>
                    <w:sz w:val="28"/>
                    <w:szCs w:val="28"/>
                  </w:rPr>
                  <m:t>i</m:t>
                </m:r>
              </m:oMath>
            </m:oMathPara>
          </w:p>
        </w:tc>
        <w:tc>
          <w:tcPr>
            <w:tcW w:w="171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w:t>
            </w:r>
            <m:oMathPara>
              <m:oMathParaPr/>
              <m:oMath>
                <m:r>
                  <w:rPr>
                    <w:rFonts w:ascii="Cambria Math" w:cs="Times New Roman" w:hAnsi="Cambria Math"/>
                    <w:sz w:val="28"/>
                    <w:szCs w:val="28"/>
                  </w:rPr>
                  <m:t>i</m:t>
                </m:r>
              </m:oMath>
            </m:oMathPara>
          </w:p>
        </w:tc>
        <w:tc>
          <w:tcPr>
            <w:tcW w:w="180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w:t>
            </w:r>
            <m:oMathPara>
              <m:oMathParaPr/>
              <m:oMath>
                <m:r>
                  <w:rPr>
                    <w:rFonts w:ascii="Cambria Math" w:cs="Times New Roman" w:hAnsi="Cambria Math"/>
                    <w:sz w:val="28"/>
                    <w:szCs w:val="28"/>
                  </w:rPr>
                  <m:t>i</m:t>
                </m:r>
              </m:oMath>
            </m:oMathPara>
            <w:r>
              <w:rPr>
                <w:rFonts w:ascii="Times New Roman" w:cs="Times New Roman" w:eastAsia="Times New Roman" w:hAnsi="Times New Roman"/>
                <w:sz w:val="24"/>
                <w:szCs w:val="24"/>
              </w:rPr>
              <w:t xml:space="preserve"> – E</w:t>
            </w:r>
            <m:oMathPara>
              <m:oMathParaPr/>
              <m:oMath>
                <m:r>
                  <w:rPr>
                    <w:rFonts w:ascii="Cambria Math" w:cs="Times New Roman" w:hAnsi="Cambria Math"/>
                    <w:sz w:val="28"/>
                    <w:szCs w:val="28"/>
                  </w:rPr>
                  <m:t>i</m:t>
                </m:r>
              </m:oMath>
            </m:oMathPara>
          </w:p>
        </w:tc>
        <w:tc>
          <w:tcPr>
            <w:tcW w:w="162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w:t>
            </w:r>
            <m:oMathPara>
              <m:oMathParaPr/>
              <m:oMath>
                <m:r>
                  <w:rPr>
                    <w:rFonts w:ascii="Cambria Math" w:cs="Times New Roman" w:hAnsi="Cambria Math"/>
                    <w:sz w:val="28"/>
                    <w:szCs w:val="28"/>
                  </w:rPr>
                  <m:t>i</m:t>
                </m:r>
              </m:oMath>
            </m:oMathPara>
            <w:r>
              <w:rPr>
                <w:rFonts w:ascii="Times New Roman" w:cs="Times New Roman" w:eastAsia="Times New Roman" w:hAnsi="Times New Roman"/>
                <w:sz w:val="24"/>
                <w:szCs w:val="24"/>
              </w:rPr>
              <w:t xml:space="preserve"> – E</w:t>
            </w:r>
            <m:oMathPara>
              <m:oMathParaPr/>
              <m:oMath>
                <m:r>
                  <w:rPr>
                    <w:rFonts w:ascii="Cambria Math" w:cs="Times New Roman" w:hAnsi="Cambria Math"/>
                    <w:sz w:val="28"/>
                    <w:szCs w:val="28"/>
                  </w:rPr>
                  <m:t>i</m:t>
                </m:r>
              </m:oMath>
            </m:oMathPara>
            <w:r>
              <w:rPr>
                <w:rFonts w:ascii="Times New Roman" w:cs="Times New Roman" w:eastAsia="Times New Roman" w:hAnsi="Times New Roman"/>
                <w:sz w:val="24"/>
                <w:szCs w:val="24"/>
              </w:rPr>
              <w:t>)</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w:t>
            </w:r>
          </w:p>
        </w:tc>
        <w:tc>
          <w:tcPr>
            <w:tcW w:w="1548" w:type="dxa"/>
            <w:tcBorders/>
          </w:tcPr>
          <w:p>
            <w:pPr>
              <w:pStyle w:val="style0"/>
              <w:spacing w:after="0" w:lineRule="auto" w:line="360"/>
              <w:jc w:val="both"/>
              <w:rPr>
                <w:rFonts w:ascii="Times New Roman" w:cs="Times New Roman" w:eastAsia="Times New Roman" w:hAnsi="Times New Roman"/>
                <w:sz w:val="24"/>
                <w:szCs w:val="24"/>
                <w:u w:val="single"/>
                <w:vertAlign w:val="superscript"/>
              </w:rPr>
            </w:pPr>
            <w:r>
              <w:rPr>
                <w:rFonts w:ascii="Times New Roman" w:cs="Times New Roman" w:eastAsia="Times New Roman" w:hAnsi="Times New Roman"/>
                <w:sz w:val="24"/>
                <w:szCs w:val="24"/>
                <w:u w:val="single"/>
              </w:rPr>
              <w:t>(O</w:t>
            </w:r>
            <m:oMathPara>
              <m:oMathParaPr/>
              <m:oMath>
                <m:r>
                  <w:rPr>
                    <w:rFonts w:ascii="Cambria Math" w:cs="Times New Roman" w:hAnsi="Cambria Math"/>
                    <w:sz w:val="28"/>
                    <w:szCs w:val="28"/>
                    <w:u w:val="single"/>
                  </w:rPr>
                  <m:t>i</m:t>
                </m:r>
              </m:oMath>
            </m:oMathPara>
            <w:r>
              <w:rPr>
                <w:rFonts w:ascii="Times New Roman" w:cs="Times New Roman" w:eastAsia="Times New Roman" w:hAnsi="Times New Roman"/>
                <w:sz w:val="24"/>
                <w:szCs w:val="24"/>
                <w:u w:val="single"/>
              </w:rPr>
              <w:t xml:space="preserve"> –E</w:t>
            </w:r>
            <m:oMathPara>
              <m:oMathParaPr/>
              <m:oMath>
                <m:r>
                  <w:rPr>
                    <w:rFonts w:ascii="Cambria Math" w:cs="Times New Roman" w:hAnsi="Cambria Math"/>
                    <w:sz w:val="28"/>
                    <w:szCs w:val="28"/>
                    <w:u w:val="single"/>
                  </w:rPr>
                  <m:t>i</m:t>
                </m:r>
              </m:oMath>
            </m:oMathPara>
            <w:r>
              <w:rPr>
                <w:rFonts w:ascii="Times New Roman" w:cs="Times New Roman" w:eastAsia="Times New Roman" w:hAnsi="Times New Roman"/>
                <w:sz w:val="24"/>
                <w:szCs w:val="24"/>
                <w:u w:val="single"/>
              </w:rPr>
              <w:t>)</w:t>
            </w:r>
            <w:r>
              <w:rPr>
                <w:rFonts w:ascii="Times New Roman" w:cs="Times New Roman" w:eastAsia="Times New Roman" w:hAnsi="Times New Roman"/>
                <w:sz w:val="24"/>
                <w:szCs w:val="24"/>
                <w:u w:val="single"/>
                <w:vertAlign w:val="superscript"/>
              </w:rPr>
              <w:t>2</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E</w:t>
            </w:r>
            <m:oMathPara>
              <m:oMathParaPr/>
              <m:oMath>
                <m:r>
                  <w:rPr>
                    <w:rFonts w:ascii="Cambria Math" w:cs="Times New Roman" w:hAnsi="Cambria Math"/>
                    <w:sz w:val="28"/>
                    <w:szCs w:val="28"/>
                  </w:rPr>
                  <m:t>i</m:t>
                </m:r>
              </m:oMath>
            </m:oMathPara>
          </w:p>
        </w:tc>
      </w:tr>
      <w:tr>
        <w:tblPrEx/>
        <w:trPr/>
        <w:tc>
          <w:tcPr>
            <w:tcW w:w="181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108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w:t>
            </w:r>
          </w:p>
        </w:tc>
        <w:tc>
          <w:tcPr>
            <w:tcW w:w="171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c>
          <w:tcPr>
            <w:tcW w:w="180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162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81</w:t>
            </w:r>
          </w:p>
        </w:tc>
        <w:tc>
          <w:tcPr>
            <w:tcW w:w="154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3.24</w:t>
            </w:r>
          </w:p>
        </w:tc>
      </w:tr>
      <w:tr>
        <w:tblPrEx/>
        <w:trPr/>
        <w:tc>
          <w:tcPr>
            <w:tcW w:w="181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w:t>
            </w:r>
          </w:p>
        </w:tc>
        <w:tc>
          <w:tcPr>
            <w:tcW w:w="108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71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c>
          <w:tcPr>
            <w:tcW w:w="180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162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81</w:t>
            </w:r>
          </w:p>
        </w:tc>
        <w:tc>
          <w:tcPr>
            <w:tcW w:w="154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3.24</w:t>
            </w:r>
          </w:p>
        </w:tc>
      </w:tr>
      <w:tr>
        <w:tblPrEx/>
        <w:trPr/>
        <w:tc>
          <w:tcPr>
            <w:tcW w:w="181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108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710" w:type="dxa"/>
            <w:tcBorders/>
          </w:tcPr>
          <w:p>
            <w:pPr>
              <w:pStyle w:val="style0"/>
              <w:spacing w:after="0" w:lineRule="auto" w:line="360"/>
              <w:jc w:val="both"/>
              <w:rPr>
                <w:rFonts w:ascii="Times New Roman" w:cs="Times New Roman" w:eastAsia="Times New Roman" w:hAnsi="Times New Roman"/>
                <w:sz w:val="24"/>
                <w:szCs w:val="24"/>
              </w:rPr>
            </w:pPr>
          </w:p>
        </w:tc>
        <w:tc>
          <w:tcPr>
            <w:tcW w:w="1800" w:type="dxa"/>
            <w:tcBorders/>
          </w:tcPr>
          <w:p>
            <w:pPr>
              <w:pStyle w:val="style0"/>
              <w:spacing w:after="0" w:lineRule="auto" w:line="360"/>
              <w:jc w:val="both"/>
              <w:rPr>
                <w:rFonts w:ascii="Times New Roman" w:cs="Times New Roman" w:eastAsia="Times New Roman" w:hAnsi="Times New Roman"/>
                <w:sz w:val="24"/>
                <w:szCs w:val="24"/>
              </w:rPr>
            </w:pPr>
          </w:p>
        </w:tc>
        <w:tc>
          <w:tcPr>
            <w:tcW w:w="1620" w:type="dxa"/>
            <w:tcBorders/>
          </w:tcPr>
          <w:p>
            <w:pPr>
              <w:pStyle w:val="style0"/>
              <w:spacing w:after="0" w:lineRule="auto" w:line="360"/>
              <w:jc w:val="both"/>
              <w:rPr>
                <w:rFonts w:ascii="Times New Roman" w:cs="Times New Roman" w:eastAsia="Times New Roman" w:hAnsi="Times New Roman"/>
                <w:sz w:val="24"/>
                <w:szCs w:val="24"/>
              </w:rPr>
            </w:pPr>
          </w:p>
        </w:tc>
        <w:tc>
          <w:tcPr>
            <w:tcW w:w="154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Xc</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6.48</w:t>
            </w:r>
          </w:p>
        </w:tc>
      </w:tr>
      <w:tr>
        <w:tblPrEx/>
        <w:trPr/>
        <w:tc>
          <w:tcPr>
            <w:tcW w:w="1818" w:type="dxa"/>
            <w:tcBorders/>
          </w:tcPr>
          <w:p>
            <w:pPr>
              <w:pStyle w:val="style0"/>
              <w:spacing w:after="0" w:lineRule="auto" w:line="360"/>
              <w:jc w:val="both"/>
              <w:rPr>
                <w:rFonts w:ascii="Times New Roman" w:cs="Times New Roman" w:eastAsia="Times New Roman" w:hAnsi="Times New Roman"/>
                <w:sz w:val="24"/>
                <w:szCs w:val="24"/>
              </w:rPr>
            </w:pPr>
          </w:p>
        </w:tc>
        <w:tc>
          <w:tcPr>
            <w:tcW w:w="1080" w:type="dxa"/>
            <w:tcBorders/>
          </w:tcPr>
          <w:p>
            <w:pPr>
              <w:pStyle w:val="style0"/>
              <w:spacing w:after="0" w:lineRule="auto" w:line="360"/>
              <w:jc w:val="both"/>
              <w:rPr>
                <w:rFonts w:ascii="Times New Roman" w:cs="Times New Roman" w:eastAsia="Times New Roman" w:hAnsi="Times New Roman"/>
                <w:sz w:val="24"/>
                <w:szCs w:val="24"/>
              </w:rPr>
            </w:pPr>
          </w:p>
        </w:tc>
        <w:tc>
          <w:tcPr>
            <w:tcW w:w="1710" w:type="dxa"/>
            <w:tcBorders/>
          </w:tcPr>
          <w:p>
            <w:pPr>
              <w:pStyle w:val="style0"/>
              <w:spacing w:after="0" w:lineRule="auto" w:line="360"/>
              <w:jc w:val="both"/>
              <w:rPr>
                <w:rFonts w:ascii="Times New Roman" w:cs="Times New Roman" w:eastAsia="Times New Roman" w:hAnsi="Times New Roman"/>
                <w:sz w:val="24"/>
                <w:szCs w:val="24"/>
              </w:rPr>
            </w:pPr>
          </w:p>
        </w:tc>
        <w:tc>
          <w:tcPr>
            <w:tcW w:w="1800" w:type="dxa"/>
            <w:tcBorders/>
          </w:tcPr>
          <w:p>
            <w:pPr>
              <w:pStyle w:val="style0"/>
              <w:spacing w:after="0" w:lineRule="auto" w:line="360"/>
              <w:jc w:val="both"/>
              <w:rPr>
                <w:rFonts w:ascii="Times New Roman" w:cs="Times New Roman" w:eastAsia="Times New Roman" w:hAnsi="Times New Roman"/>
                <w:sz w:val="24"/>
                <w:szCs w:val="24"/>
              </w:rPr>
            </w:pPr>
          </w:p>
        </w:tc>
        <w:tc>
          <w:tcPr>
            <w:tcW w:w="1620" w:type="dxa"/>
            <w:tcBorders/>
          </w:tcPr>
          <w:p>
            <w:pPr>
              <w:pStyle w:val="style0"/>
              <w:spacing w:after="0" w:lineRule="auto" w:line="360"/>
              <w:jc w:val="both"/>
              <w:rPr>
                <w:rFonts w:ascii="Times New Roman" w:cs="Times New Roman" w:eastAsia="Times New Roman" w:hAnsi="Times New Roman"/>
                <w:sz w:val="24"/>
                <w:szCs w:val="24"/>
              </w:rPr>
            </w:pPr>
          </w:p>
        </w:tc>
        <w:tc>
          <w:tcPr>
            <w:tcW w:w="154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Xt</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3.841</w:t>
            </w:r>
          </w:p>
        </w:tc>
      </w:tr>
    </w:tbl>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Decision: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Base on the computed value of Xc</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=6.48 and the table value of 3.841 at d.f = 1, we reject the null hypothesis which says there is significant relationship between the accounting information and organization.</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TEST OF HYPOTHESIS THREE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Ho3: There is no significant relationship between accounting information and managerial efficiency in an organization.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Ho3: There is significant relationship between accounting information and managerial efficiency in an organization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4.3.5: Observed frequency </w:t>
      </w:r>
    </w:p>
    <w:tbl>
      <w:tblPr>
        <w:tblStyle w:val="style154"/>
        <w:tblW w:w="0" w:type="auto"/>
        <w:tblLook w:val="04A0" w:firstRow="1" w:lastRow="0" w:firstColumn="1" w:lastColumn="0" w:noHBand="0" w:noVBand="1"/>
      </w:tblPr>
      <w:tblGrid>
        <w:gridCol w:w="2808"/>
        <w:gridCol w:w="2860"/>
        <w:gridCol w:w="2856"/>
      </w:tblGrid>
      <w:tr>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Category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Distribution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r>
      <w:tr>
        <w:tblPrEx/>
        <w:trPr/>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3192"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100%   </w:t>
            </w:r>
          </w:p>
        </w:tc>
      </w:tr>
    </w:tbl>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extracted from table, 4.2.7.</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4.2.6: contingency table</w:t>
      </w:r>
    </w:p>
    <w:tbl>
      <w:tblPr>
        <w:tblStyle w:val="style154"/>
        <w:tblW w:w="0" w:type="auto"/>
        <w:tblLook w:val="04A0" w:firstRow="1" w:lastRow="0" w:firstColumn="1" w:lastColumn="0" w:noHBand="0" w:noVBand="1"/>
      </w:tblPr>
      <w:tblGrid>
        <w:gridCol w:w="1682"/>
        <w:gridCol w:w="970"/>
        <w:gridCol w:w="1483"/>
        <w:gridCol w:w="1556"/>
        <w:gridCol w:w="1434"/>
        <w:gridCol w:w="1400"/>
      </w:tblGrid>
      <w:tr>
        <w:trPr>
          <w:trHeight w:val="647" w:hRule="atLeast"/>
        </w:trPr>
        <w:tc>
          <w:tcPr>
            <w:tcW w:w="181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Variable</w:t>
            </w:r>
          </w:p>
        </w:tc>
        <w:tc>
          <w:tcPr>
            <w:tcW w:w="108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w:t>
            </w:r>
            <m:oMathPara>
              <m:oMathParaPr/>
              <m:oMath>
                <m:r>
                  <w:rPr>
                    <w:rFonts w:ascii="Cambria Math" w:cs="Times New Roman" w:hAnsi="Cambria Math"/>
                    <w:sz w:val="28"/>
                    <w:szCs w:val="28"/>
                  </w:rPr>
                  <m:t>i</m:t>
                </m:r>
              </m:oMath>
            </m:oMathPara>
          </w:p>
        </w:tc>
        <w:tc>
          <w:tcPr>
            <w:tcW w:w="171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w:t>
            </w:r>
            <m:oMathPara>
              <m:oMathParaPr/>
              <m:oMath>
                <m:r>
                  <w:rPr>
                    <w:rFonts w:ascii="Cambria Math" w:cs="Times New Roman" w:hAnsi="Cambria Math"/>
                    <w:sz w:val="28"/>
                    <w:szCs w:val="28"/>
                  </w:rPr>
                  <m:t>i</m:t>
                </m:r>
              </m:oMath>
            </m:oMathPara>
            <w:r>
              <w:rPr>
                <w:rFonts w:ascii="Times New Roman" w:cs="Times New Roman" w:eastAsia="Times New Roman" w:hAnsi="Times New Roman"/>
                <w:sz w:val="24"/>
                <w:szCs w:val="24"/>
              </w:rPr>
              <w:t xml:space="preserve"> </w:t>
            </w:r>
          </w:p>
        </w:tc>
        <w:tc>
          <w:tcPr>
            <w:tcW w:w="180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w:t>
            </w:r>
            <m:oMathPara>
              <m:oMathParaPr/>
              <m:oMath>
                <m:r>
                  <w:rPr>
                    <w:rFonts w:ascii="Cambria Math" w:cs="Times New Roman" w:hAnsi="Cambria Math"/>
                    <w:sz w:val="28"/>
                    <w:szCs w:val="28"/>
                  </w:rPr>
                  <m:t>i</m:t>
                </m:r>
              </m:oMath>
            </m:oMathPara>
            <w:r>
              <w:rPr>
                <w:rFonts w:ascii="Times New Roman" w:cs="Times New Roman" w:eastAsia="Times New Roman" w:hAnsi="Times New Roman"/>
                <w:sz w:val="24"/>
                <w:szCs w:val="24"/>
              </w:rPr>
              <w:t xml:space="preserve"> – Ei</w:t>
            </w:r>
          </w:p>
        </w:tc>
        <w:tc>
          <w:tcPr>
            <w:tcW w:w="1620" w:type="dxa"/>
            <w:tcBorders/>
          </w:tcPr>
          <w:p>
            <w:pPr>
              <w:pStyle w:val="style0"/>
              <w:spacing w:after="0" w:lineRule="auto" w:line="360"/>
              <w:jc w:val="both"/>
              <w:rPr>
                <w:rFonts w:ascii="Times New Roman" w:cs="Times New Roman" w:eastAsia="Times New Roman" w:hAnsi="Times New Roman"/>
                <w:sz w:val="24"/>
                <w:szCs w:val="24"/>
                <w:vertAlign w:val="superscript"/>
              </w:rPr>
            </w:pPr>
            <w:r>
              <w:rPr>
                <w:rFonts w:ascii="Times New Roman" w:cs="Times New Roman" w:eastAsia="Times New Roman" w:hAnsi="Times New Roman"/>
                <w:sz w:val="24"/>
                <w:szCs w:val="24"/>
              </w:rPr>
              <w:t>(Oi – Ei)</w:t>
            </w:r>
            <w:r>
              <w:rPr>
                <w:rFonts w:ascii="Times New Roman" w:cs="Times New Roman" w:eastAsia="Times New Roman" w:hAnsi="Times New Roman"/>
                <w:sz w:val="24"/>
                <w:szCs w:val="24"/>
                <w:vertAlign w:val="superscript"/>
              </w:rPr>
              <w:t>2</w:t>
            </w:r>
          </w:p>
        </w:tc>
        <w:tc>
          <w:tcPr>
            <w:tcW w:w="1548" w:type="dxa"/>
            <w:tcBorders/>
          </w:tcPr>
          <w:p>
            <w:pPr>
              <w:pStyle w:val="style0"/>
              <w:spacing w:after="0" w:lineRule="auto" w:line="360"/>
              <w:jc w:val="both"/>
              <w:rPr>
                <w:rFonts w:ascii="Times New Roman" w:cs="Times New Roman" w:eastAsia="Times New Roman" w:hAnsi="Times New Roman"/>
                <w:sz w:val="24"/>
                <w:szCs w:val="24"/>
                <w:vertAlign w:val="superscript"/>
              </w:rPr>
            </w:pPr>
            <w:r>
              <w:rPr>
                <w:rFonts w:ascii="Times New Roman" w:cs="Times New Roman" w:eastAsia="Times New Roman" w:hAnsi="Times New Roman"/>
                <w:sz w:val="24"/>
                <w:szCs w:val="24"/>
                <w:u w:val="single"/>
              </w:rPr>
              <w:t>(O</w:t>
            </w:r>
            <m:oMathPara>
              <m:oMathParaPr/>
              <m:oMath>
                <m:r>
                  <w:rPr>
                    <w:rFonts w:ascii="Cambria Math" w:cs="Times New Roman" w:hAnsi="Cambria Math"/>
                    <w:sz w:val="28"/>
                    <w:szCs w:val="28"/>
                    <w:u w:val="single"/>
                  </w:rPr>
                  <m:t>i</m:t>
                </m:r>
              </m:oMath>
            </m:oMathPara>
            <w:r>
              <w:rPr>
                <w:rFonts w:ascii="Times New Roman" w:cs="Times New Roman" w:eastAsia="Times New Roman" w:hAnsi="Times New Roman"/>
                <w:sz w:val="24"/>
                <w:szCs w:val="24"/>
                <w:u w:val="single"/>
              </w:rPr>
              <w:t xml:space="preserve"> –E</w:t>
            </w:r>
            <m:oMathPara>
              <m:oMathParaPr/>
              <m:oMath>
                <m:r>
                  <w:rPr>
                    <w:rFonts w:ascii="Cambria Math" w:cs="Times New Roman" w:hAnsi="Cambria Math"/>
                    <w:sz w:val="28"/>
                    <w:szCs w:val="28"/>
                    <w:u w:val="single"/>
                  </w:rPr>
                  <m:t>i</m:t>
                </m:r>
              </m:oMath>
            </m:oMathPara>
            <w:r>
              <w:rPr>
                <w:rFonts w:ascii="Times New Roman" w:cs="Times New Roman" w:eastAsia="Times New Roman" w:hAnsi="Times New Roman"/>
                <w:sz w:val="24"/>
                <w:szCs w:val="24"/>
                <w:u w:val="single"/>
              </w:rPr>
              <w:t>)</w:t>
            </w:r>
            <w:r>
              <w:rPr>
                <w:rFonts w:ascii="Times New Roman" w:cs="Times New Roman" w:eastAsia="Times New Roman" w:hAnsi="Times New Roman"/>
                <w:sz w:val="24"/>
                <w:szCs w:val="24"/>
                <w:u w:val="single"/>
                <w:vertAlign w:val="superscript"/>
              </w:rPr>
              <w:t>2</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E</w:t>
            </w:r>
            <m:oMathPara>
              <m:oMathParaPr/>
              <m:oMath>
                <m:r>
                  <w:rPr>
                    <w:rFonts w:ascii="Cambria Math" w:cs="Times New Roman" w:hAnsi="Cambria Math"/>
                    <w:sz w:val="28"/>
                    <w:szCs w:val="28"/>
                  </w:rPr>
                  <m:t>i</m:t>
                </m:r>
              </m:oMath>
            </m:oMathPara>
          </w:p>
        </w:tc>
      </w:tr>
      <w:tr>
        <w:tblPrEx/>
        <w:trPr/>
        <w:tc>
          <w:tcPr>
            <w:tcW w:w="181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108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171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c>
          <w:tcPr>
            <w:tcW w:w="180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162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225</w:t>
            </w:r>
          </w:p>
        </w:tc>
        <w:tc>
          <w:tcPr>
            <w:tcW w:w="154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r>
      <w:tr>
        <w:tblPrEx/>
        <w:trPr/>
        <w:tc>
          <w:tcPr>
            <w:tcW w:w="181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w:t>
            </w:r>
          </w:p>
        </w:tc>
        <w:tc>
          <w:tcPr>
            <w:tcW w:w="108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71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c>
          <w:tcPr>
            <w:tcW w:w="180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162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225</w:t>
            </w:r>
          </w:p>
        </w:tc>
        <w:tc>
          <w:tcPr>
            <w:tcW w:w="154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r>
      <w:tr>
        <w:tblPrEx/>
        <w:trPr/>
        <w:tc>
          <w:tcPr>
            <w:tcW w:w="181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1080"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710" w:type="dxa"/>
            <w:tcBorders/>
          </w:tcPr>
          <w:p>
            <w:pPr>
              <w:pStyle w:val="style0"/>
              <w:spacing w:after="0" w:lineRule="auto" w:line="360"/>
              <w:jc w:val="both"/>
              <w:rPr>
                <w:rFonts w:ascii="Times New Roman" w:cs="Times New Roman" w:eastAsia="Times New Roman" w:hAnsi="Times New Roman"/>
                <w:sz w:val="24"/>
                <w:szCs w:val="24"/>
              </w:rPr>
            </w:pPr>
          </w:p>
        </w:tc>
        <w:tc>
          <w:tcPr>
            <w:tcW w:w="1800" w:type="dxa"/>
            <w:tcBorders/>
          </w:tcPr>
          <w:p>
            <w:pPr>
              <w:pStyle w:val="style0"/>
              <w:spacing w:after="0" w:lineRule="auto" w:line="360"/>
              <w:jc w:val="both"/>
              <w:rPr>
                <w:rFonts w:ascii="Times New Roman" w:cs="Times New Roman" w:eastAsia="Times New Roman" w:hAnsi="Times New Roman"/>
                <w:sz w:val="24"/>
                <w:szCs w:val="24"/>
              </w:rPr>
            </w:pPr>
          </w:p>
        </w:tc>
        <w:tc>
          <w:tcPr>
            <w:tcW w:w="1620" w:type="dxa"/>
            <w:tcBorders/>
          </w:tcPr>
          <w:p>
            <w:pPr>
              <w:pStyle w:val="style0"/>
              <w:spacing w:after="0" w:lineRule="auto" w:line="360"/>
              <w:jc w:val="both"/>
              <w:rPr>
                <w:rFonts w:ascii="Times New Roman" w:cs="Times New Roman" w:eastAsia="Times New Roman" w:hAnsi="Times New Roman"/>
                <w:sz w:val="24"/>
                <w:szCs w:val="24"/>
              </w:rPr>
            </w:pPr>
          </w:p>
        </w:tc>
        <w:tc>
          <w:tcPr>
            <w:tcW w:w="1548" w:type="dxa"/>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r>
    </w:tbl>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Decision:</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Based on the computed value of Xc</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 18 and the table value of 3.841 at d.f = 1, we reject the null hypothesis and accept the alternative hypothesis which says there is significant relationship between the accounting information and organization.</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4.5</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SUMMARY OF FINDINGS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It is deluded that accounting information has being on the big run impacting on the efficiency of an organization moving from the fact gotten about the relationship existing between accounting information and the organization. So also is the fact decided that accounting information helps in the preparation of financial report and statement.</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finding makes an effective propositions that accounting information makes an organization stands well in its and progress its efficiency.</w:t>
      </w: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FIVE</w:t>
      </w: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SUMMARY. CONCLUSION AND RECOMMENDATIONS</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5.1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SUMMARY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I have been able to know the important roles, which accounting information have taken in the private establishment, non-current asset, properties, plant and equipment, statement of financial position, income statement which the information involved by the establishment with other establishment is known by the the means of its valuation.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Also, I have been able to know how the private establishment like the case study of the company used “First bank Plc, Ilorin” has been dealing with its customers request in the aspect of information for determining efficiency.</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Consequently, the purpose of the study has been able to analyze the accounting system of the private establishment is respect of the difficulties which might has been facing their opperational procedure. The project have also to analyze the various department established in the reference to the case study of the company used with the literacy of selecting their staffs.</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5.2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CONCLUSION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flow of reliable information is crucial to the growth of every economy, performance of  management has a key role to play in improving the overall value of an organization. Prior reseachers have shown that accounting information adoption does increase firms performance, profitability and efficiency operations. The biggest impact information technology has made on accounting system is the ability of companies to develop and use computerized system to track and record financial transaction. This allows companies to create individual report quickly and easily for management decision making. According systems allow accountants to process large amount of financial information and process. It quickly through the accounting  system. Reports issued to outside invetors and stakeholders have been improved by computerized accounting system.</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Improved reporting allows investor to determine is a company is a good investment for growth opportunities and have the potential to be a high value company. Past researches discovered that by adopting accounting information system there is significant improvement in firms’ performances. Others indicated that firms’ performance drops just after the implementation of accounting information system taking so many years to realize the benefit. However, recent researcher provide evidence that human resources  consider important part in success of accounting information system (Luna- Arocas and Camps, 2012). Human resources affect organization performance, they are the main part of accounting information as they are involve in data entry, processing and output. Therefore, human resources are likely to be the sources of sustained competitive advantage. Other researches shows no clear relationship exist between accounting information system and performance indicators. Therefore, the researchers recommends that the business should adopt the use of accounting information system in their business management for their business </w:t>
      </w:r>
      <w:r>
        <w:rPr>
          <w:rFonts w:ascii="Times New Roman" w:cs="Times New Roman" w:eastAsia="Times New Roman" w:hAnsi="Times New Roman"/>
          <w:sz w:val="24"/>
          <w:szCs w:val="24"/>
        </w:rPr>
        <w:t>to progress and the businesses or firms that has already implement these system should train all their on the effectiveness use of system, they will be able to ensure the reliability of financial information processing and boost the control measure of effectiveness of the financial information reliability. When the controls are used properly, they will be better operating effectiveness and efficiency which will result in better financial information reliability. Adequate accounting information is essential for every decision making process and adequate information is possible if accounting information system are run efficiently and also efficient accounting information systems ensures that all level of management get sufficient, adequate, relevant, and true information for planning and controlling activities of the business organization.</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5.3 RECOMMENDATION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The following recommendations were made based on the conclusion in related with data collected, analyzed and interpreted.</w:t>
      </w:r>
    </w:p>
    <w:p>
      <w:pPr>
        <w:pStyle w:val="style179"/>
        <w:numPr>
          <w:ilvl w:val="0"/>
          <w:numId w:val="13"/>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 is need to encourage the use of information technology equipment in all organization because this helped them to have a comprehensive framework of reference in all matters relating to organizations.</w:t>
      </w:r>
    </w:p>
    <w:p>
      <w:pPr>
        <w:pStyle w:val="style179"/>
        <w:numPr>
          <w:ilvl w:val="0"/>
          <w:numId w:val="13"/>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Any application of accounting information equipment by any organization should first look into the good product and with recommendation using standard statistics as this will help to provide better promises period for good quality equipment for long lasting periods.</w:t>
      </w:r>
    </w:p>
    <w:p>
      <w:pPr>
        <w:pStyle w:val="style179"/>
        <w:numPr>
          <w:ilvl w:val="0"/>
          <w:numId w:val="13"/>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Study of the extents to which accounting information system has impacted on the performance of the firms registered in the Nigeria stock exchange.</w:t>
      </w:r>
    </w:p>
    <w:p>
      <w:pPr>
        <w:pStyle w:val="style179"/>
        <w:numPr>
          <w:ilvl w:val="0"/>
          <w:numId w:val="13"/>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Evaluation of efficiency of accounting information system with internal control in relationship to human resources, account receivable, account payable and cash control management.</w:t>
      </w:r>
    </w:p>
    <w:p>
      <w:pPr>
        <w:pStyle w:val="style179"/>
        <w:numPr>
          <w:ilvl w:val="0"/>
          <w:numId w:val="13"/>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If all recommendations earlier enumerate can be implemented, other things being equal, more firms will continue to develop and measure their management performance in these areas like cost reduction, better utilization of scarce resources to improve their productivity and efficiency.</w:t>
      </w: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REFERENCES</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Chang, Y.W. (2001).  Contingency Factors and Accounting Information Design in Jordanian Companies. Journal of accounting system, 8.1-16</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Daft, R.L. (1993). Organization Theory and Design. Minnessota, West Publishing Company.</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David, N. and Marcel, V.R (2006). The Effect of Management Style and Management Accounting System Design or Performance.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Huber, G.B. (1990). A Theory of the Effect of Advance Information Technologies on Organizational Design, Intelligent and Decision making, Academic and Management review, 15(1), 47-71, IBIMA business review 12.</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Hunton, J.E (2002). Lending information and Communication Technology with Accounting Research, Accounting Horizons 16(1), 55-67.</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Laudon (2007) defined accounting information system as the basic unit of interconnected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Noor, A.I &amp; Malcolm, K (2007), Introduction to Management: Principle Practice and Process (Harcourt brace Jannovich 1980).</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Ogah I.J (2021), Accounting Hand Book John Wiley and Sons, Vol. 2, 6th Edition, (2021).</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Olaoye, Akinleye, Olaoye and Obasesin (2019), the significance of accounting system on performance of nonprofit organization in Nigeria.</w:t>
      </w:r>
    </w:p>
    <w:p>
      <w:pPr>
        <w:pStyle w:val="style0"/>
        <w:spacing w:after="0" w:lineRule="auto" w:line="360"/>
        <w:ind w:left="720" w:hanging="720"/>
        <w:jc w:val="both"/>
        <w:rPr>
          <w:rFonts w:ascii="Times New Roman" w:cs="Times New Roman" w:eastAsia="Times New Roman" w:hAnsi="Times New Roman"/>
          <w:sz w:val="24"/>
          <w:szCs w:val="24"/>
        </w:rPr>
      </w:pP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Onaolapo, A.A. and Odetayo, T.A (2012). Effect of Accounting Information System on Organization Effectiveness: A case study of selected construction companies in Ibadan, Nigeria American Journal of Business and Management, 1(4), 183-189.</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Onaolapo and Odetayo (2012), “Improving Financial Information System”</w:t>
      </w:r>
      <w:r>
        <w:rPr>
          <w:rFonts w:ascii="Times New Roman" w:cs="Times New Roman" w:eastAsia="Times New Roman" w:hAnsi="Times New Roman"/>
          <w:sz w:val="24"/>
          <w:szCs w:val="24"/>
        </w:rPr>
        <w:t xml:space="preserve"> (The Management Accounting Journal Published by the National Association of Accounting 1982)</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Ponemom, L.A. and Nagoda, R.J. (1990). Perceptual Variation and the Implementation of Accounting Information System: and Empirical Investigation. Journal of Information System 4(2), 1-14.</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Saira, K., Zariyawati, M.A, and Annuar, M.N (2010). Information System and Firm’s Performance: The case of Malaysian small Medium Enterprises. International Business Research, 3(4),  P 28. </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sectPr>
      <w:headerReference w:type="default" r:id="rId2"/>
      <w:footerReference w:type="default" r:id="rId3"/>
      <w:pgSz w:w="11906" w:h="16838" w:orient="portrait"/>
      <w:pgMar w:top="1440" w:right="1440" w:bottom="2880" w:left="2160" w:header="720" w:footer="2625" w:gutter="0"/>
      <w:pgNumType w:fmt="decimal"/>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00000000" w:usb1="00000000" w:usb2="00000009" w:usb3="00000000" w:csb0="000001FF" w:csb1="00000000"/>
  </w:font>
  <w:font w:name="Calibri">
    <w:altName w:val="Calibri"/>
    <w:panose1 w:val="020f0502020002030204"/>
    <w:charset w:val="00"/>
    <w:family w:val="swiss"/>
    <w:pitch w:val="variable"/>
    <w:sig w:usb0="00000000" w:usb1="00000000" w:usb2="00000009" w:usb3="00000000" w:csb0="000001FF" w:csb1="00000000"/>
  </w:font>
  <w:font w:name="Calibri Light">
    <w:altName w:val="Calibri Light"/>
    <w:panose1 w:val="020f0302020002030204"/>
    <w:charset w:val="00"/>
    <w:family w:val="swiss"/>
    <w:pitch w:val="variable"/>
    <w:sig w:usb0="00000000" w:usb1="00000000" w:usb2="00000009" w:usb3="00000000" w:csb0="000001FF" w:csb1="00000000"/>
  </w:font>
  <w:font w:name="Courier New">
    <w:altName w:val="Courier New"/>
    <w:panose1 w:val="02070309020002020404"/>
    <w:charset w:val="00"/>
    <w:family w:val="modern"/>
    <w:pitch w:val="fixed"/>
    <w:sig w:usb0="00000000" w:usb1="00000000" w:usb2="00000009" w:usb3="00000000" w:csb0="000001FF" w:csb1="00000000"/>
  </w:font>
  <w:font w:name="Tahoma">
    <w:altName w:val="Tahoma"/>
    <w:panose1 w:val="020b0604030005040204"/>
    <w:charset w:val="00"/>
    <w:family w:val="swiss"/>
    <w:pitch w:val="variable"/>
    <w:sig w:usb0="00000000" w:usb1="00000000" w:usb2="00000029" w:usb3="00000000" w:csb0="000101FF" w:csb1="00000000"/>
  </w:font>
  <w:font w:name="Cambria Math">
    <w:altName w:val="Cambria Math"/>
    <w:panose1 w:val="02040503050004030204"/>
    <w:charset w:val="00"/>
    <w:family w:val="roman"/>
    <w:pitch w:val="variable"/>
    <w:sig w:usb0="00000000" w:usb1="420024FF" w:usb2="02000000" w:usb3="00000000" w:csb0="0000019F" w:csb1="00000000"/>
  </w:font>
  <w:font w:name="Arial">
    <w:altName w:val="Arial"/>
    <w:panose1 w:val="020b0604020002020204"/>
    <w:charset w:val="00"/>
    <w:family w:val="swiss"/>
    <w:pitch w:val="variable"/>
    <w:sig w:usb0="20002A87" w:usb1="00000000" w:usb2="00000008" w:usb3="00000000" w:csb0="000001FF" w:csb1="00000000"/>
  </w:font>
  <w:font w:name="Cambria">
    <w:altName w:val="Cambria"/>
    <w:panose1 w:val="02040503050004030204"/>
    <w:charset w:val="00"/>
    <w:family w:val="roman"/>
    <w:pitch w:val="variable"/>
    <w:sig w:usb0="00000000" w:usb1="4000004B" w:usb2="00000000" w:usb3="00000000" w:csb0="0000009F" w:csb1="00000000"/>
  </w:font>
  <w:font w:name="Verdana">
    <w:altName w:val="Verdana"/>
    <w:panose1 w:val="020b0604030005040204"/>
    <w:charset w:val="00"/>
    <w:family w:val="roman"/>
    <w:pitch w:val="variable"/>
    <w:sig w:usb0="00000000" w:usb1="4000205B" w:usb2="0000001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40"/>
      <w:jc w:val="center"/>
      <w:rPr/>
    </w:pPr>
    <w:r>
      <w:rPr/>
      <w:fldChar w:fldCharType="begin"/>
    </w:r>
    <w:r>
      <w:instrText>PAGE</w:instrText>
    </w:r>
    <w:r>
      <w:rPr/>
      <w:fldChar w:fldCharType="separate"/>
    </w:r>
    <w:r>
      <w:t>*</w:t>
    </w:r>
    <w:r>
      <w:rPr/>
      <w:fldChar w:fldCharType="end"/>
    </w:r>
  </w:p>
  <w:p>
    <w:pPr>
      <w:pStyle w:val="style0"/>
      <w:spacing w:after="0" w:lineRule="auto" w:line="24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000001"/>
    <w:multiLevelType w:val="hybridMultilevel"/>
    <w:tmpl w:val="FFFFFFFF"/>
    <w:lvl w:ilvl="0">
      <w:start w:val="1"/>
      <w:numFmt w:val="lowerLetter"/>
      <w:lvlText w:val="%1)"/>
      <w:lvlJc w:val="left"/>
      <w:pPr>
        <w:ind w:left="1080" w:hanging="360"/>
      </w:pPr>
      <w:rPr>
        <w:rFonts w:ascii="Times New Roman" w:cs="Times New Roman" w:eastAsia="Calibri" w:hAnsi="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0000002"/>
    <w:multiLevelType w:val="hybridMultilevel"/>
    <w:tmpl w:val="FFFFFFF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03"/>
    <w:multiLevelType w:val="hybridMultilevel"/>
    <w:tmpl w:val="FFFFFFF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4"/>
    <w:multiLevelType w:val="hybridMultilevel"/>
    <w:tmpl w:val="FFFFFFFF"/>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5">
    <w:nsid w:val="00000005"/>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hybridMultilevel"/>
    <w:tmpl w:val="FFFFFFFF"/>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7">
    <w:nsid w:val="00000007"/>
    <w:multiLevelType w:val="hybridMultilevel"/>
    <w:tmpl w:val="FFFFFFFF"/>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8">
    <w:nsid w:val="00000008"/>
    <w:multiLevelType w:val="hybridMultilevel"/>
    <w:tmpl w:val="FFFFFFF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0000009"/>
    <w:multiLevelType w:val="hybridMultilevel"/>
    <w:tmpl w:val="FFFFFFFF"/>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10">
    <w:nsid w:val="0000000A"/>
    <w:multiLevelType w:val="hybridMultilevel"/>
    <w:tmpl w:val="FFFFFFFF"/>
    <w:lvl w:ilvl="0">
      <w:start w:val="1"/>
      <w:numFmt w:val="lowerLetter"/>
      <w:lvlText w:val="%1)"/>
      <w:lvlJc w:val="left"/>
      <w:pPr>
        <w:ind w:left="1080" w:hanging="360"/>
      </w:pPr>
      <w:rPr>
        <w:rFonts w:ascii="Times New Roman" w:cs="Times New Roman" w:eastAsia="Calibri" w:hAnsi="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000000B"/>
    <w:multiLevelType w:val="hybridMultilevel"/>
    <w:tmpl w:val="FFFFFFFF"/>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12">
    <w:nsid w:val="0000000C"/>
    <w:multiLevelType w:val="hybridMultilevel"/>
    <w:tmpl w:val="FFFFFFF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12"/>
  </w:num>
  <w:num w:numId="5">
    <w:abstractNumId w:val="8"/>
  </w:num>
  <w:num w:numId="6">
    <w:abstractNumId w:val="0"/>
  </w:num>
  <w:num w:numId="7">
    <w:abstractNumId w:val="6"/>
  </w:num>
  <w:num w:numId="8">
    <w:abstractNumId w:val="7"/>
  </w:num>
  <w:num w:numId="9">
    <w:abstractNumId w:val="11"/>
  </w:num>
  <w:num w:numId="10">
    <w:abstractNumId w:val="4"/>
  </w:num>
  <w:num w:numId="11">
    <w:abstractNumId w:val="9"/>
  </w:num>
  <w:num w:numId="12">
    <w:abstractNumId w:val="10"/>
  </w:num>
  <w:num w:numId="1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character" w:styleId="style86">
    <w:name w:val="FollowedHyperlink"/>
    <w:basedOn w:val="style65"/>
    <w:next w:val="style86"/>
    <w:uiPriority w:val="99"/>
    <w:rPr>
      <w:color w:val="954f72"/>
      <w:u w:val="single"/>
    </w:rPr>
  </w:style>
  <w:style w:type="paragraph" w:default="1" w:styleId="style0">
    <w:name w:val="Normal"/>
    <w:next w:val="style0"/>
    <w:qFormat/>
    <w:uiPriority w:val="99"/>
    <w:pPr/>
  </w:style>
  <w:style w:type="paragraph" w:customStyle="1" w:styleId="style4097">
    <w:name w:val="Heading 1"/>
    <w:basedOn w:val="style0"/>
    <w:next w:val="style0"/>
    <w:link w:val="style4106"/>
    <w:qFormat/>
    <w:uiPriority w:val="9"/>
    <w:pPr>
      <w:keepNext/>
      <w:keepLines/>
      <w:spacing w:before="480" w:after="0"/>
    </w:pPr>
    <w:rPr>
      <w:rFonts w:ascii="Calibri Light" w:cs="宋体" w:eastAsia="宋体" w:hAnsi="Calibri Light"/>
      <w:b/>
      <w:bCs/>
      <w:color w:val="2f5395"/>
      <w:sz w:val="28"/>
      <w:szCs w:val="28"/>
    </w:rPr>
  </w:style>
  <w:style w:type="paragraph" w:customStyle="1" w:styleId="style4098">
    <w:name w:val="Heading 2"/>
    <w:basedOn w:val="style0"/>
    <w:next w:val="style0"/>
    <w:link w:val="style4107"/>
    <w:qFormat/>
    <w:uiPriority w:val="9"/>
    <w:pPr>
      <w:keepNext/>
      <w:keepLines/>
      <w:spacing w:before="200" w:after="0"/>
    </w:pPr>
    <w:rPr>
      <w:rFonts w:ascii="Calibri Light" w:cs="宋体" w:eastAsia="宋体" w:hAnsi="Calibri Light"/>
      <w:b/>
      <w:bCs/>
      <w:color w:val="4472c4"/>
      <w:sz w:val="26"/>
      <w:szCs w:val="26"/>
    </w:rPr>
  </w:style>
  <w:style w:type="paragraph" w:customStyle="1" w:styleId="style4099">
    <w:name w:val="Heading 3"/>
    <w:basedOn w:val="style0"/>
    <w:next w:val="style0"/>
    <w:link w:val="style4108"/>
    <w:qFormat/>
    <w:uiPriority w:val="9"/>
    <w:pPr>
      <w:keepNext/>
      <w:keepLines/>
      <w:spacing w:before="200" w:after="0"/>
    </w:pPr>
    <w:rPr>
      <w:rFonts w:ascii="Calibri Light" w:cs="宋体" w:eastAsia="宋体" w:hAnsi="Calibri Light"/>
      <w:b/>
      <w:bCs/>
      <w:color w:val="4472c4"/>
    </w:rPr>
  </w:style>
  <w:style w:type="paragraph" w:customStyle="1" w:styleId="style4100">
    <w:name w:val="Heading 4"/>
    <w:basedOn w:val="style0"/>
    <w:next w:val="style0"/>
    <w:link w:val="style4109"/>
    <w:qFormat/>
    <w:uiPriority w:val="9"/>
    <w:pPr>
      <w:keepNext/>
      <w:keepLines/>
      <w:spacing w:before="200" w:after="0"/>
    </w:pPr>
    <w:rPr>
      <w:rFonts w:ascii="Calibri Light" w:cs="宋体" w:eastAsia="宋体" w:hAnsi="Calibri Light"/>
      <w:b/>
      <w:bCs/>
      <w:i/>
      <w:iCs/>
      <w:color w:val="4472c4"/>
    </w:rPr>
  </w:style>
  <w:style w:type="paragraph" w:customStyle="1" w:styleId="style4101">
    <w:name w:val="Heading 5"/>
    <w:basedOn w:val="style0"/>
    <w:next w:val="style0"/>
    <w:link w:val="style4110"/>
    <w:qFormat/>
    <w:uiPriority w:val="9"/>
    <w:pPr>
      <w:keepNext/>
      <w:keepLines/>
      <w:spacing w:before="200" w:after="0"/>
    </w:pPr>
    <w:rPr>
      <w:rFonts w:ascii="Calibri Light" w:cs="宋体" w:eastAsia="宋体" w:hAnsi="Calibri Light"/>
      <w:color w:val="1f3763"/>
    </w:rPr>
  </w:style>
  <w:style w:type="paragraph" w:customStyle="1" w:styleId="style4102">
    <w:name w:val="Heading 6"/>
    <w:basedOn w:val="style0"/>
    <w:next w:val="style0"/>
    <w:link w:val="style4111"/>
    <w:qFormat/>
    <w:uiPriority w:val="9"/>
    <w:pPr>
      <w:keepNext/>
      <w:keepLines/>
      <w:spacing w:before="200" w:after="0"/>
    </w:pPr>
    <w:rPr>
      <w:rFonts w:ascii="Calibri Light" w:cs="宋体" w:eastAsia="宋体" w:hAnsi="Calibri Light"/>
      <w:i/>
      <w:iCs/>
      <w:color w:val="1f3763"/>
    </w:rPr>
  </w:style>
  <w:style w:type="paragraph" w:customStyle="1" w:styleId="style4103">
    <w:name w:val="Heading 7"/>
    <w:basedOn w:val="style0"/>
    <w:next w:val="style0"/>
    <w:link w:val="style4112"/>
    <w:qFormat/>
    <w:uiPriority w:val="9"/>
    <w:pPr>
      <w:keepNext/>
      <w:keepLines/>
      <w:spacing w:before="200" w:after="0"/>
    </w:pPr>
    <w:rPr>
      <w:rFonts w:ascii="Calibri Light" w:cs="宋体" w:eastAsia="宋体" w:hAnsi="Calibri Light"/>
      <w:i/>
      <w:iCs/>
      <w:color w:val="404040"/>
    </w:rPr>
  </w:style>
  <w:style w:type="paragraph" w:customStyle="1" w:styleId="style4104">
    <w:name w:val="Heading 8"/>
    <w:basedOn w:val="style0"/>
    <w:next w:val="style0"/>
    <w:link w:val="style4113"/>
    <w:qFormat/>
    <w:uiPriority w:val="9"/>
    <w:pPr>
      <w:keepNext/>
      <w:keepLines/>
      <w:spacing w:before="200" w:after="0"/>
    </w:pPr>
    <w:rPr>
      <w:rFonts w:ascii="Calibri Light" w:cs="宋体" w:eastAsia="宋体" w:hAnsi="Calibri Light"/>
      <w:color w:val="404040"/>
      <w:sz w:val="20"/>
      <w:szCs w:val="20"/>
    </w:rPr>
  </w:style>
  <w:style w:type="paragraph" w:customStyle="1" w:styleId="style4105">
    <w:name w:val="Heading 9"/>
    <w:basedOn w:val="style0"/>
    <w:next w:val="style0"/>
    <w:link w:val="style4114"/>
    <w:qFormat/>
    <w:uiPriority w:val="9"/>
    <w:pPr>
      <w:keepNext/>
      <w:keepLines/>
      <w:spacing w:before="200" w:after="0"/>
    </w:pPr>
    <w:rPr>
      <w:rFonts w:ascii="Calibri Light" w:cs="宋体" w:eastAsia="宋体" w:hAnsi="Calibri Light"/>
      <w:i/>
      <w:iCs/>
      <w:color w:val="404040"/>
      <w:sz w:val="20"/>
      <w:szCs w:val="20"/>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106">
    <w:name w:val="Heading 1 Char_6703259d-1f9d-4400-b5ac-cdf4dc473893"/>
    <w:basedOn w:val="style65"/>
    <w:next w:val="style4106"/>
    <w:link w:val="style4097"/>
    <w:uiPriority w:val="9"/>
    <w:rPr>
      <w:rFonts w:ascii="Calibri Light" w:cs="宋体" w:eastAsia="宋体" w:hAnsi="Calibri Light"/>
      <w:b/>
      <w:bCs/>
      <w:color w:val="2f5395"/>
      <w:sz w:val="28"/>
      <w:szCs w:val="28"/>
    </w:rPr>
  </w:style>
  <w:style w:type="character" w:customStyle="1" w:styleId="style4107">
    <w:name w:val="Heading 2 Char_6d429677-e1a0-4c83-bccd-0298ad67cc77"/>
    <w:basedOn w:val="style65"/>
    <w:next w:val="style4107"/>
    <w:link w:val="style4098"/>
    <w:uiPriority w:val="9"/>
    <w:rPr>
      <w:rFonts w:ascii="Calibri Light" w:cs="宋体" w:eastAsia="宋体" w:hAnsi="Calibri Light"/>
      <w:b/>
      <w:bCs/>
      <w:color w:val="4472c4"/>
      <w:sz w:val="26"/>
      <w:szCs w:val="26"/>
    </w:rPr>
  </w:style>
  <w:style w:type="character" w:customStyle="1" w:styleId="style4108">
    <w:name w:val="Heading 3 Char_efdb7d0f-7871-4e2a-910d-aa04b4eead06"/>
    <w:basedOn w:val="style65"/>
    <w:next w:val="style4108"/>
    <w:link w:val="style4099"/>
    <w:uiPriority w:val="9"/>
    <w:rPr>
      <w:rFonts w:ascii="Calibri Light" w:cs="宋体" w:eastAsia="宋体" w:hAnsi="Calibri Light"/>
      <w:b/>
      <w:bCs/>
      <w:color w:val="4472c4"/>
    </w:rPr>
  </w:style>
  <w:style w:type="character" w:customStyle="1" w:styleId="style4109">
    <w:name w:val="Heading 4 Char_314caf05-5c88-40f1-9331-43bd44371e0f"/>
    <w:basedOn w:val="style65"/>
    <w:next w:val="style4109"/>
    <w:link w:val="style4100"/>
    <w:uiPriority w:val="9"/>
    <w:rPr>
      <w:rFonts w:ascii="Calibri Light" w:cs="宋体" w:eastAsia="宋体" w:hAnsi="Calibri Light"/>
      <w:b/>
      <w:bCs/>
      <w:i/>
      <w:iCs/>
      <w:color w:val="4472c4"/>
    </w:rPr>
  </w:style>
  <w:style w:type="character" w:customStyle="1" w:styleId="style4110">
    <w:name w:val="Heading 5 Char_909ac98c-21b0-405e-8b47-02f5571b0165"/>
    <w:basedOn w:val="style65"/>
    <w:next w:val="style4110"/>
    <w:link w:val="style4101"/>
    <w:uiPriority w:val="9"/>
    <w:rPr>
      <w:rFonts w:ascii="Calibri Light" w:cs="宋体" w:eastAsia="宋体" w:hAnsi="Calibri Light"/>
      <w:color w:val="1f3763"/>
    </w:rPr>
  </w:style>
  <w:style w:type="character" w:customStyle="1" w:styleId="style4111">
    <w:name w:val="Heading 6 Char_707ff40a-726f-4b2f-8917-ffd51028548f"/>
    <w:basedOn w:val="style65"/>
    <w:next w:val="style4111"/>
    <w:link w:val="style4102"/>
    <w:uiPriority w:val="9"/>
    <w:rPr>
      <w:rFonts w:ascii="Calibri Light" w:cs="宋体" w:eastAsia="宋体" w:hAnsi="Calibri Light"/>
      <w:i/>
      <w:iCs/>
      <w:color w:val="1f3763"/>
    </w:rPr>
  </w:style>
  <w:style w:type="character" w:customStyle="1" w:styleId="style4112">
    <w:name w:val="Heading 7 Char_b5052b9e-3f89-432a-83f9-261f13e97f2c"/>
    <w:basedOn w:val="style65"/>
    <w:next w:val="style4112"/>
    <w:link w:val="style4103"/>
    <w:uiPriority w:val="9"/>
    <w:rPr>
      <w:rFonts w:ascii="Calibri Light" w:cs="宋体" w:eastAsia="宋体" w:hAnsi="Calibri Light"/>
      <w:i/>
      <w:iCs/>
      <w:color w:val="404040"/>
    </w:rPr>
  </w:style>
  <w:style w:type="character" w:customStyle="1" w:styleId="style4113">
    <w:name w:val="Heading 8 Char_1f53a3ac-b037-47f4-8e5d-f1c5ffa9631f"/>
    <w:basedOn w:val="style65"/>
    <w:next w:val="style4113"/>
    <w:link w:val="style4104"/>
    <w:uiPriority w:val="9"/>
    <w:rPr>
      <w:rFonts w:ascii="Calibri Light" w:cs="宋体" w:eastAsia="宋体" w:hAnsi="Calibri Light"/>
      <w:color w:val="404040"/>
      <w:sz w:val="20"/>
      <w:szCs w:val="20"/>
    </w:rPr>
  </w:style>
  <w:style w:type="character" w:customStyle="1" w:styleId="style4114">
    <w:name w:val="Heading 9 Char_982c73eb-9e7e-42bf-b5dc-e9d13c0027b6"/>
    <w:basedOn w:val="style65"/>
    <w:next w:val="style4114"/>
    <w:link w:val="style4105"/>
    <w:uiPriority w:val="9"/>
    <w:rPr>
      <w:rFonts w:ascii="Calibri Light" w:cs="宋体" w:eastAsia="宋体" w:hAnsi="Calibri Light"/>
      <w:i/>
      <w:iCs/>
      <w:color w:val="404040"/>
      <w:sz w:val="20"/>
      <w:szCs w:val="20"/>
    </w:rPr>
  </w:style>
  <w:style w:type="paragraph" w:styleId="style62">
    <w:name w:val="Title"/>
    <w:basedOn w:val="style0"/>
    <w:next w:val="style0"/>
    <w:link w:val="style4115"/>
    <w:qFormat/>
    <w:uiPriority w:val="10"/>
    <w:pPr>
      <w:pBdr>
        <w:bottom w:val="single" w:sz="8" w:space="4" w:color="4472c4"/>
      </w:pBdr>
      <w:spacing w:after="300" w:lineRule="auto" w:line="240"/>
      <w:contextualSpacing/>
    </w:pPr>
    <w:rPr>
      <w:rFonts w:ascii="Calibri Light" w:cs="宋体" w:eastAsia="宋体" w:hAnsi="Calibri Light"/>
      <w:color w:val="333f4f"/>
      <w:spacing w:val="5"/>
      <w:sz w:val="52"/>
      <w:szCs w:val="52"/>
    </w:rPr>
  </w:style>
  <w:style w:type="character" w:customStyle="1" w:styleId="style4115">
    <w:name w:val="Title Char_1f5753e1-f837-4398-ae0d-d41701289a42"/>
    <w:basedOn w:val="style65"/>
    <w:next w:val="style4115"/>
    <w:link w:val="style62"/>
    <w:uiPriority w:val="10"/>
    <w:rPr>
      <w:rFonts w:ascii="Calibri Light" w:cs="宋体" w:eastAsia="宋体" w:hAnsi="Calibri Light"/>
      <w:color w:val="333f4f"/>
      <w:spacing w:val="5"/>
      <w:sz w:val="52"/>
      <w:szCs w:val="52"/>
    </w:rPr>
  </w:style>
  <w:style w:type="paragraph" w:styleId="style74">
    <w:name w:val="Subtitle"/>
    <w:basedOn w:val="style0"/>
    <w:next w:val="style0"/>
    <w:link w:val="style4116"/>
    <w:qFormat/>
    <w:uiPriority w:val="11"/>
    <w:pPr/>
    <w:rPr>
      <w:rFonts w:ascii="Calibri Light" w:cs="宋体" w:eastAsia="宋体" w:hAnsi="Calibri Light"/>
      <w:i/>
      <w:iCs/>
      <w:color w:val="4472c4"/>
      <w:spacing w:val="15"/>
      <w:sz w:val="24"/>
      <w:szCs w:val="24"/>
    </w:rPr>
  </w:style>
  <w:style w:type="character" w:customStyle="1" w:styleId="style4116">
    <w:name w:val="Subtitle Char"/>
    <w:basedOn w:val="style65"/>
    <w:next w:val="style4116"/>
    <w:link w:val="style74"/>
    <w:uiPriority w:val="11"/>
    <w:rPr>
      <w:rFonts w:ascii="Calibri Light" w:cs="宋体" w:eastAsia="宋体" w:hAnsi="Calibri Light"/>
      <w:i/>
      <w:iCs/>
      <w:color w:val="4472c4"/>
      <w:spacing w:val="15"/>
      <w:sz w:val="24"/>
      <w:szCs w:val="24"/>
    </w:rPr>
  </w:style>
  <w:style w:type="character" w:styleId="style260">
    <w:name w:val="Subtle Emphasis"/>
    <w:basedOn w:val="style65"/>
    <w:next w:val="style260"/>
    <w:qFormat/>
    <w:uiPriority w:val="19"/>
    <w:rPr>
      <w:i/>
      <w:iCs/>
      <w:color w:val="808080"/>
    </w:rPr>
  </w:style>
  <w:style w:type="character" w:styleId="style88">
    <w:name w:val="Emphasis"/>
    <w:basedOn w:val="style65"/>
    <w:next w:val="style88"/>
    <w:qFormat/>
    <w:uiPriority w:val="20"/>
    <w:rPr>
      <w:i/>
      <w:iCs/>
    </w:rPr>
  </w:style>
  <w:style w:type="character" w:styleId="style261">
    <w:name w:val="Intense Emphasis"/>
    <w:basedOn w:val="style65"/>
    <w:next w:val="style261"/>
    <w:qFormat/>
    <w:uiPriority w:val="21"/>
    <w:rPr>
      <w:b/>
      <w:bCs/>
      <w:i/>
      <w:iCs/>
      <w:color w:val="4472c4"/>
    </w:rPr>
  </w:style>
  <w:style w:type="character" w:styleId="style87">
    <w:name w:val="Strong"/>
    <w:basedOn w:val="style65"/>
    <w:next w:val="style87"/>
    <w:qFormat/>
    <w:uiPriority w:val="22"/>
    <w:rPr>
      <w:b/>
      <w:bCs/>
    </w:rPr>
  </w:style>
  <w:style w:type="paragraph" w:styleId="style180">
    <w:name w:val="Quote"/>
    <w:basedOn w:val="style0"/>
    <w:next w:val="style0"/>
    <w:link w:val="style4117"/>
    <w:qFormat/>
    <w:uiPriority w:val="29"/>
    <w:pPr/>
    <w:rPr>
      <w:i/>
      <w:iCs/>
      <w:color w:val="000000"/>
    </w:rPr>
  </w:style>
  <w:style w:type="character" w:customStyle="1" w:styleId="style4117">
    <w:name w:val="Quote Char_17343213-caff-4dd4-bd96-c24d8b6e5a7a"/>
    <w:basedOn w:val="style65"/>
    <w:next w:val="style4117"/>
    <w:link w:val="style180"/>
    <w:uiPriority w:val="29"/>
    <w:rPr>
      <w:i/>
      <w:iCs/>
      <w:color w:val="000000"/>
    </w:rPr>
  </w:style>
  <w:style w:type="paragraph" w:styleId="style181">
    <w:name w:val="Intense Quote"/>
    <w:basedOn w:val="style0"/>
    <w:next w:val="style0"/>
    <w:link w:val="style4118"/>
    <w:qFormat/>
    <w:uiPriority w:val="30"/>
    <w:pPr>
      <w:pBdr>
        <w:bottom w:val="single" w:sz="4" w:space="4" w:color="4472c4"/>
      </w:pBdr>
      <w:spacing w:before="200" w:after="280"/>
      <w:ind w:left="936" w:right="936"/>
    </w:pPr>
    <w:rPr>
      <w:b/>
      <w:bCs/>
      <w:i/>
      <w:iCs/>
      <w:color w:val="4472c4"/>
    </w:rPr>
  </w:style>
  <w:style w:type="character" w:customStyle="1" w:styleId="style4118">
    <w:name w:val="Intense Quote Char_4d166f91-d6d6-4fa3-be64-f7cf780aca6e"/>
    <w:basedOn w:val="style65"/>
    <w:next w:val="style4118"/>
    <w:link w:val="style181"/>
    <w:uiPriority w:val="30"/>
    <w:rPr>
      <w:b/>
      <w:bCs/>
      <w:i/>
      <w:iCs/>
      <w:color w:val="4472c4"/>
    </w:rPr>
  </w:style>
  <w:style w:type="character" w:styleId="style262">
    <w:name w:val="Subtle Reference"/>
    <w:basedOn w:val="style65"/>
    <w:next w:val="style262"/>
    <w:qFormat/>
    <w:uiPriority w:val="31"/>
    <w:rPr>
      <w:smallCaps/>
      <w:color w:val="ed7d31"/>
      <w:u w:val="single"/>
    </w:rPr>
  </w:style>
  <w:style w:type="character" w:styleId="style263">
    <w:name w:val="Intense Reference"/>
    <w:basedOn w:val="style65"/>
    <w:next w:val="style263"/>
    <w:qFormat/>
    <w:uiPriority w:val="32"/>
    <w:rPr>
      <w:b/>
      <w:bCs/>
      <w:smallCaps/>
      <w:color w:val="ed7d31"/>
      <w:spacing w:val="5"/>
      <w:u w:val="single"/>
    </w:rPr>
  </w:style>
  <w:style w:type="character" w:styleId="style264">
    <w:name w:val="Book Title"/>
    <w:basedOn w:val="style65"/>
    <w:next w:val="style264"/>
    <w:qFormat/>
    <w:uiPriority w:val="33"/>
    <w:rPr>
      <w:b/>
      <w:bCs/>
      <w:smallCaps/>
      <w:spacing w:val="5"/>
    </w:rPr>
  </w:style>
  <w:style w:type="paragraph" w:customStyle="1" w:styleId="style4119">
    <w:name w:val="Footnote text"/>
    <w:basedOn w:val="style0"/>
    <w:next w:val="style4119"/>
    <w:link w:val="style4120"/>
    <w:uiPriority w:val="99"/>
    <w:pPr>
      <w:spacing w:after="0" w:lineRule="auto" w:line="240"/>
    </w:pPr>
    <w:rPr>
      <w:sz w:val="20"/>
      <w:szCs w:val="20"/>
    </w:rPr>
  </w:style>
  <w:style w:type="character" w:customStyle="1" w:styleId="style4120">
    <w:name w:val="Footnote Text Char"/>
    <w:basedOn w:val="style65"/>
    <w:next w:val="style4120"/>
    <w:link w:val="style4119"/>
    <w:uiPriority w:val="99"/>
    <w:rPr>
      <w:sz w:val="20"/>
      <w:szCs w:val="20"/>
    </w:rPr>
  </w:style>
  <w:style w:type="character" w:customStyle="1" w:styleId="style4121">
    <w:name w:val="Footnote reference"/>
    <w:basedOn w:val="style65"/>
    <w:next w:val="style4121"/>
    <w:uiPriority w:val="99"/>
    <w:rPr>
      <w:vertAlign w:val="superscript"/>
    </w:rPr>
  </w:style>
  <w:style w:type="paragraph" w:customStyle="1" w:styleId="style4122">
    <w:name w:val="Endnote text"/>
    <w:basedOn w:val="style0"/>
    <w:next w:val="style4122"/>
    <w:link w:val="style4123"/>
    <w:uiPriority w:val="99"/>
    <w:pPr>
      <w:spacing w:after="0" w:lineRule="auto" w:line="240"/>
    </w:pPr>
    <w:rPr>
      <w:sz w:val="20"/>
      <w:szCs w:val="20"/>
    </w:rPr>
  </w:style>
  <w:style w:type="character" w:customStyle="1" w:styleId="style4123">
    <w:name w:val="Endnote Text Char"/>
    <w:basedOn w:val="style65"/>
    <w:next w:val="style4123"/>
    <w:link w:val="style4122"/>
    <w:uiPriority w:val="99"/>
    <w:rPr>
      <w:sz w:val="20"/>
      <w:szCs w:val="20"/>
    </w:rPr>
  </w:style>
  <w:style w:type="character" w:customStyle="1" w:styleId="style4124">
    <w:name w:val="Endnote reference"/>
    <w:basedOn w:val="style65"/>
    <w:next w:val="style4124"/>
    <w:uiPriority w:val="99"/>
    <w:rPr>
      <w:vertAlign w:val="superscript"/>
    </w:rPr>
  </w:style>
  <w:style w:type="character" w:styleId="style85">
    <w:name w:val="Hyperlink"/>
    <w:basedOn w:val="style65"/>
    <w:next w:val="style85"/>
    <w:uiPriority w:val="99"/>
    <w:rPr>
      <w:color w:val="0563c1"/>
      <w:u w:val="single"/>
    </w:rPr>
  </w:style>
  <w:style w:type="paragraph" w:styleId="style90">
    <w:name w:val="Plain Text"/>
    <w:basedOn w:val="style0"/>
    <w:next w:val="style90"/>
    <w:link w:val="style4125"/>
    <w:uiPriority w:val="99"/>
    <w:pPr>
      <w:spacing w:after="0" w:lineRule="auto" w:line="240"/>
    </w:pPr>
    <w:rPr>
      <w:rFonts w:ascii="Courier New" w:cs="Courier New" w:hAnsi="Courier New"/>
      <w:sz w:val="21"/>
      <w:szCs w:val="21"/>
    </w:rPr>
  </w:style>
  <w:style w:type="character" w:customStyle="1" w:styleId="style4125">
    <w:name w:val="Plain Text Char"/>
    <w:basedOn w:val="style65"/>
    <w:next w:val="style4125"/>
    <w:link w:val="style90"/>
    <w:uiPriority w:val="99"/>
    <w:rPr>
      <w:rFonts w:ascii="Courier New" w:cs="Courier New" w:hAnsi="Courier New"/>
      <w:sz w:val="21"/>
      <w:szCs w:val="21"/>
    </w:rPr>
  </w:style>
  <w:style w:type="paragraph" w:customStyle="1" w:styleId="style4126">
    <w:name w:val="Caption"/>
    <w:basedOn w:val="style0"/>
    <w:next w:val="style0"/>
    <w:qFormat/>
    <w:uiPriority w:val="35"/>
    <w:pPr>
      <w:spacing w:after="200" w:lineRule="auto" w:line="240"/>
    </w:pPr>
    <w:rPr>
      <w:i/>
      <w:iCs/>
      <w:color w:val="44546a"/>
      <w:sz w:val="18"/>
      <w:szCs w:val="18"/>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156">
    <w:name w:val="Placeholder Text"/>
    <w:basedOn w:val="style65"/>
    <w:next w:val="style156"/>
    <w:uiPriority w:val="99"/>
    <w:rPr>
      <w:color w:val="808080"/>
    </w:rPr>
  </w:style>
  <w:style w:type="paragraph" w:customStyle="1" w:styleId="style4127">
    <w:name w:val="Header"/>
    <w:basedOn w:val="style0"/>
    <w:next w:val="style4127"/>
    <w:link w:val="style4128"/>
    <w:uiPriority w:val="99"/>
    <w:pPr>
      <w:tabs>
        <w:tab w:val="center" w:leader="none" w:pos="4680"/>
        <w:tab w:val="right" w:leader="none" w:pos="9360"/>
      </w:tabs>
      <w:spacing w:after="0" w:lineRule="auto" w:line="240"/>
    </w:pPr>
    <w:rPr/>
  </w:style>
  <w:style w:type="character" w:customStyle="1" w:styleId="style4128">
    <w:name w:val="Header Char_e436f995-f951-4eef-9bf2-8a904abbbf5c"/>
    <w:basedOn w:val="style65"/>
    <w:next w:val="style4128"/>
    <w:link w:val="style4127"/>
    <w:uiPriority w:val="99"/>
  </w:style>
  <w:style w:type="paragraph" w:customStyle="1" w:styleId="style4129">
    <w:name w:val="Footer"/>
    <w:basedOn w:val="style0"/>
    <w:next w:val="style4129"/>
    <w:link w:val="style4130"/>
    <w:uiPriority w:val="99"/>
    <w:pPr>
      <w:tabs>
        <w:tab w:val="center" w:leader="none" w:pos="4680"/>
        <w:tab w:val="right" w:leader="none" w:pos="9360"/>
      </w:tabs>
      <w:spacing w:after="0" w:lineRule="auto" w:line="240"/>
    </w:pPr>
    <w:rPr/>
  </w:style>
  <w:style w:type="character" w:customStyle="1" w:styleId="style4130">
    <w:name w:val="Footer Char_045f507d-a48b-410c-8503-3d84b4cb1982"/>
    <w:basedOn w:val="style65"/>
    <w:next w:val="style4130"/>
    <w:link w:val="style4129"/>
    <w:uiPriority w:val="99"/>
  </w:style>
  <w:style w:type="paragraph" w:styleId="style153">
    <w:name w:val="Balloon Text"/>
    <w:basedOn w:val="style0"/>
    <w:next w:val="style153"/>
    <w:link w:val="style4131"/>
    <w:uiPriority w:val="99"/>
    <w:pPr>
      <w:spacing w:after="0" w:lineRule="auto" w:line="240"/>
    </w:pPr>
    <w:rPr>
      <w:rFonts w:ascii="Tahoma" w:cs="Tahoma" w:hAnsi="Tahoma"/>
      <w:sz w:val="16"/>
      <w:szCs w:val="16"/>
    </w:rPr>
  </w:style>
  <w:style w:type="character" w:customStyle="1" w:styleId="style4131">
    <w:name w:val="Balloon Text Char"/>
    <w:basedOn w:val="style65"/>
    <w:next w:val="style4131"/>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Words>8738</Words>
  <Pages>36</Pages>
  <Characters>51206</Characters>
  <Application>WPS Office</Application>
  <DocSecurity>0</DocSecurity>
  <Paragraphs>916</Paragraphs>
  <ScaleCrop>false</ScaleCrop>
  <LinksUpToDate>false</LinksUpToDate>
  <CharactersWithSpaces>59961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2025-07-10T19:37:56Z</dcterms:created>
  <dc:creator>Dynamic</dc:creator>
  <lastModifiedBy>25028RN03A</lastModifiedBy>
  <dcterms:modified xsi:type="dcterms:W3CDTF">2025-07-10T19:37:57Z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4cc13bfdade144e09711286bf76ef63d</vt:lpwstr>
  </property>
</Properties>
</file>