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2F1" w:rsidRPr="00164B1E" w:rsidRDefault="001978F2" w:rsidP="00164B1E">
      <w:pPr>
        <w:spacing w:after="0" w:line="240" w:lineRule="auto"/>
        <w:jc w:val="center"/>
        <w:rPr>
          <w:rFonts w:ascii="Times New Roman" w:hAnsi="Times New Roman" w:cs="Times New Roman"/>
          <w:b/>
          <w:sz w:val="32"/>
          <w:szCs w:val="24"/>
        </w:rPr>
      </w:pPr>
      <w:r w:rsidRPr="00164B1E">
        <w:rPr>
          <w:rFonts w:ascii="Times New Roman" w:hAnsi="Times New Roman" w:cs="Times New Roman"/>
          <w:b/>
          <w:sz w:val="32"/>
          <w:szCs w:val="24"/>
        </w:rPr>
        <w:t>ASSESSMENT OF FUEL SUBSIDY REMOVAL ON GRAIN PRODUCTION AMONG SMALLHOLDER FARMERS IN KWARA STATE,</w:t>
      </w:r>
      <w:r w:rsidR="00164B1E">
        <w:rPr>
          <w:rFonts w:ascii="Times New Roman" w:hAnsi="Times New Roman" w:cs="Times New Roman"/>
          <w:b/>
          <w:sz w:val="32"/>
          <w:szCs w:val="24"/>
        </w:rPr>
        <w:t xml:space="preserve"> </w:t>
      </w:r>
      <w:r w:rsidRPr="00164B1E">
        <w:rPr>
          <w:rFonts w:ascii="Times New Roman" w:hAnsi="Times New Roman" w:cs="Times New Roman"/>
          <w:b/>
          <w:sz w:val="32"/>
          <w:szCs w:val="24"/>
        </w:rPr>
        <w:t>NIGERIA</w:t>
      </w:r>
    </w:p>
    <w:p w:rsidR="00D352F1" w:rsidRPr="00164B1E" w:rsidRDefault="00D352F1"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32"/>
          <w:szCs w:val="24"/>
        </w:rPr>
      </w:pPr>
    </w:p>
    <w:p w:rsidR="00164B1E" w:rsidRDefault="00164B1E" w:rsidP="00164B1E">
      <w:pPr>
        <w:spacing w:after="0" w:line="240" w:lineRule="auto"/>
        <w:jc w:val="center"/>
        <w:rPr>
          <w:rFonts w:ascii="Times New Roman" w:hAnsi="Times New Roman" w:cs="Times New Roman"/>
          <w:b/>
          <w:sz w:val="32"/>
          <w:szCs w:val="24"/>
        </w:rPr>
      </w:pPr>
    </w:p>
    <w:p w:rsidR="00D352F1" w:rsidRPr="00164B1E" w:rsidRDefault="001978F2" w:rsidP="00164B1E">
      <w:pPr>
        <w:spacing w:after="0" w:line="240" w:lineRule="auto"/>
        <w:jc w:val="center"/>
        <w:rPr>
          <w:rFonts w:ascii="Times New Roman" w:hAnsi="Times New Roman" w:cs="Times New Roman"/>
          <w:b/>
          <w:sz w:val="26"/>
          <w:szCs w:val="24"/>
        </w:rPr>
      </w:pPr>
      <w:r w:rsidRPr="00164B1E">
        <w:rPr>
          <w:rFonts w:ascii="Times New Roman" w:hAnsi="Times New Roman" w:cs="Times New Roman"/>
          <w:b/>
          <w:sz w:val="32"/>
          <w:szCs w:val="24"/>
        </w:rPr>
        <w:t>BY</w:t>
      </w:r>
    </w:p>
    <w:p w:rsidR="00164B1E" w:rsidRDefault="00164B1E"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164B1E" w:rsidRDefault="00164B1E"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D352F1" w:rsidRPr="00164B1E" w:rsidRDefault="001978F2" w:rsidP="00164B1E">
      <w:pPr>
        <w:spacing w:after="0" w:line="240" w:lineRule="auto"/>
        <w:jc w:val="center"/>
        <w:rPr>
          <w:rFonts w:ascii="Times New Roman" w:hAnsi="Times New Roman" w:cs="Times New Roman"/>
          <w:b/>
          <w:sz w:val="28"/>
          <w:szCs w:val="24"/>
        </w:rPr>
      </w:pPr>
      <w:r w:rsidRPr="00164B1E">
        <w:rPr>
          <w:rFonts w:ascii="Times New Roman" w:hAnsi="Times New Roman" w:cs="Times New Roman"/>
          <w:b/>
          <w:sz w:val="28"/>
          <w:szCs w:val="24"/>
        </w:rPr>
        <w:t>AWOLOLA IFEOLUWA OLUWAFEMI</w:t>
      </w:r>
    </w:p>
    <w:p w:rsidR="00D352F1" w:rsidRDefault="001978F2" w:rsidP="00164B1E">
      <w:pPr>
        <w:spacing w:after="0" w:line="240" w:lineRule="auto"/>
        <w:jc w:val="center"/>
        <w:rPr>
          <w:rFonts w:ascii="Times New Roman" w:hAnsi="Times New Roman" w:cs="Times New Roman"/>
          <w:b/>
          <w:sz w:val="26"/>
          <w:szCs w:val="24"/>
        </w:rPr>
      </w:pPr>
      <w:r w:rsidRPr="00164B1E">
        <w:rPr>
          <w:rFonts w:ascii="Times New Roman" w:hAnsi="Times New Roman" w:cs="Times New Roman"/>
          <w:b/>
          <w:sz w:val="26"/>
          <w:szCs w:val="24"/>
        </w:rPr>
        <w:t>HND/23/AGT/FT/0133</w:t>
      </w:r>
    </w:p>
    <w:p w:rsidR="00FC2811" w:rsidRDefault="00FC2811"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FC2811" w:rsidRDefault="00FC2811" w:rsidP="00164B1E">
      <w:pPr>
        <w:spacing w:after="0" w:line="240" w:lineRule="auto"/>
        <w:jc w:val="center"/>
        <w:rPr>
          <w:rFonts w:ascii="Times New Roman" w:hAnsi="Times New Roman" w:cs="Times New Roman"/>
          <w:b/>
          <w:sz w:val="26"/>
          <w:szCs w:val="24"/>
        </w:rPr>
      </w:pPr>
    </w:p>
    <w:p w:rsidR="00FC2811" w:rsidRPr="00FC2811" w:rsidRDefault="00FC2811" w:rsidP="00FC2811">
      <w:pPr>
        <w:jc w:val="center"/>
        <w:rPr>
          <w:rFonts w:ascii="Times New Roman" w:hAnsi="Times New Roman" w:cs="Times New Roman"/>
          <w:sz w:val="20"/>
          <w:szCs w:val="24"/>
        </w:rPr>
      </w:pPr>
      <w:r w:rsidRPr="00FC2811">
        <w:rPr>
          <w:rFonts w:ascii="Times New Roman" w:hAnsi="Times New Roman" w:cs="Times New Roman"/>
          <w:b/>
          <w:bCs/>
          <w:sz w:val="24"/>
          <w:szCs w:val="24"/>
        </w:rPr>
        <w:t xml:space="preserve">A PROJECT SUBMITTED TO THE DEPARTMENT OF AGRICULTURAL </w:t>
      </w:r>
      <w:r w:rsidR="00230CCC">
        <w:rPr>
          <w:rFonts w:ascii="Times New Roman" w:hAnsi="Times New Roman" w:cs="Times New Roman"/>
          <w:b/>
          <w:bCs/>
          <w:sz w:val="24"/>
          <w:szCs w:val="24"/>
        </w:rPr>
        <w:t>TECHNOLOGY</w:t>
      </w:r>
      <w:r w:rsidRPr="00FC2811">
        <w:rPr>
          <w:rFonts w:ascii="Times New Roman" w:hAnsi="Times New Roman" w:cs="Times New Roman"/>
          <w:b/>
          <w:bCs/>
          <w:sz w:val="24"/>
          <w:szCs w:val="24"/>
        </w:rPr>
        <w:t xml:space="preserve">, INSTITUTE OF APPLIED SCIENCE (IAS), KWARA STATE POLYTECHNIC, </w:t>
      </w:r>
      <w:proofErr w:type="gramStart"/>
      <w:r w:rsidRPr="00FC2811">
        <w:rPr>
          <w:rFonts w:ascii="Times New Roman" w:hAnsi="Times New Roman" w:cs="Times New Roman"/>
          <w:b/>
          <w:bCs/>
          <w:sz w:val="24"/>
          <w:szCs w:val="24"/>
        </w:rPr>
        <w:t>ILORIN</w:t>
      </w:r>
      <w:proofErr w:type="gramEnd"/>
      <w:r w:rsidRPr="00FC2811">
        <w:rPr>
          <w:rFonts w:ascii="Times New Roman" w:hAnsi="Times New Roman" w:cs="Times New Roman"/>
          <w:b/>
          <w:bCs/>
          <w:sz w:val="20"/>
          <w:szCs w:val="24"/>
        </w:rPr>
        <w:t>.</w:t>
      </w:r>
    </w:p>
    <w:p w:rsidR="00FC2811" w:rsidRDefault="00FC2811" w:rsidP="00FC2811">
      <w:pPr>
        <w:jc w:val="center"/>
        <w:rPr>
          <w:rFonts w:ascii="Times New Roman" w:hAnsi="Times New Roman" w:cs="Times New Roman"/>
          <w:b/>
          <w:bCs/>
          <w:sz w:val="24"/>
        </w:rPr>
      </w:pPr>
    </w:p>
    <w:p w:rsidR="00FC2811" w:rsidRPr="00FC2811" w:rsidRDefault="00FC2811" w:rsidP="00FC2811">
      <w:pPr>
        <w:jc w:val="center"/>
        <w:rPr>
          <w:rFonts w:ascii="Times New Roman" w:hAnsi="Times New Roman" w:cs="Times New Roman"/>
          <w:b/>
          <w:sz w:val="24"/>
          <w:szCs w:val="24"/>
        </w:rPr>
      </w:pPr>
      <w:r w:rsidRPr="00FC2811">
        <w:rPr>
          <w:rFonts w:ascii="Times New Roman" w:hAnsi="Times New Roman" w:cs="Times New Roman"/>
          <w:b/>
          <w:bCs/>
          <w:sz w:val="24"/>
        </w:rPr>
        <w:t xml:space="preserve">IN PARTIAL FULFILMENT OF THE REQUIREMENT FOR THE AWARD OF HIGHER NATIONAL DIPLOMA (HND) IN </w:t>
      </w:r>
      <w:r w:rsidRPr="00FC2811">
        <w:rPr>
          <w:rFonts w:ascii="Times New Roman" w:hAnsi="Times New Roman" w:cs="Times New Roman"/>
          <w:b/>
          <w:bCs/>
          <w:sz w:val="24"/>
          <w:szCs w:val="24"/>
        </w:rPr>
        <w:t xml:space="preserve">AGRICULTURAL </w:t>
      </w:r>
      <w:r w:rsidR="00230CCC">
        <w:rPr>
          <w:rFonts w:ascii="Times New Roman" w:hAnsi="Times New Roman" w:cs="Times New Roman"/>
          <w:b/>
          <w:bCs/>
          <w:sz w:val="24"/>
          <w:szCs w:val="24"/>
        </w:rPr>
        <w:t>TECHNOLOGY</w:t>
      </w:r>
      <w:r w:rsidRPr="00FC2811">
        <w:rPr>
          <w:rFonts w:ascii="Times New Roman" w:hAnsi="Times New Roman" w:cs="Times New Roman"/>
          <w:b/>
          <w:bCs/>
          <w:sz w:val="24"/>
          <w:szCs w:val="24"/>
        </w:rPr>
        <w:t>.</w:t>
      </w:r>
    </w:p>
    <w:p w:rsidR="0071654D" w:rsidRDefault="0071654D" w:rsidP="00164B1E">
      <w:pPr>
        <w:spacing w:after="0"/>
        <w:rPr>
          <w:rFonts w:ascii="Times New Roman" w:hAnsi="Times New Roman" w:cs="Times New Roman"/>
          <w:b/>
          <w:sz w:val="26"/>
          <w:szCs w:val="24"/>
        </w:rPr>
      </w:pPr>
    </w:p>
    <w:p w:rsidR="0071654D" w:rsidRDefault="0071654D" w:rsidP="00164B1E">
      <w:pPr>
        <w:spacing w:after="0"/>
        <w:rPr>
          <w:rFonts w:ascii="Times New Roman" w:hAnsi="Times New Roman" w:cs="Times New Roman"/>
          <w:b/>
          <w:sz w:val="26"/>
          <w:szCs w:val="24"/>
        </w:rPr>
      </w:pPr>
    </w:p>
    <w:p w:rsidR="0071654D" w:rsidRDefault="0071654D" w:rsidP="00164B1E">
      <w:pPr>
        <w:spacing w:after="0"/>
        <w:rPr>
          <w:rFonts w:ascii="Times New Roman" w:hAnsi="Times New Roman" w:cs="Times New Roman"/>
          <w:b/>
          <w:sz w:val="26"/>
          <w:szCs w:val="24"/>
        </w:rPr>
      </w:pPr>
    </w:p>
    <w:p w:rsidR="00164B1E" w:rsidRDefault="0071654D" w:rsidP="0071654D">
      <w:pPr>
        <w:spacing w:after="0"/>
        <w:jc w:val="right"/>
        <w:rPr>
          <w:rFonts w:ascii="Times New Roman" w:hAnsi="Times New Roman" w:cs="Times New Roman"/>
          <w:b/>
          <w:sz w:val="26"/>
          <w:szCs w:val="24"/>
        </w:rPr>
      </w:pPr>
      <w:r>
        <w:rPr>
          <w:rFonts w:ascii="Times New Roman" w:hAnsi="Times New Roman" w:cs="Times New Roman"/>
          <w:b/>
          <w:sz w:val="26"/>
          <w:szCs w:val="24"/>
        </w:rPr>
        <w:t>JULY, 2025</w:t>
      </w:r>
      <w:r w:rsidR="00164B1E">
        <w:rPr>
          <w:rFonts w:ascii="Times New Roman" w:hAnsi="Times New Roman" w:cs="Times New Roman"/>
          <w:b/>
          <w:sz w:val="26"/>
          <w:szCs w:val="24"/>
        </w:rPr>
        <w:br w:type="page"/>
      </w:r>
    </w:p>
    <w:p w:rsidR="00D352F1" w:rsidRPr="00AB3EC4" w:rsidRDefault="001978F2" w:rsidP="00164B1E">
      <w:pPr>
        <w:spacing w:after="0" w:line="480" w:lineRule="auto"/>
        <w:jc w:val="center"/>
        <w:rPr>
          <w:rFonts w:ascii="Times New Roman" w:hAnsi="Times New Roman" w:cs="Times New Roman"/>
          <w:b/>
          <w:sz w:val="24"/>
          <w:szCs w:val="24"/>
        </w:rPr>
      </w:pPr>
      <w:r w:rsidRPr="00AB3EC4">
        <w:rPr>
          <w:rFonts w:ascii="Times New Roman" w:hAnsi="Times New Roman" w:cs="Times New Roman"/>
          <w:b/>
          <w:sz w:val="24"/>
          <w:szCs w:val="24"/>
        </w:rPr>
        <w:lastRenderedPageBreak/>
        <w:t>CERTIFICATION</w:t>
      </w:r>
    </w:p>
    <w:p w:rsidR="00D352F1" w:rsidRPr="00AB3EC4" w:rsidRDefault="001978F2" w:rsidP="00164B1E">
      <w:pPr>
        <w:spacing w:after="0" w:line="480" w:lineRule="auto"/>
        <w:ind w:firstLine="720"/>
        <w:jc w:val="both"/>
        <w:rPr>
          <w:rFonts w:ascii="Times New Roman" w:hAnsi="Times New Roman" w:cs="Times New Roman"/>
          <w:sz w:val="24"/>
          <w:szCs w:val="24"/>
        </w:rPr>
      </w:pPr>
      <w:r w:rsidRPr="00AB3EC4">
        <w:rPr>
          <w:rFonts w:ascii="Times New Roman" w:hAnsi="Times New Roman" w:cs="Times New Roman"/>
          <w:sz w:val="24"/>
          <w:szCs w:val="24"/>
        </w:rPr>
        <w:t xml:space="preserve">This is to certify that this research was conducted by AWOLOLA IFEOLUWA OLUWAFEMI (HND/23/AGT/FT/0133) and has been read, certified and approved as meeting part of the requirements for the award of Higher National Diploma (HND) in Agricultural </w:t>
      </w:r>
      <w:r w:rsidR="00230CCC">
        <w:rPr>
          <w:rFonts w:ascii="Times New Roman" w:hAnsi="Times New Roman" w:cs="Times New Roman"/>
          <w:sz w:val="24"/>
          <w:szCs w:val="24"/>
        </w:rPr>
        <w:t>Technology</w:t>
      </w:r>
      <w:r w:rsidR="0075114A">
        <w:rPr>
          <w:rFonts w:ascii="Times New Roman" w:hAnsi="Times New Roman" w:cs="Times New Roman"/>
          <w:sz w:val="24"/>
          <w:szCs w:val="24"/>
        </w:rPr>
        <w:t xml:space="preserve">. </w:t>
      </w:r>
      <w:r w:rsidR="0075114A" w:rsidRPr="00AB3EC4">
        <w:rPr>
          <w:rFonts w:ascii="Times New Roman" w:hAnsi="Times New Roman" w:cs="Times New Roman"/>
          <w:sz w:val="24"/>
          <w:szCs w:val="24"/>
        </w:rPr>
        <w:t xml:space="preserve">Department </w:t>
      </w:r>
      <w:r w:rsidRPr="00AB3EC4">
        <w:rPr>
          <w:rFonts w:ascii="Times New Roman" w:hAnsi="Times New Roman" w:cs="Times New Roman"/>
          <w:sz w:val="24"/>
          <w:szCs w:val="24"/>
        </w:rPr>
        <w:t xml:space="preserve">of Agricultural </w:t>
      </w:r>
      <w:r w:rsidR="00230CCC">
        <w:rPr>
          <w:rFonts w:ascii="Times New Roman" w:hAnsi="Times New Roman" w:cs="Times New Roman"/>
          <w:sz w:val="24"/>
          <w:szCs w:val="24"/>
        </w:rPr>
        <w:t>Technology</w:t>
      </w:r>
      <w:r w:rsidRPr="00AB3EC4">
        <w:rPr>
          <w:rFonts w:ascii="Times New Roman" w:hAnsi="Times New Roman" w:cs="Times New Roman"/>
          <w:sz w:val="24"/>
          <w:szCs w:val="24"/>
        </w:rPr>
        <w:t xml:space="preserve">, Institute of Applied Sciences, </w:t>
      </w:r>
      <w:proofErr w:type="spellStart"/>
      <w:r w:rsidRPr="00AB3EC4">
        <w:rPr>
          <w:rFonts w:ascii="Times New Roman" w:hAnsi="Times New Roman" w:cs="Times New Roman"/>
          <w:sz w:val="24"/>
          <w:szCs w:val="24"/>
        </w:rPr>
        <w:t>Kwara</w:t>
      </w:r>
      <w:proofErr w:type="spellEnd"/>
      <w:r w:rsidRPr="00AB3EC4">
        <w:rPr>
          <w:rFonts w:ascii="Times New Roman" w:hAnsi="Times New Roman" w:cs="Times New Roman"/>
          <w:sz w:val="24"/>
          <w:szCs w:val="24"/>
        </w:rPr>
        <w:t xml:space="preserve"> State Polytechnic, Ilorin. </w:t>
      </w:r>
    </w:p>
    <w:p w:rsidR="00D352F1" w:rsidRPr="00AB3EC4" w:rsidRDefault="00D352F1"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D352F1" w:rsidRPr="00AB3EC4" w:rsidRDefault="00164B1E"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______________________</w:t>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t>________________</w:t>
      </w:r>
    </w:p>
    <w:p w:rsidR="00D352F1" w:rsidRPr="00AB3EC4" w:rsidRDefault="00164B1E" w:rsidP="00164B1E">
      <w:pPr>
        <w:spacing w:after="0" w:line="240" w:lineRule="auto"/>
        <w:jc w:val="both"/>
        <w:rPr>
          <w:rFonts w:ascii="Times New Roman" w:hAnsi="Times New Roman" w:cs="Times New Roman"/>
          <w:b/>
          <w:sz w:val="24"/>
          <w:szCs w:val="24"/>
        </w:rPr>
      </w:pPr>
      <w:r w:rsidRPr="00AB3EC4">
        <w:rPr>
          <w:rFonts w:ascii="Times New Roman" w:hAnsi="Times New Roman" w:cs="Times New Roman"/>
          <w:b/>
          <w:sz w:val="24"/>
          <w:szCs w:val="24"/>
        </w:rPr>
        <w:t>MR. I.K BANJOKO</w:t>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00AB3EC4">
        <w:rPr>
          <w:rFonts w:ascii="Times New Roman" w:hAnsi="Times New Roman" w:cs="Times New Roman"/>
          <w:b/>
          <w:sz w:val="24"/>
          <w:szCs w:val="24"/>
        </w:rPr>
        <w:tab/>
      </w:r>
      <w:r w:rsidRPr="00AB3EC4">
        <w:rPr>
          <w:rFonts w:ascii="Times New Roman" w:hAnsi="Times New Roman" w:cs="Times New Roman"/>
          <w:b/>
          <w:sz w:val="24"/>
          <w:szCs w:val="24"/>
        </w:rPr>
        <w:t>DATE</w:t>
      </w:r>
    </w:p>
    <w:p w:rsidR="00D352F1" w:rsidRPr="00AB3EC4" w:rsidRDefault="001978F2"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(Project supervisor)</w:t>
      </w:r>
    </w:p>
    <w:p w:rsidR="00D352F1" w:rsidRPr="00AB3EC4" w:rsidRDefault="00D352F1"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______________________</w:t>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t>________________</w:t>
      </w:r>
    </w:p>
    <w:p w:rsidR="00D352F1" w:rsidRPr="00AB3EC4" w:rsidRDefault="00164B1E" w:rsidP="00164B1E">
      <w:pPr>
        <w:spacing w:after="0" w:line="240" w:lineRule="auto"/>
        <w:jc w:val="both"/>
        <w:rPr>
          <w:rFonts w:ascii="Times New Roman" w:hAnsi="Times New Roman" w:cs="Times New Roman"/>
          <w:b/>
          <w:sz w:val="24"/>
          <w:szCs w:val="24"/>
        </w:rPr>
      </w:pPr>
      <w:r w:rsidRPr="00AB3EC4">
        <w:rPr>
          <w:rFonts w:ascii="Times New Roman" w:hAnsi="Times New Roman" w:cs="Times New Roman"/>
          <w:b/>
          <w:sz w:val="24"/>
          <w:szCs w:val="24"/>
        </w:rPr>
        <w:t xml:space="preserve">MR. A.K. ALAYA      </w:t>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bookmarkStart w:id="0" w:name="_GoBack"/>
      <w:bookmarkEnd w:id="0"/>
      <w:r w:rsidRPr="00AB3EC4">
        <w:rPr>
          <w:rFonts w:ascii="Times New Roman" w:hAnsi="Times New Roman" w:cs="Times New Roman"/>
          <w:b/>
          <w:sz w:val="24"/>
          <w:szCs w:val="24"/>
        </w:rPr>
        <w:t>DATE</w:t>
      </w:r>
    </w:p>
    <w:p w:rsidR="00D352F1" w:rsidRPr="00AB3EC4" w:rsidRDefault="001978F2"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(Head of Unit)</w:t>
      </w:r>
    </w:p>
    <w:p w:rsidR="00D352F1" w:rsidRPr="00AB3EC4" w:rsidRDefault="00D352F1"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______________________</w:t>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t>________________</w:t>
      </w:r>
    </w:p>
    <w:p w:rsidR="00D352F1" w:rsidRPr="00AB3EC4" w:rsidRDefault="00164B1E" w:rsidP="00164B1E">
      <w:pPr>
        <w:spacing w:after="0" w:line="240" w:lineRule="auto"/>
        <w:jc w:val="both"/>
        <w:rPr>
          <w:rFonts w:ascii="Times New Roman" w:hAnsi="Times New Roman" w:cs="Times New Roman"/>
          <w:b/>
          <w:sz w:val="24"/>
          <w:szCs w:val="24"/>
        </w:rPr>
      </w:pPr>
      <w:r w:rsidRPr="00AB3EC4">
        <w:rPr>
          <w:rFonts w:ascii="Times New Roman" w:hAnsi="Times New Roman" w:cs="Times New Roman"/>
          <w:b/>
          <w:sz w:val="24"/>
          <w:szCs w:val="24"/>
        </w:rPr>
        <w:t xml:space="preserve">MR. I.K BANJOKO                                                          </w:t>
      </w:r>
      <w:r w:rsidRPr="00AB3EC4">
        <w:rPr>
          <w:rFonts w:ascii="Times New Roman" w:hAnsi="Times New Roman" w:cs="Times New Roman"/>
          <w:b/>
          <w:sz w:val="24"/>
          <w:szCs w:val="24"/>
        </w:rPr>
        <w:tab/>
      </w:r>
      <w:r w:rsidR="00AB3EC4">
        <w:rPr>
          <w:rFonts w:ascii="Times New Roman" w:hAnsi="Times New Roman" w:cs="Times New Roman"/>
          <w:b/>
          <w:sz w:val="24"/>
          <w:szCs w:val="24"/>
        </w:rPr>
        <w:tab/>
      </w:r>
      <w:r w:rsidRPr="00AB3EC4">
        <w:rPr>
          <w:rFonts w:ascii="Times New Roman" w:hAnsi="Times New Roman" w:cs="Times New Roman"/>
          <w:b/>
          <w:sz w:val="24"/>
          <w:szCs w:val="24"/>
        </w:rPr>
        <w:t>DATE</w:t>
      </w:r>
    </w:p>
    <w:p w:rsidR="00D352F1" w:rsidRPr="00AB3EC4" w:rsidRDefault="001978F2"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(Head of Department)</w:t>
      </w:r>
    </w:p>
    <w:p w:rsidR="00D352F1" w:rsidRPr="00AB3EC4" w:rsidRDefault="00D352F1"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______________________</w:t>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t>________________</w:t>
      </w:r>
    </w:p>
    <w:p w:rsidR="00D352F1" w:rsidRPr="00AB3EC4" w:rsidRDefault="00164B1E" w:rsidP="00164B1E">
      <w:pPr>
        <w:spacing w:after="0" w:line="240" w:lineRule="auto"/>
        <w:jc w:val="both"/>
        <w:rPr>
          <w:rFonts w:ascii="Times New Roman" w:hAnsi="Times New Roman" w:cs="Times New Roman"/>
          <w:b/>
          <w:sz w:val="24"/>
          <w:szCs w:val="24"/>
        </w:rPr>
      </w:pPr>
      <w:r w:rsidRPr="00AB3EC4">
        <w:rPr>
          <w:rFonts w:ascii="Times New Roman" w:hAnsi="Times New Roman" w:cs="Times New Roman"/>
          <w:b/>
          <w:sz w:val="24"/>
          <w:szCs w:val="24"/>
        </w:rPr>
        <w:t>MR. S.B. MOHAMMED</w:t>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t>DATE</w:t>
      </w:r>
    </w:p>
    <w:p w:rsidR="00D352F1" w:rsidRPr="00AB3EC4" w:rsidRDefault="001978F2"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(Project Coordinator)</w:t>
      </w:r>
    </w:p>
    <w:p w:rsidR="00D352F1" w:rsidRPr="00AB3EC4" w:rsidRDefault="00D352F1"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p>
    <w:p w:rsidR="00164B1E" w:rsidRPr="00AB3EC4" w:rsidRDefault="00164B1E" w:rsidP="00164B1E">
      <w:pPr>
        <w:spacing w:after="0" w:line="240" w:lineRule="auto"/>
        <w:jc w:val="both"/>
        <w:rPr>
          <w:rFonts w:ascii="Times New Roman" w:hAnsi="Times New Roman" w:cs="Times New Roman"/>
          <w:sz w:val="24"/>
          <w:szCs w:val="24"/>
        </w:rPr>
      </w:pPr>
      <w:r w:rsidRPr="00AB3EC4">
        <w:rPr>
          <w:rFonts w:ascii="Times New Roman" w:hAnsi="Times New Roman" w:cs="Times New Roman"/>
          <w:sz w:val="24"/>
          <w:szCs w:val="24"/>
        </w:rPr>
        <w:t>______________________</w:t>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r>
      <w:r w:rsidRPr="00AB3EC4">
        <w:rPr>
          <w:rFonts w:ascii="Times New Roman" w:hAnsi="Times New Roman" w:cs="Times New Roman"/>
          <w:sz w:val="24"/>
          <w:szCs w:val="24"/>
        </w:rPr>
        <w:tab/>
        <w:t>________________</w:t>
      </w:r>
    </w:p>
    <w:p w:rsidR="00D352F1" w:rsidRPr="00AB3EC4" w:rsidRDefault="00164B1E" w:rsidP="00164B1E">
      <w:pPr>
        <w:spacing w:after="0" w:line="240" w:lineRule="auto"/>
        <w:jc w:val="both"/>
        <w:rPr>
          <w:rFonts w:ascii="Times New Roman" w:hAnsi="Times New Roman" w:cs="Times New Roman"/>
          <w:b/>
          <w:sz w:val="24"/>
          <w:szCs w:val="24"/>
        </w:rPr>
      </w:pPr>
      <w:r w:rsidRPr="00AB3EC4">
        <w:rPr>
          <w:rFonts w:ascii="Times New Roman" w:hAnsi="Times New Roman" w:cs="Times New Roman"/>
          <w:b/>
          <w:sz w:val="24"/>
          <w:szCs w:val="24"/>
        </w:rPr>
        <w:t xml:space="preserve">EXTERNAL EXAMINER </w:t>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Pr="00AB3EC4">
        <w:rPr>
          <w:rFonts w:ascii="Times New Roman" w:hAnsi="Times New Roman" w:cs="Times New Roman"/>
          <w:b/>
          <w:sz w:val="24"/>
          <w:szCs w:val="24"/>
        </w:rPr>
        <w:tab/>
      </w:r>
      <w:r w:rsidR="00AB3EC4">
        <w:rPr>
          <w:rFonts w:ascii="Times New Roman" w:hAnsi="Times New Roman" w:cs="Times New Roman"/>
          <w:b/>
          <w:sz w:val="24"/>
          <w:szCs w:val="24"/>
        </w:rPr>
        <w:tab/>
      </w:r>
      <w:r w:rsidRPr="00AB3EC4">
        <w:rPr>
          <w:rFonts w:ascii="Times New Roman" w:hAnsi="Times New Roman" w:cs="Times New Roman"/>
          <w:b/>
          <w:sz w:val="24"/>
          <w:szCs w:val="24"/>
        </w:rPr>
        <w:t>DATE</w:t>
      </w:r>
    </w:p>
    <w:p w:rsidR="00D352F1" w:rsidRPr="00AB3EC4" w:rsidRDefault="00D352F1" w:rsidP="00164B1E">
      <w:pPr>
        <w:spacing w:after="0" w:line="240" w:lineRule="auto"/>
        <w:jc w:val="both"/>
        <w:rPr>
          <w:rFonts w:ascii="Times New Roman" w:hAnsi="Times New Roman" w:cs="Times New Roman"/>
          <w:sz w:val="24"/>
          <w:szCs w:val="24"/>
        </w:rPr>
      </w:pPr>
    </w:p>
    <w:p w:rsidR="00AB3EC4" w:rsidRDefault="00AB3EC4">
      <w:pPr>
        <w:rPr>
          <w:rFonts w:ascii="Times New Roman" w:hAnsi="Times New Roman" w:cs="Times New Roman"/>
          <w:b/>
          <w:sz w:val="24"/>
          <w:szCs w:val="24"/>
        </w:rPr>
      </w:pPr>
      <w:r>
        <w:rPr>
          <w:rFonts w:ascii="Times New Roman" w:hAnsi="Times New Roman" w:cs="Times New Roman"/>
          <w:b/>
          <w:sz w:val="24"/>
          <w:szCs w:val="24"/>
        </w:rPr>
        <w:br w:type="page"/>
      </w:r>
    </w:p>
    <w:p w:rsidR="00D352F1" w:rsidRPr="00AB3EC4" w:rsidRDefault="001978F2" w:rsidP="00164B1E">
      <w:pPr>
        <w:spacing w:after="0" w:line="480" w:lineRule="auto"/>
        <w:jc w:val="center"/>
        <w:rPr>
          <w:rFonts w:ascii="Times New Roman" w:hAnsi="Times New Roman" w:cs="Times New Roman"/>
          <w:b/>
          <w:sz w:val="24"/>
          <w:szCs w:val="24"/>
        </w:rPr>
      </w:pPr>
      <w:r w:rsidRPr="00AB3EC4">
        <w:rPr>
          <w:rFonts w:ascii="Times New Roman" w:hAnsi="Times New Roman" w:cs="Times New Roman"/>
          <w:b/>
          <w:sz w:val="24"/>
          <w:szCs w:val="24"/>
        </w:rPr>
        <w:lastRenderedPageBreak/>
        <w:t>DEDICATION</w:t>
      </w:r>
    </w:p>
    <w:p w:rsidR="00D352F1" w:rsidRPr="00AB3EC4" w:rsidRDefault="001978F2" w:rsidP="00164B1E">
      <w:pPr>
        <w:spacing w:after="0" w:line="480" w:lineRule="auto"/>
        <w:ind w:firstLine="720"/>
        <w:jc w:val="both"/>
        <w:rPr>
          <w:rFonts w:ascii="Times New Roman" w:hAnsi="Times New Roman" w:cs="Times New Roman"/>
          <w:sz w:val="24"/>
          <w:szCs w:val="24"/>
        </w:rPr>
      </w:pPr>
      <w:r w:rsidRPr="00AB3EC4">
        <w:rPr>
          <w:rFonts w:ascii="Times New Roman" w:hAnsi="Times New Roman" w:cs="Times New Roman"/>
          <w:sz w:val="24"/>
          <w:szCs w:val="24"/>
        </w:rPr>
        <w:t xml:space="preserve">I dedicate this project to God the almighty and my beloved parents (Mr. and Mrs. </w:t>
      </w:r>
      <w:proofErr w:type="spellStart"/>
      <w:r w:rsidRPr="00AB3EC4">
        <w:rPr>
          <w:rFonts w:ascii="Times New Roman" w:hAnsi="Times New Roman" w:cs="Times New Roman"/>
          <w:sz w:val="24"/>
          <w:szCs w:val="24"/>
        </w:rPr>
        <w:t>Awolola</w:t>
      </w:r>
      <w:proofErr w:type="spellEnd"/>
      <w:r w:rsidR="00164B1E" w:rsidRPr="00AB3EC4">
        <w:rPr>
          <w:rFonts w:ascii="Times New Roman" w:hAnsi="Times New Roman" w:cs="Times New Roman"/>
          <w:sz w:val="24"/>
          <w:szCs w:val="24"/>
        </w:rPr>
        <w:t>)</w:t>
      </w:r>
      <w:r w:rsidRPr="00AB3EC4">
        <w:rPr>
          <w:rFonts w:ascii="Times New Roman" w:hAnsi="Times New Roman" w:cs="Times New Roman"/>
          <w:sz w:val="24"/>
          <w:szCs w:val="24"/>
        </w:rPr>
        <w:t>,</w:t>
      </w:r>
      <w:r w:rsidR="00164B1E" w:rsidRPr="00AB3EC4">
        <w:rPr>
          <w:rFonts w:ascii="Times New Roman" w:hAnsi="Times New Roman" w:cs="Times New Roman"/>
          <w:sz w:val="24"/>
          <w:szCs w:val="24"/>
        </w:rPr>
        <w:t xml:space="preserve"> </w:t>
      </w:r>
      <w:r w:rsidRPr="00AB3EC4">
        <w:rPr>
          <w:rFonts w:ascii="Times New Roman" w:hAnsi="Times New Roman" w:cs="Times New Roman"/>
          <w:sz w:val="24"/>
          <w:szCs w:val="24"/>
        </w:rPr>
        <w:t>my siblings and my two supportive friends.</w:t>
      </w:r>
    </w:p>
    <w:p w:rsidR="00D352F1" w:rsidRPr="00AB3EC4" w:rsidRDefault="00D352F1" w:rsidP="00164B1E">
      <w:pPr>
        <w:spacing w:after="0" w:line="48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D352F1" w:rsidRPr="00AB3EC4" w:rsidRDefault="00D352F1" w:rsidP="00164B1E">
      <w:pPr>
        <w:spacing w:after="0" w:line="240" w:lineRule="auto"/>
        <w:jc w:val="both"/>
        <w:rPr>
          <w:rFonts w:ascii="Times New Roman" w:hAnsi="Times New Roman" w:cs="Times New Roman"/>
          <w:sz w:val="24"/>
          <w:szCs w:val="24"/>
        </w:rPr>
      </w:pPr>
    </w:p>
    <w:p w:rsidR="00164B1E" w:rsidRPr="00AB3EC4" w:rsidRDefault="00164B1E">
      <w:pPr>
        <w:rPr>
          <w:rFonts w:ascii="Times New Roman" w:hAnsi="Times New Roman" w:cs="Times New Roman"/>
          <w:b/>
          <w:sz w:val="24"/>
          <w:szCs w:val="24"/>
        </w:rPr>
      </w:pPr>
      <w:r w:rsidRPr="00AB3EC4">
        <w:rPr>
          <w:rFonts w:ascii="Times New Roman" w:hAnsi="Times New Roman" w:cs="Times New Roman"/>
          <w:b/>
          <w:sz w:val="24"/>
          <w:szCs w:val="24"/>
        </w:rPr>
        <w:br w:type="page"/>
      </w:r>
    </w:p>
    <w:p w:rsidR="00D352F1" w:rsidRPr="00AB3EC4" w:rsidRDefault="001978F2" w:rsidP="00164B1E">
      <w:pPr>
        <w:spacing w:after="0" w:line="480" w:lineRule="auto"/>
        <w:jc w:val="center"/>
        <w:rPr>
          <w:rFonts w:ascii="Times New Roman" w:hAnsi="Times New Roman"/>
          <w:sz w:val="24"/>
          <w:szCs w:val="24"/>
        </w:rPr>
      </w:pPr>
      <w:r w:rsidRPr="00AB3EC4">
        <w:rPr>
          <w:rFonts w:ascii="Times New Roman" w:hAnsi="Times New Roman" w:cs="Times New Roman"/>
          <w:b/>
          <w:sz w:val="24"/>
          <w:szCs w:val="24"/>
        </w:rPr>
        <w:lastRenderedPageBreak/>
        <w:t>ACKNOWLEDGEMENTS</w:t>
      </w:r>
    </w:p>
    <w:p w:rsidR="00D352F1" w:rsidRPr="00AB3EC4" w:rsidRDefault="001978F2" w:rsidP="00AB3EC4">
      <w:pPr>
        <w:spacing w:after="0" w:line="480" w:lineRule="auto"/>
        <w:ind w:firstLine="720"/>
        <w:jc w:val="both"/>
        <w:rPr>
          <w:rFonts w:ascii="Times New Roman" w:hAnsi="Times New Roman"/>
          <w:sz w:val="24"/>
          <w:szCs w:val="24"/>
        </w:rPr>
      </w:pPr>
      <w:r w:rsidRPr="00AB3EC4">
        <w:rPr>
          <w:rFonts w:ascii="Times New Roman" w:hAnsi="Times New Roman" w:hint="eastAsia"/>
          <w:sz w:val="24"/>
          <w:szCs w:val="24"/>
        </w:rPr>
        <w:t>All glory, honor, and praise be to Almighty God, the source of my strength, wisdom, and perseverance. Without His grace, this journey would not have been possible. In moments of doubt and difficulty, His presence gave me peace and clarity, and for that, I am eternally grateful.</w:t>
      </w:r>
    </w:p>
    <w:p w:rsidR="00D352F1" w:rsidRPr="00AB3EC4" w:rsidRDefault="001978F2" w:rsidP="00AB3EC4">
      <w:pPr>
        <w:spacing w:after="0" w:line="480" w:lineRule="auto"/>
        <w:ind w:firstLine="720"/>
        <w:jc w:val="both"/>
        <w:rPr>
          <w:rFonts w:ascii="Times New Roman" w:hAnsi="Times New Roman"/>
          <w:sz w:val="24"/>
          <w:szCs w:val="24"/>
        </w:rPr>
      </w:pPr>
      <w:r w:rsidRPr="00AB3EC4">
        <w:rPr>
          <w:rFonts w:ascii="Times New Roman" w:hAnsi="Times New Roman" w:hint="eastAsia"/>
          <w:sz w:val="24"/>
          <w:szCs w:val="24"/>
        </w:rPr>
        <w:t>I owe a deep debt of gratitude to my wonderful parents</w:t>
      </w:r>
      <w:r w:rsidR="006C5241" w:rsidRPr="00AB3EC4">
        <w:rPr>
          <w:rFonts w:ascii="Times New Roman" w:hAnsi="Times New Roman"/>
          <w:sz w:val="24"/>
          <w:szCs w:val="24"/>
        </w:rPr>
        <w:t xml:space="preserve"> (MR </w:t>
      </w:r>
      <w:r w:rsidRPr="00AB3EC4">
        <w:rPr>
          <w:rFonts w:ascii="Times New Roman" w:hAnsi="Times New Roman"/>
          <w:sz w:val="24"/>
          <w:szCs w:val="24"/>
        </w:rPr>
        <w:t>and MRS AWOLOLA</w:t>
      </w:r>
      <w:r w:rsidRPr="00AB3EC4">
        <w:rPr>
          <w:rFonts w:ascii="Times New Roman" w:hAnsi="Times New Roman" w:hint="eastAsia"/>
          <w:sz w:val="24"/>
          <w:szCs w:val="24"/>
        </w:rPr>
        <w:t>, whose unwavering love, prayers, and support have been the pillars of my life. Your sacrifices, encouragement, and belief in me gave me the courage to pursue my goals with determination. Words alone cannot express how much I appreciate everything you have done for me.</w:t>
      </w:r>
    </w:p>
    <w:p w:rsidR="00D352F1" w:rsidRPr="00AB3EC4" w:rsidRDefault="001978F2" w:rsidP="00AB3EC4">
      <w:pPr>
        <w:spacing w:after="0" w:line="480" w:lineRule="auto"/>
        <w:ind w:firstLine="720"/>
        <w:jc w:val="both"/>
        <w:rPr>
          <w:rFonts w:ascii="Times New Roman" w:hAnsi="Times New Roman"/>
          <w:sz w:val="24"/>
          <w:szCs w:val="24"/>
        </w:rPr>
      </w:pPr>
      <w:r w:rsidRPr="00AB3EC4">
        <w:rPr>
          <w:rFonts w:ascii="Times New Roman" w:hAnsi="Times New Roman" w:hint="eastAsia"/>
          <w:sz w:val="24"/>
          <w:szCs w:val="24"/>
        </w:rPr>
        <w:t>To my Head of Department,</w:t>
      </w:r>
      <w:r w:rsidR="006C5241" w:rsidRPr="00AB3EC4">
        <w:rPr>
          <w:rFonts w:ascii="Times New Roman" w:hAnsi="Times New Roman"/>
          <w:sz w:val="24"/>
          <w:szCs w:val="24"/>
        </w:rPr>
        <w:t xml:space="preserve"> </w:t>
      </w:r>
      <w:r w:rsidRPr="00AB3EC4">
        <w:rPr>
          <w:rFonts w:ascii="Times New Roman" w:hAnsi="Times New Roman"/>
          <w:sz w:val="24"/>
          <w:szCs w:val="24"/>
        </w:rPr>
        <w:t>Mr</w:t>
      </w:r>
      <w:r w:rsidRPr="00AB3EC4">
        <w:rPr>
          <w:rFonts w:ascii="Times New Roman" w:hAnsi="Times New Roman" w:hint="eastAsia"/>
          <w:sz w:val="24"/>
          <w:szCs w:val="24"/>
        </w:rPr>
        <w:t xml:space="preserve">. I.K. </w:t>
      </w:r>
      <w:proofErr w:type="spellStart"/>
      <w:r w:rsidRPr="00AB3EC4">
        <w:rPr>
          <w:rFonts w:ascii="Times New Roman" w:hAnsi="Times New Roman" w:hint="eastAsia"/>
          <w:sz w:val="24"/>
          <w:szCs w:val="24"/>
        </w:rPr>
        <w:t>Banjoko</w:t>
      </w:r>
      <w:proofErr w:type="spellEnd"/>
      <w:r w:rsidRPr="00AB3EC4">
        <w:rPr>
          <w:rFonts w:ascii="Times New Roman" w:hAnsi="Times New Roman" w:hint="eastAsia"/>
          <w:sz w:val="24"/>
          <w:szCs w:val="24"/>
        </w:rPr>
        <w:t>, I extend my sincere thanks for your guidance, understanding, and dedication to our academic and personal development. Your leadership and commitment to excellence have inspired me greatly.</w:t>
      </w:r>
    </w:p>
    <w:p w:rsidR="00D352F1" w:rsidRPr="00AB3EC4" w:rsidRDefault="001978F2" w:rsidP="00AB3EC4">
      <w:pPr>
        <w:spacing w:after="0" w:line="480" w:lineRule="auto"/>
        <w:ind w:firstLine="720"/>
        <w:jc w:val="both"/>
        <w:rPr>
          <w:rFonts w:ascii="Times New Roman" w:hAnsi="Times New Roman"/>
          <w:sz w:val="24"/>
          <w:szCs w:val="24"/>
        </w:rPr>
      </w:pPr>
      <w:r w:rsidRPr="00AB3EC4">
        <w:rPr>
          <w:rFonts w:ascii="Times New Roman" w:hAnsi="Times New Roman" w:hint="eastAsia"/>
          <w:sz w:val="24"/>
          <w:szCs w:val="24"/>
        </w:rPr>
        <w:t>My heartfelt appreciation also goes to all my lecturers who, through their hard work and commitment, contributed immensely to my academic journey. Each of you played a unique role in shaping my understanding and helping me grow, both intellectually and personally.</w:t>
      </w:r>
    </w:p>
    <w:p w:rsidR="00D352F1" w:rsidRPr="00AB3EC4" w:rsidRDefault="001978F2" w:rsidP="00AB3EC4">
      <w:pPr>
        <w:spacing w:after="0" w:line="480" w:lineRule="auto"/>
        <w:ind w:firstLine="720"/>
        <w:jc w:val="both"/>
        <w:rPr>
          <w:rFonts w:ascii="Times New Roman" w:hAnsi="Times New Roman"/>
          <w:sz w:val="24"/>
          <w:szCs w:val="24"/>
        </w:rPr>
      </w:pPr>
      <w:r w:rsidRPr="00AB3EC4">
        <w:rPr>
          <w:rFonts w:ascii="Times New Roman" w:hAnsi="Times New Roman" w:hint="eastAsia"/>
          <w:sz w:val="24"/>
          <w:szCs w:val="24"/>
        </w:rPr>
        <w:t>I am also thankful for the gift of friendship</w:t>
      </w:r>
      <w:r w:rsidRPr="00AB3EC4">
        <w:rPr>
          <w:rFonts w:ascii="Times New Roman" w:hAnsi="Times New Roman"/>
          <w:sz w:val="24"/>
          <w:szCs w:val="24"/>
        </w:rPr>
        <w:t xml:space="preserve"> to </w:t>
      </w:r>
      <w:proofErr w:type="spellStart"/>
      <w:r w:rsidRPr="00AB3EC4">
        <w:rPr>
          <w:rFonts w:ascii="Times New Roman" w:hAnsi="Times New Roman" w:hint="eastAsia"/>
          <w:sz w:val="24"/>
          <w:szCs w:val="24"/>
        </w:rPr>
        <w:t>Jummy</w:t>
      </w:r>
      <w:proofErr w:type="spellEnd"/>
      <w:r w:rsidRPr="00AB3EC4">
        <w:rPr>
          <w:rFonts w:ascii="Times New Roman" w:hAnsi="Times New Roman" w:hint="eastAsia"/>
          <w:sz w:val="24"/>
          <w:szCs w:val="24"/>
        </w:rPr>
        <w:t xml:space="preserve"> and Ada, thank you for being more than just </w:t>
      </w:r>
      <w:proofErr w:type="gramStart"/>
      <w:r w:rsidRPr="00AB3EC4">
        <w:rPr>
          <w:rFonts w:ascii="Times New Roman" w:hAnsi="Times New Roman" w:hint="eastAsia"/>
          <w:sz w:val="24"/>
          <w:szCs w:val="24"/>
        </w:rPr>
        <w:t xml:space="preserve">friends </w:t>
      </w:r>
      <w:r w:rsidRPr="00AB3EC4">
        <w:rPr>
          <w:rFonts w:ascii="Times New Roman" w:hAnsi="Times New Roman"/>
          <w:sz w:val="24"/>
          <w:szCs w:val="24"/>
        </w:rPr>
        <w:t>,</w:t>
      </w:r>
      <w:proofErr w:type="gramEnd"/>
      <w:r w:rsidRPr="00AB3EC4">
        <w:rPr>
          <w:rFonts w:ascii="Times New Roman" w:hAnsi="Times New Roman" w:hint="eastAsia"/>
          <w:sz w:val="24"/>
          <w:szCs w:val="24"/>
        </w:rPr>
        <w:t xml:space="preserve"> thank you for being a source of encouragement, laughter, and strength. Your support through the highs and lows made the process more bearable and meaningful. I cherish the bond we share.</w:t>
      </w:r>
    </w:p>
    <w:p w:rsidR="00D352F1" w:rsidRPr="00AB3EC4" w:rsidRDefault="001978F2" w:rsidP="00AB3EC4">
      <w:pPr>
        <w:spacing w:after="0" w:line="480" w:lineRule="auto"/>
        <w:ind w:firstLine="720"/>
        <w:jc w:val="both"/>
        <w:rPr>
          <w:rFonts w:ascii="Times New Roman" w:hAnsi="Times New Roman"/>
          <w:sz w:val="24"/>
          <w:szCs w:val="24"/>
        </w:rPr>
      </w:pPr>
      <w:r w:rsidRPr="00AB3EC4">
        <w:rPr>
          <w:rFonts w:ascii="Times New Roman" w:hAnsi="Times New Roman"/>
          <w:sz w:val="24"/>
          <w:szCs w:val="24"/>
        </w:rPr>
        <w:t>F</w:t>
      </w:r>
      <w:r w:rsidRPr="00AB3EC4">
        <w:rPr>
          <w:rFonts w:ascii="Times New Roman" w:hAnsi="Times New Roman" w:hint="eastAsia"/>
          <w:sz w:val="24"/>
          <w:szCs w:val="24"/>
        </w:rPr>
        <w:t xml:space="preserve">inally, to everyone who, in one way or another, contributed to the success of this work, I say a heartfelt thank you. May God bless you all </w:t>
      </w:r>
      <w:proofErr w:type="gramStart"/>
      <w:r w:rsidRPr="00AB3EC4">
        <w:rPr>
          <w:rFonts w:ascii="Times New Roman" w:hAnsi="Times New Roman" w:hint="eastAsia"/>
          <w:sz w:val="24"/>
          <w:szCs w:val="24"/>
        </w:rPr>
        <w:t>abundantly.</w:t>
      </w:r>
      <w:proofErr w:type="gramEnd"/>
    </w:p>
    <w:p w:rsidR="00D352F1" w:rsidRPr="00AB3EC4" w:rsidRDefault="001978F2" w:rsidP="005B66E6">
      <w:pPr>
        <w:spacing w:after="0" w:line="480" w:lineRule="auto"/>
        <w:jc w:val="center"/>
        <w:rPr>
          <w:rFonts w:ascii="Times New Roman" w:hAnsi="Times New Roman" w:cs="Times New Roman"/>
          <w:b/>
          <w:sz w:val="24"/>
          <w:szCs w:val="24"/>
        </w:rPr>
      </w:pPr>
      <w:r w:rsidRPr="00AB3EC4">
        <w:rPr>
          <w:rFonts w:ascii="Times New Roman" w:hAnsi="Times New Roman" w:cs="Times New Roman"/>
          <w:b/>
          <w:sz w:val="24"/>
          <w:szCs w:val="24"/>
        </w:rPr>
        <w:lastRenderedPageBreak/>
        <w:t>TABLE OF CONTENT</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Tittle page  </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Certification                                                                                                        </w:t>
      </w:r>
      <w:r w:rsidR="00D200CE">
        <w:rPr>
          <w:rFonts w:ascii="Times New Roman" w:hAnsi="Times New Roman" w:cs="Times New Roman"/>
          <w:sz w:val="24"/>
          <w:szCs w:val="24"/>
        </w:rPr>
        <w:tab/>
      </w:r>
      <w:r w:rsidRPr="00AB3EC4">
        <w:rPr>
          <w:rFonts w:ascii="Times New Roman" w:hAnsi="Times New Roman" w:cs="Times New Roman"/>
          <w:sz w:val="24"/>
          <w:szCs w:val="24"/>
        </w:rPr>
        <w:t>i</w:t>
      </w:r>
      <w:r w:rsidR="00D200CE">
        <w:rPr>
          <w:rFonts w:ascii="Times New Roman" w:hAnsi="Times New Roman" w:cs="Times New Roman"/>
          <w:sz w:val="24"/>
          <w:szCs w:val="24"/>
        </w:rPr>
        <w:t>i</w:t>
      </w:r>
      <w:r w:rsidRPr="00AB3EC4">
        <w:rPr>
          <w:rFonts w:ascii="Times New Roman" w:hAnsi="Times New Roman" w:cs="Times New Roman"/>
          <w:sz w:val="24"/>
          <w:szCs w:val="24"/>
        </w:rPr>
        <w:t xml:space="preserve"> </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Dedication                                                                                                                </w:t>
      </w:r>
      <w:r w:rsidR="00D200CE">
        <w:rPr>
          <w:rFonts w:ascii="Times New Roman" w:hAnsi="Times New Roman" w:cs="Times New Roman"/>
          <w:sz w:val="24"/>
          <w:szCs w:val="24"/>
        </w:rPr>
        <w:tab/>
      </w:r>
      <w:r w:rsidRPr="00AB3EC4">
        <w:rPr>
          <w:rFonts w:ascii="Times New Roman" w:hAnsi="Times New Roman" w:cs="Times New Roman"/>
          <w:sz w:val="24"/>
          <w:szCs w:val="24"/>
        </w:rPr>
        <w:t>ii</w:t>
      </w:r>
      <w:r w:rsidR="00D200CE">
        <w:rPr>
          <w:rFonts w:ascii="Times New Roman" w:hAnsi="Times New Roman" w:cs="Times New Roman"/>
          <w:sz w:val="24"/>
          <w:szCs w:val="24"/>
        </w:rPr>
        <w:t>i</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Acknowledgements                                                                                                  </w:t>
      </w:r>
      <w:r w:rsidR="00D200CE">
        <w:rPr>
          <w:rFonts w:ascii="Times New Roman" w:hAnsi="Times New Roman" w:cs="Times New Roman"/>
          <w:sz w:val="24"/>
          <w:szCs w:val="24"/>
        </w:rPr>
        <w:tab/>
      </w:r>
      <w:proofErr w:type="gramStart"/>
      <w:r w:rsidR="00D200CE">
        <w:rPr>
          <w:rFonts w:ascii="Times New Roman" w:hAnsi="Times New Roman" w:cs="Times New Roman"/>
          <w:sz w:val="24"/>
          <w:szCs w:val="24"/>
        </w:rPr>
        <w:t>iv</w:t>
      </w:r>
      <w:proofErr w:type="gramEnd"/>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Table of contents                                                                                                       </w:t>
      </w:r>
      <w:r w:rsidR="00D200CE">
        <w:rPr>
          <w:rFonts w:ascii="Times New Roman" w:hAnsi="Times New Roman" w:cs="Times New Roman"/>
          <w:sz w:val="24"/>
          <w:szCs w:val="24"/>
        </w:rPr>
        <w:tab/>
        <w:t>v</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Abstract                                                                                                                      </w:t>
      </w:r>
      <w:r w:rsidR="00D200CE">
        <w:rPr>
          <w:rFonts w:ascii="Times New Roman" w:hAnsi="Times New Roman" w:cs="Times New Roman"/>
          <w:sz w:val="24"/>
          <w:szCs w:val="24"/>
        </w:rPr>
        <w:t>vii</w:t>
      </w:r>
    </w:p>
    <w:p w:rsidR="00D352F1" w:rsidRPr="00AB3EC4" w:rsidRDefault="001978F2" w:rsidP="005B66E6">
      <w:pPr>
        <w:spacing w:after="0" w:line="480" w:lineRule="auto"/>
        <w:jc w:val="both"/>
        <w:rPr>
          <w:rFonts w:ascii="Times New Roman" w:hAnsi="Times New Roman" w:cs="Times New Roman"/>
          <w:b/>
          <w:sz w:val="24"/>
          <w:szCs w:val="24"/>
        </w:rPr>
      </w:pPr>
      <w:r w:rsidRPr="00AB3EC4">
        <w:rPr>
          <w:rFonts w:ascii="Times New Roman" w:hAnsi="Times New Roman" w:cs="Times New Roman"/>
          <w:b/>
          <w:sz w:val="24"/>
          <w:szCs w:val="24"/>
        </w:rPr>
        <w:t>CHAPTER ONE:</w:t>
      </w:r>
      <w:r w:rsidR="006C5241" w:rsidRPr="00AB3EC4">
        <w:rPr>
          <w:rFonts w:ascii="Times New Roman" w:hAnsi="Times New Roman" w:cs="Times New Roman"/>
          <w:b/>
          <w:sz w:val="24"/>
          <w:szCs w:val="24"/>
        </w:rPr>
        <w:tab/>
      </w:r>
      <w:r w:rsidRPr="00AB3EC4">
        <w:rPr>
          <w:rFonts w:ascii="Times New Roman" w:hAnsi="Times New Roman" w:cs="Times New Roman"/>
          <w:b/>
          <w:sz w:val="24"/>
          <w:szCs w:val="24"/>
        </w:rPr>
        <w:t>INTRODUCTION</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1.1</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Background to the study        </w:t>
      </w:r>
      <w:r w:rsidR="00D200CE">
        <w:rPr>
          <w:rFonts w:ascii="Times New Roman" w:hAnsi="Times New Roman" w:cs="Times New Roman"/>
          <w:sz w:val="24"/>
          <w:szCs w:val="24"/>
        </w:rPr>
        <w:tab/>
      </w:r>
      <w:r w:rsidR="00D200CE">
        <w:rPr>
          <w:rFonts w:ascii="Times New Roman" w:hAnsi="Times New Roman" w:cs="Times New Roman"/>
          <w:sz w:val="24"/>
          <w:szCs w:val="24"/>
        </w:rPr>
        <w:tab/>
      </w:r>
      <w:r w:rsidR="00D200CE">
        <w:rPr>
          <w:rFonts w:ascii="Times New Roman" w:hAnsi="Times New Roman" w:cs="Times New Roman"/>
          <w:sz w:val="24"/>
          <w:szCs w:val="24"/>
        </w:rPr>
        <w:tab/>
      </w:r>
      <w:r w:rsidR="00D200CE">
        <w:rPr>
          <w:rFonts w:ascii="Times New Roman" w:hAnsi="Times New Roman" w:cs="Times New Roman"/>
          <w:sz w:val="24"/>
          <w:szCs w:val="24"/>
        </w:rPr>
        <w:tab/>
      </w:r>
      <w:r w:rsidR="00D200CE">
        <w:rPr>
          <w:rFonts w:ascii="Times New Roman" w:hAnsi="Times New Roman" w:cs="Times New Roman"/>
          <w:sz w:val="24"/>
          <w:szCs w:val="24"/>
        </w:rPr>
        <w:tab/>
      </w:r>
      <w:r w:rsidR="00D200CE">
        <w:rPr>
          <w:rFonts w:ascii="Times New Roman" w:hAnsi="Times New Roman" w:cs="Times New Roman"/>
          <w:sz w:val="24"/>
          <w:szCs w:val="24"/>
        </w:rPr>
        <w:tab/>
      </w:r>
      <w:r w:rsidR="00D200CE">
        <w:rPr>
          <w:rFonts w:ascii="Times New Roman" w:hAnsi="Times New Roman" w:cs="Times New Roman"/>
          <w:sz w:val="24"/>
          <w:szCs w:val="24"/>
        </w:rPr>
        <w:tab/>
        <w:t>1</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1.2</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Statement of the problem                                                                            </w:t>
      </w:r>
      <w:r w:rsidR="00D200CE">
        <w:rPr>
          <w:rFonts w:ascii="Times New Roman" w:hAnsi="Times New Roman" w:cs="Times New Roman"/>
          <w:sz w:val="24"/>
          <w:szCs w:val="24"/>
        </w:rPr>
        <w:tab/>
        <w:t>3</w:t>
      </w:r>
    </w:p>
    <w:p w:rsidR="00D352F1" w:rsidRPr="00AB3EC4" w:rsidRDefault="006C5241" w:rsidP="005B66E6">
      <w:pPr>
        <w:pStyle w:val="ListParagraph1"/>
        <w:spacing w:after="0" w:line="480" w:lineRule="auto"/>
        <w:ind w:left="0"/>
        <w:jc w:val="both"/>
        <w:rPr>
          <w:rFonts w:ascii="Times New Roman" w:hAnsi="Times New Roman" w:cs="Times New Roman"/>
          <w:sz w:val="24"/>
          <w:szCs w:val="24"/>
        </w:rPr>
      </w:pPr>
      <w:r w:rsidRPr="00AB3EC4">
        <w:rPr>
          <w:rFonts w:ascii="Times New Roman" w:hAnsi="Times New Roman" w:cs="Times New Roman"/>
          <w:sz w:val="24"/>
          <w:szCs w:val="24"/>
        </w:rPr>
        <w:t>1.3</w:t>
      </w:r>
      <w:r w:rsidRPr="00AB3EC4">
        <w:rPr>
          <w:rFonts w:ascii="Times New Roman" w:hAnsi="Times New Roman" w:cs="Times New Roman"/>
          <w:sz w:val="24"/>
          <w:szCs w:val="24"/>
        </w:rPr>
        <w:tab/>
      </w:r>
      <w:r w:rsidR="001978F2" w:rsidRPr="00AB3EC4">
        <w:rPr>
          <w:rFonts w:ascii="Times New Roman" w:hAnsi="Times New Roman" w:cs="Times New Roman"/>
          <w:sz w:val="24"/>
          <w:szCs w:val="24"/>
        </w:rPr>
        <w:t xml:space="preserve">Research question                                                                                       </w:t>
      </w:r>
      <w:r w:rsidR="00D200CE">
        <w:rPr>
          <w:rFonts w:ascii="Times New Roman" w:hAnsi="Times New Roman" w:cs="Times New Roman"/>
          <w:sz w:val="24"/>
          <w:szCs w:val="24"/>
        </w:rPr>
        <w:tab/>
        <w:t>5</w:t>
      </w:r>
    </w:p>
    <w:p w:rsidR="00D352F1" w:rsidRPr="00AB3EC4" w:rsidRDefault="001978F2" w:rsidP="005B66E6">
      <w:pPr>
        <w:pStyle w:val="ListParagraph1"/>
        <w:spacing w:after="0" w:line="480" w:lineRule="auto"/>
        <w:ind w:left="0"/>
        <w:jc w:val="both"/>
        <w:rPr>
          <w:rFonts w:ascii="Times New Roman" w:hAnsi="Times New Roman" w:cs="Times New Roman"/>
          <w:sz w:val="24"/>
          <w:szCs w:val="24"/>
        </w:rPr>
      </w:pPr>
      <w:r w:rsidRPr="00AB3EC4">
        <w:rPr>
          <w:rFonts w:ascii="Times New Roman" w:hAnsi="Times New Roman" w:cs="Times New Roman"/>
          <w:sz w:val="24"/>
          <w:szCs w:val="24"/>
        </w:rPr>
        <w:t>1.4</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Objectives of the study                                                                               </w:t>
      </w:r>
      <w:r w:rsidR="00D200CE">
        <w:rPr>
          <w:rFonts w:ascii="Times New Roman" w:hAnsi="Times New Roman" w:cs="Times New Roman"/>
          <w:sz w:val="24"/>
          <w:szCs w:val="24"/>
        </w:rPr>
        <w:tab/>
        <w:t>5</w:t>
      </w:r>
    </w:p>
    <w:p w:rsidR="00D352F1" w:rsidRPr="00AB3EC4" w:rsidRDefault="001978F2" w:rsidP="005B66E6">
      <w:pPr>
        <w:pStyle w:val="ListParagraph1"/>
        <w:spacing w:after="0" w:line="480" w:lineRule="auto"/>
        <w:ind w:left="0"/>
        <w:jc w:val="both"/>
        <w:rPr>
          <w:rFonts w:ascii="Times New Roman" w:hAnsi="Times New Roman" w:cs="Times New Roman"/>
          <w:sz w:val="24"/>
          <w:szCs w:val="24"/>
        </w:rPr>
      </w:pPr>
      <w:r w:rsidRPr="00AB3EC4">
        <w:rPr>
          <w:rFonts w:ascii="Times New Roman" w:hAnsi="Times New Roman" w:cs="Times New Roman"/>
          <w:sz w:val="24"/>
          <w:szCs w:val="24"/>
        </w:rPr>
        <w:t>1.5</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Hypothesis                                                                                                  </w:t>
      </w:r>
      <w:r w:rsidR="00D200CE">
        <w:rPr>
          <w:rFonts w:ascii="Times New Roman" w:hAnsi="Times New Roman" w:cs="Times New Roman"/>
          <w:sz w:val="24"/>
          <w:szCs w:val="24"/>
        </w:rPr>
        <w:tab/>
        <w:t>5</w:t>
      </w:r>
    </w:p>
    <w:p w:rsidR="00D352F1" w:rsidRPr="00AB3EC4" w:rsidRDefault="001978F2" w:rsidP="005B66E6">
      <w:pPr>
        <w:pStyle w:val="ListParagraph1"/>
        <w:spacing w:after="0" w:line="480" w:lineRule="auto"/>
        <w:ind w:left="0"/>
        <w:jc w:val="both"/>
        <w:rPr>
          <w:rFonts w:ascii="Times New Roman" w:hAnsi="Times New Roman" w:cs="Times New Roman"/>
          <w:sz w:val="24"/>
          <w:szCs w:val="24"/>
        </w:rPr>
      </w:pPr>
      <w:r w:rsidRPr="00AB3EC4">
        <w:rPr>
          <w:rFonts w:ascii="Times New Roman" w:hAnsi="Times New Roman" w:cs="Times New Roman"/>
          <w:sz w:val="24"/>
          <w:szCs w:val="24"/>
        </w:rPr>
        <w:t>1.6</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Significance of the study                                                                            </w:t>
      </w:r>
      <w:r w:rsidR="00D200CE">
        <w:rPr>
          <w:rFonts w:ascii="Times New Roman" w:hAnsi="Times New Roman" w:cs="Times New Roman"/>
          <w:sz w:val="24"/>
          <w:szCs w:val="24"/>
        </w:rPr>
        <w:tab/>
        <w:t>6</w:t>
      </w:r>
    </w:p>
    <w:p w:rsidR="00D352F1" w:rsidRPr="00AB3EC4" w:rsidRDefault="001978F2" w:rsidP="005B66E6">
      <w:pPr>
        <w:pStyle w:val="ListParagraph1"/>
        <w:spacing w:after="0" w:line="480" w:lineRule="auto"/>
        <w:ind w:left="0"/>
        <w:jc w:val="both"/>
        <w:rPr>
          <w:rFonts w:ascii="Times New Roman" w:hAnsi="Times New Roman" w:cs="Times New Roman"/>
          <w:sz w:val="24"/>
          <w:szCs w:val="24"/>
        </w:rPr>
      </w:pPr>
      <w:r w:rsidRPr="00AB3EC4">
        <w:rPr>
          <w:rFonts w:ascii="Times New Roman" w:hAnsi="Times New Roman" w:cs="Times New Roman"/>
          <w:sz w:val="24"/>
          <w:szCs w:val="24"/>
        </w:rPr>
        <w:t>1.7</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Definition of terms                                                                                     </w:t>
      </w:r>
      <w:r w:rsidR="00D200CE">
        <w:rPr>
          <w:rFonts w:ascii="Times New Roman" w:hAnsi="Times New Roman" w:cs="Times New Roman"/>
          <w:sz w:val="24"/>
          <w:szCs w:val="24"/>
        </w:rPr>
        <w:tab/>
        <w:t>7</w:t>
      </w:r>
    </w:p>
    <w:p w:rsidR="00D352F1" w:rsidRPr="00AB3EC4" w:rsidRDefault="001978F2" w:rsidP="005B66E6">
      <w:pPr>
        <w:spacing w:after="0" w:line="480" w:lineRule="auto"/>
        <w:jc w:val="both"/>
        <w:rPr>
          <w:rFonts w:ascii="Times New Roman" w:hAnsi="Times New Roman" w:cs="Times New Roman"/>
          <w:b/>
          <w:sz w:val="24"/>
          <w:szCs w:val="24"/>
        </w:rPr>
      </w:pPr>
      <w:r w:rsidRPr="00AB3EC4">
        <w:rPr>
          <w:rFonts w:ascii="Times New Roman" w:hAnsi="Times New Roman" w:cs="Times New Roman"/>
          <w:b/>
          <w:sz w:val="24"/>
          <w:szCs w:val="24"/>
        </w:rPr>
        <w:t>CHAPTER TWO:</w:t>
      </w:r>
      <w:r w:rsidR="006C5241" w:rsidRPr="00AB3EC4">
        <w:rPr>
          <w:rFonts w:ascii="Times New Roman" w:hAnsi="Times New Roman" w:cs="Times New Roman"/>
          <w:b/>
          <w:sz w:val="24"/>
          <w:szCs w:val="24"/>
        </w:rPr>
        <w:tab/>
      </w:r>
      <w:r w:rsidRPr="00AB3EC4">
        <w:rPr>
          <w:rFonts w:ascii="Times New Roman" w:hAnsi="Times New Roman" w:cs="Times New Roman"/>
          <w:b/>
          <w:sz w:val="24"/>
          <w:szCs w:val="24"/>
        </w:rPr>
        <w:t>LITERATURE REVIEW</w:t>
      </w:r>
    </w:p>
    <w:p w:rsidR="006C524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2.1 </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Petroleum subsidy removal and the Nigerian economy</w:t>
      </w:r>
      <w:r w:rsidR="00D200CE">
        <w:rPr>
          <w:rFonts w:ascii="Times New Roman" w:hAnsi="Times New Roman" w:cs="Times New Roman"/>
          <w:sz w:val="24"/>
          <w:szCs w:val="24"/>
        </w:rPr>
        <w:tab/>
      </w:r>
      <w:r w:rsidR="00D200CE">
        <w:rPr>
          <w:rFonts w:ascii="Times New Roman" w:hAnsi="Times New Roman" w:cs="Times New Roman"/>
          <w:sz w:val="24"/>
          <w:szCs w:val="24"/>
        </w:rPr>
        <w:tab/>
      </w:r>
      <w:r w:rsidR="00D200CE">
        <w:rPr>
          <w:rFonts w:ascii="Times New Roman" w:hAnsi="Times New Roman" w:cs="Times New Roman"/>
          <w:sz w:val="24"/>
          <w:szCs w:val="24"/>
        </w:rPr>
        <w:tab/>
        <w:t>9</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2.1 .2</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Fuel subsidy and agriculture                                                                </w:t>
      </w:r>
      <w:r w:rsidR="00D200CE">
        <w:rPr>
          <w:rFonts w:ascii="Times New Roman" w:hAnsi="Times New Roman" w:cs="Times New Roman"/>
          <w:sz w:val="24"/>
          <w:szCs w:val="24"/>
        </w:rPr>
        <w:tab/>
        <w:t>9</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2.1.3 </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Grain crop and production                                                                      </w:t>
      </w:r>
      <w:r w:rsidR="00D200CE">
        <w:rPr>
          <w:rFonts w:ascii="Times New Roman" w:hAnsi="Times New Roman" w:cs="Times New Roman"/>
          <w:sz w:val="24"/>
          <w:szCs w:val="24"/>
        </w:rPr>
        <w:tab/>
        <w:t>10</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2.1.4</w:t>
      </w:r>
      <w:r w:rsidR="006C5241" w:rsidRPr="00AB3EC4">
        <w:rPr>
          <w:rFonts w:ascii="Times New Roman" w:hAnsi="Times New Roman" w:cs="Times New Roman"/>
          <w:sz w:val="24"/>
          <w:szCs w:val="24"/>
        </w:rPr>
        <w:t xml:space="preserve">  </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Fuel cost and grain production                                                                </w:t>
      </w:r>
      <w:r w:rsidR="00D200CE">
        <w:rPr>
          <w:rFonts w:ascii="Times New Roman" w:hAnsi="Times New Roman" w:cs="Times New Roman"/>
          <w:sz w:val="24"/>
          <w:szCs w:val="24"/>
        </w:rPr>
        <w:tab/>
        <w:t>11</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2.1.5</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Sorghum production and grain production                                             </w:t>
      </w:r>
      <w:r w:rsidR="00D200CE">
        <w:rPr>
          <w:rFonts w:ascii="Times New Roman" w:hAnsi="Times New Roman" w:cs="Times New Roman"/>
          <w:sz w:val="24"/>
          <w:szCs w:val="24"/>
        </w:rPr>
        <w:tab/>
        <w:t>12</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2.1.6</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Millet production                                                                                    </w:t>
      </w:r>
      <w:r w:rsidR="00D200CE">
        <w:rPr>
          <w:rFonts w:ascii="Times New Roman" w:hAnsi="Times New Roman" w:cs="Times New Roman"/>
          <w:sz w:val="24"/>
          <w:szCs w:val="24"/>
        </w:rPr>
        <w:tab/>
      </w:r>
      <w:r w:rsidRPr="00AB3EC4">
        <w:rPr>
          <w:rFonts w:ascii="Times New Roman" w:hAnsi="Times New Roman" w:cs="Times New Roman"/>
          <w:sz w:val="24"/>
          <w:szCs w:val="24"/>
        </w:rPr>
        <w:t>1</w:t>
      </w:r>
      <w:r w:rsidR="00D200CE">
        <w:rPr>
          <w:rFonts w:ascii="Times New Roman" w:hAnsi="Times New Roman" w:cs="Times New Roman"/>
          <w:sz w:val="24"/>
          <w:szCs w:val="24"/>
        </w:rPr>
        <w:t>3</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2.1.7</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Importance of grain production in Nigeria.</w:t>
      </w:r>
      <w:r w:rsidR="006C5241" w:rsidRPr="00AB3EC4">
        <w:rPr>
          <w:rFonts w:ascii="Times New Roman" w:hAnsi="Times New Roman" w:cs="Times New Roman"/>
          <w:sz w:val="24"/>
          <w:szCs w:val="24"/>
        </w:rPr>
        <w:tab/>
      </w:r>
      <w:r w:rsidR="006C5241" w:rsidRPr="00AB3EC4">
        <w:rPr>
          <w:rFonts w:ascii="Times New Roman" w:hAnsi="Times New Roman" w:cs="Times New Roman"/>
          <w:sz w:val="24"/>
          <w:szCs w:val="24"/>
        </w:rPr>
        <w:tab/>
      </w:r>
      <w:r w:rsidR="006C5241" w:rsidRPr="00AB3EC4">
        <w:rPr>
          <w:rFonts w:ascii="Times New Roman" w:hAnsi="Times New Roman" w:cs="Times New Roman"/>
          <w:sz w:val="24"/>
          <w:szCs w:val="24"/>
        </w:rPr>
        <w:tab/>
      </w:r>
      <w:r w:rsidR="006C5241" w:rsidRPr="00AB3EC4">
        <w:rPr>
          <w:rFonts w:ascii="Times New Roman" w:hAnsi="Times New Roman" w:cs="Times New Roman"/>
          <w:sz w:val="24"/>
          <w:szCs w:val="24"/>
        </w:rPr>
        <w:tab/>
      </w:r>
      <w:r w:rsidR="00D200CE">
        <w:rPr>
          <w:rFonts w:ascii="Times New Roman" w:hAnsi="Times New Roman" w:cs="Times New Roman"/>
          <w:sz w:val="24"/>
          <w:szCs w:val="24"/>
        </w:rPr>
        <w:tab/>
        <w:t>15</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lastRenderedPageBreak/>
        <w:t>2.1.8</w:t>
      </w:r>
      <w:r w:rsidR="006C5241" w:rsidRPr="00AB3EC4">
        <w:rPr>
          <w:rFonts w:ascii="Times New Roman" w:hAnsi="Times New Roman" w:cs="Times New Roman"/>
          <w:sz w:val="24"/>
          <w:szCs w:val="24"/>
        </w:rPr>
        <w:tab/>
      </w:r>
      <w:r w:rsidR="00D200CE">
        <w:rPr>
          <w:rFonts w:ascii="Times New Roman" w:hAnsi="Times New Roman" w:cs="Times New Roman"/>
          <w:sz w:val="24"/>
          <w:szCs w:val="24"/>
        </w:rPr>
        <w:t xml:space="preserve">Nutritional </w:t>
      </w:r>
      <w:r w:rsidRPr="00AB3EC4">
        <w:rPr>
          <w:rFonts w:ascii="Times New Roman" w:hAnsi="Times New Roman" w:cs="Times New Roman"/>
          <w:sz w:val="24"/>
          <w:szCs w:val="24"/>
        </w:rPr>
        <w:t xml:space="preserve">benefits of grains                                    </w:t>
      </w:r>
      <w:r w:rsidR="006C5241" w:rsidRPr="00AB3EC4">
        <w:rPr>
          <w:rFonts w:ascii="Times New Roman" w:hAnsi="Times New Roman" w:cs="Times New Roman"/>
          <w:sz w:val="24"/>
          <w:szCs w:val="24"/>
        </w:rPr>
        <w:t xml:space="preserve">                               </w:t>
      </w:r>
      <w:r w:rsidR="006C5241" w:rsidRPr="00AB3EC4">
        <w:rPr>
          <w:rFonts w:ascii="Times New Roman" w:hAnsi="Times New Roman" w:cs="Times New Roman"/>
          <w:sz w:val="24"/>
          <w:szCs w:val="24"/>
        </w:rPr>
        <w:tab/>
      </w:r>
      <w:r w:rsidR="00D200CE">
        <w:rPr>
          <w:rFonts w:ascii="Times New Roman" w:hAnsi="Times New Roman" w:cs="Times New Roman"/>
          <w:sz w:val="24"/>
          <w:szCs w:val="24"/>
        </w:rPr>
        <w:t>16</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b/>
          <w:sz w:val="24"/>
          <w:szCs w:val="24"/>
        </w:rPr>
        <w:t>CHAPTER THREE: METHODOLOGY</w:t>
      </w:r>
      <w:r w:rsidRPr="00AB3EC4">
        <w:rPr>
          <w:rFonts w:ascii="Times New Roman" w:hAnsi="Times New Roman" w:cs="Times New Roman"/>
          <w:sz w:val="24"/>
          <w:szCs w:val="24"/>
        </w:rPr>
        <w:t xml:space="preserve">                                                  </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3.1</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Study Area                                                                                                </w:t>
      </w:r>
      <w:r w:rsidR="00D200CE">
        <w:rPr>
          <w:rFonts w:ascii="Times New Roman" w:hAnsi="Times New Roman" w:cs="Times New Roman"/>
          <w:sz w:val="24"/>
          <w:szCs w:val="24"/>
        </w:rPr>
        <w:tab/>
        <w:t>17</w:t>
      </w:r>
    </w:p>
    <w:p w:rsidR="00D352F1" w:rsidRPr="00AB3EC4" w:rsidRDefault="006C5241"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3.2</w:t>
      </w:r>
      <w:r w:rsidRPr="00AB3EC4">
        <w:rPr>
          <w:rFonts w:ascii="Times New Roman" w:hAnsi="Times New Roman" w:cs="Times New Roman"/>
          <w:sz w:val="24"/>
          <w:szCs w:val="24"/>
        </w:rPr>
        <w:tab/>
      </w:r>
      <w:r w:rsidR="001978F2" w:rsidRPr="00AB3EC4">
        <w:rPr>
          <w:rFonts w:ascii="Times New Roman" w:hAnsi="Times New Roman" w:cs="Times New Roman"/>
          <w:sz w:val="24"/>
          <w:szCs w:val="24"/>
        </w:rPr>
        <w:t xml:space="preserve">Research Design                                                                                       </w:t>
      </w:r>
      <w:r w:rsidR="00D200CE">
        <w:rPr>
          <w:rFonts w:ascii="Times New Roman" w:hAnsi="Times New Roman" w:cs="Times New Roman"/>
          <w:sz w:val="24"/>
          <w:szCs w:val="24"/>
        </w:rPr>
        <w:tab/>
        <w:t>17</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3.3</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Population of the Study                                                                            </w:t>
      </w:r>
      <w:r w:rsidR="00D200CE">
        <w:rPr>
          <w:rFonts w:ascii="Times New Roman" w:hAnsi="Times New Roman" w:cs="Times New Roman"/>
          <w:sz w:val="24"/>
          <w:szCs w:val="24"/>
        </w:rPr>
        <w:tab/>
        <w:t>19</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3.4</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Sampling procedure                                                                                  </w:t>
      </w:r>
      <w:r w:rsidR="00D200CE">
        <w:rPr>
          <w:rFonts w:ascii="Times New Roman" w:hAnsi="Times New Roman" w:cs="Times New Roman"/>
          <w:sz w:val="24"/>
          <w:szCs w:val="24"/>
        </w:rPr>
        <w:tab/>
      </w:r>
      <w:r w:rsidR="00F43D83">
        <w:rPr>
          <w:rFonts w:ascii="Times New Roman" w:hAnsi="Times New Roman" w:cs="Times New Roman"/>
          <w:sz w:val="24"/>
          <w:szCs w:val="24"/>
        </w:rPr>
        <w:t>19</w:t>
      </w:r>
    </w:p>
    <w:p w:rsidR="00D352F1" w:rsidRPr="00AB3EC4" w:rsidRDefault="001978F2" w:rsidP="005B66E6">
      <w:pPr>
        <w:spacing w:after="0" w:line="480" w:lineRule="auto"/>
        <w:jc w:val="both"/>
        <w:rPr>
          <w:rFonts w:ascii="Times New Roman" w:hAnsi="Times New Roman" w:cs="Times New Roman"/>
          <w:color w:val="000000"/>
          <w:sz w:val="24"/>
          <w:szCs w:val="24"/>
        </w:rPr>
      </w:pPr>
      <w:r w:rsidRPr="00AB3EC4">
        <w:rPr>
          <w:rFonts w:ascii="Times New Roman" w:hAnsi="Times New Roman" w:cs="Times New Roman"/>
          <w:color w:val="000000"/>
          <w:sz w:val="24"/>
          <w:szCs w:val="24"/>
        </w:rPr>
        <w:t>3.5</w:t>
      </w:r>
      <w:r w:rsidR="006C5241" w:rsidRPr="00AB3EC4">
        <w:rPr>
          <w:rFonts w:ascii="Times New Roman" w:hAnsi="Times New Roman" w:cs="Times New Roman"/>
          <w:color w:val="000000"/>
          <w:sz w:val="24"/>
          <w:szCs w:val="24"/>
        </w:rPr>
        <w:tab/>
      </w:r>
      <w:r w:rsidRPr="00AB3EC4">
        <w:rPr>
          <w:rFonts w:ascii="Times New Roman" w:hAnsi="Times New Roman" w:cs="Times New Roman"/>
          <w:color w:val="000000"/>
          <w:sz w:val="24"/>
          <w:szCs w:val="24"/>
        </w:rPr>
        <w:t xml:space="preserve">Instrument for Data Collection                                                                 </w:t>
      </w:r>
      <w:r w:rsidR="00F43D83">
        <w:rPr>
          <w:rFonts w:ascii="Times New Roman" w:hAnsi="Times New Roman" w:cs="Times New Roman"/>
          <w:color w:val="000000"/>
          <w:sz w:val="24"/>
          <w:szCs w:val="24"/>
        </w:rPr>
        <w:tab/>
        <w:t>19</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3.6</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Validity of Instrument                                                                                </w:t>
      </w:r>
      <w:r w:rsidR="00F43D83">
        <w:rPr>
          <w:rFonts w:ascii="Times New Roman" w:hAnsi="Times New Roman" w:cs="Times New Roman"/>
          <w:sz w:val="24"/>
          <w:szCs w:val="24"/>
        </w:rPr>
        <w:tab/>
        <w:t>20</w:t>
      </w:r>
    </w:p>
    <w:p w:rsidR="00D352F1" w:rsidRPr="00AB3EC4" w:rsidRDefault="001978F2" w:rsidP="005B66E6">
      <w:pPr>
        <w:autoSpaceDE w:val="0"/>
        <w:autoSpaceDN w:val="0"/>
        <w:adjustRightInd w:val="0"/>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3.7</w:t>
      </w:r>
      <w:r w:rsidR="006C5241" w:rsidRPr="00AB3EC4">
        <w:rPr>
          <w:rFonts w:ascii="Times New Roman" w:hAnsi="Times New Roman" w:cs="Times New Roman"/>
          <w:sz w:val="24"/>
          <w:szCs w:val="24"/>
        </w:rPr>
        <w:tab/>
      </w:r>
      <w:r w:rsidRPr="00AB3EC4">
        <w:rPr>
          <w:rFonts w:ascii="Times New Roman" w:hAnsi="Times New Roman" w:cs="Times New Roman"/>
          <w:sz w:val="24"/>
          <w:szCs w:val="24"/>
        </w:rPr>
        <w:t xml:space="preserve">Data Analysis                                                                                             </w:t>
      </w:r>
      <w:r w:rsidR="00F43D83">
        <w:rPr>
          <w:rFonts w:ascii="Times New Roman" w:hAnsi="Times New Roman" w:cs="Times New Roman"/>
          <w:sz w:val="24"/>
          <w:szCs w:val="24"/>
        </w:rPr>
        <w:tab/>
        <w:t>20</w:t>
      </w:r>
    </w:p>
    <w:p w:rsidR="00D352F1" w:rsidRPr="00AB3EC4" w:rsidRDefault="001978F2" w:rsidP="005B66E6">
      <w:pPr>
        <w:spacing w:after="0" w:line="360" w:lineRule="auto"/>
        <w:jc w:val="both"/>
        <w:rPr>
          <w:rFonts w:ascii="Times New Roman" w:hAnsi="Times New Roman" w:cs="Times New Roman"/>
          <w:sz w:val="24"/>
          <w:szCs w:val="24"/>
        </w:rPr>
      </w:pPr>
      <w:r w:rsidRPr="00AB3EC4">
        <w:rPr>
          <w:rFonts w:ascii="Times New Roman" w:hAnsi="Times New Roman" w:cs="Times New Roman"/>
          <w:b/>
          <w:sz w:val="24"/>
          <w:szCs w:val="24"/>
        </w:rPr>
        <w:t>CHAPTER FOUR</w:t>
      </w:r>
      <w:r w:rsidR="006C5241" w:rsidRPr="00AB3EC4">
        <w:rPr>
          <w:rFonts w:ascii="Times New Roman" w:hAnsi="Times New Roman" w:cs="Times New Roman"/>
          <w:b/>
          <w:sz w:val="24"/>
          <w:szCs w:val="24"/>
        </w:rPr>
        <w:t xml:space="preserve">: </w:t>
      </w:r>
      <w:r w:rsidRPr="00AB3EC4">
        <w:rPr>
          <w:rFonts w:ascii="Times New Roman" w:hAnsi="Times New Roman" w:cs="Times New Roman"/>
          <w:b/>
          <w:sz w:val="24"/>
          <w:szCs w:val="24"/>
        </w:rPr>
        <w:t>RESULTS AND DISCUSSION</w:t>
      </w:r>
      <w:r w:rsidRPr="00AB3EC4">
        <w:rPr>
          <w:rFonts w:ascii="Times New Roman" w:hAnsi="Times New Roman" w:cs="Times New Roman"/>
          <w:sz w:val="24"/>
          <w:szCs w:val="24"/>
        </w:rPr>
        <w:t xml:space="preserve">                             </w:t>
      </w:r>
    </w:p>
    <w:p w:rsidR="00D352F1" w:rsidRPr="00AB3EC4" w:rsidRDefault="001978F2" w:rsidP="005B66E6">
      <w:pPr>
        <w:spacing w:after="0" w:line="360" w:lineRule="auto"/>
        <w:jc w:val="both"/>
        <w:rPr>
          <w:rFonts w:ascii="Times New Roman" w:hAnsi="Times New Roman" w:cs="Times New Roman"/>
          <w:sz w:val="24"/>
          <w:szCs w:val="24"/>
          <w:lang w:val="en-GB"/>
        </w:rPr>
      </w:pPr>
      <w:r w:rsidRPr="00AB3EC4">
        <w:rPr>
          <w:rFonts w:ascii="Times New Roman" w:hAnsi="Times New Roman" w:cs="Times New Roman"/>
          <w:sz w:val="24"/>
          <w:szCs w:val="24"/>
          <w:lang w:val="en-GB"/>
        </w:rPr>
        <w:t>4.1</w:t>
      </w:r>
      <w:r w:rsidRPr="00AB3EC4">
        <w:rPr>
          <w:rFonts w:ascii="Times New Roman" w:hAnsi="Times New Roman" w:cs="Times New Roman"/>
          <w:sz w:val="24"/>
          <w:szCs w:val="24"/>
          <w:lang w:val="en-GB"/>
        </w:rPr>
        <w:tab/>
        <w:t xml:space="preserve">Socio-economic Characteristics of the Respondents                                 </w:t>
      </w:r>
      <w:r w:rsidR="00F43D83">
        <w:rPr>
          <w:rFonts w:ascii="Times New Roman" w:hAnsi="Times New Roman" w:cs="Times New Roman"/>
          <w:sz w:val="24"/>
          <w:szCs w:val="24"/>
          <w:lang w:val="en-GB"/>
        </w:rPr>
        <w:tab/>
        <w:t>24</w:t>
      </w:r>
    </w:p>
    <w:p w:rsidR="00F43D83" w:rsidRDefault="001978F2" w:rsidP="005B66E6">
      <w:pPr>
        <w:spacing w:after="0" w:line="360" w:lineRule="auto"/>
        <w:ind w:left="720" w:hanging="720"/>
        <w:jc w:val="both"/>
        <w:rPr>
          <w:rFonts w:ascii="Times New Roman" w:hAnsi="Times New Roman" w:cs="Times New Roman"/>
          <w:sz w:val="24"/>
          <w:szCs w:val="24"/>
        </w:rPr>
      </w:pPr>
      <w:r w:rsidRPr="00AB3EC4">
        <w:rPr>
          <w:rFonts w:ascii="Times New Roman" w:hAnsi="Times New Roman" w:cs="Times New Roman"/>
          <w:sz w:val="24"/>
          <w:szCs w:val="24"/>
        </w:rPr>
        <w:t>4.2</w:t>
      </w:r>
      <w:r w:rsidRPr="00AB3EC4">
        <w:rPr>
          <w:rFonts w:ascii="Times New Roman" w:hAnsi="Times New Roman" w:cs="Times New Roman"/>
          <w:sz w:val="24"/>
          <w:szCs w:val="24"/>
        </w:rPr>
        <w:tab/>
        <w:t xml:space="preserve">Distribution of the respondents on profitability of grain production </w:t>
      </w:r>
    </w:p>
    <w:p w:rsidR="00D352F1" w:rsidRPr="00AB3EC4" w:rsidRDefault="001978F2" w:rsidP="00F43D83">
      <w:pPr>
        <w:spacing w:after="0" w:line="360" w:lineRule="auto"/>
        <w:ind w:left="720"/>
        <w:jc w:val="both"/>
        <w:rPr>
          <w:rFonts w:ascii="Times New Roman" w:hAnsi="Times New Roman" w:cs="Times New Roman"/>
          <w:sz w:val="24"/>
          <w:szCs w:val="24"/>
        </w:rPr>
      </w:pPr>
      <w:proofErr w:type="gramStart"/>
      <w:r w:rsidRPr="00AB3EC4">
        <w:rPr>
          <w:rFonts w:ascii="Times New Roman" w:hAnsi="Times New Roman" w:cs="Times New Roman"/>
          <w:sz w:val="24"/>
          <w:szCs w:val="24"/>
        </w:rPr>
        <w:t>after</w:t>
      </w:r>
      <w:proofErr w:type="gramEnd"/>
      <w:r w:rsidRPr="00AB3EC4">
        <w:rPr>
          <w:rFonts w:ascii="Times New Roman" w:hAnsi="Times New Roman" w:cs="Times New Roman"/>
          <w:sz w:val="24"/>
          <w:szCs w:val="24"/>
        </w:rPr>
        <w:t xml:space="preserve"> subsidy </w:t>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t>31</w:t>
      </w:r>
    </w:p>
    <w:p w:rsidR="00D352F1" w:rsidRPr="00AB3EC4" w:rsidRDefault="001978F2" w:rsidP="005B66E6">
      <w:pPr>
        <w:spacing w:after="0" w:line="360" w:lineRule="auto"/>
        <w:ind w:left="720" w:hanging="720"/>
        <w:rPr>
          <w:rFonts w:ascii="Times New Roman" w:hAnsi="Times New Roman" w:cs="Times New Roman"/>
          <w:sz w:val="24"/>
          <w:szCs w:val="24"/>
        </w:rPr>
      </w:pPr>
      <w:r w:rsidRPr="00AB3EC4">
        <w:rPr>
          <w:rFonts w:ascii="Times New Roman" w:hAnsi="Times New Roman" w:cs="Times New Roman"/>
          <w:sz w:val="24"/>
          <w:szCs w:val="24"/>
        </w:rPr>
        <w:t>4.3</w:t>
      </w:r>
      <w:r w:rsidRPr="00AB3EC4">
        <w:rPr>
          <w:rFonts w:ascii="Times New Roman" w:hAnsi="Times New Roman" w:cs="Times New Roman"/>
          <w:sz w:val="24"/>
          <w:szCs w:val="24"/>
        </w:rPr>
        <w:tab/>
        <w:t>Regression analysis showing the relationship between socio-economic</w:t>
      </w:r>
      <w:r w:rsidR="00F43D83">
        <w:rPr>
          <w:rFonts w:ascii="Times New Roman" w:hAnsi="Times New Roman" w:cs="Times New Roman"/>
          <w:sz w:val="24"/>
          <w:szCs w:val="24"/>
        </w:rPr>
        <w:tab/>
        <w:t>33</w:t>
      </w:r>
      <w:r w:rsidRPr="00AB3EC4">
        <w:rPr>
          <w:rFonts w:ascii="Times New Roman" w:hAnsi="Times New Roman" w:cs="Times New Roman"/>
          <w:sz w:val="24"/>
          <w:szCs w:val="24"/>
        </w:rPr>
        <w:t xml:space="preserve"> characteristics of respondents and effect of subsidy removal            </w:t>
      </w:r>
      <w:r w:rsidR="006C5241" w:rsidRPr="00AB3EC4">
        <w:rPr>
          <w:rFonts w:ascii="Times New Roman" w:hAnsi="Times New Roman" w:cs="Times New Roman"/>
          <w:sz w:val="24"/>
          <w:szCs w:val="24"/>
        </w:rPr>
        <w:tab/>
      </w:r>
      <w:r w:rsidR="00F43D83">
        <w:rPr>
          <w:rFonts w:ascii="Times New Roman" w:hAnsi="Times New Roman" w:cs="Times New Roman"/>
          <w:sz w:val="24"/>
          <w:szCs w:val="24"/>
        </w:rPr>
        <w:tab/>
      </w:r>
    </w:p>
    <w:p w:rsidR="00D352F1" w:rsidRPr="00AB3EC4" w:rsidRDefault="001978F2" w:rsidP="005B66E6">
      <w:pPr>
        <w:spacing w:after="0" w:line="360" w:lineRule="auto"/>
        <w:ind w:left="720" w:hanging="720"/>
        <w:rPr>
          <w:rFonts w:ascii="Times New Roman" w:hAnsi="Times New Roman" w:cs="Times New Roman"/>
          <w:sz w:val="24"/>
          <w:szCs w:val="24"/>
        </w:rPr>
      </w:pPr>
      <w:r w:rsidRPr="00AB3EC4">
        <w:rPr>
          <w:rFonts w:ascii="Times New Roman" w:hAnsi="Times New Roman" w:cs="Times New Roman"/>
          <w:sz w:val="24"/>
          <w:szCs w:val="24"/>
        </w:rPr>
        <w:t>4.4</w:t>
      </w:r>
      <w:r w:rsidRPr="00AB3EC4">
        <w:rPr>
          <w:rFonts w:ascii="Times New Roman" w:hAnsi="Times New Roman" w:cs="Times New Roman"/>
          <w:sz w:val="24"/>
          <w:szCs w:val="24"/>
        </w:rPr>
        <w:tab/>
        <w:t xml:space="preserve">Distribution of the respondents according to the challenges associated with the removal of fuel subsidy                           </w:t>
      </w:r>
      <w:r w:rsidR="006C5241" w:rsidRPr="00AB3EC4">
        <w:rPr>
          <w:rFonts w:ascii="Times New Roman" w:hAnsi="Times New Roman" w:cs="Times New Roman"/>
          <w:sz w:val="24"/>
          <w:szCs w:val="24"/>
        </w:rPr>
        <w:t xml:space="preserve">                            </w:t>
      </w:r>
      <w:r w:rsidR="006C5241" w:rsidRPr="00AB3EC4">
        <w:rPr>
          <w:rFonts w:ascii="Times New Roman" w:hAnsi="Times New Roman" w:cs="Times New Roman"/>
          <w:sz w:val="24"/>
          <w:szCs w:val="24"/>
        </w:rPr>
        <w:tab/>
      </w:r>
      <w:r w:rsidR="00F43D83">
        <w:rPr>
          <w:rFonts w:ascii="Times New Roman" w:hAnsi="Times New Roman" w:cs="Times New Roman"/>
          <w:sz w:val="24"/>
          <w:szCs w:val="24"/>
        </w:rPr>
        <w:tab/>
      </w:r>
      <w:r w:rsidR="00F43D83">
        <w:rPr>
          <w:rFonts w:ascii="Times New Roman" w:hAnsi="Times New Roman" w:cs="Times New Roman"/>
          <w:sz w:val="24"/>
          <w:szCs w:val="24"/>
        </w:rPr>
        <w:tab/>
        <w:t>34</w:t>
      </w:r>
      <w:r w:rsidRPr="00AB3EC4">
        <w:rPr>
          <w:rFonts w:ascii="Times New Roman" w:hAnsi="Times New Roman" w:cs="Times New Roman"/>
          <w:sz w:val="24"/>
          <w:szCs w:val="24"/>
        </w:rPr>
        <w:t xml:space="preserve">          </w:t>
      </w:r>
    </w:p>
    <w:p w:rsidR="00D352F1" w:rsidRPr="00AB3EC4" w:rsidRDefault="001978F2" w:rsidP="005B66E6">
      <w:pPr>
        <w:spacing w:after="0" w:line="360" w:lineRule="auto"/>
        <w:jc w:val="both"/>
        <w:rPr>
          <w:rFonts w:ascii="Times New Roman" w:hAnsi="Times New Roman" w:cs="Times New Roman"/>
          <w:b/>
          <w:sz w:val="24"/>
          <w:szCs w:val="24"/>
        </w:rPr>
      </w:pPr>
      <w:r w:rsidRPr="00AB3EC4">
        <w:rPr>
          <w:rFonts w:ascii="Times New Roman" w:hAnsi="Times New Roman" w:cs="Times New Roman"/>
          <w:b/>
          <w:sz w:val="24"/>
          <w:szCs w:val="24"/>
        </w:rPr>
        <w:t>CHAPTER FIVE</w:t>
      </w:r>
      <w:r w:rsidR="006C5241" w:rsidRPr="00AB3EC4">
        <w:rPr>
          <w:rFonts w:ascii="Times New Roman" w:hAnsi="Times New Roman" w:cs="Times New Roman"/>
          <w:b/>
          <w:sz w:val="24"/>
          <w:szCs w:val="24"/>
        </w:rPr>
        <w:t>:</w:t>
      </w:r>
      <w:r w:rsidRPr="00AB3EC4">
        <w:rPr>
          <w:rFonts w:ascii="Times New Roman" w:hAnsi="Times New Roman" w:cs="Times New Roman"/>
          <w:b/>
          <w:sz w:val="24"/>
          <w:szCs w:val="24"/>
        </w:rPr>
        <w:t xml:space="preserve"> CONCLUSION AND RECOMMENDATION         </w:t>
      </w:r>
    </w:p>
    <w:p w:rsidR="00D352F1" w:rsidRPr="00AB3EC4" w:rsidRDefault="001978F2" w:rsidP="005B66E6">
      <w:pPr>
        <w:spacing w:after="0" w:line="360" w:lineRule="auto"/>
        <w:jc w:val="both"/>
        <w:rPr>
          <w:rFonts w:ascii="Times New Roman" w:hAnsi="Times New Roman" w:cs="Times New Roman"/>
          <w:sz w:val="24"/>
          <w:szCs w:val="24"/>
        </w:rPr>
      </w:pPr>
      <w:r w:rsidRPr="00AB3EC4">
        <w:rPr>
          <w:rFonts w:ascii="Times New Roman" w:hAnsi="Times New Roman" w:cs="Times New Roman"/>
          <w:sz w:val="24"/>
          <w:szCs w:val="24"/>
        </w:rPr>
        <w:t>5.1</w:t>
      </w:r>
      <w:r w:rsidRPr="00AB3EC4">
        <w:rPr>
          <w:rFonts w:ascii="Times New Roman" w:hAnsi="Times New Roman" w:cs="Times New Roman"/>
          <w:sz w:val="24"/>
          <w:szCs w:val="24"/>
        </w:rPr>
        <w:tab/>
        <w:t xml:space="preserve">Summary                                                                                                  </w:t>
      </w:r>
      <w:r w:rsidR="00F43D83">
        <w:rPr>
          <w:rFonts w:ascii="Times New Roman" w:hAnsi="Times New Roman" w:cs="Times New Roman"/>
          <w:sz w:val="24"/>
          <w:szCs w:val="24"/>
        </w:rPr>
        <w:tab/>
        <w:t>35</w:t>
      </w:r>
    </w:p>
    <w:p w:rsidR="00D352F1" w:rsidRPr="00AB3EC4" w:rsidRDefault="001978F2" w:rsidP="005B66E6">
      <w:pPr>
        <w:spacing w:after="0" w:line="360" w:lineRule="auto"/>
        <w:jc w:val="both"/>
        <w:rPr>
          <w:rFonts w:ascii="Times New Roman" w:hAnsi="Times New Roman" w:cs="Times New Roman"/>
          <w:sz w:val="24"/>
          <w:szCs w:val="24"/>
        </w:rPr>
      </w:pPr>
      <w:r w:rsidRPr="00AB3EC4">
        <w:rPr>
          <w:rFonts w:ascii="Times New Roman" w:hAnsi="Times New Roman" w:cs="Times New Roman"/>
          <w:sz w:val="24"/>
          <w:szCs w:val="24"/>
        </w:rPr>
        <w:t>5.2</w:t>
      </w:r>
      <w:r w:rsidRPr="00AB3EC4">
        <w:rPr>
          <w:rFonts w:ascii="Times New Roman" w:hAnsi="Times New Roman" w:cs="Times New Roman"/>
          <w:sz w:val="24"/>
          <w:szCs w:val="24"/>
        </w:rPr>
        <w:tab/>
        <w:t xml:space="preserve">Conclusion                                                                                                </w:t>
      </w:r>
      <w:r w:rsidR="00F43D83">
        <w:rPr>
          <w:rFonts w:ascii="Times New Roman" w:hAnsi="Times New Roman" w:cs="Times New Roman"/>
          <w:sz w:val="24"/>
          <w:szCs w:val="24"/>
        </w:rPr>
        <w:tab/>
        <w:t>37</w:t>
      </w:r>
    </w:p>
    <w:p w:rsidR="00D352F1" w:rsidRPr="00AB3EC4" w:rsidRDefault="001978F2" w:rsidP="005B66E6">
      <w:pPr>
        <w:spacing w:after="0" w:line="480" w:lineRule="auto"/>
        <w:jc w:val="both"/>
        <w:rPr>
          <w:rFonts w:ascii="Times New Roman" w:hAnsi="Times New Roman" w:cs="Times New Roman"/>
          <w:sz w:val="24"/>
          <w:szCs w:val="24"/>
        </w:rPr>
      </w:pPr>
      <w:r w:rsidRPr="00AB3EC4">
        <w:rPr>
          <w:rFonts w:ascii="Times New Roman" w:hAnsi="Times New Roman" w:cs="Times New Roman"/>
          <w:sz w:val="24"/>
          <w:szCs w:val="24"/>
        </w:rPr>
        <w:t xml:space="preserve">5.3.      Recommendation                                                                                       </w:t>
      </w:r>
      <w:r w:rsidR="00F43D83">
        <w:rPr>
          <w:rFonts w:ascii="Times New Roman" w:hAnsi="Times New Roman" w:cs="Times New Roman"/>
          <w:sz w:val="24"/>
          <w:szCs w:val="24"/>
        </w:rPr>
        <w:tab/>
        <w:t>38</w:t>
      </w:r>
    </w:p>
    <w:p w:rsidR="00D352F1" w:rsidRPr="00AB3EC4" w:rsidRDefault="001978F2" w:rsidP="005B66E6">
      <w:pPr>
        <w:spacing w:after="0" w:line="480" w:lineRule="auto"/>
        <w:ind w:firstLine="720"/>
        <w:jc w:val="both"/>
        <w:rPr>
          <w:rFonts w:ascii="Times New Roman" w:hAnsi="Times New Roman" w:cs="Times New Roman"/>
          <w:sz w:val="24"/>
          <w:szCs w:val="24"/>
        </w:rPr>
      </w:pPr>
      <w:r w:rsidRPr="00AB3EC4">
        <w:rPr>
          <w:rFonts w:ascii="Times New Roman" w:hAnsi="Times New Roman" w:cs="Times New Roman"/>
          <w:sz w:val="24"/>
          <w:szCs w:val="24"/>
        </w:rPr>
        <w:t xml:space="preserve">REFERENCES                                                                                              </w:t>
      </w:r>
      <w:r w:rsidR="00F43D83">
        <w:rPr>
          <w:rFonts w:ascii="Times New Roman" w:hAnsi="Times New Roman" w:cs="Times New Roman"/>
          <w:sz w:val="24"/>
          <w:szCs w:val="24"/>
        </w:rPr>
        <w:tab/>
        <w:t>41</w:t>
      </w:r>
    </w:p>
    <w:p w:rsidR="00D352F1" w:rsidRPr="00AB3EC4" w:rsidRDefault="001978F2" w:rsidP="005B66E6">
      <w:pPr>
        <w:spacing w:after="0" w:line="480" w:lineRule="auto"/>
        <w:ind w:firstLine="720"/>
        <w:jc w:val="both"/>
        <w:rPr>
          <w:rFonts w:ascii="Times New Roman" w:hAnsi="Times New Roman" w:cs="Times New Roman"/>
          <w:sz w:val="24"/>
          <w:szCs w:val="24"/>
        </w:rPr>
      </w:pPr>
      <w:r w:rsidRPr="00AB3EC4">
        <w:rPr>
          <w:rFonts w:ascii="Times New Roman" w:hAnsi="Times New Roman" w:cs="Times New Roman"/>
          <w:sz w:val="24"/>
          <w:szCs w:val="24"/>
        </w:rPr>
        <w:t xml:space="preserve">APPENDIX                                                                                                          </w:t>
      </w:r>
    </w:p>
    <w:p w:rsidR="00AB3EC4" w:rsidRDefault="00AB3EC4">
      <w:pPr>
        <w:rPr>
          <w:rFonts w:ascii="Times New Roman" w:hAnsi="Times New Roman" w:cs="Times New Roman"/>
          <w:b/>
          <w:sz w:val="26"/>
          <w:szCs w:val="24"/>
        </w:rPr>
      </w:pPr>
      <w:r>
        <w:rPr>
          <w:rFonts w:ascii="Times New Roman" w:hAnsi="Times New Roman" w:cs="Times New Roman"/>
          <w:b/>
          <w:sz w:val="26"/>
          <w:szCs w:val="24"/>
        </w:rPr>
        <w:br w:type="page"/>
      </w:r>
    </w:p>
    <w:p w:rsidR="00D352F1" w:rsidRPr="00164B1E" w:rsidRDefault="001978F2" w:rsidP="00924B42">
      <w:pPr>
        <w:spacing w:after="0" w:line="480" w:lineRule="auto"/>
        <w:jc w:val="center"/>
        <w:rPr>
          <w:rFonts w:ascii="Times New Roman" w:hAnsi="Times New Roman" w:cs="Times New Roman"/>
          <w:b/>
          <w:sz w:val="26"/>
          <w:szCs w:val="24"/>
        </w:rPr>
      </w:pPr>
      <w:r w:rsidRPr="00164B1E">
        <w:rPr>
          <w:rFonts w:ascii="Times New Roman" w:hAnsi="Times New Roman" w:cs="Times New Roman"/>
          <w:b/>
          <w:sz w:val="26"/>
          <w:szCs w:val="24"/>
        </w:rPr>
        <w:lastRenderedPageBreak/>
        <w:t>ABSTRACT</w:t>
      </w:r>
    </w:p>
    <w:p w:rsidR="00AB3EC4" w:rsidRPr="00AB3EC4" w:rsidRDefault="00AB3EC4" w:rsidP="00924B42">
      <w:pPr>
        <w:spacing w:after="0" w:line="240" w:lineRule="auto"/>
        <w:ind w:firstLine="720"/>
        <w:jc w:val="both"/>
        <w:rPr>
          <w:rFonts w:ascii="Times New Roman" w:eastAsia="Times New Roman" w:hAnsi="Times New Roman" w:cs="Times New Roman"/>
          <w:i/>
          <w:sz w:val="24"/>
          <w:szCs w:val="24"/>
        </w:rPr>
      </w:pPr>
      <w:r w:rsidRPr="00AB3EC4">
        <w:rPr>
          <w:rFonts w:ascii="Times New Roman" w:eastAsia="Times New Roman" w:hAnsi="Times New Roman" w:cs="Times New Roman"/>
          <w:i/>
          <w:sz w:val="24"/>
          <w:szCs w:val="24"/>
        </w:rPr>
        <w:t xml:space="preserve">This study examines the impact of fuel subsidy removal on grain production among smallholder farmers in </w:t>
      </w:r>
      <w:proofErr w:type="spellStart"/>
      <w:r w:rsidRPr="00AB3EC4">
        <w:rPr>
          <w:rFonts w:ascii="Times New Roman" w:eastAsia="Times New Roman" w:hAnsi="Times New Roman" w:cs="Times New Roman"/>
          <w:i/>
          <w:sz w:val="24"/>
          <w:szCs w:val="24"/>
        </w:rPr>
        <w:t>Kwara</w:t>
      </w:r>
      <w:proofErr w:type="spellEnd"/>
      <w:r w:rsidRPr="00AB3EC4">
        <w:rPr>
          <w:rFonts w:ascii="Times New Roman" w:eastAsia="Times New Roman" w:hAnsi="Times New Roman" w:cs="Times New Roman"/>
          <w:i/>
          <w:sz w:val="24"/>
          <w:szCs w:val="24"/>
        </w:rPr>
        <w:t xml:space="preserve"> State, Nigeria, focusing on maize, millet, and sorghum. Utilizing a three-stage sampling technique, data were collected from 120 farmers across three local government areas through structured questionnaires. Descriptive and inferential statistics, including regression analysis and profitability tests, were employed to analyze socio-economic characteristics, profitability, effects of subsidy removal, and associated challenges. Results indicate that most farmers are male (73.3%), married (59.2%), and aged 31–40 years (40.8%), with moderate education levels (35.8% higher education). Grain production remains profitable (gross margin: ₦308,025), though 79.2% of farmers reported profitability despite rising costs. Key challenges include high transportation costs (mean: 4.53), market price fluctuations (mean: 4.30), and fertilizer costs (mean: 4.18). Regression analysis revealed significant positive influences of age and education on revenue (p &lt; 0.05). The study concludes that fuel subsidy removal has increased production costs, reduced yields, and strained livelihoods. Recommendations include targeted input subsidies, improved rural infrastructure, affordable credit, and enhanced extension services to mitigate adverse effects and promote sustainable grain production.</w:t>
      </w:r>
    </w:p>
    <w:p w:rsidR="006C5241" w:rsidRDefault="006C5241" w:rsidP="005B66E6">
      <w:pPr>
        <w:spacing w:line="480" w:lineRule="auto"/>
        <w:rPr>
          <w:rFonts w:ascii="Times New Roman" w:hAnsi="Times New Roman" w:cs="Times New Roman"/>
          <w:b/>
          <w:sz w:val="26"/>
          <w:szCs w:val="24"/>
        </w:rPr>
      </w:pPr>
    </w:p>
    <w:p w:rsidR="00924B42" w:rsidRDefault="00924B42">
      <w:pPr>
        <w:rPr>
          <w:rFonts w:ascii="Times New Roman" w:hAnsi="Times New Roman" w:cs="Times New Roman"/>
          <w:b/>
          <w:sz w:val="24"/>
        </w:rPr>
      </w:pPr>
    </w:p>
    <w:p w:rsidR="0071654D" w:rsidRDefault="0071654D" w:rsidP="005B66E6">
      <w:pPr>
        <w:spacing w:line="480" w:lineRule="auto"/>
        <w:jc w:val="center"/>
        <w:rPr>
          <w:rFonts w:ascii="Times New Roman" w:hAnsi="Times New Roman" w:cs="Times New Roman"/>
          <w:b/>
          <w:sz w:val="24"/>
        </w:rPr>
        <w:sectPr w:rsidR="0071654D" w:rsidSect="0071654D">
          <w:footerReference w:type="even" r:id="rId8"/>
          <w:footerReference w:type="default" r:id="rId9"/>
          <w:pgSz w:w="11520" w:h="15840" w:code="1"/>
          <w:pgMar w:top="1440" w:right="1440" w:bottom="1440" w:left="1800" w:header="720" w:footer="720" w:gutter="0"/>
          <w:pgNumType w:fmt="lowerRoman"/>
          <w:cols w:space="720"/>
          <w:docGrid w:linePitch="360"/>
        </w:sectPr>
      </w:pPr>
    </w:p>
    <w:p w:rsidR="0075114A" w:rsidRDefault="0075114A" w:rsidP="005B66E6">
      <w:pPr>
        <w:spacing w:line="480" w:lineRule="auto"/>
        <w:jc w:val="center"/>
        <w:rPr>
          <w:rFonts w:ascii="Times New Roman" w:hAnsi="Times New Roman" w:cs="Times New Roman"/>
          <w:b/>
          <w:sz w:val="24"/>
        </w:rPr>
      </w:pPr>
      <w:r>
        <w:rPr>
          <w:rFonts w:ascii="Times New Roman" w:hAnsi="Times New Roman" w:cs="Times New Roman"/>
          <w:b/>
          <w:sz w:val="24"/>
        </w:rPr>
        <w:lastRenderedPageBreak/>
        <w:t>CHAPTER ONE</w:t>
      </w:r>
    </w:p>
    <w:p w:rsidR="006B37FD" w:rsidRDefault="0075114A" w:rsidP="0075114A">
      <w:pPr>
        <w:spacing w:line="480" w:lineRule="auto"/>
        <w:rPr>
          <w:rFonts w:ascii="Times New Roman" w:hAnsi="Times New Roman" w:cs="Times New Roman"/>
          <w:b/>
          <w:sz w:val="24"/>
        </w:rPr>
      </w:pPr>
      <w:r>
        <w:rPr>
          <w:rFonts w:ascii="Times New Roman" w:hAnsi="Times New Roman" w:cs="Times New Roman"/>
          <w:b/>
          <w:sz w:val="24"/>
        </w:rPr>
        <w:t>1.0</w:t>
      </w:r>
      <w:r>
        <w:rPr>
          <w:rFonts w:ascii="Times New Roman" w:hAnsi="Times New Roman" w:cs="Times New Roman"/>
          <w:b/>
          <w:sz w:val="24"/>
        </w:rPr>
        <w:tab/>
        <w:t xml:space="preserve">Introduction </w:t>
      </w:r>
    </w:p>
    <w:p w:rsidR="006B37FD" w:rsidRDefault="006B37FD" w:rsidP="005B66E6">
      <w:pPr>
        <w:spacing w:line="480" w:lineRule="auto"/>
        <w:jc w:val="both"/>
        <w:rPr>
          <w:rFonts w:ascii="Times New Roman" w:hAnsi="Times New Roman" w:cs="Times New Roman"/>
          <w:b/>
          <w:sz w:val="24"/>
        </w:rPr>
      </w:pPr>
      <w:r>
        <w:rPr>
          <w:rFonts w:ascii="Times New Roman" w:hAnsi="Times New Roman" w:cs="Times New Roman"/>
          <w:b/>
          <w:sz w:val="24"/>
        </w:rPr>
        <w:t xml:space="preserve">1.1 </w:t>
      </w:r>
      <w:r>
        <w:rPr>
          <w:rFonts w:ascii="Times New Roman" w:hAnsi="Times New Roman" w:cs="Times New Roman"/>
          <w:b/>
          <w:sz w:val="24"/>
        </w:rPr>
        <w:tab/>
        <w:t>Background to the Study</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The removal of fuel subsidies in Nigeria has a subject of considerable debate, largely due to its far-reaching implications on the economy and livelihoods (Adebayo</w:t>
      </w:r>
      <w:proofErr w:type="gramStart"/>
      <w:r>
        <w:rPr>
          <w:rFonts w:ascii="Times New Roman" w:hAnsi="Times New Roman" w:cs="Times New Roman"/>
          <w:sz w:val="24"/>
        </w:rPr>
        <w:t>,2019</w:t>
      </w:r>
      <w:proofErr w:type="gramEnd"/>
      <w:r>
        <w:rPr>
          <w:rFonts w:ascii="Times New Roman" w:hAnsi="Times New Roman" w:cs="Times New Roman"/>
          <w:sz w:val="24"/>
        </w:rPr>
        <w:t>). Fuel subsidies were initially introduced as a mechanism to cushion the effects of high global fuel prices, ensuring affordability for citizens and reducing the cost of goods and services (</w:t>
      </w:r>
      <w:proofErr w:type="spellStart"/>
      <w:r>
        <w:rPr>
          <w:rFonts w:ascii="Times New Roman" w:hAnsi="Times New Roman" w:cs="Times New Roman"/>
          <w:sz w:val="24"/>
        </w:rPr>
        <w:t>Ogunyemi</w:t>
      </w:r>
      <w:proofErr w:type="spellEnd"/>
      <w:r>
        <w:rPr>
          <w:rFonts w:ascii="Times New Roman" w:hAnsi="Times New Roman" w:cs="Times New Roman"/>
          <w:sz w:val="24"/>
        </w:rPr>
        <w:t>, 2020). However, over time, the sustainability of subsidies has been questioned due to their fiscal burden and inefficiencies (Adepoju</w:t>
      </w:r>
      <w:proofErr w:type="gramStart"/>
      <w:r>
        <w:rPr>
          <w:rFonts w:ascii="Times New Roman" w:hAnsi="Times New Roman" w:cs="Times New Roman"/>
          <w:sz w:val="24"/>
        </w:rPr>
        <w:t>,2021</w:t>
      </w:r>
      <w:proofErr w:type="gramEnd"/>
      <w:r>
        <w:rPr>
          <w:rFonts w:ascii="Times New Roman" w:hAnsi="Times New Roman" w:cs="Times New Roman"/>
          <w:sz w:val="24"/>
        </w:rPr>
        <w:t>).</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Agriculture remains a fundamental sector in Nigeria’s economy, providing livelihoods for millions, especially in rural areas where crops like maize, millet and sorghum are primary staples(Ibrahim,2022).These crops not only  contribute to food security but also play a vital role in the income generation and socio-economic development of farming communities(okunade,2020).In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located in the north-central region of Nigeria, maize, millet and sorghum are grown by smallholder farmers who rely heavily on accessible resources such as inputs(fertilizers, seeds),Mechanized farming equipment, and transportation. These crops are not only crucial for local consumption but also serve as key export products within the west African region </w:t>
      </w:r>
      <w:proofErr w:type="gramStart"/>
      <w:r>
        <w:rPr>
          <w:rFonts w:ascii="Times New Roman" w:hAnsi="Times New Roman" w:cs="Times New Roman"/>
          <w:sz w:val="24"/>
        </w:rPr>
        <w:t xml:space="preserve">( </w:t>
      </w:r>
      <w:proofErr w:type="spellStart"/>
      <w:r>
        <w:rPr>
          <w:rFonts w:ascii="Times New Roman" w:hAnsi="Times New Roman" w:cs="Times New Roman"/>
          <w:sz w:val="24"/>
        </w:rPr>
        <w:t>Olorunfemi</w:t>
      </w:r>
      <w:proofErr w:type="spellEnd"/>
      <w:proofErr w:type="gramEnd"/>
      <w:r>
        <w:rPr>
          <w:rFonts w:ascii="Times New Roman" w:hAnsi="Times New Roman" w:cs="Times New Roman"/>
          <w:sz w:val="24"/>
        </w:rPr>
        <w:t xml:space="preserve"> &amp;Adebayo,2018).</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A critical factor influencing agricultural production is fuel, which is used for a variety of farming activities including transportation of goods, operation of farm </w:t>
      </w:r>
      <w:r>
        <w:rPr>
          <w:rFonts w:ascii="Times New Roman" w:hAnsi="Times New Roman" w:cs="Times New Roman"/>
          <w:sz w:val="24"/>
        </w:rPr>
        <w:lastRenderedPageBreak/>
        <w:t>machinery and running irrigation systems(ogunyemi,2020).in response to increasing fuel prices, the Nigerian government has historically implemented fuel subsidies to make petroleum products affordable for consumers, particularly in rural areas(Adepoju,2021).This situation has wider implications for rural development, as  it exacerbated the socio-economic disparities between rural and urban populations in Nigeria(Ibrahim,2022).As fuel subsidies are reduced or eliminated, the ability of smallholder farmers to invest in agricultural productivity diminishes, thereby threatening the long-term sustainability of rural economies and food security (Okunade,2020).in this context, it is crucial to examine the specific effects of fuel subsidy policies on agricultural sector is essential for both economic development and food security (</w:t>
      </w:r>
      <w:proofErr w:type="spellStart"/>
      <w:r>
        <w:rPr>
          <w:rFonts w:ascii="Times New Roman" w:hAnsi="Times New Roman" w:cs="Times New Roman"/>
          <w:sz w:val="24"/>
        </w:rPr>
        <w:t>Olorunfemi</w:t>
      </w:r>
      <w:proofErr w:type="spellEnd"/>
      <w:r>
        <w:rPr>
          <w:rFonts w:ascii="Times New Roman" w:hAnsi="Times New Roman" w:cs="Times New Roman"/>
          <w:sz w:val="24"/>
        </w:rPr>
        <w:t xml:space="preserve"> &amp;Adebayo,2018).The policy was designed to reduce transportation costs, improve access to agricultural inputs, and encourage food production particularly for rural farmers who rely on petroleum for their daily operations(Aluko,2021).</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However, in recent years, Nigeria’s government has faced significant fiscal challenges, prompting the gradual removal or reduction of fuel subsidies. This policy shift has led to a rise in fuel prices, which in turn increases the cost of transportation and agricultural production (Ibrahim, 2022).For farmers 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the increase in fuel prices directly impacts the cost of inputs such as fertilizers and pesticides, which are transported by cost of mechanized </w:t>
      </w:r>
      <w:proofErr w:type="gramStart"/>
      <w:r>
        <w:rPr>
          <w:rFonts w:ascii="Times New Roman" w:hAnsi="Times New Roman" w:cs="Times New Roman"/>
          <w:sz w:val="24"/>
        </w:rPr>
        <w:t>equipment(</w:t>
      </w:r>
      <w:proofErr w:type="gramEnd"/>
      <w:r>
        <w:rPr>
          <w:rFonts w:ascii="Times New Roman" w:hAnsi="Times New Roman" w:cs="Times New Roman"/>
          <w:sz w:val="24"/>
        </w:rPr>
        <w:t>such as tractors)used in planting, weeding and harvesting (Okunade,2020).</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The consequences of fuel subsidy removal or reduction extend beyond increase production costs. They also influence productivity, profitability, and the overall </w:t>
      </w:r>
      <w:r>
        <w:rPr>
          <w:rFonts w:ascii="Times New Roman" w:hAnsi="Times New Roman" w:cs="Times New Roman"/>
          <w:sz w:val="24"/>
        </w:rPr>
        <w:lastRenderedPageBreak/>
        <w:t>economic well-being of farmers. According to studies, rising fuel prices can lead to a reduction in agricultural yield due to higher input costs and the reduced capacity to utilize mechanized equipment (</w:t>
      </w:r>
      <w:proofErr w:type="spellStart"/>
      <w:r>
        <w:rPr>
          <w:rFonts w:ascii="Times New Roman" w:hAnsi="Times New Roman" w:cs="Times New Roman"/>
          <w:sz w:val="24"/>
        </w:rPr>
        <w:t>Olorunfemi</w:t>
      </w:r>
      <w:proofErr w:type="spellEnd"/>
      <w:r>
        <w:rPr>
          <w:rFonts w:ascii="Times New Roman" w:hAnsi="Times New Roman" w:cs="Times New Roman"/>
          <w:sz w:val="24"/>
        </w:rPr>
        <w:t xml:space="preserve"> &amp; Adebayo,2018).for crops like maize, millet and sorghum, whose production relies on consistent input supply and affordable transportation, fuel price hikes can result in diminished crop yields and, in some cases, lower quality produce(Umar et al,2019),this not only affects the livelihood of farmers but can also have long-term consequences for food in the region.</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the removal of fuel subsidies has further stressed the livelihoods of farmers who depend on these crops for their economic survival (Adepoju</w:t>
      </w:r>
      <w:proofErr w:type="gramStart"/>
      <w:r>
        <w:rPr>
          <w:rFonts w:ascii="Times New Roman" w:hAnsi="Times New Roman" w:cs="Times New Roman"/>
          <w:sz w:val="24"/>
        </w:rPr>
        <w:t>,2021</w:t>
      </w:r>
      <w:proofErr w:type="gramEnd"/>
      <w:r>
        <w:rPr>
          <w:rFonts w:ascii="Times New Roman" w:hAnsi="Times New Roman" w:cs="Times New Roman"/>
          <w:sz w:val="24"/>
        </w:rPr>
        <w:t xml:space="preserve">). Farmers who once relied on fuel-dependent machinery are now facing difficulties in maintaining productivity (Adebayo,2019).Moreover, the higher transportation costs make it increasingly difficult to access distant markets, leading to post-harvest losses and a reduction in the overall profitability of their farming operations (Okunade,2020). While there is significant discourse on the economic impacts of fuel subsidy policies at the national level, fewer studies focus on the micro-level effects particularly in rural areas like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where smallholder farmers are the backbone of food production (</w:t>
      </w:r>
      <w:proofErr w:type="spellStart"/>
      <w:r>
        <w:rPr>
          <w:rFonts w:ascii="Times New Roman" w:hAnsi="Times New Roman" w:cs="Times New Roman"/>
          <w:sz w:val="24"/>
        </w:rPr>
        <w:t>Olorunfemi</w:t>
      </w:r>
      <w:proofErr w:type="spellEnd"/>
      <w:r>
        <w:rPr>
          <w:rFonts w:ascii="Times New Roman" w:hAnsi="Times New Roman" w:cs="Times New Roman"/>
          <w:sz w:val="24"/>
        </w:rPr>
        <w:t xml:space="preserve"> &amp; Adebayo, 2018).</w:t>
      </w:r>
    </w:p>
    <w:p w:rsidR="006B37FD" w:rsidRDefault="006B37FD" w:rsidP="005B66E6">
      <w:pPr>
        <w:spacing w:line="480" w:lineRule="auto"/>
        <w:jc w:val="both"/>
        <w:rPr>
          <w:rFonts w:ascii="Times New Roman" w:hAnsi="Times New Roman" w:cs="Times New Roman"/>
          <w:b/>
          <w:sz w:val="24"/>
        </w:rPr>
      </w:pPr>
      <w:r>
        <w:rPr>
          <w:rFonts w:ascii="Times New Roman" w:hAnsi="Times New Roman" w:cs="Times New Roman"/>
          <w:b/>
          <w:sz w:val="24"/>
        </w:rPr>
        <w:t xml:space="preserve">1.2 </w:t>
      </w:r>
      <w:r>
        <w:rPr>
          <w:rFonts w:ascii="Times New Roman" w:hAnsi="Times New Roman" w:cs="Times New Roman"/>
          <w:b/>
          <w:sz w:val="24"/>
        </w:rPr>
        <w:tab/>
        <w:t>Statement to the Problem</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The removal of fuel subsidies has become a contentious policy issue, particularly in countries where agriculture plays a central role in ensuring food security and driving economic development (</w:t>
      </w:r>
      <w:proofErr w:type="spellStart"/>
      <w:r>
        <w:rPr>
          <w:rFonts w:ascii="Times New Roman" w:hAnsi="Times New Roman" w:cs="Times New Roman"/>
          <w:sz w:val="24"/>
        </w:rPr>
        <w:t>Adepoju</w:t>
      </w:r>
      <w:proofErr w:type="spellEnd"/>
      <w:r>
        <w:rPr>
          <w:rFonts w:ascii="Times New Roman" w:hAnsi="Times New Roman" w:cs="Times New Roman"/>
          <w:sz w:val="24"/>
        </w:rPr>
        <w:t xml:space="preserve"> et al.,2019).Fuel is a critical input in agricultural production, influencing the cost of farm operations, transportation of inputs and outputs, and post-harvest processing (Ibrahim et al.,2020).With the removal of fuel </w:t>
      </w:r>
      <w:r>
        <w:rPr>
          <w:rFonts w:ascii="Times New Roman" w:hAnsi="Times New Roman" w:cs="Times New Roman"/>
          <w:sz w:val="24"/>
        </w:rPr>
        <w:lastRenderedPageBreak/>
        <w:t>subsidies, the resultant increase in prices directly affects these costs potentially disrupting grain production systems, particularly for staples such as maize, millet, and sorghum(world Bank,2022).These grains are vital for the diets and livelihoods of millions, especially in rural and semi-arid and regions(FAO,2021).</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The problem arises from the uncertainty surrounding how farmers, particularly smallholder producers who are most vulnerable to rising costs, will respond to the increased financial burden (</w:t>
      </w:r>
      <w:proofErr w:type="spellStart"/>
      <w:r>
        <w:rPr>
          <w:rFonts w:ascii="Times New Roman" w:hAnsi="Times New Roman" w:cs="Times New Roman"/>
          <w:sz w:val="24"/>
        </w:rPr>
        <w:t>Olorunfemi</w:t>
      </w:r>
      <w:proofErr w:type="spellEnd"/>
      <w:r>
        <w:rPr>
          <w:rFonts w:ascii="Times New Roman" w:hAnsi="Times New Roman" w:cs="Times New Roman"/>
          <w:sz w:val="24"/>
        </w:rPr>
        <w:t xml:space="preserve"> et al., 2021). Higher production costs may lead to reduced farm sizes, lower yields, or shifts to less fuel-dependent crops (</w:t>
      </w:r>
      <w:proofErr w:type="spellStart"/>
      <w:r>
        <w:rPr>
          <w:rFonts w:ascii="Times New Roman" w:hAnsi="Times New Roman" w:cs="Times New Roman"/>
          <w:sz w:val="24"/>
        </w:rPr>
        <w:t>Eboh</w:t>
      </w:r>
      <w:proofErr w:type="spellEnd"/>
      <w:r>
        <w:rPr>
          <w:rFonts w:ascii="Times New Roman" w:hAnsi="Times New Roman" w:cs="Times New Roman"/>
          <w:sz w:val="24"/>
        </w:rPr>
        <w:t xml:space="preserve"> et al., 2022). Additionally, the higher cost of transporting grains to markets could inflate consumer prices, further exacerbating food insecurity for low income </w:t>
      </w:r>
      <w:proofErr w:type="gramStart"/>
      <w:r>
        <w:rPr>
          <w:rFonts w:ascii="Times New Roman" w:hAnsi="Times New Roman" w:cs="Times New Roman"/>
          <w:sz w:val="24"/>
        </w:rPr>
        <w:t>households(</w:t>
      </w:r>
      <w:proofErr w:type="gramEnd"/>
      <w:r>
        <w:rPr>
          <w:rFonts w:ascii="Times New Roman" w:hAnsi="Times New Roman" w:cs="Times New Roman"/>
          <w:sz w:val="24"/>
        </w:rPr>
        <w:t>Ahmed et al.,2020).</w:t>
      </w:r>
      <w:r w:rsidR="009B05EE">
        <w:rPr>
          <w:rFonts w:ascii="Times New Roman" w:hAnsi="Times New Roman" w:cs="Times New Roman"/>
          <w:sz w:val="24"/>
        </w:rPr>
        <w:t xml:space="preserve"> </w:t>
      </w:r>
      <w:r>
        <w:rPr>
          <w:rFonts w:ascii="Times New Roman" w:hAnsi="Times New Roman" w:cs="Times New Roman"/>
          <w:sz w:val="24"/>
        </w:rPr>
        <w:t>These issues are compounded by limited access to alternative energy sources, infrastructure challenges, and a lack of targeted support systems to cushion the effects of subsidy removal</w:t>
      </w:r>
      <w:r w:rsidR="009B05EE">
        <w:rPr>
          <w:rFonts w:ascii="Times New Roman" w:hAnsi="Times New Roman" w:cs="Times New Roman"/>
          <w:sz w:val="24"/>
        </w:rPr>
        <w:t xml:space="preserve"> </w:t>
      </w:r>
      <w:r>
        <w:rPr>
          <w:rFonts w:ascii="Times New Roman" w:hAnsi="Times New Roman" w:cs="Times New Roman"/>
          <w:sz w:val="24"/>
        </w:rPr>
        <w:t>(Ayanwale</w:t>
      </w:r>
      <w:proofErr w:type="gramStart"/>
      <w:r>
        <w:rPr>
          <w:rFonts w:ascii="Times New Roman" w:hAnsi="Times New Roman" w:cs="Times New Roman"/>
          <w:sz w:val="24"/>
        </w:rPr>
        <w:t>,2019</w:t>
      </w:r>
      <w:proofErr w:type="gramEnd"/>
      <w:r>
        <w:rPr>
          <w:rFonts w:ascii="Times New Roman" w:hAnsi="Times New Roman" w:cs="Times New Roman"/>
          <w:sz w:val="24"/>
        </w:rPr>
        <w:t>).</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Further, the broader implications for agricultural sustainability, rural economies and national food security remain unclear (</w:t>
      </w:r>
      <w:proofErr w:type="spellStart"/>
      <w:r>
        <w:rPr>
          <w:rFonts w:ascii="Times New Roman" w:hAnsi="Times New Roman" w:cs="Times New Roman"/>
          <w:sz w:val="24"/>
        </w:rPr>
        <w:t>Njoku</w:t>
      </w:r>
      <w:proofErr w:type="spellEnd"/>
      <w:r>
        <w:rPr>
          <w:rFonts w:ascii="Times New Roman" w:hAnsi="Times New Roman" w:cs="Times New Roman"/>
          <w:sz w:val="24"/>
        </w:rPr>
        <w:t xml:space="preserve"> et al.</w:t>
      </w:r>
      <w:proofErr w:type="gramStart"/>
      <w:r>
        <w:rPr>
          <w:rFonts w:ascii="Times New Roman" w:hAnsi="Times New Roman" w:cs="Times New Roman"/>
          <w:sz w:val="24"/>
        </w:rPr>
        <w:t>,2021</w:t>
      </w:r>
      <w:proofErr w:type="gramEnd"/>
      <w:r>
        <w:rPr>
          <w:rFonts w:ascii="Times New Roman" w:hAnsi="Times New Roman" w:cs="Times New Roman"/>
          <w:sz w:val="24"/>
        </w:rPr>
        <w:t>).The lack of empirical evidence on how fuel subsidy removal specifically evidence on how fuel subsidy removal specifically impacts maize, millet, and sorghum production creates a gap in understanding the full scale of the challenges and opportunities associated with the policy change</w:t>
      </w:r>
      <w:r w:rsidR="009B05EE">
        <w:rPr>
          <w:rFonts w:ascii="Times New Roman" w:hAnsi="Times New Roman" w:cs="Times New Roman"/>
          <w:sz w:val="24"/>
        </w:rPr>
        <w:t xml:space="preserve"> </w:t>
      </w:r>
      <w:r>
        <w:rPr>
          <w:rFonts w:ascii="Times New Roman" w:hAnsi="Times New Roman" w:cs="Times New Roman"/>
          <w:sz w:val="24"/>
        </w:rPr>
        <w:t>(</w:t>
      </w:r>
      <w:proofErr w:type="spellStart"/>
      <w:r>
        <w:rPr>
          <w:rFonts w:ascii="Times New Roman" w:hAnsi="Times New Roman" w:cs="Times New Roman"/>
          <w:sz w:val="24"/>
        </w:rPr>
        <w:t>Agboola</w:t>
      </w:r>
      <w:proofErr w:type="spellEnd"/>
      <w:r>
        <w:rPr>
          <w:rFonts w:ascii="Times New Roman" w:hAnsi="Times New Roman" w:cs="Times New Roman"/>
          <w:sz w:val="24"/>
        </w:rPr>
        <w:t xml:space="preserve"> et al.,2022).</w:t>
      </w:r>
      <w:r w:rsidR="009B05EE">
        <w:rPr>
          <w:rFonts w:ascii="Times New Roman" w:hAnsi="Times New Roman" w:cs="Times New Roman"/>
          <w:sz w:val="24"/>
        </w:rPr>
        <w:t xml:space="preserve"> </w:t>
      </w:r>
      <w:r>
        <w:rPr>
          <w:rFonts w:ascii="Times New Roman" w:hAnsi="Times New Roman" w:cs="Times New Roman"/>
          <w:sz w:val="24"/>
        </w:rPr>
        <w:t>Without addressing these uncertainties, policymakers risk implementing reforms that may inadvertently harm vulnerable populations, disrupt grain supply chains and undermine progress toward achieving food security and sustainable development goals</w:t>
      </w:r>
      <w:r w:rsidR="009B05EE">
        <w:rPr>
          <w:rFonts w:ascii="Times New Roman" w:hAnsi="Times New Roman" w:cs="Times New Roman"/>
          <w:sz w:val="24"/>
        </w:rPr>
        <w:t xml:space="preserve"> </w:t>
      </w:r>
      <w:r>
        <w:rPr>
          <w:rFonts w:ascii="Times New Roman" w:hAnsi="Times New Roman" w:cs="Times New Roman"/>
          <w:sz w:val="24"/>
        </w:rPr>
        <w:t>(FAO</w:t>
      </w:r>
      <w:proofErr w:type="gramStart"/>
      <w:r>
        <w:rPr>
          <w:rFonts w:ascii="Times New Roman" w:hAnsi="Times New Roman" w:cs="Times New Roman"/>
          <w:sz w:val="24"/>
        </w:rPr>
        <w:t>,2021</w:t>
      </w:r>
      <w:proofErr w:type="gramEnd"/>
      <w:r>
        <w:rPr>
          <w:rFonts w:ascii="Times New Roman" w:hAnsi="Times New Roman" w:cs="Times New Roman"/>
          <w:sz w:val="24"/>
        </w:rPr>
        <w:t>).</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lastRenderedPageBreak/>
        <w:t>This study seeks to address these gaps by analyzing the direct and indirect impacts of fuel subsidy removal on grain production (</w:t>
      </w:r>
      <w:proofErr w:type="spellStart"/>
      <w:r>
        <w:rPr>
          <w:rFonts w:ascii="Times New Roman" w:hAnsi="Times New Roman" w:cs="Times New Roman"/>
          <w:sz w:val="24"/>
        </w:rPr>
        <w:t>Olayemi</w:t>
      </w:r>
      <w:proofErr w:type="spellEnd"/>
      <w:r>
        <w:rPr>
          <w:rFonts w:ascii="Times New Roman" w:hAnsi="Times New Roman" w:cs="Times New Roman"/>
          <w:sz w:val="24"/>
        </w:rPr>
        <w:t xml:space="preserve"> et al.,2020).it aims to provide evidence based insights to guide decision-making and develop strategies to mitigate the adverse effects while ensuring the resilience and sustainability of grain production systems (Works Bank,2022).</w:t>
      </w:r>
    </w:p>
    <w:p w:rsidR="006B37FD" w:rsidRDefault="009B05EE" w:rsidP="005B66E6">
      <w:pPr>
        <w:spacing w:line="480" w:lineRule="auto"/>
        <w:jc w:val="both"/>
        <w:rPr>
          <w:rFonts w:ascii="Times New Roman" w:hAnsi="Times New Roman" w:cs="Times New Roman"/>
          <w:b/>
          <w:sz w:val="24"/>
        </w:rPr>
      </w:pPr>
      <w:r>
        <w:rPr>
          <w:rFonts w:ascii="Times New Roman" w:hAnsi="Times New Roman" w:cs="Times New Roman"/>
          <w:b/>
          <w:sz w:val="24"/>
        </w:rPr>
        <w:t xml:space="preserve">1.3 </w:t>
      </w:r>
      <w:r>
        <w:rPr>
          <w:rFonts w:ascii="Times New Roman" w:hAnsi="Times New Roman" w:cs="Times New Roman"/>
          <w:b/>
          <w:sz w:val="24"/>
        </w:rPr>
        <w:tab/>
        <w:t xml:space="preserve">Research Question </w:t>
      </w:r>
    </w:p>
    <w:p w:rsidR="006B37FD" w:rsidRDefault="006B37FD" w:rsidP="005B66E6">
      <w:pPr>
        <w:widowControl w:val="0"/>
        <w:numPr>
          <w:ilvl w:val="0"/>
          <w:numId w:val="1"/>
        </w:numPr>
        <w:spacing w:after="0" w:line="480" w:lineRule="auto"/>
        <w:ind w:left="720" w:hanging="720"/>
        <w:jc w:val="both"/>
        <w:rPr>
          <w:rFonts w:ascii="Times New Roman" w:hAnsi="Times New Roman" w:cs="Times New Roman"/>
          <w:sz w:val="24"/>
        </w:rPr>
      </w:pPr>
      <w:proofErr w:type="gramStart"/>
      <w:r>
        <w:rPr>
          <w:rFonts w:ascii="Times New Roman" w:hAnsi="Times New Roman" w:cs="Times New Roman"/>
          <w:sz w:val="24"/>
        </w:rPr>
        <w:t>what</w:t>
      </w:r>
      <w:proofErr w:type="gramEnd"/>
      <w:r>
        <w:rPr>
          <w:rFonts w:ascii="Times New Roman" w:hAnsi="Times New Roman" w:cs="Times New Roman"/>
          <w:sz w:val="24"/>
        </w:rPr>
        <w:t xml:space="preserve"> are the socio-economic characteristics of the grain farmers in the study area?</w:t>
      </w:r>
    </w:p>
    <w:p w:rsidR="006B37FD" w:rsidRDefault="006B37FD" w:rsidP="005B66E6">
      <w:pPr>
        <w:widowControl w:val="0"/>
        <w:numPr>
          <w:ilvl w:val="0"/>
          <w:numId w:val="1"/>
        </w:numPr>
        <w:spacing w:after="0" w:line="480" w:lineRule="auto"/>
        <w:ind w:left="720" w:hanging="720"/>
        <w:jc w:val="both"/>
        <w:rPr>
          <w:rFonts w:ascii="Times New Roman" w:hAnsi="Times New Roman" w:cs="Times New Roman"/>
          <w:sz w:val="24"/>
        </w:rPr>
      </w:pPr>
      <w:r>
        <w:rPr>
          <w:rFonts w:ascii="Times New Roman" w:hAnsi="Times New Roman" w:cs="Times New Roman"/>
          <w:sz w:val="24"/>
        </w:rPr>
        <w:t xml:space="preserve">How does the removal of fuel subsidies impact the profitability of grain production? </w:t>
      </w:r>
    </w:p>
    <w:p w:rsidR="006B37FD" w:rsidRDefault="006B37FD" w:rsidP="005B66E6">
      <w:pPr>
        <w:spacing w:line="480" w:lineRule="auto"/>
        <w:ind w:left="720" w:hanging="720"/>
        <w:jc w:val="both"/>
        <w:rPr>
          <w:rFonts w:ascii="Times New Roman" w:hAnsi="Times New Roman" w:cs="Times New Roman"/>
          <w:sz w:val="24"/>
        </w:rPr>
      </w:pPr>
      <w:r>
        <w:rPr>
          <w:rFonts w:ascii="Times New Roman" w:hAnsi="Times New Roman" w:cs="Times New Roman"/>
          <w:sz w:val="24"/>
        </w:rPr>
        <w:t xml:space="preserve">3.  </w:t>
      </w:r>
      <w:r w:rsidR="009B05EE">
        <w:rPr>
          <w:rFonts w:ascii="Times New Roman" w:hAnsi="Times New Roman" w:cs="Times New Roman"/>
          <w:sz w:val="24"/>
        </w:rPr>
        <w:tab/>
      </w:r>
      <w:r>
        <w:rPr>
          <w:rFonts w:ascii="Times New Roman" w:hAnsi="Times New Roman" w:cs="Times New Roman"/>
          <w:sz w:val="24"/>
        </w:rPr>
        <w:t>What is the effect of fuel subsidy removal on the grains farmer in the study area?</w:t>
      </w:r>
    </w:p>
    <w:p w:rsidR="006B37FD" w:rsidRDefault="006B37FD" w:rsidP="005B66E6">
      <w:pPr>
        <w:widowControl w:val="0"/>
        <w:numPr>
          <w:ilvl w:val="0"/>
          <w:numId w:val="2"/>
        </w:numPr>
        <w:spacing w:after="0" w:line="480" w:lineRule="auto"/>
        <w:jc w:val="both"/>
        <w:rPr>
          <w:rFonts w:ascii="Times New Roman" w:hAnsi="Times New Roman" w:cs="Times New Roman"/>
          <w:sz w:val="24"/>
        </w:rPr>
      </w:pPr>
      <w:r>
        <w:rPr>
          <w:rFonts w:ascii="Times New Roman" w:hAnsi="Times New Roman" w:cs="Times New Roman"/>
          <w:sz w:val="24"/>
        </w:rPr>
        <w:t xml:space="preserve">What challenges arise from the removal of fuel subsidies? </w:t>
      </w:r>
    </w:p>
    <w:p w:rsidR="009B05EE" w:rsidRPr="009B05EE" w:rsidRDefault="009B05EE" w:rsidP="005B66E6">
      <w:pPr>
        <w:spacing w:line="480" w:lineRule="auto"/>
        <w:jc w:val="both"/>
        <w:rPr>
          <w:rFonts w:ascii="Times New Roman" w:hAnsi="Times New Roman" w:cs="Times New Roman"/>
          <w:b/>
          <w:sz w:val="4"/>
        </w:rPr>
      </w:pPr>
    </w:p>
    <w:p w:rsidR="006B37FD" w:rsidRDefault="006B37FD" w:rsidP="005B66E6">
      <w:pPr>
        <w:spacing w:line="480" w:lineRule="auto"/>
        <w:jc w:val="both"/>
        <w:rPr>
          <w:rFonts w:ascii="Times New Roman" w:hAnsi="Times New Roman" w:cs="Times New Roman"/>
          <w:b/>
          <w:sz w:val="24"/>
        </w:rPr>
      </w:pPr>
      <w:r>
        <w:rPr>
          <w:rFonts w:ascii="Times New Roman" w:hAnsi="Times New Roman" w:cs="Times New Roman"/>
          <w:b/>
          <w:sz w:val="24"/>
        </w:rPr>
        <w:t xml:space="preserve">1.4 </w:t>
      </w:r>
      <w:r w:rsidR="009B05EE">
        <w:rPr>
          <w:rFonts w:ascii="Times New Roman" w:hAnsi="Times New Roman" w:cs="Times New Roman"/>
          <w:b/>
          <w:sz w:val="24"/>
        </w:rPr>
        <w:tab/>
        <w:t>Objectives of the Study</w:t>
      </w:r>
    </w:p>
    <w:p w:rsidR="006B37FD" w:rsidRDefault="006B37FD" w:rsidP="005B66E6">
      <w:pPr>
        <w:widowControl w:val="0"/>
        <w:numPr>
          <w:ilvl w:val="0"/>
          <w:numId w:val="3"/>
        </w:numPr>
        <w:spacing w:after="0" w:line="480" w:lineRule="auto"/>
        <w:ind w:left="720" w:hanging="720"/>
        <w:jc w:val="both"/>
        <w:rPr>
          <w:rFonts w:ascii="Times New Roman" w:hAnsi="Times New Roman" w:cs="Times New Roman"/>
          <w:sz w:val="24"/>
        </w:rPr>
      </w:pPr>
      <w:r>
        <w:rPr>
          <w:rFonts w:ascii="Times New Roman" w:hAnsi="Times New Roman" w:cs="Times New Roman"/>
          <w:sz w:val="24"/>
        </w:rPr>
        <w:t>To examine the socio-economic characteristics of grain farmers in the study area.</w:t>
      </w:r>
    </w:p>
    <w:p w:rsidR="006B37FD" w:rsidRDefault="006B37FD" w:rsidP="005B66E6">
      <w:pPr>
        <w:widowControl w:val="0"/>
        <w:numPr>
          <w:ilvl w:val="0"/>
          <w:numId w:val="3"/>
        </w:numPr>
        <w:spacing w:after="0" w:line="480" w:lineRule="auto"/>
        <w:ind w:left="720" w:hanging="720"/>
        <w:jc w:val="both"/>
        <w:rPr>
          <w:rFonts w:ascii="Times New Roman" w:hAnsi="Times New Roman" w:cs="Times New Roman"/>
          <w:sz w:val="24"/>
        </w:rPr>
      </w:pPr>
      <w:r>
        <w:rPr>
          <w:rFonts w:ascii="Times New Roman" w:hAnsi="Times New Roman" w:cs="Times New Roman"/>
          <w:sz w:val="24"/>
        </w:rPr>
        <w:t>To evaluate the profitability of grain production after the removal of fuel subsidies.</w:t>
      </w:r>
    </w:p>
    <w:p w:rsidR="006B37FD" w:rsidRDefault="006B37FD" w:rsidP="005B66E6">
      <w:pPr>
        <w:widowControl w:val="0"/>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To analyze the effect of fuel subsidy on grains farmers in the study area.</w:t>
      </w:r>
    </w:p>
    <w:p w:rsidR="006B37FD" w:rsidRDefault="006B37FD" w:rsidP="005B66E6">
      <w:pPr>
        <w:widowControl w:val="0"/>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To identify the challenges associated with the removal of fuel subsidies.</w:t>
      </w:r>
    </w:p>
    <w:p w:rsidR="009B05EE" w:rsidRPr="009B05EE" w:rsidRDefault="009B05EE" w:rsidP="005B66E6">
      <w:pPr>
        <w:spacing w:line="480" w:lineRule="auto"/>
        <w:jc w:val="both"/>
        <w:rPr>
          <w:rFonts w:ascii="Times New Roman" w:hAnsi="Times New Roman" w:cs="Times New Roman"/>
          <w:b/>
          <w:sz w:val="4"/>
        </w:rPr>
      </w:pPr>
    </w:p>
    <w:p w:rsidR="006B37FD" w:rsidRDefault="006B37FD" w:rsidP="005B66E6">
      <w:pPr>
        <w:spacing w:line="480" w:lineRule="auto"/>
        <w:jc w:val="both"/>
        <w:rPr>
          <w:rFonts w:ascii="Times New Roman" w:hAnsi="Times New Roman" w:cs="Times New Roman"/>
          <w:b/>
          <w:sz w:val="24"/>
        </w:rPr>
      </w:pPr>
      <w:r>
        <w:rPr>
          <w:rFonts w:ascii="Times New Roman" w:hAnsi="Times New Roman" w:cs="Times New Roman"/>
          <w:b/>
          <w:sz w:val="24"/>
        </w:rPr>
        <w:t xml:space="preserve">1.5 </w:t>
      </w:r>
      <w:r w:rsidR="009B05EE">
        <w:rPr>
          <w:rFonts w:ascii="Times New Roman" w:hAnsi="Times New Roman" w:cs="Times New Roman"/>
          <w:b/>
          <w:sz w:val="24"/>
        </w:rPr>
        <w:tab/>
        <w:t xml:space="preserve">Hypotheses </w:t>
      </w:r>
    </w:p>
    <w:p w:rsidR="006B37FD" w:rsidRDefault="006B37FD" w:rsidP="005B66E6">
      <w:pPr>
        <w:spacing w:line="480" w:lineRule="auto"/>
        <w:ind w:left="720" w:hanging="720"/>
        <w:jc w:val="both"/>
        <w:rPr>
          <w:rFonts w:ascii="Times New Roman" w:hAnsi="Times New Roman" w:cs="Times New Roman"/>
          <w:sz w:val="24"/>
        </w:rPr>
      </w:pPr>
      <w:r>
        <w:rPr>
          <w:rFonts w:ascii="Times New Roman" w:hAnsi="Times New Roman" w:cs="Times New Roman"/>
          <w:sz w:val="24"/>
        </w:rPr>
        <w:lastRenderedPageBreak/>
        <w:t>H</w:t>
      </w:r>
      <w:r>
        <w:rPr>
          <w:rFonts w:ascii="Cambria Math" w:hAnsi="Cambria Math" w:cs="Cambria Math"/>
          <w:sz w:val="24"/>
        </w:rPr>
        <w:t>₀</w:t>
      </w:r>
      <w:r>
        <w:rPr>
          <w:rFonts w:ascii="Times New Roman" w:hAnsi="Times New Roman" w:cs="Times New Roman"/>
          <w:sz w:val="24"/>
        </w:rPr>
        <w:t xml:space="preserve"> </w:t>
      </w:r>
      <w:r w:rsidR="009B05EE">
        <w:rPr>
          <w:rFonts w:ascii="Times New Roman" w:hAnsi="Times New Roman" w:cs="Times New Roman"/>
          <w:sz w:val="24"/>
        </w:rPr>
        <w:tab/>
      </w:r>
      <w:r>
        <w:rPr>
          <w:rFonts w:ascii="Times New Roman" w:hAnsi="Times New Roman" w:cs="Times New Roman"/>
          <w:sz w:val="24"/>
        </w:rPr>
        <w:t xml:space="preserve">(Null Hypothesis): The removal of fuel subsidies has no significant impact on the production costs of maize, millet, and sorghum 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w:t>
      </w:r>
    </w:p>
    <w:p w:rsidR="006B37FD" w:rsidRDefault="006B37FD" w:rsidP="005B66E6">
      <w:pPr>
        <w:spacing w:line="480" w:lineRule="auto"/>
        <w:ind w:left="720" w:hanging="720"/>
        <w:jc w:val="both"/>
        <w:rPr>
          <w:rFonts w:ascii="Times New Roman" w:hAnsi="Times New Roman" w:cs="Times New Roman"/>
          <w:sz w:val="24"/>
        </w:rPr>
      </w:pPr>
      <w:r>
        <w:rPr>
          <w:rFonts w:ascii="Times New Roman" w:hAnsi="Times New Roman" w:cs="Times New Roman"/>
          <w:sz w:val="24"/>
        </w:rPr>
        <w:t xml:space="preserve">Hₐ </w:t>
      </w:r>
      <w:r w:rsidR="009B05EE">
        <w:rPr>
          <w:rFonts w:ascii="Times New Roman" w:hAnsi="Times New Roman" w:cs="Times New Roman"/>
          <w:sz w:val="24"/>
        </w:rPr>
        <w:tab/>
      </w:r>
      <w:r>
        <w:rPr>
          <w:rFonts w:ascii="Times New Roman" w:hAnsi="Times New Roman" w:cs="Times New Roman"/>
          <w:sz w:val="24"/>
        </w:rPr>
        <w:t xml:space="preserve">(Alternative Hypothesis): The removal of fuel subsidies has a significant impact on the production costs of maize, millet, and sorghum 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w:t>
      </w:r>
    </w:p>
    <w:p w:rsidR="006B37FD" w:rsidRDefault="006B37FD" w:rsidP="005B66E6">
      <w:pPr>
        <w:spacing w:line="480" w:lineRule="auto"/>
        <w:jc w:val="both"/>
        <w:rPr>
          <w:rFonts w:ascii="Times New Roman" w:hAnsi="Times New Roman" w:cs="Times New Roman"/>
          <w:b/>
          <w:sz w:val="24"/>
        </w:rPr>
      </w:pPr>
      <w:r>
        <w:rPr>
          <w:rFonts w:ascii="Times New Roman" w:hAnsi="Times New Roman" w:cs="Times New Roman"/>
          <w:b/>
          <w:sz w:val="24"/>
        </w:rPr>
        <w:t xml:space="preserve">1.6  </w:t>
      </w:r>
      <w:r w:rsidR="009B05EE">
        <w:rPr>
          <w:rFonts w:ascii="Times New Roman" w:hAnsi="Times New Roman" w:cs="Times New Roman"/>
          <w:b/>
          <w:sz w:val="24"/>
        </w:rPr>
        <w:tab/>
        <w:t>Significance of the Study</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The removal of fuel subsidies has far-reaching implications for agricultural production, particularly for staple grains such as maize, millet and sorghum. These grains are essential for food security and economic livelihoods, especially in developing economies where a significant portion of the population relies on farming. Analyzing the impact of subsidy removal on grain production is vital to understanding how increased fuel costs affect agricultural inputs like transportation, irrigation, and mechanization such analyses provide insight into the cascading effects on production costs, market accessibility, and overall grain yield.</w:t>
      </w:r>
    </w:p>
    <w:p w:rsidR="006B37FD" w:rsidRDefault="006B37FD" w:rsidP="005B66E6">
      <w:pPr>
        <w:spacing w:line="480" w:lineRule="auto"/>
        <w:ind w:firstLine="720"/>
        <w:jc w:val="both"/>
        <w:rPr>
          <w:rFonts w:ascii="Times New Roman" w:hAnsi="Times New Roman" w:cs="Times New Roman"/>
          <w:sz w:val="24"/>
        </w:rPr>
      </w:pPr>
      <w:r>
        <w:rPr>
          <w:rFonts w:ascii="Times New Roman" w:hAnsi="Times New Roman" w:cs="Times New Roman"/>
          <w:sz w:val="24"/>
        </w:rPr>
        <w:t>Furthermore, these analyses are crucial for policymakers and stakeholders in agriculture to make informed decisions. They help identify challenges farmers face, such as increased expenses for fertilizer or distribution or reduced access to markets due to high transportation costs. By assessing the economic and social implications, governments can design targeted interventions, such as alternative subsidies or support programs, to mitigate the negative effects of rising fuel costs on smallholder farmers. This ensures that food supply chains remain resilient and that rural livelihoods are protected despite broader fiscal reforms.</w:t>
      </w:r>
    </w:p>
    <w:p w:rsidR="006B37FD" w:rsidRDefault="006B37FD" w:rsidP="005B66E6">
      <w:pPr>
        <w:spacing w:line="480" w:lineRule="auto"/>
        <w:jc w:val="both"/>
        <w:rPr>
          <w:rFonts w:ascii="Times New Roman" w:hAnsi="Times New Roman" w:cs="Times New Roman"/>
          <w:sz w:val="24"/>
        </w:rPr>
      </w:pPr>
      <w:r>
        <w:rPr>
          <w:rFonts w:ascii="Times New Roman" w:hAnsi="Times New Roman" w:cs="Times New Roman"/>
          <w:sz w:val="24"/>
        </w:rPr>
        <w:lastRenderedPageBreak/>
        <w:t xml:space="preserve">   </w:t>
      </w:r>
      <w:r w:rsidR="009B05EE">
        <w:rPr>
          <w:rFonts w:ascii="Times New Roman" w:hAnsi="Times New Roman" w:cs="Times New Roman"/>
          <w:sz w:val="24"/>
        </w:rPr>
        <w:tab/>
      </w:r>
      <w:r>
        <w:rPr>
          <w:rFonts w:ascii="Times New Roman" w:hAnsi="Times New Roman" w:cs="Times New Roman"/>
          <w:sz w:val="24"/>
        </w:rPr>
        <w:t>Lastly, studying the impacts of fuel subsidy removal on grain production contributes to the broader understanding of sustainable agricultural development.it sheds light on how energy policies intersect with food security, environmental sustainability, and rural development. By examining the specific challenges and opportunities presented by subsidy removal, the analysis fosters innovation and adaptation in farming practices.it also informs strategies for balancing economic reforms with the need to maintain affordable and accessible food for growing populations.</w:t>
      </w:r>
    </w:p>
    <w:p w:rsidR="006B37FD" w:rsidRDefault="006B37FD" w:rsidP="005B66E6">
      <w:pPr>
        <w:spacing w:line="480" w:lineRule="auto"/>
        <w:jc w:val="both"/>
        <w:rPr>
          <w:rFonts w:ascii="Times New Roman" w:hAnsi="Times New Roman" w:cs="Times New Roman"/>
          <w:b/>
          <w:sz w:val="24"/>
        </w:rPr>
      </w:pPr>
      <w:r>
        <w:rPr>
          <w:rFonts w:ascii="Times New Roman" w:hAnsi="Times New Roman" w:cs="Times New Roman"/>
          <w:b/>
          <w:sz w:val="24"/>
        </w:rPr>
        <w:t xml:space="preserve">1.7 </w:t>
      </w:r>
      <w:r w:rsidR="009B05EE">
        <w:rPr>
          <w:rFonts w:ascii="Times New Roman" w:hAnsi="Times New Roman" w:cs="Times New Roman"/>
          <w:b/>
          <w:sz w:val="24"/>
        </w:rPr>
        <w:tab/>
        <w:t>Definition of Term</w:t>
      </w:r>
    </w:p>
    <w:p w:rsidR="006B37FD" w:rsidRDefault="009B05EE" w:rsidP="005B66E6">
      <w:pPr>
        <w:spacing w:line="480" w:lineRule="auto"/>
        <w:jc w:val="both"/>
        <w:rPr>
          <w:rFonts w:ascii="Times New Roman" w:hAnsi="Times New Roman" w:cs="Times New Roman"/>
          <w:sz w:val="24"/>
        </w:rPr>
      </w:pPr>
      <w:r>
        <w:rPr>
          <w:rFonts w:ascii="Times New Roman" w:hAnsi="Times New Roman" w:cs="Times New Roman"/>
          <w:b/>
          <w:sz w:val="24"/>
        </w:rPr>
        <w:t>Subsidy</w:t>
      </w:r>
      <w:r w:rsidR="006B37FD">
        <w:rPr>
          <w:rFonts w:ascii="Times New Roman" w:hAnsi="Times New Roman" w:cs="Times New Roman"/>
          <w:b/>
          <w:sz w:val="24"/>
        </w:rPr>
        <w:t>:</w:t>
      </w:r>
      <w:r w:rsidR="006B37FD">
        <w:rPr>
          <w:rFonts w:ascii="Times New Roman" w:hAnsi="Times New Roman" w:cs="Times New Roman"/>
          <w:sz w:val="24"/>
        </w:rPr>
        <w:t xml:space="preserve"> A subsidy is a financial benefit or support provided by a government or other institution to individuals, businesses or industries to promote economic or social policies </w:t>
      </w:r>
    </w:p>
    <w:p w:rsidR="006B37FD" w:rsidRDefault="009B05EE" w:rsidP="005B66E6">
      <w:pPr>
        <w:spacing w:line="480" w:lineRule="auto"/>
        <w:jc w:val="both"/>
        <w:rPr>
          <w:rFonts w:ascii="Times New Roman" w:hAnsi="Times New Roman" w:cs="Times New Roman"/>
          <w:sz w:val="24"/>
        </w:rPr>
      </w:pPr>
      <w:r>
        <w:rPr>
          <w:rFonts w:ascii="Times New Roman" w:hAnsi="Times New Roman" w:cs="Times New Roman"/>
          <w:b/>
          <w:sz w:val="24"/>
        </w:rPr>
        <w:t>Impact</w:t>
      </w:r>
      <w:r w:rsidR="006B37FD">
        <w:rPr>
          <w:rFonts w:ascii="Times New Roman" w:hAnsi="Times New Roman" w:cs="Times New Roman"/>
          <w:b/>
          <w:sz w:val="24"/>
        </w:rPr>
        <w:t>:</w:t>
      </w:r>
      <w:r w:rsidR="006B37FD">
        <w:rPr>
          <w:rFonts w:ascii="Times New Roman" w:hAnsi="Times New Roman" w:cs="Times New Roman"/>
          <w:sz w:val="24"/>
        </w:rPr>
        <w:t xml:space="preserve"> Impact refers to the effect or influence that a particular action, event, or decision has on a person, group, organization, community or environment.</w:t>
      </w:r>
    </w:p>
    <w:p w:rsidR="006B37FD" w:rsidRDefault="009B05EE" w:rsidP="005B66E6">
      <w:pPr>
        <w:spacing w:line="480" w:lineRule="auto"/>
        <w:jc w:val="both"/>
        <w:rPr>
          <w:rFonts w:ascii="Times New Roman" w:hAnsi="Times New Roman" w:cs="Times New Roman"/>
          <w:sz w:val="24"/>
        </w:rPr>
      </w:pPr>
      <w:r>
        <w:rPr>
          <w:rFonts w:ascii="Times New Roman" w:hAnsi="Times New Roman" w:cs="Times New Roman"/>
          <w:b/>
          <w:sz w:val="24"/>
        </w:rPr>
        <w:t>Consumption</w:t>
      </w:r>
      <w:r w:rsidR="006B37FD">
        <w:rPr>
          <w:rFonts w:ascii="Times New Roman" w:hAnsi="Times New Roman" w:cs="Times New Roman"/>
          <w:b/>
          <w:sz w:val="24"/>
        </w:rPr>
        <w:t>:</w:t>
      </w:r>
      <w:r w:rsidR="006B37FD">
        <w:rPr>
          <w:rFonts w:ascii="Times New Roman" w:hAnsi="Times New Roman" w:cs="Times New Roman"/>
          <w:sz w:val="24"/>
        </w:rPr>
        <w:t xml:space="preserve"> Consumption is the process of using goods and services to satisfy needs and wants.</w:t>
      </w:r>
    </w:p>
    <w:p w:rsidR="006B37FD" w:rsidRDefault="009B05EE" w:rsidP="005B66E6">
      <w:pPr>
        <w:spacing w:line="480" w:lineRule="auto"/>
        <w:jc w:val="both"/>
        <w:rPr>
          <w:rFonts w:ascii="Times New Roman" w:hAnsi="Times New Roman" w:cs="Times New Roman"/>
          <w:sz w:val="24"/>
        </w:rPr>
      </w:pPr>
      <w:r>
        <w:rPr>
          <w:rFonts w:ascii="Times New Roman" w:hAnsi="Times New Roman" w:cs="Times New Roman"/>
          <w:b/>
          <w:sz w:val="24"/>
        </w:rPr>
        <w:t>Policy</w:t>
      </w:r>
      <w:r w:rsidR="006B37FD">
        <w:rPr>
          <w:rFonts w:ascii="Times New Roman" w:hAnsi="Times New Roman" w:cs="Times New Roman"/>
          <w:b/>
          <w:sz w:val="24"/>
        </w:rPr>
        <w:t>:</w:t>
      </w:r>
      <w:r w:rsidR="006B37FD">
        <w:rPr>
          <w:rFonts w:ascii="Times New Roman" w:hAnsi="Times New Roman" w:cs="Times New Roman"/>
          <w:sz w:val="24"/>
        </w:rPr>
        <w:t xml:space="preserve"> A policy is a set of principles, rules or guidelines adopted by an individual, organization or government to guide decision-making and actions.</w:t>
      </w:r>
    </w:p>
    <w:p w:rsidR="006B37FD" w:rsidRDefault="009B05EE" w:rsidP="005B66E6">
      <w:pPr>
        <w:spacing w:line="480" w:lineRule="auto"/>
        <w:jc w:val="both"/>
        <w:rPr>
          <w:rFonts w:ascii="Times New Roman" w:hAnsi="Times New Roman" w:cs="Times New Roman"/>
          <w:sz w:val="24"/>
        </w:rPr>
      </w:pPr>
      <w:r>
        <w:rPr>
          <w:rFonts w:ascii="Times New Roman" w:hAnsi="Times New Roman" w:cs="Times New Roman"/>
          <w:b/>
          <w:sz w:val="24"/>
        </w:rPr>
        <w:t>Fuel Subsidy Removal</w:t>
      </w:r>
      <w:r w:rsidR="006B37FD">
        <w:rPr>
          <w:rFonts w:ascii="Times New Roman" w:hAnsi="Times New Roman" w:cs="Times New Roman"/>
          <w:b/>
          <w:sz w:val="24"/>
        </w:rPr>
        <w:t xml:space="preserve">: </w:t>
      </w:r>
      <w:r w:rsidR="006B37FD">
        <w:rPr>
          <w:rFonts w:ascii="Times New Roman" w:hAnsi="Times New Roman" w:cs="Times New Roman"/>
          <w:sz w:val="24"/>
        </w:rPr>
        <w:t>Fuel subsidy removal is the elimination of government financial support that lowers fuel price, allowing prices to reflect market rates.</w:t>
      </w:r>
    </w:p>
    <w:p w:rsidR="006B37FD" w:rsidRDefault="009B05EE" w:rsidP="005B66E6">
      <w:pPr>
        <w:spacing w:line="480" w:lineRule="auto"/>
        <w:jc w:val="both"/>
        <w:rPr>
          <w:rFonts w:ascii="Times New Roman" w:hAnsi="Times New Roman" w:cs="Times New Roman"/>
          <w:sz w:val="24"/>
        </w:rPr>
      </w:pPr>
      <w:r>
        <w:rPr>
          <w:rFonts w:ascii="Times New Roman" w:hAnsi="Times New Roman" w:cs="Times New Roman"/>
          <w:b/>
          <w:sz w:val="24"/>
        </w:rPr>
        <w:lastRenderedPageBreak/>
        <w:t>Grain Production</w:t>
      </w:r>
      <w:r w:rsidR="006B37FD">
        <w:rPr>
          <w:rFonts w:ascii="Times New Roman" w:hAnsi="Times New Roman" w:cs="Times New Roman"/>
          <w:b/>
          <w:sz w:val="24"/>
        </w:rPr>
        <w:t>:</w:t>
      </w:r>
      <w:r w:rsidR="006B37FD">
        <w:rPr>
          <w:rFonts w:ascii="Times New Roman" w:hAnsi="Times New Roman" w:cs="Times New Roman"/>
          <w:sz w:val="24"/>
        </w:rPr>
        <w:t xml:space="preserve"> Grain production is the cultivation and harvesting of cereal crops like maize, sorghum and millet for food, and industrial use.</w:t>
      </w:r>
    </w:p>
    <w:p w:rsidR="006B37FD" w:rsidRDefault="006B37FD" w:rsidP="005B66E6">
      <w:pPr>
        <w:spacing w:line="480" w:lineRule="auto"/>
        <w:jc w:val="both"/>
        <w:rPr>
          <w:rFonts w:ascii="Times New Roman" w:hAnsi="Times New Roman" w:cs="Times New Roman"/>
          <w:sz w:val="24"/>
        </w:rPr>
      </w:pPr>
    </w:p>
    <w:p w:rsidR="009B05EE" w:rsidRDefault="009B05EE" w:rsidP="005B66E6">
      <w:pPr>
        <w:spacing w:line="480" w:lineRule="auto"/>
      </w:pPr>
      <w:r>
        <w:br w:type="page"/>
      </w:r>
    </w:p>
    <w:p w:rsidR="006B37FD" w:rsidRPr="009B05EE" w:rsidRDefault="006B37FD" w:rsidP="005B66E6">
      <w:pPr>
        <w:spacing w:line="480" w:lineRule="auto"/>
        <w:jc w:val="center"/>
        <w:rPr>
          <w:rFonts w:ascii="Times New Roman" w:hAnsi="Times New Roman"/>
          <w:b/>
          <w:sz w:val="24"/>
        </w:rPr>
      </w:pPr>
      <w:r w:rsidRPr="009B05EE">
        <w:rPr>
          <w:rFonts w:ascii="Times New Roman" w:hAnsi="Times New Roman"/>
          <w:b/>
          <w:sz w:val="24"/>
        </w:rPr>
        <w:lastRenderedPageBreak/>
        <w:t>CHAPTER TWO</w:t>
      </w:r>
    </w:p>
    <w:p w:rsidR="006B37FD" w:rsidRPr="009B05EE" w:rsidRDefault="006B37FD" w:rsidP="005B66E6">
      <w:pPr>
        <w:spacing w:line="480" w:lineRule="auto"/>
        <w:jc w:val="both"/>
        <w:rPr>
          <w:rFonts w:ascii="Times New Roman" w:hAnsi="Times New Roman"/>
          <w:b/>
          <w:sz w:val="24"/>
        </w:rPr>
      </w:pPr>
      <w:r w:rsidRPr="009B05EE">
        <w:rPr>
          <w:rFonts w:ascii="Times New Roman" w:hAnsi="Times New Roman"/>
          <w:b/>
          <w:sz w:val="24"/>
        </w:rPr>
        <w:t xml:space="preserve">2.0 </w:t>
      </w:r>
      <w:r w:rsidR="009B05EE">
        <w:rPr>
          <w:rFonts w:ascii="Times New Roman" w:hAnsi="Times New Roman"/>
          <w:b/>
          <w:sz w:val="24"/>
        </w:rPr>
        <w:tab/>
      </w:r>
      <w:r w:rsidR="009B05EE" w:rsidRPr="009B05EE">
        <w:rPr>
          <w:rFonts w:ascii="Times New Roman" w:hAnsi="Times New Roman"/>
          <w:b/>
          <w:sz w:val="24"/>
        </w:rPr>
        <w:t xml:space="preserve">Literature Review </w:t>
      </w:r>
    </w:p>
    <w:p w:rsidR="006B37FD" w:rsidRPr="009B05EE" w:rsidRDefault="009B05EE" w:rsidP="005B66E6">
      <w:pPr>
        <w:spacing w:line="480" w:lineRule="auto"/>
        <w:ind w:left="720" w:hanging="720"/>
        <w:jc w:val="both"/>
        <w:rPr>
          <w:rFonts w:ascii="Times New Roman" w:hAnsi="Times New Roman"/>
          <w:b/>
          <w:sz w:val="24"/>
        </w:rPr>
      </w:pPr>
      <w:r w:rsidRPr="009B05EE">
        <w:rPr>
          <w:rFonts w:ascii="Times New Roman" w:hAnsi="Times New Roman"/>
          <w:b/>
          <w:sz w:val="24"/>
        </w:rPr>
        <w:t xml:space="preserve">2.1 </w:t>
      </w:r>
      <w:r>
        <w:rPr>
          <w:rFonts w:ascii="Times New Roman" w:hAnsi="Times New Roman"/>
          <w:b/>
          <w:sz w:val="24"/>
        </w:rPr>
        <w:tab/>
      </w:r>
      <w:r w:rsidRPr="009B05EE">
        <w:rPr>
          <w:rFonts w:ascii="Times New Roman" w:hAnsi="Times New Roman"/>
          <w:b/>
          <w:sz w:val="24"/>
        </w:rPr>
        <w:t>Petroleum Subsidy Removal and the Nigerian Economy</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The removal of fuel subsidies in Nigeria has been a subject of intense debate and scrutiny since 2010,initiated as part of the deregulation of the downstream sector in alignment with IMF requirements,</w:t>
      </w:r>
      <w:r w:rsidR="009B05EE">
        <w:rPr>
          <w:rFonts w:ascii="Times New Roman" w:hAnsi="Times New Roman"/>
          <w:sz w:val="24"/>
        </w:rPr>
        <w:t xml:space="preserve"> </w:t>
      </w:r>
      <w:r w:rsidRPr="009B05EE">
        <w:rPr>
          <w:rFonts w:ascii="Times New Roman" w:hAnsi="Times New Roman"/>
          <w:sz w:val="24"/>
        </w:rPr>
        <w:t>the gradual elimination of subsidies has led to significant increase in fuel cost and subsequent price hikes across various sectors</w:t>
      </w:r>
      <w:r w:rsidR="009B05EE">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Akinyemi</w:t>
      </w:r>
      <w:proofErr w:type="spellEnd"/>
      <w:r w:rsidRPr="009B05EE">
        <w:rPr>
          <w:rFonts w:ascii="Times New Roman" w:hAnsi="Times New Roman"/>
          <w:sz w:val="24"/>
        </w:rPr>
        <w:t xml:space="preserve"> et al.,2017).</w:t>
      </w:r>
      <w:r w:rsidR="009B05EE">
        <w:rPr>
          <w:rFonts w:ascii="Times New Roman" w:hAnsi="Times New Roman"/>
          <w:sz w:val="24"/>
        </w:rPr>
        <w:t xml:space="preserve"> </w:t>
      </w:r>
      <w:r w:rsidRPr="009B05EE">
        <w:rPr>
          <w:rFonts w:ascii="Times New Roman" w:hAnsi="Times New Roman"/>
          <w:sz w:val="24"/>
        </w:rPr>
        <w:t xml:space="preserve">This removal has both informational and </w:t>
      </w:r>
      <w:proofErr w:type="spellStart"/>
      <w:r w:rsidRPr="009B05EE">
        <w:rPr>
          <w:rFonts w:ascii="Times New Roman" w:hAnsi="Times New Roman"/>
          <w:sz w:val="24"/>
        </w:rPr>
        <w:t>macro economics</w:t>
      </w:r>
      <w:proofErr w:type="spellEnd"/>
      <w:r w:rsidRPr="009B05EE">
        <w:rPr>
          <w:rFonts w:ascii="Times New Roman" w:hAnsi="Times New Roman"/>
          <w:sz w:val="24"/>
        </w:rPr>
        <w:t xml:space="preserve"> implication with fuel dealers passing on higher costs to consumers thereby impacting transportation costs and the prices of other goods</w:t>
      </w:r>
      <w:r w:rsidR="009B05EE">
        <w:rPr>
          <w:rFonts w:ascii="Times New Roman" w:hAnsi="Times New Roman"/>
          <w:sz w:val="24"/>
        </w:rPr>
        <w:t xml:space="preserve"> </w:t>
      </w:r>
      <w:r w:rsidRPr="009B05EE">
        <w:rPr>
          <w:rFonts w:ascii="Times New Roman" w:hAnsi="Times New Roman"/>
          <w:sz w:val="24"/>
        </w:rPr>
        <w:t>(</w:t>
      </w:r>
      <w:proofErr w:type="spellStart"/>
      <w:r w:rsidR="009B05EE" w:rsidRPr="009B05EE">
        <w:rPr>
          <w:rFonts w:ascii="Times New Roman" w:hAnsi="Times New Roman"/>
          <w:sz w:val="24"/>
        </w:rPr>
        <w:t>Olaniyi</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2016).</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T</w:t>
      </w:r>
      <w:r w:rsidR="009B05EE">
        <w:rPr>
          <w:rFonts w:ascii="Times New Roman" w:hAnsi="Times New Roman"/>
          <w:sz w:val="24"/>
        </w:rPr>
        <w:t>he macro-</w:t>
      </w:r>
      <w:r w:rsidRPr="009B05EE">
        <w:rPr>
          <w:rFonts w:ascii="Times New Roman" w:hAnsi="Times New Roman"/>
          <w:sz w:val="24"/>
        </w:rPr>
        <w:t>economic effects of subsidy removal are intertwined with the interdependence between transportation cost petroleum product prices and commodity prices increases in fuel cost leading to higher transportation and power generation expenses ultimately driving up commodity price</w:t>
      </w:r>
      <w:r w:rsidR="009B05EE">
        <w:rPr>
          <w:rFonts w:ascii="Times New Roman" w:hAnsi="Times New Roman"/>
          <w:sz w:val="24"/>
        </w:rPr>
        <w:t xml:space="preserve"> </w:t>
      </w:r>
      <w:r w:rsidRPr="009B05EE">
        <w:rPr>
          <w:rFonts w:ascii="Times New Roman" w:hAnsi="Times New Roman"/>
          <w:sz w:val="24"/>
        </w:rPr>
        <w:t>(</w:t>
      </w:r>
      <w:proofErr w:type="spellStart"/>
      <w:r w:rsidR="009B05EE" w:rsidRPr="009B05EE">
        <w:rPr>
          <w:rFonts w:ascii="Times New Roman" w:hAnsi="Times New Roman"/>
          <w:sz w:val="24"/>
        </w:rPr>
        <w:t>Olaniyi</w:t>
      </w:r>
      <w:proofErr w:type="spellEnd"/>
      <w:r w:rsidR="009B05EE">
        <w:rPr>
          <w:rFonts w:ascii="Times New Roman" w:hAnsi="Times New Roman"/>
          <w:sz w:val="24"/>
        </w:rPr>
        <w:t>,</w:t>
      </w:r>
      <w:r w:rsidR="009B05EE" w:rsidRPr="009B05EE">
        <w:rPr>
          <w:rFonts w:ascii="Times New Roman" w:hAnsi="Times New Roman"/>
          <w:sz w:val="24"/>
        </w:rPr>
        <w:t xml:space="preserve"> </w:t>
      </w:r>
      <w:r w:rsidRPr="009B05EE">
        <w:rPr>
          <w:rFonts w:ascii="Times New Roman" w:hAnsi="Times New Roman"/>
          <w:sz w:val="24"/>
        </w:rPr>
        <w:t xml:space="preserve">2016).Despite arguments in favor of subsidy removal for improved agricultural sector </w:t>
      </w:r>
      <w:proofErr w:type="spellStart"/>
      <w:r w:rsidRPr="009B05EE">
        <w:rPr>
          <w:rFonts w:ascii="Times New Roman" w:hAnsi="Times New Roman"/>
          <w:sz w:val="24"/>
        </w:rPr>
        <w:t>it’s</w:t>
      </w:r>
      <w:proofErr w:type="spellEnd"/>
      <w:r w:rsidRPr="009B05EE">
        <w:rPr>
          <w:rFonts w:ascii="Times New Roman" w:hAnsi="Times New Roman"/>
          <w:sz w:val="24"/>
        </w:rPr>
        <w:t xml:space="preserve"> impact on transport costs particularly in low and middle income countries</w:t>
      </w:r>
      <w:r w:rsidR="009B05EE">
        <w:rPr>
          <w:rFonts w:ascii="Times New Roman" w:hAnsi="Times New Roman"/>
          <w:sz w:val="24"/>
        </w:rPr>
        <w:t xml:space="preserve"> </w:t>
      </w:r>
      <w:r w:rsidRPr="009B05EE">
        <w:rPr>
          <w:rFonts w:ascii="Times New Roman" w:hAnsi="Times New Roman"/>
          <w:sz w:val="24"/>
        </w:rPr>
        <w:t>(</w:t>
      </w:r>
      <w:proofErr w:type="spellStart"/>
      <w:r w:rsidR="009B05EE" w:rsidRPr="009B05EE">
        <w:rPr>
          <w:rFonts w:ascii="Times New Roman" w:hAnsi="Times New Roman"/>
          <w:sz w:val="24"/>
        </w:rPr>
        <w:t>Olaniyi</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2016).</w:t>
      </w:r>
    </w:p>
    <w:p w:rsidR="006B37FD" w:rsidRPr="009B05EE" w:rsidRDefault="009B05EE" w:rsidP="005B66E6">
      <w:pPr>
        <w:spacing w:line="480" w:lineRule="auto"/>
        <w:jc w:val="both"/>
        <w:rPr>
          <w:rFonts w:ascii="Times New Roman" w:hAnsi="Times New Roman"/>
          <w:b/>
          <w:sz w:val="24"/>
        </w:rPr>
      </w:pPr>
      <w:r w:rsidRPr="009B05EE">
        <w:rPr>
          <w:rFonts w:ascii="Times New Roman" w:hAnsi="Times New Roman"/>
          <w:b/>
          <w:sz w:val="24"/>
        </w:rPr>
        <w:t xml:space="preserve">2.1.2  </w:t>
      </w:r>
      <w:r w:rsidRPr="009B05EE">
        <w:rPr>
          <w:rFonts w:ascii="Times New Roman" w:hAnsi="Times New Roman"/>
          <w:b/>
          <w:sz w:val="24"/>
        </w:rPr>
        <w:tab/>
        <w:t xml:space="preserve">Fuel Subsidy and Agriculture </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Fuel subsidies are a significant economic policy tool in many countries,</w:t>
      </w:r>
      <w:r w:rsidR="009B05EE">
        <w:rPr>
          <w:rFonts w:ascii="Times New Roman" w:hAnsi="Times New Roman"/>
          <w:sz w:val="24"/>
        </w:rPr>
        <w:t xml:space="preserve"> </w:t>
      </w:r>
      <w:r w:rsidRPr="009B05EE">
        <w:rPr>
          <w:rFonts w:ascii="Times New Roman" w:hAnsi="Times New Roman"/>
          <w:sz w:val="24"/>
        </w:rPr>
        <w:t>including Nigeria,</w:t>
      </w:r>
      <w:r w:rsidR="009B05EE">
        <w:rPr>
          <w:rFonts w:ascii="Times New Roman" w:hAnsi="Times New Roman"/>
          <w:sz w:val="24"/>
        </w:rPr>
        <w:t xml:space="preserve"> </w:t>
      </w:r>
      <w:r w:rsidRPr="009B05EE">
        <w:rPr>
          <w:rFonts w:ascii="Times New Roman" w:hAnsi="Times New Roman"/>
          <w:sz w:val="24"/>
        </w:rPr>
        <w:t>where they are used to keep the cost of fuel low for consumers.</w:t>
      </w:r>
      <w:r w:rsidR="009B05EE">
        <w:rPr>
          <w:rFonts w:ascii="Times New Roman" w:hAnsi="Times New Roman"/>
          <w:sz w:val="24"/>
        </w:rPr>
        <w:t xml:space="preserve"> </w:t>
      </w:r>
      <w:r w:rsidRPr="009B05EE">
        <w:rPr>
          <w:rFonts w:ascii="Times New Roman" w:hAnsi="Times New Roman"/>
          <w:sz w:val="24"/>
        </w:rPr>
        <w:t>This literature review aims to export the effects of fuel subsidies on agricultural production,</w:t>
      </w:r>
      <w:r w:rsidR="009B05EE">
        <w:rPr>
          <w:rFonts w:ascii="Times New Roman" w:hAnsi="Times New Roman"/>
          <w:sz w:val="24"/>
        </w:rPr>
        <w:t xml:space="preserve"> </w:t>
      </w:r>
      <w:r w:rsidRPr="009B05EE">
        <w:rPr>
          <w:rFonts w:ascii="Times New Roman" w:hAnsi="Times New Roman"/>
          <w:sz w:val="24"/>
        </w:rPr>
        <w:t xml:space="preserve">with a particular focus on Nigeria. </w:t>
      </w:r>
      <w:r w:rsidR="009B05EE" w:rsidRPr="009B05EE">
        <w:rPr>
          <w:rFonts w:ascii="Times New Roman" w:hAnsi="Times New Roman"/>
          <w:sz w:val="24"/>
        </w:rPr>
        <w:t xml:space="preserve">The </w:t>
      </w:r>
      <w:r w:rsidRPr="009B05EE">
        <w:rPr>
          <w:rFonts w:ascii="Times New Roman" w:hAnsi="Times New Roman"/>
          <w:sz w:val="24"/>
        </w:rPr>
        <w:t xml:space="preserve">review examines both the positive and negative </w:t>
      </w:r>
      <w:r w:rsidRPr="009B05EE">
        <w:rPr>
          <w:rFonts w:ascii="Times New Roman" w:hAnsi="Times New Roman"/>
          <w:sz w:val="24"/>
        </w:rPr>
        <w:lastRenderedPageBreak/>
        <w:t xml:space="preserve">consequences of fuel subsidies on </w:t>
      </w:r>
      <w:proofErr w:type="gramStart"/>
      <w:r w:rsidRPr="009B05EE">
        <w:rPr>
          <w:rFonts w:ascii="Times New Roman" w:hAnsi="Times New Roman"/>
          <w:sz w:val="24"/>
        </w:rPr>
        <w:t>farmers</w:t>
      </w:r>
      <w:proofErr w:type="gramEnd"/>
      <w:r w:rsidRPr="009B05EE">
        <w:rPr>
          <w:rFonts w:ascii="Times New Roman" w:hAnsi="Times New Roman"/>
          <w:sz w:val="24"/>
        </w:rPr>
        <w:t xml:space="preserve"> agricultural economy.</w:t>
      </w:r>
      <w:r w:rsidR="009B05EE">
        <w:rPr>
          <w:rFonts w:ascii="Times New Roman" w:hAnsi="Times New Roman"/>
          <w:sz w:val="24"/>
        </w:rPr>
        <w:t xml:space="preserve"> </w:t>
      </w:r>
      <w:r w:rsidRPr="009B05EE">
        <w:rPr>
          <w:rFonts w:ascii="Times New Roman" w:hAnsi="Times New Roman"/>
          <w:sz w:val="24"/>
        </w:rPr>
        <w:t>Adebayo,</w:t>
      </w:r>
      <w:r w:rsidR="009B05EE">
        <w:rPr>
          <w:rFonts w:ascii="Times New Roman" w:hAnsi="Times New Roman"/>
          <w:sz w:val="24"/>
        </w:rPr>
        <w:t xml:space="preserve"> </w:t>
      </w:r>
      <w:r w:rsidRPr="009B05EE">
        <w:rPr>
          <w:rFonts w:ascii="Times New Roman" w:hAnsi="Times New Roman"/>
          <w:sz w:val="24"/>
        </w:rPr>
        <w:t>A.,</w:t>
      </w:r>
      <w:r w:rsidR="009B05EE">
        <w:rPr>
          <w:rFonts w:ascii="Times New Roman" w:hAnsi="Times New Roman"/>
          <w:sz w:val="24"/>
        </w:rPr>
        <w:t xml:space="preserve"> </w:t>
      </w:r>
      <w:r w:rsidRPr="009B05EE">
        <w:rPr>
          <w:rFonts w:ascii="Times New Roman" w:hAnsi="Times New Roman"/>
          <w:sz w:val="24"/>
        </w:rPr>
        <w:t>&amp;</w:t>
      </w:r>
      <w:r w:rsidR="009B05EE">
        <w:rPr>
          <w:rFonts w:ascii="Times New Roman" w:hAnsi="Times New Roman"/>
          <w:sz w:val="24"/>
        </w:rPr>
        <w:t xml:space="preserve"> </w:t>
      </w:r>
      <w:proofErr w:type="spellStart"/>
      <w:r w:rsidR="009B05EE" w:rsidRPr="009B05EE">
        <w:rPr>
          <w:rFonts w:ascii="Times New Roman" w:hAnsi="Times New Roman"/>
          <w:sz w:val="24"/>
        </w:rPr>
        <w:t>Olamide</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A.</w:t>
      </w:r>
      <w:r w:rsidR="009B05EE">
        <w:rPr>
          <w:rFonts w:ascii="Times New Roman" w:hAnsi="Times New Roman"/>
          <w:sz w:val="24"/>
        </w:rPr>
        <w:t xml:space="preserve"> </w:t>
      </w:r>
      <w:r w:rsidRPr="009B05EE">
        <w:rPr>
          <w:rFonts w:ascii="Times New Roman" w:hAnsi="Times New Roman"/>
          <w:sz w:val="24"/>
        </w:rPr>
        <w:t>(2020).</w:t>
      </w:r>
    </w:p>
    <w:p w:rsidR="006B37FD" w:rsidRPr="009B05EE" w:rsidRDefault="009B05EE" w:rsidP="005B66E6">
      <w:pPr>
        <w:spacing w:line="480" w:lineRule="auto"/>
        <w:jc w:val="both"/>
        <w:rPr>
          <w:rFonts w:ascii="Times New Roman" w:hAnsi="Times New Roman"/>
          <w:b/>
          <w:sz w:val="24"/>
        </w:rPr>
      </w:pPr>
      <w:r w:rsidRPr="009B05EE">
        <w:rPr>
          <w:rFonts w:ascii="Times New Roman" w:hAnsi="Times New Roman"/>
          <w:b/>
          <w:sz w:val="24"/>
        </w:rPr>
        <w:t xml:space="preserve">2.1.3 </w:t>
      </w:r>
      <w:r>
        <w:rPr>
          <w:rFonts w:ascii="Times New Roman" w:hAnsi="Times New Roman"/>
          <w:b/>
          <w:sz w:val="24"/>
        </w:rPr>
        <w:tab/>
      </w:r>
      <w:r w:rsidRPr="009B05EE">
        <w:rPr>
          <w:rFonts w:ascii="Times New Roman" w:hAnsi="Times New Roman"/>
          <w:b/>
          <w:sz w:val="24"/>
        </w:rPr>
        <w:t xml:space="preserve">Grain Crop Production </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Maize is an important food and food crops in Nigeria and remains an important crop for rural food security.</w:t>
      </w:r>
      <w:r w:rsidR="009B05EE">
        <w:rPr>
          <w:rFonts w:ascii="Times New Roman" w:hAnsi="Times New Roman"/>
          <w:sz w:val="24"/>
        </w:rPr>
        <w:t xml:space="preserve"> </w:t>
      </w:r>
      <w:r w:rsidRPr="009B05EE">
        <w:rPr>
          <w:rFonts w:ascii="Times New Roman" w:hAnsi="Times New Roman"/>
          <w:sz w:val="24"/>
        </w:rPr>
        <w:t>The production of the crop must be increased in order to ensure food and income varieties and technologies.</w:t>
      </w:r>
      <w:r w:rsidR="009B05EE">
        <w:rPr>
          <w:rFonts w:ascii="Times New Roman" w:hAnsi="Times New Roman"/>
          <w:sz w:val="24"/>
        </w:rPr>
        <w:t xml:space="preserve"> </w:t>
      </w:r>
      <w:r w:rsidRPr="009B05EE">
        <w:rPr>
          <w:rFonts w:ascii="Times New Roman" w:hAnsi="Times New Roman"/>
          <w:sz w:val="24"/>
        </w:rPr>
        <w:t>Maize is a staple food of great socio-economic importance in developing countries and it has a wide range of uses,</w:t>
      </w:r>
      <w:r w:rsidR="009B05EE">
        <w:rPr>
          <w:rFonts w:ascii="Times New Roman" w:hAnsi="Times New Roman"/>
          <w:sz w:val="24"/>
        </w:rPr>
        <w:t xml:space="preserve"> </w:t>
      </w:r>
      <w:r w:rsidRPr="009B05EE">
        <w:rPr>
          <w:rFonts w:ascii="Times New Roman" w:hAnsi="Times New Roman"/>
          <w:sz w:val="24"/>
        </w:rPr>
        <w:t>These include baking,</w:t>
      </w:r>
      <w:r w:rsidR="009B05EE">
        <w:rPr>
          <w:rFonts w:ascii="Times New Roman" w:hAnsi="Times New Roman"/>
          <w:sz w:val="24"/>
        </w:rPr>
        <w:t xml:space="preserve"> </w:t>
      </w:r>
      <w:r w:rsidRPr="009B05EE">
        <w:rPr>
          <w:rFonts w:ascii="Times New Roman" w:hAnsi="Times New Roman"/>
          <w:sz w:val="24"/>
        </w:rPr>
        <w:t>brewing industries and livestock feed,</w:t>
      </w:r>
      <w:r w:rsidR="009B05EE">
        <w:rPr>
          <w:rFonts w:ascii="Times New Roman" w:hAnsi="Times New Roman"/>
          <w:sz w:val="24"/>
        </w:rPr>
        <w:t xml:space="preserve"> </w:t>
      </w:r>
      <w:r w:rsidRPr="009B05EE">
        <w:rPr>
          <w:rFonts w:ascii="Times New Roman" w:hAnsi="Times New Roman"/>
          <w:sz w:val="24"/>
        </w:rPr>
        <w:t>it is an important source of industries and livestock feed,</w:t>
      </w:r>
      <w:r w:rsidR="009B05EE">
        <w:rPr>
          <w:rFonts w:ascii="Times New Roman" w:hAnsi="Times New Roman"/>
          <w:sz w:val="24"/>
        </w:rPr>
        <w:t xml:space="preserve"> </w:t>
      </w:r>
      <w:r w:rsidRPr="009B05EE">
        <w:rPr>
          <w:rFonts w:ascii="Times New Roman" w:hAnsi="Times New Roman"/>
          <w:sz w:val="24"/>
        </w:rPr>
        <w:t>it is an important source of carbohydrate protein iron,</w:t>
      </w:r>
      <w:r w:rsidR="009B05EE">
        <w:rPr>
          <w:rFonts w:ascii="Times New Roman" w:hAnsi="Times New Roman"/>
          <w:sz w:val="24"/>
        </w:rPr>
        <w:t xml:space="preserve"> </w:t>
      </w:r>
      <w:r w:rsidRPr="009B05EE">
        <w:rPr>
          <w:rFonts w:ascii="Times New Roman" w:hAnsi="Times New Roman"/>
          <w:sz w:val="24"/>
        </w:rPr>
        <w:t>vitamin B and minerals.</w:t>
      </w:r>
      <w:r w:rsidR="009B05EE">
        <w:rPr>
          <w:rFonts w:ascii="Times New Roman" w:hAnsi="Times New Roman"/>
          <w:sz w:val="24"/>
        </w:rPr>
        <w:t xml:space="preserve"> </w:t>
      </w:r>
      <w:r w:rsidRPr="009B05EE">
        <w:rPr>
          <w:rFonts w:ascii="Times New Roman" w:hAnsi="Times New Roman"/>
          <w:sz w:val="24"/>
        </w:rPr>
        <w:t>Green maize</w:t>
      </w:r>
      <w:r w:rsidR="009B05EE">
        <w:rPr>
          <w:rFonts w:ascii="Times New Roman" w:hAnsi="Times New Roman"/>
          <w:sz w:val="24"/>
        </w:rPr>
        <w:t xml:space="preserve"> </w:t>
      </w:r>
      <w:r w:rsidRPr="009B05EE">
        <w:rPr>
          <w:rFonts w:ascii="Times New Roman" w:hAnsi="Times New Roman"/>
          <w:sz w:val="24"/>
        </w:rPr>
        <w:t>(fresh on the cob)</w:t>
      </w:r>
      <w:r w:rsidR="009B05EE">
        <w:rPr>
          <w:rFonts w:ascii="Times New Roman" w:hAnsi="Times New Roman"/>
          <w:sz w:val="24"/>
        </w:rPr>
        <w:t xml:space="preserve"> </w:t>
      </w:r>
      <w:r w:rsidRPr="009B05EE">
        <w:rPr>
          <w:rFonts w:ascii="Times New Roman" w:hAnsi="Times New Roman"/>
          <w:sz w:val="24"/>
        </w:rPr>
        <w:t>is eaten parched,</w:t>
      </w:r>
      <w:r w:rsidR="009B05EE">
        <w:rPr>
          <w:rFonts w:ascii="Times New Roman" w:hAnsi="Times New Roman"/>
          <w:sz w:val="24"/>
        </w:rPr>
        <w:t xml:space="preserve"> </w:t>
      </w:r>
      <w:r w:rsidRPr="009B05EE">
        <w:rPr>
          <w:rFonts w:ascii="Times New Roman" w:hAnsi="Times New Roman"/>
          <w:sz w:val="24"/>
        </w:rPr>
        <w:t>baked,</w:t>
      </w:r>
      <w:r w:rsidR="009B05EE">
        <w:rPr>
          <w:rFonts w:ascii="Times New Roman" w:hAnsi="Times New Roman"/>
          <w:sz w:val="24"/>
        </w:rPr>
        <w:t xml:space="preserve"> </w:t>
      </w:r>
      <w:r w:rsidRPr="009B05EE">
        <w:rPr>
          <w:rFonts w:ascii="Times New Roman" w:hAnsi="Times New Roman"/>
          <w:sz w:val="24"/>
        </w:rPr>
        <w:t>roasted or boiled playing an important role in filling the hunger gap after the dry season and serving a</w:t>
      </w:r>
      <w:r w:rsidR="009B05EE">
        <w:rPr>
          <w:rFonts w:ascii="Times New Roman" w:hAnsi="Times New Roman"/>
          <w:sz w:val="24"/>
        </w:rPr>
        <w:t>s a staple diet for 200 million</w:t>
      </w:r>
      <w:r w:rsidRPr="009B05EE">
        <w:rPr>
          <w:rFonts w:ascii="Times New Roman" w:hAnsi="Times New Roman"/>
          <w:sz w:val="24"/>
        </w:rPr>
        <w:t xml:space="preserve"> people</w:t>
      </w:r>
      <w:r w:rsidR="009B05EE">
        <w:rPr>
          <w:rFonts w:ascii="Times New Roman" w:hAnsi="Times New Roman"/>
          <w:sz w:val="24"/>
        </w:rPr>
        <w:t xml:space="preserve"> </w:t>
      </w:r>
      <w:r w:rsidRPr="009B05EE">
        <w:rPr>
          <w:rFonts w:ascii="Times New Roman" w:hAnsi="Times New Roman"/>
          <w:sz w:val="24"/>
        </w:rPr>
        <w:t>(Directorates Agricultural information services in cooperation with ARC-grain crop institute,</w:t>
      </w:r>
      <w:r w:rsidR="009B05EE">
        <w:rPr>
          <w:rFonts w:ascii="Times New Roman" w:hAnsi="Times New Roman"/>
          <w:sz w:val="24"/>
        </w:rPr>
        <w:t xml:space="preserve"> </w:t>
      </w:r>
      <w:r w:rsidRPr="009B05EE">
        <w:rPr>
          <w:rFonts w:ascii="Times New Roman" w:hAnsi="Times New Roman"/>
          <w:sz w:val="24"/>
        </w:rPr>
        <w:t>2003)</w:t>
      </w:r>
      <w:r w:rsidR="009B05EE">
        <w:rPr>
          <w:rFonts w:ascii="Times New Roman" w:hAnsi="Times New Roman"/>
          <w:sz w:val="24"/>
        </w:rPr>
        <w:t xml:space="preserve"> </w:t>
      </w:r>
      <w:r w:rsidRPr="009B05EE">
        <w:rPr>
          <w:rFonts w:ascii="Times New Roman" w:hAnsi="Times New Roman"/>
          <w:sz w:val="24"/>
        </w:rPr>
        <w:t>while in developed countries,</w:t>
      </w:r>
      <w:r w:rsidR="009B05EE">
        <w:rPr>
          <w:rFonts w:ascii="Times New Roman" w:hAnsi="Times New Roman"/>
          <w:sz w:val="24"/>
        </w:rPr>
        <w:t xml:space="preserve"> </w:t>
      </w:r>
      <w:r w:rsidRPr="009B05EE">
        <w:rPr>
          <w:rFonts w:ascii="Times New Roman" w:hAnsi="Times New Roman"/>
          <w:sz w:val="24"/>
        </w:rPr>
        <w:t>maize is consumed as second cycle produced in the form of meat eggs and dairy products.</w:t>
      </w:r>
      <w:r w:rsidR="009B05EE">
        <w:rPr>
          <w:rFonts w:ascii="Times New Roman" w:hAnsi="Times New Roman"/>
          <w:sz w:val="24"/>
        </w:rPr>
        <w:t xml:space="preserve"> </w:t>
      </w:r>
      <w:r w:rsidRPr="009B05EE">
        <w:rPr>
          <w:rFonts w:ascii="Times New Roman" w:hAnsi="Times New Roman"/>
          <w:sz w:val="24"/>
        </w:rPr>
        <w:t>The importance of maize cannot be overemphasized with Nigeria producing 43% of maize grown in West Africa.</w:t>
      </w:r>
      <w:r w:rsidR="009B05EE">
        <w:rPr>
          <w:rFonts w:ascii="Times New Roman" w:hAnsi="Times New Roman"/>
          <w:sz w:val="24"/>
        </w:rPr>
        <w:t xml:space="preserve"> </w:t>
      </w:r>
      <w:r w:rsidRPr="009B05EE">
        <w:rPr>
          <w:rFonts w:ascii="Times New Roman" w:hAnsi="Times New Roman"/>
          <w:sz w:val="24"/>
        </w:rPr>
        <w:t>Maize is the most important staple food in Nigeria,</w:t>
      </w:r>
      <w:r w:rsidR="009B05EE">
        <w:rPr>
          <w:rFonts w:ascii="Times New Roman" w:hAnsi="Times New Roman"/>
          <w:sz w:val="24"/>
        </w:rPr>
        <w:t xml:space="preserve"> </w:t>
      </w:r>
      <w:r w:rsidRPr="009B05EE">
        <w:rPr>
          <w:rFonts w:ascii="Times New Roman" w:hAnsi="Times New Roman"/>
          <w:sz w:val="24"/>
        </w:rPr>
        <w:t>it accounts for about 43% of calorie intake</w:t>
      </w:r>
      <w:r w:rsidR="009B05EE">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Nweke</w:t>
      </w:r>
      <w:proofErr w:type="spellEnd"/>
      <w:r w:rsidRPr="009B05EE">
        <w:rPr>
          <w:rFonts w:ascii="Times New Roman" w:hAnsi="Times New Roman"/>
          <w:sz w:val="24"/>
        </w:rPr>
        <w:t xml:space="preserve"> et al.</w:t>
      </w:r>
      <w:proofErr w:type="gramStart"/>
      <w:r w:rsidRPr="009B05EE">
        <w:rPr>
          <w:rFonts w:ascii="Times New Roman" w:hAnsi="Times New Roman"/>
          <w:sz w:val="24"/>
        </w:rPr>
        <w:t>,1983</w:t>
      </w:r>
      <w:proofErr w:type="gram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NARP 1994)</w:t>
      </w:r>
      <w:r w:rsidR="009B05EE">
        <w:rPr>
          <w:rFonts w:ascii="Times New Roman" w:hAnsi="Times New Roman"/>
          <w:sz w:val="24"/>
        </w:rPr>
        <w:t xml:space="preserve"> </w:t>
      </w:r>
      <w:r w:rsidRPr="009B05EE">
        <w:rPr>
          <w:rFonts w:ascii="Times New Roman" w:hAnsi="Times New Roman"/>
          <w:sz w:val="24"/>
        </w:rPr>
        <w:t>Maize has consumption quantity of 53.20g/capital/day</w:t>
      </w:r>
      <w:r w:rsidR="009B05EE">
        <w:rPr>
          <w:rFonts w:ascii="Times New Roman" w:hAnsi="Times New Roman"/>
          <w:sz w:val="24"/>
        </w:rPr>
        <w:t xml:space="preserve"> </w:t>
      </w:r>
      <w:r w:rsidRPr="009B05EE">
        <w:rPr>
          <w:rFonts w:ascii="Times New Roman" w:hAnsi="Times New Roman"/>
          <w:sz w:val="24"/>
        </w:rPr>
        <w:t>(FAOSTAT,2007).</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 xml:space="preserve">According to FAO data is the area in which Maize was planted in west and central Africa </w:t>
      </w:r>
      <w:proofErr w:type="spellStart"/>
      <w:r w:rsidRPr="009B05EE">
        <w:rPr>
          <w:rFonts w:ascii="Times New Roman" w:hAnsi="Times New Roman"/>
          <w:sz w:val="24"/>
        </w:rPr>
        <w:t>Aline</w:t>
      </w:r>
      <w:proofErr w:type="spellEnd"/>
      <w:r w:rsidRPr="009B05EE">
        <w:rPr>
          <w:rFonts w:ascii="Times New Roman" w:hAnsi="Times New Roman"/>
          <w:sz w:val="24"/>
        </w:rPr>
        <w:t xml:space="preserve"> increased from 3.2million hectares in 1961 to 8.9million hectares in 2004.The phenomena expansion of the land area devoted to maize resulted in increased in production from 2.3million metric </w:t>
      </w:r>
      <w:proofErr w:type="spellStart"/>
      <w:r w:rsidRPr="009B05EE">
        <w:rPr>
          <w:rFonts w:ascii="Times New Roman" w:hAnsi="Times New Roman"/>
          <w:sz w:val="24"/>
        </w:rPr>
        <w:t>tonnes</w:t>
      </w:r>
      <w:proofErr w:type="spellEnd"/>
      <w:r w:rsidRPr="009B05EE">
        <w:rPr>
          <w:rFonts w:ascii="Times New Roman" w:hAnsi="Times New Roman"/>
          <w:sz w:val="24"/>
        </w:rPr>
        <w:t xml:space="preserve"> in 1961 to 10.6million in metric </w:t>
      </w:r>
      <w:proofErr w:type="spellStart"/>
      <w:r w:rsidRPr="009B05EE">
        <w:rPr>
          <w:rFonts w:ascii="Times New Roman" w:hAnsi="Times New Roman"/>
          <w:sz w:val="24"/>
        </w:rPr>
        <w:lastRenderedPageBreak/>
        <w:t>tonnes</w:t>
      </w:r>
      <w:proofErr w:type="spellEnd"/>
      <w:r w:rsidRPr="009B05EE">
        <w:rPr>
          <w:rFonts w:ascii="Times New Roman" w:hAnsi="Times New Roman"/>
          <w:sz w:val="24"/>
        </w:rPr>
        <w:t xml:space="preserve"> in 2005.ln Nigeria between 2004 to 2007</w:t>
      </w:r>
      <w:proofErr w:type="gramStart"/>
      <w:r w:rsidRPr="009B05EE">
        <w:rPr>
          <w:rFonts w:ascii="Times New Roman" w:hAnsi="Times New Roman"/>
          <w:sz w:val="24"/>
        </w:rPr>
        <w:t>,the</w:t>
      </w:r>
      <w:proofErr w:type="gramEnd"/>
      <w:r w:rsidRPr="009B05EE">
        <w:rPr>
          <w:rFonts w:ascii="Times New Roman" w:hAnsi="Times New Roman"/>
          <w:sz w:val="24"/>
        </w:rPr>
        <w:t xml:space="preserve"> quantity of maize produced ranged from 5,567,000 </w:t>
      </w:r>
      <w:proofErr w:type="spellStart"/>
      <w:r w:rsidRPr="009B05EE">
        <w:rPr>
          <w:rFonts w:ascii="Times New Roman" w:hAnsi="Times New Roman"/>
          <w:sz w:val="24"/>
        </w:rPr>
        <w:t>tonnes</w:t>
      </w:r>
      <w:proofErr w:type="spellEnd"/>
      <w:r w:rsidRPr="009B05EE">
        <w:rPr>
          <w:rFonts w:ascii="Times New Roman" w:hAnsi="Times New Roman"/>
          <w:sz w:val="24"/>
        </w:rPr>
        <w:t xml:space="preserve"> to 7800 tones(FAO,2008).</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Production per hectare is still very low</w:t>
      </w:r>
      <w:r w:rsidR="009B05EE">
        <w:rPr>
          <w:rFonts w:ascii="Times New Roman" w:hAnsi="Times New Roman"/>
          <w:sz w:val="24"/>
        </w:rPr>
        <w:t xml:space="preserve"> </w:t>
      </w:r>
      <w:r w:rsidRPr="009B05EE">
        <w:rPr>
          <w:rFonts w:ascii="Times New Roman" w:hAnsi="Times New Roman"/>
          <w:sz w:val="24"/>
        </w:rPr>
        <w:t xml:space="preserve">(1.3 </w:t>
      </w:r>
      <w:proofErr w:type="spellStart"/>
      <w:r w:rsidRPr="009B05EE">
        <w:rPr>
          <w:rFonts w:ascii="Times New Roman" w:hAnsi="Times New Roman"/>
          <w:sz w:val="24"/>
        </w:rPr>
        <w:t>tonnes</w:t>
      </w:r>
      <w:proofErr w:type="spellEnd"/>
      <w:r w:rsidRPr="009B05EE">
        <w:rPr>
          <w:rFonts w:ascii="Times New Roman" w:hAnsi="Times New Roman"/>
          <w:sz w:val="24"/>
        </w:rPr>
        <w:t xml:space="preserve"> per ha)</w:t>
      </w:r>
      <w:r w:rsidR="009B05EE">
        <w:rPr>
          <w:rFonts w:ascii="Times New Roman" w:hAnsi="Times New Roman"/>
          <w:sz w:val="24"/>
        </w:rPr>
        <w:t xml:space="preserve"> </w:t>
      </w:r>
      <w:r w:rsidRPr="009B05EE">
        <w:rPr>
          <w:rFonts w:ascii="Times New Roman" w:hAnsi="Times New Roman"/>
          <w:sz w:val="24"/>
        </w:rPr>
        <w:t>in most developing countries.</w:t>
      </w:r>
      <w:r w:rsidR="009B05EE">
        <w:rPr>
          <w:rFonts w:ascii="Times New Roman" w:hAnsi="Times New Roman"/>
          <w:sz w:val="24"/>
        </w:rPr>
        <w:t xml:space="preserve"> Th</w:t>
      </w:r>
      <w:r w:rsidRPr="009B05EE">
        <w:rPr>
          <w:rFonts w:ascii="Times New Roman" w:hAnsi="Times New Roman"/>
          <w:sz w:val="24"/>
        </w:rPr>
        <w:t>e poor performance in the agricultural sector has led to decline in agricultural production and overall low economic growth.</w:t>
      </w:r>
      <w:r w:rsidR="009B05EE">
        <w:rPr>
          <w:rFonts w:ascii="Times New Roman" w:hAnsi="Times New Roman"/>
          <w:sz w:val="24"/>
        </w:rPr>
        <w:t xml:space="preserve"> </w:t>
      </w:r>
      <w:r w:rsidRPr="009B05EE">
        <w:rPr>
          <w:rFonts w:ascii="Times New Roman" w:hAnsi="Times New Roman"/>
          <w:sz w:val="24"/>
        </w:rPr>
        <w:t>This has called for the intensification of agriculture through development of improved varieties and production techniques</w:t>
      </w:r>
      <w:r w:rsidR="009B05EE">
        <w:rPr>
          <w:rFonts w:ascii="Times New Roman" w:hAnsi="Times New Roman"/>
          <w:sz w:val="24"/>
        </w:rPr>
        <w:t xml:space="preserve"> </w:t>
      </w:r>
      <w:r w:rsidRPr="009B05EE">
        <w:rPr>
          <w:rFonts w:ascii="Times New Roman" w:hAnsi="Times New Roman"/>
          <w:sz w:val="24"/>
        </w:rPr>
        <w:t>(FAO.1986).</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Maize production in Nigeria has not been sufficient enough to meet the needs of people and livestock,</w:t>
      </w:r>
      <w:r w:rsidR="009B05EE">
        <w:rPr>
          <w:rFonts w:ascii="Times New Roman" w:hAnsi="Times New Roman"/>
          <w:sz w:val="24"/>
        </w:rPr>
        <w:t xml:space="preserve"> </w:t>
      </w:r>
      <w:r w:rsidRPr="009B05EE">
        <w:rPr>
          <w:rFonts w:ascii="Times New Roman" w:hAnsi="Times New Roman"/>
          <w:sz w:val="24"/>
        </w:rPr>
        <w:t>supply has not been able to meet demand despite the introduction of improved package</w:t>
      </w:r>
      <w:r w:rsidR="009B05EE">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Babatunde</w:t>
      </w:r>
      <w:proofErr w:type="spellEnd"/>
      <w:r w:rsidRPr="009B05EE">
        <w:rPr>
          <w:rFonts w:ascii="Times New Roman" w:hAnsi="Times New Roman"/>
          <w:sz w:val="24"/>
        </w:rPr>
        <w:t xml:space="preserve"> et al., 2008).</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This study attempt to identify the</w:t>
      </w:r>
      <w:r w:rsidR="009B05EE">
        <w:rPr>
          <w:rFonts w:ascii="Times New Roman" w:hAnsi="Times New Roman"/>
          <w:sz w:val="24"/>
        </w:rPr>
        <w:t xml:space="preserve"> available new maize varieties i</w:t>
      </w:r>
      <w:r w:rsidRPr="009B05EE">
        <w:rPr>
          <w:rFonts w:ascii="Times New Roman" w:hAnsi="Times New Roman"/>
          <w:sz w:val="24"/>
        </w:rPr>
        <w:t>n study area.</w:t>
      </w:r>
      <w:r w:rsidR="009B05EE">
        <w:rPr>
          <w:rFonts w:ascii="Times New Roman" w:hAnsi="Times New Roman"/>
          <w:sz w:val="24"/>
        </w:rPr>
        <w:t xml:space="preserve"> </w:t>
      </w:r>
      <w:r w:rsidRPr="009B05EE">
        <w:rPr>
          <w:rFonts w:ascii="Times New Roman" w:hAnsi="Times New Roman"/>
          <w:sz w:val="24"/>
        </w:rPr>
        <w:t>The source of information on new maize varieties determine the extent to which the farmers are aware of the improved maize varieties,</w:t>
      </w:r>
      <w:r w:rsidR="009B05EE">
        <w:rPr>
          <w:rFonts w:ascii="Times New Roman" w:hAnsi="Times New Roman"/>
          <w:sz w:val="24"/>
        </w:rPr>
        <w:t xml:space="preserve"> </w:t>
      </w:r>
      <w:r w:rsidRPr="009B05EE">
        <w:rPr>
          <w:rFonts w:ascii="Times New Roman" w:hAnsi="Times New Roman"/>
          <w:sz w:val="24"/>
        </w:rPr>
        <w:t xml:space="preserve">the influence of socio-economic characteristics of the framers on adoption of improved maize varieties and the problem confronting farmer’s adoption of new maize varieties </w:t>
      </w:r>
    </w:p>
    <w:p w:rsidR="006B37FD" w:rsidRPr="009B05EE" w:rsidRDefault="006B37FD" w:rsidP="005B66E6">
      <w:pPr>
        <w:spacing w:line="480" w:lineRule="auto"/>
        <w:jc w:val="both"/>
        <w:rPr>
          <w:rFonts w:ascii="Times New Roman" w:hAnsi="Times New Roman"/>
          <w:sz w:val="24"/>
        </w:rPr>
      </w:pPr>
      <w:r w:rsidRPr="009B05EE">
        <w:rPr>
          <w:rFonts w:ascii="Times New Roman" w:hAnsi="Times New Roman"/>
          <w:sz w:val="24"/>
        </w:rPr>
        <w:t xml:space="preserve">2.1.4 </w:t>
      </w:r>
      <w:r w:rsidR="009B05EE">
        <w:rPr>
          <w:rFonts w:ascii="Times New Roman" w:hAnsi="Times New Roman"/>
          <w:sz w:val="24"/>
        </w:rPr>
        <w:tab/>
      </w:r>
      <w:r w:rsidR="009B05EE" w:rsidRPr="009B05EE">
        <w:rPr>
          <w:rFonts w:ascii="Times New Roman" w:hAnsi="Times New Roman"/>
          <w:sz w:val="24"/>
        </w:rPr>
        <w:t>Fuel Cost and Grain Production</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Fuel is essential for numerous agricultural processes including land preparation planting,</w:t>
      </w:r>
      <w:r w:rsidR="009B05EE">
        <w:rPr>
          <w:rFonts w:ascii="Times New Roman" w:hAnsi="Times New Roman"/>
          <w:sz w:val="24"/>
        </w:rPr>
        <w:t xml:space="preserve"> </w:t>
      </w:r>
      <w:r w:rsidRPr="009B05EE">
        <w:rPr>
          <w:rFonts w:ascii="Times New Roman" w:hAnsi="Times New Roman"/>
          <w:sz w:val="24"/>
        </w:rPr>
        <w:t xml:space="preserve">irrigation </w:t>
      </w:r>
      <w:proofErr w:type="spellStart"/>
      <w:r w:rsidRPr="009B05EE">
        <w:rPr>
          <w:rFonts w:ascii="Times New Roman" w:hAnsi="Times New Roman"/>
          <w:sz w:val="24"/>
        </w:rPr>
        <w:t>post harvest</w:t>
      </w:r>
      <w:proofErr w:type="spellEnd"/>
      <w:r w:rsidRPr="009B05EE">
        <w:rPr>
          <w:rFonts w:ascii="Times New Roman" w:hAnsi="Times New Roman"/>
          <w:sz w:val="24"/>
        </w:rPr>
        <w:t xml:space="preserve"> processing and transportation.</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The removal of fuel subsidies impacts the agricultural sector’s cost structure affecting production transportation and overall competitiveness</w:t>
      </w:r>
      <w:r w:rsidR="009B05EE">
        <w:rPr>
          <w:rFonts w:ascii="Times New Roman" w:hAnsi="Times New Roman"/>
          <w:sz w:val="24"/>
        </w:rPr>
        <w:t xml:space="preserve"> </w:t>
      </w:r>
      <w:r w:rsidRPr="009B05EE">
        <w:rPr>
          <w:rFonts w:ascii="Times New Roman" w:hAnsi="Times New Roman"/>
          <w:sz w:val="24"/>
        </w:rPr>
        <w:t>(</w:t>
      </w:r>
      <w:proofErr w:type="spellStart"/>
      <w:r w:rsidR="009B05EE" w:rsidRPr="009B05EE">
        <w:rPr>
          <w:rFonts w:ascii="Times New Roman" w:hAnsi="Times New Roman"/>
          <w:sz w:val="24"/>
        </w:rPr>
        <w:t>Okwuanya</w:t>
      </w:r>
      <w:proofErr w:type="spellEnd"/>
      <w:r w:rsidR="009B05EE" w:rsidRPr="009B05EE">
        <w:rPr>
          <w:rFonts w:ascii="Times New Roman" w:hAnsi="Times New Roman"/>
          <w:sz w:val="24"/>
        </w:rPr>
        <w:t xml:space="preserve"> </w:t>
      </w:r>
      <w:r w:rsidRPr="009B05EE">
        <w:rPr>
          <w:rFonts w:ascii="Times New Roman" w:hAnsi="Times New Roman"/>
          <w:sz w:val="24"/>
        </w:rPr>
        <w:t>et al.,</w:t>
      </w:r>
      <w:r w:rsidR="009B05EE">
        <w:rPr>
          <w:rFonts w:ascii="Times New Roman" w:hAnsi="Times New Roman"/>
          <w:sz w:val="24"/>
        </w:rPr>
        <w:t xml:space="preserve"> </w:t>
      </w:r>
      <w:r w:rsidRPr="009B05EE">
        <w:rPr>
          <w:rFonts w:ascii="Times New Roman" w:hAnsi="Times New Roman"/>
          <w:sz w:val="24"/>
        </w:rPr>
        <w:t>2015).</w:t>
      </w:r>
      <w:r w:rsidR="009B05EE">
        <w:rPr>
          <w:rFonts w:ascii="Times New Roman" w:hAnsi="Times New Roman"/>
          <w:sz w:val="24"/>
        </w:rPr>
        <w:t xml:space="preserve"> </w:t>
      </w:r>
      <w:r w:rsidRPr="009B05EE">
        <w:rPr>
          <w:rFonts w:ascii="Times New Roman" w:hAnsi="Times New Roman"/>
          <w:sz w:val="24"/>
        </w:rPr>
        <w:t>Nigeria’s dependence on imported  petroleum products further exacerbates the situation jeopardizing the nation’s balance of payments and capital investments</w:t>
      </w:r>
      <w:r w:rsidR="009B05EE">
        <w:rPr>
          <w:rFonts w:ascii="Times New Roman" w:hAnsi="Times New Roman"/>
          <w:sz w:val="24"/>
        </w:rPr>
        <w:t xml:space="preserve"> </w:t>
      </w:r>
      <w:r w:rsidRPr="009B05EE">
        <w:rPr>
          <w:rFonts w:ascii="Times New Roman" w:hAnsi="Times New Roman"/>
          <w:sz w:val="24"/>
        </w:rPr>
        <w:lastRenderedPageBreak/>
        <w:t>(Adelabu,2012).The withdrawal of subsidies also disrupts rural economics hindering access to market and impeding economic growth</w:t>
      </w:r>
      <w:r w:rsidR="009B05EE">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Abudulkareem</w:t>
      </w:r>
      <w:proofErr w:type="spellEnd"/>
      <w:r w:rsidRPr="009B05EE">
        <w:rPr>
          <w:rFonts w:ascii="Times New Roman" w:hAnsi="Times New Roman"/>
          <w:sz w:val="24"/>
        </w:rPr>
        <w:t xml:space="preserve"> and </w:t>
      </w:r>
      <w:proofErr w:type="spellStart"/>
      <w:r w:rsidRPr="009B05EE">
        <w:rPr>
          <w:rFonts w:ascii="Times New Roman" w:hAnsi="Times New Roman"/>
          <w:sz w:val="24"/>
        </w:rPr>
        <w:t>Abudulhalkeem</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2016).</w:t>
      </w:r>
    </w:p>
    <w:p w:rsidR="006B37FD" w:rsidRPr="009B05EE" w:rsidRDefault="006B37FD" w:rsidP="005B66E6">
      <w:pPr>
        <w:spacing w:line="480" w:lineRule="auto"/>
        <w:jc w:val="both"/>
        <w:rPr>
          <w:rFonts w:ascii="Times New Roman" w:hAnsi="Times New Roman"/>
          <w:sz w:val="24"/>
        </w:rPr>
      </w:pPr>
      <w:r w:rsidRPr="009B05EE">
        <w:rPr>
          <w:rFonts w:ascii="Times New Roman" w:hAnsi="Times New Roman"/>
          <w:b/>
          <w:sz w:val="24"/>
        </w:rPr>
        <w:t>Land preparation and planting</w:t>
      </w:r>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Mechanized farming relies on tractor and plows which consume significant amount of diesel with fuel prices doubling after subsidy removal,</w:t>
      </w:r>
      <w:r w:rsidR="009B05EE">
        <w:rPr>
          <w:rFonts w:ascii="Times New Roman" w:hAnsi="Times New Roman"/>
          <w:sz w:val="24"/>
        </w:rPr>
        <w:t xml:space="preserve"> </w:t>
      </w:r>
      <w:r w:rsidRPr="009B05EE">
        <w:rPr>
          <w:rFonts w:ascii="Times New Roman" w:hAnsi="Times New Roman"/>
          <w:sz w:val="24"/>
        </w:rPr>
        <w:t xml:space="preserve">smallholder farmers in </w:t>
      </w:r>
      <w:proofErr w:type="spellStart"/>
      <w:r w:rsidRPr="009B05EE">
        <w:rPr>
          <w:rFonts w:ascii="Times New Roman" w:hAnsi="Times New Roman"/>
          <w:sz w:val="24"/>
        </w:rPr>
        <w:t>Kwara</w:t>
      </w:r>
      <w:proofErr w:type="spellEnd"/>
      <w:r w:rsidRPr="009B05EE">
        <w:rPr>
          <w:rFonts w:ascii="Times New Roman" w:hAnsi="Times New Roman"/>
          <w:sz w:val="24"/>
        </w:rPr>
        <w:t xml:space="preserve"> state reduced mechanization leading to inefficient land preparation and delayed planting </w:t>
      </w:r>
      <w:proofErr w:type="gramStart"/>
      <w:r w:rsidRPr="009B05EE">
        <w:rPr>
          <w:rFonts w:ascii="Times New Roman" w:hAnsi="Times New Roman"/>
          <w:sz w:val="24"/>
        </w:rPr>
        <w:t>seasons(</w:t>
      </w:r>
      <w:proofErr w:type="spellStart"/>
      <w:proofErr w:type="gramEnd"/>
      <w:r w:rsidRPr="009B05EE">
        <w:rPr>
          <w:rFonts w:ascii="Times New Roman" w:hAnsi="Times New Roman"/>
          <w:sz w:val="24"/>
        </w:rPr>
        <w:t>olayemi</w:t>
      </w:r>
      <w:proofErr w:type="spellEnd"/>
      <w:r w:rsidRPr="009B05EE">
        <w:rPr>
          <w:rFonts w:ascii="Times New Roman" w:hAnsi="Times New Roman"/>
          <w:sz w:val="24"/>
        </w:rPr>
        <w:t xml:space="preserve"> &amp; </w:t>
      </w:r>
      <w:proofErr w:type="spellStart"/>
      <w:r w:rsidRPr="009B05EE">
        <w:rPr>
          <w:rFonts w:ascii="Times New Roman" w:hAnsi="Times New Roman"/>
          <w:sz w:val="24"/>
        </w:rPr>
        <w:t>ibitoye</w:t>
      </w:r>
      <w:proofErr w:type="spellEnd"/>
      <w:r w:rsidRPr="009B05EE">
        <w:rPr>
          <w:rFonts w:ascii="Times New Roman" w:hAnsi="Times New Roman"/>
          <w:sz w:val="24"/>
        </w:rPr>
        <w:t xml:space="preserve"> 2021).</w:t>
      </w:r>
    </w:p>
    <w:p w:rsidR="006B37FD" w:rsidRPr="009B05EE" w:rsidRDefault="009B05EE" w:rsidP="005B66E6">
      <w:pPr>
        <w:spacing w:line="480" w:lineRule="auto"/>
        <w:jc w:val="both"/>
        <w:rPr>
          <w:rFonts w:ascii="Times New Roman" w:hAnsi="Times New Roman"/>
          <w:sz w:val="24"/>
        </w:rPr>
      </w:pPr>
      <w:r w:rsidRPr="009B05EE">
        <w:rPr>
          <w:rFonts w:ascii="Times New Roman" w:hAnsi="Times New Roman"/>
          <w:b/>
          <w:sz w:val="24"/>
        </w:rPr>
        <w:t>Irrigation System</w:t>
      </w:r>
      <w:r w:rsidR="006B37FD" w:rsidRPr="009B05EE">
        <w:rPr>
          <w:rFonts w:ascii="Times New Roman" w:hAnsi="Times New Roman"/>
          <w:sz w:val="24"/>
        </w:rPr>
        <w:t>:</w:t>
      </w:r>
      <w:r>
        <w:rPr>
          <w:rFonts w:ascii="Times New Roman" w:hAnsi="Times New Roman"/>
          <w:sz w:val="24"/>
        </w:rPr>
        <w:t xml:space="preserve"> </w:t>
      </w:r>
      <w:r w:rsidR="006B37FD" w:rsidRPr="009B05EE">
        <w:rPr>
          <w:rFonts w:ascii="Times New Roman" w:hAnsi="Times New Roman"/>
          <w:sz w:val="24"/>
        </w:rPr>
        <w:t xml:space="preserve">Millet and sorghum are drought resistant crops however supplementary irrigation is often required in arid regions of </w:t>
      </w:r>
      <w:proofErr w:type="spellStart"/>
      <w:r w:rsidR="006B37FD" w:rsidRPr="009B05EE">
        <w:rPr>
          <w:rFonts w:ascii="Times New Roman" w:hAnsi="Times New Roman"/>
          <w:sz w:val="24"/>
        </w:rPr>
        <w:t>Kwara</w:t>
      </w:r>
      <w:proofErr w:type="spellEnd"/>
      <w:r w:rsidR="006B37FD" w:rsidRPr="009B05EE">
        <w:rPr>
          <w:rFonts w:ascii="Times New Roman" w:hAnsi="Times New Roman"/>
          <w:sz w:val="24"/>
        </w:rPr>
        <w:t xml:space="preserve"> </w:t>
      </w:r>
      <w:proofErr w:type="spellStart"/>
      <w:r w:rsidR="006B37FD" w:rsidRPr="009B05EE">
        <w:rPr>
          <w:rFonts w:ascii="Times New Roman" w:hAnsi="Times New Roman"/>
          <w:sz w:val="24"/>
        </w:rPr>
        <w:t>state.Riding</w:t>
      </w:r>
      <w:proofErr w:type="spellEnd"/>
      <w:r w:rsidR="006B37FD" w:rsidRPr="009B05EE">
        <w:rPr>
          <w:rFonts w:ascii="Times New Roman" w:hAnsi="Times New Roman"/>
          <w:sz w:val="24"/>
        </w:rPr>
        <w:t xml:space="preserve"> fuel prices have made irrigation pumps costly to operate limiting water access during critical growth phases</w:t>
      </w:r>
      <w:r>
        <w:rPr>
          <w:rFonts w:ascii="Times New Roman" w:hAnsi="Times New Roman"/>
          <w:sz w:val="24"/>
        </w:rPr>
        <w:t xml:space="preserve"> </w:t>
      </w:r>
      <w:r w:rsidR="006B37FD" w:rsidRPr="009B05EE">
        <w:rPr>
          <w:rFonts w:ascii="Times New Roman" w:hAnsi="Times New Roman"/>
          <w:sz w:val="24"/>
        </w:rPr>
        <w:t>(</w:t>
      </w:r>
      <w:proofErr w:type="spellStart"/>
      <w:r w:rsidR="006B37FD" w:rsidRPr="009B05EE">
        <w:rPr>
          <w:rFonts w:ascii="Times New Roman" w:hAnsi="Times New Roman"/>
          <w:sz w:val="24"/>
        </w:rPr>
        <w:t>Akinyemi</w:t>
      </w:r>
      <w:proofErr w:type="spellEnd"/>
      <w:r w:rsidR="006B37FD" w:rsidRPr="009B05EE">
        <w:rPr>
          <w:rFonts w:ascii="Times New Roman" w:hAnsi="Times New Roman"/>
          <w:sz w:val="24"/>
        </w:rPr>
        <w:t xml:space="preserve"> et al.</w:t>
      </w:r>
      <w:proofErr w:type="gramStart"/>
      <w:r w:rsidR="006B37FD" w:rsidRPr="009B05EE">
        <w:rPr>
          <w:rFonts w:ascii="Times New Roman" w:hAnsi="Times New Roman"/>
          <w:sz w:val="24"/>
        </w:rPr>
        <w:t>,2019</w:t>
      </w:r>
      <w:proofErr w:type="gramEnd"/>
      <w:r w:rsidR="006B37FD" w:rsidRPr="009B05EE">
        <w:rPr>
          <w:rFonts w:ascii="Times New Roman" w:hAnsi="Times New Roman"/>
          <w:sz w:val="24"/>
        </w:rPr>
        <w:t>).</w:t>
      </w:r>
    </w:p>
    <w:p w:rsidR="009B05EE" w:rsidRDefault="009B05EE" w:rsidP="005B66E6">
      <w:pPr>
        <w:spacing w:line="480" w:lineRule="auto"/>
        <w:jc w:val="both"/>
        <w:rPr>
          <w:rFonts w:ascii="Times New Roman" w:hAnsi="Times New Roman"/>
          <w:sz w:val="24"/>
        </w:rPr>
      </w:pPr>
      <w:r w:rsidRPr="009B05EE">
        <w:rPr>
          <w:rFonts w:ascii="Times New Roman" w:hAnsi="Times New Roman"/>
          <w:b/>
          <w:sz w:val="24"/>
        </w:rPr>
        <w:t xml:space="preserve"> </w:t>
      </w:r>
      <w:proofErr w:type="spellStart"/>
      <w:r w:rsidRPr="009B05EE">
        <w:rPr>
          <w:rFonts w:ascii="Times New Roman" w:hAnsi="Times New Roman"/>
          <w:b/>
          <w:sz w:val="24"/>
        </w:rPr>
        <w:t>Post Harvest</w:t>
      </w:r>
      <w:proofErr w:type="spellEnd"/>
      <w:r w:rsidRPr="009B05EE">
        <w:rPr>
          <w:rFonts w:ascii="Times New Roman" w:hAnsi="Times New Roman"/>
          <w:b/>
          <w:sz w:val="24"/>
        </w:rPr>
        <w:t xml:space="preserve"> Processing</w:t>
      </w:r>
      <w:r w:rsidR="006B37FD" w:rsidRPr="009B05EE">
        <w:rPr>
          <w:rFonts w:ascii="Times New Roman" w:hAnsi="Times New Roman"/>
          <w:sz w:val="24"/>
        </w:rPr>
        <w:t>:</w:t>
      </w:r>
      <w:r>
        <w:rPr>
          <w:rFonts w:ascii="Times New Roman" w:hAnsi="Times New Roman"/>
          <w:sz w:val="24"/>
        </w:rPr>
        <w:t xml:space="preserve"> </w:t>
      </w:r>
      <w:r w:rsidR="006B37FD" w:rsidRPr="009B05EE">
        <w:rPr>
          <w:rFonts w:ascii="Times New Roman" w:hAnsi="Times New Roman"/>
          <w:sz w:val="24"/>
        </w:rPr>
        <w:t xml:space="preserve">Maize processing which includes shelling and drying heavily relies on machinery powered by </w:t>
      </w:r>
      <w:proofErr w:type="spellStart"/>
      <w:r w:rsidR="006B37FD" w:rsidRPr="009B05EE">
        <w:rPr>
          <w:rFonts w:ascii="Times New Roman" w:hAnsi="Times New Roman"/>
          <w:sz w:val="24"/>
        </w:rPr>
        <w:t>fuel</w:t>
      </w:r>
      <w:proofErr w:type="gramStart"/>
      <w:r w:rsidR="006B37FD" w:rsidRPr="009B05EE">
        <w:rPr>
          <w:rFonts w:ascii="Times New Roman" w:hAnsi="Times New Roman"/>
          <w:sz w:val="24"/>
        </w:rPr>
        <w:t>,Fuel</w:t>
      </w:r>
      <w:proofErr w:type="spellEnd"/>
      <w:proofErr w:type="gramEnd"/>
      <w:r w:rsidR="006B37FD" w:rsidRPr="009B05EE">
        <w:rPr>
          <w:rFonts w:ascii="Times New Roman" w:hAnsi="Times New Roman"/>
          <w:sz w:val="24"/>
        </w:rPr>
        <w:t xml:space="preserve"> subsidy removal has increased </w:t>
      </w:r>
      <w:proofErr w:type="spellStart"/>
      <w:r w:rsidR="006B37FD" w:rsidRPr="009B05EE">
        <w:rPr>
          <w:rFonts w:ascii="Times New Roman" w:hAnsi="Times New Roman"/>
          <w:sz w:val="24"/>
        </w:rPr>
        <w:t>post harvest</w:t>
      </w:r>
      <w:proofErr w:type="spellEnd"/>
      <w:r w:rsidR="006B37FD" w:rsidRPr="009B05EE">
        <w:rPr>
          <w:rFonts w:ascii="Times New Roman" w:hAnsi="Times New Roman"/>
          <w:sz w:val="24"/>
        </w:rPr>
        <w:t xml:space="preserve"> losses due to farmer’s inability to afford mechanical processing as highlighted by </w:t>
      </w:r>
      <w:proofErr w:type="spellStart"/>
      <w:r w:rsidR="006B37FD" w:rsidRPr="009B05EE">
        <w:rPr>
          <w:rFonts w:ascii="Times New Roman" w:hAnsi="Times New Roman"/>
          <w:sz w:val="24"/>
        </w:rPr>
        <w:t>Olawale</w:t>
      </w:r>
      <w:proofErr w:type="spellEnd"/>
      <w:r w:rsidR="006B37FD" w:rsidRPr="009B05EE">
        <w:rPr>
          <w:rFonts w:ascii="Times New Roman" w:hAnsi="Times New Roman"/>
          <w:sz w:val="24"/>
        </w:rPr>
        <w:t xml:space="preserve"> et al.,2022.</w:t>
      </w:r>
    </w:p>
    <w:p w:rsidR="006B37FD" w:rsidRPr="009B05EE" w:rsidRDefault="009B05EE" w:rsidP="005B66E6">
      <w:pPr>
        <w:spacing w:line="480" w:lineRule="auto"/>
        <w:jc w:val="both"/>
        <w:rPr>
          <w:rFonts w:ascii="Times New Roman" w:hAnsi="Times New Roman"/>
          <w:b/>
          <w:sz w:val="24"/>
        </w:rPr>
      </w:pPr>
      <w:r w:rsidRPr="009B05EE">
        <w:rPr>
          <w:rFonts w:ascii="Times New Roman" w:hAnsi="Times New Roman"/>
          <w:b/>
          <w:sz w:val="24"/>
        </w:rPr>
        <w:t xml:space="preserve">2.1.5 </w:t>
      </w:r>
      <w:r>
        <w:rPr>
          <w:rFonts w:ascii="Times New Roman" w:hAnsi="Times New Roman"/>
          <w:b/>
          <w:sz w:val="24"/>
        </w:rPr>
        <w:tab/>
        <w:t>Sorghum Production i</w:t>
      </w:r>
      <w:r w:rsidRPr="009B05EE">
        <w:rPr>
          <w:rFonts w:ascii="Times New Roman" w:hAnsi="Times New Roman"/>
          <w:b/>
          <w:sz w:val="24"/>
        </w:rPr>
        <w:t>n Nigeria</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Sorghum</w:t>
      </w:r>
      <w:r w:rsidR="009B05EE">
        <w:rPr>
          <w:rFonts w:ascii="Times New Roman" w:hAnsi="Times New Roman"/>
          <w:sz w:val="24"/>
        </w:rPr>
        <w:t xml:space="preserve"> </w:t>
      </w:r>
      <w:r w:rsidRPr="009B05EE">
        <w:rPr>
          <w:rFonts w:ascii="Times New Roman" w:hAnsi="Times New Roman"/>
          <w:sz w:val="24"/>
        </w:rPr>
        <w:t xml:space="preserve">(sorghum bicolor </w:t>
      </w:r>
      <w:proofErr w:type="spellStart"/>
      <w:r w:rsidRPr="009B05EE">
        <w:rPr>
          <w:rFonts w:ascii="Times New Roman" w:hAnsi="Times New Roman"/>
          <w:sz w:val="24"/>
        </w:rPr>
        <w:t>L.Moench</w:t>
      </w:r>
      <w:proofErr w:type="spellEnd"/>
      <w:r w:rsidRPr="009B05EE">
        <w:rPr>
          <w:rFonts w:ascii="Times New Roman" w:hAnsi="Times New Roman"/>
          <w:sz w:val="24"/>
        </w:rPr>
        <w:t>)</w:t>
      </w:r>
      <w:r w:rsidR="009B05EE">
        <w:rPr>
          <w:rFonts w:ascii="Times New Roman" w:hAnsi="Times New Roman"/>
          <w:sz w:val="24"/>
        </w:rPr>
        <w:t xml:space="preserve"> i</w:t>
      </w:r>
      <w:r w:rsidRPr="009B05EE">
        <w:rPr>
          <w:rFonts w:ascii="Times New Roman" w:hAnsi="Times New Roman"/>
          <w:sz w:val="24"/>
        </w:rPr>
        <w:t>s one of the most important staple crops in Nigeria,</w:t>
      </w:r>
      <w:r w:rsidR="009B05EE">
        <w:rPr>
          <w:rFonts w:ascii="Times New Roman" w:hAnsi="Times New Roman"/>
          <w:sz w:val="24"/>
        </w:rPr>
        <w:t xml:space="preserve"> </w:t>
      </w:r>
      <w:r w:rsidRPr="009B05EE">
        <w:rPr>
          <w:rFonts w:ascii="Times New Roman" w:hAnsi="Times New Roman"/>
          <w:sz w:val="24"/>
        </w:rPr>
        <w:t>and is the most important cereal door in the Northern states that covers the Guinea Savannah ecological zone</w:t>
      </w:r>
      <w:r w:rsidR="009B05EE">
        <w:rPr>
          <w:rFonts w:ascii="Times New Roman" w:hAnsi="Times New Roman"/>
          <w:sz w:val="24"/>
        </w:rPr>
        <w:t xml:space="preserve"> </w:t>
      </w:r>
      <w:r w:rsidRPr="009B05EE">
        <w:rPr>
          <w:rFonts w:ascii="Times New Roman" w:hAnsi="Times New Roman"/>
          <w:sz w:val="24"/>
        </w:rPr>
        <w:t>(FAO</w:t>
      </w:r>
      <w:proofErr w:type="gramStart"/>
      <w:r w:rsidRPr="009B05EE">
        <w:rPr>
          <w:rFonts w:ascii="Times New Roman" w:hAnsi="Times New Roman"/>
          <w:sz w:val="24"/>
        </w:rPr>
        <w:t>,2025</w:t>
      </w:r>
      <w:proofErr w:type="gram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sorghum production surpasses all other crops(FMEST,1984).in terms of food contribution,</w:t>
      </w:r>
      <w:r w:rsidR="009B05EE">
        <w:rPr>
          <w:rFonts w:ascii="Times New Roman" w:hAnsi="Times New Roman"/>
          <w:sz w:val="24"/>
        </w:rPr>
        <w:t xml:space="preserve"> </w:t>
      </w:r>
      <w:r w:rsidRPr="009B05EE">
        <w:rPr>
          <w:rFonts w:ascii="Times New Roman" w:hAnsi="Times New Roman"/>
          <w:sz w:val="24"/>
        </w:rPr>
        <w:t>sorghum is the major cereal consumed by the majority of the population(NAERIS).in the Northern states,</w:t>
      </w:r>
      <w:r w:rsidR="009B05EE">
        <w:rPr>
          <w:rFonts w:ascii="Times New Roman" w:hAnsi="Times New Roman"/>
          <w:sz w:val="24"/>
        </w:rPr>
        <w:t xml:space="preserve"> </w:t>
      </w:r>
      <w:r w:rsidRPr="009B05EE">
        <w:rPr>
          <w:rFonts w:ascii="Times New Roman" w:hAnsi="Times New Roman"/>
          <w:sz w:val="24"/>
        </w:rPr>
        <w:t>about 73% of the total calories intake are contributed by sorghum alone(Samm,2009).</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lastRenderedPageBreak/>
        <w:t>Sorghum has a unique property that makes it well suited for food uses.</w:t>
      </w:r>
      <w:r w:rsidR="009B05EE">
        <w:rPr>
          <w:rFonts w:ascii="Times New Roman" w:hAnsi="Times New Roman"/>
          <w:sz w:val="24"/>
        </w:rPr>
        <w:t xml:space="preserve"> </w:t>
      </w:r>
      <w:r w:rsidRPr="009B05EE">
        <w:rPr>
          <w:rFonts w:ascii="Times New Roman" w:hAnsi="Times New Roman"/>
          <w:sz w:val="24"/>
        </w:rPr>
        <w:t>Sorghum varieties are rich in antioxidants and all sorghum varieties are gluten free,</w:t>
      </w:r>
      <w:r w:rsidR="009B05EE">
        <w:rPr>
          <w:rFonts w:ascii="Times New Roman" w:hAnsi="Times New Roman"/>
          <w:sz w:val="24"/>
        </w:rPr>
        <w:t xml:space="preserve"> </w:t>
      </w:r>
      <w:r w:rsidRPr="009B05EE">
        <w:rPr>
          <w:rFonts w:ascii="Times New Roman" w:hAnsi="Times New Roman"/>
          <w:sz w:val="24"/>
        </w:rPr>
        <w:t>alternative for wheat allergy sufferers</w:t>
      </w:r>
      <w:r w:rsidR="009B05EE">
        <w:rPr>
          <w:rFonts w:ascii="Times New Roman" w:hAnsi="Times New Roman"/>
          <w:sz w:val="24"/>
        </w:rPr>
        <w:t xml:space="preserve"> (</w:t>
      </w:r>
      <w:proofErr w:type="gramStart"/>
      <w:r w:rsidR="009B05EE">
        <w:rPr>
          <w:rFonts w:ascii="Times New Roman" w:hAnsi="Times New Roman"/>
          <w:sz w:val="24"/>
        </w:rPr>
        <w:t xml:space="preserve">Ammon </w:t>
      </w:r>
      <w:r w:rsidRPr="009B05EE">
        <w:rPr>
          <w:rFonts w:ascii="Times New Roman" w:hAnsi="Times New Roman"/>
          <w:sz w:val="24"/>
        </w:rPr>
        <w:t>,2010</w:t>
      </w:r>
      <w:proofErr w:type="gramEnd"/>
      <w:r w:rsidRPr="009B05EE">
        <w:rPr>
          <w:rFonts w:ascii="Times New Roman" w:hAnsi="Times New Roman"/>
          <w:sz w:val="24"/>
        </w:rPr>
        <w:t>).Sorghum is one of the most drought tolerant cereal crops currently under cultivation,</w:t>
      </w:r>
      <w:r w:rsidR="009B05EE">
        <w:rPr>
          <w:rFonts w:ascii="Times New Roman" w:hAnsi="Times New Roman"/>
          <w:sz w:val="24"/>
        </w:rPr>
        <w:t xml:space="preserve"> </w:t>
      </w:r>
      <w:r w:rsidRPr="009B05EE">
        <w:rPr>
          <w:rFonts w:ascii="Times New Roman" w:hAnsi="Times New Roman"/>
          <w:sz w:val="24"/>
        </w:rPr>
        <w:t>it offers farmers the ability to reduce costs on irrigation and others on farm expenses.</w:t>
      </w:r>
      <w:r w:rsidR="009B05EE">
        <w:rPr>
          <w:rFonts w:ascii="Times New Roman" w:hAnsi="Times New Roman"/>
          <w:sz w:val="24"/>
        </w:rPr>
        <w:t xml:space="preserve"> </w:t>
      </w:r>
      <w:r w:rsidRPr="009B05EE">
        <w:rPr>
          <w:rFonts w:ascii="Times New Roman" w:hAnsi="Times New Roman"/>
          <w:sz w:val="24"/>
        </w:rPr>
        <w:t>Sorghum requires an average temperature of at least 25°c to produce maximum yield,</w:t>
      </w:r>
      <w:r w:rsidR="009B05EE">
        <w:rPr>
          <w:rFonts w:ascii="Times New Roman" w:hAnsi="Times New Roman"/>
          <w:sz w:val="24"/>
        </w:rPr>
        <w:t xml:space="preserve"> </w:t>
      </w:r>
      <w:r w:rsidRPr="009B05EE">
        <w:rPr>
          <w:rFonts w:ascii="Times New Roman" w:hAnsi="Times New Roman"/>
          <w:sz w:val="24"/>
        </w:rPr>
        <w:t>is a very competitive crop and does well in competing with weeds in narrow rows</w:t>
      </w:r>
      <w:r w:rsidR="009B05EE">
        <w:rPr>
          <w:rFonts w:ascii="Times New Roman" w:hAnsi="Times New Roman"/>
          <w:sz w:val="24"/>
        </w:rPr>
        <w:t xml:space="preserve"> </w:t>
      </w:r>
      <w:r w:rsidRPr="009B05EE">
        <w:rPr>
          <w:rFonts w:ascii="Times New Roman" w:hAnsi="Times New Roman"/>
          <w:sz w:val="24"/>
        </w:rPr>
        <w:t>(FAOSTAT</w:t>
      </w:r>
      <w:proofErr w:type="gramStart"/>
      <w:r w:rsidRPr="009B05EE">
        <w:rPr>
          <w:rFonts w:ascii="Times New Roman" w:hAnsi="Times New Roman"/>
          <w:sz w:val="24"/>
        </w:rPr>
        <w:t>,2010</w:t>
      </w:r>
      <w:proofErr w:type="gramEnd"/>
      <w:r w:rsidRPr="009B05EE">
        <w:rPr>
          <w:rFonts w:ascii="Times New Roman" w:hAnsi="Times New Roman"/>
          <w:sz w:val="24"/>
        </w:rPr>
        <w:t>).</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Sorghum is a very high nitrogen feeding crop.</w:t>
      </w:r>
      <w:r w:rsidR="009B05EE">
        <w:rPr>
          <w:rFonts w:ascii="Times New Roman" w:hAnsi="Times New Roman"/>
          <w:sz w:val="24"/>
        </w:rPr>
        <w:t xml:space="preserve"> </w:t>
      </w:r>
      <w:r w:rsidRPr="009B05EE">
        <w:rPr>
          <w:rFonts w:ascii="Times New Roman" w:hAnsi="Times New Roman"/>
          <w:sz w:val="24"/>
        </w:rPr>
        <w:t>it’s growth habit is similar to that of maize.it has a waxy coating on its leaves and stems which helps to keep water in the pl</w:t>
      </w:r>
      <w:r w:rsidR="009B05EE">
        <w:rPr>
          <w:rFonts w:ascii="Times New Roman" w:hAnsi="Times New Roman"/>
          <w:sz w:val="24"/>
        </w:rPr>
        <w:t>ant even in intense heat (</w:t>
      </w:r>
      <w:proofErr w:type="spellStart"/>
      <w:r w:rsidR="009B05EE">
        <w:rPr>
          <w:rFonts w:ascii="Times New Roman" w:hAnsi="Times New Roman"/>
          <w:sz w:val="24"/>
        </w:rPr>
        <w:t>Annon</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 xml:space="preserve">2010).The leaves and grain of sorghum are </w:t>
      </w:r>
      <w:proofErr w:type="spellStart"/>
      <w:r w:rsidRPr="009B05EE">
        <w:rPr>
          <w:rFonts w:ascii="Times New Roman" w:hAnsi="Times New Roman"/>
          <w:sz w:val="24"/>
        </w:rPr>
        <w:t>use</w:t>
      </w:r>
      <w:proofErr w:type="spellEnd"/>
      <w:r w:rsidRPr="009B05EE">
        <w:rPr>
          <w:rFonts w:ascii="Times New Roman" w:hAnsi="Times New Roman"/>
          <w:sz w:val="24"/>
        </w:rPr>
        <w:t xml:space="preserve"> for alcoholic and non-alcoholic drinks as well as in the baking abs confectionary industry.</w:t>
      </w:r>
      <w:r w:rsidR="009B05EE">
        <w:rPr>
          <w:rFonts w:ascii="Times New Roman" w:hAnsi="Times New Roman"/>
          <w:sz w:val="24"/>
        </w:rPr>
        <w:t xml:space="preserve"> </w:t>
      </w:r>
      <w:r w:rsidRPr="009B05EE">
        <w:rPr>
          <w:rFonts w:ascii="Times New Roman" w:hAnsi="Times New Roman"/>
          <w:sz w:val="24"/>
        </w:rPr>
        <w:t>In Nigeria,</w:t>
      </w:r>
      <w:r w:rsidR="009B05EE">
        <w:rPr>
          <w:rFonts w:ascii="Times New Roman" w:hAnsi="Times New Roman"/>
          <w:sz w:val="24"/>
        </w:rPr>
        <w:t xml:space="preserve"> </w:t>
      </w:r>
      <w:r w:rsidRPr="009B05EE">
        <w:rPr>
          <w:rFonts w:ascii="Times New Roman" w:hAnsi="Times New Roman"/>
          <w:sz w:val="24"/>
        </w:rPr>
        <w:t>according to NRC</w:t>
      </w:r>
      <w:r w:rsidR="009B05EE">
        <w:rPr>
          <w:rFonts w:ascii="Times New Roman" w:hAnsi="Times New Roman"/>
          <w:sz w:val="24"/>
        </w:rPr>
        <w:t xml:space="preserve"> </w:t>
      </w:r>
      <w:r w:rsidRPr="009B05EE">
        <w:rPr>
          <w:rFonts w:ascii="Times New Roman" w:hAnsi="Times New Roman"/>
          <w:sz w:val="24"/>
        </w:rPr>
        <w:t>(1996),</w:t>
      </w:r>
      <w:r w:rsidR="009B05EE">
        <w:rPr>
          <w:rFonts w:ascii="Times New Roman" w:hAnsi="Times New Roman"/>
          <w:sz w:val="24"/>
        </w:rPr>
        <w:t xml:space="preserve"> </w:t>
      </w:r>
      <w:r w:rsidRPr="009B05EE">
        <w:rPr>
          <w:rFonts w:ascii="Times New Roman" w:hAnsi="Times New Roman"/>
          <w:sz w:val="24"/>
        </w:rPr>
        <w:t>sorghum has greater untapped potential than any other crop.it even postulated that if the twentieth century was the country of rice,</w:t>
      </w:r>
      <w:r w:rsidR="009B05EE">
        <w:rPr>
          <w:rFonts w:ascii="Times New Roman" w:hAnsi="Times New Roman"/>
          <w:sz w:val="24"/>
        </w:rPr>
        <w:t xml:space="preserve"> </w:t>
      </w:r>
      <w:r w:rsidRPr="009B05EE">
        <w:rPr>
          <w:rFonts w:ascii="Times New Roman" w:hAnsi="Times New Roman"/>
          <w:sz w:val="24"/>
        </w:rPr>
        <w:t>wheat and maize,</w:t>
      </w:r>
      <w:r w:rsidR="009B05EE">
        <w:rPr>
          <w:rFonts w:ascii="Times New Roman" w:hAnsi="Times New Roman"/>
          <w:sz w:val="24"/>
        </w:rPr>
        <w:t xml:space="preserve"> </w:t>
      </w:r>
      <w:r w:rsidRPr="009B05EE">
        <w:rPr>
          <w:rFonts w:ascii="Times New Roman" w:hAnsi="Times New Roman"/>
          <w:sz w:val="24"/>
        </w:rPr>
        <w:t>then the twenty first century could become the century of sorghum.</w:t>
      </w:r>
    </w:p>
    <w:p w:rsidR="006B37FD" w:rsidRPr="009B05EE" w:rsidRDefault="006B37FD" w:rsidP="005B66E6">
      <w:pPr>
        <w:spacing w:line="480" w:lineRule="auto"/>
        <w:jc w:val="both"/>
        <w:rPr>
          <w:rFonts w:ascii="Times New Roman" w:hAnsi="Times New Roman"/>
          <w:b/>
          <w:sz w:val="24"/>
        </w:rPr>
      </w:pPr>
      <w:r w:rsidRPr="009B05EE">
        <w:rPr>
          <w:rFonts w:ascii="Times New Roman" w:hAnsi="Times New Roman"/>
          <w:sz w:val="24"/>
        </w:rPr>
        <w:t xml:space="preserve"> </w:t>
      </w:r>
      <w:r w:rsidR="009B05EE" w:rsidRPr="009B05EE">
        <w:rPr>
          <w:rFonts w:ascii="Times New Roman" w:hAnsi="Times New Roman"/>
          <w:b/>
          <w:sz w:val="24"/>
        </w:rPr>
        <w:t xml:space="preserve">2.1.6 </w:t>
      </w:r>
      <w:r w:rsidR="009B05EE">
        <w:rPr>
          <w:rFonts w:ascii="Times New Roman" w:hAnsi="Times New Roman"/>
          <w:b/>
          <w:sz w:val="24"/>
        </w:rPr>
        <w:tab/>
      </w:r>
      <w:r w:rsidR="009B05EE" w:rsidRPr="009B05EE">
        <w:rPr>
          <w:rFonts w:ascii="Times New Roman" w:hAnsi="Times New Roman"/>
          <w:b/>
          <w:sz w:val="24"/>
        </w:rPr>
        <w:t>Millet Production</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Millet holds significant cultural and agricultural importance in Nigeria,</w:t>
      </w:r>
      <w:r w:rsidR="009B05EE">
        <w:rPr>
          <w:rFonts w:ascii="Times New Roman" w:hAnsi="Times New Roman"/>
          <w:sz w:val="24"/>
        </w:rPr>
        <w:t xml:space="preserve"> </w:t>
      </w:r>
      <w:r w:rsidRPr="009B05EE">
        <w:rPr>
          <w:rFonts w:ascii="Times New Roman" w:hAnsi="Times New Roman"/>
          <w:sz w:val="24"/>
        </w:rPr>
        <w:t>particularly in the northern regions where it is one of the primary staple crops.</w:t>
      </w:r>
      <w:r w:rsidR="009B05EE">
        <w:rPr>
          <w:rFonts w:ascii="Times New Roman" w:hAnsi="Times New Roman"/>
          <w:sz w:val="24"/>
        </w:rPr>
        <w:t xml:space="preserve"> </w:t>
      </w:r>
      <w:r w:rsidRPr="009B05EE">
        <w:rPr>
          <w:rFonts w:ascii="Times New Roman" w:hAnsi="Times New Roman"/>
          <w:sz w:val="24"/>
        </w:rPr>
        <w:t>In Nigeria,</w:t>
      </w:r>
      <w:r w:rsidR="009B05EE">
        <w:rPr>
          <w:rFonts w:ascii="Times New Roman" w:hAnsi="Times New Roman"/>
          <w:sz w:val="24"/>
        </w:rPr>
        <w:t xml:space="preserve"> </w:t>
      </w:r>
      <w:r w:rsidRPr="009B05EE">
        <w:rPr>
          <w:rFonts w:ascii="Times New Roman" w:hAnsi="Times New Roman"/>
          <w:sz w:val="24"/>
        </w:rPr>
        <w:t xml:space="preserve">miller in mainly cultivated fur </w:t>
      </w:r>
      <w:proofErr w:type="gramStart"/>
      <w:r w:rsidRPr="009B05EE">
        <w:rPr>
          <w:rFonts w:ascii="Times New Roman" w:hAnsi="Times New Roman"/>
          <w:sz w:val="24"/>
        </w:rPr>
        <w:t>it’s</w:t>
      </w:r>
      <w:proofErr w:type="gramEnd"/>
      <w:r w:rsidRPr="009B05EE">
        <w:rPr>
          <w:rFonts w:ascii="Times New Roman" w:hAnsi="Times New Roman"/>
          <w:sz w:val="24"/>
        </w:rPr>
        <w:t xml:space="preserve"> grain,</w:t>
      </w:r>
      <w:r w:rsidR="009B05EE">
        <w:rPr>
          <w:rFonts w:ascii="Times New Roman" w:hAnsi="Times New Roman"/>
          <w:sz w:val="24"/>
        </w:rPr>
        <w:t xml:space="preserve"> </w:t>
      </w:r>
      <w:r w:rsidRPr="009B05EE">
        <w:rPr>
          <w:rFonts w:ascii="Times New Roman" w:hAnsi="Times New Roman"/>
          <w:sz w:val="24"/>
        </w:rPr>
        <w:t>which is used for human consumption and for fodder for livestock.</w:t>
      </w:r>
      <w:r w:rsidR="009B05EE">
        <w:rPr>
          <w:rFonts w:ascii="Times New Roman" w:hAnsi="Times New Roman"/>
          <w:sz w:val="24"/>
        </w:rPr>
        <w:t xml:space="preserve"> </w:t>
      </w:r>
      <w:r w:rsidRPr="009B05EE">
        <w:rPr>
          <w:rFonts w:ascii="Times New Roman" w:hAnsi="Times New Roman"/>
          <w:sz w:val="24"/>
        </w:rPr>
        <w:t>Millet in Nigeria is primarily grown in the northern states, where the climate is typically semi-arid with little rainfall and poor soil fertility.</w:t>
      </w:r>
      <w:r w:rsidR="009B05EE">
        <w:rPr>
          <w:rFonts w:ascii="Times New Roman" w:hAnsi="Times New Roman"/>
          <w:sz w:val="24"/>
        </w:rPr>
        <w:t xml:space="preserve"> </w:t>
      </w:r>
      <w:r w:rsidRPr="009B05EE">
        <w:rPr>
          <w:rFonts w:ascii="Times New Roman" w:hAnsi="Times New Roman"/>
          <w:sz w:val="24"/>
        </w:rPr>
        <w:t xml:space="preserve">These environmental conditions make </w:t>
      </w:r>
      <w:proofErr w:type="gramStart"/>
      <w:r w:rsidRPr="009B05EE">
        <w:rPr>
          <w:rFonts w:ascii="Times New Roman" w:hAnsi="Times New Roman"/>
          <w:sz w:val="24"/>
        </w:rPr>
        <w:t>millet  an</w:t>
      </w:r>
      <w:proofErr w:type="gramEnd"/>
      <w:r w:rsidRPr="009B05EE">
        <w:rPr>
          <w:rFonts w:ascii="Times New Roman" w:hAnsi="Times New Roman"/>
          <w:sz w:val="24"/>
        </w:rPr>
        <w:t xml:space="preserve"> ideal crop due to its drought tolerance and ability to thrive in areas where other cereals like maize or rice may not succeed.</w:t>
      </w:r>
      <w:r w:rsidR="009B05EE">
        <w:rPr>
          <w:rFonts w:ascii="Times New Roman" w:hAnsi="Times New Roman"/>
          <w:sz w:val="24"/>
        </w:rPr>
        <w:t xml:space="preserve"> </w:t>
      </w:r>
      <w:r w:rsidRPr="009B05EE">
        <w:rPr>
          <w:rFonts w:ascii="Times New Roman" w:hAnsi="Times New Roman"/>
          <w:sz w:val="24"/>
        </w:rPr>
        <w:t>The main variety grown in Nigeria is pearl millet</w:t>
      </w:r>
      <w:r w:rsidR="009B05EE">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pennisetun</w:t>
      </w:r>
      <w:proofErr w:type="spellEnd"/>
      <w:r w:rsidRPr="009B05EE">
        <w:rPr>
          <w:rFonts w:ascii="Times New Roman" w:hAnsi="Times New Roman"/>
          <w:sz w:val="24"/>
        </w:rPr>
        <w:t xml:space="preserve"> </w:t>
      </w:r>
      <w:proofErr w:type="spellStart"/>
      <w:r w:rsidRPr="009B05EE">
        <w:rPr>
          <w:rFonts w:ascii="Times New Roman" w:hAnsi="Times New Roman"/>
          <w:sz w:val="24"/>
        </w:rPr>
        <w:t>glaucum</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 xml:space="preserve">which is </w:t>
      </w:r>
      <w:r w:rsidRPr="009B05EE">
        <w:rPr>
          <w:rFonts w:ascii="Times New Roman" w:hAnsi="Times New Roman"/>
          <w:sz w:val="24"/>
        </w:rPr>
        <w:lastRenderedPageBreak/>
        <w:t xml:space="preserve">particularly well-suited to the county’s climate.it is commonly used to prepare traditional Nigerian foods such as </w:t>
      </w:r>
      <w:proofErr w:type="spellStart"/>
      <w:r w:rsidRPr="009B05EE">
        <w:rPr>
          <w:rFonts w:ascii="Times New Roman" w:hAnsi="Times New Roman"/>
          <w:sz w:val="24"/>
        </w:rPr>
        <w:t>tuwo</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a thick porridge,</w:t>
      </w:r>
      <w:r w:rsidR="009B05EE">
        <w:rPr>
          <w:rFonts w:ascii="Times New Roman" w:hAnsi="Times New Roman"/>
          <w:sz w:val="24"/>
        </w:rPr>
        <w:t xml:space="preserve"> </w:t>
      </w:r>
      <w:r w:rsidRPr="009B05EE">
        <w:rPr>
          <w:rFonts w:ascii="Times New Roman" w:hAnsi="Times New Roman"/>
          <w:sz w:val="24"/>
        </w:rPr>
        <w:t xml:space="preserve">and </w:t>
      </w:r>
      <w:proofErr w:type="spellStart"/>
      <w:r w:rsidRPr="009B05EE">
        <w:rPr>
          <w:rFonts w:ascii="Times New Roman" w:hAnsi="Times New Roman"/>
          <w:sz w:val="24"/>
        </w:rPr>
        <w:t>Ogi</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a fermented drink made from millet flour.</w:t>
      </w:r>
      <w:r w:rsidR="009B05EE">
        <w:rPr>
          <w:rFonts w:ascii="Times New Roman" w:hAnsi="Times New Roman"/>
          <w:sz w:val="24"/>
        </w:rPr>
        <w:t xml:space="preserve"> </w:t>
      </w:r>
      <w:r w:rsidRPr="009B05EE">
        <w:rPr>
          <w:rFonts w:ascii="Times New Roman" w:hAnsi="Times New Roman"/>
          <w:sz w:val="24"/>
        </w:rPr>
        <w:t>These foods are important not only for their nutritional but also as part of the cultural heritage in many northern Nigerian communities</w:t>
      </w:r>
      <w:r w:rsidR="009B05EE">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Ajayi</w:t>
      </w:r>
      <w:proofErr w:type="spellEnd"/>
      <w:r w:rsidRPr="009B05EE">
        <w:rPr>
          <w:rFonts w:ascii="Times New Roman" w:hAnsi="Times New Roman"/>
          <w:sz w:val="24"/>
        </w:rPr>
        <w:t xml:space="preserve"> et al,</w:t>
      </w:r>
      <w:r w:rsidR="009B05EE">
        <w:rPr>
          <w:rFonts w:ascii="Times New Roman" w:hAnsi="Times New Roman"/>
          <w:sz w:val="24"/>
        </w:rPr>
        <w:t xml:space="preserve"> </w:t>
      </w:r>
      <w:r w:rsidRPr="009B05EE">
        <w:rPr>
          <w:rFonts w:ascii="Times New Roman" w:hAnsi="Times New Roman"/>
          <w:sz w:val="24"/>
        </w:rPr>
        <w:t>2020).</w:t>
      </w:r>
    </w:p>
    <w:p w:rsidR="006B37FD" w:rsidRPr="009B05EE" w:rsidRDefault="006B37FD" w:rsidP="005B66E6">
      <w:pPr>
        <w:spacing w:line="480" w:lineRule="auto"/>
        <w:jc w:val="both"/>
        <w:rPr>
          <w:rFonts w:ascii="Times New Roman" w:hAnsi="Times New Roman"/>
          <w:sz w:val="24"/>
        </w:rPr>
      </w:pPr>
      <w:r w:rsidRPr="009B05EE">
        <w:rPr>
          <w:rFonts w:ascii="Times New Roman" w:hAnsi="Times New Roman"/>
          <w:sz w:val="24"/>
        </w:rPr>
        <w:t xml:space="preserve">  </w:t>
      </w:r>
      <w:r w:rsidR="009B05EE">
        <w:rPr>
          <w:rFonts w:ascii="Times New Roman" w:hAnsi="Times New Roman"/>
          <w:sz w:val="24"/>
        </w:rPr>
        <w:tab/>
      </w:r>
      <w:r w:rsidRPr="009B05EE">
        <w:rPr>
          <w:rFonts w:ascii="Times New Roman" w:hAnsi="Times New Roman"/>
          <w:sz w:val="24"/>
        </w:rPr>
        <w:t>Despite its importance,</w:t>
      </w:r>
      <w:r w:rsidR="009B05EE">
        <w:rPr>
          <w:rFonts w:ascii="Times New Roman" w:hAnsi="Times New Roman"/>
          <w:sz w:val="24"/>
        </w:rPr>
        <w:t xml:space="preserve"> </w:t>
      </w:r>
      <w:r w:rsidRPr="009B05EE">
        <w:rPr>
          <w:rFonts w:ascii="Times New Roman" w:hAnsi="Times New Roman"/>
          <w:sz w:val="24"/>
        </w:rPr>
        <w:t>millet production in Nigeria faces several challenges,</w:t>
      </w:r>
      <w:r w:rsidR="009B05EE">
        <w:rPr>
          <w:rFonts w:ascii="Times New Roman" w:hAnsi="Times New Roman"/>
          <w:sz w:val="24"/>
        </w:rPr>
        <w:t xml:space="preserve"> </w:t>
      </w:r>
      <w:r w:rsidRPr="009B05EE">
        <w:rPr>
          <w:rFonts w:ascii="Times New Roman" w:hAnsi="Times New Roman"/>
          <w:sz w:val="24"/>
        </w:rPr>
        <w:t>one significant issue is the declining area of land dedicated to millet farming,</w:t>
      </w:r>
      <w:r w:rsidR="009B05EE">
        <w:rPr>
          <w:rFonts w:ascii="Times New Roman" w:hAnsi="Times New Roman"/>
          <w:sz w:val="24"/>
        </w:rPr>
        <w:t xml:space="preserve"> </w:t>
      </w:r>
      <w:r w:rsidRPr="009B05EE">
        <w:rPr>
          <w:rFonts w:ascii="Times New Roman" w:hAnsi="Times New Roman"/>
          <w:sz w:val="24"/>
        </w:rPr>
        <w:t>as farmers increasingly opt for other crops such as maize or rice,</w:t>
      </w:r>
      <w:r w:rsidR="009B05EE">
        <w:rPr>
          <w:rFonts w:ascii="Times New Roman" w:hAnsi="Times New Roman"/>
          <w:sz w:val="24"/>
        </w:rPr>
        <w:t xml:space="preserve"> </w:t>
      </w:r>
      <w:r w:rsidRPr="009B05EE">
        <w:rPr>
          <w:rFonts w:ascii="Times New Roman" w:hAnsi="Times New Roman"/>
          <w:sz w:val="24"/>
        </w:rPr>
        <w:t xml:space="preserve">which are perceived as more profitable or </w:t>
      </w:r>
      <w:r w:rsidR="009B05EE">
        <w:rPr>
          <w:rFonts w:ascii="Times New Roman" w:hAnsi="Times New Roman"/>
          <w:sz w:val="24"/>
        </w:rPr>
        <w:t>i</w:t>
      </w:r>
      <w:r w:rsidRPr="009B05EE">
        <w:rPr>
          <w:rFonts w:ascii="Times New Roman" w:hAnsi="Times New Roman"/>
          <w:sz w:val="24"/>
        </w:rPr>
        <w:t>n demand.</w:t>
      </w:r>
      <w:r w:rsidR="009B05EE">
        <w:rPr>
          <w:rFonts w:ascii="Times New Roman" w:hAnsi="Times New Roman"/>
          <w:sz w:val="24"/>
        </w:rPr>
        <w:t xml:space="preserve"> </w:t>
      </w:r>
      <w:r w:rsidRPr="009B05EE">
        <w:rPr>
          <w:rFonts w:ascii="Times New Roman" w:hAnsi="Times New Roman"/>
          <w:sz w:val="24"/>
        </w:rPr>
        <w:t>Additionally,</w:t>
      </w:r>
      <w:r w:rsidR="009B05EE">
        <w:rPr>
          <w:rFonts w:ascii="Times New Roman" w:hAnsi="Times New Roman"/>
          <w:sz w:val="24"/>
        </w:rPr>
        <w:t xml:space="preserve"> </w:t>
      </w:r>
      <w:r w:rsidRPr="009B05EE">
        <w:rPr>
          <w:rFonts w:ascii="Times New Roman" w:hAnsi="Times New Roman"/>
          <w:sz w:val="24"/>
        </w:rPr>
        <w:t>millet farming is constrained by poor infrastructure,</w:t>
      </w:r>
      <w:r w:rsidR="009B05EE">
        <w:rPr>
          <w:rFonts w:ascii="Times New Roman" w:hAnsi="Times New Roman"/>
          <w:sz w:val="24"/>
        </w:rPr>
        <w:t xml:space="preserve"> </w:t>
      </w:r>
      <w:r w:rsidRPr="009B05EE">
        <w:rPr>
          <w:rFonts w:ascii="Times New Roman" w:hAnsi="Times New Roman"/>
          <w:sz w:val="24"/>
        </w:rPr>
        <w:t>limited access to modern farming inputs,</w:t>
      </w:r>
      <w:r w:rsidR="009B05EE">
        <w:rPr>
          <w:rFonts w:ascii="Times New Roman" w:hAnsi="Times New Roman"/>
          <w:sz w:val="24"/>
        </w:rPr>
        <w:t xml:space="preserve"> </w:t>
      </w:r>
      <w:r w:rsidRPr="009B05EE">
        <w:rPr>
          <w:rFonts w:ascii="Times New Roman" w:hAnsi="Times New Roman"/>
          <w:sz w:val="24"/>
        </w:rPr>
        <w:t>and market inefficiencies that makes it difficult for farmers to secure fair prices for their produce</w:t>
      </w:r>
      <w:r w:rsidR="009B05EE">
        <w:rPr>
          <w:rFonts w:ascii="Times New Roman" w:hAnsi="Times New Roman"/>
          <w:sz w:val="24"/>
        </w:rPr>
        <w:t xml:space="preserve"> </w:t>
      </w:r>
      <w:r w:rsidRPr="009B05EE">
        <w:rPr>
          <w:rFonts w:ascii="Times New Roman" w:hAnsi="Times New Roman"/>
          <w:sz w:val="24"/>
        </w:rPr>
        <w:t>(</w:t>
      </w:r>
      <w:proofErr w:type="spellStart"/>
      <w:r w:rsidR="009B05EE" w:rsidRPr="009B05EE">
        <w:rPr>
          <w:rFonts w:ascii="Times New Roman" w:hAnsi="Times New Roman"/>
          <w:sz w:val="24"/>
        </w:rPr>
        <w:t>Obilana</w:t>
      </w:r>
      <w:proofErr w:type="spellEnd"/>
      <w:r w:rsidR="009B05EE" w:rsidRPr="009B05EE">
        <w:rPr>
          <w:rFonts w:ascii="Times New Roman" w:hAnsi="Times New Roman"/>
          <w:sz w:val="24"/>
        </w:rPr>
        <w:t xml:space="preserve"> </w:t>
      </w:r>
      <w:r w:rsidRPr="009B05EE">
        <w:rPr>
          <w:rFonts w:ascii="Times New Roman" w:hAnsi="Times New Roman"/>
          <w:sz w:val="24"/>
        </w:rPr>
        <w:t xml:space="preserve">&amp; </w:t>
      </w:r>
      <w:proofErr w:type="spellStart"/>
      <w:r w:rsidR="009B05EE" w:rsidRPr="009B05EE">
        <w:rPr>
          <w:rFonts w:ascii="Times New Roman" w:hAnsi="Times New Roman"/>
          <w:sz w:val="24"/>
        </w:rPr>
        <w:t>Manyasa</w:t>
      </w:r>
      <w:proofErr w:type="spellEnd"/>
      <w:r w:rsidRPr="009B05EE">
        <w:rPr>
          <w:rFonts w:ascii="Times New Roman" w:hAnsi="Times New Roman"/>
          <w:sz w:val="24"/>
        </w:rPr>
        <w:t>,</w:t>
      </w:r>
      <w:r w:rsidR="009B05EE">
        <w:rPr>
          <w:rFonts w:ascii="Times New Roman" w:hAnsi="Times New Roman"/>
          <w:sz w:val="24"/>
        </w:rPr>
        <w:t xml:space="preserve"> </w:t>
      </w:r>
      <w:r w:rsidRPr="009B05EE">
        <w:rPr>
          <w:rFonts w:ascii="Times New Roman" w:hAnsi="Times New Roman"/>
          <w:sz w:val="24"/>
        </w:rPr>
        <w:t>2002).</w:t>
      </w:r>
      <w:r w:rsidR="009B05EE">
        <w:rPr>
          <w:rFonts w:ascii="Times New Roman" w:hAnsi="Times New Roman"/>
          <w:sz w:val="24"/>
        </w:rPr>
        <w:t xml:space="preserve"> </w:t>
      </w:r>
      <w:r w:rsidRPr="009B05EE">
        <w:rPr>
          <w:rFonts w:ascii="Times New Roman" w:hAnsi="Times New Roman"/>
          <w:sz w:val="24"/>
        </w:rPr>
        <w:t>Furthermore,</w:t>
      </w:r>
      <w:r w:rsidR="009B05EE">
        <w:rPr>
          <w:rFonts w:ascii="Times New Roman" w:hAnsi="Times New Roman"/>
          <w:sz w:val="24"/>
        </w:rPr>
        <w:t xml:space="preserve"> </w:t>
      </w:r>
      <w:r w:rsidRPr="009B05EE">
        <w:rPr>
          <w:rFonts w:ascii="Times New Roman" w:hAnsi="Times New Roman"/>
          <w:sz w:val="24"/>
        </w:rPr>
        <w:t>the low status of millet compared to other grains means it often receives less attention from policy makers,</w:t>
      </w:r>
      <w:r w:rsidR="009B05EE">
        <w:rPr>
          <w:rFonts w:ascii="Times New Roman" w:hAnsi="Times New Roman"/>
          <w:sz w:val="24"/>
        </w:rPr>
        <w:t xml:space="preserve"> </w:t>
      </w:r>
      <w:r w:rsidRPr="009B05EE">
        <w:rPr>
          <w:rFonts w:ascii="Times New Roman" w:hAnsi="Times New Roman"/>
          <w:sz w:val="24"/>
        </w:rPr>
        <w:t>resulting in limited government support for research,</w:t>
      </w:r>
      <w:r w:rsidR="009B05EE">
        <w:rPr>
          <w:rFonts w:ascii="Times New Roman" w:hAnsi="Times New Roman"/>
          <w:sz w:val="24"/>
        </w:rPr>
        <w:t xml:space="preserve"> </w:t>
      </w:r>
      <w:r w:rsidRPr="009B05EE">
        <w:rPr>
          <w:rFonts w:ascii="Times New Roman" w:hAnsi="Times New Roman"/>
          <w:sz w:val="24"/>
        </w:rPr>
        <w:t>extension services and market development.</w:t>
      </w:r>
    </w:p>
    <w:p w:rsidR="006B37FD" w:rsidRPr="009B05EE" w:rsidRDefault="006B37FD" w:rsidP="005B66E6">
      <w:pPr>
        <w:spacing w:line="480" w:lineRule="auto"/>
        <w:jc w:val="both"/>
        <w:rPr>
          <w:rFonts w:ascii="Times New Roman" w:hAnsi="Times New Roman"/>
          <w:b/>
          <w:sz w:val="24"/>
        </w:rPr>
      </w:pPr>
      <w:r w:rsidRPr="009B05EE">
        <w:rPr>
          <w:rFonts w:ascii="Times New Roman" w:hAnsi="Times New Roman"/>
          <w:b/>
          <w:sz w:val="24"/>
        </w:rPr>
        <w:t xml:space="preserve">2.1.6 </w:t>
      </w:r>
      <w:r w:rsidR="001978F2">
        <w:rPr>
          <w:rFonts w:ascii="Times New Roman" w:hAnsi="Times New Roman"/>
          <w:b/>
          <w:sz w:val="24"/>
        </w:rPr>
        <w:tab/>
        <w:t>Importance of Grain Production i</w:t>
      </w:r>
      <w:r w:rsidR="001978F2" w:rsidRPr="009B05EE">
        <w:rPr>
          <w:rFonts w:ascii="Times New Roman" w:hAnsi="Times New Roman"/>
          <w:b/>
          <w:sz w:val="24"/>
        </w:rPr>
        <w:t xml:space="preserve">n Nigeria </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 xml:space="preserve">In </w:t>
      </w:r>
      <w:proofErr w:type="spellStart"/>
      <w:r w:rsidRPr="009B05EE">
        <w:rPr>
          <w:rFonts w:ascii="Times New Roman" w:hAnsi="Times New Roman"/>
          <w:sz w:val="24"/>
        </w:rPr>
        <w:t>Kwara</w:t>
      </w:r>
      <w:proofErr w:type="spellEnd"/>
      <w:r w:rsidRPr="009B05EE">
        <w:rPr>
          <w:rFonts w:ascii="Times New Roman" w:hAnsi="Times New Roman"/>
          <w:sz w:val="24"/>
        </w:rPr>
        <w:t xml:space="preserve"> State,</w:t>
      </w:r>
      <w:r w:rsidR="001978F2">
        <w:rPr>
          <w:rFonts w:ascii="Times New Roman" w:hAnsi="Times New Roman"/>
          <w:sz w:val="24"/>
        </w:rPr>
        <w:t xml:space="preserve"> </w:t>
      </w:r>
      <w:r w:rsidRPr="009B05EE">
        <w:rPr>
          <w:rFonts w:ascii="Times New Roman" w:hAnsi="Times New Roman"/>
          <w:sz w:val="24"/>
        </w:rPr>
        <w:t>grains such as maize,</w:t>
      </w:r>
      <w:r w:rsidR="001978F2">
        <w:rPr>
          <w:rFonts w:ascii="Times New Roman" w:hAnsi="Times New Roman"/>
          <w:sz w:val="24"/>
        </w:rPr>
        <w:t xml:space="preserve"> </w:t>
      </w:r>
      <w:r w:rsidRPr="009B05EE">
        <w:rPr>
          <w:rFonts w:ascii="Times New Roman" w:hAnsi="Times New Roman"/>
          <w:sz w:val="24"/>
        </w:rPr>
        <w:t>millet,</w:t>
      </w:r>
      <w:r w:rsidR="001978F2">
        <w:rPr>
          <w:rFonts w:ascii="Times New Roman" w:hAnsi="Times New Roman"/>
          <w:sz w:val="24"/>
        </w:rPr>
        <w:t xml:space="preserve"> </w:t>
      </w:r>
      <w:r w:rsidRPr="009B05EE">
        <w:rPr>
          <w:rFonts w:ascii="Times New Roman" w:hAnsi="Times New Roman"/>
          <w:sz w:val="24"/>
        </w:rPr>
        <w:t>sorghum play an essential role in both local and national agriculture.</w:t>
      </w:r>
      <w:r w:rsidR="001978F2">
        <w:rPr>
          <w:rFonts w:ascii="Times New Roman" w:hAnsi="Times New Roman"/>
          <w:sz w:val="24"/>
        </w:rPr>
        <w:t xml:space="preserve"> </w:t>
      </w:r>
      <w:r w:rsidRPr="009B05EE">
        <w:rPr>
          <w:rFonts w:ascii="Times New Roman" w:hAnsi="Times New Roman"/>
          <w:sz w:val="24"/>
        </w:rPr>
        <w:t>These crops are key to the livelihoods of smallholder farmers and contribute significantly to food security and the economy.</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 xml:space="preserve">Grain crops are a vital part of the diet in </w:t>
      </w:r>
      <w:proofErr w:type="spellStart"/>
      <w:r w:rsidRPr="009B05EE">
        <w:rPr>
          <w:rFonts w:ascii="Times New Roman" w:hAnsi="Times New Roman"/>
          <w:sz w:val="24"/>
        </w:rPr>
        <w:t>Kwara</w:t>
      </w:r>
      <w:proofErr w:type="spellEnd"/>
      <w:r w:rsidRPr="009B05EE">
        <w:rPr>
          <w:rFonts w:ascii="Times New Roman" w:hAnsi="Times New Roman"/>
          <w:sz w:val="24"/>
        </w:rPr>
        <w:t xml:space="preserve"> state.</w:t>
      </w:r>
      <w:r w:rsidR="001978F2">
        <w:rPr>
          <w:rFonts w:ascii="Times New Roman" w:hAnsi="Times New Roman"/>
          <w:sz w:val="24"/>
        </w:rPr>
        <w:t xml:space="preserve"> </w:t>
      </w:r>
      <w:r w:rsidRPr="009B05EE">
        <w:rPr>
          <w:rFonts w:ascii="Times New Roman" w:hAnsi="Times New Roman"/>
          <w:sz w:val="24"/>
        </w:rPr>
        <w:t>Maize,</w:t>
      </w:r>
      <w:r w:rsidR="001978F2">
        <w:rPr>
          <w:rFonts w:ascii="Times New Roman" w:hAnsi="Times New Roman"/>
          <w:sz w:val="24"/>
        </w:rPr>
        <w:t xml:space="preserve"> </w:t>
      </w:r>
      <w:r w:rsidRPr="009B05EE">
        <w:rPr>
          <w:rFonts w:ascii="Times New Roman" w:hAnsi="Times New Roman"/>
          <w:sz w:val="24"/>
        </w:rPr>
        <w:t>Millet and sorghum provide essential nutrients and are staple foods for local populations.</w:t>
      </w:r>
      <w:r w:rsidR="001978F2">
        <w:rPr>
          <w:rFonts w:ascii="Times New Roman" w:hAnsi="Times New Roman"/>
          <w:sz w:val="24"/>
        </w:rPr>
        <w:t xml:space="preserve"> </w:t>
      </w:r>
      <w:r w:rsidRPr="009B05EE">
        <w:rPr>
          <w:rFonts w:ascii="Times New Roman" w:hAnsi="Times New Roman"/>
          <w:sz w:val="24"/>
        </w:rPr>
        <w:t xml:space="preserve">According to </w:t>
      </w:r>
      <w:proofErr w:type="spellStart"/>
      <w:r w:rsidRPr="009B05EE">
        <w:rPr>
          <w:rFonts w:ascii="Times New Roman" w:hAnsi="Times New Roman"/>
          <w:sz w:val="24"/>
        </w:rPr>
        <w:t>Ajiboka</w:t>
      </w:r>
      <w:proofErr w:type="spellEnd"/>
      <w:r w:rsidRPr="009B05EE">
        <w:rPr>
          <w:rFonts w:ascii="Times New Roman" w:hAnsi="Times New Roman"/>
          <w:sz w:val="24"/>
        </w:rPr>
        <w:t xml:space="preserve"> et al</w:t>
      </w:r>
      <w:proofErr w:type="gramStart"/>
      <w:r w:rsidRPr="009B05EE">
        <w:rPr>
          <w:rFonts w:ascii="Times New Roman" w:hAnsi="Times New Roman"/>
          <w:sz w:val="24"/>
        </w:rPr>
        <w:t>.(</w:t>
      </w:r>
      <w:proofErr w:type="gramEnd"/>
      <w:r w:rsidRPr="009B05EE">
        <w:rPr>
          <w:rFonts w:ascii="Times New Roman" w:hAnsi="Times New Roman"/>
          <w:sz w:val="24"/>
        </w:rPr>
        <w:t>2019).These grains are critical in mitigating hunger and malnutrition,</w:t>
      </w:r>
      <w:r w:rsidR="001978F2">
        <w:rPr>
          <w:rFonts w:ascii="Times New Roman" w:hAnsi="Times New Roman"/>
          <w:sz w:val="24"/>
        </w:rPr>
        <w:t xml:space="preserve"> </w:t>
      </w:r>
      <w:r w:rsidRPr="009B05EE">
        <w:rPr>
          <w:rFonts w:ascii="Times New Roman" w:hAnsi="Times New Roman"/>
          <w:sz w:val="24"/>
        </w:rPr>
        <w:t>particularly in rural households where alternative sources of food may be limited.</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lastRenderedPageBreak/>
        <w:t>Smallholder farmers rely on grai</w:t>
      </w:r>
      <w:r w:rsidR="001978F2">
        <w:rPr>
          <w:rFonts w:ascii="Times New Roman" w:hAnsi="Times New Roman"/>
          <w:sz w:val="24"/>
        </w:rPr>
        <w:t xml:space="preserve">n production to generate income, </w:t>
      </w:r>
      <w:r w:rsidRPr="009B05EE">
        <w:rPr>
          <w:rFonts w:ascii="Times New Roman" w:hAnsi="Times New Roman"/>
          <w:sz w:val="24"/>
        </w:rPr>
        <w:t>surplus grains are sold in local markets,</w:t>
      </w:r>
      <w:r w:rsidR="001978F2">
        <w:rPr>
          <w:rFonts w:ascii="Times New Roman" w:hAnsi="Times New Roman"/>
          <w:sz w:val="24"/>
        </w:rPr>
        <w:t xml:space="preserve"> </w:t>
      </w:r>
      <w:r w:rsidRPr="009B05EE">
        <w:rPr>
          <w:rFonts w:ascii="Times New Roman" w:hAnsi="Times New Roman"/>
          <w:sz w:val="24"/>
        </w:rPr>
        <w:t>which enhances the financial security of these families,</w:t>
      </w:r>
      <w:r w:rsidR="001978F2">
        <w:rPr>
          <w:rFonts w:ascii="Times New Roman" w:hAnsi="Times New Roman"/>
          <w:sz w:val="24"/>
        </w:rPr>
        <w:t xml:space="preserve"> </w:t>
      </w:r>
      <w:proofErr w:type="spellStart"/>
      <w:r w:rsidRPr="009B05EE">
        <w:rPr>
          <w:rFonts w:ascii="Times New Roman" w:hAnsi="Times New Roman"/>
          <w:sz w:val="24"/>
        </w:rPr>
        <w:t>udo</w:t>
      </w:r>
      <w:proofErr w:type="spellEnd"/>
      <w:r w:rsidR="001978F2">
        <w:rPr>
          <w:rFonts w:ascii="Times New Roman" w:hAnsi="Times New Roman"/>
          <w:sz w:val="24"/>
        </w:rPr>
        <w:t xml:space="preserve"> </w:t>
      </w:r>
      <w:r w:rsidRPr="009B05EE">
        <w:rPr>
          <w:rFonts w:ascii="Times New Roman" w:hAnsi="Times New Roman"/>
          <w:sz w:val="24"/>
        </w:rPr>
        <w:t>(2021)</w:t>
      </w:r>
      <w:r w:rsidR="001978F2">
        <w:rPr>
          <w:rFonts w:ascii="Times New Roman" w:hAnsi="Times New Roman"/>
          <w:sz w:val="24"/>
        </w:rPr>
        <w:t xml:space="preserve"> </w:t>
      </w:r>
      <w:r w:rsidRPr="009B05EE">
        <w:rPr>
          <w:rFonts w:ascii="Times New Roman" w:hAnsi="Times New Roman"/>
          <w:sz w:val="24"/>
        </w:rPr>
        <w:t xml:space="preserve">highlights that for many smallholders in </w:t>
      </w:r>
      <w:proofErr w:type="spellStart"/>
      <w:r w:rsidRPr="009B05EE">
        <w:rPr>
          <w:rFonts w:ascii="Times New Roman" w:hAnsi="Times New Roman"/>
          <w:sz w:val="24"/>
        </w:rPr>
        <w:t>Kwara</w:t>
      </w:r>
      <w:proofErr w:type="spellEnd"/>
      <w:r w:rsidRPr="009B05EE">
        <w:rPr>
          <w:rFonts w:ascii="Times New Roman" w:hAnsi="Times New Roman"/>
          <w:sz w:val="24"/>
        </w:rPr>
        <w:t>,</w:t>
      </w:r>
      <w:r w:rsidR="001978F2">
        <w:rPr>
          <w:rFonts w:ascii="Times New Roman" w:hAnsi="Times New Roman"/>
          <w:sz w:val="24"/>
        </w:rPr>
        <w:t xml:space="preserve"> </w:t>
      </w:r>
      <w:r w:rsidRPr="009B05EE">
        <w:rPr>
          <w:rFonts w:ascii="Times New Roman" w:hAnsi="Times New Roman"/>
          <w:sz w:val="24"/>
        </w:rPr>
        <w:t>grain framing serves as a primary source of income,</w:t>
      </w:r>
      <w:r w:rsidR="001978F2">
        <w:rPr>
          <w:rFonts w:ascii="Times New Roman" w:hAnsi="Times New Roman"/>
          <w:sz w:val="24"/>
        </w:rPr>
        <w:t xml:space="preserve"> </w:t>
      </w:r>
      <w:r w:rsidRPr="009B05EE">
        <w:rPr>
          <w:rFonts w:ascii="Times New Roman" w:hAnsi="Times New Roman"/>
          <w:sz w:val="24"/>
        </w:rPr>
        <w:t xml:space="preserve">contributing to </w:t>
      </w:r>
      <w:proofErr w:type="spellStart"/>
      <w:r w:rsidRPr="009B05EE">
        <w:rPr>
          <w:rFonts w:ascii="Times New Roman" w:hAnsi="Times New Roman"/>
          <w:sz w:val="24"/>
        </w:rPr>
        <w:t>over all</w:t>
      </w:r>
      <w:proofErr w:type="spellEnd"/>
      <w:r w:rsidRPr="009B05EE">
        <w:rPr>
          <w:rFonts w:ascii="Times New Roman" w:hAnsi="Times New Roman"/>
          <w:sz w:val="24"/>
        </w:rPr>
        <w:t xml:space="preserve"> economic well-being.</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In addition to their nutritional and economic importance,</w:t>
      </w:r>
      <w:r w:rsidR="001978F2">
        <w:rPr>
          <w:rFonts w:ascii="Times New Roman" w:hAnsi="Times New Roman"/>
          <w:sz w:val="24"/>
        </w:rPr>
        <w:t xml:space="preserve"> </w:t>
      </w:r>
      <w:r w:rsidRPr="009B05EE">
        <w:rPr>
          <w:rFonts w:ascii="Times New Roman" w:hAnsi="Times New Roman"/>
          <w:sz w:val="24"/>
        </w:rPr>
        <w:t xml:space="preserve">grains like millet also hold cultural value in </w:t>
      </w:r>
      <w:proofErr w:type="spellStart"/>
      <w:r w:rsidRPr="009B05EE">
        <w:rPr>
          <w:rFonts w:ascii="Times New Roman" w:hAnsi="Times New Roman"/>
          <w:sz w:val="24"/>
        </w:rPr>
        <w:t>Kwara</w:t>
      </w:r>
      <w:proofErr w:type="spellEnd"/>
      <w:r w:rsidRPr="009B05EE">
        <w:rPr>
          <w:rFonts w:ascii="Times New Roman" w:hAnsi="Times New Roman"/>
          <w:sz w:val="24"/>
        </w:rPr>
        <w:t xml:space="preserve"> </w:t>
      </w:r>
      <w:r w:rsidR="001978F2" w:rsidRPr="009B05EE">
        <w:rPr>
          <w:rFonts w:ascii="Times New Roman" w:hAnsi="Times New Roman"/>
          <w:sz w:val="24"/>
        </w:rPr>
        <w:t>State</w:t>
      </w:r>
      <w:r w:rsidRPr="009B05EE">
        <w:rPr>
          <w:rFonts w:ascii="Times New Roman" w:hAnsi="Times New Roman"/>
          <w:sz w:val="24"/>
        </w:rPr>
        <w:t>.</w:t>
      </w:r>
      <w:r w:rsidR="001978F2">
        <w:rPr>
          <w:rFonts w:ascii="Times New Roman" w:hAnsi="Times New Roman"/>
          <w:sz w:val="24"/>
        </w:rPr>
        <w:t xml:space="preserve"> </w:t>
      </w:r>
      <w:r w:rsidRPr="009B05EE">
        <w:rPr>
          <w:rFonts w:ascii="Times New Roman" w:hAnsi="Times New Roman"/>
          <w:sz w:val="24"/>
        </w:rPr>
        <w:t>These grains are used in traditional ceremonies and festivals,</w:t>
      </w:r>
      <w:r w:rsidR="001978F2">
        <w:rPr>
          <w:rFonts w:ascii="Times New Roman" w:hAnsi="Times New Roman"/>
          <w:sz w:val="24"/>
        </w:rPr>
        <w:t xml:space="preserve"> </w:t>
      </w:r>
      <w:r w:rsidRPr="009B05EE">
        <w:rPr>
          <w:rFonts w:ascii="Times New Roman" w:hAnsi="Times New Roman"/>
          <w:sz w:val="24"/>
        </w:rPr>
        <w:t>reflecting the social and cultural fabric of rural communities</w:t>
      </w:r>
      <w:r w:rsidR="001978F2">
        <w:rPr>
          <w:rFonts w:ascii="Times New Roman" w:hAnsi="Times New Roman"/>
          <w:sz w:val="24"/>
        </w:rPr>
        <w:t xml:space="preserve"> </w:t>
      </w:r>
      <w:r w:rsidRPr="009B05EE">
        <w:rPr>
          <w:rFonts w:ascii="Times New Roman" w:hAnsi="Times New Roman"/>
          <w:sz w:val="24"/>
        </w:rPr>
        <w:t>(Ali et al</w:t>
      </w:r>
      <w:proofErr w:type="gramStart"/>
      <w:r w:rsidRPr="009B05EE">
        <w:rPr>
          <w:rFonts w:ascii="Times New Roman" w:hAnsi="Times New Roman"/>
          <w:sz w:val="24"/>
        </w:rPr>
        <w:t>,2020</w:t>
      </w:r>
      <w:proofErr w:type="gramEnd"/>
      <w:r w:rsidRPr="009B05EE">
        <w:rPr>
          <w:rFonts w:ascii="Times New Roman" w:hAnsi="Times New Roman"/>
          <w:sz w:val="24"/>
        </w:rPr>
        <w:t>).</w:t>
      </w:r>
    </w:p>
    <w:p w:rsidR="006B37FD" w:rsidRPr="001978F2" w:rsidRDefault="001978F2" w:rsidP="005B66E6">
      <w:pPr>
        <w:spacing w:line="480" w:lineRule="auto"/>
        <w:jc w:val="both"/>
        <w:rPr>
          <w:rFonts w:ascii="Times New Roman" w:hAnsi="Times New Roman"/>
          <w:b/>
          <w:sz w:val="24"/>
        </w:rPr>
      </w:pPr>
      <w:r w:rsidRPr="001978F2">
        <w:rPr>
          <w:rFonts w:ascii="Times New Roman" w:hAnsi="Times New Roman"/>
          <w:b/>
          <w:sz w:val="24"/>
        </w:rPr>
        <w:t xml:space="preserve">2.1.7 </w:t>
      </w:r>
      <w:r>
        <w:rPr>
          <w:rFonts w:ascii="Times New Roman" w:hAnsi="Times New Roman"/>
          <w:b/>
          <w:sz w:val="24"/>
        </w:rPr>
        <w:tab/>
        <w:t>Nutritional Benefits o</w:t>
      </w:r>
      <w:r w:rsidRPr="001978F2">
        <w:rPr>
          <w:rFonts w:ascii="Times New Roman" w:hAnsi="Times New Roman"/>
          <w:b/>
          <w:sz w:val="24"/>
        </w:rPr>
        <w:t>f Grains</w:t>
      </w:r>
    </w:p>
    <w:p w:rsidR="006B37FD" w:rsidRPr="009B05EE" w:rsidRDefault="006B37FD" w:rsidP="005B66E6">
      <w:pPr>
        <w:spacing w:line="480" w:lineRule="auto"/>
        <w:jc w:val="both"/>
        <w:rPr>
          <w:rFonts w:ascii="Times New Roman" w:hAnsi="Times New Roman"/>
          <w:sz w:val="24"/>
        </w:rPr>
      </w:pPr>
      <w:r w:rsidRPr="009B05EE">
        <w:rPr>
          <w:rFonts w:ascii="Times New Roman" w:hAnsi="Times New Roman"/>
          <w:sz w:val="24"/>
        </w:rPr>
        <w:t xml:space="preserve"> </w:t>
      </w:r>
      <w:r w:rsidR="001978F2">
        <w:rPr>
          <w:rFonts w:ascii="Times New Roman" w:hAnsi="Times New Roman"/>
          <w:sz w:val="24"/>
        </w:rPr>
        <w:tab/>
      </w:r>
      <w:r w:rsidRPr="009B05EE">
        <w:rPr>
          <w:rFonts w:ascii="Times New Roman" w:hAnsi="Times New Roman"/>
          <w:sz w:val="24"/>
        </w:rPr>
        <w:t>Grains are a rich source of essential nutrients,</w:t>
      </w:r>
      <w:r w:rsidR="001978F2">
        <w:rPr>
          <w:rFonts w:ascii="Times New Roman" w:hAnsi="Times New Roman"/>
          <w:sz w:val="24"/>
        </w:rPr>
        <w:t xml:space="preserve"> </w:t>
      </w:r>
      <w:r w:rsidRPr="009B05EE">
        <w:rPr>
          <w:rFonts w:ascii="Times New Roman" w:hAnsi="Times New Roman"/>
          <w:sz w:val="24"/>
        </w:rPr>
        <w:t xml:space="preserve">making them a significant part of the diet for millions of people in </w:t>
      </w:r>
      <w:proofErr w:type="spellStart"/>
      <w:r w:rsidRPr="009B05EE">
        <w:rPr>
          <w:rFonts w:ascii="Times New Roman" w:hAnsi="Times New Roman"/>
          <w:sz w:val="24"/>
        </w:rPr>
        <w:t>Kwara</w:t>
      </w:r>
      <w:proofErr w:type="spellEnd"/>
      <w:r w:rsidRPr="009B05EE">
        <w:rPr>
          <w:rFonts w:ascii="Times New Roman" w:hAnsi="Times New Roman"/>
          <w:sz w:val="24"/>
        </w:rPr>
        <w:t xml:space="preserve"> </w:t>
      </w:r>
      <w:r w:rsidR="001978F2" w:rsidRPr="009B05EE">
        <w:rPr>
          <w:rFonts w:ascii="Times New Roman" w:hAnsi="Times New Roman"/>
          <w:sz w:val="24"/>
        </w:rPr>
        <w:t>State</w:t>
      </w:r>
      <w:r w:rsidRPr="009B05EE">
        <w:rPr>
          <w:rFonts w:ascii="Times New Roman" w:hAnsi="Times New Roman"/>
          <w:sz w:val="24"/>
        </w:rPr>
        <w:t>.</w:t>
      </w:r>
      <w:r w:rsidR="001978F2">
        <w:rPr>
          <w:rFonts w:ascii="Times New Roman" w:hAnsi="Times New Roman"/>
          <w:sz w:val="24"/>
        </w:rPr>
        <w:t xml:space="preserve"> </w:t>
      </w:r>
      <w:r w:rsidRPr="009B05EE">
        <w:rPr>
          <w:rFonts w:ascii="Times New Roman" w:hAnsi="Times New Roman"/>
          <w:sz w:val="24"/>
        </w:rPr>
        <w:t>The nutritional value of grains varies,</w:t>
      </w:r>
      <w:r w:rsidR="001978F2">
        <w:rPr>
          <w:rFonts w:ascii="Times New Roman" w:hAnsi="Times New Roman"/>
          <w:sz w:val="24"/>
        </w:rPr>
        <w:t xml:space="preserve"> </w:t>
      </w:r>
      <w:r w:rsidRPr="009B05EE">
        <w:rPr>
          <w:rFonts w:ascii="Times New Roman" w:hAnsi="Times New Roman"/>
          <w:sz w:val="24"/>
        </w:rPr>
        <w:t>but they typically provide vital macronutrients like vitamins and minerals.</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Maize</w:t>
      </w:r>
      <w:r w:rsidR="001978F2">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Zea</w:t>
      </w:r>
      <w:proofErr w:type="spellEnd"/>
      <w:r w:rsidRPr="009B05EE">
        <w:rPr>
          <w:rFonts w:ascii="Times New Roman" w:hAnsi="Times New Roman"/>
          <w:sz w:val="24"/>
        </w:rPr>
        <w:t xml:space="preserve"> mays)is one of the most widely grown crops in </w:t>
      </w:r>
      <w:proofErr w:type="spellStart"/>
      <w:r w:rsidRPr="009B05EE">
        <w:rPr>
          <w:rFonts w:ascii="Times New Roman" w:hAnsi="Times New Roman"/>
          <w:sz w:val="24"/>
        </w:rPr>
        <w:t>Kwara</w:t>
      </w:r>
      <w:proofErr w:type="spellEnd"/>
      <w:r w:rsidRPr="009B05EE">
        <w:rPr>
          <w:rFonts w:ascii="Times New Roman" w:hAnsi="Times New Roman"/>
          <w:sz w:val="24"/>
        </w:rPr>
        <w:t xml:space="preserve"> state.it is rich in carbohydrates,</w:t>
      </w:r>
      <w:r w:rsidR="001978F2">
        <w:rPr>
          <w:rFonts w:ascii="Times New Roman" w:hAnsi="Times New Roman"/>
          <w:sz w:val="24"/>
        </w:rPr>
        <w:t xml:space="preserve"> </w:t>
      </w:r>
      <w:r w:rsidRPr="009B05EE">
        <w:rPr>
          <w:rFonts w:ascii="Times New Roman" w:hAnsi="Times New Roman"/>
          <w:sz w:val="24"/>
        </w:rPr>
        <w:t>which plays a crucial role in maintaining healthy skin,</w:t>
      </w:r>
      <w:r w:rsidR="001978F2">
        <w:rPr>
          <w:rFonts w:ascii="Times New Roman" w:hAnsi="Times New Roman"/>
          <w:sz w:val="24"/>
        </w:rPr>
        <w:t xml:space="preserve"> </w:t>
      </w:r>
      <w:r w:rsidRPr="009B05EE">
        <w:rPr>
          <w:rFonts w:ascii="Times New Roman" w:hAnsi="Times New Roman"/>
          <w:sz w:val="24"/>
        </w:rPr>
        <w:t>nerves and digestion.</w:t>
      </w:r>
      <w:r w:rsidR="001978F2">
        <w:rPr>
          <w:rFonts w:ascii="Times New Roman" w:hAnsi="Times New Roman"/>
          <w:sz w:val="24"/>
        </w:rPr>
        <w:t xml:space="preserve"> </w:t>
      </w:r>
      <w:proofErr w:type="gramStart"/>
      <w:r w:rsidRPr="009B05EE">
        <w:rPr>
          <w:rFonts w:ascii="Times New Roman" w:hAnsi="Times New Roman"/>
          <w:sz w:val="24"/>
        </w:rPr>
        <w:t>maize</w:t>
      </w:r>
      <w:proofErr w:type="gramEnd"/>
      <w:r w:rsidRPr="009B05EE">
        <w:rPr>
          <w:rFonts w:ascii="Times New Roman" w:hAnsi="Times New Roman"/>
          <w:sz w:val="24"/>
        </w:rPr>
        <w:t xml:space="preserve"> is also rich in minerals such as magnesium,</w:t>
      </w:r>
      <w:r w:rsidR="001978F2">
        <w:rPr>
          <w:rFonts w:ascii="Times New Roman" w:hAnsi="Times New Roman"/>
          <w:sz w:val="24"/>
        </w:rPr>
        <w:t xml:space="preserve"> </w:t>
      </w:r>
      <w:r w:rsidRPr="009B05EE">
        <w:rPr>
          <w:rFonts w:ascii="Times New Roman" w:hAnsi="Times New Roman"/>
          <w:sz w:val="24"/>
        </w:rPr>
        <w:t>which helps in bone breath and muscle function.</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Millet</w:t>
      </w:r>
      <w:r w:rsidR="001978F2">
        <w:rPr>
          <w:rFonts w:ascii="Times New Roman" w:hAnsi="Times New Roman"/>
          <w:sz w:val="24"/>
        </w:rPr>
        <w:t xml:space="preserve"> </w:t>
      </w:r>
      <w:r w:rsidRPr="009B05EE">
        <w:rPr>
          <w:rFonts w:ascii="Times New Roman" w:hAnsi="Times New Roman"/>
          <w:sz w:val="24"/>
        </w:rPr>
        <w:t>(</w:t>
      </w:r>
      <w:proofErr w:type="spellStart"/>
      <w:r w:rsidRPr="009B05EE">
        <w:rPr>
          <w:rFonts w:ascii="Times New Roman" w:hAnsi="Times New Roman"/>
          <w:sz w:val="24"/>
        </w:rPr>
        <w:t>pennisetun</w:t>
      </w:r>
      <w:proofErr w:type="spellEnd"/>
      <w:r w:rsidRPr="009B05EE">
        <w:rPr>
          <w:rFonts w:ascii="Times New Roman" w:hAnsi="Times New Roman"/>
          <w:sz w:val="24"/>
        </w:rPr>
        <w:t xml:space="preserve"> </w:t>
      </w:r>
      <w:proofErr w:type="spellStart"/>
      <w:r w:rsidRPr="009B05EE">
        <w:rPr>
          <w:rFonts w:ascii="Times New Roman" w:hAnsi="Times New Roman"/>
          <w:sz w:val="24"/>
        </w:rPr>
        <w:t>glaucum</w:t>
      </w:r>
      <w:proofErr w:type="spellEnd"/>
      <w:r w:rsidRPr="009B05EE">
        <w:rPr>
          <w:rFonts w:ascii="Times New Roman" w:hAnsi="Times New Roman"/>
          <w:sz w:val="24"/>
        </w:rPr>
        <w:t>)</w:t>
      </w:r>
      <w:r w:rsidR="001978F2">
        <w:rPr>
          <w:rFonts w:ascii="Times New Roman" w:hAnsi="Times New Roman"/>
          <w:sz w:val="24"/>
        </w:rPr>
        <w:t xml:space="preserve"> is an important cereal</w:t>
      </w:r>
      <w:r w:rsidRPr="009B05EE">
        <w:rPr>
          <w:rFonts w:ascii="Times New Roman" w:hAnsi="Times New Roman"/>
          <w:sz w:val="24"/>
        </w:rPr>
        <w:t xml:space="preserve"> grain in </w:t>
      </w:r>
      <w:proofErr w:type="spellStart"/>
      <w:r w:rsidRPr="009B05EE">
        <w:rPr>
          <w:rFonts w:ascii="Times New Roman" w:hAnsi="Times New Roman"/>
          <w:sz w:val="24"/>
        </w:rPr>
        <w:t>Kwara</w:t>
      </w:r>
      <w:proofErr w:type="spellEnd"/>
      <w:r w:rsidRPr="009B05EE">
        <w:rPr>
          <w:rFonts w:ascii="Times New Roman" w:hAnsi="Times New Roman"/>
          <w:sz w:val="24"/>
        </w:rPr>
        <w:t xml:space="preserve"> state due to its resistance to drought and ability to grow in poor soil conditions.it is a good source of dietary fiber,</w:t>
      </w:r>
      <w:r w:rsidR="001978F2">
        <w:rPr>
          <w:rFonts w:ascii="Times New Roman" w:hAnsi="Times New Roman"/>
          <w:sz w:val="24"/>
        </w:rPr>
        <w:t xml:space="preserve"> </w:t>
      </w:r>
      <w:r w:rsidRPr="009B05EE">
        <w:rPr>
          <w:rFonts w:ascii="Times New Roman" w:hAnsi="Times New Roman"/>
          <w:sz w:val="24"/>
        </w:rPr>
        <w:t>proteins,</w:t>
      </w:r>
      <w:r w:rsidR="001978F2">
        <w:rPr>
          <w:rFonts w:ascii="Times New Roman" w:hAnsi="Times New Roman"/>
          <w:sz w:val="24"/>
        </w:rPr>
        <w:t xml:space="preserve"> </w:t>
      </w:r>
      <w:r w:rsidRPr="009B05EE">
        <w:rPr>
          <w:rFonts w:ascii="Times New Roman" w:hAnsi="Times New Roman"/>
          <w:sz w:val="24"/>
        </w:rPr>
        <w:t>and minerals like iron,</w:t>
      </w:r>
      <w:r w:rsidR="001978F2">
        <w:rPr>
          <w:rFonts w:ascii="Times New Roman" w:hAnsi="Times New Roman"/>
          <w:sz w:val="24"/>
        </w:rPr>
        <w:t xml:space="preserve"> </w:t>
      </w:r>
      <w:r w:rsidRPr="009B05EE">
        <w:rPr>
          <w:rFonts w:ascii="Times New Roman" w:hAnsi="Times New Roman"/>
          <w:sz w:val="24"/>
        </w:rPr>
        <w:t>which helps combat anemia.</w:t>
      </w:r>
      <w:r w:rsidR="001978F2">
        <w:rPr>
          <w:rFonts w:ascii="Times New Roman" w:hAnsi="Times New Roman"/>
          <w:sz w:val="24"/>
        </w:rPr>
        <w:t xml:space="preserve"> </w:t>
      </w:r>
      <w:r w:rsidRPr="009B05EE">
        <w:rPr>
          <w:rFonts w:ascii="Times New Roman" w:hAnsi="Times New Roman"/>
          <w:sz w:val="24"/>
        </w:rPr>
        <w:t>Millet is also rich in antioxidants,</w:t>
      </w:r>
      <w:r w:rsidR="001978F2">
        <w:rPr>
          <w:rFonts w:ascii="Times New Roman" w:hAnsi="Times New Roman"/>
          <w:sz w:val="24"/>
        </w:rPr>
        <w:t xml:space="preserve"> </w:t>
      </w:r>
      <w:r w:rsidRPr="009B05EE">
        <w:rPr>
          <w:rFonts w:ascii="Times New Roman" w:hAnsi="Times New Roman"/>
          <w:sz w:val="24"/>
        </w:rPr>
        <w:t>particularly phenolic compounds,</w:t>
      </w:r>
      <w:r w:rsidR="001978F2">
        <w:rPr>
          <w:rFonts w:ascii="Times New Roman" w:hAnsi="Times New Roman"/>
          <w:sz w:val="24"/>
        </w:rPr>
        <w:t xml:space="preserve"> </w:t>
      </w:r>
      <w:r w:rsidRPr="009B05EE">
        <w:rPr>
          <w:rFonts w:ascii="Times New Roman" w:hAnsi="Times New Roman"/>
          <w:sz w:val="24"/>
        </w:rPr>
        <w:t>which contribute to improved immune function and reduce the risk of chronic diseases.</w:t>
      </w:r>
    </w:p>
    <w:p w:rsidR="006B37FD" w:rsidRPr="009B05EE" w:rsidRDefault="006B37FD" w:rsidP="005B66E6">
      <w:pPr>
        <w:spacing w:line="480" w:lineRule="auto"/>
        <w:ind w:firstLine="720"/>
        <w:jc w:val="both"/>
        <w:rPr>
          <w:rFonts w:ascii="Times New Roman" w:hAnsi="Times New Roman"/>
          <w:sz w:val="24"/>
        </w:rPr>
      </w:pPr>
      <w:r w:rsidRPr="009B05EE">
        <w:rPr>
          <w:rFonts w:ascii="Times New Roman" w:hAnsi="Times New Roman"/>
          <w:sz w:val="24"/>
        </w:rPr>
        <w:t xml:space="preserve">Sorghum(sorghum bicolor)is another staple grain in </w:t>
      </w:r>
      <w:proofErr w:type="spellStart"/>
      <w:r w:rsidRPr="009B05EE">
        <w:rPr>
          <w:rFonts w:ascii="Times New Roman" w:hAnsi="Times New Roman"/>
          <w:sz w:val="24"/>
        </w:rPr>
        <w:t>Kwara</w:t>
      </w:r>
      <w:proofErr w:type="spellEnd"/>
      <w:r w:rsidRPr="009B05EE">
        <w:rPr>
          <w:rFonts w:ascii="Times New Roman" w:hAnsi="Times New Roman"/>
          <w:sz w:val="24"/>
        </w:rPr>
        <w:t xml:space="preserve"> state,</w:t>
      </w:r>
      <w:r w:rsidR="001978F2">
        <w:rPr>
          <w:rFonts w:ascii="Times New Roman" w:hAnsi="Times New Roman"/>
          <w:sz w:val="24"/>
        </w:rPr>
        <w:t xml:space="preserve"> </w:t>
      </w:r>
      <w:r w:rsidRPr="009B05EE">
        <w:rPr>
          <w:rFonts w:ascii="Times New Roman" w:hAnsi="Times New Roman"/>
          <w:sz w:val="24"/>
        </w:rPr>
        <w:t>offering a good balance of protein,</w:t>
      </w:r>
      <w:r w:rsidR="001978F2">
        <w:rPr>
          <w:rFonts w:ascii="Times New Roman" w:hAnsi="Times New Roman"/>
          <w:sz w:val="24"/>
        </w:rPr>
        <w:t xml:space="preserve"> </w:t>
      </w:r>
      <w:r w:rsidRPr="009B05EE">
        <w:rPr>
          <w:rFonts w:ascii="Times New Roman" w:hAnsi="Times New Roman"/>
          <w:sz w:val="24"/>
        </w:rPr>
        <w:t xml:space="preserve">fiber and vitamins m.it is particularly beneficial for </w:t>
      </w:r>
      <w:r w:rsidRPr="009B05EE">
        <w:rPr>
          <w:rFonts w:ascii="Times New Roman" w:hAnsi="Times New Roman"/>
          <w:sz w:val="24"/>
        </w:rPr>
        <w:lastRenderedPageBreak/>
        <w:t>smallholder farmers because it is resilient to drought and can be grown in a</w:t>
      </w:r>
      <w:r w:rsidR="001978F2">
        <w:rPr>
          <w:rFonts w:ascii="Times New Roman" w:hAnsi="Times New Roman"/>
          <w:sz w:val="24"/>
        </w:rPr>
        <w:t xml:space="preserve">reas where other crops may fail </w:t>
      </w:r>
      <w:r w:rsidRPr="009B05EE">
        <w:rPr>
          <w:rFonts w:ascii="Times New Roman" w:hAnsi="Times New Roman"/>
          <w:sz w:val="24"/>
        </w:rPr>
        <w:t>sorghum is rich in phytochemical,</w:t>
      </w:r>
      <w:r w:rsidR="001978F2">
        <w:rPr>
          <w:rFonts w:ascii="Times New Roman" w:hAnsi="Times New Roman"/>
          <w:sz w:val="24"/>
        </w:rPr>
        <w:t xml:space="preserve"> </w:t>
      </w:r>
      <w:r w:rsidRPr="009B05EE">
        <w:rPr>
          <w:rFonts w:ascii="Times New Roman" w:hAnsi="Times New Roman"/>
          <w:sz w:val="24"/>
        </w:rPr>
        <w:t>which have anti-inflammatory properties and support overall health.</w:t>
      </w:r>
    </w:p>
    <w:p w:rsidR="001978F2" w:rsidRDefault="001978F2" w:rsidP="005B66E6">
      <w:pPr>
        <w:spacing w:line="480" w:lineRule="auto"/>
        <w:rPr>
          <w:rFonts w:ascii="Times New Roman" w:hAnsi="Times New Roman" w:cs="Times New Roman"/>
          <w:b/>
          <w:sz w:val="24"/>
        </w:rPr>
      </w:pPr>
      <w:r>
        <w:rPr>
          <w:rFonts w:ascii="Times New Roman" w:hAnsi="Times New Roman" w:cs="Times New Roman"/>
          <w:b/>
          <w:sz w:val="24"/>
        </w:rPr>
        <w:br w:type="page"/>
      </w:r>
    </w:p>
    <w:p w:rsidR="006B37FD" w:rsidRPr="009B05EE" w:rsidRDefault="006B37FD" w:rsidP="005B66E6">
      <w:pPr>
        <w:spacing w:line="480" w:lineRule="auto"/>
        <w:jc w:val="center"/>
        <w:rPr>
          <w:rFonts w:ascii="Times New Roman" w:hAnsi="Times New Roman" w:cs="Times New Roman"/>
          <w:b/>
          <w:sz w:val="24"/>
        </w:rPr>
      </w:pPr>
      <w:r w:rsidRPr="009B05EE">
        <w:rPr>
          <w:rFonts w:ascii="Times New Roman" w:hAnsi="Times New Roman" w:cs="Times New Roman"/>
          <w:b/>
          <w:sz w:val="24"/>
        </w:rPr>
        <w:lastRenderedPageBreak/>
        <w:t>CHAPTER THREE</w:t>
      </w:r>
    </w:p>
    <w:p w:rsidR="006B37FD" w:rsidRPr="009B05EE" w:rsidRDefault="001978F2" w:rsidP="005B66E6">
      <w:pPr>
        <w:spacing w:line="480" w:lineRule="auto"/>
        <w:jc w:val="both"/>
        <w:rPr>
          <w:rFonts w:ascii="Times New Roman" w:hAnsi="Times New Roman" w:cs="Times New Roman"/>
          <w:b/>
          <w:sz w:val="24"/>
        </w:rPr>
      </w:pPr>
      <w:r>
        <w:rPr>
          <w:rFonts w:ascii="Times New Roman" w:hAnsi="Times New Roman" w:cs="Times New Roman"/>
          <w:b/>
          <w:sz w:val="24"/>
        </w:rPr>
        <w:t>3.0</w:t>
      </w:r>
      <w:r>
        <w:rPr>
          <w:rFonts w:ascii="Times New Roman" w:hAnsi="Times New Roman" w:cs="Times New Roman"/>
          <w:b/>
          <w:sz w:val="24"/>
        </w:rPr>
        <w:tab/>
      </w:r>
      <w:r w:rsidRPr="009B05EE">
        <w:rPr>
          <w:rFonts w:ascii="Times New Roman" w:hAnsi="Times New Roman" w:cs="Times New Roman"/>
          <w:b/>
          <w:sz w:val="24"/>
        </w:rPr>
        <w:t>Methodology</w:t>
      </w:r>
    </w:p>
    <w:p w:rsidR="006B37FD" w:rsidRPr="009B05EE" w:rsidRDefault="001978F2"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3.1 </w:t>
      </w:r>
      <w:r>
        <w:rPr>
          <w:rFonts w:ascii="Times New Roman" w:hAnsi="Times New Roman" w:cs="Times New Roman"/>
          <w:b/>
          <w:sz w:val="24"/>
        </w:rPr>
        <w:tab/>
      </w:r>
      <w:r w:rsidRPr="009B05EE">
        <w:rPr>
          <w:rFonts w:ascii="Times New Roman" w:hAnsi="Times New Roman" w:cs="Times New Roman"/>
          <w:b/>
          <w:sz w:val="24"/>
        </w:rPr>
        <w:t>Study Area</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 xml:space="preserve">This study focuses on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located on the North-central geopolitical zone of Nigeria.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lies between latitudes 7°45’and 9°30’ north and longitudes 2°30’ and 6°25’ </w:t>
      </w:r>
      <w:proofErr w:type="gramStart"/>
      <w:r w:rsidRPr="009B05EE">
        <w:rPr>
          <w:rFonts w:ascii="Times New Roman" w:hAnsi="Times New Roman" w:cs="Times New Roman"/>
          <w:sz w:val="24"/>
        </w:rPr>
        <w:t>East</w:t>
      </w:r>
      <w:proofErr w:type="gramEnd"/>
      <w:r w:rsidRPr="009B05EE">
        <w:rPr>
          <w:rFonts w:ascii="Times New Roman" w:hAnsi="Times New Roman" w:cs="Times New Roman"/>
          <w:sz w:val="24"/>
        </w:rPr>
        <w:t xml:space="preserve">. The state shares borders with </w:t>
      </w:r>
      <w:proofErr w:type="spellStart"/>
      <w:r w:rsidRPr="009B05EE">
        <w:rPr>
          <w:rFonts w:ascii="Times New Roman" w:hAnsi="Times New Roman" w:cs="Times New Roman"/>
          <w:sz w:val="24"/>
        </w:rPr>
        <w:t>Kogi</w:t>
      </w:r>
      <w:proofErr w:type="spellEnd"/>
      <w:r w:rsidRPr="009B05EE">
        <w:rPr>
          <w:rFonts w:ascii="Times New Roman" w:hAnsi="Times New Roman" w:cs="Times New Roman"/>
          <w:sz w:val="24"/>
        </w:rPr>
        <w:t xml:space="preserve"> State to the east, Oyo State to the west, Niger State to the north and </w:t>
      </w:r>
      <w:proofErr w:type="spellStart"/>
      <w:r w:rsidRPr="009B05EE">
        <w:rPr>
          <w:rFonts w:ascii="Times New Roman" w:hAnsi="Times New Roman" w:cs="Times New Roman"/>
          <w:sz w:val="24"/>
        </w:rPr>
        <w:t>Osun</w:t>
      </w:r>
      <w:proofErr w:type="spellEnd"/>
      <w:r w:rsidRPr="009B05EE">
        <w:rPr>
          <w:rFonts w:ascii="Times New Roman" w:hAnsi="Times New Roman" w:cs="Times New Roman"/>
          <w:sz w:val="24"/>
        </w:rPr>
        <w:t xml:space="preserve"> State to the south, with an international boundary with the republic of Benin.</w:t>
      </w:r>
    </w:p>
    <w:p w:rsidR="006B37FD" w:rsidRPr="009B05EE" w:rsidRDefault="006B37FD" w:rsidP="005B66E6">
      <w:pPr>
        <w:spacing w:line="480" w:lineRule="auto"/>
        <w:ind w:firstLine="720"/>
        <w:jc w:val="both"/>
        <w:rPr>
          <w:rFonts w:ascii="Times New Roman" w:hAnsi="Times New Roman" w:cs="Times New Roman"/>
          <w:sz w:val="24"/>
        </w:rPr>
      </w:pP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has a tropical climate characterized by distinct wet (April to October) and dry (November to march) seasons. Annual rainfall ranges from 800mm to 120mm, providing favorable conditions for agriculture. The state is known for the cultivation of grains such as millet, maize and sorghum, which are staple foods and significant sources of income for farmers. Agriculture is the primary economic activity, employing a large portion of the population. Farmers rely on various inputs, including fertilizers, fuel for mechanized farming, and transportation, which are sensitive to changes in fuel prices. With the removal of fuel subsidies, the cost of these inputs may significantly grain production.</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 xml:space="preserve">The farming system in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system in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is predominantly smallholder-based with farmers cultivating 1-5hectares of land. However, there are also medium and large-scale farmers. These systems involve both rain-fed and dry-season farming, with millet, maize and sorghum being major crops cultivated across the state’s agro-ecological zones.</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lastRenderedPageBreak/>
        <w:t xml:space="preserve">The choice of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as the study area is due to its significant role in grain production within the region, the diverse farming practices, and its representation of the impact of economic policies like fuel subsidy removal on agricultural productivity in Nigeria. </w:t>
      </w:r>
    </w:p>
    <w:p w:rsidR="006B37FD" w:rsidRPr="009B05EE" w:rsidRDefault="006B37FD"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MAP OF NIGERIA INDICATING KWARA STATE</w:t>
      </w:r>
    </w:p>
    <w:p w:rsidR="006B37FD" w:rsidRPr="009B05EE" w:rsidRDefault="005C1D50" w:rsidP="005B66E6">
      <w:pPr>
        <w:spacing w:line="480" w:lineRule="auto"/>
        <w:jc w:val="both"/>
        <w:rPr>
          <w:rFonts w:ascii="Times New Roman" w:hAnsi="Times New Roman" w:cs="Times New Roman"/>
          <w:sz w:val="24"/>
        </w:rPr>
      </w:pPr>
      <w:r>
        <w:rPr>
          <w:noProof/>
        </w:rPr>
        <w:drawing>
          <wp:inline distT="0" distB="0" distL="0" distR="0" wp14:anchorId="613080BF" wp14:editId="29EAD58B">
            <wp:extent cx="5826556" cy="376111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712" t="12257" r="6415" b="19154"/>
                    <a:stretch/>
                  </pic:blipFill>
                  <pic:spPr bwMode="auto">
                    <a:xfrm>
                      <a:off x="0" y="0"/>
                      <a:ext cx="5861952" cy="3783965"/>
                    </a:xfrm>
                    <a:prstGeom prst="rect">
                      <a:avLst/>
                    </a:prstGeom>
                    <a:ln>
                      <a:noFill/>
                    </a:ln>
                    <a:extLst>
                      <a:ext uri="{53640926-AAD7-44D8-BBD7-CCE9431645EC}">
                        <a14:shadowObscured xmlns:a14="http://schemas.microsoft.com/office/drawing/2010/main"/>
                      </a:ext>
                    </a:extLst>
                  </pic:spPr>
                </pic:pic>
              </a:graphicData>
            </a:graphic>
          </wp:inline>
        </w:drawing>
      </w:r>
    </w:p>
    <w:p w:rsidR="006B37FD" w:rsidRPr="009B05EE" w:rsidRDefault="006B37FD"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Source by: </w:t>
      </w:r>
      <w:proofErr w:type="spellStart"/>
      <w:r w:rsidRPr="009B05EE">
        <w:rPr>
          <w:rFonts w:ascii="Times New Roman" w:hAnsi="Times New Roman" w:cs="Times New Roman"/>
          <w:b/>
          <w:sz w:val="24"/>
        </w:rPr>
        <w:t>Akanbi</w:t>
      </w:r>
      <w:proofErr w:type="spellEnd"/>
      <w:r w:rsidRPr="009B05EE">
        <w:rPr>
          <w:rFonts w:ascii="Times New Roman" w:hAnsi="Times New Roman" w:cs="Times New Roman"/>
          <w:b/>
          <w:sz w:val="24"/>
        </w:rPr>
        <w:t>, 2015</w:t>
      </w:r>
    </w:p>
    <w:p w:rsidR="005B66E6" w:rsidRDefault="005B66E6" w:rsidP="005B66E6">
      <w:pPr>
        <w:spacing w:line="480" w:lineRule="auto"/>
        <w:jc w:val="both"/>
        <w:rPr>
          <w:rFonts w:ascii="Times New Roman" w:hAnsi="Times New Roman" w:cs="Times New Roman"/>
          <w:b/>
          <w:sz w:val="24"/>
        </w:rPr>
      </w:pPr>
    </w:p>
    <w:p w:rsidR="005C1D50" w:rsidRDefault="005C1D50" w:rsidP="005B66E6">
      <w:pPr>
        <w:spacing w:line="480" w:lineRule="auto"/>
        <w:jc w:val="both"/>
        <w:rPr>
          <w:rFonts w:ascii="Times New Roman" w:hAnsi="Times New Roman" w:cs="Times New Roman"/>
          <w:b/>
          <w:sz w:val="24"/>
        </w:rPr>
      </w:pPr>
    </w:p>
    <w:p w:rsidR="005C1D50" w:rsidRDefault="005C1D50" w:rsidP="005B66E6">
      <w:pPr>
        <w:spacing w:line="480" w:lineRule="auto"/>
        <w:jc w:val="both"/>
        <w:rPr>
          <w:rFonts w:ascii="Times New Roman" w:hAnsi="Times New Roman" w:cs="Times New Roman"/>
          <w:b/>
          <w:sz w:val="24"/>
        </w:rPr>
      </w:pPr>
    </w:p>
    <w:p w:rsidR="005B66E6" w:rsidRDefault="005B66E6" w:rsidP="005B66E6">
      <w:pPr>
        <w:spacing w:line="480" w:lineRule="auto"/>
        <w:jc w:val="both"/>
        <w:rPr>
          <w:rFonts w:ascii="Times New Roman" w:hAnsi="Times New Roman" w:cs="Times New Roman"/>
          <w:b/>
          <w:sz w:val="24"/>
        </w:rPr>
      </w:pPr>
    </w:p>
    <w:p w:rsidR="006B37FD" w:rsidRPr="009B05EE" w:rsidRDefault="006B37FD"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lastRenderedPageBreak/>
        <w:t xml:space="preserve">3.2 </w:t>
      </w:r>
      <w:r w:rsidR="001978F2">
        <w:rPr>
          <w:rFonts w:ascii="Times New Roman" w:hAnsi="Times New Roman" w:cs="Times New Roman"/>
          <w:b/>
          <w:sz w:val="24"/>
        </w:rPr>
        <w:tab/>
      </w:r>
      <w:r w:rsidR="001978F2" w:rsidRPr="009B05EE">
        <w:rPr>
          <w:rFonts w:ascii="Times New Roman" w:hAnsi="Times New Roman" w:cs="Times New Roman"/>
          <w:b/>
          <w:sz w:val="24"/>
        </w:rPr>
        <w:t>Research Design</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This study adopted a descriptive and explanatory research design.it was combined through quantitative and qualitative approaches to examine how the removal of fuel subsidies has affected grain production. The study focuses on identifying the relationship between fuel costs, agricultural input costs, and grain output overtime.</w:t>
      </w:r>
    </w:p>
    <w:p w:rsidR="006B37FD" w:rsidRPr="009B05EE" w:rsidRDefault="001978F2"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3.3 </w:t>
      </w:r>
      <w:r>
        <w:rPr>
          <w:rFonts w:ascii="Times New Roman" w:hAnsi="Times New Roman" w:cs="Times New Roman"/>
          <w:b/>
          <w:sz w:val="24"/>
        </w:rPr>
        <w:tab/>
      </w:r>
      <w:r w:rsidRPr="009B05EE">
        <w:rPr>
          <w:rFonts w:ascii="Times New Roman" w:hAnsi="Times New Roman" w:cs="Times New Roman"/>
          <w:b/>
          <w:sz w:val="24"/>
        </w:rPr>
        <w:t>Population of the Study</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 xml:space="preserve">The target population comprises farmers engaged in the production of millet, maize and sorghum across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This includes both smallholder and commercial farmers, as well as key stakeholders such as extension officers, agricultural input suppliers and marketers.</w:t>
      </w:r>
    </w:p>
    <w:p w:rsidR="006B37FD" w:rsidRPr="009B05EE" w:rsidRDefault="001978F2"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3.4 </w:t>
      </w:r>
      <w:r>
        <w:rPr>
          <w:rFonts w:ascii="Times New Roman" w:hAnsi="Times New Roman" w:cs="Times New Roman"/>
          <w:b/>
          <w:sz w:val="24"/>
        </w:rPr>
        <w:tab/>
      </w:r>
      <w:r w:rsidRPr="009B05EE">
        <w:rPr>
          <w:rFonts w:ascii="Times New Roman" w:hAnsi="Times New Roman" w:cs="Times New Roman"/>
          <w:b/>
          <w:sz w:val="24"/>
        </w:rPr>
        <w:t>Sampling Procedure</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 xml:space="preserve">The three stage sampling techniques was adopted for this study. The first was a purposive selection of 3 local government from the 16 local government in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because there are many Grain farmers there,</w:t>
      </w:r>
      <w:r w:rsidR="001978F2">
        <w:rPr>
          <w:rFonts w:ascii="Times New Roman" w:hAnsi="Times New Roman" w:cs="Times New Roman"/>
          <w:sz w:val="24"/>
        </w:rPr>
        <w:t xml:space="preserve"> </w:t>
      </w:r>
      <w:r w:rsidRPr="009B05EE">
        <w:rPr>
          <w:rFonts w:ascii="Times New Roman" w:hAnsi="Times New Roman" w:cs="Times New Roman"/>
          <w:sz w:val="24"/>
        </w:rPr>
        <w:t>the second was a random selection of 2 villages from each of the LGA selected while the last stage was a random selection of 20 farming household from each of the selected villages. This gave us a total of 120 respondents.</w:t>
      </w:r>
    </w:p>
    <w:p w:rsidR="006B37FD" w:rsidRPr="009B05EE" w:rsidRDefault="006B37FD"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3.5 </w:t>
      </w:r>
      <w:r w:rsidR="001978F2">
        <w:rPr>
          <w:rFonts w:ascii="Times New Roman" w:hAnsi="Times New Roman" w:cs="Times New Roman"/>
          <w:b/>
          <w:sz w:val="24"/>
        </w:rPr>
        <w:tab/>
      </w:r>
      <w:r w:rsidR="001978F2" w:rsidRPr="009B05EE">
        <w:rPr>
          <w:rFonts w:ascii="Times New Roman" w:hAnsi="Times New Roman" w:cs="Times New Roman"/>
          <w:b/>
          <w:sz w:val="24"/>
        </w:rPr>
        <w:t xml:space="preserve">Instrument for Data Collection </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For the purpose of this study, primary source of data was adopted, primary data was collected with the aid of structured questionnaire.</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lastRenderedPageBreak/>
        <w:t>The structures questionnaire was self-administered to seek relevant information from the respondent on the topic of interest: ASSESSMENT OF FUEL SUBSIDY REMOVAL ON GRAIN PRODUCTION. The questionnaire contain both closed-ended and open-ended questions. Prior to completing the questionnaire, each respondent was requested to sign an informed consent form to confirm their readiness to participate in the research. Hence, data gathered from the responses of the samples was prepared for data analysis.</w:t>
      </w:r>
    </w:p>
    <w:p w:rsidR="006B37FD" w:rsidRPr="009B05EE" w:rsidRDefault="001978F2"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3.6  </w:t>
      </w:r>
      <w:r>
        <w:rPr>
          <w:rFonts w:ascii="Times New Roman" w:hAnsi="Times New Roman" w:cs="Times New Roman"/>
          <w:b/>
          <w:sz w:val="24"/>
        </w:rPr>
        <w:tab/>
      </w:r>
      <w:r w:rsidRPr="009B05EE">
        <w:rPr>
          <w:rFonts w:ascii="Times New Roman" w:hAnsi="Times New Roman" w:cs="Times New Roman"/>
          <w:b/>
          <w:sz w:val="24"/>
        </w:rPr>
        <w:t xml:space="preserve">Validity of Instrument </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 xml:space="preserve">Validity is concerned with how consistent an instrument could </w:t>
      </w:r>
      <w:r w:rsidR="001978F2">
        <w:rPr>
          <w:rFonts w:ascii="Times New Roman" w:hAnsi="Times New Roman" w:cs="Times New Roman"/>
          <w:sz w:val="24"/>
        </w:rPr>
        <w:t xml:space="preserve">measure it purports to measure </w:t>
      </w:r>
      <w:r w:rsidRPr="009B05EE">
        <w:rPr>
          <w:rFonts w:ascii="Times New Roman" w:hAnsi="Times New Roman" w:cs="Times New Roman"/>
          <w:sz w:val="24"/>
        </w:rPr>
        <w:t>content validity method was adopted for the purpose of the study.</w:t>
      </w:r>
      <w:r w:rsidR="001978F2">
        <w:rPr>
          <w:rFonts w:ascii="Times New Roman" w:hAnsi="Times New Roman" w:cs="Times New Roman"/>
          <w:sz w:val="24"/>
        </w:rPr>
        <w:t xml:space="preserve"> </w:t>
      </w:r>
      <w:r w:rsidRPr="009B05EE">
        <w:rPr>
          <w:rFonts w:ascii="Times New Roman" w:hAnsi="Times New Roman" w:cs="Times New Roman"/>
          <w:sz w:val="24"/>
        </w:rPr>
        <w:t xml:space="preserve">Ten (10) questionnaire structured for this research was served to the lecturers including the supervisor, researchers and other expertise in the area of research study in department of Agriculture, </w:t>
      </w:r>
      <w:proofErr w:type="spellStart"/>
      <w:r w:rsidRPr="009B05EE">
        <w:rPr>
          <w:rFonts w:ascii="Times New Roman" w:hAnsi="Times New Roman" w:cs="Times New Roman"/>
          <w:sz w:val="24"/>
        </w:rPr>
        <w:t>Kwara</w:t>
      </w:r>
      <w:proofErr w:type="spellEnd"/>
      <w:r w:rsidRPr="009B05EE">
        <w:rPr>
          <w:rFonts w:ascii="Times New Roman" w:hAnsi="Times New Roman" w:cs="Times New Roman"/>
          <w:sz w:val="24"/>
        </w:rPr>
        <w:t xml:space="preserve"> state polytechnic for validation. The experts were asked to critically examine the instrument in terms of meeting the objectives of the study, the use of tenses as well as clarity of </w:t>
      </w:r>
      <w:proofErr w:type="spellStart"/>
      <w:r w:rsidRPr="009B05EE">
        <w:rPr>
          <w:rFonts w:ascii="Times New Roman" w:hAnsi="Times New Roman" w:cs="Times New Roman"/>
          <w:sz w:val="24"/>
        </w:rPr>
        <w:t>words.Some</w:t>
      </w:r>
      <w:proofErr w:type="spellEnd"/>
      <w:r w:rsidRPr="009B05EE">
        <w:rPr>
          <w:rFonts w:ascii="Times New Roman" w:hAnsi="Times New Roman" w:cs="Times New Roman"/>
          <w:sz w:val="24"/>
        </w:rPr>
        <w:t xml:space="preserve"> items in the questionnaire were modified with the modifications of the items by the experts and its subsequent corrections by the researcher, the instrument w</w:t>
      </w:r>
      <w:r w:rsidR="001978F2">
        <w:rPr>
          <w:rFonts w:ascii="Times New Roman" w:hAnsi="Times New Roman" w:cs="Times New Roman"/>
          <w:sz w:val="24"/>
        </w:rPr>
        <w:t>as</w:t>
      </w:r>
      <w:r w:rsidRPr="009B05EE">
        <w:rPr>
          <w:rFonts w:ascii="Times New Roman" w:hAnsi="Times New Roman" w:cs="Times New Roman"/>
          <w:sz w:val="24"/>
        </w:rPr>
        <w:t xml:space="preserve"> adjudged valid for the study.</w:t>
      </w:r>
    </w:p>
    <w:p w:rsidR="006B37FD" w:rsidRPr="009B05EE" w:rsidRDefault="006B37FD" w:rsidP="005B66E6">
      <w:pPr>
        <w:spacing w:line="480" w:lineRule="auto"/>
        <w:jc w:val="both"/>
        <w:rPr>
          <w:rFonts w:ascii="Times New Roman" w:hAnsi="Times New Roman" w:cs="Times New Roman"/>
          <w:b/>
          <w:sz w:val="24"/>
        </w:rPr>
      </w:pPr>
      <w:r w:rsidRPr="009B05EE">
        <w:rPr>
          <w:rFonts w:ascii="Times New Roman" w:hAnsi="Times New Roman" w:cs="Times New Roman"/>
          <w:b/>
          <w:sz w:val="24"/>
        </w:rPr>
        <w:t xml:space="preserve">3.7 </w:t>
      </w:r>
      <w:r w:rsidR="001978F2">
        <w:rPr>
          <w:rFonts w:ascii="Times New Roman" w:hAnsi="Times New Roman" w:cs="Times New Roman"/>
          <w:b/>
          <w:sz w:val="24"/>
        </w:rPr>
        <w:tab/>
      </w:r>
      <w:r w:rsidR="001978F2" w:rsidRPr="009B05EE">
        <w:rPr>
          <w:rFonts w:ascii="Times New Roman" w:hAnsi="Times New Roman" w:cs="Times New Roman"/>
          <w:b/>
          <w:sz w:val="24"/>
        </w:rPr>
        <w:t xml:space="preserve">Data Analysis </w:t>
      </w:r>
    </w:p>
    <w:p w:rsidR="006B37FD" w:rsidRPr="009B05EE" w:rsidRDefault="006B37FD" w:rsidP="005B66E6">
      <w:pPr>
        <w:spacing w:line="480" w:lineRule="auto"/>
        <w:ind w:firstLine="360"/>
        <w:jc w:val="both"/>
        <w:rPr>
          <w:rFonts w:ascii="Times New Roman" w:hAnsi="Times New Roman" w:cs="Times New Roman"/>
          <w:sz w:val="24"/>
        </w:rPr>
      </w:pPr>
      <w:r w:rsidRPr="009B05EE">
        <w:rPr>
          <w:rFonts w:ascii="Times New Roman" w:hAnsi="Times New Roman" w:cs="Times New Roman"/>
          <w:sz w:val="24"/>
        </w:rPr>
        <w:t>The method of analysis of the data collected involve the use of the following:</w:t>
      </w:r>
    </w:p>
    <w:p w:rsidR="006B37FD" w:rsidRPr="001978F2" w:rsidRDefault="006B37FD" w:rsidP="005B66E6">
      <w:pPr>
        <w:pStyle w:val="ListParagraph1"/>
        <w:widowControl w:val="0"/>
        <w:numPr>
          <w:ilvl w:val="0"/>
          <w:numId w:val="4"/>
        </w:numPr>
        <w:spacing w:line="480" w:lineRule="auto"/>
        <w:ind w:left="360" w:hanging="270"/>
        <w:jc w:val="both"/>
        <w:rPr>
          <w:rFonts w:ascii="Times New Roman" w:hAnsi="Times New Roman" w:cs="Times New Roman"/>
          <w:b/>
          <w:sz w:val="24"/>
        </w:rPr>
      </w:pPr>
      <w:r w:rsidRPr="001978F2">
        <w:rPr>
          <w:rFonts w:ascii="Times New Roman" w:hAnsi="Times New Roman" w:cs="Times New Roman"/>
          <w:b/>
          <w:sz w:val="24"/>
        </w:rPr>
        <w:t xml:space="preserve">Descriptive statistic </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 xml:space="preserve">Descriptive statistics is a branch of statistics, which deals with descriptive of obtained data on the basis of these descriptions, a particular group of population is </w:t>
      </w:r>
      <w:r w:rsidRPr="009B05EE">
        <w:rPr>
          <w:rFonts w:ascii="Times New Roman" w:hAnsi="Times New Roman" w:cs="Times New Roman"/>
          <w:sz w:val="24"/>
        </w:rPr>
        <w:lastRenderedPageBreak/>
        <w:t xml:space="preserve">defined for corresponding characteristics. The descriptive statistics include classification, tabulation, diagrammatic and graphical representation. </w:t>
      </w:r>
      <w:proofErr w:type="gramStart"/>
      <w:r w:rsidRPr="009B05EE">
        <w:rPr>
          <w:rFonts w:ascii="Times New Roman" w:hAnsi="Times New Roman" w:cs="Times New Roman"/>
          <w:sz w:val="24"/>
        </w:rPr>
        <w:t>if</w:t>
      </w:r>
      <w:proofErr w:type="gramEnd"/>
      <w:r w:rsidRPr="009B05EE">
        <w:rPr>
          <w:rFonts w:ascii="Times New Roman" w:hAnsi="Times New Roman" w:cs="Times New Roman"/>
          <w:sz w:val="24"/>
        </w:rPr>
        <w:t xml:space="preserve"> data, measures of central tendency and variability. These enable the researchers to know about the tendency of data or the scores, which further enhances the ease in description of the phenomena. </w:t>
      </w:r>
      <w:proofErr w:type="gramStart"/>
      <w:r w:rsidRPr="009B05EE">
        <w:rPr>
          <w:rFonts w:ascii="Times New Roman" w:hAnsi="Times New Roman" w:cs="Times New Roman"/>
          <w:sz w:val="24"/>
        </w:rPr>
        <w:t>such</w:t>
      </w:r>
      <w:proofErr w:type="gramEnd"/>
      <w:r w:rsidRPr="009B05EE">
        <w:rPr>
          <w:rFonts w:ascii="Times New Roman" w:hAnsi="Times New Roman" w:cs="Times New Roman"/>
          <w:sz w:val="24"/>
        </w:rPr>
        <w:t xml:space="preserve"> single estimate of the series of data which summarizes the distribution are known as parameters of the distribution. The parameters define the distribution completely. Descriptive statistics will be used to analyze objectives (1).</w:t>
      </w:r>
    </w:p>
    <w:p w:rsidR="006B37FD" w:rsidRPr="001978F2" w:rsidRDefault="006B37FD" w:rsidP="005B66E6">
      <w:pPr>
        <w:pStyle w:val="ListParagraph1"/>
        <w:widowControl w:val="0"/>
        <w:numPr>
          <w:ilvl w:val="0"/>
          <w:numId w:val="4"/>
        </w:numPr>
        <w:spacing w:line="480" w:lineRule="auto"/>
        <w:ind w:left="450" w:hanging="360"/>
        <w:jc w:val="both"/>
        <w:rPr>
          <w:rFonts w:ascii="Times New Roman" w:hAnsi="Times New Roman" w:cs="Times New Roman"/>
          <w:b/>
          <w:sz w:val="24"/>
        </w:rPr>
      </w:pPr>
      <w:r w:rsidRPr="001978F2">
        <w:rPr>
          <w:rFonts w:ascii="Times New Roman" w:hAnsi="Times New Roman" w:cs="Times New Roman"/>
          <w:b/>
          <w:sz w:val="24"/>
        </w:rPr>
        <w:t>Inferential statistics such as Regression and correlation analysis</w:t>
      </w:r>
    </w:p>
    <w:p w:rsidR="006B37FD" w:rsidRPr="009B05EE" w:rsidRDefault="001978F2" w:rsidP="005B66E6">
      <w:pPr>
        <w:spacing w:line="480" w:lineRule="auto"/>
        <w:ind w:firstLine="360"/>
        <w:jc w:val="both"/>
        <w:rPr>
          <w:rFonts w:ascii="Times New Roman" w:hAnsi="Times New Roman" w:cs="Times New Roman"/>
          <w:sz w:val="24"/>
        </w:rPr>
      </w:pPr>
      <w:r w:rsidRPr="009B05EE">
        <w:rPr>
          <w:rFonts w:ascii="Times New Roman" w:hAnsi="Times New Roman" w:cs="Times New Roman"/>
          <w:sz w:val="24"/>
        </w:rPr>
        <w:t xml:space="preserve">Inferential </w:t>
      </w:r>
      <w:r w:rsidR="006B37FD" w:rsidRPr="009B05EE">
        <w:rPr>
          <w:rFonts w:ascii="Times New Roman" w:hAnsi="Times New Roman" w:cs="Times New Roman"/>
          <w:sz w:val="24"/>
        </w:rPr>
        <w:t>statistics deals with drawing of conclusions about large group of individuals</w:t>
      </w:r>
      <w:r>
        <w:rPr>
          <w:rFonts w:ascii="Times New Roman" w:hAnsi="Times New Roman" w:cs="Times New Roman"/>
          <w:sz w:val="24"/>
        </w:rPr>
        <w:t xml:space="preserve"> </w:t>
      </w:r>
      <w:r w:rsidR="006B37FD" w:rsidRPr="009B05EE">
        <w:rPr>
          <w:rFonts w:ascii="Times New Roman" w:hAnsi="Times New Roman" w:cs="Times New Roman"/>
          <w:sz w:val="24"/>
        </w:rPr>
        <w:t>(population)</w:t>
      </w:r>
      <w:r>
        <w:rPr>
          <w:rFonts w:ascii="Times New Roman" w:hAnsi="Times New Roman" w:cs="Times New Roman"/>
          <w:sz w:val="24"/>
        </w:rPr>
        <w:t xml:space="preserve"> </w:t>
      </w:r>
      <w:r w:rsidR="006B37FD" w:rsidRPr="009B05EE">
        <w:rPr>
          <w:rFonts w:ascii="Times New Roman" w:hAnsi="Times New Roman" w:cs="Times New Roman"/>
          <w:sz w:val="24"/>
        </w:rPr>
        <w:t>on the basis of observation of a few participants from among them or about the events which are yet to occur on the basis of past events.it provides tools to complete the probabilities of future behavior of the subject.</w:t>
      </w:r>
    </w:p>
    <w:p w:rsidR="006B37FD" w:rsidRPr="001978F2" w:rsidRDefault="006B37FD" w:rsidP="005B66E6">
      <w:pPr>
        <w:widowControl w:val="0"/>
        <w:numPr>
          <w:ilvl w:val="0"/>
          <w:numId w:val="4"/>
        </w:numPr>
        <w:spacing w:line="480" w:lineRule="auto"/>
        <w:ind w:left="450" w:hanging="360"/>
        <w:jc w:val="both"/>
        <w:rPr>
          <w:rFonts w:ascii="Times New Roman" w:hAnsi="Times New Roman" w:cs="Times New Roman"/>
          <w:b/>
          <w:sz w:val="24"/>
        </w:rPr>
      </w:pPr>
      <w:r w:rsidRPr="001978F2">
        <w:rPr>
          <w:rFonts w:ascii="Times New Roman" w:hAnsi="Times New Roman" w:cs="Times New Roman"/>
          <w:b/>
          <w:sz w:val="24"/>
        </w:rPr>
        <w:t xml:space="preserve">Profitability </w:t>
      </w:r>
      <w:r w:rsidR="001978F2" w:rsidRPr="001978F2">
        <w:rPr>
          <w:rFonts w:ascii="Times New Roman" w:hAnsi="Times New Roman" w:cs="Times New Roman"/>
          <w:b/>
          <w:sz w:val="24"/>
        </w:rPr>
        <w:t xml:space="preserve">Test   </w:t>
      </w:r>
    </w:p>
    <w:p w:rsidR="006B37FD" w:rsidRPr="009B05EE" w:rsidRDefault="006B37FD" w:rsidP="005B66E6">
      <w:pPr>
        <w:spacing w:line="480" w:lineRule="auto"/>
        <w:ind w:firstLine="450"/>
        <w:jc w:val="both"/>
        <w:rPr>
          <w:rFonts w:ascii="Times New Roman" w:hAnsi="Times New Roman" w:cs="Times New Roman"/>
          <w:sz w:val="24"/>
        </w:rPr>
      </w:pPr>
      <w:r w:rsidRPr="009B05EE">
        <w:rPr>
          <w:rFonts w:ascii="Times New Roman" w:hAnsi="Times New Roman" w:cs="Times New Roman"/>
          <w:sz w:val="24"/>
        </w:rPr>
        <w:t>The profitability test is a method to evaluate all products, not just financial and insurance. The profitability test will be used to achieve objective (2).</w:t>
      </w:r>
    </w:p>
    <w:p w:rsidR="006B37FD" w:rsidRPr="009B05EE" w:rsidRDefault="006B37FD" w:rsidP="005B66E6">
      <w:pPr>
        <w:spacing w:line="480" w:lineRule="auto"/>
        <w:ind w:firstLine="450"/>
        <w:jc w:val="both"/>
        <w:rPr>
          <w:rFonts w:ascii="Times New Roman" w:hAnsi="Times New Roman" w:cs="Times New Roman"/>
          <w:sz w:val="24"/>
        </w:rPr>
      </w:pPr>
      <w:r w:rsidRPr="009B05EE">
        <w:rPr>
          <w:rFonts w:ascii="Times New Roman" w:hAnsi="Times New Roman" w:cs="Times New Roman"/>
          <w:sz w:val="24"/>
        </w:rPr>
        <w:t>π =TR- TVC</w:t>
      </w:r>
    </w:p>
    <w:p w:rsidR="006B37FD" w:rsidRPr="009B05EE" w:rsidRDefault="006B37FD" w:rsidP="005B66E6">
      <w:pPr>
        <w:spacing w:line="480" w:lineRule="auto"/>
        <w:ind w:firstLine="450"/>
        <w:jc w:val="both"/>
        <w:rPr>
          <w:rFonts w:ascii="Times New Roman" w:hAnsi="Times New Roman" w:cs="Times New Roman"/>
          <w:sz w:val="24"/>
        </w:rPr>
      </w:pPr>
      <w:r w:rsidRPr="009B05EE">
        <w:rPr>
          <w:rFonts w:ascii="Times New Roman" w:hAnsi="Times New Roman" w:cs="Times New Roman"/>
          <w:sz w:val="24"/>
        </w:rPr>
        <w:t>=</w:t>
      </w:r>
      <w:r w:rsidR="001978F2">
        <w:rPr>
          <w:rFonts w:ascii="Times New Roman" w:hAnsi="Times New Roman" w:cs="Times New Roman"/>
          <w:sz w:val="24"/>
        </w:rPr>
        <w:t xml:space="preserve"> </w:t>
      </w:r>
      <w:r w:rsidRPr="009B05EE">
        <w:rPr>
          <w:rFonts w:ascii="Times New Roman" w:hAnsi="Times New Roman" w:cs="Times New Roman"/>
          <w:sz w:val="24"/>
        </w:rPr>
        <w:t xml:space="preserve">Total revenue - Total variable cost </w:t>
      </w:r>
    </w:p>
    <w:p w:rsidR="006B37FD" w:rsidRDefault="006B37FD" w:rsidP="005B66E6">
      <w:pPr>
        <w:spacing w:line="480" w:lineRule="auto"/>
        <w:ind w:firstLine="360"/>
        <w:jc w:val="both"/>
        <w:rPr>
          <w:rFonts w:ascii="Times New Roman" w:hAnsi="Times New Roman" w:cs="Times New Roman"/>
          <w:sz w:val="24"/>
        </w:rPr>
      </w:pPr>
      <w:r w:rsidRPr="009B05EE">
        <w:rPr>
          <w:rFonts w:ascii="Times New Roman" w:hAnsi="Times New Roman" w:cs="Times New Roman"/>
          <w:sz w:val="24"/>
        </w:rPr>
        <w:t>=</w:t>
      </w:r>
      <w:r w:rsidR="001978F2">
        <w:rPr>
          <w:rFonts w:ascii="Times New Roman" w:hAnsi="Times New Roman" w:cs="Times New Roman"/>
          <w:sz w:val="24"/>
        </w:rPr>
        <w:t xml:space="preserve"> </w:t>
      </w:r>
      <w:r w:rsidRPr="009B05EE">
        <w:rPr>
          <w:rFonts w:ascii="Times New Roman" w:hAnsi="Times New Roman" w:cs="Times New Roman"/>
          <w:sz w:val="24"/>
        </w:rPr>
        <w:t>Net income.</w:t>
      </w:r>
    </w:p>
    <w:p w:rsidR="001978F2" w:rsidRDefault="001978F2" w:rsidP="005B66E6">
      <w:pPr>
        <w:spacing w:line="480" w:lineRule="auto"/>
        <w:ind w:firstLine="360"/>
        <w:jc w:val="both"/>
        <w:rPr>
          <w:rFonts w:ascii="Times New Roman" w:hAnsi="Times New Roman" w:cs="Times New Roman"/>
          <w:sz w:val="24"/>
        </w:rPr>
      </w:pPr>
    </w:p>
    <w:p w:rsidR="005B66E6" w:rsidRDefault="005B66E6" w:rsidP="005B66E6">
      <w:pPr>
        <w:spacing w:line="480" w:lineRule="auto"/>
        <w:ind w:firstLine="360"/>
        <w:jc w:val="both"/>
        <w:rPr>
          <w:rFonts w:ascii="Times New Roman" w:hAnsi="Times New Roman" w:cs="Times New Roman"/>
          <w:sz w:val="24"/>
        </w:rPr>
      </w:pPr>
    </w:p>
    <w:p w:rsidR="005B66E6" w:rsidRPr="009B05EE" w:rsidRDefault="005B66E6" w:rsidP="005B66E6">
      <w:pPr>
        <w:spacing w:line="480" w:lineRule="auto"/>
        <w:ind w:firstLine="360"/>
        <w:jc w:val="both"/>
        <w:rPr>
          <w:rFonts w:ascii="Times New Roman" w:hAnsi="Times New Roman" w:cs="Times New Roman"/>
          <w:sz w:val="24"/>
        </w:rPr>
      </w:pPr>
    </w:p>
    <w:p w:rsidR="006B37FD" w:rsidRPr="001978F2" w:rsidRDefault="006B37FD" w:rsidP="005B66E6">
      <w:pPr>
        <w:widowControl w:val="0"/>
        <w:numPr>
          <w:ilvl w:val="0"/>
          <w:numId w:val="4"/>
        </w:numPr>
        <w:spacing w:line="480" w:lineRule="auto"/>
        <w:ind w:left="540" w:hanging="540"/>
        <w:jc w:val="both"/>
        <w:rPr>
          <w:rFonts w:ascii="Times New Roman" w:hAnsi="Times New Roman" w:cs="Times New Roman"/>
          <w:b/>
          <w:sz w:val="24"/>
        </w:rPr>
      </w:pPr>
      <w:r w:rsidRPr="001978F2">
        <w:rPr>
          <w:rFonts w:ascii="Times New Roman" w:hAnsi="Times New Roman" w:cs="Times New Roman"/>
          <w:b/>
          <w:sz w:val="24"/>
        </w:rPr>
        <w:lastRenderedPageBreak/>
        <w:t>Ordinary least squares (OLS)</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 xml:space="preserve">OLS regression estimates the relationship between one or more independent </w:t>
      </w:r>
      <w:proofErr w:type="gramStart"/>
      <w:r w:rsidRPr="009B05EE">
        <w:rPr>
          <w:rFonts w:ascii="Times New Roman" w:hAnsi="Times New Roman" w:cs="Times New Roman"/>
          <w:sz w:val="24"/>
        </w:rPr>
        <w:t>variables(</w:t>
      </w:r>
      <w:proofErr w:type="gramEnd"/>
      <w:r w:rsidRPr="009B05EE">
        <w:rPr>
          <w:rFonts w:ascii="Times New Roman" w:hAnsi="Times New Roman" w:cs="Times New Roman"/>
          <w:sz w:val="24"/>
        </w:rPr>
        <w:t>predictors)and a dependent variable(response).it accomplishes this by fitting a linear equation to observed data. OLS regression will be used to obtain objective (3)</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Y=f(x)</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Income=Y</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Cost of input=x</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X=</w:t>
      </w:r>
      <w:r w:rsidR="001978F2">
        <w:rPr>
          <w:rFonts w:ascii="Times New Roman" w:hAnsi="Times New Roman" w:cs="Times New Roman"/>
          <w:sz w:val="24"/>
        </w:rPr>
        <w:t xml:space="preserve"> </w:t>
      </w:r>
      <w:r w:rsidRPr="009B05EE">
        <w:rPr>
          <w:rFonts w:ascii="Times New Roman" w:hAnsi="Times New Roman" w:cs="Times New Roman"/>
          <w:sz w:val="24"/>
        </w:rPr>
        <w:t>x</w:t>
      </w:r>
      <w:r w:rsidRPr="00292421">
        <w:rPr>
          <w:rFonts w:ascii="Times New Roman" w:hAnsi="Times New Roman" w:cs="Times New Roman"/>
          <w:sz w:val="24"/>
          <w:vertAlign w:val="subscript"/>
        </w:rPr>
        <w:t>1</w:t>
      </w:r>
      <w:r w:rsidRPr="009B05EE">
        <w:rPr>
          <w:rFonts w:ascii="Times New Roman" w:hAnsi="Times New Roman" w:cs="Times New Roman"/>
          <w:sz w:val="24"/>
        </w:rPr>
        <w:t xml:space="preserve"> x</w:t>
      </w:r>
      <w:r w:rsidRPr="00292421">
        <w:rPr>
          <w:rFonts w:ascii="Times New Roman" w:hAnsi="Times New Roman" w:cs="Times New Roman"/>
          <w:sz w:val="24"/>
          <w:vertAlign w:val="subscript"/>
        </w:rPr>
        <w:t>2</w:t>
      </w:r>
      <w:r w:rsidRPr="009B05EE">
        <w:rPr>
          <w:rFonts w:ascii="Times New Roman" w:hAnsi="Times New Roman" w:cs="Times New Roman"/>
          <w:sz w:val="24"/>
        </w:rPr>
        <w:t xml:space="preserve"> x</w:t>
      </w:r>
      <w:r w:rsidRPr="00292421">
        <w:rPr>
          <w:rFonts w:ascii="Times New Roman" w:hAnsi="Times New Roman" w:cs="Times New Roman"/>
          <w:sz w:val="24"/>
          <w:vertAlign w:val="subscript"/>
        </w:rPr>
        <w:t>3</w:t>
      </w:r>
      <w:r w:rsidRPr="009B05EE">
        <w:rPr>
          <w:rFonts w:ascii="Times New Roman" w:hAnsi="Times New Roman" w:cs="Times New Roman"/>
          <w:sz w:val="24"/>
        </w:rPr>
        <w:t xml:space="preserve"> x</w:t>
      </w:r>
      <w:r w:rsidRPr="00292421">
        <w:rPr>
          <w:rFonts w:ascii="Times New Roman" w:hAnsi="Times New Roman" w:cs="Times New Roman"/>
          <w:sz w:val="24"/>
          <w:vertAlign w:val="subscript"/>
        </w:rPr>
        <w:t>4</w:t>
      </w:r>
      <w:r w:rsidR="001978F2">
        <w:rPr>
          <w:rFonts w:ascii="Times New Roman" w:hAnsi="Times New Roman" w:cs="Times New Roman"/>
          <w:sz w:val="24"/>
        </w:rPr>
        <w:t xml:space="preserve"> </w:t>
      </w:r>
      <w:r w:rsidR="00292421">
        <w:rPr>
          <w:rFonts w:ascii="Times New Roman" w:hAnsi="Times New Roman" w:cs="Times New Roman"/>
          <w:sz w:val="24"/>
        </w:rPr>
        <w:t>……</w:t>
      </w:r>
      <w:r w:rsidR="001978F2">
        <w:rPr>
          <w:rFonts w:ascii="Times New Roman" w:hAnsi="Times New Roman" w:cs="Times New Roman"/>
          <w:sz w:val="24"/>
        </w:rPr>
        <w:t xml:space="preserve"> </w:t>
      </w:r>
      <w:proofErr w:type="spellStart"/>
      <w:r w:rsidR="00292421">
        <w:rPr>
          <w:rFonts w:ascii="Times New Roman" w:hAnsi="Times New Roman" w:cs="Times New Roman"/>
          <w:sz w:val="24"/>
        </w:rPr>
        <w:t>X</w:t>
      </w:r>
      <w:r w:rsidRPr="00292421">
        <w:rPr>
          <w:rFonts w:ascii="Times New Roman" w:hAnsi="Times New Roman" w:cs="Times New Roman"/>
          <w:sz w:val="24"/>
          <w:vertAlign w:val="subscript"/>
        </w:rPr>
        <w:t>n</w:t>
      </w:r>
      <w:proofErr w:type="spellEnd"/>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X</w:t>
      </w:r>
      <w:r w:rsidRPr="00292421">
        <w:rPr>
          <w:rFonts w:ascii="Times New Roman" w:hAnsi="Times New Roman" w:cs="Times New Roman"/>
          <w:sz w:val="24"/>
          <w:vertAlign w:val="subscript"/>
        </w:rPr>
        <w:t>1</w:t>
      </w:r>
      <w:r w:rsidR="001978F2">
        <w:rPr>
          <w:rFonts w:ascii="Times New Roman" w:hAnsi="Times New Roman" w:cs="Times New Roman"/>
          <w:sz w:val="24"/>
        </w:rPr>
        <w:t xml:space="preserve">- </w:t>
      </w:r>
      <w:r w:rsidRPr="009B05EE">
        <w:rPr>
          <w:rFonts w:ascii="Times New Roman" w:hAnsi="Times New Roman" w:cs="Times New Roman"/>
          <w:sz w:val="24"/>
        </w:rPr>
        <w:t xml:space="preserve">cost of fertilizer </w:t>
      </w:r>
    </w:p>
    <w:p w:rsidR="006B37FD" w:rsidRPr="009B05EE" w:rsidRDefault="001978F2" w:rsidP="005B66E6">
      <w:pPr>
        <w:spacing w:line="48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X</w:t>
      </w:r>
      <w:r w:rsidRPr="00292421">
        <w:rPr>
          <w:rFonts w:ascii="Times New Roman" w:hAnsi="Times New Roman" w:cs="Times New Roman"/>
          <w:sz w:val="24"/>
          <w:vertAlign w:val="subscript"/>
        </w:rPr>
        <w:t>2</w:t>
      </w:r>
      <w:r>
        <w:rPr>
          <w:rFonts w:ascii="Times New Roman" w:hAnsi="Times New Roman" w:cs="Times New Roman"/>
          <w:sz w:val="24"/>
        </w:rPr>
        <w:t xml:space="preserve"> - </w:t>
      </w:r>
      <w:r w:rsidR="006B37FD" w:rsidRPr="009B05EE">
        <w:rPr>
          <w:rFonts w:ascii="Times New Roman" w:hAnsi="Times New Roman" w:cs="Times New Roman"/>
          <w:sz w:val="24"/>
        </w:rPr>
        <w:t xml:space="preserve">cost of transportation </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X</w:t>
      </w:r>
      <w:r w:rsidRPr="00292421">
        <w:rPr>
          <w:rFonts w:ascii="Times New Roman" w:hAnsi="Times New Roman" w:cs="Times New Roman"/>
          <w:sz w:val="24"/>
          <w:vertAlign w:val="subscript"/>
        </w:rPr>
        <w:t>3</w:t>
      </w:r>
      <w:r w:rsidR="001978F2">
        <w:rPr>
          <w:rFonts w:ascii="Times New Roman" w:hAnsi="Times New Roman" w:cs="Times New Roman"/>
          <w:sz w:val="24"/>
        </w:rPr>
        <w:t xml:space="preserve"> - </w:t>
      </w:r>
      <w:r w:rsidRPr="009B05EE">
        <w:rPr>
          <w:rFonts w:ascii="Times New Roman" w:hAnsi="Times New Roman" w:cs="Times New Roman"/>
          <w:sz w:val="24"/>
        </w:rPr>
        <w:t xml:space="preserve">cost of feed/machineries </w:t>
      </w:r>
    </w:p>
    <w:p w:rsidR="006B37FD" w:rsidRPr="009B05EE" w:rsidRDefault="001978F2" w:rsidP="005B66E6">
      <w:pPr>
        <w:spacing w:line="480" w:lineRule="auto"/>
        <w:ind w:firstLine="720"/>
        <w:jc w:val="both"/>
        <w:rPr>
          <w:rFonts w:ascii="Times New Roman" w:hAnsi="Times New Roman" w:cs="Times New Roman"/>
          <w:sz w:val="24"/>
        </w:rPr>
      </w:pPr>
      <w:r>
        <w:rPr>
          <w:rFonts w:ascii="Times New Roman" w:hAnsi="Times New Roman" w:cs="Times New Roman"/>
          <w:sz w:val="24"/>
        </w:rPr>
        <w:t>X</w:t>
      </w:r>
      <w:r w:rsidRPr="00292421">
        <w:rPr>
          <w:rFonts w:ascii="Times New Roman" w:hAnsi="Times New Roman" w:cs="Times New Roman"/>
          <w:sz w:val="24"/>
          <w:vertAlign w:val="subscript"/>
        </w:rPr>
        <w:t>4</w:t>
      </w:r>
      <w:r>
        <w:rPr>
          <w:rFonts w:ascii="Times New Roman" w:hAnsi="Times New Roman" w:cs="Times New Roman"/>
          <w:sz w:val="24"/>
        </w:rPr>
        <w:t xml:space="preserve"> - </w:t>
      </w:r>
      <w:r w:rsidR="006B37FD" w:rsidRPr="009B05EE">
        <w:rPr>
          <w:rFonts w:ascii="Times New Roman" w:hAnsi="Times New Roman" w:cs="Times New Roman"/>
          <w:sz w:val="24"/>
        </w:rPr>
        <w:t>cost of miscellaneous fees</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1978F2">
        <w:rPr>
          <w:rFonts w:ascii="Times New Roman" w:hAnsi="Times New Roman" w:cs="Times New Roman"/>
          <w:sz w:val="24"/>
        </w:rPr>
        <w:tab/>
      </w:r>
      <w:r w:rsidRPr="009B05EE">
        <w:rPr>
          <w:rFonts w:ascii="Times New Roman" w:hAnsi="Times New Roman" w:cs="Times New Roman"/>
          <w:sz w:val="24"/>
        </w:rPr>
        <w:t>X</w:t>
      </w:r>
      <w:r w:rsidRPr="00292421">
        <w:rPr>
          <w:rFonts w:ascii="Times New Roman" w:hAnsi="Times New Roman" w:cs="Times New Roman"/>
          <w:sz w:val="24"/>
          <w:vertAlign w:val="subscript"/>
        </w:rPr>
        <w:t>5</w:t>
      </w:r>
      <w:r w:rsidRPr="009B05EE">
        <w:rPr>
          <w:rFonts w:ascii="Times New Roman" w:hAnsi="Times New Roman" w:cs="Times New Roman"/>
          <w:sz w:val="24"/>
        </w:rPr>
        <w:t xml:space="preserve">_cost of renting land </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    </w:t>
      </w:r>
      <w:r w:rsidR="00292421">
        <w:rPr>
          <w:rFonts w:ascii="Times New Roman" w:hAnsi="Times New Roman" w:cs="Times New Roman"/>
          <w:sz w:val="24"/>
        </w:rPr>
        <w:tab/>
      </w:r>
      <w:proofErr w:type="spellStart"/>
      <w:r w:rsidRPr="009B05EE">
        <w:rPr>
          <w:rFonts w:ascii="Times New Roman" w:hAnsi="Times New Roman" w:cs="Times New Roman"/>
          <w:sz w:val="24"/>
        </w:rPr>
        <w:t>X</w:t>
      </w:r>
      <w:r w:rsidRPr="00292421">
        <w:rPr>
          <w:rFonts w:ascii="Times New Roman" w:hAnsi="Times New Roman" w:cs="Times New Roman"/>
          <w:sz w:val="24"/>
          <w:vertAlign w:val="subscript"/>
        </w:rPr>
        <w:t>n</w:t>
      </w:r>
      <w:proofErr w:type="spellEnd"/>
      <w:r w:rsidR="00292421">
        <w:rPr>
          <w:rFonts w:ascii="Times New Roman" w:hAnsi="Times New Roman" w:cs="Times New Roman"/>
          <w:sz w:val="24"/>
        </w:rPr>
        <w:t xml:space="preserve"> ….. </w:t>
      </w:r>
      <w:proofErr w:type="gramStart"/>
      <w:r w:rsidR="00292421">
        <w:rPr>
          <w:rFonts w:ascii="Times New Roman" w:hAnsi="Times New Roman" w:cs="Times New Roman"/>
          <w:sz w:val="24"/>
        </w:rPr>
        <w:t>n</w:t>
      </w:r>
      <w:proofErr w:type="gramEnd"/>
      <w:r w:rsidR="00292421">
        <w:rPr>
          <w:rFonts w:ascii="Times New Roman" w:hAnsi="Times New Roman" w:cs="Times New Roman"/>
          <w:sz w:val="24"/>
        </w:rPr>
        <w:t xml:space="preserve"> term</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The OLS regression will be used to achieve objective (3).</w:t>
      </w:r>
    </w:p>
    <w:p w:rsidR="006B37FD" w:rsidRPr="00292421" w:rsidRDefault="006B37FD" w:rsidP="005B66E6">
      <w:pPr>
        <w:widowControl w:val="0"/>
        <w:numPr>
          <w:ilvl w:val="0"/>
          <w:numId w:val="4"/>
        </w:numPr>
        <w:spacing w:line="480" w:lineRule="auto"/>
        <w:ind w:left="720"/>
        <w:jc w:val="both"/>
        <w:rPr>
          <w:rFonts w:ascii="Times New Roman" w:hAnsi="Times New Roman" w:cs="Times New Roman"/>
          <w:b/>
          <w:sz w:val="24"/>
        </w:rPr>
      </w:pPr>
      <w:proofErr w:type="spellStart"/>
      <w:r w:rsidRPr="00292421">
        <w:rPr>
          <w:rFonts w:ascii="Times New Roman" w:hAnsi="Times New Roman" w:cs="Times New Roman"/>
          <w:b/>
          <w:sz w:val="24"/>
        </w:rPr>
        <w:t>Likert</w:t>
      </w:r>
      <w:proofErr w:type="spellEnd"/>
      <w:r w:rsidRPr="00292421">
        <w:rPr>
          <w:rFonts w:ascii="Times New Roman" w:hAnsi="Times New Roman" w:cs="Times New Roman"/>
          <w:b/>
          <w:sz w:val="24"/>
        </w:rPr>
        <w:t xml:space="preserve"> scale   </w:t>
      </w:r>
    </w:p>
    <w:p w:rsidR="006B37FD" w:rsidRPr="009B05EE" w:rsidRDefault="006B37FD" w:rsidP="005B66E6">
      <w:pPr>
        <w:spacing w:line="480" w:lineRule="auto"/>
        <w:ind w:firstLine="720"/>
        <w:jc w:val="both"/>
        <w:rPr>
          <w:rFonts w:ascii="Times New Roman" w:hAnsi="Times New Roman" w:cs="Times New Roman"/>
          <w:sz w:val="24"/>
        </w:rPr>
      </w:pPr>
      <w:r w:rsidRPr="009B05EE">
        <w:rPr>
          <w:rFonts w:ascii="Times New Roman" w:hAnsi="Times New Roman" w:cs="Times New Roman"/>
          <w:sz w:val="24"/>
        </w:rPr>
        <w:t xml:space="preserve">The </w:t>
      </w:r>
      <w:r w:rsidR="00FA67A4">
        <w:rPr>
          <w:rFonts w:ascii="Times New Roman" w:hAnsi="Times New Roman" w:cs="Times New Roman"/>
          <w:sz w:val="24"/>
        </w:rPr>
        <w:t xml:space="preserve">5 scale </w:t>
      </w:r>
      <w:proofErr w:type="spellStart"/>
      <w:r w:rsidRPr="009B05EE">
        <w:rPr>
          <w:rFonts w:ascii="Times New Roman" w:hAnsi="Times New Roman" w:cs="Times New Roman"/>
          <w:sz w:val="24"/>
        </w:rPr>
        <w:t>Likert</w:t>
      </w:r>
      <w:proofErr w:type="spellEnd"/>
      <w:r w:rsidRPr="009B05EE">
        <w:rPr>
          <w:rFonts w:ascii="Times New Roman" w:hAnsi="Times New Roman" w:cs="Times New Roman"/>
          <w:sz w:val="24"/>
        </w:rPr>
        <w:t xml:space="preserve"> </w:t>
      </w:r>
      <w:r w:rsidR="00FA67A4">
        <w:rPr>
          <w:rFonts w:ascii="Times New Roman" w:hAnsi="Times New Roman" w:cs="Times New Roman"/>
          <w:sz w:val="24"/>
        </w:rPr>
        <w:t>type</w:t>
      </w:r>
      <w:r w:rsidRPr="009B05EE">
        <w:rPr>
          <w:rFonts w:ascii="Times New Roman" w:hAnsi="Times New Roman" w:cs="Times New Roman"/>
          <w:sz w:val="24"/>
        </w:rPr>
        <w:t xml:space="preserve"> is a type of rating scale is a measure instrument used to determine a respondent’s attitude toward self, others or situations. The </w:t>
      </w:r>
      <w:proofErr w:type="spellStart"/>
      <w:r w:rsidRPr="009B05EE">
        <w:rPr>
          <w:rFonts w:ascii="Times New Roman" w:hAnsi="Times New Roman" w:cs="Times New Roman"/>
          <w:sz w:val="24"/>
        </w:rPr>
        <w:t>likert</w:t>
      </w:r>
      <w:proofErr w:type="spellEnd"/>
      <w:r w:rsidRPr="009B05EE">
        <w:rPr>
          <w:rFonts w:ascii="Times New Roman" w:hAnsi="Times New Roman" w:cs="Times New Roman"/>
          <w:sz w:val="24"/>
        </w:rPr>
        <w:t xml:space="preserve"> scale is typically used on surveys or questionnaires, which begins with a statement and ask </w:t>
      </w:r>
      <w:r w:rsidRPr="009B05EE">
        <w:rPr>
          <w:rFonts w:ascii="Times New Roman" w:hAnsi="Times New Roman" w:cs="Times New Roman"/>
          <w:sz w:val="24"/>
        </w:rPr>
        <w:lastRenderedPageBreak/>
        <w:t xml:space="preserve">individuals to respond on an agree/disagree continuum. Each response is assigned a point value; an individual’s score is determined by adding the point values of all the statements. </w:t>
      </w:r>
      <w:proofErr w:type="gramStart"/>
      <w:r w:rsidRPr="009B05EE">
        <w:rPr>
          <w:rFonts w:ascii="Times New Roman" w:hAnsi="Times New Roman" w:cs="Times New Roman"/>
          <w:sz w:val="24"/>
        </w:rPr>
        <w:t>scale</w:t>
      </w:r>
      <w:proofErr w:type="gramEnd"/>
      <w:r w:rsidRPr="009B05EE">
        <w:rPr>
          <w:rFonts w:ascii="Times New Roman" w:hAnsi="Times New Roman" w:cs="Times New Roman"/>
          <w:sz w:val="24"/>
        </w:rPr>
        <w:t xml:space="preserve"> will be used to obtain objective (4).</w:t>
      </w:r>
    </w:p>
    <w:p w:rsidR="006B37FD" w:rsidRPr="009B05EE" w:rsidRDefault="006B37FD" w:rsidP="005B66E6">
      <w:pPr>
        <w:spacing w:line="480" w:lineRule="auto"/>
        <w:jc w:val="both"/>
        <w:rPr>
          <w:rFonts w:ascii="Times New Roman" w:hAnsi="Times New Roman" w:cs="Times New Roman"/>
          <w:sz w:val="24"/>
        </w:rPr>
      </w:pPr>
      <w:r w:rsidRPr="009B05EE">
        <w:rPr>
          <w:rFonts w:ascii="Times New Roman" w:hAnsi="Times New Roman" w:cs="Times New Roman"/>
          <w:sz w:val="24"/>
        </w:rPr>
        <w:t xml:space="preserve">Example: Strongly agree |Agree |Undecided |Disagree |Strongly disagree </w:t>
      </w:r>
    </w:p>
    <w:p w:rsidR="006B37FD" w:rsidRPr="009B05EE" w:rsidRDefault="006B37FD" w:rsidP="005B66E6">
      <w:pPr>
        <w:spacing w:line="480" w:lineRule="auto"/>
        <w:jc w:val="both"/>
        <w:rPr>
          <w:rFonts w:ascii="Times New Roman" w:hAnsi="Times New Roman" w:cs="Times New Roman"/>
          <w:sz w:val="24"/>
        </w:rPr>
      </w:pPr>
    </w:p>
    <w:p w:rsidR="00831DE9" w:rsidRDefault="00831DE9" w:rsidP="005B66E6">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831DE9" w:rsidRPr="00BD26EC" w:rsidRDefault="00831DE9" w:rsidP="005B66E6">
      <w:pPr>
        <w:spacing w:after="0" w:line="480" w:lineRule="auto"/>
        <w:jc w:val="center"/>
        <w:rPr>
          <w:rFonts w:ascii="Times New Roman" w:hAnsi="Times New Roman"/>
          <w:b/>
          <w:sz w:val="24"/>
        </w:rPr>
      </w:pPr>
      <w:r w:rsidRPr="00BD26EC">
        <w:rPr>
          <w:rFonts w:ascii="Times New Roman" w:hAnsi="Times New Roman"/>
          <w:b/>
          <w:sz w:val="24"/>
        </w:rPr>
        <w:lastRenderedPageBreak/>
        <w:t>CHAPTER FOUR</w:t>
      </w:r>
    </w:p>
    <w:p w:rsidR="00831DE9" w:rsidRPr="00BD26EC" w:rsidRDefault="00831DE9" w:rsidP="005B66E6">
      <w:pPr>
        <w:spacing w:after="0" w:line="480" w:lineRule="auto"/>
        <w:rPr>
          <w:rFonts w:ascii="Times New Roman" w:hAnsi="Times New Roman"/>
          <w:b/>
          <w:sz w:val="24"/>
        </w:rPr>
      </w:pPr>
      <w:r>
        <w:rPr>
          <w:rFonts w:ascii="Times New Roman" w:hAnsi="Times New Roman"/>
          <w:b/>
          <w:sz w:val="24"/>
        </w:rPr>
        <w:t xml:space="preserve">4.0 </w:t>
      </w:r>
      <w:r>
        <w:rPr>
          <w:rFonts w:ascii="Times New Roman" w:hAnsi="Times New Roman"/>
          <w:b/>
          <w:sz w:val="24"/>
        </w:rPr>
        <w:tab/>
      </w:r>
      <w:r w:rsidRPr="00BD26EC">
        <w:rPr>
          <w:rFonts w:ascii="Times New Roman" w:hAnsi="Times New Roman"/>
          <w:b/>
          <w:sz w:val="24"/>
        </w:rPr>
        <w:t>RESULTS AND DISCUSSION</w:t>
      </w: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4.1  </w:t>
      </w:r>
      <w:r w:rsidRPr="00831DE9">
        <w:rPr>
          <w:rFonts w:ascii="Times New Roman" w:hAnsi="Times New Roman"/>
          <w:b/>
          <w:sz w:val="24"/>
        </w:rPr>
        <w:tab/>
        <w:t xml:space="preserve">Socio-economic Characteristic of Respondents </w:t>
      </w: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4.1.1 </w:t>
      </w:r>
      <w:r w:rsidRPr="00831DE9">
        <w:rPr>
          <w:rFonts w:ascii="Times New Roman" w:hAnsi="Times New Roman"/>
          <w:b/>
          <w:sz w:val="24"/>
        </w:rPr>
        <w:tab/>
        <w:t>Distribution of Respondents by Age</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 xml:space="preserve">The table 4.1.1 below showed the distribution of respondents by their </w:t>
      </w:r>
      <w:proofErr w:type="spellStart"/>
      <w:r w:rsidRPr="00BD26EC">
        <w:rPr>
          <w:rFonts w:ascii="Times New Roman" w:hAnsi="Times New Roman"/>
          <w:sz w:val="24"/>
        </w:rPr>
        <w:t>age.The</w:t>
      </w:r>
      <w:proofErr w:type="spellEnd"/>
      <w:r w:rsidRPr="00BD26EC">
        <w:rPr>
          <w:rFonts w:ascii="Times New Roman" w:hAnsi="Times New Roman"/>
          <w:sz w:val="24"/>
        </w:rPr>
        <w:t xml:space="preserve"> table showed that 40.8% of the respondent fell between 31-40years,21.7% fell between 41-50years,15.0 fell between 51-60years,8.3 and 14.2 are 60years and above.</w:t>
      </w: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4.1.1: Frequency Distribution of Respondents by Age</w:t>
      </w:r>
    </w:p>
    <w:tbl>
      <w:tblPr>
        <w:tblW w:w="6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5"/>
        <w:gridCol w:w="1620"/>
        <w:gridCol w:w="1440"/>
        <w:gridCol w:w="1620"/>
      </w:tblGrid>
      <w:tr w:rsidR="00831DE9" w:rsidRPr="00831DE9"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Age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Frequency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Percent </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&lt;=30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40.8</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31-40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21.7</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41-50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18</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15.0</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51-60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8.3</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Above 60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17</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14.2</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831DE9" w:rsidP="005B66E6">
      <w:pPr>
        <w:spacing w:after="0" w:line="480" w:lineRule="auto"/>
        <w:jc w:val="both"/>
        <w:rPr>
          <w:rFonts w:ascii="Times New Roman" w:hAnsi="Times New Roman"/>
          <w:sz w:val="24"/>
        </w:rPr>
      </w:pPr>
      <w:r>
        <w:rPr>
          <w:rFonts w:ascii="Times New Roman" w:hAnsi="Times New Roman"/>
          <w:sz w:val="24"/>
        </w:rPr>
        <w:t xml:space="preserve">Source: </w:t>
      </w:r>
      <w:r w:rsidRPr="00BD26EC">
        <w:rPr>
          <w:rFonts w:ascii="Times New Roman" w:hAnsi="Times New Roman"/>
          <w:sz w:val="24"/>
        </w:rPr>
        <w:t>Field survey,</w:t>
      </w:r>
      <w:r>
        <w:rPr>
          <w:rFonts w:ascii="Times New Roman" w:hAnsi="Times New Roman"/>
          <w:sz w:val="24"/>
        </w:rPr>
        <w:t xml:space="preserve"> </w:t>
      </w:r>
      <w:r w:rsidRPr="00BD26EC">
        <w:rPr>
          <w:rFonts w:ascii="Times New Roman" w:hAnsi="Times New Roman"/>
          <w:sz w:val="24"/>
        </w:rPr>
        <w:t>2025.</w:t>
      </w:r>
    </w:p>
    <w:p w:rsidR="00831DE9" w:rsidRPr="00831DE9" w:rsidRDefault="00831DE9" w:rsidP="005B66E6">
      <w:pPr>
        <w:spacing w:after="0" w:line="480" w:lineRule="auto"/>
        <w:jc w:val="both"/>
        <w:rPr>
          <w:rFonts w:ascii="Times New Roman" w:hAnsi="Times New Roman"/>
          <w:b/>
          <w:sz w:val="12"/>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4.1.2. Distribution of Respondents by Gender</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4.1.2 below showed the distribution of respondents by sex.</w:t>
      </w:r>
      <w:r>
        <w:rPr>
          <w:rFonts w:ascii="Times New Roman" w:hAnsi="Times New Roman"/>
          <w:sz w:val="24"/>
        </w:rPr>
        <w:t xml:space="preserve"> </w:t>
      </w:r>
      <w:r w:rsidRPr="00BD26EC">
        <w:rPr>
          <w:rFonts w:ascii="Times New Roman" w:hAnsi="Times New Roman"/>
          <w:sz w:val="24"/>
        </w:rPr>
        <w:t>The table showed that 73.3% of the respondents are male while 26.7% of the respondents are female.</w:t>
      </w:r>
      <w:proofErr w:type="spellStart"/>
      <w:r w:rsidRPr="00BD26EC">
        <w:rPr>
          <w:rFonts w:ascii="Times New Roman" w:hAnsi="Times New Roman"/>
          <w:sz w:val="24"/>
        </w:rPr>
        <w:t>T</w:t>
      </w:r>
      <w:r>
        <w:rPr>
          <w:rFonts w:ascii="Times New Roman" w:hAnsi="Times New Roman"/>
          <w:sz w:val="24"/>
        </w:rPr>
        <w:t xml:space="preserve"> </w:t>
      </w:r>
      <w:r w:rsidRPr="00BD26EC">
        <w:rPr>
          <w:rFonts w:ascii="Times New Roman" w:hAnsi="Times New Roman"/>
          <w:sz w:val="24"/>
        </w:rPr>
        <w:t>his</w:t>
      </w:r>
      <w:proofErr w:type="spellEnd"/>
      <w:r w:rsidRPr="00BD26EC">
        <w:rPr>
          <w:rFonts w:ascii="Times New Roman" w:hAnsi="Times New Roman"/>
          <w:sz w:val="24"/>
        </w:rPr>
        <w:t xml:space="preserve"> indi</w:t>
      </w:r>
      <w:r>
        <w:rPr>
          <w:rFonts w:ascii="Times New Roman" w:hAnsi="Times New Roman"/>
          <w:sz w:val="24"/>
        </w:rPr>
        <w:t>cates that majority of the grain</w:t>
      </w:r>
      <w:r w:rsidRPr="00BD26EC">
        <w:rPr>
          <w:rFonts w:ascii="Times New Roman" w:hAnsi="Times New Roman"/>
          <w:sz w:val="24"/>
        </w:rPr>
        <w:t xml:space="preserve"> farmers in the study are male.</w:t>
      </w:r>
    </w:p>
    <w:p w:rsidR="00831DE9" w:rsidRDefault="00831DE9"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lastRenderedPageBreak/>
        <w:t>Table 4.1.2: Frequency Distribution of Respondents by Sex</w:t>
      </w:r>
    </w:p>
    <w:tbl>
      <w:tblPr>
        <w:tblW w:w="5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5"/>
        <w:gridCol w:w="1440"/>
        <w:gridCol w:w="1620"/>
        <w:gridCol w:w="1350"/>
      </w:tblGrid>
      <w:tr w:rsidR="00831DE9" w:rsidRPr="00831DE9" w:rsidTr="00831DE9">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Gender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Frequency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Percent </w:t>
            </w:r>
          </w:p>
        </w:tc>
      </w:tr>
      <w:tr w:rsidR="00831DE9" w:rsidRPr="00BD26EC" w:rsidTr="00831DE9">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Male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88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73.3</w:t>
            </w:r>
          </w:p>
        </w:tc>
      </w:tr>
      <w:tr w:rsidR="00831DE9" w:rsidRPr="00BD26EC" w:rsidTr="00831DE9">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Female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26.7</w:t>
            </w:r>
          </w:p>
        </w:tc>
      </w:tr>
      <w:tr w:rsidR="00831DE9" w:rsidRPr="00BD26EC" w:rsidTr="00831DE9">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831DE9" w:rsidP="005B66E6">
      <w:pPr>
        <w:spacing w:after="0" w:line="480" w:lineRule="auto"/>
        <w:jc w:val="both"/>
        <w:rPr>
          <w:rFonts w:ascii="Times New Roman" w:hAnsi="Times New Roman"/>
          <w:sz w:val="24"/>
        </w:rPr>
      </w:pPr>
      <w:r>
        <w:rPr>
          <w:rFonts w:ascii="Times New Roman" w:hAnsi="Times New Roman"/>
          <w:sz w:val="24"/>
        </w:rPr>
        <w:t xml:space="preserve">Source: </w:t>
      </w:r>
      <w:r w:rsidRPr="00BD26EC">
        <w:rPr>
          <w:rFonts w:ascii="Times New Roman" w:hAnsi="Times New Roman"/>
          <w:sz w:val="24"/>
        </w:rPr>
        <w:t>Field survey</w:t>
      </w:r>
      <w:proofErr w:type="gramStart"/>
      <w:r w:rsidRPr="00BD26EC">
        <w:rPr>
          <w:rFonts w:ascii="Times New Roman" w:hAnsi="Times New Roman"/>
          <w:sz w:val="24"/>
        </w:rPr>
        <w:t>,2025</w:t>
      </w:r>
      <w:proofErr w:type="gramEnd"/>
      <w:r w:rsidRPr="00BD26EC">
        <w:rPr>
          <w:rFonts w:ascii="Times New Roman" w:hAnsi="Times New Roman"/>
          <w:sz w:val="24"/>
        </w:rPr>
        <w:t>.</w:t>
      </w:r>
    </w:p>
    <w:p w:rsidR="005B66E6" w:rsidRDefault="005B66E6" w:rsidP="005B66E6">
      <w:pPr>
        <w:spacing w:after="0" w:line="480" w:lineRule="auto"/>
        <w:jc w:val="both"/>
        <w:rPr>
          <w:rFonts w:ascii="Times New Roman" w:hAnsi="Times New Roman"/>
          <w:b/>
          <w:sz w:val="24"/>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4.1.3 </w:t>
      </w:r>
      <w:r>
        <w:rPr>
          <w:rFonts w:ascii="Times New Roman" w:hAnsi="Times New Roman"/>
          <w:b/>
          <w:sz w:val="24"/>
        </w:rPr>
        <w:tab/>
      </w:r>
      <w:r w:rsidRPr="00831DE9">
        <w:rPr>
          <w:rFonts w:ascii="Times New Roman" w:hAnsi="Times New Roman"/>
          <w:b/>
          <w:sz w:val="24"/>
        </w:rPr>
        <w:t>Distribution of Respondents by Martial status</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 xml:space="preserve">The table below showed the distribution of respondents by their </w:t>
      </w:r>
      <w:proofErr w:type="spellStart"/>
      <w:r w:rsidRPr="00BD26EC">
        <w:rPr>
          <w:rFonts w:ascii="Times New Roman" w:hAnsi="Times New Roman"/>
          <w:sz w:val="24"/>
        </w:rPr>
        <w:t>Martial</w:t>
      </w:r>
      <w:proofErr w:type="spellEnd"/>
      <w:r w:rsidRPr="00BD26EC">
        <w:rPr>
          <w:rFonts w:ascii="Times New Roman" w:hAnsi="Times New Roman"/>
          <w:sz w:val="24"/>
        </w:rPr>
        <w:t xml:space="preserve"> status.</w:t>
      </w:r>
      <w:r>
        <w:rPr>
          <w:rFonts w:ascii="Times New Roman" w:hAnsi="Times New Roman"/>
          <w:sz w:val="24"/>
        </w:rPr>
        <w:t xml:space="preserve"> </w:t>
      </w:r>
      <w:r w:rsidRPr="00BD26EC">
        <w:rPr>
          <w:rFonts w:ascii="Times New Roman" w:hAnsi="Times New Roman"/>
          <w:sz w:val="24"/>
        </w:rPr>
        <w:t>The table showed that 59.2% of the respondents are married,</w:t>
      </w:r>
      <w:r>
        <w:rPr>
          <w:rFonts w:ascii="Times New Roman" w:hAnsi="Times New Roman"/>
          <w:sz w:val="24"/>
        </w:rPr>
        <w:t xml:space="preserve"> </w:t>
      </w:r>
      <w:r w:rsidRPr="00BD26EC">
        <w:rPr>
          <w:rFonts w:ascii="Times New Roman" w:hAnsi="Times New Roman"/>
          <w:sz w:val="24"/>
        </w:rPr>
        <w:t>29.2% we're single and 6.7% are divorced and 5.0% are widowed.</w:t>
      </w:r>
      <w:r>
        <w:rPr>
          <w:rFonts w:ascii="Times New Roman" w:hAnsi="Times New Roman"/>
          <w:sz w:val="24"/>
        </w:rPr>
        <w:t xml:space="preserve"> </w:t>
      </w:r>
      <w:r w:rsidRPr="00BD26EC">
        <w:rPr>
          <w:rFonts w:ascii="Times New Roman" w:hAnsi="Times New Roman"/>
          <w:sz w:val="24"/>
        </w:rPr>
        <w:t>This implies that majority of the respondents in the study are married and have a sense of responsibility.</w:t>
      </w: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Table 4.1.3: Frequency Distribution of Respondents by Martial status</w:t>
      </w:r>
    </w:p>
    <w:tbl>
      <w:tblPr>
        <w:tblW w:w="5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5"/>
        <w:gridCol w:w="1890"/>
        <w:gridCol w:w="1350"/>
        <w:gridCol w:w="1440"/>
      </w:tblGrid>
      <w:tr w:rsidR="00831DE9" w:rsidRPr="00831DE9"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Marital status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Frequency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Percent </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Single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29.2</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Married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59.2</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Divorced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6.7</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Widowed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5.0</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831DE9" w:rsidP="005B66E6">
      <w:pPr>
        <w:spacing w:after="0" w:line="480" w:lineRule="auto"/>
        <w:jc w:val="both"/>
        <w:rPr>
          <w:rFonts w:ascii="Times New Roman" w:hAnsi="Times New Roman"/>
          <w:sz w:val="24"/>
        </w:rPr>
      </w:pPr>
      <w:r>
        <w:rPr>
          <w:rFonts w:ascii="Times New Roman" w:hAnsi="Times New Roman"/>
          <w:sz w:val="24"/>
        </w:rPr>
        <w:t>Source:</w:t>
      </w:r>
      <w:r w:rsidRPr="00BD26EC">
        <w:rPr>
          <w:rFonts w:ascii="Times New Roman" w:hAnsi="Times New Roman"/>
          <w:sz w:val="24"/>
        </w:rPr>
        <w:t xml:space="preserve"> Field survey</w:t>
      </w:r>
      <w:proofErr w:type="gramStart"/>
      <w:r w:rsidRPr="00BD26EC">
        <w:rPr>
          <w:rFonts w:ascii="Times New Roman" w:hAnsi="Times New Roman"/>
          <w:sz w:val="24"/>
        </w:rPr>
        <w:t>,2025</w:t>
      </w:r>
      <w:proofErr w:type="gramEnd"/>
      <w:r w:rsidRPr="00BD26EC">
        <w:rPr>
          <w:rFonts w:ascii="Times New Roman" w:hAnsi="Times New Roman"/>
          <w:sz w:val="24"/>
        </w:rPr>
        <w:t>.</w:t>
      </w:r>
    </w:p>
    <w:p w:rsidR="00831DE9" w:rsidRDefault="00831DE9"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lastRenderedPageBreak/>
        <w:t xml:space="preserve">4.1.4 </w:t>
      </w:r>
      <w:r>
        <w:rPr>
          <w:rFonts w:ascii="Times New Roman" w:hAnsi="Times New Roman"/>
          <w:b/>
          <w:sz w:val="24"/>
        </w:rPr>
        <w:tab/>
      </w:r>
      <w:r w:rsidRPr="00831DE9">
        <w:rPr>
          <w:rFonts w:ascii="Times New Roman" w:hAnsi="Times New Roman"/>
          <w:b/>
          <w:sz w:val="24"/>
        </w:rPr>
        <w:t>Distribution of Respondents by Educational Level</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4.1.4 below showed the distribution of respondents by their educational level.</w:t>
      </w:r>
      <w:r>
        <w:rPr>
          <w:rFonts w:ascii="Times New Roman" w:hAnsi="Times New Roman"/>
          <w:sz w:val="24"/>
        </w:rPr>
        <w:t xml:space="preserve"> </w:t>
      </w:r>
      <w:r w:rsidRPr="00BD26EC">
        <w:rPr>
          <w:rFonts w:ascii="Times New Roman" w:hAnsi="Times New Roman"/>
          <w:sz w:val="24"/>
        </w:rPr>
        <w:t>The tabl</w:t>
      </w:r>
      <w:r>
        <w:rPr>
          <w:rFonts w:ascii="Times New Roman" w:hAnsi="Times New Roman"/>
          <w:sz w:val="24"/>
        </w:rPr>
        <w:t>e showed that 10.0% of the grain</w:t>
      </w:r>
      <w:r w:rsidRPr="00BD26EC">
        <w:rPr>
          <w:rFonts w:ascii="Times New Roman" w:hAnsi="Times New Roman"/>
          <w:sz w:val="24"/>
        </w:rPr>
        <w:t xml:space="preserve"> farmers had no formal education,</w:t>
      </w:r>
      <w:r>
        <w:rPr>
          <w:rFonts w:ascii="Times New Roman" w:hAnsi="Times New Roman"/>
          <w:sz w:val="24"/>
        </w:rPr>
        <w:t xml:space="preserve"> while 28.3% of the grain</w:t>
      </w:r>
      <w:r w:rsidRPr="00BD26EC">
        <w:rPr>
          <w:rFonts w:ascii="Times New Roman" w:hAnsi="Times New Roman"/>
          <w:sz w:val="24"/>
        </w:rPr>
        <w:t xml:space="preserve"> farmers had secondary education,</w:t>
      </w:r>
      <w:r>
        <w:rPr>
          <w:rFonts w:ascii="Times New Roman" w:hAnsi="Times New Roman"/>
          <w:sz w:val="24"/>
        </w:rPr>
        <w:t xml:space="preserve"> </w:t>
      </w:r>
      <w:r w:rsidRPr="00BD26EC">
        <w:rPr>
          <w:rFonts w:ascii="Times New Roman" w:hAnsi="Times New Roman"/>
          <w:sz w:val="24"/>
        </w:rPr>
        <w:t>while 4.2% had tertiary education and 17.5% had primary education,</w:t>
      </w:r>
      <w:r>
        <w:rPr>
          <w:rFonts w:ascii="Times New Roman" w:hAnsi="Times New Roman"/>
          <w:sz w:val="24"/>
        </w:rPr>
        <w:t xml:space="preserve"> </w:t>
      </w:r>
      <w:r w:rsidRPr="00BD26EC">
        <w:rPr>
          <w:rFonts w:ascii="Times New Roman" w:hAnsi="Times New Roman"/>
          <w:sz w:val="24"/>
        </w:rPr>
        <w:t>while 35.8% had higher education.</w:t>
      </w:r>
      <w:r>
        <w:rPr>
          <w:rFonts w:ascii="Times New Roman" w:hAnsi="Times New Roman"/>
          <w:sz w:val="24"/>
        </w:rPr>
        <w:t xml:space="preserve"> </w:t>
      </w:r>
      <w:r w:rsidRPr="00BD26EC">
        <w:rPr>
          <w:rFonts w:ascii="Times New Roman" w:hAnsi="Times New Roman"/>
          <w:sz w:val="24"/>
        </w:rPr>
        <w:t>This implies that the grain farmers are literate.</w:t>
      </w:r>
    </w:p>
    <w:p w:rsidR="00831DE9" w:rsidRPr="005B66E6" w:rsidRDefault="00831DE9" w:rsidP="005B66E6">
      <w:pPr>
        <w:spacing w:after="0" w:line="480" w:lineRule="auto"/>
        <w:jc w:val="both"/>
        <w:rPr>
          <w:rFonts w:ascii="Times New Roman" w:hAnsi="Times New Roman"/>
          <w:b/>
          <w:sz w:val="10"/>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Table 4.1.4:</w:t>
      </w:r>
      <w:r>
        <w:rPr>
          <w:rFonts w:ascii="Times New Roman" w:hAnsi="Times New Roman"/>
          <w:b/>
          <w:sz w:val="24"/>
        </w:rPr>
        <w:t xml:space="preserve"> </w:t>
      </w:r>
      <w:r w:rsidRPr="00831DE9">
        <w:rPr>
          <w:rFonts w:ascii="Times New Roman" w:hAnsi="Times New Roman"/>
          <w:b/>
          <w:sz w:val="24"/>
        </w:rPr>
        <w:t xml:space="preserve">Frequency Distribution of Respondents by Educational Level </w:t>
      </w:r>
    </w:p>
    <w:tbl>
      <w:tblPr>
        <w:tblW w:w="6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5"/>
        <w:gridCol w:w="2394"/>
        <w:gridCol w:w="1656"/>
        <w:gridCol w:w="1530"/>
      </w:tblGrid>
      <w:tr w:rsidR="00831DE9" w:rsidRPr="00831DE9"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Level of Education</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Frequency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Percent </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No formal education </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Primary</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17.5</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Secondary </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28.3</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Tertiary</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4.2</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Higher education </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43</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35.8</w:t>
            </w:r>
          </w:p>
        </w:tc>
      </w:tr>
      <w:tr w:rsidR="00831DE9" w:rsidRPr="00BD26EC" w:rsidTr="00831DE9">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831DE9" w:rsidP="005B66E6">
      <w:pPr>
        <w:spacing w:after="0" w:line="480" w:lineRule="auto"/>
        <w:jc w:val="both"/>
        <w:rPr>
          <w:rFonts w:ascii="Times New Roman" w:hAnsi="Times New Roman"/>
          <w:sz w:val="24"/>
        </w:rPr>
      </w:pPr>
      <w:r>
        <w:rPr>
          <w:rFonts w:ascii="Times New Roman" w:hAnsi="Times New Roman"/>
          <w:sz w:val="24"/>
        </w:rPr>
        <w:t xml:space="preserve">Source: </w:t>
      </w:r>
      <w:r w:rsidRPr="00BD26EC">
        <w:rPr>
          <w:rFonts w:ascii="Times New Roman" w:hAnsi="Times New Roman"/>
          <w:sz w:val="24"/>
        </w:rPr>
        <w:t>Field survey,</w:t>
      </w:r>
      <w:r>
        <w:rPr>
          <w:rFonts w:ascii="Times New Roman" w:hAnsi="Times New Roman"/>
          <w:sz w:val="24"/>
        </w:rPr>
        <w:t xml:space="preserve"> </w:t>
      </w:r>
      <w:r w:rsidRPr="00BD26EC">
        <w:rPr>
          <w:rFonts w:ascii="Times New Roman" w:hAnsi="Times New Roman"/>
          <w:sz w:val="24"/>
        </w:rPr>
        <w:t>2025.</w:t>
      </w:r>
    </w:p>
    <w:p w:rsidR="00831DE9" w:rsidRPr="005B66E6" w:rsidRDefault="00831DE9" w:rsidP="005B66E6">
      <w:pPr>
        <w:spacing w:after="0" w:line="480" w:lineRule="auto"/>
        <w:jc w:val="both"/>
        <w:rPr>
          <w:rFonts w:ascii="Times New Roman" w:hAnsi="Times New Roman"/>
          <w:sz w:val="16"/>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4.1.5 </w:t>
      </w:r>
      <w:r>
        <w:rPr>
          <w:rFonts w:ascii="Times New Roman" w:hAnsi="Times New Roman"/>
          <w:b/>
          <w:sz w:val="24"/>
        </w:rPr>
        <w:tab/>
      </w:r>
      <w:r w:rsidRPr="00831DE9">
        <w:rPr>
          <w:rFonts w:ascii="Times New Roman" w:hAnsi="Times New Roman"/>
          <w:b/>
          <w:sz w:val="24"/>
        </w:rPr>
        <w:t xml:space="preserve">Distribution of Respondents by household size </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4.1.5 below showed the distribution of grain farmers by their household size.</w:t>
      </w:r>
      <w:r>
        <w:rPr>
          <w:rFonts w:ascii="Times New Roman" w:hAnsi="Times New Roman"/>
          <w:sz w:val="24"/>
        </w:rPr>
        <w:t xml:space="preserve"> </w:t>
      </w:r>
      <w:r w:rsidRPr="00BD26EC">
        <w:rPr>
          <w:rFonts w:ascii="Times New Roman" w:hAnsi="Times New Roman"/>
          <w:sz w:val="24"/>
        </w:rPr>
        <w:t>The table showed that 50.8% of the farming household has household size of 5 persons and below while 36.7% has household size of 6-10 persons.</w:t>
      </w:r>
      <w:r>
        <w:rPr>
          <w:rFonts w:ascii="Times New Roman" w:hAnsi="Times New Roman"/>
          <w:sz w:val="24"/>
        </w:rPr>
        <w:t xml:space="preserve"> </w:t>
      </w:r>
      <w:r w:rsidRPr="00BD26EC">
        <w:rPr>
          <w:rFonts w:ascii="Times New Roman" w:hAnsi="Times New Roman"/>
          <w:sz w:val="24"/>
        </w:rPr>
        <w:t>This implies the majority of the respondents has a fairly large household size.</w:t>
      </w:r>
    </w:p>
    <w:p w:rsidR="00831DE9" w:rsidRPr="00831DE9" w:rsidRDefault="00831DE9" w:rsidP="005B66E6">
      <w:pPr>
        <w:spacing w:after="0" w:line="480" w:lineRule="auto"/>
        <w:jc w:val="both"/>
        <w:rPr>
          <w:rFonts w:ascii="Times New Roman" w:hAnsi="Times New Roman"/>
          <w:sz w:val="10"/>
        </w:rPr>
      </w:pPr>
    </w:p>
    <w:p w:rsidR="005B66E6" w:rsidRDefault="005B66E6"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lastRenderedPageBreak/>
        <w:t xml:space="preserve">Table 4.1.5: Frequency Distribution of Respondents by Household size </w:t>
      </w:r>
    </w:p>
    <w:tbl>
      <w:tblPr>
        <w:tblW w:w="6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5"/>
        <w:gridCol w:w="1620"/>
        <w:gridCol w:w="1440"/>
        <w:gridCol w:w="1350"/>
      </w:tblGrid>
      <w:tr w:rsidR="00831DE9" w:rsidRPr="00831DE9" w:rsidTr="00831DE9">
        <w:tc>
          <w:tcPr>
            <w:tcW w:w="1795"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Household Size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Frequency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Percent </w:t>
            </w:r>
          </w:p>
        </w:tc>
      </w:tr>
      <w:tr w:rsidR="00831DE9" w:rsidRPr="00BD26EC" w:rsidTr="00831DE9">
        <w:tc>
          <w:tcPr>
            <w:tcW w:w="179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&lt;=5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61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50.8</w:t>
            </w:r>
          </w:p>
        </w:tc>
      </w:tr>
      <w:tr w:rsidR="00831DE9" w:rsidRPr="00BD26EC" w:rsidTr="00831DE9">
        <w:tc>
          <w:tcPr>
            <w:tcW w:w="179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36.7</w:t>
            </w:r>
          </w:p>
        </w:tc>
      </w:tr>
      <w:tr w:rsidR="00831DE9" w:rsidRPr="00BD26EC" w:rsidTr="00831DE9">
        <w:tc>
          <w:tcPr>
            <w:tcW w:w="179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Above 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12.5</w:t>
            </w:r>
          </w:p>
        </w:tc>
      </w:tr>
      <w:tr w:rsidR="00831DE9" w:rsidRPr="00BD26EC" w:rsidTr="00831DE9">
        <w:tc>
          <w:tcPr>
            <w:tcW w:w="179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831DE9" w:rsidP="005B66E6">
      <w:pPr>
        <w:spacing w:after="0" w:line="480" w:lineRule="auto"/>
        <w:jc w:val="both"/>
        <w:rPr>
          <w:rFonts w:ascii="Times New Roman" w:hAnsi="Times New Roman"/>
          <w:sz w:val="24"/>
        </w:rPr>
      </w:pPr>
      <w:r>
        <w:rPr>
          <w:rFonts w:ascii="Times New Roman" w:hAnsi="Times New Roman"/>
          <w:sz w:val="24"/>
        </w:rPr>
        <w:t xml:space="preserve">Source: </w:t>
      </w:r>
      <w:r w:rsidRPr="00BD26EC">
        <w:rPr>
          <w:rFonts w:ascii="Times New Roman" w:hAnsi="Times New Roman"/>
          <w:sz w:val="24"/>
        </w:rPr>
        <w:t>Field Survey</w:t>
      </w:r>
      <w:proofErr w:type="gramStart"/>
      <w:r w:rsidRPr="00BD26EC">
        <w:rPr>
          <w:rFonts w:ascii="Times New Roman" w:hAnsi="Times New Roman"/>
          <w:sz w:val="24"/>
        </w:rPr>
        <w:t>,2025</w:t>
      </w:r>
      <w:proofErr w:type="gramEnd"/>
      <w:r w:rsidRPr="00BD26EC">
        <w:rPr>
          <w:rFonts w:ascii="Times New Roman" w:hAnsi="Times New Roman"/>
          <w:sz w:val="24"/>
        </w:rPr>
        <w:t>.</w:t>
      </w:r>
    </w:p>
    <w:p w:rsidR="00831DE9" w:rsidRPr="00831DE9" w:rsidRDefault="00831DE9" w:rsidP="005B66E6">
      <w:pPr>
        <w:spacing w:after="0" w:line="480" w:lineRule="auto"/>
        <w:jc w:val="both"/>
        <w:rPr>
          <w:rFonts w:ascii="Times New Roman" w:hAnsi="Times New Roman"/>
          <w:b/>
          <w:sz w:val="24"/>
        </w:rPr>
      </w:pPr>
      <w:proofErr w:type="gramStart"/>
      <w:r w:rsidRPr="00831DE9">
        <w:rPr>
          <w:rFonts w:ascii="Times New Roman" w:hAnsi="Times New Roman"/>
          <w:b/>
          <w:sz w:val="24"/>
        </w:rPr>
        <w:t>4.1.6  Distribution</w:t>
      </w:r>
      <w:proofErr w:type="gramEnd"/>
      <w:r w:rsidRPr="00831DE9">
        <w:rPr>
          <w:rFonts w:ascii="Times New Roman" w:hAnsi="Times New Roman"/>
          <w:b/>
          <w:sz w:val="24"/>
        </w:rPr>
        <w:t xml:space="preserve"> of Respondents by farm Size in Acres</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4.1.6 below showed the distribution of grain farmers by their farm Size in Acres. The table showed that 74.2% of the respondents operate on small scale farms of 5 acres or less indicating that grain farming in the study area is practiced at a subsistence or small holder level while 19.2% of farmers own between 6-10acres, while 2.5%</w:t>
      </w:r>
      <w:proofErr w:type="gramStart"/>
      <w:r w:rsidRPr="00BD26EC">
        <w:rPr>
          <w:rFonts w:ascii="Times New Roman" w:hAnsi="Times New Roman"/>
          <w:sz w:val="24"/>
        </w:rPr>
        <w:t>,0.8</w:t>
      </w:r>
      <w:proofErr w:type="gramEnd"/>
      <w:r w:rsidRPr="00BD26EC">
        <w:rPr>
          <w:rFonts w:ascii="Times New Roman" w:hAnsi="Times New Roman"/>
          <w:sz w:val="24"/>
        </w:rPr>
        <w:t>% and 3.3% cultivate farms larger than 10acres.</w:t>
      </w:r>
    </w:p>
    <w:p w:rsidR="00831DE9" w:rsidRPr="00831DE9" w:rsidRDefault="00831DE9" w:rsidP="005B66E6">
      <w:pPr>
        <w:spacing w:after="0" w:line="480" w:lineRule="auto"/>
        <w:jc w:val="both"/>
        <w:rPr>
          <w:rFonts w:ascii="Times New Roman" w:hAnsi="Times New Roman"/>
          <w:sz w:val="14"/>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Table 4.1.6: Frequency Distribution of Respondents by Farm Size in Acres</w:t>
      </w:r>
    </w:p>
    <w:tbl>
      <w:tblPr>
        <w:tblW w:w="6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5"/>
        <w:gridCol w:w="2394"/>
        <w:gridCol w:w="1476"/>
        <w:gridCol w:w="1620"/>
      </w:tblGrid>
      <w:tr w:rsidR="00831DE9" w:rsidRPr="00831DE9"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Farm Size in Acres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Frequency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Percent</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&lt;=5acres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89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74.2</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11-15acres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2.5</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16-20acres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0.8</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6-10acres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19.2</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More than 20acres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3.3</w:t>
            </w:r>
          </w:p>
        </w:tc>
      </w:tr>
      <w:tr w:rsidR="00831DE9" w:rsidRPr="00BD26EC" w:rsidTr="00831DE9">
        <w:tc>
          <w:tcPr>
            <w:tcW w:w="134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831DE9" w:rsidP="005B66E6">
      <w:pPr>
        <w:spacing w:after="0" w:line="480" w:lineRule="auto"/>
        <w:jc w:val="both"/>
        <w:rPr>
          <w:rFonts w:ascii="Times New Roman" w:hAnsi="Times New Roman"/>
          <w:sz w:val="24"/>
        </w:rPr>
      </w:pPr>
      <w:r>
        <w:rPr>
          <w:rFonts w:ascii="Times New Roman" w:hAnsi="Times New Roman"/>
          <w:sz w:val="24"/>
        </w:rPr>
        <w:t xml:space="preserve">Source: </w:t>
      </w:r>
      <w:r w:rsidRPr="00BD26EC">
        <w:rPr>
          <w:rFonts w:ascii="Times New Roman" w:hAnsi="Times New Roman"/>
          <w:sz w:val="24"/>
        </w:rPr>
        <w:t>Field Survey</w:t>
      </w:r>
      <w:proofErr w:type="gramStart"/>
      <w:r w:rsidRPr="00BD26EC">
        <w:rPr>
          <w:rFonts w:ascii="Times New Roman" w:hAnsi="Times New Roman"/>
          <w:sz w:val="24"/>
        </w:rPr>
        <w:t>,2025</w:t>
      </w:r>
      <w:proofErr w:type="gramEnd"/>
      <w:r w:rsidRPr="00BD26EC">
        <w:rPr>
          <w:rFonts w:ascii="Times New Roman" w:hAnsi="Times New Roman"/>
          <w:sz w:val="24"/>
        </w:rPr>
        <w:t>.</w:t>
      </w:r>
    </w:p>
    <w:p w:rsidR="00831DE9" w:rsidRDefault="00831DE9" w:rsidP="005B66E6">
      <w:pPr>
        <w:spacing w:after="0" w:line="480" w:lineRule="auto"/>
        <w:jc w:val="both"/>
        <w:rPr>
          <w:rFonts w:ascii="Times New Roman" w:hAnsi="Times New Roman"/>
          <w:sz w:val="24"/>
        </w:rPr>
      </w:pP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lastRenderedPageBreak/>
        <w:t xml:space="preserve">4.1.7: </w:t>
      </w:r>
      <w:r w:rsidRPr="00831DE9">
        <w:rPr>
          <w:rFonts w:ascii="Times New Roman" w:hAnsi="Times New Roman"/>
          <w:b/>
          <w:sz w:val="24"/>
        </w:rPr>
        <w:tab/>
        <w:t xml:space="preserve">Distribution of Respondents </w:t>
      </w:r>
      <w:proofErr w:type="gramStart"/>
      <w:r w:rsidRPr="00831DE9">
        <w:rPr>
          <w:rFonts w:ascii="Times New Roman" w:hAnsi="Times New Roman"/>
          <w:b/>
          <w:sz w:val="24"/>
        </w:rPr>
        <w:t>by  Farming</w:t>
      </w:r>
      <w:proofErr w:type="gramEnd"/>
      <w:r w:rsidRPr="00831DE9">
        <w:rPr>
          <w:rFonts w:ascii="Times New Roman" w:hAnsi="Times New Roman"/>
          <w:b/>
          <w:sz w:val="24"/>
        </w:rPr>
        <w:t xml:space="preserve"> Experience.</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4.1.7 below showed the distribution of respondents by farm experience.</w:t>
      </w:r>
      <w:r>
        <w:rPr>
          <w:rFonts w:ascii="Times New Roman" w:hAnsi="Times New Roman"/>
          <w:sz w:val="24"/>
        </w:rPr>
        <w:t xml:space="preserve"> </w:t>
      </w:r>
      <w:r w:rsidRPr="00BD26EC">
        <w:rPr>
          <w:rFonts w:ascii="Times New Roman" w:hAnsi="Times New Roman"/>
          <w:sz w:val="24"/>
        </w:rPr>
        <w:t>The table revealed that 60.8%</w:t>
      </w:r>
      <w:proofErr w:type="gramStart"/>
      <w:r w:rsidRPr="00BD26EC">
        <w:rPr>
          <w:rFonts w:ascii="Times New Roman" w:hAnsi="Times New Roman"/>
          <w:sz w:val="24"/>
        </w:rPr>
        <w:t>,15.0</w:t>
      </w:r>
      <w:proofErr w:type="gramEnd"/>
      <w:r w:rsidRPr="00BD26EC">
        <w:rPr>
          <w:rFonts w:ascii="Times New Roman" w:hAnsi="Times New Roman"/>
          <w:sz w:val="24"/>
        </w:rPr>
        <w:t>%,4.2% and 20.0% of the farming household has farming experience of 10-20 years,20-30 years and above 30 years respectively.</w:t>
      </w:r>
    </w:p>
    <w:p w:rsidR="00831DE9" w:rsidRPr="00831DE9" w:rsidRDefault="00831DE9" w:rsidP="005B66E6">
      <w:pPr>
        <w:spacing w:after="0" w:line="480" w:lineRule="auto"/>
        <w:jc w:val="both"/>
        <w:rPr>
          <w:rFonts w:ascii="Times New Roman" w:hAnsi="Times New Roman"/>
          <w:b/>
          <w:sz w:val="24"/>
        </w:rPr>
      </w:pPr>
      <w:r w:rsidRPr="00831DE9">
        <w:rPr>
          <w:rFonts w:ascii="Times New Roman" w:hAnsi="Times New Roman"/>
          <w:b/>
          <w:sz w:val="24"/>
        </w:rPr>
        <w:t xml:space="preserve">Table 4.1.7: Frequency Distribution of Respondents by Farming Experience </w:t>
      </w:r>
    </w:p>
    <w:tbl>
      <w:tblPr>
        <w:tblW w:w="7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5"/>
        <w:gridCol w:w="3240"/>
        <w:gridCol w:w="1417"/>
        <w:gridCol w:w="1440"/>
      </w:tblGrid>
      <w:tr w:rsidR="00831DE9" w:rsidRPr="00B003C1"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B003C1" w:rsidP="005B66E6">
            <w:pPr>
              <w:spacing w:after="0" w:line="480" w:lineRule="auto"/>
              <w:jc w:val="both"/>
              <w:rPr>
                <w:rFonts w:ascii="Times New Roman" w:hAnsi="Times New Roman"/>
                <w:b/>
                <w:sz w:val="24"/>
              </w:rPr>
            </w:pPr>
            <w:r w:rsidRPr="00B003C1">
              <w:rPr>
                <w:rFonts w:ascii="Times New Roman" w:hAnsi="Times New Roman"/>
                <w:b/>
                <w:sz w:val="24"/>
              </w:rPr>
              <w:t>Years of Farming Experience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Frequency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Percent </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Valid </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&lt;=10years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60.8</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10-20years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15.0</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20-30years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4.2</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Above 30 years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20.0</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B003C1" w:rsidP="005B66E6">
      <w:pPr>
        <w:spacing w:after="0" w:line="480" w:lineRule="auto"/>
        <w:jc w:val="both"/>
        <w:rPr>
          <w:rFonts w:ascii="Times New Roman" w:hAnsi="Times New Roman"/>
          <w:sz w:val="24"/>
        </w:rPr>
      </w:pPr>
      <w:r>
        <w:rPr>
          <w:rFonts w:ascii="Times New Roman" w:hAnsi="Times New Roman"/>
          <w:sz w:val="24"/>
        </w:rPr>
        <w:t xml:space="preserve">Source: </w:t>
      </w:r>
      <w:r w:rsidR="00831DE9" w:rsidRPr="00BD26EC">
        <w:rPr>
          <w:rFonts w:ascii="Times New Roman" w:hAnsi="Times New Roman"/>
          <w:sz w:val="24"/>
        </w:rPr>
        <w:t>Field survey,</w:t>
      </w:r>
      <w:r>
        <w:rPr>
          <w:rFonts w:ascii="Times New Roman" w:hAnsi="Times New Roman"/>
          <w:sz w:val="24"/>
        </w:rPr>
        <w:t xml:space="preserve"> </w:t>
      </w:r>
      <w:r w:rsidR="00831DE9" w:rsidRPr="00BD26EC">
        <w:rPr>
          <w:rFonts w:ascii="Times New Roman" w:hAnsi="Times New Roman"/>
          <w:sz w:val="24"/>
        </w:rPr>
        <w:t>2025.</w:t>
      </w:r>
    </w:p>
    <w:p w:rsidR="00B003C1" w:rsidRPr="00B003C1" w:rsidRDefault="00B003C1" w:rsidP="005B66E6">
      <w:pPr>
        <w:spacing w:after="0" w:line="480" w:lineRule="auto"/>
        <w:jc w:val="both"/>
        <w:rPr>
          <w:rFonts w:ascii="Times New Roman" w:hAnsi="Times New Roman"/>
          <w:b/>
          <w:sz w:val="10"/>
        </w:rPr>
      </w:pP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4.1.8: </w:t>
      </w:r>
      <w:r w:rsidR="00B003C1">
        <w:rPr>
          <w:rFonts w:ascii="Times New Roman" w:hAnsi="Times New Roman"/>
          <w:b/>
          <w:sz w:val="24"/>
        </w:rPr>
        <w:tab/>
      </w:r>
      <w:r w:rsidRPr="00B003C1">
        <w:rPr>
          <w:rFonts w:ascii="Times New Roman" w:hAnsi="Times New Roman"/>
          <w:b/>
          <w:sz w:val="24"/>
        </w:rPr>
        <w:t>Distribution of Respondents by primary occupation.</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4.1.7 below showed the distribution of respondents by primary occupation.</w:t>
      </w:r>
      <w:r w:rsidR="00B003C1">
        <w:rPr>
          <w:rFonts w:ascii="Times New Roman" w:hAnsi="Times New Roman"/>
          <w:sz w:val="24"/>
        </w:rPr>
        <w:t xml:space="preserve"> </w:t>
      </w:r>
      <w:r w:rsidRPr="00BD26EC">
        <w:rPr>
          <w:rFonts w:ascii="Times New Roman" w:hAnsi="Times New Roman"/>
          <w:sz w:val="24"/>
        </w:rPr>
        <w:t>The table showed that 35.8% of Respondents identify grain farming as their primary occupation while 26.7% are involved in other farming activities while 19.2% are involved in trading While 14.2% work in the civil service while 4.2% reported other occupations outside the listed categories.</w:t>
      </w:r>
    </w:p>
    <w:p w:rsidR="005B66E6" w:rsidRDefault="005B66E6"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5B66E6" w:rsidRDefault="005B66E6" w:rsidP="005B66E6">
      <w:pPr>
        <w:spacing w:after="0" w:line="480" w:lineRule="auto"/>
        <w:jc w:val="both"/>
        <w:rPr>
          <w:rFonts w:ascii="Times New Roman" w:hAnsi="Times New Roman"/>
          <w:b/>
          <w:sz w:val="24"/>
        </w:rPr>
      </w:pP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lastRenderedPageBreak/>
        <w:t>Table 4.1.8: Frequency Distribution of Respondents by their Primary Occupation</w:t>
      </w:r>
    </w:p>
    <w:tbl>
      <w:tblPr>
        <w:tblW w:w="7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5"/>
        <w:gridCol w:w="3060"/>
        <w:gridCol w:w="1476"/>
        <w:gridCol w:w="1620"/>
      </w:tblGrid>
      <w:tr w:rsidR="00831DE9" w:rsidRPr="00B003C1"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B003C1" w:rsidP="005B66E6">
            <w:pPr>
              <w:spacing w:after="0" w:line="480" w:lineRule="auto"/>
              <w:jc w:val="both"/>
              <w:rPr>
                <w:rFonts w:ascii="Times New Roman" w:hAnsi="Times New Roman"/>
                <w:b/>
                <w:sz w:val="24"/>
              </w:rPr>
            </w:pPr>
            <w:r w:rsidRPr="00B003C1">
              <w:rPr>
                <w:rFonts w:ascii="Times New Roman" w:hAnsi="Times New Roman"/>
                <w:b/>
                <w:sz w:val="24"/>
              </w:rPr>
              <w:t>Primary Occupation</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Frequency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Percent </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Grain farming</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35.8</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Other farming activities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26.7</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Trading </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19.2</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Civil service </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17</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14.2</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Others </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4.2</w:t>
            </w:r>
          </w:p>
        </w:tc>
      </w:tr>
      <w:tr w:rsidR="00831DE9" w:rsidRPr="00BD26EC" w:rsidTr="00B003C1">
        <w:tc>
          <w:tcPr>
            <w:tcW w:w="143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B003C1" w:rsidP="005B66E6">
      <w:pPr>
        <w:spacing w:after="0" w:line="480" w:lineRule="auto"/>
        <w:jc w:val="both"/>
        <w:rPr>
          <w:rFonts w:ascii="Times New Roman" w:hAnsi="Times New Roman"/>
          <w:sz w:val="24"/>
        </w:rPr>
      </w:pPr>
      <w:r>
        <w:rPr>
          <w:rFonts w:ascii="Times New Roman" w:hAnsi="Times New Roman"/>
          <w:sz w:val="24"/>
        </w:rPr>
        <w:t xml:space="preserve">Source: </w:t>
      </w:r>
      <w:r w:rsidR="00831DE9" w:rsidRPr="00BD26EC">
        <w:rPr>
          <w:rFonts w:ascii="Times New Roman" w:hAnsi="Times New Roman"/>
          <w:sz w:val="24"/>
        </w:rPr>
        <w:t>Field survey</w:t>
      </w:r>
      <w:proofErr w:type="gramStart"/>
      <w:r w:rsidR="00831DE9" w:rsidRPr="00BD26EC">
        <w:rPr>
          <w:rFonts w:ascii="Times New Roman" w:hAnsi="Times New Roman"/>
          <w:sz w:val="24"/>
        </w:rPr>
        <w:t>,2025</w:t>
      </w:r>
      <w:proofErr w:type="gramEnd"/>
      <w:r w:rsidR="00831DE9" w:rsidRPr="00BD26EC">
        <w:rPr>
          <w:rFonts w:ascii="Times New Roman" w:hAnsi="Times New Roman"/>
          <w:sz w:val="24"/>
        </w:rPr>
        <w:t>.</w:t>
      </w: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4.1.9:  Distribution of Respondents by Source of Income </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4.1.9 below showed the distribution of respondents by their source of income.</w:t>
      </w:r>
      <w:r w:rsidR="00B003C1">
        <w:rPr>
          <w:rFonts w:ascii="Times New Roman" w:hAnsi="Times New Roman"/>
          <w:sz w:val="24"/>
        </w:rPr>
        <w:t xml:space="preserve"> </w:t>
      </w:r>
      <w:r w:rsidRPr="00BD26EC">
        <w:rPr>
          <w:rFonts w:ascii="Times New Roman" w:hAnsi="Times New Roman"/>
          <w:sz w:val="24"/>
        </w:rPr>
        <w:t>The table showed that 58.3% of respondents derived their main source of income from farming while 20.8% of respondents earn their income through trading While 20.0% work in the civil service while 0.8% earn income from clergy-related activities.</w:t>
      </w: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Table 4.1.9: Frequency Distribution of Respondents by their Source of Income </w:t>
      </w:r>
    </w:p>
    <w:tbl>
      <w:tblPr>
        <w:tblW w:w="7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5"/>
        <w:gridCol w:w="2394"/>
        <w:gridCol w:w="1746"/>
        <w:gridCol w:w="1620"/>
      </w:tblGrid>
      <w:tr w:rsidR="00831DE9" w:rsidRPr="00B003C1" w:rsidTr="00B003C1">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B003C1" w:rsidP="005B66E6">
            <w:pPr>
              <w:spacing w:after="0" w:line="480" w:lineRule="auto"/>
              <w:jc w:val="both"/>
              <w:rPr>
                <w:rFonts w:ascii="Times New Roman" w:hAnsi="Times New Roman"/>
                <w:b/>
                <w:sz w:val="24"/>
              </w:rPr>
            </w:pPr>
            <w:r w:rsidRPr="00B003C1">
              <w:rPr>
                <w:rFonts w:ascii="Times New Roman" w:hAnsi="Times New Roman"/>
                <w:b/>
                <w:sz w:val="24"/>
              </w:rPr>
              <w:t>Source of Income</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Frequency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Percent </w:t>
            </w:r>
          </w:p>
        </w:tc>
      </w:tr>
      <w:tr w:rsidR="00831DE9" w:rsidRPr="00BD26EC" w:rsidTr="00B003C1">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Valid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Farming</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58.3</w:t>
            </w:r>
          </w:p>
        </w:tc>
      </w:tr>
      <w:tr w:rsidR="00831DE9" w:rsidRPr="00BD26EC" w:rsidTr="00B003C1">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Trading </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20.8</w:t>
            </w:r>
          </w:p>
        </w:tc>
      </w:tr>
      <w:tr w:rsidR="00831DE9" w:rsidRPr="00BD26EC" w:rsidTr="00B003C1">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Civil service </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20.0</w:t>
            </w:r>
          </w:p>
        </w:tc>
      </w:tr>
      <w:tr w:rsidR="00831DE9" w:rsidRPr="00BD26EC" w:rsidTr="00B003C1">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Clergy </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0.8</w:t>
            </w:r>
          </w:p>
        </w:tc>
      </w:tr>
      <w:tr w:rsidR="00831DE9" w:rsidRPr="00BD26EC" w:rsidTr="00B003C1">
        <w:tc>
          <w:tcPr>
            <w:tcW w:w="125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Total </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B003C1" w:rsidP="005B66E6">
      <w:pPr>
        <w:spacing w:after="0" w:line="480" w:lineRule="auto"/>
        <w:jc w:val="both"/>
        <w:rPr>
          <w:rFonts w:ascii="Times New Roman" w:hAnsi="Times New Roman"/>
          <w:sz w:val="24"/>
        </w:rPr>
      </w:pPr>
      <w:r>
        <w:rPr>
          <w:rFonts w:ascii="Times New Roman" w:hAnsi="Times New Roman"/>
          <w:sz w:val="24"/>
        </w:rPr>
        <w:t xml:space="preserve">Source: </w:t>
      </w:r>
      <w:r w:rsidR="00831DE9" w:rsidRPr="00BD26EC">
        <w:rPr>
          <w:rFonts w:ascii="Times New Roman" w:hAnsi="Times New Roman"/>
          <w:sz w:val="24"/>
        </w:rPr>
        <w:t>Field survey</w:t>
      </w:r>
      <w:proofErr w:type="gramStart"/>
      <w:r w:rsidR="00831DE9" w:rsidRPr="00BD26EC">
        <w:rPr>
          <w:rFonts w:ascii="Times New Roman" w:hAnsi="Times New Roman"/>
          <w:sz w:val="24"/>
        </w:rPr>
        <w:t>,2025</w:t>
      </w:r>
      <w:proofErr w:type="gramEnd"/>
      <w:r w:rsidR="00831DE9" w:rsidRPr="00BD26EC">
        <w:rPr>
          <w:rFonts w:ascii="Times New Roman" w:hAnsi="Times New Roman"/>
          <w:sz w:val="24"/>
        </w:rPr>
        <w:t>.</w:t>
      </w: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lastRenderedPageBreak/>
        <w:t>4.1.10:  Distribution of Respondents by Farming System</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4.1.10 below showed the distribution of respondents by their Farming System.</w:t>
      </w:r>
      <w:r w:rsidR="00B003C1">
        <w:rPr>
          <w:rFonts w:ascii="Times New Roman" w:hAnsi="Times New Roman"/>
          <w:sz w:val="24"/>
        </w:rPr>
        <w:t xml:space="preserve"> </w:t>
      </w:r>
      <w:r w:rsidRPr="00BD26EC">
        <w:rPr>
          <w:rFonts w:ascii="Times New Roman" w:hAnsi="Times New Roman"/>
          <w:sz w:val="24"/>
        </w:rPr>
        <w:t>The table showed that majority of the respondents 58.3%, practice rain feed agriculture while 30.0% of the farmers engaged in mixed farming while 10.0% of Respondents use irrigation farming,</w:t>
      </w:r>
      <w:r w:rsidR="00B003C1">
        <w:rPr>
          <w:rFonts w:ascii="Times New Roman" w:hAnsi="Times New Roman"/>
          <w:sz w:val="24"/>
        </w:rPr>
        <w:t xml:space="preserve"> </w:t>
      </w:r>
      <w:r w:rsidRPr="00BD26EC">
        <w:rPr>
          <w:rFonts w:ascii="Times New Roman" w:hAnsi="Times New Roman"/>
          <w:sz w:val="24"/>
        </w:rPr>
        <w:t>while 1.7% reported using other type of farming systems.</w:t>
      </w: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Table 4.1.10: Frequency Distribution of Respondents by Farming System </w:t>
      </w:r>
    </w:p>
    <w:tbl>
      <w:tblPr>
        <w:tblW w:w="7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2790"/>
        <w:gridCol w:w="1620"/>
        <w:gridCol w:w="1620"/>
      </w:tblGrid>
      <w:tr w:rsidR="00831DE9" w:rsidRPr="00B003C1"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B003C1" w:rsidP="005B66E6">
            <w:pPr>
              <w:spacing w:after="0" w:line="480" w:lineRule="auto"/>
              <w:jc w:val="both"/>
              <w:rPr>
                <w:rFonts w:ascii="Times New Roman" w:hAnsi="Times New Roman"/>
                <w:b/>
                <w:sz w:val="24"/>
              </w:rPr>
            </w:pPr>
            <w:r w:rsidRPr="00B003C1">
              <w:rPr>
                <w:rFonts w:ascii="Times New Roman" w:hAnsi="Times New Roman"/>
                <w:b/>
                <w:sz w:val="24"/>
              </w:rPr>
              <w:t>Type of farming system</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Frequency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Percent </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Valid </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FA67A4" w:rsidP="005B66E6">
            <w:pPr>
              <w:spacing w:after="0" w:line="480" w:lineRule="auto"/>
              <w:jc w:val="both"/>
              <w:rPr>
                <w:rFonts w:ascii="Times New Roman" w:hAnsi="Times New Roman"/>
                <w:sz w:val="24"/>
              </w:rPr>
            </w:pPr>
            <w:r>
              <w:rPr>
                <w:rFonts w:ascii="Times New Roman" w:hAnsi="Times New Roman"/>
                <w:sz w:val="24"/>
              </w:rPr>
              <w:t>Rain fed</w:t>
            </w:r>
            <w:r w:rsidR="00831DE9" w:rsidRPr="00BD26EC">
              <w:rPr>
                <w:rFonts w:ascii="Times New Roman" w:hAnsi="Times New Roman"/>
                <w:sz w:val="24"/>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58.3</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Irrigation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Mixed farming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30.0</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Others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1.7</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Pr="00BD26EC" w:rsidRDefault="00B003C1" w:rsidP="005B66E6">
      <w:pPr>
        <w:spacing w:after="0" w:line="480" w:lineRule="auto"/>
        <w:jc w:val="both"/>
        <w:rPr>
          <w:rFonts w:ascii="Times New Roman" w:hAnsi="Times New Roman"/>
          <w:sz w:val="24"/>
        </w:rPr>
      </w:pPr>
      <w:r>
        <w:rPr>
          <w:rFonts w:ascii="Times New Roman" w:hAnsi="Times New Roman"/>
          <w:sz w:val="24"/>
        </w:rPr>
        <w:t xml:space="preserve">Source: </w:t>
      </w:r>
      <w:r w:rsidR="00831DE9" w:rsidRPr="00BD26EC">
        <w:rPr>
          <w:rFonts w:ascii="Times New Roman" w:hAnsi="Times New Roman"/>
          <w:sz w:val="24"/>
        </w:rPr>
        <w:t>Field survey</w:t>
      </w:r>
      <w:proofErr w:type="gramStart"/>
      <w:r w:rsidR="00831DE9" w:rsidRPr="00BD26EC">
        <w:rPr>
          <w:rFonts w:ascii="Times New Roman" w:hAnsi="Times New Roman"/>
          <w:sz w:val="24"/>
        </w:rPr>
        <w:t>,2025</w:t>
      </w:r>
      <w:proofErr w:type="gramEnd"/>
      <w:r w:rsidR="00831DE9" w:rsidRPr="00BD26EC">
        <w:rPr>
          <w:rFonts w:ascii="Times New Roman" w:hAnsi="Times New Roman"/>
          <w:sz w:val="24"/>
        </w:rPr>
        <w:t>.</w:t>
      </w: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4.1.11: Distribution of Respondents by Changes Made</w:t>
      </w:r>
    </w:p>
    <w:p w:rsidR="00831DE9" w:rsidRPr="00BD26EC" w:rsidRDefault="00831DE9" w:rsidP="005B66E6">
      <w:pPr>
        <w:spacing w:after="0" w:line="480" w:lineRule="auto"/>
        <w:ind w:firstLine="720"/>
        <w:jc w:val="both"/>
        <w:rPr>
          <w:rFonts w:ascii="Times New Roman" w:hAnsi="Times New Roman"/>
          <w:sz w:val="24"/>
        </w:rPr>
      </w:pPr>
      <w:r w:rsidRPr="00BD26EC">
        <w:rPr>
          <w:rFonts w:ascii="Times New Roman" w:hAnsi="Times New Roman"/>
          <w:sz w:val="24"/>
        </w:rPr>
        <w:t>The table 4.1.11 below showed the distribution of respondents by Changes Made.</w:t>
      </w:r>
      <w:r w:rsidR="00B003C1">
        <w:rPr>
          <w:rFonts w:ascii="Times New Roman" w:hAnsi="Times New Roman"/>
          <w:sz w:val="24"/>
        </w:rPr>
        <w:t xml:space="preserve"> </w:t>
      </w:r>
      <w:r w:rsidRPr="00BD26EC">
        <w:rPr>
          <w:rFonts w:ascii="Times New Roman" w:hAnsi="Times New Roman"/>
          <w:sz w:val="24"/>
        </w:rPr>
        <w:t>The  tables showed that 33.3% of Respondents switched crops-likely opting for less input-intensive or drought-resistant varieties as a way to reduce cost while 20.0% of farmers changed input types,</w:t>
      </w:r>
      <w:r w:rsidR="00B003C1">
        <w:rPr>
          <w:rFonts w:ascii="Times New Roman" w:hAnsi="Times New Roman"/>
          <w:sz w:val="24"/>
        </w:rPr>
        <w:t xml:space="preserve"> </w:t>
      </w:r>
      <w:r w:rsidRPr="00BD26EC">
        <w:rPr>
          <w:rFonts w:ascii="Times New Roman" w:hAnsi="Times New Roman"/>
          <w:sz w:val="24"/>
        </w:rPr>
        <w:t>like substituting costly fertilizers, pesticides,</w:t>
      </w:r>
      <w:r w:rsidR="00B003C1">
        <w:rPr>
          <w:rFonts w:ascii="Times New Roman" w:hAnsi="Times New Roman"/>
          <w:sz w:val="24"/>
        </w:rPr>
        <w:t xml:space="preserve"> </w:t>
      </w:r>
      <w:r w:rsidRPr="00BD26EC">
        <w:rPr>
          <w:rFonts w:ascii="Times New Roman" w:hAnsi="Times New Roman"/>
          <w:sz w:val="24"/>
        </w:rPr>
        <w:t>or hybrid seeds with cheaper,</w:t>
      </w:r>
      <w:r w:rsidR="00B003C1">
        <w:rPr>
          <w:rFonts w:ascii="Times New Roman" w:hAnsi="Times New Roman"/>
          <w:sz w:val="24"/>
        </w:rPr>
        <w:t xml:space="preserve"> </w:t>
      </w:r>
      <w:r w:rsidRPr="00BD26EC">
        <w:rPr>
          <w:rFonts w:ascii="Times New Roman" w:hAnsi="Times New Roman"/>
          <w:sz w:val="24"/>
        </w:rPr>
        <w:t>locally available alternatives while 20.0% reported adopting new technologies,</w:t>
      </w:r>
      <w:r w:rsidR="00B003C1">
        <w:rPr>
          <w:rFonts w:ascii="Times New Roman" w:hAnsi="Times New Roman"/>
          <w:sz w:val="24"/>
        </w:rPr>
        <w:t xml:space="preserve"> </w:t>
      </w:r>
      <w:r w:rsidRPr="00BD26EC">
        <w:rPr>
          <w:rFonts w:ascii="Times New Roman" w:hAnsi="Times New Roman"/>
          <w:sz w:val="24"/>
        </w:rPr>
        <w:t>while 18.3% of the farmers reduce the land under cultivation likely to cut down on labor,</w:t>
      </w:r>
      <w:r w:rsidR="00B003C1">
        <w:rPr>
          <w:rFonts w:ascii="Times New Roman" w:hAnsi="Times New Roman"/>
          <w:sz w:val="24"/>
        </w:rPr>
        <w:t xml:space="preserve"> </w:t>
      </w:r>
      <w:r w:rsidRPr="00BD26EC">
        <w:rPr>
          <w:rFonts w:ascii="Times New Roman" w:hAnsi="Times New Roman"/>
          <w:sz w:val="24"/>
        </w:rPr>
        <w:t>fuel ,and input costs while 0.8% reported no change at all,</w:t>
      </w:r>
      <w:r w:rsidR="00B003C1">
        <w:rPr>
          <w:rFonts w:ascii="Times New Roman" w:hAnsi="Times New Roman"/>
          <w:sz w:val="24"/>
        </w:rPr>
        <w:t xml:space="preserve"> </w:t>
      </w:r>
      <w:r w:rsidRPr="00BD26EC">
        <w:rPr>
          <w:rFonts w:ascii="Times New Roman" w:hAnsi="Times New Roman"/>
          <w:sz w:val="24"/>
        </w:rPr>
        <w:t xml:space="preserve">showing that </w:t>
      </w:r>
      <w:r w:rsidRPr="00BD26EC">
        <w:rPr>
          <w:rFonts w:ascii="Times New Roman" w:hAnsi="Times New Roman"/>
          <w:sz w:val="24"/>
        </w:rPr>
        <w:lastRenderedPageBreak/>
        <w:t>nearly all respondents had to make some form of adjustment while 7.5% indicates other unspecified changes.</w:t>
      </w:r>
    </w:p>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Table 4.1.11: Frequency Distribution of Respondents by Changes Made </w:t>
      </w: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3420"/>
        <w:gridCol w:w="1440"/>
        <w:gridCol w:w="1440"/>
      </w:tblGrid>
      <w:tr w:rsidR="00831DE9" w:rsidRPr="00B003C1"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B003C1" w:rsidP="005B66E6">
            <w:pPr>
              <w:spacing w:after="0" w:line="480" w:lineRule="auto"/>
              <w:jc w:val="both"/>
              <w:rPr>
                <w:rFonts w:ascii="Times New Roman" w:hAnsi="Times New Roman"/>
                <w:b/>
                <w:sz w:val="24"/>
              </w:rPr>
            </w:pPr>
            <w:r w:rsidRPr="00B003C1">
              <w:rPr>
                <w:rFonts w:ascii="Times New Roman" w:hAnsi="Times New Roman"/>
                <w:b/>
                <w:sz w:val="24"/>
              </w:rPr>
              <w:t>Changes Made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Frequency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003C1" w:rsidRDefault="00831DE9" w:rsidP="005B66E6">
            <w:pPr>
              <w:spacing w:after="0" w:line="480" w:lineRule="auto"/>
              <w:jc w:val="both"/>
              <w:rPr>
                <w:rFonts w:ascii="Times New Roman" w:hAnsi="Times New Roman"/>
                <w:b/>
                <w:sz w:val="24"/>
              </w:rPr>
            </w:pPr>
            <w:r w:rsidRPr="00B003C1">
              <w:rPr>
                <w:rFonts w:ascii="Times New Roman" w:hAnsi="Times New Roman"/>
                <w:b/>
                <w:sz w:val="24"/>
              </w:rPr>
              <w:t xml:space="preserve">Percent </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Valid</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0.8</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Reduced land under cultivation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18.3</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Switched crops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33.3</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Changes input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20.0</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Adopted technologies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20.0</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Others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7.5</w:t>
            </w:r>
          </w:p>
        </w:tc>
      </w:tr>
      <w:tr w:rsidR="00831DE9" w:rsidRPr="00BD26EC" w:rsidTr="00B003C1">
        <w:tc>
          <w:tcPr>
            <w:tcW w:w="1615"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100.0</w:t>
            </w:r>
          </w:p>
        </w:tc>
      </w:tr>
    </w:tbl>
    <w:p w:rsidR="00831DE9" w:rsidRDefault="00B003C1" w:rsidP="005B66E6">
      <w:pPr>
        <w:spacing w:after="0" w:line="480" w:lineRule="auto"/>
        <w:jc w:val="both"/>
        <w:rPr>
          <w:rFonts w:ascii="Times New Roman" w:hAnsi="Times New Roman"/>
          <w:sz w:val="24"/>
        </w:rPr>
      </w:pPr>
      <w:r>
        <w:rPr>
          <w:rFonts w:ascii="Times New Roman" w:hAnsi="Times New Roman"/>
          <w:sz w:val="24"/>
        </w:rPr>
        <w:t xml:space="preserve">Source: </w:t>
      </w:r>
      <w:r w:rsidR="00831DE9" w:rsidRPr="00BD26EC">
        <w:rPr>
          <w:rFonts w:ascii="Times New Roman" w:hAnsi="Times New Roman"/>
          <w:sz w:val="24"/>
        </w:rPr>
        <w:t>Field Survey</w:t>
      </w:r>
      <w:proofErr w:type="gramStart"/>
      <w:r w:rsidR="00831DE9" w:rsidRPr="00BD26EC">
        <w:rPr>
          <w:rFonts w:ascii="Times New Roman" w:hAnsi="Times New Roman"/>
          <w:sz w:val="24"/>
        </w:rPr>
        <w:t>,2025</w:t>
      </w:r>
      <w:proofErr w:type="gramEnd"/>
      <w:r w:rsidR="00831DE9" w:rsidRPr="00BD26EC">
        <w:rPr>
          <w:rFonts w:ascii="Times New Roman" w:hAnsi="Times New Roman"/>
          <w:sz w:val="24"/>
        </w:rPr>
        <w:t>.</w:t>
      </w:r>
    </w:p>
    <w:p w:rsidR="00B003C1" w:rsidRPr="00BD26EC" w:rsidRDefault="00B003C1" w:rsidP="005B66E6">
      <w:pPr>
        <w:spacing w:after="0" w:line="480" w:lineRule="auto"/>
        <w:jc w:val="both"/>
        <w:rPr>
          <w:rFonts w:ascii="Times New Roman" w:hAnsi="Times New Roman"/>
          <w:sz w:val="24"/>
        </w:rPr>
      </w:pP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4.2.1 DISTRIBUTION</w:t>
      </w:r>
      <w:r w:rsidR="00B003C1">
        <w:rPr>
          <w:rFonts w:ascii="Times New Roman" w:hAnsi="Times New Roman"/>
          <w:sz w:val="24"/>
        </w:rPr>
        <w:t xml:space="preserve"> OF THE RESPONDENTS </w:t>
      </w:r>
      <w:r w:rsidRPr="00BD26EC">
        <w:rPr>
          <w:rFonts w:ascii="Times New Roman" w:hAnsi="Times New Roman"/>
          <w:sz w:val="24"/>
        </w:rPr>
        <w:t xml:space="preserve">ON PROFITABILITY </w:t>
      </w:r>
      <w:proofErr w:type="gramStart"/>
      <w:r w:rsidRPr="00BD26EC">
        <w:rPr>
          <w:rFonts w:ascii="Times New Roman" w:hAnsi="Times New Roman"/>
          <w:sz w:val="24"/>
        </w:rPr>
        <w:t>OF  GRAIN</w:t>
      </w:r>
      <w:proofErr w:type="gramEnd"/>
      <w:r w:rsidRPr="00BD26EC">
        <w:rPr>
          <w:rFonts w:ascii="Times New Roman" w:hAnsi="Times New Roman"/>
          <w:sz w:val="24"/>
        </w:rPr>
        <w:t xml:space="preserve"> PRODUCTION AFTER  SUBSIDY REMOVAL</w:t>
      </w:r>
    </w:p>
    <w:tbl>
      <w:tblPr>
        <w:tblW w:w="8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1099"/>
        <w:gridCol w:w="1350"/>
        <w:gridCol w:w="1170"/>
        <w:gridCol w:w="1590"/>
        <w:gridCol w:w="1590"/>
      </w:tblGrid>
      <w:tr w:rsidR="00831DE9" w:rsidRPr="00B003C1" w:rsidTr="00B003C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480" w:lineRule="auto"/>
              <w:jc w:val="both"/>
              <w:rPr>
                <w:rFonts w:ascii="Times New Roman" w:hAnsi="Times New Roman"/>
                <w:b/>
                <w:color w:val="000000"/>
                <w:sz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480" w:lineRule="auto"/>
              <w:jc w:val="both"/>
              <w:rPr>
                <w:rFonts w:ascii="Times New Roman" w:hAnsi="Times New Roman"/>
                <w:b/>
                <w:color w:val="000000"/>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480" w:lineRule="auto"/>
              <w:jc w:val="both"/>
              <w:rPr>
                <w:rFonts w:ascii="Times New Roman" w:hAnsi="Times New Roman"/>
                <w:b/>
                <w:color w:val="000000"/>
                <w:sz w:val="24"/>
              </w:rPr>
            </w:pPr>
            <w:r w:rsidRPr="00B003C1">
              <w:rPr>
                <w:rFonts w:ascii="Times New Roman" w:hAnsi="Times New Roman"/>
                <w:b/>
                <w:color w:val="000000"/>
                <w:sz w:val="24"/>
              </w:rPr>
              <w:t xml:space="preserve">Frequency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480" w:lineRule="auto"/>
              <w:jc w:val="both"/>
              <w:rPr>
                <w:rFonts w:ascii="Times New Roman" w:hAnsi="Times New Roman"/>
                <w:b/>
                <w:color w:val="000000"/>
                <w:sz w:val="24"/>
              </w:rPr>
            </w:pPr>
            <w:r w:rsidRPr="00B003C1">
              <w:rPr>
                <w:rFonts w:ascii="Times New Roman" w:hAnsi="Times New Roman"/>
                <w:b/>
                <w:color w:val="000000"/>
                <w:sz w:val="24"/>
              </w:rPr>
              <w:t xml:space="preserve">percent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480" w:lineRule="auto"/>
              <w:jc w:val="both"/>
              <w:rPr>
                <w:rFonts w:ascii="Times New Roman" w:hAnsi="Times New Roman"/>
                <w:b/>
                <w:color w:val="000000"/>
                <w:sz w:val="24"/>
              </w:rPr>
            </w:pPr>
            <w:r w:rsidRPr="00B003C1">
              <w:rPr>
                <w:rFonts w:ascii="Times New Roman" w:hAnsi="Times New Roman"/>
                <w:b/>
                <w:color w:val="000000"/>
                <w:sz w:val="24"/>
              </w:rPr>
              <w:t xml:space="preserve">Valid percent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480" w:lineRule="auto"/>
              <w:jc w:val="both"/>
              <w:rPr>
                <w:rFonts w:ascii="Times New Roman" w:hAnsi="Times New Roman"/>
                <w:b/>
                <w:color w:val="000000"/>
                <w:sz w:val="24"/>
              </w:rPr>
            </w:pPr>
            <w:r w:rsidRPr="00B003C1">
              <w:rPr>
                <w:rFonts w:ascii="Times New Roman" w:hAnsi="Times New Roman"/>
                <w:b/>
                <w:color w:val="000000"/>
                <w:sz w:val="24"/>
              </w:rPr>
              <w:t>Cumulative Percent</w:t>
            </w:r>
          </w:p>
        </w:tc>
      </w:tr>
      <w:tr w:rsidR="00831DE9" w:rsidRPr="00BD26EC" w:rsidTr="00B003C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valid</w:t>
            </w: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yes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95</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79.2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79.2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79.2</w:t>
            </w:r>
          </w:p>
        </w:tc>
      </w:tr>
      <w:tr w:rsidR="00831DE9" w:rsidRPr="00BD26EC" w:rsidTr="00B003C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No</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17</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14.2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14.2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93.2</w:t>
            </w:r>
          </w:p>
        </w:tc>
      </w:tr>
      <w:tr w:rsidR="00831DE9" w:rsidRPr="00BD26EC" w:rsidTr="00B003C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Unsure</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6.7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6.7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100.0</w:t>
            </w:r>
          </w:p>
        </w:tc>
      </w:tr>
      <w:tr w:rsidR="00831DE9" w:rsidRPr="00BD26EC" w:rsidTr="00B003C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Total</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100.0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100.0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r>
    </w:tbl>
    <w:p w:rsidR="005B66E6" w:rsidRDefault="005B66E6" w:rsidP="005B66E6">
      <w:pPr>
        <w:spacing w:after="0" w:line="480" w:lineRule="auto"/>
        <w:jc w:val="both"/>
        <w:rPr>
          <w:rFonts w:ascii="Times New Roman" w:hAnsi="Times New Roman"/>
          <w:sz w:val="24"/>
        </w:rPr>
      </w:pP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lastRenderedPageBreak/>
        <w:t>The majority of respondents 79.2%</w:t>
      </w:r>
      <w:proofErr w:type="gramStart"/>
      <w:r w:rsidRPr="00BD26EC">
        <w:rPr>
          <w:rFonts w:ascii="Times New Roman" w:hAnsi="Times New Roman"/>
          <w:sz w:val="24"/>
        </w:rPr>
        <w:t>,affirmed</w:t>
      </w:r>
      <w:proofErr w:type="gramEnd"/>
      <w:r w:rsidRPr="00BD26EC">
        <w:rPr>
          <w:rFonts w:ascii="Times New Roman" w:hAnsi="Times New Roman"/>
          <w:sz w:val="24"/>
        </w:rPr>
        <w:t xml:space="preserve"> that grain  production is still profitable despite the rising cost of inputs linked to the fuel subsidy removal while 14.2% of respondents reported that grain production is no longer profitable while 6.7% were unsure about the profitability of their grain farming experience.</w:t>
      </w:r>
    </w:p>
    <w:p w:rsidR="00B003C1" w:rsidRDefault="00B003C1" w:rsidP="005B66E6">
      <w:pPr>
        <w:spacing w:after="0" w:line="480" w:lineRule="auto"/>
        <w:jc w:val="both"/>
        <w:rPr>
          <w:rFonts w:ascii="Times New Roman" w:hAnsi="Times New Roman"/>
          <w:sz w:val="24"/>
        </w:rPr>
      </w:pP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STATISTICS </w:t>
      </w:r>
    </w:p>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080"/>
        <w:gridCol w:w="1260"/>
        <w:gridCol w:w="1195"/>
        <w:gridCol w:w="1195"/>
        <w:gridCol w:w="1195"/>
        <w:gridCol w:w="1187"/>
        <w:gridCol w:w="1187"/>
      </w:tblGrid>
      <w:tr w:rsidR="00831DE9" w:rsidRPr="00B003C1" w:rsidTr="00B003C1">
        <w:tc>
          <w:tcPr>
            <w:tcW w:w="80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r w:rsidRPr="00B003C1">
              <w:rPr>
                <w:rFonts w:ascii="Times New Roman" w:hAnsi="Times New Roman"/>
                <w:color w:val="000000"/>
                <w:sz w:val="20"/>
              </w:rPr>
              <w:t xml:space="preserve">Revenue </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r w:rsidRPr="00B003C1">
              <w:rPr>
                <w:rFonts w:ascii="Times New Roman" w:hAnsi="Times New Roman"/>
                <w:color w:val="000000"/>
                <w:sz w:val="20"/>
              </w:rPr>
              <w:t xml:space="preserve">Cost of fertilizer </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r w:rsidRPr="00B003C1">
              <w:rPr>
                <w:rFonts w:ascii="Times New Roman" w:hAnsi="Times New Roman"/>
                <w:color w:val="000000"/>
                <w:sz w:val="20"/>
              </w:rPr>
              <w:t>Cost of  transportation</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r w:rsidRPr="00B003C1">
              <w:rPr>
                <w:rFonts w:ascii="Times New Roman" w:hAnsi="Times New Roman"/>
                <w:color w:val="000000"/>
                <w:sz w:val="20"/>
              </w:rPr>
              <w:t xml:space="preserve">Cost of machineries </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r w:rsidRPr="00B003C1">
              <w:rPr>
                <w:rFonts w:ascii="Times New Roman" w:hAnsi="Times New Roman"/>
                <w:color w:val="000000"/>
                <w:sz w:val="20"/>
              </w:rPr>
              <w:t xml:space="preserve">Cost of land </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003C1" w:rsidRDefault="00831DE9" w:rsidP="005B66E6">
            <w:pPr>
              <w:spacing w:after="0" w:line="240" w:lineRule="auto"/>
              <w:rPr>
                <w:rFonts w:ascii="Times New Roman" w:hAnsi="Times New Roman"/>
                <w:color w:val="000000"/>
                <w:sz w:val="20"/>
              </w:rPr>
            </w:pPr>
            <w:r w:rsidRPr="00B003C1">
              <w:rPr>
                <w:rFonts w:ascii="Times New Roman" w:hAnsi="Times New Roman"/>
                <w:color w:val="000000"/>
                <w:sz w:val="20"/>
              </w:rPr>
              <w:t>Cost of labor</w:t>
            </w:r>
          </w:p>
        </w:tc>
      </w:tr>
      <w:tr w:rsidR="00831DE9" w:rsidRPr="00BD26EC" w:rsidTr="00B003C1">
        <w:tc>
          <w:tcPr>
            <w:tcW w:w="80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N</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valid</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120</w:t>
            </w:r>
          </w:p>
        </w:tc>
      </w:tr>
      <w:tr w:rsidR="00831DE9" w:rsidRPr="00BD26EC" w:rsidTr="00B003C1">
        <w:tc>
          <w:tcPr>
            <w:tcW w:w="80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Missing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w:t>
            </w:r>
          </w:p>
        </w:tc>
      </w:tr>
      <w:tr w:rsidR="00831DE9" w:rsidRPr="00BD26EC" w:rsidTr="00B003C1">
        <w:tc>
          <w:tcPr>
            <w:tcW w:w="80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Mean</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440775.00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36125.00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6625.00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42500.00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27625.00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19875.00</w:t>
            </w:r>
          </w:p>
        </w:tc>
      </w:tr>
    </w:tbl>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 Gross Margin</w:t>
      </w:r>
      <w:r w:rsidR="00B003C1">
        <w:rPr>
          <w:rFonts w:ascii="Times New Roman" w:hAnsi="Times New Roman"/>
          <w:sz w:val="24"/>
        </w:rPr>
        <w:t xml:space="preserve"> </w:t>
      </w:r>
      <w:r w:rsidRPr="00BD26EC">
        <w:rPr>
          <w:rFonts w:ascii="Times New Roman" w:hAnsi="Times New Roman"/>
          <w:sz w:val="24"/>
        </w:rPr>
        <w:t>(REVENUE-TVC)</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440,775-132750=308,025</w:t>
      </w:r>
    </w:p>
    <w:p w:rsidR="00B003C1" w:rsidRPr="005B66E6" w:rsidRDefault="00B003C1" w:rsidP="005B66E6">
      <w:pPr>
        <w:spacing w:after="0" w:line="480" w:lineRule="auto"/>
        <w:jc w:val="both"/>
        <w:rPr>
          <w:rFonts w:ascii="Times New Roman" w:hAnsi="Times New Roman"/>
          <w:sz w:val="12"/>
        </w:rPr>
      </w:pP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The fact th</w:t>
      </w:r>
      <w:r w:rsidR="00B003C1">
        <w:rPr>
          <w:rFonts w:ascii="Times New Roman" w:hAnsi="Times New Roman"/>
          <w:sz w:val="24"/>
        </w:rPr>
        <w:t>at the Gross Margin has 308,025</w:t>
      </w:r>
      <w:r w:rsidRPr="00BD26EC">
        <w:rPr>
          <w:rFonts w:ascii="Times New Roman" w:hAnsi="Times New Roman"/>
          <w:sz w:val="24"/>
        </w:rPr>
        <w:t>,</w:t>
      </w:r>
      <w:r w:rsidR="00B003C1">
        <w:rPr>
          <w:rFonts w:ascii="Times New Roman" w:hAnsi="Times New Roman"/>
          <w:sz w:val="24"/>
        </w:rPr>
        <w:t xml:space="preserve"> </w:t>
      </w:r>
      <w:r w:rsidRPr="00BD26EC">
        <w:rPr>
          <w:rFonts w:ascii="Times New Roman" w:hAnsi="Times New Roman"/>
          <w:sz w:val="24"/>
        </w:rPr>
        <w:t>this means grain farming is profitable</w:t>
      </w:r>
      <w:r w:rsidR="00B003C1">
        <w:rPr>
          <w:rFonts w:ascii="Times New Roman" w:hAnsi="Times New Roman"/>
          <w:sz w:val="24"/>
        </w:rPr>
        <w:t xml:space="preserve"> from the gross margin analysis</w:t>
      </w:r>
      <w:r w:rsidRPr="00BD26EC">
        <w:rPr>
          <w:rFonts w:ascii="Times New Roman" w:hAnsi="Times New Roman"/>
          <w:sz w:val="24"/>
        </w:rPr>
        <w:t>.</w:t>
      </w:r>
    </w:p>
    <w:p w:rsidR="00B003C1" w:rsidRPr="005B66E6" w:rsidRDefault="00B003C1" w:rsidP="005B66E6">
      <w:pPr>
        <w:spacing w:after="0" w:line="480" w:lineRule="auto"/>
        <w:jc w:val="both"/>
        <w:rPr>
          <w:rFonts w:ascii="Times New Roman" w:hAnsi="Times New Roman"/>
          <w:sz w:val="14"/>
        </w:rPr>
      </w:pPr>
    </w:p>
    <w:p w:rsidR="005B66E6" w:rsidRDefault="005B66E6">
      <w:pPr>
        <w:rPr>
          <w:rFonts w:ascii="Times New Roman" w:hAnsi="Times New Roman"/>
          <w:b/>
          <w:sz w:val="24"/>
        </w:rPr>
      </w:pPr>
      <w:r>
        <w:rPr>
          <w:rFonts w:ascii="Times New Roman" w:hAnsi="Times New Roman"/>
          <w:b/>
          <w:sz w:val="24"/>
        </w:rPr>
        <w:br w:type="page"/>
      </w:r>
    </w:p>
    <w:p w:rsidR="00831DE9" w:rsidRPr="00B003C1" w:rsidRDefault="00831DE9" w:rsidP="005B66E6">
      <w:pPr>
        <w:spacing w:after="0" w:line="480" w:lineRule="auto"/>
        <w:ind w:left="720" w:hanging="720"/>
        <w:jc w:val="both"/>
        <w:rPr>
          <w:rFonts w:ascii="Times New Roman" w:hAnsi="Times New Roman"/>
          <w:b/>
          <w:sz w:val="24"/>
        </w:rPr>
      </w:pPr>
      <w:proofErr w:type="gramStart"/>
      <w:r w:rsidRPr="00B003C1">
        <w:rPr>
          <w:rFonts w:ascii="Times New Roman" w:hAnsi="Times New Roman"/>
          <w:b/>
          <w:sz w:val="24"/>
        </w:rPr>
        <w:lastRenderedPageBreak/>
        <w:t xml:space="preserve">4.3.1  </w:t>
      </w:r>
      <w:r w:rsidR="00B003C1" w:rsidRPr="00B003C1">
        <w:rPr>
          <w:rFonts w:ascii="Times New Roman" w:hAnsi="Times New Roman"/>
          <w:b/>
          <w:sz w:val="24"/>
        </w:rPr>
        <w:t>Regression</w:t>
      </w:r>
      <w:proofErr w:type="gramEnd"/>
      <w:r w:rsidR="00B003C1" w:rsidRPr="00B003C1">
        <w:rPr>
          <w:rFonts w:ascii="Times New Roman" w:hAnsi="Times New Roman"/>
          <w:b/>
          <w:sz w:val="24"/>
        </w:rPr>
        <w:t xml:space="preserve"> Analysis Showing the Relationship Between Socio-economic Characteristics  of Respondents and Effect of Fuel Subsidy Removal  </w:t>
      </w:r>
    </w:p>
    <w:tbl>
      <w:tblPr>
        <w:tblW w:w="8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2430"/>
        <w:gridCol w:w="1734"/>
        <w:gridCol w:w="1590"/>
        <w:gridCol w:w="1110"/>
        <w:gridCol w:w="1080"/>
      </w:tblGrid>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Model</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 xml:space="preserve">Unstandardized coefficients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 xml:space="preserve">standardized coefficients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Sig.</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B</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Beta</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Constant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4025164.408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1.031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0.305</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Age</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18149.190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0.245</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2.037*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0.044</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Gender</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155852.768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-0.062</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-0.630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0.530</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Marital status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44969.891</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0.030</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0.284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0.777</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Level of Education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154362.084</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0.203</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2.120*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0.036</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Household Size</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-19529.577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-0.061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-0.575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0.566</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Cost of  Fertilizer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-85.688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-0.561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-1.497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0.137</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Cost of  Transportation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-18.408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-0.078</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-0.593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0.554</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Cost of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-33.890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-0.422</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-0.906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0.367</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Cost of  Land</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-15.419</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-0.161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-0.699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0.436</w:t>
            </w:r>
          </w:p>
        </w:tc>
      </w:tr>
      <w:tr w:rsidR="00831DE9" w:rsidRPr="00BD26EC" w:rsidTr="00B003C1">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Cost of labor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24.689</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0.211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1.305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0.195</w:t>
            </w:r>
          </w:p>
        </w:tc>
      </w:tr>
    </w:tbl>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 xml:space="preserve">Significant at 1% </w:t>
      </w:r>
    </w:p>
    <w:p w:rsidR="00B003C1" w:rsidRDefault="00B003C1" w:rsidP="005B66E6">
      <w:pPr>
        <w:spacing w:after="0" w:line="480" w:lineRule="auto"/>
        <w:jc w:val="both"/>
        <w:rPr>
          <w:rFonts w:ascii="Times New Roman" w:hAnsi="Times New Roman"/>
          <w:sz w:val="24"/>
        </w:rPr>
      </w:pP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a.</w:t>
      </w:r>
      <w:r w:rsidR="00B003C1">
        <w:rPr>
          <w:rFonts w:ascii="Times New Roman" w:hAnsi="Times New Roman"/>
          <w:sz w:val="24"/>
        </w:rPr>
        <w:t xml:space="preserve"> </w:t>
      </w:r>
      <w:r w:rsidR="00B003C1">
        <w:rPr>
          <w:rFonts w:ascii="Times New Roman" w:hAnsi="Times New Roman"/>
          <w:sz w:val="24"/>
        </w:rPr>
        <w:tab/>
      </w:r>
      <w:r w:rsidRPr="00BD26EC">
        <w:rPr>
          <w:rFonts w:ascii="Times New Roman" w:hAnsi="Times New Roman"/>
          <w:sz w:val="24"/>
        </w:rPr>
        <w:t>Dependent variable:</w:t>
      </w:r>
      <w:r w:rsidR="00B003C1">
        <w:rPr>
          <w:rFonts w:ascii="Times New Roman" w:hAnsi="Times New Roman"/>
          <w:sz w:val="24"/>
        </w:rPr>
        <w:t xml:space="preserve"> </w:t>
      </w:r>
      <w:r w:rsidRPr="00BD26EC">
        <w:rPr>
          <w:rFonts w:ascii="Times New Roman" w:hAnsi="Times New Roman"/>
          <w:sz w:val="24"/>
        </w:rPr>
        <w:t>Revenue</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The table  4.3.1 showed that Age has a  positive and statistically significant  influence on revenue,</w:t>
      </w:r>
      <w:r w:rsidR="00B003C1">
        <w:rPr>
          <w:rFonts w:ascii="Times New Roman" w:hAnsi="Times New Roman"/>
          <w:sz w:val="24"/>
        </w:rPr>
        <w:t xml:space="preserve"> </w:t>
      </w:r>
      <w:r w:rsidRPr="00BD26EC">
        <w:rPr>
          <w:rFonts w:ascii="Times New Roman" w:hAnsi="Times New Roman"/>
          <w:sz w:val="24"/>
        </w:rPr>
        <w:t>this suggests that as farmers  grow older,</w:t>
      </w:r>
      <w:r w:rsidR="00B003C1">
        <w:rPr>
          <w:rFonts w:ascii="Times New Roman" w:hAnsi="Times New Roman"/>
          <w:sz w:val="24"/>
        </w:rPr>
        <w:t xml:space="preserve"> </w:t>
      </w:r>
      <w:r w:rsidRPr="00BD26EC">
        <w:rPr>
          <w:rFonts w:ascii="Times New Roman" w:hAnsi="Times New Roman"/>
          <w:sz w:val="24"/>
        </w:rPr>
        <w:t>they’d experience or resource accumulation  may lead to increased revenue from grain production while  Level of Education is also positively significant,</w:t>
      </w:r>
      <w:r w:rsidR="00B003C1">
        <w:rPr>
          <w:rFonts w:ascii="Times New Roman" w:hAnsi="Times New Roman"/>
          <w:sz w:val="24"/>
        </w:rPr>
        <w:t xml:space="preserve"> </w:t>
      </w:r>
      <w:r w:rsidRPr="00BD26EC">
        <w:rPr>
          <w:rFonts w:ascii="Times New Roman" w:hAnsi="Times New Roman"/>
          <w:sz w:val="24"/>
        </w:rPr>
        <w:t>indicating that more educated farmers tend to earn higher revenue while  all other variables (</w:t>
      </w:r>
      <w:proofErr w:type="spellStart"/>
      <w:r w:rsidRPr="00BD26EC">
        <w:rPr>
          <w:rFonts w:ascii="Times New Roman" w:hAnsi="Times New Roman"/>
          <w:sz w:val="24"/>
        </w:rPr>
        <w:t>e.g</w:t>
      </w:r>
      <w:proofErr w:type="spellEnd"/>
      <w:r w:rsidRPr="00BD26EC">
        <w:rPr>
          <w:rFonts w:ascii="Times New Roman" w:hAnsi="Times New Roman"/>
          <w:sz w:val="24"/>
        </w:rPr>
        <w:t xml:space="preserve"> gender,</w:t>
      </w:r>
      <w:r w:rsidR="00B003C1">
        <w:rPr>
          <w:rFonts w:ascii="Times New Roman" w:hAnsi="Times New Roman"/>
          <w:sz w:val="24"/>
        </w:rPr>
        <w:t xml:space="preserve"> </w:t>
      </w:r>
      <w:r w:rsidRPr="00BD26EC">
        <w:rPr>
          <w:rFonts w:ascii="Times New Roman" w:hAnsi="Times New Roman"/>
          <w:sz w:val="24"/>
        </w:rPr>
        <w:t>marital status,</w:t>
      </w:r>
      <w:r w:rsidR="00B003C1">
        <w:rPr>
          <w:rFonts w:ascii="Times New Roman" w:hAnsi="Times New Roman"/>
          <w:sz w:val="24"/>
        </w:rPr>
        <w:t xml:space="preserve"> </w:t>
      </w:r>
      <w:r w:rsidRPr="00BD26EC">
        <w:rPr>
          <w:rFonts w:ascii="Times New Roman" w:hAnsi="Times New Roman"/>
          <w:sz w:val="24"/>
        </w:rPr>
        <w:t xml:space="preserve">household size </w:t>
      </w:r>
      <w:r w:rsidRPr="00BD26EC">
        <w:rPr>
          <w:rFonts w:ascii="Times New Roman" w:hAnsi="Times New Roman"/>
          <w:sz w:val="24"/>
        </w:rPr>
        <w:lastRenderedPageBreak/>
        <w:t>and various cost factors)are not statistically significant(p&gt;0.05),meaning their impact on revenue  are not strong enough to be  considered meaningful in this model.</w:t>
      </w:r>
    </w:p>
    <w:p w:rsidR="00831DE9" w:rsidRPr="005B66E6" w:rsidRDefault="00831DE9" w:rsidP="005B66E6">
      <w:pPr>
        <w:spacing w:after="0" w:line="480" w:lineRule="auto"/>
        <w:jc w:val="both"/>
        <w:rPr>
          <w:rFonts w:ascii="Times New Roman" w:hAnsi="Times New Roman"/>
          <w:sz w:val="6"/>
        </w:rPr>
      </w:pPr>
    </w:p>
    <w:p w:rsidR="00831DE9" w:rsidRPr="005B66E6" w:rsidRDefault="00FA67A4" w:rsidP="005B66E6">
      <w:pPr>
        <w:spacing w:after="0" w:line="360" w:lineRule="auto"/>
        <w:ind w:left="720" w:hanging="720"/>
        <w:jc w:val="both"/>
        <w:rPr>
          <w:rFonts w:ascii="Times New Roman" w:hAnsi="Times New Roman"/>
          <w:b/>
          <w:sz w:val="24"/>
        </w:rPr>
      </w:pPr>
      <w:r w:rsidRPr="005B66E6">
        <w:rPr>
          <w:rFonts w:ascii="Times New Roman" w:hAnsi="Times New Roman"/>
          <w:b/>
          <w:sz w:val="24"/>
        </w:rPr>
        <w:t xml:space="preserve">4.4 </w:t>
      </w:r>
      <w:r w:rsidRPr="005B66E6">
        <w:rPr>
          <w:rFonts w:ascii="Times New Roman" w:hAnsi="Times New Roman"/>
          <w:b/>
          <w:sz w:val="24"/>
        </w:rPr>
        <w:tab/>
        <w:t xml:space="preserve">Distribution of the Respondents </w:t>
      </w:r>
      <w:proofErr w:type="gramStart"/>
      <w:r w:rsidRPr="005B66E6">
        <w:rPr>
          <w:rFonts w:ascii="Times New Roman" w:hAnsi="Times New Roman"/>
          <w:b/>
          <w:sz w:val="24"/>
        </w:rPr>
        <w:t>According  to</w:t>
      </w:r>
      <w:proofErr w:type="gramEnd"/>
      <w:r w:rsidRPr="005B66E6">
        <w:rPr>
          <w:rFonts w:ascii="Times New Roman" w:hAnsi="Times New Roman"/>
          <w:b/>
          <w:sz w:val="24"/>
        </w:rPr>
        <w:t xml:space="preserve">  the Challenges Associated with the  Removal of Fuel Subsidy</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1080"/>
        <w:gridCol w:w="1197"/>
        <w:gridCol w:w="1193"/>
        <w:gridCol w:w="1193"/>
        <w:gridCol w:w="1193"/>
        <w:gridCol w:w="804"/>
        <w:gridCol w:w="810"/>
      </w:tblGrid>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FA67A4" w:rsidP="005B66E6">
            <w:pPr>
              <w:spacing w:after="0" w:line="240" w:lineRule="auto"/>
              <w:jc w:val="both"/>
              <w:rPr>
                <w:rFonts w:ascii="Times New Roman" w:hAnsi="Times New Roman"/>
                <w:color w:val="000000"/>
                <w:sz w:val="24"/>
              </w:rPr>
            </w:pPr>
            <w:r>
              <w:rPr>
                <w:rFonts w:ascii="Times New Roman" w:hAnsi="Times New Roman"/>
                <w:color w:val="000000"/>
                <w:sz w:val="24"/>
              </w:rPr>
              <w:t xml:space="preserve">Variables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Not severe</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 xml:space="preserve">Moderate   </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 xml:space="preserve">Undecided </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Severe</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very Severe</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Mean</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240" w:lineRule="auto"/>
              <w:jc w:val="both"/>
              <w:rPr>
                <w:rFonts w:ascii="Times New Roman" w:hAnsi="Times New Roman"/>
                <w:color w:val="000000"/>
                <w:sz w:val="24"/>
              </w:rPr>
            </w:pPr>
            <w:r w:rsidRPr="00BD26EC">
              <w:rPr>
                <w:rFonts w:ascii="Times New Roman" w:hAnsi="Times New Roman"/>
                <w:color w:val="000000"/>
                <w:sz w:val="24"/>
              </w:rPr>
              <w:t>Rank</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Cost of Transportation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1(0.8)</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3(2.5)</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0(0)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41(34.2)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74(61.7)</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4.53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Market price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1(0.8)</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5(4.2)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21(17.5)</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23(19.2)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70(58.3)</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4.30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Cost of fertilizer</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3(2.5)</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1(0.8)</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11(9.2)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58(48.3)</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47(39.2)</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4.18</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Cost of Labor</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3(2.5)</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7(5.8)</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17(14.2)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40(33.3)</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50(41.7)</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3.98</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Cost of seeds</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4(3.3)</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2(1.7)</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34(28.3)</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38(31.7)</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40(33.3)</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3.85</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5</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 xml:space="preserve">Cost of storage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8(6.7)</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5(4.2)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31(25.8)</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30(25.0)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44(36.7)</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3.76</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6</w:t>
            </w:r>
          </w:p>
        </w:tc>
      </w:tr>
      <w:tr w:rsidR="00831DE9" w:rsidRPr="00BD26EC" w:rsidTr="00FA67A4">
        <w:tc>
          <w:tcPr>
            <w:tcW w:w="1885"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Quantity  provided</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16(13.3)</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6(5.0)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32(26.7)</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30(25.0)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36(30.0)</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3.53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831DE9" w:rsidRPr="00BD26EC" w:rsidRDefault="00831DE9" w:rsidP="005B66E6">
            <w:pPr>
              <w:spacing w:after="0" w:line="480" w:lineRule="auto"/>
              <w:jc w:val="both"/>
              <w:rPr>
                <w:rFonts w:ascii="Times New Roman" w:hAnsi="Times New Roman"/>
                <w:color w:val="000000"/>
                <w:sz w:val="24"/>
              </w:rPr>
            </w:pPr>
            <w:r w:rsidRPr="00BD26EC">
              <w:rPr>
                <w:rFonts w:ascii="Times New Roman" w:hAnsi="Times New Roman"/>
                <w:color w:val="000000"/>
                <w:sz w:val="24"/>
              </w:rPr>
              <w:t>7</w:t>
            </w:r>
          </w:p>
        </w:tc>
      </w:tr>
    </w:tbl>
    <w:p w:rsidR="00831DE9" w:rsidRPr="00BD26EC" w:rsidRDefault="00FA67A4" w:rsidP="005B66E6">
      <w:pPr>
        <w:spacing w:after="0" w:line="480" w:lineRule="auto"/>
        <w:ind w:firstLine="720"/>
        <w:jc w:val="both"/>
        <w:rPr>
          <w:rFonts w:ascii="Times New Roman" w:hAnsi="Times New Roman"/>
          <w:sz w:val="24"/>
        </w:rPr>
      </w:pPr>
      <w:r>
        <w:rPr>
          <w:rFonts w:ascii="Times New Roman" w:hAnsi="Times New Roman"/>
          <w:sz w:val="24"/>
        </w:rPr>
        <w:t>The study shows that</w:t>
      </w:r>
      <w:r w:rsidR="00831DE9" w:rsidRPr="00BD26EC">
        <w:rPr>
          <w:rFonts w:ascii="Times New Roman" w:hAnsi="Times New Roman"/>
          <w:sz w:val="24"/>
        </w:rPr>
        <w:t xml:space="preserve"> the cost of transportation,</w:t>
      </w:r>
      <w:r>
        <w:rPr>
          <w:rFonts w:ascii="Times New Roman" w:hAnsi="Times New Roman"/>
          <w:sz w:val="24"/>
        </w:rPr>
        <w:t xml:space="preserve"> </w:t>
      </w:r>
      <w:r w:rsidR="00831DE9" w:rsidRPr="00BD26EC">
        <w:rPr>
          <w:rFonts w:ascii="Times New Roman" w:hAnsi="Times New Roman"/>
          <w:sz w:val="24"/>
        </w:rPr>
        <w:t xml:space="preserve">market price and cost of fertilizer are the most </w:t>
      </w:r>
      <w:proofErr w:type="gramStart"/>
      <w:r w:rsidR="00831DE9" w:rsidRPr="00BD26EC">
        <w:rPr>
          <w:rFonts w:ascii="Times New Roman" w:hAnsi="Times New Roman"/>
          <w:sz w:val="24"/>
        </w:rPr>
        <w:t>three(</w:t>
      </w:r>
      <w:proofErr w:type="gramEnd"/>
      <w:r w:rsidR="00831DE9" w:rsidRPr="00BD26EC">
        <w:rPr>
          <w:rFonts w:ascii="Times New Roman" w:hAnsi="Times New Roman"/>
          <w:sz w:val="24"/>
        </w:rPr>
        <w:t>3)challenges associated with the removal fuel subsidy in the study area.</w:t>
      </w:r>
      <w:r>
        <w:rPr>
          <w:rFonts w:ascii="Times New Roman" w:hAnsi="Times New Roman"/>
          <w:sz w:val="24"/>
        </w:rPr>
        <w:t xml:space="preserve"> </w:t>
      </w:r>
      <w:r w:rsidR="00831DE9" w:rsidRPr="00BD26EC">
        <w:rPr>
          <w:rFonts w:ascii="Times New Roman" w:hAnsi="Times New Roman"/>
          <w:sz w:val="24"/>
        </w:rPr>
        <w:t>These challenges were rates highest by respondents based on their severity level.</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NS-Not severe -1</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M-Moderate-2</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UD-undecided-3</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S-Severe-4</w:t>
      </w:r>
    </w:p>
    <w:p w:rsidR="00831DE9" w:rsidRPr="00BD26EC" w:rsidRDefault="00831DE9" w:rsidP="005B66E6">
      <w:pPr>
        <w:spacing w:after="0" w:line="480" w:lineRule="auto"/>
        <w:jc w:val="both"/>
        <w:rPr>
          <w:rFonts w:ascii="Times New Roman" w:hAnsi="Times New Roman"/>
          <w:sz w:val="24"/>
        </w:rPr>
      </w:pPr>
      <w:r w:rsidRPr="00BD26EC">
        <w:rPr>
          <w:rFonts w:ascii="Times New Roman" w:hAnsi="Times New Roman"/>
          <w:sz w:val="24"/>
        </w:rPr>
        <w:t>VS-Very Severe-5</w:t>
      </w:r>
    </w:p>
    <w:p w:rsidR="005B66E6" w:rsidRDefault="005B66E6">
      <w:pPr>
        <w:rPr>
          <w:rFonts w:ascii="Times New Roman" w:hAnsi="Times New Roman"/>
          <w:b/>
          <w:sz w:val="24"/>
        </w:rPr>
      </w:pPr>
      <w:r>
        <w:rPr>
          <w:rFonts w:ascii="Times New Roman" w:hAnsi="Times New Roman"/>
          <w:b/>
          <w:sz w:val="24"/>
        </w:rPr>
        <w:br w:type="page"/>
      </w:r>
    </w:p>
    <w:p w:rsidR="005B66E6" w:rsidRPr="009F4B1F" w:rsidRDefault="005B66E6" w:rsidP="005B66E6">
      <w:pPr>
        <w:spacing w:line="480" w:lineRule="auto"/>
        <w:jc w:val="center"/>
        <w:rPr>
          <w:rFonts w:ascii="Times New Roman" w:hAnsi="Times New Roman"/>
          <w:b/>
          <w:sz w:val="24"/>
        </w:rPr>
      </w:pPr>
      <w:r w:rsidRPr="009F4B1F">
        <w:rPr>
          <w:rFonts w:ascii="Times New Roman" w:hAnsi="Times New Roman"/>
          <w:b/>
          <w:sz w:val="24"/>
        </w:rPr>
        <w:lastRenderedPageBreak/>
        <w:t>CHAPTER FIVE</w:t>
      </w:r>
    </w:p>
    <w:p w:rsidR="005B66E6" w:rsidRPr="009F4B1F" w:rsidRDefault="005B66E6" w:rsidP="005B66E6">
      <w:pPr>
        <w:spacing w:line="480" w:lineRule="auto"/>
        <w:rPr>
          <w:rFonts w:ascii="Times New Roman" w:hAnsi="Times New Roman"/>
          <w:b/>
          <w:sz w:val="24"/>
        </w:rPr>
      </w:pPr>
      <w:r w:rsidRPr="009F4B1F">
        <w:rPr>
          <w:rFonts w:ascii="Times New Roman" w:hAnsi="Times New Roman"/>
          <w:b/>
          <w:sz w:val="24"/>
        </w:rPr>
        <w:t>5.0 SUMMARY, CONCLUSION AND RECOMMENDATIONS</w:t>
      </w:r>
    </w:p>
    <w:p w:rsidR="005B66E6" w:rsidRPr="009F4B1F" w:rsidRDefault="005B66E6" w:rsidP="005B66E6">
      <w:pPr>
        <w:spacing w:line="480" w:lineRule="auto"/>
        <w:rPr>
          <w:rFonts w:ascii="Times New Roman" w:hAnsi="Times New Roman"/>
          <w:b/>
          <w:sz w:val="24"/>
        </w:rPr>
      </w:pPr>
      <w:r w:rsidRPr="009F4B1F">
        <w:rPr>
          <w:rFonts w:ascii="Times New Roman" w:hAnsi="Times New Roman" w:hint="eastAsia"/>
          <w:b/>
          <w:sz w:val="24"/>
        </w:rPr>
        <w:t xml:space="preserve">5.1 Summary </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 xml:space="preserve">This study explored the impact of fuel subsidy removal on grain production among smallholder farmers in </w:t>
      </w:r>
      <w:proofErr w:type="spellStart"/>
      <w:r w:rsidRPr="009F4B1F">
        <w:rPr>
          <w:rFonts w:ascii="Times New Roman" w:hAnsi="Times New Roman" w:hint="eastAsia"/>
          <w:sz w:val="24"/>
        </w:rPr>
        <w:t>Kwara</w:t>
      </w:r>
      <w:proofErr w:type="spellEnd"/>
      <w:r w:rsidRPr="009F4B1F">
        <w:rPr>
          <w:rFonts w:ascii="Times New Roman" w:hAnsi="Times New Roman" w:hint="eastAsia"/>
          <w:sz w:val="24"/>
        </w:rPr>
        <w:t xml:space="preserve"> State, Nigeria. The research was initiated in response to growing concerns about the economic pressures farmers face due to rising fuel costs following the Nigerian government</w:t>
      </w:r>
      <w:r w:rsidRPr="009F4B1F">
        <w:rPr>
          <w:rFonts w:ascii="Times New Roman" w:hAnsi="Times New Roman" w:hint="eastAsia"/>
          <w:sz w:val="24"/>
        </w:rPr>
        <w:t>’</w:t>
      </w:r>
      <w:r w:rsidRPr="009F4B1F">
        <w:rPr>
          <w:rFonts w:ascii="Times New Roman" w:hAnsi="Times New Roman" w:hint="eastAsia"/>
          <w:sz w:val="24"/>
        </w:rPr>
        <w:t>s decision to eliminate petroleum subsidies. Given that smallholder farmers form the foundation of grain production in Nigeria, any shift in fuel pricing policy has the potential to influence their productivity, profitability, and sustainability.</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 xml:space="preserve">The study employed structured questionnaires to gather data from selected smallholder farmers across different local government areas in </w:t>
      </w:r>
      <w:proofErr w:type="spellStart"/>
      <w:r w:rsidRPr="009F4B1F">
        <w:rPr>
          <w:rFonts w:ascii="Times New Roman" w:hAnsi="Times New Roman" w:hint="eastAsia"/>
          <w:sz w:val="24"/>
        </w:rPr>
        <w:t>Kwara</w:t>
      </w:r>
      <w:proofErr w:type="spellEnd"/>
      <w:r w:rsidRPr="009F4B1F">
        <w:rPr>
          <w:rFonts w:ascii="Times New Roman" w:hAnsi="Times New Roman" w:hint="eastAsia"/>
          <w:sz w:val="24"/>
        </w:rPr>
        <w:t xml:space="preserve"> State. The findings reveal that the removal of fuel subsidy significantly increased the cost of several key components of grain farming, particularly those involving transportation and mechanization. Farmers reported that the prices of fuel, diesel, and associated services such as tractor hire and irrigation have risen sharply, making it difficult for them to operate as efficiently as in previous seasons. These increased costs, combined with limited income and lack of external support, forced many farmers to either reduce their scale of production or return to less effective traditional farming practices.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 xml:space="preserve">The study also found that the affordability and accessibility of essential agricultural inputs such as fertilizers, improved seeds, and agrochemicals have been severely affected. With higher transportation costs and the absence of government </w:t>
      </w:r>
      <w:r w:rsidRPr="009F4B1F">
        <w:rPr>
          <w:rFonts w:ascii="Times New Roman" w:hAnsi="Times New Roman" w:hint="eastAsia"/>
          <w:sz w:val="24"/>
        </w:rPr>
        <w:lastRenderedPageBreak/>
        <w:t>assistance to offset these expenses, most farmers now struggle to procure adequate inputs for their farms. This has resulted in lower crop yields, reduced income levels, and increased financial stress for rural households. In some cases, grain farmers have shifted to crops that require fewer external inputs, while others have begun to depend more heavily on non-farm income to support their families.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Moreover, many farmers expressed dissatisfaction with how the policy was implemented, noting that the subsidy removal was introduced without adequate preparation, consultation, or provision of cushioning measures. The general sentiment among respondents was that although the government</w:t>
      </w:r>
      <w:r w:rsidRPr="009F4B1F">
        <w:rPr>
          <w:rFonts w:ascii="Times New Roman" w:hAnsi="Times New Roman" w:hint="eastAsia"/>
          <w:sz w:val="24"/>
        </w:rPr>
        <w:t>’</w:t>
      </w:r>
      <w:r w:rsidRPr="009F4B1F">
        <w:rPr>
          <w:rFonts w:ascii="Times New Roman" w:hAnsi="Times New Roman" w:hint="eastAsia"/>
          <w:sz w:val="24"/>
        </w:rPr>
        <w:t>s objective may have been to improve economic efficiency at the national level, the policy disproportionately affected smallholder farmers who lack the financial flexibility to absorb such sudden increases in production costs.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 xml:space="preserve">In summary, the study concludes that the removal of fuel subsidy has had a predominantly negative effect on smallholder grain farmers in </w:t>
      </w:r>
      <w:proofErr w:type="spellStart"/>
      <w:r w:rsidRPr="009F4B1F">
        <w:rPr>
          <w:rFonts w:ascii="Times New Roman" w:hAnsi="Times New Roman" w:hint="eastAsia"/>
          <w:sz w:val="24"/>
        </w:rPr>
        <w:t>Kwara</w:t>
      </w:r>
      <w:proofErr w:type="spellEnd"/>
      <w:r w:rsidRPr="009F4B1F">
        <w:rPr>
          <w:rFonts w:ascii="Times New Roman" w:hAnsi="Times New Roman" w:hint="eastAsia"/>
          <w:sz w:val="24"/>
        </w:rPr>
        <w:t xml:space="preserve"> State. It has led to higher operational costs, limited access to agricultural inputs, and declining productivity. As a result, farmers are finding it increasingly difficult to sustain their livelihoods, and many are adapting by either cutting back on production or seeking alternative income sources. These findings suggest an urgent need for targeted interventions to support smallholder farmers in adjusting to the new economic environment and maintaining food production in the state</w:t>
      </w:r>
      <w:r w:rsidRPr="009F4B1F">
        <w:rPr>
          <w:rFonts w:ascii="Times New Roman" w:hAnsi="Times New Roman"/>
          <w:sz w:val="24"/>
        </w:rPr>
        <w:t>.</w:t>
      </w:r>
    </w:p>
    <w:p w:rsidR="005B66E6" w:rsidRDefault="005B66E6" w:rsidP="005B66E6">
      <w:pPr>
        <w:spacing w:line="480" w:lineRule="auto"/>
        <w:jc w:val="both"/>
        <w:rPr>
          <w:rFonts w:ascii="Times New Roman" w:hAnsi="Times New Roman"/>
          <w:b/>
          <w:sz w:val="24"/>
        </w:rPr>
      </w:pPr>
    </w:p>
    <w:p w:rsidR="005B66E6" w:rsidRDefault="005B66E6" w:rsidP="005B66E6">
      <w:pPr>
        <w:spacing w:line="480" w:lineRule="auto"/>
        <w:jc w:val="both"/>
        <w:rPr>
          <w:rFonts w:ascii="Times New Roman" w:hAnsi="Times New Roman"/>
          <w:b/>
          <w:sz w:val="24"/>
        </w:rPr>
      </w:pP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lastRenderedPageBreak/>
        <w:t xml:space="preserve">5.2 </w:t>
      </w:r>
      <w:r>
        <w:rPr>
          <w:rFonts w:ascii="Times New Roman" w:hAnsi="Times New Roman"/>
          <w:b/>
          <w:sz w:val="24"/>
        </w:rPr>
        <w:tab/>
      </w:r>
      <w:r w:rsidRPr="009F4B1F">
        <w:rPr>
          <w:rFonts w:ascii="Times New Roman" w:hAnsi="Times New Roman" w:hint="eastAsia"/>
          <w:b/>
          <w:sz w:val="24"/>
        </w:rPr>
        <w:t>Conclusion</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 xml:space="preserve">This study has provided a comprehensive assessment of the impact of fuel subsidy removal on grain production among smallholder farmers in </w:t>
      </w:r>
      <w:proofErr w:type="spellStart"/>
      <w:r w:rsidRPr="009F4B1F">
        <w:rPr>
          <w:rFonts w:ascii="Times New Roman" w:hAnsi="Times New Roman" w:hint="eastAsia"/>
          <w:sz w:val="24"/>
        </w:rPr>
        <w:t>Kwara</w:t>
      </w:r>
      <w:proofErr w:type="spellEnd"/>
      <w:r w:rsidRPr="009F4B1F">
        <w:rPr>
          <w:rFonts w:ascii="Times New Roman" w:hAnsi="Times New Roman" w:hint="eastAsia"/>
          <w:sz w:val="24"/>
        </w:rPr>
        <w:t xml:space="preserve"> State, Nigeria. The findings clearly demonstrate that while the removal of the fuel subsidy may have been aimed at addressing broader national economic challenges, it has had far-reaching consequences on rural agricultural livelihoods. For smallholder farmers who already face numerous constraints such as limited access to credit, outdated farming tools, and fluctuating market prices, the increase in fuel costs has introduced an additional layer of hardship.</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The research showed that the removal of the subsidy has directly led to increased production costs across multiple areas of the farming process, including land preparation, transportation, irrigation, and post-harvest handling. These rising costs have made it increasingly difficult for farmers to operate at previous levels of efficiency and scale, leading to reductions in cultivated land, limited use of improved inputs, and, ultimately, lower yields. Furthermore, many farmers have reported reduced incomes and declining food security, with some being forced to scale down their farming activities or exit farming altogether.</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The study also found that the policy was implemented without sufficient support mechanisms to protect vulnerable rural producers. Most farmers felt excluded from the decision-making process and expressed frustration with the lack of alternatives or compensatory programs. This has contributed to a general sense of neglect and discouragement within the farming communities studied.</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lastRenderedPageBreak/>
        <w:t xml:space="preserve">In conclusion, while the removal of fuel subsidy may have been a necessary step for national economic reform, its implementation has exposed smallholder farmers to new levels of vulnerability. The findings of this study underscore the urgent need for government intervention in the form of agricultural support programs, rural infrastructure development, </w:t>
      </w:r>
      <w:proofErr w:type="gramStart"/>
      <w:r w:rsidRPr="009F4B1F">
        <w:rPr>
          <w:rFonts w:ascii="Times New Roman" w:hAnsi="Times New Roman" w:hint="eastAsia"/>
          <w:sz w:val="24"/>
        </w:rPr>
        <w:t>access</w:t>
      </w:r>
      <w:proofErr w:type="gramEnd"/>
      <w:r w:rsidRPr="009F4B1F">
        <w:rPr>
          <w:rFonts w:ascii="Times New Roman" w:hAnsi="Times New Roman" w:hint="eastAsia"/>
          <w:sz w:val="24"/>
        </w:rPr>
        <w:t xml:space="preserve"> to affordable inputs, and inclusive policymaking. Without such measures, the sustainability of smallholder grain farming in </w:t>
      </w:r>
      <w:proofErr w:type="spellStart"/>
      <w:r w:rsidRPr="009F4B1F">
        <w:rPr>
          <w:rFonts w:ascii="Times New Roman" w:hAnsi="Times New Roman" w:hint="eastAsia"/>
          <w:sz w:val="24"/>
        </w:rPr>
        <w:t>Kwara</w:t>
      </w:r>
      <w:proofErr w:type="spellEnd"/>
      <w:r w:rsidRPr="009F4B1F">
        <w:rPr>
          <w:rFonts w:ascii="Times New Roman" w:hAnsi="Times New Roman" w:hint="eastAsia"/>
          <w:sz w:val="24"/>
        </w:rPr>
        <w:t xml:space="preserve"> State</w:t>
      </w:r>
      <w:r w:rsidRPr="009F4B1F">
        <w:rPr>
          <w:rFonts w:ascii="Times New Roman" w:hAnsi="Times New Roman" w:hint="eastAsia"/>
          <w:sz w:val="24"/>
        </w:rPr>
        <w:t>—</w:t>
      </w:r>
      <w:r w:rsidRPr="009F4B1F">
        <w:rPr>
          <w:rFonts w:ascii="Times New Roman" w:hAnsi="Times New Roman" w:hint="eastAsia"/>
          <w:sz w:val="24"/>
        </w:rPr>
        <w:t>and by extension, national food security</w:t>
      </w:r>
      <w:r w:rsidRPr="009F4B1F">
        <w:rPr>
          <w:rFonts w:ascii="Times New Roman" w:hAnsi="Times New Roman" w:hint="eastAsia"/>
          <w:sz w:val="24"/>
        </w:rPr>
        <w:t>—</w:t>
      </w:r>
      <w:r w:rsidRPr="009F4B1F">
        <w:rPr>
          <w:rFonts w:ascii="Times New Roman" w:hAnsi="Times New Roman" w:hint="eastAsia"/>
          <w:sz w:val="24"/>
        </w:rPr>
        <w:t>may be significantly undermined. A more balanced and inclusive approach to policy implementation is therefore essential to ensure that economic reforms do not come at the expense of the livelihoods of rural farmers who contribute so critically to the nation</w:t>
      </w:r>
      <w:r w:rsidRPr="009F4B1F">
        <w:rPr>
          <w:rFonts w:ascii="Times New Roman" w:hAnsi="Times New Roman" w:hint="eastAsia"/>
          <w:sz w:val="24"/>
        </w:rPr>
        <w:t>’</w:t>
      </w:r>
      <w:r w:rsidRPr="009F4B1F">
        <w:rPr>
          <w:rFonts w:ascii="Times New Roman" w:hAnsi="Times New Roman" w:hint="eastAsia"/>
          <w:sz w:val="24"/>
        </w:rPr>
        <w:t>s food supply.</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 xml:space="preserve">5.3 </w:t>
      </w:r>
      <w:r>
        <w:rPr>
          <w:rFonts w:ascii="Times New Roman" w:hAnsi="Times New Roman"/>
          <w:b/>
          <w:sz w:val="24"/>
        </w:rPr>
        <w:tab/>
      </w:r>
      <w:r w:rsidRPr="009F4B1F">
        <w:rPr>
          <w:rFonts w:ascii="Times New Roman" w:hAnsi="Times New Roman" w:hint="eastAsia"/>
          <w:b/>
          <w:sz w:val="24"/>
        </w:rPr>
        <w:t>Recommendations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 xml:space="preserve">Based on the findings and conclusion of this study, the following recommendations are proposed to mitigate the negative effects of fuel subsidy removal on smallholder grain farmers in </w:t>
      </w:r>
      <w:proofErr w:type="spellStart"/>
      <w:r w:rsidRPr="009F4B1F">
        <w:rPr>
          <w:rFonts w:ascii="Times New Roman" w:hAnsi="Times New Roman" w:hint="eastAsia"/>
          <w:sz w:val="24"/>
        </w:rPr>
        <w:t>Kwara</w:t>
      </w:r>
      <w:proofErr w:type="spellEnd"/>
      <w:r w:rsidRPr="009F4B1F">
        <w:rPr>
          <w:rFonts w:ascii="Times New Roman" w:hAnsi="Times New Roman" w:hint="eastAsia"/>
          <w:sz w:val="24"/>
        </w:rPr>
        <w:t xml:space="preserve"> State:</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1.</w:t>
      </w:r>
      <w:r w:rsidRPr="009F4B1F">
        <w:rPr>
          <w:rFonts w:ascii="Times New Roman" w:hAnsi="Times New Roman" w:hint="eastAsia"/>
          <w:b/>
          <w:sz w:val="24"/>
        </w:rPr>
        <w:tab/>
        <w:t>Provision of Input Subsidies: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The government should introduce targeted subsidies for essential agricultural inputs such as fertilizers, improved seeds, and agrochemicals to help reduce production costs and support higher yields.</w:t>
      </w:r>
    </w:p>
    <w:p w:rsidR="005B66E6" w:rsidRDefault="005B66E6">
      <w:pPr>
        <w:rPr>
          <w:rFonts w:ascii="Times New Roman" w:hAnsi="Times New Roman"/>
          <w:b/>
          <w:sz w:val="24"/>
        </w:rPr>
      </w:pPr>
      <w:r>
        <w:rPr>
          <w:rFonts w:ascii="Times New Roman" w:hAnsi="Times New Roman"/>
          <w:b/>
          <w:sz w:val="24"/>
        </w:rPr>
        <w:br w:type="page"/>
      </w:r>
    </w:p>
    <w:p w:rsidR="005B66E6" w:rsidRPr="009F4B1F" w:rsidRDefault="00CF1BFA" w:rsidP="005B66E6">
      <w:pPr>
        <w:spacing w:line="480" w:lineRule="auto"/>
        <w:jc w:val="both"/>
        <w:rPr>
          <w:rFonts w:ascii="Times New Roman" w:hAnsi="Times New Roman"/>
          <w:b/>
          <w:sz w:val="24"/>
        </w:rPr>
      </w:pPr>
      <w:r>
        <w:rPr>
          <w:rFonts w:ascii="Times New Roman" w:hAnsi="Times New Roman" w:hint="eastAsia"/>
          <w:b/>
          <w:sz w:val="24"/>
        </w:rPr>
        <w:lastRenderedPageBreak/>
        <w:t>2.</w:t>
      </w:r>
      <w:r>
        <w:rPr>
          <w:rFonts w:ascii="Times New Roman" w:hAnsi="Times New Roman" w:hint="eastAsia"/>
          <w:b/>
          <w:sz w:val="24"/>
        </w:rPr>
        <w:tab/>
      </w:r>
      <w:r w:rsidR="005B66E6" w:rsidRPr="009F4B1F">
        <w:rPr>
          <w:rFonts w:ascii="Times New Roman" w:hAnsi="Times New Roman" w:hint="eastAsia"/>
          <w:b/>
          <w:sz w:val="24"/>
        </w:rPr>
        <w:t>Access to Affordable Credit:</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Financial institutions, in partnership with government agencies, should provide smallholder farmers with access to low-interest credit facilities. This will help farmers cope with rising costs and invest in necessary farm operations.</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3.</w:t>
      </w:r>
      <w:r w:rsidRPr="009F4B1F">
        <w:rPr>
          <w:rFonts w:ascii="Times New Roman" w:hAnsi="Times New Roman" w:hint="eastAsia"/>
          <w:b/>
          <w:sz w:val="24"/>
        </w:rPr>
        <w:tab/>
        <w:t>Improvement of Rural Infrastructure:</w:t>
      </w:r>
    </w:p>
    <w:p w:rsidR="005B66E6" w:rsidRPr="009F4B1F" w:rsidRDefault="005B66E6" w:rsidP="005B66E6">
      <w:pPr>
        <w:spacing w:line="480" w:lineRule="auto"/>
        <w:jc w:val="both"/>
        <w:rPr>
          <w:rFonts w:ascii="Times New Roman" w:hAnsi="Times New Roman"/>
          <w:sz w:val="24"/>
        </w:rPr>
      </w:pPr>
      <w:r w:rsidRPr="009F4B1F">
        <w:rPr>
          <w:rFonts w:ascii="Times New Roman" w:hAnsi="Times New Roman" w:hint="eastAsia"/>
          <w:sz w:val="24"/>
        </w:rPr>
        <w:t>There is a need for substantial investment in rural roads, storage facilities, and irrigation systems to reduce logistical challenges and enhance market access for grain farmers.</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4.</w:t>
      </w:r>
      <w:r w:rsidRPr="009F4B1F">
        <w:rPr>
          <w:rFonts w:ascii="Times New Roman" w:hAnsi="Times New Roman" w:hint="eastAsia"/>
          <w:b/>
          <w:sz w:val="24"/>
        </w:rPr>
        <w:tab/>
        <w:t>Support for Mechanization Services:</w:t>
      </w:r>
    </w:p>
    <w:p w:rsidR="005B66E6" w:rsidRPr="009F4B1F" w:rsidRDefault="005B66E6" w:rsidP="005B66E6">
      <w:pPr>
        <w:spacing w:line="480" w:lineRule="auto"/>
        <w:jc w:val="both"/>
        <w:rPr>
          <w:rFonts w:ascii="Times New Roman" w:hAnsi="Times New Roman"/>
          <w:sz w:val="24"/>
        </w:rPr>
      </w:pPr>
      <w:r w:rsidRPr="009F4B1F">
        <w:rPr>
          <w:rFonts w:ascii="Times New Roman" w:hAnsi="Times New Roman" w:hint="eastAsia"/>
          <w:sz w:val="24"/>
        </w:rPr>
        <w:t>The government should consider subsidizing farm mechanization services such as tractor hire and post-harvest processing to make them more affordable for small-scale farmers.</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5.</w:t>
      </w:r>
      <w:r w:rsidRPr="009F4B1F">
        <w:rPr>
          <w:rFonts w:ascii="Times New Roman" w:hAnsi="Times New Roman" w:hint="eastAsia"/>
          <w:b/>
          <w:sz w:val="24"/>
        </w:rPr>
        <w:tab/>
        <w:t>Promotion of Alternative Energy Sources:</w:t>
      </w:r>
    </w:p>
    <w:p w:rsidR="005B66E6" w:rsidRPr="009F4B1F" w:rsidRDefault="005B66E6" w:rsidP="005B66E6">
      <w:pPr>
        <w:spacing w:line="480" w:lineRule="auto"/>
        <w:jc w:val="both"/>
        <w:rPr>
          <w:rFonts w:ascii="Times New Roman" w:hAnsi="Times New Roman"/>
          <w:sz w:val="24"/>
        </w:rPr>
      </w:pPr>
      <w:r w:rsidRPr="009F4B1F">
        <w:rPr>
          <w:rFonts w:ascii="Times New Roman" w:hAnsi="Times New Roman" w:hint="eastAsia"/>
          <w:sz w:val="24"/>
        </w:rPr>
        <w:t>Farmers should be supported in adopting renewable energy technologies such as solar-powered irrigation and milling systems to reduce dependency on fossil fuels.</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6.</w:t>
      </w:r>
      <w:r w:rsidRPr="009F4B1F">
        <w:rPr>
          <w:rFonts w:ascii="Times New Roman" w:hAnsi="Times New Roman" w:hint="eastAsia"/>
          <w:b/>
          <w:sz w:val="24"/>
        </w:rPr>
        <w:tab/>
        <w:t>Strengthening of Farmer Cooperatives:</w:t>
      </w:r>
    </w:p>
    <w:p w:rsidR="005B66E6" w:rsidRDefault="005B66E6" w:rsidP="005B66E6">
      <w:pPr>
        <w:spacing w:line="480" w:lineRule="auto"/>
        <w:jc w:val="both"/>
        <w:rPr>
          <w:rFonts w:ascii="Times New Roman" w:hAnsi="Times New Roman"/>
          <w:sz w:val="24"/>
        </w:rPr>
      </w:pPr>
      <w:r w:rsidRPr="009F4B1F">
        <w:rPr>
          <w:rFonts w:ascii="Times New Roman" w:hAnsi="Times New Roman" w:hint="eastAsia"/>
          <w:sz w:val="24"/>
        </w:rPr>
        <w:t>Farmers should be encouraged to join or form cooperatives to improve their bargaining power, access input discounts, and benefit from shared resources and government support schemes.</w:t>
      </w:r>
    </w:p>
    <w:p w:rsidR="00CF1BFA" w:rsidRDefault="00CF1BFA" w:rsidP="005B66E6">
      <w:pPr>
        <w:spacing w:line="480" w:lineRule="auto"/>
        <w:jc w:val="both"/>
        <w:rPr>
          <w:rFonts w:ascii="Times New Roman" w:hAnsi="Times New Roman"/>
          <w:sz w:val="24"/>
        </w:rPr>
      </w:pPr>
    </w:p>
    <w:p w:rsidR="00CF1BFA" w:rsidRPr="009F4B1F" w:rsidRDefault="00CF1BFA" w:rsidP="005B66E6">
      <w:pPr>
        <w:spacing w:line="480" w:lineRule="auto"/>
        <w:jc w:val="both"/>
        <w:rPr>
          <w:rFonts w:ascii="Times New Roman" w:hAnsi="Times New Roman"/>
          <w:sz w:val="24"/>
        </w:rPr>
      </w:pP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lastRenderedPageBreak/>
        <w:t>7.</w:t>
      </w:r>
      <w:r w:rsidRPr="009F4B1F">
        <w:rPr>
          <w:rFonts w:ascii="Times New Roman" w:hAnsi="Times New Roman" w:hint="eastAsia"/>
          <w:b/>
          <w:sz w:val="24"/>
        </w:rPr>
        <w:tab/>
        <w:t>Enhanced Agricultural Extension Services:</w:t>
      </w:r>
    </w:p>
    <w:p w:rsidR="005B66E6" w:rsidRPr="009F4B1F" w:rsidRDefault="005B66E6" w:rsidP="005B66E6">
      <w:pPr>
        <w:spacing w:line="480" w:lineRule="auto"/>
        <w:jc w:val="both"/>
        <w:rPr>
          <w:rFonts w:ascii="Times New Roman" w:hAnsi="Times New Roman"/>
          <w:sz w:val="24"/>
        </w:rPr>
      </w:pPr>
      <w:r w:rsidRPr="009F4B1F">
        <w:rPr>
          <w:rFonts w:ascii="Times New Roman" w:hAnsi="Times New Roman" w:hint="eastAsia"/>
          <w:sz w:val="24"/>
        </w:rPr>
        <w:t>Extension agents should be well-trained and equipped to educate farmers on adaptive strategies, efficient input use, and climate-smart agricultural practices in the post-subsidy environment.</w:t>
      </w:r>
    </w:p>
    <w:p w:rsidR="005B66E6" w:rsidRPr="009F4B1F" w:rsidRDefault="005B66E6" w:rsidP="005B66E6">
      <w:pPr>
        <w:spacing w:line="480" w:lineRule="auto"/>
        <w:rPr>
          <w:rFonts w:ascii="Times New Roman" w:hAnsi="Times New Roman"/>
          <w:b/>
          <w:sz w:val="24"/>
        </w:rPr>
      </w:pPr>
      <w:r w:rsidRPr="009F4B1F">
        <w:rPr>
          <w:rFonts w:ascii="Times New Roman" w:hAnsi="Times New Roman" w:hint="eastAsia"/>
          <w:b/>
          <w:sz w:val="24"/>
        </w:rPr>
        <w:t>8.</w:t>
      </w:r>
      <w:r w:rsidRPr="009F4B1F">
        <w:rPr>
          <w:rFonts w:ascii="Times New Roman" w:hAnsi="Times New Roman" w:hint="eastAsia"/>
          <w:b/>
          <w:sz w:val="24"/>
        </w:rPr>
        <w:tab/>
        <w:t>Implementation of Buffer Policies: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The government should create cushioning programs such as price support schemes or emergency grants for vulnerable smallholder farmers affected by sudden economic policy changes.</w:t>
      </w: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9.</w:t>
      </w:r>
      <w:r w:rsidRPr="009F4B1F">
        <w:rPr>
          <w:rFonts w:ascii="Times New Roman" w:hAnsi="Times New Roman" w:hint="eastAsia"/>
          <w:b/>
          <w:sz w:val="24"/>
        </w:rPr>
        <w:tab/>
        <w:t>Inclusive Policy Dialogue:</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Policymakers should engage directly with farmers and other grassroots stakeholders when developing and implementing agricultural or economic reforms to ensure that such policies are context-sensitive and socially inclusive.</w:t>
      </w:r>
    </w:p>
    <w:p w:rsidR="005B66E6" w:rsidRDefault="005B66E6" w:rsidP="005B66E6">
      <w:pPr>
        <w:spacing w:line="480" w:lineRule="auto"/>
        <w:jc w:val="both"/>
        <w:rPr>
          <w:rFonts w:ascii="Times New Roman" w:hAnsi="Times New Roman"/>
          <w:b/>
          <w:sz w:val="24"/>
        </w:rPr>
      </w:pPr>
    </w:p>
    <w:p w:rsidR="005B66E6" w:rsidRPr="009F4B1F" w:rsidRDefault="005B66E6" w:rsidP="005B66E6">
      <w:pPr>
        <w:spacing w:line="480" w:lineRule="auto"/>
        <w:jc w:val="both"/>
        <w:rPr>
          <w:rFonts w:ascii="Times New Roman" w:hAnsi="Times New Roman"/>
          <w:b/>
          <w:sz w:val="24"/>
        </w:rPr>
      </w:pPr>
      <w:r w:rsidRPr="009F4B1F">
        <w:rPr>
          <w:rFonts w:ascii="Times New Roman" w:hAnsi="Times New Roman" w:hint="eastAsia"/>
          <w:b/>
          <w:sz w:val="24"/>
        </w:rPr>
        <w:t>10.</w:t>
      </w:r>
      <w:r w:rsidRPr="009F4B1F">
        <w:rPr>
          <w:rFonts w:ascii="Times New Roman" w:hAnsi="Times New Roman" w:hint="eastAsia"/>
          <w:b/>
          <w:sz w:val="24"/>
        </w:rPr>
        <w:tab/>
        <w:t>Monitoring and Evaluation Mechanisms:</w:t>
      </w:r>
    </w:p>
    <w:p w:rsidR="005B66E6" w:rsidRPr="009F4B1F" w:rsidRDefault="005B66E6" w:rsidP="005B66E6">
      <w:pPr>
        <w:spacing w:line="480" w:lineRule="auto"/>
        <w:ind w:firstLine="720"/>
        <w:jc w:val="both"/>
        <w:rPr>
          <w:rFonts w:ascii="Times New Roman" w:hAnsi="Times New Roman"/>
          <w:sz w:val="24"/>
        </w:rPr>
      </w:pPr>
      <w:r w:rsidRPr="009F4B1F">
        <w:rPr>
          <w:rFonts w:ascii="Times New Roman" w:hAnsi="Times New Roman" w:hint="eastAsia"/>
          <w:sz w:val="24"/>
        </w:rPr>
        <w:t>A robust system should be established to continuously monitor the impact of economic reforms on agriculture, enabling timely interventions and data-driven policy adjustments.</w:t>
      </w:r>
    </w:p>
    <w:p w:rsidR="00831DE9" w:rsidRPr="00BD26EC" w:rsidRDefault="00831DE9" w:rsidP="005B66E6">
      <w:pPr>
        <w:spacing w:after="0" w:line="480" w:lineRule="auto"/>
        <w:jc w:val="both"/>
        <w:rPr>
          <w:rFonts w:ascii="Times New Roman" w:hAnsi="Times New Roman"/>
          <w:sz w:val="24"/>
        </w:rPr>
      </w:pPr>
    </w:p>
    <w:p w:rsidR="00831DE9" w:rsidRPr="00BD26EC" w:rsidRDefault="00831DE9" w:rsidP="005B66E6">
      <w:pPr>
        <w:spacing w:after="0" w:line="480" w:lineRule="auto"/>
        <w:jc w:val="both"/>
        <w:rPr>
          <w:rFonts w:ascii="Times New Roman" w:hAnsi="Times New Roman"/>
          <w:sz w:val="24"/>
        </w:rPr>
      </w:pPr>
    </w:p>
    <w:p w:rsidR="00831DE9" w:rsidRPr="00BD26EC" w:rsidRDefault="00831DE9" w:rsidP="005B66E6">
      <w:pPr>
        <w:spacing w:after="0" w:line="480" w:lineRule="auto"/>
        <w:jc w:val="both"/>
        <w:rPr>
          <w:rFonts w:ascii="Times New Roman" w:hAnsi="Times New Roman"/>
          <w:sz w:val="24"/>
        </w:rPr>
      </w:pPr>
    </w:p>
    <w:p w:rsidR="008C6D1E" w:rsidRDefault="008C6D1E">
      <w:pPr>
        <w:rPr>
          <w:rFonts w:ascii="Times New Roman" w:hAnsi="Times New Roman" w:cs="Times New Roman"/>
          <w:b/>
          <w:sz w:val="24"/>
          <w:szCs w:val="24"/>
        </w:rPr>
      </w:pPr>
      <w:r>
        <w:rPr>
          <w:rFonts w:ascii="Times New Roman" w:hAnsi="Times New Roman" w:cs="Times New Roman"/>
          <w:b/>
          <w:sz w:val="24"/>
          <w:szCs w:val="24"/>
        </w:rPr>
        <w:br w:type="page"/>
      </w:r>
    </w:p>
    <w:p w:rsidR="008C6D1E" w:rsidRDefault="008C6D1E" w:rsidP="008C6D1E">
      <w:pPr>
        <w:spacing w:line="360" w:lineRule="auto"/>
        <w:jc w:val="center"/>
        <w:rPr>
          <w:rFonts w:ascii="Times New Roman" w:hAnsi="Times New Roman" w:cs="Times New Roman"/>
          <w:b/>
          <w:sz w:val="24"/>
        </w:rPr>
      </w:pPr>
      <w:r>
        <w:rPr>
          <w:rFonts w:ascii="Times New Roman" w:hAnsi="Times New Roman" w:cs="Times New Roman"/>
          <w:b/>
          <w:sz w:val="24"/>
        </w:rPr>
        <w:lastRenderedPageBreak/>
        <w:t>REFERENCES</w:t>
      </w:r>
    </w:p>
    <w:p w:rsidR="008C6D1E" w:rsidRDefault="008C6D1E" w:rsidP="008C6D1E">
      <w:pPr>
        <w:shd w:val="clear" w:color="auto" w:fill="FFFFFF"/>
        <w:spacing w:line="240" w:lineRule="auto"/>
        <w:ind w:left="720" w:hanging="720"/>
        <w:jc w:val="both"/>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w:t>
      </w:r>
      <w:proofErr w:type="spellStart"/>
      <w:r>
        <w:rPr>
          <w:rFonts w:ascii="Times New Roman" w:eastAsia="Times New Roman" w:hAnsi="Times New Roman" w:cs="Times New Roman"/>
          <w:color w:val="222222"/>
          <w:sz w:val="24"/>
        </w:rPr>
        <w:t>Adepoju</w:t>
      </w:r>
      <w:proofErr w:type="spellEnd"/>
      <w:r>
        <w:rPr>
          <w:rFonts w:ascii="Times New Roman" w:eastAsia="Times New Roman" w:hAnsi="Times New Roman" w:cs="Times New Roman"/>
          <w:color w:val="222222"/>
          <w:sz w:val="24"/>
        </w:rPr>
        <w:t xml:space="preserve">, K. (2021). Impact of Fuel Subsidy on Transportation and Agricultural Inputs </w:t>
      </w:r>
      <w:r>
        <w:rPr>
          <w:rFonts w:ascii="Times New Roman" w:eastAsia="Times New Roman" w:hAnsi="Times New Roman" w:cs="Times New Roman"/>
          <w:color w:val="222222"/>
          <w:sz w:val="24"/>
        </w:rPr>
        <w:tab/>
        <w:t>in Nigeria. International Journal of Agricultural Policy and Research, 8(1), 47-</w:t>
      </w:r>
      <w:r>
        <w:rPr>
          <w:rFonts w:ascii="Times New Roman" w:eastAsia="Times New Roman" w:hAnsi="Times New Roman" w:cs="Times New Roman"/>
          <w:color w:val="222222"/>
          <w:sz w:val="24"/>
        </w:rPr>
        <w:tab/>
        <w:t>60.</w:t>
      </w:r>
    </w:p>
    <w:p w:rsidR="008C6D1E" w:rsidRDefault="008C6D1E" w:rsidP="008C6D1E">
      <w:pPr>
        <w:shd w:val="clear" w:color="auto" w:fill="FFFFFF"/>
        <w:spacing w:line="240" w:lineRule="auto"/>
        <w:ind w:left="720" w:hanging="720"/>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w:t>
      </w:r>
      <w:proofErr w:type="spellStart"/>
      <w:r>
        <w:rPr>
          <w:rFonts w:ascii="Times New Roman" w:eastAsia="Times New Roman" w:hAnsi="Times New Roman" w:cs="Times New Roman"/>
          <w:color w:val="222222"/>
          <w:sz w:val="24"/>
        </w:rPr>
        <w:t>Aluko</w:t>
      </w:r>
      <w:proofErr w:type="spellEnd"/>
      <w:r>
        <w:rPr>
          <w:rFonts w:ascii="Times New Roman" w:eastAsia="Times New Roman" w:hAnsi="Times New Roman" w:cs="Times New Roman"/>
          <w:color w:val="222222"/>
          <w:sz w:val="24"/>
        </w:rPr>
        <w:t xml:space="preserve">, A. (2021). Smallholder Farming and Fuel Subsidy Policies in Nigeria: A Case Study of </w:t>
      </w:r>
      <w:proofErr w:type="spellStart"/>
      <w:r>
        <w:rPr>
          <w:rFonts w:ascii="Times New Roman" w:eastAsia="Times New Roman" w:hAnsi="Times New Roman" w:cs="Times New Roman"/>
          <w:color w:val="222222"/>
          <w:sz w:val="24"/>
        </w:rPr>
        <w:t>Kwara</w:t>
      </w:r>
      <w:proofErr w:type="spellEnd"/>
      <w:r>
        <w:rPr>
          <w:rFonts w:ascii="Times New Roman" w:eastAsia="Times New Roman" w:hAnsi="Times New Roman" w:cs="Times New Roman"/>
          <w:color w:val="222222"/>
          <w:sz w:val="24"/>
        </w:rPr>
        <w:t xml:space="preserve"> State. Journal of Agricultural Policy and Rural Development, 13(2), 73-85.</w:t>
      </w:r>
    </w:p>
    <w:p w:rsidR="008C6D1E" w:rsidRPr="008D60B3" w:rsidRDefault="008C6D1E" w:rsidP="008C6D1E">
      <w:pPr>
        <w:shd w:val="clear" w:color="auto" w:fill="FFFFFF"/>
        <w:spacing w:line="240" w:lineRule="auto"/>
        <w:ind w:left="720" w:hanging="720"/>
        <w:rPr>
          <w:rFonts w:ascii="Times New Roman" w:eastAsia="Times New Roman" w:hAnsi="Times New Roman" w:cs="Times New Roman"/>
          <w:color w:val="222222"/>
          <w:sz w:val="24"/>
        </w:rPr>
      </w:pPr>
      <w:proofErr w:type="spellStart"/>
      <w:r>
        <w:rPr>
          <w:rFonts w:ascii="Times New Roman" w:hAnsi="Times New Roman" w:cs="Arial#20Narrow"/>
          <w:sz w:val="24"/>
          <w:szCs w:val="21"/>
        </w:rPr>
        <w:t>Abayomi</w:t>
      </w:r>
      <w:proofErr w:type="spellEnd"/>
      <w:r>
        <w:rPr>
          <w:rFonts w:ascii="Times New Roman" w:hAnsi="Times New Roman" w:cs="Arial#20Narrow"/>
          <w:sz w:val="24"/>
          <w:szCs w:val="21"/>
        </w:rPr>
        <w:t xml:space="preserve">, A., Adam, S. O., &amp; </w:t>
      </w:r>
      <w:proofErr w:type="spellStart"/>
      <w:r>
        <w:rPr>
          <w:rFonts w:ascii="Times New Roman" w:hAnsi="Times New Roman" w:cs="Arial#20Narrow"/>
          <w:sz w:val="24"/>
          <w:szCs w:val="21"/>
        </w:rPr>
        <w:t>Alumbugu</w:t>
      </w:r>
      <w:proofErr w:type="spellEnd"/>
      <w:r>
        <w:rPr>
          <w:rFonts w:ascii="Times New Roman" w:hAnsi="Times New Roman" w:cs="Arial#20Narrow"/>
          <w:sz w:val="24"/>
          <w:szCs w:val="21"/>
        </w:rPr>
        <w:t xml:space="preserve">, A. (2015). Oil Exportation and Economic Growth in Nigeria. </w:t>
      </w:r>
      <w:r>
        <w:rPr>
          <w:rFonts w:ascii="Times New Roman" w:hAnsi="Times New Roman" w:cs="Arial#20Narrow,Italic"/>
          <w:i/>
          <w:iCs/>
          <w:sz w:val="24"/>
          <w:szCs w:val="21"/>
        </w:rPr>
        <w:t>Developing Country Studies</w:t>
      </w:r>
      <w:r>
        <w:rPr>
          <w:rFonts w:ascii="Times New Roman" w:hAnsi="Times New Roman" w:cs="Arial#20Narrow"/>
          <w:sz w:val="24"/>
          <w:szCs w:val="21"/>
        </w:rPr>
        <w:t xml:space="preserve">, </w:t>
      </w:r>
      <w:r>
        <w:rPr>
          <w:rFonts w:ascii="Times New Roman" w:hAnsi="Times New Roman" w:cs="Arial#20Narrow,Italic"/>
          <w:i/>
          <w:iCs/>
          <w:sz w:val="24"/>
          <w:szCs w:val="21"/>
        </w:rPr>
        <w:t>5</w:t>
      </w:r>
      <w:r>
        <w:rPr>
          <w:rFonts w:ascii="Times New Roman" w:hAnsi="Times New Roman" w:cs="Arial#20Narrow"/>
          <w:sz w:val="24"/>
          <w:szCs w:val="21"/>
        </w:rPr>
        <w:t>(15), 83-92. https://core.ac.uk/download/pdf/234682516.pdf</w:t>
      </w:r>
    </w:p>
    <w:p w:rsidR="008C6D1E" w:rsidRDefault="008C6D1E" w:rsidP="008C6D1E">
      <w:pPr>
        <w:autoSpaceDE w:val="0"/>
        <w:autoSpaceDN w:val="0"/>
        <w:adjustRightInd w:val="0"/>
        <w:spacing w:line="240" w:lineRule="auto"/>
        <w:ind w:left="720" w:hanging="720"/>
        <w:rPr>
          <w:rFonts w:ascii="Times New Roman" w:eastAsiaTheme="minorEastAsia" w:hAnsi="Times New Roman"/>
          <w:sz w:val="24"/>
        </w:rPr>
      </w:pPr>
      <w:proofErr w:type="spellStart"/>
      <w:r>
        <w:rPr>
          <w:rFonts w:ascii="Times New Roman" w:hAnsi="Times New Roman" w:cs="Arial#20Narrow"/>
          <w:sz w:val="24"/>
          <w:szCs w:val="21"/>
        </w:rPr>
        <w:t>Abdulkareem</w:t>
      </w:r>
      <w:proofErr w:type="spellEnd"/>
      <w:r>
        <w:rPr>
          <w:rFonts w:ascii="Times New Roman" w:hAnsi="Times New Roman" w:cs="Arial#20Narrow"/>
          <w:sz w:val="24"/>
          <w:szCs w:val="21"/>
        </w:rPr>
        <w:t xml:space="preserve">, A., &amp; </w:t>
      </w:r>
      <w:proofErr w:type="spellStart"/>
      <w:r>
        <w:rPr>
          <w:rFonts w:ascii="Times New Roman" w:hAnsi="Times New Roman" w:cs="Arial#20Narrow"/>
          <w:sz w:val="24"/>
          <w:szCs w:val="21"/>
        </w:rPr>
        <w:t>Abdulhakeem</w:t>
      </w:r>
      <w:proofErr w:type="spellEnd"/>
      <w:r>
        <w:rPr>
          <w:rFonts w:ascii="Times New Roman" w:hAnsi="Times New Roman" w:cs="Arial#20Narrow"/>
          <w:sz w:val="24"/>
          <w:szCs w:val="21"/>
        </w:rPr>
        <w:t xml:space="preserve">, K. A. (2016). </w:t>
      </w:r>
      <w:proofErr w:type="spellStart"/>
      <w:r>
        <w:rPr>
          <w:rFonts w:ascii="Times New Roman" w:hAnsi="Times New Roman" w:cs="Arial#20Narrow"/>
          <w:sz w:val="24"/>
          <w:szCs w:val="21"/>
        </w:rPr>
        <w:t>Analysing</w:t>
      </w:r>
      <w:proofErr w:type="spellEnd"/>
      <w:r>
        <w:rPr>
          <w:rFonts w:ascii="Times New Roman" w:hAnsi="Times New Roman" w:cs="Arial#20Narrow"/>
          <w:sz w:val="24"/>
          <w:szCs w:val="21"/>
        </w:rPr>
        <w:t xml:space="preserve"> Oil Price Macroeconomic Volatility in Nigeria. </w:t>
      </w:r>
      <w:r>
        <w:rPr>
          <w:rFonts w:ascii="Times New Roman" w:hAnsi="Times New Roman" w:cs="Arial#20Narrow,Italic"/>
          <w:i/>
          <w:iCs/>
          <w:sz w:val="24"/>
          <w:szCs w:val="21"/>
        </w:rPr>
        <w:t>CBN Journal of Applied Statistics</w:t>
      </w:r>
      <w:r>
        <w:rPr>
          <w:rFonts w:ascii="Times New Roman" w:hAnsi="Times New Roman" w:cs="Arial#20Narrow"/>
          <w:sz w:val="24"/>
          <w:szCs w:val="21"/>
        </w:rPr>
        <w:t xml:space="preserve">, </w:t>
      </w:r>
      <w:r>
        <w:rPr>
          <w:rFonts w:ascii="Times New Roman" w:hAnsi="Times New Roman" w:cs="Arial#20Narrow,Italic"/>
          <w:i/>
          <w:iCs/>
          <w:sz w:val="24"/>
          <w:szCs w:val="21"/>
        </w:rPr>
        <w:t>7</w:t>
      </w:r>
      <w:r>
        <w:rPr>
          <w:rFonts w:ascii="Times New Roman" w:hAnsi="Times New Roman" w:cs="Arial#20Narrow"/>
          <w:sz w:val="24"/>
          <w:szCs w:val="21"/>
        </w:rPr>
        <w:t>(1), 1-22. https://dc.cbn.gov.ng/jas/vol7/iss1/1/</w:t>
      </w:r>
    </w:p>
    <w:p w:rsidR="008C6D1E" w:rsidRDefault="008C6D1E" w:rsidP="008C6D1E">
      <w:pPr>
        <w:pStyle w:val="Default"/>
        <w:spacing w:after="160"/>
        <w:ind w:left="720" w:hanging="720"/>
        <w:jc w:val="both"/>
        <w:rPr>
          <w:szCs w:val="22"/>
        </w:rPr>
      </w:pPr>
      <w:proofErr w:type="spellStart"/>
      <w:r>
        <w:rPr>
          <w:szCs w:val="22"/>
        </w:rPr>
        <w:t>Abubakar</w:t>
      </w:r>
      <w:proofErr w:type="spellEnd"/>
      <w:r>
        <w:rPr>
          <w:szCs w:val="22"/>
        </w:rPr>
        <w:t xml:space="preserve">, A. S., Muhammad, M. I., &amp; </w:t>
      </w:r>
      <w:proofErr w:type="spellStart"/>
      <w:r>
        <w:rPr>
          <w:szCs w:val="22"/>
        </w:rPr>
        <w:t>Jibril</w:t>
      </w:r>
      <w:proofErr w:type="spellEnd"/>
      <w:r>
        <w:rPr>
          <w:szCs w:val="22"/>
        </w:rPr>
        <w:t xml:space="preserve">, A. B. (2024). Site Suitability Analysis for Crop Mapping Using Geospatial Techniques in Akko LGA, </w:t>
      </w:r>
      <w:proofErr w:type="spellStart"/>
      <w:r>
        <w:rPr>
          <w:szCs w:val="22"/>
        </w:rPr>
        <w:t>Gombe</w:t>
      </w:r>
      <w:proofErr w:type="spellEnd"/>
      <w:r>
        <w:rPr>
          <w:szCs w:val="22"/>
        </w:rPr>
        <w:t xml:space="preserve"> State. </w:t>
      </w:r>
      <w:r>
        <w:rPr>
          <w:i/>
          <w:iCs/>
          <w:szCs w:val="22"/>
        </w:rPr>
        <w:t>Int’l Journal of Education Research and Scientific Development</w:t>
      </w:r>
      <w:r>
        <w:rPr>
          <w:szCs w:val="22"/>
        </w:rPr>
        <w:t xml:space="preserve">, </w:t>
      </w:r>
      <w:r>
        <w:rPr>
          <w:i/>
          <w:iCs/>
          <w:szCs w:val="22"/>
        </w:rPr>
        <w:t>5</w:t>
      </w:r>
      <w:r>
        <w:rPr>
          <w:szCs w:val="22"/>
        </w:rPr>
        <w:t xml:space="preserve">(4), 24. Retrieved from https://ijresd.org/index.php/IJRESD/article/view/126 </w:t>
      </w:r>
    </w:p>
    <w:p w:rsidR="008C6D1E" w:rsidRDefault="008C6D1E" w:rsidP="008C6D1E">
      <w:pPr>
        <w:pStyle w:val="Default"/>
        <w:spacing w:after="160"/>
        <w:ind w:left="720" w:hanging="720"/>
        <w:jc w:val="both"/>
        <w:rPr>
          <w:szCs w:val="22"/>
        </w:rPr>
      </w:pPr>
      <w:r>
        <w:rPr>
          <w:rFonts w:eastAsia="Times New Roman"/>
          <w:color w:val="222222"/>
        </w:rPr>
        <w:t xml:space="preserve">Adebayo, A. (2019). Agricultural Productivity in </w:t>
      </w:r>
      <w:proofErr w:type="spellStart"/>
      <w:r>
        <w:rPr>
          <w:rFonts w:eastAsia="Times New Roman"/>
          <w:color w:val="222222"/>
        </w:rPr>
        <w:t>Kwara</w:t>
      </w:r>
      <w:proofErr w:type="spellEnd"/>
      <w:r>
        <w:rPr>
          <w:rFonts w:eastAsia="Times New Roman"/>
          <w:color w:val="222222"/>
        </w:rPr>
        <w:t xml:space="preserve"> State: Challenges and Opportunities. Nigerian Journal of Agricultural Economics, 12(2), 58-72.</w:t>
      </w:r>
    </w:p>
    <w:p w:rsidR="008C6D1E" w:rsidRDefault="008C6D1E" w:rsidP="008C6D1E">
      <w:pPr>
        <w:pStyle w:val="Default"/>
        <w:spacing w:after="160"/>
        <w:ind w:left="720" w:hanging="720"/>
        <w:jc w:val="both"/>
        <w:rPr>
          <w:szCs w:val="22"/>
        </w:rPr>
      </w:pPr>
      <w:proofErr w:type="spellStart"/>
      <w:r>
        <w:rPr>
          <w:szCs w:val="22"/>
        </w:rPr>
        <w:t>Ani</w:t>
      </w:r>
      <w:proofErr w:type="spellEnd"/>
      <w:r>
        <w:rPr>
          <w:szCs w:val="22"/>
        </w:rPr>
        <w:t xml:space="preserve">, D. P., </w:t>
      </w:r>
      <w:proofErr w:type="spellStart"/>
      <w:r>
        <w:rPr>
          <w:szCs w:val="22"/>
        </w:rPr>
        <w:t>Onoja</w:t>
      </w:r>
      <w:proofErr w:type="spellEnd"/>
      <w:r>
        <w:rPr>
          <w:szCs w:val="22"/>
        </w:rPr>
        <w:t xml:space="preserve">, E. A., &amp; </w:t>
      </w:r>
      <w:proofErr w:type="spellStart"/>
      <w:r>
        <w:rPr>
          <w:szCs w:val="22"/>
        </w:rPr>
        <w:t>Humbe</w:t>
      </w:r>
      <w:proofErr w:type="spellEnd"/>
      <w:r>
        <w:rPr>
          <w:szCs w:val="22"/>
        </w:rPr>
        <w:t xml:space="preserve">, I. T. (2021). Partial Fuel Subsidy Removal in Nigeria: Its Effects on the Economy and Agricultural Sector. </w:t>
      </w:r>
      <w:r>
        <w:rPr>
          <w:i/>
          <w:iCs/>
          <w:szCs w:val="22"/>
        </w:rPr>
        <w:t>International Journal of Social Ecology and Sustainable Development (IJSESD)</w:t>
      </w:r>
      <w:r>
        <w:rPr>
          <w:szCs w:val="22"/>
        </w:rPr>
        <w:t xml:space="preserve">, </w:t>
      </w:r>
      <w:r>
        <w:rPr>
          <w:i/>
          <w:iCs/>
          <w:szCs w:val="22"/>
        </w:rPr>
        <w:t>12</w:t>
      </w:r>
      <w:r>
        <w:rPr>
          <w:szCs w:val="22"/>
        </w:rPr>
        <w:t xml:space="preserve">(1), 98-114. </w:t>
      </w:r>
    </w:p>
    <w:p w:rsidR="008C6D1E" w:rsidRDefault="008C6D1E" w:rsidP="008C6D1E">
      <w:pPr>
        <w:pStyle w:val="Default"/>
        <w:spacing w:after="160"/>
        <w:ind w:left="720" w:hanging="720"/>
        <w:jc w:val="both"/>
        <w:rPr>
          <w:szCs w:val="22"/>
        </w:rPr>
      </w:pPr>
      <w:proofErr w:type="spellStart"/>
      <w:r>
        <w:rPr>
          <w:szCs w:val="22"/>
        </w:rPr>
        <w:t>Bala</w:t>
      </w:r>
      <w:proofErr w:type="spellEnd"/>
      <w:r>
        <w:rPr>
          <w:szCs w:val="22"/>
        </w:rPr>
        <w:t xml:space="preserve">, M. (2023) Fuel Subsidy Removal and the Nigerian Economy. A systematic Review. </w:t>
      </w:r>
    </w:p>
    <w:p w:rsidR="008C6D1E" w:rsidRDefault="008C6D1E" w:rsidP="008C6D1E">
      <w:pPr>
        <w:pStyle w:val="Default"/>
        <w:spacing w:after="160"/>
        <w:ind w:left="720" w:hanging="720"/>
        <w:jc w:val="both"/>
        <w:rPr>
          <w:szCs w:val="22"/>
        </w:rPr>
      </w:pPr>
      <w:proofErr w:type="spellStart"/>
      <w:r>
        <w:rPr>
          <w:szCs w:val="22"/>
        </w:rPr>
        <w:t>Durotoye</w:t>
      </w:r>
      <w:proofErr w:type="spellEnd"/>
      <w:r>
        <w:rPr>
          <w:szCs w:val="22"/>
        </w:rPr>
        <w:t xml:space="preserve">, S. J., Usman, S., &amp; Nigeria Context Analysis Team (NCAT) (2023). Impact Assessment of Fuel Subsidy Removal on Smallholder Farmers and Agricultural Market Actors in Northeast Nigeria. </w:t>
      </w:r>
    </w:p>
    <w:p w:rsidR="008C6D1E" w:rsidRDefault="008C6D1E" w:rsidP="008C6D1E">
      <w:pPr>
        <w:shd w:val="clear" w:color="auto" w:fill="FFFFFF"/>
        <w:spacing w:line="240" w:lineRule="auto"/>
        <w:ind w:left="720" w:hanging="720"/>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Ibrahim, M. (2022). The Effects of Fuel Subsidy Removal on Nigeria’s Agriculture: An Overview. Journal of African Policy Studies, 15(3), 112-127.</w:t>
      </w:r>
    </w:p>
    <w:p w:rsidR="008C6D1E" w:rsidRDefault="008C6D1E" w:rsidP="008C6D1E">
      <w:pPr>
        <w:pStyle w:val="Default"/>
        <w:spacing w:after="160"/>
        <w:ind w:left="720" w:hanging="720"/>
        <w:jc w:val="both"/>
        <w:rPr>
          <w:szCs w:val="22"/>
        </w:rPr>
      </w:pPr>
      <w:proofErr w:type="spellStart"/>
      <w:r>
        <w:rPr>
          <w:szCs w:val="22"/>
        </w:rPr>
        <w:t>Jibril</w:t>
      </w:r>
      <w:proofErr w:type="spellEnd"/>
      <w:r>
        <w:rPr>
          <w:szCs w:val="22"/>
        </w:rPr>
        <w:t xml:space="preserve">, B. A; </w:t>
      </w:r>
      <w:proofErr w:type="spellStart"/>
      <w:r>
        <w:rPr>
          <w:szCs w:val="22"/>
        </w:rPr>
        <w:t>Adamu</w:t>
      </w:r>
      <w:proofErr w:type="spellEnd"/>
      <w:r>
        <w:rPr>
          <w:szCs w:val="22"/>
        </w:rPr>
        <w:t xml:space="preserve">, M. A; John D. M., Ismail, A. A and Isa, W. A. (2019). Site Identification for Recessional Irrigation Farming Around </w:t>
      </w:r>
      <w:proofErr w:type="spellStart"/>
      <w:r>
        <w:rPr>
          <w:szCs w:val="22"/>
        </w:rPr>
        <w:t>Dadin</w:t>
      </w:r>
      <w:proofErr w:type="spellEnd"/>
      <w:r>
        <w:rPr>
          <w:szCs w:val="22"/>
        </w:rPr>
        <w:t xml:space="preserve"> </w:t>
      </w:r>
      <w:proofErr w:type="spellStart"/>
      <w:r>
        <w:rPr>
          <w:szCs w:val="22"/>
        </w:rPr>
        <w:t>Kowa</w:t>
      </w:r>
      <w:proofErr w:type="spellEnd"/>
      <w:r>
        <w:rPr>
          <w:szCs w:val="22"/>
        </w:rPr>
        <w:t xml:space="preserve"> Dam </w:t>
      </w:r>
      <w:proofErr w:type="spellStart"/>
      <w:r>
        <w:rPr>
          <w:szCs w:val="22"/>
        </w:rPr>
        <w:t>Gombe</w:t>
      </w:r>
      <w:proofErr w:type="spellEnd"/>
      <w:r>
        <w:rPr>
          <w:szCs w:val="22"/>
        </w:rPr>
        <w:t xml:space="preserve"> State, Nigeria. </w:t>
      </w:r>
      <w:r>
        <w:rPr>
          <w:i/>
          <w:iCs/>
          <w:szCs w:val="22"/>
        </w:rPr>
        <w:t xml:space="preserve">FUDMA Journal of Sciences, </w:t>
      </w:r>
      <w:r>
        <w:rPr>
          <w:szCs w:val="22"/>
        </w:rPr>
        <w:t xml:space="preserve">3 (3), 626 –634 </w:t>
      </w:r>
    </w:p>
    <w:p w:rsidR="008C6D1E" w:rsidRDefault="008C6D1E" w:rsidP="008C6D1E">
      <w:pPr>
        <w:pStyle w:val="Default"/>
        <w:spacing w:after="160"/>
        <w:ind w:left="720" w:hanging="720"/>
        <w:jc w:val="both"/>
        <w:rPr>
          <w:szCs w:val="22"/>
        </w:rPr>
      </w:pPr>
      <w:proofErr w:type="spellStart"/>
      <w:r>
        <w:rPr>
          <w:szCs w:val="22"/>
        </w:rPr>
        <w:t>Meludu</w:t>
      </w:r>
      <w:proofErr w:type="spellEnd"/>
      <w:r>
        <w:rPr>
          <w:szCs w:val="22"/>
        </w:rPr>
        <w:t xml:space="preserve">, </w:t>
      </w:r>
      <w:proofErr w:type="spellStart"/>
      <w:r>
        <w:rPr>
          <w:szCs w:val="22"/>
        </w:rPr>
        <w:t>Nkiru</w:t>
      </w:r>
      <w:proofErr w:type="spellEnd"/>
      <w:r>
        <w:rPr>
          <w:szCs w:val="22"/>
        </w:rPr>
        <w:t xml:space="preserve"> T., </w:t>
      </w:r>
      <w:proofErr w:type="spellStart"/>
      <w:r>
        <w:rPr>
          <w:szCs w:val="22"/>
        </w:rPr>
        <w:t>Komolafe</w:t>
      </w:r>
      <w:proofErr w:type="spellEnd"/>
      <w:r>
        <w:rPr>
          <w:szCs w:val="22"/>
        </w:rPr>
        <w:t xml:space="preserve">, O.J. &amp; </w:t>
      </w:r>
      <w:proofErr w:type="spellStart"/>
      <w:r>
        <w:rPr>
          <w:szCs w:val="22"/>
        </w:rPr>
        <w:t>Chilaka</w:t>
      </w:r>
      <w:proofErr w:type="spellEnd"/>
      <w:r>
        <w:rPr>
          <w:szCs w:val="22"/>
        </w:rPr>
        <w:t xml:space="preserve">, P.C. (2023). Influence of Fuel Subsidy Removal on the Prices of Major Food Commodities in Southeastern Nigeria. </w:t>
      </w:r>
      <w:r>
        <w:rPr>
          <w:i/>
          <w:iCs/>
          <w:szCs w:val="22"/>
        </w:rPr>
        <w:t>West African Journal on Sustainable Development (WAJSD), 1</w:t>
      </w:r>
      <w:r>
        <w:rPr>
          <w:szCs w:val="22"/>
        </w:rPr>
        <w:t xml:space="preserve">(1), 23-39 </w:t>
      </w:r>
    </w:p>
    <w:p w:rsidR="008C6D1E" w:rsidRDefault="008C6D1E" w:rsidP="008C6D1E">
      <w:pPr>
        <w:pStyle w:val="Default"/>
        <w:spacing w:after="160"/>
        <w:ind w:left="720" w:hanging="720"/>
        <w:jc w:val="both"/>
        <w:rPr>
          <w:szCs w:val="22"/>
        </w:rPr>
      </w:pPr>
      <w:r>
        <w:rPr>
          <w:szCs w:val="22"/>
        </w:rPr>
        <w:lastRenderedPageBreak/>
        <w:t>National Agricultural Extension and Research Liaison Services (NAERLS) and Federal Ministry of Agriculture and Rural Development (FMARD) (2020). Wet Season Agricultural Performance Survey in Nigeria. NAERLS Press, Zaria</w:t>
      </w:r>
    </w:p>
    <w:p w:rsidR="008C6D1E" w:rsidRPr="008D60B3" w:rsidRDefault="008C6D1E" w:rsidP="008C6D1E">
      <w:pPr>
        <w:pStyle w:val="Default"/>
        <w:spacing w:after="160"/>
        <w:ind w:left="720" w:hanging="720"/>
        <w:jc w:val="both"/>
        <w:rPr>
          <w:szCs w:val="22"/>
        </w:rPr>
      </w:pPr>
      <w:proofErr w:type="spellStart"/>
      <w:r>
        <w:rPr>
          <w:rFonts w:eastAsia="Times New Roman"/>
          <w:color w:val="222222"/>
        </w:rPr>
        <w:t>Ogunyemi</w:t>
      </w:r>
      <w:proofErr w:type="spellEnd"/>
      <w:r>
        <w:rPr>
          <w:rFonts w:eastAsia="Times New Roman"/>
          <w:color w:val="222222"/>
        </w:rPr>
        <w:t>, G. (2020). Agricultural Mechanization and Fuel Dependency in Sub Saharan Africa: The Nigerian Case. Agricultural Technology Review, 5(2), 19-35.</w:t>
      </w:r>
    </w:p>
    <w:p w:rsidR="008C6D1E" w:rsidRDefault="008C6D1E" w:rsidP="008C6D1E">
      <w:pPr>
        <w:shd w:val="clear" w:color="auto" w:fill="FFFFFF"/>
        <w:spacing w:line="240" w:lineRule="auto"/>
        <w:ind w:left="720" w:hanging="720"/>
        <w:rPr>
          <w:rFonts w:ascii="Times New Roman" w:eastAsia="Times New Roman" w:hAnsi="Times New Roman" w:cs="Times New Roman"/>
          <w:color w:val="222222"/>
          <w:sz w:val="24"/>
        </w:rPr>
      </w:pPr>
      <w:proofErr w:type="spellStart"/>
      <w:r>
        <w:rPr>
          <w:rFonts w:ascii="Times New Roman" w:eastAsia="Times New Roman" w:hAnsi="Times New Roman" w:cs="Times New Roman"/>
          <w:color w:val="222222"/>
          <w:sz w:val="24"/>
        </w:rPr>
        <w:t>Okunade</w:t>
      </w:r>
      <w:proofErr w:type="spellEnd"/>
      <w:r>
        <w:rPr>
          <w:rFonts w:ascii="Times New Roman" w:eastAsia="Times New Roman" w:hAnsi="Times New Roman" w:cs="Times New Roman"/>
          <w:color w:val="222222"/>
          <w:sz w:val="24"/>
        </w:rPr>
        <w:t>, T. (2020). Rising Fuel Costs and Smallholder Farmers: The Nigerian Experience. African Journal of Rural Development, 10(1), 101-114.</w:t>
      </w:r>
    </w:p>
    <w:p w:rsidR="008C6D1E" w:rsidRDefault="008C6D1E" w:rsidP="008C6D1E">
      <w:pPr>
        <w:shd w:val="clear" w:color="auto" w:fill="FFFFFF"/>
        <w:spacing w:line="240" w:lineRule="auto"/>
        <w:ind w:left="720" w:hanging="720"/>
        <w:rPr>
          <w:rFonts w:ascii="Times New Roman" w:eastAsia="Times New Roman" w:hAnsi="Times New Roman" w:cs="Times New Roman"/>
          <w:color w:val="222222"/>
          <w:sz w:val="24"/>
        </w:rPr>
      </w:pPr>
      <w:proofErr w:type="spellStart"/>
      <w:r>
        <w:rPr>
          <w:rFonts w:ascii="Times New Roman" w:eastAsia="Times New Roman" w:hAnsi="Times New Roman" w:cs="Times New Roman"/>
          <w:color w:val="222222"/>
          <w:sz w:val="24"/>
        </w:rPr>
        <w:t>Olorunfemi</w:t>
      </w:r>
      <w:proofErr w:type="spellEnd"/>
      <w:r>
        <w:rPr>
          <w:rFonts w:ascii="Times New Roman" w:eastAsia="Times New Roman" w:hAnsi="Times New Roman" w:cs="Times New Roman"/>
          <w:color w:val="222222"/>
          <w:sz w:val="24"/>
        </w:rPr>
        <w:t xml:space="preserve">, F., &amp; Adebayo, S. (2018). Fuel Price Hike and Agricultural Productivity in Nigeria: A Case Study of Maize and Millet Farmers in </w:t>
      </w:r>
      <w:proofErr w:type="spellStart"/>
      <w:r>
        <w:rPr>
          <w:rFonts w:ascii="Times New Roman" w:eastAsia="Times New Roman" w:hAnsi="Times New Roman" w:cs="Times New Roman"/>
          <w:color w:val="222222"/>
          <w:sz w:val="24"/>
        </w:rPr>
        <w:t>Ogun</w:t>
      </w:r>
      <w:proofErr w:type="spellEnd"/>
      <w:r>
        <w:rPr>
          <w:rFonts w:ascii="Times New Roman" w:eastAsia="Times New Roman" w:hAnsi="Times New Roman" w:cs="Times New Roman"/>
          <w:color w:val="222222"/>
          <w:sz w:val="24"/>
        </w:rPr>
        <w:t xml:space="preserve"> State. Nigerian Journal of Agricultural Development, 22(4), 88-101.</w:t>
      </w:r>
    </w:p>
    <w:p w:rsidR="008C6D1E" w:rsidRDefault="008C6D1E" w:rsidP="008C6D1E">
      <w:pPr>
        <w:spacing w:line="240" w:lineRule="auto"/>
        <w:ind w:left="720" w:hanging="720"/>
        <w:rPr>
          <w:rFonts w:ascii="Times New Roman" w:hAnsi="Times New Roman"/>
          <w:sz w:val="24"/>
        </w:rPr>
      </w:pPr>
      <w:proofErr w:type="spellStart"/>
      <w:r>
        <w:rPr>
          <w:rFonts w:ascii="Times New Roman" w:hAnsi="Times New Roman"/>
          <w:sz w:val="24"/>
        </w:rPr>
        <w:t>Onwuaroh</w:t>
      </w:r>
      <w:proofErr w:type="spellEnd"/>
      <w:r>
        <w:rPr>
          <w:rFonts w:ascii="Times New Roman" w:hAnsi="Times New Roman"/>
          <w:sz w:val="24"/>
        </w:rPr>
        <w:t xml:space="preserve">, A, S. Tata, L, A. </w:t>
      </w:r>
      <w:proofErr w:type="spellStart"/>
      <w:r>
        <w:rPr>
          <w:rFonts w:ascii="Times New Roman" w:hAnsi="Times New Roman"/>
          <w:sz w:val="24"/>
        </w:rPr>
        <w:t>Chiroma</w:t>
      </w:r>
      <w:proofErr w:type="spellEnd"/>
      <w:r>
        <w:rPr>
          <w:rFonts w:ascii="Times New Roman" w:hAnsi="Times New Roman"/>
          <w:sz w:val="24"/>
        </w:rPr>
        <w:t xml:space="preserve">, I, A. &amp; Mohammed, S. Y. (2021) Socio-economic determinants of the adoption of improved maize varieties by farmers in </w:t>
      </w:r>
      <w:proofErr w:type="spellStart"/>
      <w:r>
        <w:rPr>
          <w:rFonts w:ascii="Times New Roman" w:hAnsi="Times New Roman"/>
          <w:sz w:val="24"/>
        </w:rPr>
        <w:t>Shongom</w:t>
      </w:r>
      <w:proofErr w:type="spellEnd"/>
      <w:r>
        <w:rPr>
          <w:rFonts w:ascii="Times New Roman" w:hAnsi="Times New Roman"/>
          <w:sz w:val="24"/>
        </w:rPr>
        <w:t xml:space="preserve"> Local Government Area of </w:t>
      </w:r>
      <w:proofErr w:type="spellStart"/>
      <w:r>
        <w:rPr>
          <w:rFonts w:ascii="Times New Roman" w:hAnsi="Times New Roman"/>
          <w:sz w:val="24"/>
        </w:rPr>
        <w:t>Gombe</w:t>
      </w:r>
      <w:proofErr w:type="spellEnd"/>
      <w:r>
        <w:rPr>
          <w:rFonts w:ascii="Times New Roman" w:hAnsi="Times New Roman"/>
          <w:sz w:val="24"/>
        </w:rPr>
        <w:t xml:space="preserve"> State. </w:t>
      </w:r>
      <w:r>
        <w:rPr>
          <w:rFonts w:ascii="Times New Roman" w:hAnsi="Times New Roman"/>
          <w:i/>
          <w:iCs/>
          <w:sz w:val="24"/>
        </w:rPr>
        <w:t>International Journal of Environmental and Agriculture Research 7</w:t>
      </w:r>
      <w:r>
        <w:rPr>
          <w:rFonts w:ascii="Times New Roman" w:hAnsi="Times New Roman"/>
          <w:sz w:val="24"/>
        </w:rPr>
        <w:t>(4), 21-29</w:t>
      </w:r>
    </w:p>
    <w:p w:rsidR="008C6D1E" w:rsidRDefault="008C6D1E" w:rsidP="008C6D1E">
      <w:pPr>
        <w:pStyle w:val="Default"/>
        <w:spacing w:after="160"/>
        <w:ind w:left="720" w:hanging="720"/>
        <w:jc w:val="both"/>
        <w:rPr>
          <w:szCs w:val="22"/>
        </w:rPr>
      </w:pPr>
      <w:proofErr w:type="spellStart"/>
      <w:r>
        <w:rPr>
          <w:szCs w:val="22"/>
        </w:rPr>
        <w:t>Onwuaroh</w:t>
      </w:r>
      <w:proofErr w:type="spellEnd"/>
      <w:r>
        <w:rPr>
          <w:szCs w:val="22"/>
        </w:rPr>
        <w:t xml:space="preserve">, A.S., Yusuf, R.O., Yusuf, O. &amp; </w:t>
      </w:r>
      <w:proofErr w:type="spellStart"/>
      <w:r>
        <w:rPr>
          <w:szCs w:val="22"/>
        </w:rPr>
        <w:t>Akpu</w:t>
      </w:r>
      <w:proofErr w:type="spellEnd"/>
      <w:r>
        <w:rPr>
          <w:szCs w:val="22"/>
        </w:rPr>
        <w:t xml:space="preserve">, B. (2017). Impact of Insurgency on Income of Famers in Northeastern </w:t>
      </w:r>
      <w:proofErr w:type="spellStart"/>
      <w:r>
        <w:rPr>
          <w:szCs w:val="22"/>
        </w:rPr>
        <w:t>Nigeria.</w:t>
      </w:r>
      <w:r>
        <w:rPr>
          <w:i/>
          <w:iCs/>
          <w:szCs w:val="22"/>
        </w:rPr>
        <w:t>Dutse</w:t>
      </w:r>
      <w:proofErr w:type="spellEnd"/>
      <w:r>
        <w:rPr>
          <w:i/>
          <w:iCs/>
          <w:szCs w:val="22"/>
        </w:rPr>
        <w:t xml:space="preserve"> Journal of Pure and Applied Sciences (DUJOPAS), 3</w:t>
      </w:r>
      <w:r>
        <w:rPr>
          <w:szCs w:val="22"/>
        </w:rPr>
        <w:t>(</w:t>
      </w:r>
      <w:proofErr w:type="gramStart"/>
      <w:r>
        <w:rPr>
          <w:szCs w:val="22"/>
        </w:rPr>
        <w:t>2 )</w:t>
      </w:r>
      <w:proofErr w:type="gramEnd"/>
      <w:r>
        <w:rPr>
          <w:i/>
          <w:iCs/>
          <w:szCs w:val="22"/>
        </w:rPr>
        <w:t xml:space="preserve">, </w:t>
      </w:r>
      <w:r>
        <w:rPr>
          <w:szCs w:val="22"/>
        </w:rPr>
        <w:t xml:space="preserve">105-117 </w:t>
      </w:r>
    </w:p>
    <w:p w:rsidR="008C6D1E" w:rsidRDefault="008C6D1E" w:rsidP="008C6D1E">
      <w:pPr>
        <w:shd w:val="clear" w:color="auto" w:fill="FFFFFF"/>
        <w:spacing w:line="240" w:lineRule="auto"/>
        <w:ind w:left="720" w:hanging="720"/>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 xml:space="preserve">Umar, Z., et al. (2019). The Impact of Fuel Price Increases on Smallholder </w:t>
      </w:r>
      <w:proofErr w:type="gramStart"/>
      <w:r>
        <w:rPr>
          <w:rFonts w:ascii="Times New Roman" w:eastAsia="Times New Roman" w:hAnsi="Times New Roman" w:cs="Times New Roman"/>
          <w:color w:val="222222"/>
          <w:sz w:val="24"/>
        </w:rPr>
        <w:t>Grain  Farmers</w:t>
      </w:r>
      <w:proofErr w:type="gramEnd"/>
      <w:r>
        <w:rPr>
          <w:rFonts w:ascii="Times New Roman" w:eastAsia="Times New Roman" w:hAnsi="Times New Roman" w:cs="Times New Roman"/>
          <w:color w:val="222222"/>
          <w:sz w:val="24"/>
        </w:rPr>
        <w:t xml:space="preserve"> in Northern Nigeria. Journal of Rural Economics and Development, 11(3), 45-60.</w:t>
      </w:r>
    </w:p>
    <w:p w:rsidR="008C6D1E" w:rsidRDefault="008C6D1E" w:rsidP="008C6D1E">
      <w:pPr>
        <w:pStyle w:val="Default"/>
        <w:spacing w:after="160"/>
        <w:ind w:left="720" w:hanging="720"/>
        <w:jc w:val="both"/>
        <w:rPr>
          <w:szCs w:val="22"/>
        </w:rPr>
      </w:pPr>
    </w:p>
    <w:p w:rsidR="008C6D1E" w:rsidRDefault="008C6D1E" w:rsidP="008C6D1E">
      <w:pPr>
        <w:rPr>
          <w:rFonts w:ascii="Times New Roman" w:hAnsi="Times New Roman" w:cs="Times New Roman"/>
          <w:b/>
          <w:sz w:val="24"/>
          <w:szCs w:val="24"/>
        </w:rPr>
      </w:pPr>
      <w:r>
        <w:rPr>
          <w:rFonts w:ascii="Times New Roman" w:hAnsi="Times New Roman" w:cs="Times New Roman"/>
          <w:b/>
          <w:sz w:val="24"/>
          <w:szCs w:val="24"/>
        </w:rPr>
        <w:br w:type="page"/>
      </w:r>
    </w:p>
    <w:p w:rsidR="008C6D1E" w:rsidRPr="00316C3E" w:rsidRDefault="008C6D1E" w:rsidP="008C6D1E">
      <w:pPr>
        <w:pStyle w:val="NormalWeb"/>
        <w:spacing w:after="0" w:line="324" w:lineRule="atLeast"/>
        <w:jc w:val="center"/>
        <w:rPr>
          <w:rFonts w:eastAsia="-webkit-standard" w:cs="-webkit-standard"/>
          <w:b/>
          <w:color w:val="000000"/>
        </w:rPr>
      </w:pPr>
      <w:r w:rsidRPr="00316C3E">
        <w:rPr>
          <w:rFonts w:eastAsia="-webkit-standard" w:cs="Calibri"/>
          <w:b/>
          <w:color w:val="000000"/>
        </w:rPr>
        <w:lastRenderedPageBreak/>
        <w:t>QUESTIONNAIRE ON THE TOPIC:</w:t>
      </w:r>
    </w:p>
    <w:p w:rsidR="008C6D1E" w:rsidRPr="00316C3E" w:rsidRDefault="008C6D1E" w:rsidP="008C6D1E">
      <w:pPr>
        <w:pStyle w:val="NormalWeb"/>
        <w:spacing w:after="0" w:line="324" w:lineRule="atLeast"/>
        <w:jc w:val="center"/>
        <w:rPr>
          <w:rFonts w:eastAsia="-webkit-standard" w:cs="Calibri"/>
          <w:b/>
          <w:color w:val="000000"/>
        </w:rPr>
      </w:pPr>
      <w:r w:rsidRPr="00316C3E">
        <w:rPr>
          <w:rFonts w:eastAsia="-webkit-standard" w:cs="Calibri"/>
          <w:b/>
          <w:color w:val="000000"/>
        </w:rPr>
        <w:t>ASSESSMENT OF FUEL SUBSIDY REMOVAL ON GRAIN PRODUCTION AMOUNG SMALLHOLDER FARMERS IN KWARA STATE, NIGERIA.</w:t>
      </w:r>
    </w:p>
    <w:p w:rsidR="008C6D1E" w:rsidRPr="00316C3E" w:rsidRDefault="008C6D1E" w:rsidP="008C6D1E">
      <w:pPr>
        <w:pStyle w:val="NormalWeb"/>
        <w:spacing w:after="0" w:line="360" w:lineRule="auto"/>
        <w:rPr>
          <w:rFonts w:eastAsia="-webkit-standard" w:cs="Calibri"/>
          <w:color w:val="000000"/>
        </w:rPr>
      </w:pPr>
      <w:r w:rsidRPr="00316C3E">
        <w:rPr>
          <w:rFonts w:hint="eastAsia"/>
        </w:rPr>
        <w:t xml:space="preserve">Please answer all questions as honestly as possible. For multiple choice questions, select the opinion that best matches your experience or </w:t>
      </w:r>
      <w:proofErr w:type="spellStart"/>
      <w:r w:rsidRPr="00316C3E">
        <w:rPr>
          <w:rFonts w:hint="eastAsia"/>
        </w:rPr>
        <w:t>opinion.If</w:t>
      </w:r>
      <w:proofErr w:type="spellEnd"/>
      <w:r w:rsidRPr="00316C3E">
        <w:rPr>
          <w:rFonts w:hint="eastAsia"/>
        </w:rPr>
        <w:t xml:space="preserve"> a question doesn't apply to </w:t>
      </w:r>
      <w:proofErr w:type="spellStart"/>
      <w:r w:rsidRPr="00316C3E">
        <w:rPr>
          <w:rFonts w:hint="eastAsia"/>
        </w:rPr>
        <w:t>you</w:t>
      </w:r>
      <w:proofErr w:type="gramStart"/>
      <w:r w:rsidRPr="00316C3E">
        <w:rPr>
          <w:rFonts w:hint="eastAsia"/>
        </w:rPr>
        <w:t>,</w:t>
      </w:r>
      <w:r w:rsidRPr="00316C3E">
        <w:t>please</w:t>
      </w:r>
      <w:proofErr w:type="spellEnd"/>
      <w:proofErr w:type="gramEnd"/>
      <w:r w:rsidRPr="00316C3E">
        <w:t xml:space="preserve"> </w:t>
      </w:r>
      <w:r w:rsidRPr="00316C3E">
        <w:rPr>
          <w:rFonts w:hint="eastAsia"/>
        </w:rPr>
        <w:t>leave it blank!!</w:t>
      </w:r>
    </w:p>
    <w:p w:rsidR="008C6D1E" w:rsidRPr="00316C3E" w:rsidRDefault="008C6D1E" w:rsidP="008C6D1E">
      <w:pPr>
        <w:pStyle w:val="NormalWeb"/>
        <w:spacing w:after="0" w:line="360" w:lineRule="auto"/>
        <w:rPr>
          <w:rFonts w:eastAsia="-webkit-standard" w:cs="-webkit-standard"/>
          <w:color w:val="000000"/>
        </w:rPr>
      </w:pPr>
      <w:r w:rsidRPr="00316C3E">
        <w:rPr>
          <w:rFonts w:eastAsia="-webkit-standard" w:cs="Calibri"/>
          <w:color w:val="000000"/>
        </w:rPr>
        <w:t>SECTION A: Socio-economic characteristics of grain farmers (respondent)</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1. Age: [please specify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2. Gender: (a</w:t>
      </w:r>
      <w:proofErr w:type="gramStart"/>
      <w:r w:rsidRPr="00316C3E">
        <w:rPr>
          <w:rFonts w:ascii="Times New Roman" w:eastAsia="-webkit-standard" w:hAnsi="Times New Roman" w:cs="Calibri"/>
          <w:color w:val="000000"/>
          <w:sz w:val="24"/>
        </w:rPr>
        <w:t>)Male</w:t>
      </w:r>
      <w:proofErr w:type="gramEnd"/>
      <w:r w:rsidRPr="00316C3E">
        <w:rPr>
          <w:rFonts w:ascii="Times New Roman" w:eastAsia="-webkit-standard" w:hAnsi="Times New Roman" w:cs="Calibri"/>
          <w:color w:val="000000"/>
          <w:sz w:val="24"/>
        </w:rPr>
        <w:t xml:space="preserve"> ( ) (b)Female (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3. Marital status: (a</w:t>
      </w:r>
      <w:proofErr w:type="gramStart"/>
      <w:r w:rsidRPr="00316C3E">
        <w:rPr>
          <w:rFonts w:ascii="Times New Roman" w:eastAsia="-webkit-standard" w:hAnsi="Times New Roman" w:cs="Calibri"/>
          <w:color w:val="000000"/>
          <w:sz w:val="24"/>
        </w:rPr>
        <w:t>)single</w:t>
      </w:r>
      <w:proofErr w:type="gramEnd"/>
      <w:r w:rsidRPr="00316C3E">
        <w:rPr>
          <w:rFonts w:ascii="Times New Roman" w:eastAsia="-webkit-standard" w:hAnsi="Times New Roman" w:cs="Calibri"/>
          <w:color w:val="000000"/>
          <w:sz w:val="24"/>
        </w:rPr>
        <w:t xml:space="preserve"> ( ) (b)Married ( ) (c)Divorced ( ) (d)widowed (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4. Level of education: (a</w:t>
      </w:r>
      <w:proofErr w:type="gramStart"/>
      <w:r w:rsidRPr="00316C3E">
        <w:rPr>
          <w:rFonts w:ascii="Times New Roman" w:eastAsia="-webkit-standard" w:hAnsi="Times New Roman" w:cs="Calibri"/>
          <w:color w:val="000000"/>
          <w:sz w:val="24"/>
        </w:rPr>
        <w:t>)No</w:t>
      </w:r>
      <w:proofErr w:type="gramEnd"/>
      <w:r w:rsidRPr="00316C3E">
        <w:rPr>
          <w:rFonts w:ascii="Times New Roman" w:eastAsia="-webkit-standard" w:hAnsi="Times New Roman" w:cs="Calibri"/>
          <w:color w:val="000000"/>
          <w:sz w:val="24"/>
        </w:rPr>
        <w:t xml:space="preserve"> formal level education ( ) (b)Primary school( ) (c) Secondary school( ) (e)Higher education ( ) (f)Others (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5. Household size: Number of people living in the household___________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6. Primary occupation: (a</w:t>
      </w:r>
      <w:proofErr w:type="gramStart"/>
      <w:r w:rsidRPr="00316C3E">
        <w:rPr>
          <w:rFonts w:ascii="Times New Roman" w:eastAsia="-webkit-standard" w:hAnsi="Times New Roman" w:cs="Calibri"/>
          <w:color w:val="000000"/>
          <w:sz w:val="24"/>
        </w:rPr>
        <w:t>)Grain</w:t>
      </w:r>
      <w:proofErr w:type="gramEnd"/>
      <w:r w:rsidRPr="00316C3E">
        <w:rPr>
          <w:rFonts w:ascii="Times New Roman" w:eastAsia="-webkit-standard" w:hAnsi="Times New Roman" w:cs="Calibri"/>
          <w:color w:val="000000"/>
          <w:sz w:val="24"/>
        </w:rPr>
        <w:t xml:space="preserve"> farming ( ) (b)other farming activities ( ) (c)Trading( ) (d) Civil service ( ) (e)others (please specify)_______</w:t>
      </w:r>
    </w:p>
    <w:p w:rsidR="008C6D1E" w:rsidRPr="00316C3E" w:rsidRDefault="008C6D1E" w:rsidP="008C6D1E">
      <w:pPr>
        <w:spacing w:after="0" w:line="360" w:lineRule="auto"/>
        <w:rPr>
          <w:rFonts w:ascii="Times New Roman" w:hAnsi="Times New Roman"/>
          <w:sz w:val="24"/>
        </w:rPr>
      </w:pPr>
      <w:r w:rsidRPr="00316C3E">
        <w:rPr>
          <w:rFonts w:ascii="Times New Roman" w:eastAsia="-webkit-standard" w:hAnsi="Times New Roman" w:cs="Calibri"/>
          <w:color w:val="000000"/>
          <w:sz w:val="24"/>
        </w:rPr>
        <w:t xml:space="preserve">7. What are your primary source of income? </w:t>
      </w:r>
      <w:r w:rsidRPr="00316C3E">
        <w:rPr>
          <w:rFonts w:ascii="Times New Roman" w:hAnsi="Times New Roman"/>
          <w:sz w:val="24"/>
        </w:rPr>
        <w:t>(a)Farming ( ) (b</w:t>
      </w:r>
      <w:proofErr w:type="gramStart"/>
      <w:r w:rsidRPr="00316C3E">
        <w:rPr>
          <w:rFonts w:ascii="Times New Roman" w:hAnsi="Times New Roman"/>
          <w:sz w:val="24"/>
        </w:rPr>
        <w:t>)Trading</w:t>
      </w:r>
      <w:proofErr w:type="gramEnd"/>
      <w:r w:rsidRPr="00316C3E">
        <w:rPr>
          <w:rFonts w:ascii="Times New Roman" w:hAnsi="Times New Roman"/>
          <w:sz w:val="24"/>
        </w:rPr>
        <w:t xml:space="preserve"> ( ) (c) Civil Service( ) (d)Clergy ( )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8. Farm size: [please specify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9. Years of farming experience: [please specify (-----------)]</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10. What is your estimated monthly income from farming? Please specify________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Calibri"/>
          <w:color w:val="000000"/>
          <w:sz w:val="24"/>
        </w:rPr>
        <w:t>11. </w:t>
      </w:r>
      <w:proofErr w:type="gramStart"/>
      <w:r w:rsidRPr="00316C3E">
        <w:rPr>
          <w:rFonts w:ascii="Times New Roman" w:eastAsia="-webkit-standard" w:hAnsi="Times New Roman" w:cs="Calibri"/>
          <w:color w:val="000000"/>
          <w:sz w:val="24"/>
        </w:rPr>
        <w:t>what</w:t>
      </w:r>
      <w:proofErr w:type="gramEnd"/>
      <w:r w:rsidRPr="00316C3E">
        <w:rPr>
          <w:rFonts w:ascii="Times New Roman" w:eastAsia="-webkit-standard" w:hAnsi="Times New Roman" w:cs="Calibri"/>
          <w:color w:val="000000"/>
          <w:sz w:val="24"/>
        </w:rPr>
        <w:t xml:space="preserve"> type of farming system do you practice? (a)Rain-fed farming ( ) (b</w:t>
      </w:r>
      <w:proofErr w:type="gramStart"/>
      <w:r w:rsidRPr="00316C3E">
        <w:rPr>
          <w:rFonts w:ascii="Times New Roman" w:eastAsia="-webkit-standard" w:hAnsi="Times New Roman" w:cs="Calibri"/>
          <w:color w:val="000000"/>
          <w:sz w:val="24"/>
        </w:rPr>
        <w:t>)Irrigation</w:t>
      </w:r>
      <w:proofErr w:type="gramEnd"/>
      <w:r w:rsidRPr="00316C3E">
        <w:rPr>
          <w:rFonts w:ascii="Times New Roman" w:eastAsia="-webkit-standard" w:hAnsi="Times New Roman" w:cs="Calibri"/>
          <w:color w:val="000000"/>
          <w:sz w:val="24"/>
        </w:rPr>
        <w:t xml:space="preserve"> ( ) (c)Mixed farming( ) (d)other (please specify):_________ </w:t>
      </w:r>
    </w:p>
    <w:p w:rsidR="008C6D1E" w:rsidRPr="00316C3E" w:rsidRDefault="008C6D1E" w:rsidP="008C6D1E">
      <w:pPr>
        <w:spacing w:after="0" w:line="360" w:lineRule="auto"/>
        <w:rPr>
          <w:rFonts w:ascii="Times New Roman" w:eastAsia="-webkit-standard" w:hAnsi="Times New Roman" w:cs="-webkit-standard"/>
          <w:b/>
          <w:bCs/>
          <w:color w:val="000000"/>
          <w:sz w:val="24"/>
        </w:rPr>
      </w:pPr>
      <w:r w:rsidRPr="00316C3E">
        <w:rPr>
          <w:rFonts w:ascii="Times New Roman" w:eastAsia="-webkit-standard" w:hAnsi="Times New Roman" w:cs="-webkit-standard"/>
          <w:color w:val="000000"/>
          <w:sz w:val="24"/>
        </w:rPr>
        <w:t> </w:t>
      </w:r>
    </w:p>
    <w:p w:rsidR="008C6D1E" w:rsidRPr="00316C3E" w:rsidRDefault="008C6D1E" w:rsidP="008C6D1E">
      <w:pPr>
        <w:spacing w:after="0" w:line="360" w:lineRule="auto"/>
        <w:rPr>
          <w:rFonts w:ascii="Times New Roman" w:eastAsia="-webkit-standard" w:hAnsi="Times New Roman" w:cs="-webkit-standard"/>
          <w:b/>
          <w:bCs/>
          <w:color w:val="000000"/>
          <w:sz w:val="24"/>
        </w:rPr>
      </w:pPr>
      <w:r w:rsidRPr="00316C3E">
        <w:rPr>
          <w:rFonts w:ascii="Times New Roman" w:eastAsia="-webkit-standard" w:hAnsi="Times New Roman" w:cs="Calibri"/>
          <w:b/>
          <w:bCs/>
          <w:color w:val="000000"/>
          <w:sz w:val="24"/>
        </w:rPr>
        <w:t>SECTION B</w:t>
      </w:r>
      <w:proofErr w:type="gramStart"/>
      <w:r w:rsidRPr="00316C3E">
        <w:rPr>
          <w:rFonts w:ascii="Times New Roman" w:eastAsia="-webkit-standard" w:hAnsi="Times New Roman" w:cs="Calibri"/>
          <w:b/>
          <w:bCs/>
          <w:color w:val="000000"/>
          <w:sz w:val="24"/>
        </w:rPr>
        <w:t>:Profitability</w:t>
      </w:r>
      <w:proofErr w:type="gramEnd"/>
      <w:r w:rsidRPr="00316C3E">
        <w:rPr>
          <w:rFonts w:ascii="Times New Roman" w:eastAsia="-webkit-standard" w:hAnsi="Times New Roman" w:cs="Calibri"/>
          <w:b/>
          <w:bCs/>
          <w:color w:val="000000"/>
          <w:sz w:val="24"/>
        </w:rPr>
        <w:t xml:space="preserve"> of grain production after subsidy removal.</w:t>
      </w:r>
    </w:p>
    <w:p w:rsidR="008C6D1E" w:rsidRPr="00316C3E" w:rsidRDefault="008C6D1E" w:rsidP="008C6D1E">
      <w:pPr>
        <w:spacing w:after="0" w:line="360" w:lineRule="auto"/>
        <w:rPr>
          <w:rFonts w:ascii="Times New Roman" w:eastAsia="-webkit-standard" w:hAnsi="Times New Roman" w:cs="-webkit-standard"/>
          <w:b/>
          <w:bCs/>
          <w:color w:val="000000"/>
          <w:sz w:val="24"/>
        </w:rPr>
      </w:pPr>
      <w:r w:rsidRPr="00316C3E">
        <w:rPr>
          <w:rFonts w:ascii="Times New Roman" w:eastAsia="-webkit-standard" w:hAnsi="Times New Roman" w:cs="-webkit-standard"/>
          <w:b/>
          <w:bCs/>
          <w:color w:val="000000"/>
          <w:sz w:val="24"/>
        </w:rPr>
        <w:t>Input and Production Details</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12. Average cost of production per hectare (before subsidy removal): __________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13. Average cost of production per hectare (after subsidy removal): __________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14. Average yield per hectare (before subsidy removal): __________ (kg/tons)</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15. Average yield per hectare (after subsidy removal): __________ (kg/tons)</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lastRenderedPageBreak/>
        <w:t>16. Average market price received per kg of grain (before subsidy removal): __________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17. Average market price received per kg of grain (after subsidy removal): __________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18.  Estimated profit margin before subsidy removal</w:t>
      </w:r>
      <w:proofErr w:type="gramStart"/>
      <w:r w:rsidRPr="00316C3E">
        <w:rPr>
          <w:rFonts w:ascii="Times New Roman" w:eastAsia="-webkit-standard" w:hAnsi="Times New Roman" w:cs="-webkit-standard"/>
          <w:color w:val="000000"/>
          <w:sz w:val="24"/>
        </w:rPr>
        <w:t>:[</w:t>
      </w:r>
      <w:proofErr w:type="gramEnd"/>
      <w:r w:rsidRPr="00316C3E">
        <w:rPr>
          <w:rFonts w:ascii="Times New Roman" w:eastAsia="-webkit-standard" w:hAnsi="Times New Roman" w:cs="-webkit-standard"/>
          <w:color w:val="000000"/>
          <w:sz w:val="24"/>
        </w:rPr>
        <w:t xml:space="preserve"> ] Loss [ ] Low profit[ ] Moderate profit [ ] High profit</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19. Estimated profit margin after subsidy removal: [ ] Loss [ ] Low profit</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 Moderate profit [ ] High profit</w:t>
      </w:r>
    </w:p>
    <w:p w:rsidR="008C6D1E" w:rsidRPr="00316C3E" w:rsidRDefault="008C6D1E" w:rsidP="008C6D1E">
      <w:pPr>
        <w:numPr>
          <w:ilvl w:val="0"/>
          <w:numId w:val="5"/>
        </w:numPr>
        <w:spacing w:after="0" w:line="360" w:lineRule="auto"/>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the  purchase of fertilizer (before the subsidy removal ):___________</w:t>
      </w:r>
    </w:p>
    <w:p w:rsidR="008C6D1E" w:rsidRPr="00316C3E" w:rsidRDefault="008C6D1E" w:rsidP="008C6D1E">
      <w:pPr>
        <w:numPr>
          <w:ilvl w:val="0"/>
          <w:numId w:val="5"/>
        </w:numPr>
        <w:spacing w:after="0" w:line="360" w:lineRule="auto"/>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the purchase of fertilizer(after subsidy removal):______</w:t>
      </w:r>
    </w:p>
    <w:p w:rsidR="008C6D1E" w:rsidRPr="00316C3E" w:rsidRDefault="008C6D1E" w:rsidP="008C6D1E">
      <w:pPr>
        <w:numPr>
          <w:ilvl w:val="0"/>
          <w:numId w:val="5"/>
        </w:numPr>
        <w:spacing w:after="0" w:line="360" w:lineRule="auto"/>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transportation(before subsidy removal):_____</w:t>
      </w:r>
    </w:p>
    <w:p w:rsidR="008C6D1E" w:rsidRPr="00316C3E" w:rsidRDefault="008C6D1E" w:rsidP="008C6D1E">
      <w:pPr>
        <w:numPr>
          <w:ilvl w:val="0"/>
          <w:numId w:val="5"/>
        </w:numPr>
        <w:spacing w:after="0" w:line="360" w:lineRule="auto"/>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transportation (after  subsidy removal):______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machineries before subsidy removal(cost of machineries ):_______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machineries after subsidy removal (cost of machineries):_______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miscellaneous fees before subsidy removal:_______</w:t>
      </w:r>
    </w:p>
    <w:p w:rsidR="008C6D1E" w:rsidRPr="00316C3E" w:rsidRDefault="008C6D1E" w:rsidP="008C6D1E">
      <w:pPr>
        <w:numPr>
          <w:ilvl w:val="0"/>
          <w:numId w:val="5"/>
        </w:numPr>
        <w:spacing w:after="0" w:line="360" w:lineRule="auto"/>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miscellaneous fees after subsidy  removal:______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renting land  before subsidy removal(cost of renting land):_______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spend on cost of renting land after subsidy removal(cost of renting land):______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earn  yearly (annual income) from grain crops before subsidy removal:_____</w:t>
      </w:r>
    </w:p>
    <w:p w:rsidR="008C6D1E" w:rsidRPr="00316C3E" w:rsidRDefault="008C6D1E" w:rsidP="008C6D1E">
      <w:pPr>
        <w:numPr>
          <w:ilvl w:val="0"/>
          <w:numId w:val="5"/>
        </w:numPr>
        <w:spacing w:after="0" w:line="360" w:lineRule="auto"/>
        <w:ind w:left="720" w:hanging="720"/>
        <w:jc w:val="both"/>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How much do you earn yearly (annual income)from grain  crops after subsidy removal :________</w:t>
      </w:r>
    </w:p>
    <w:p w:rsidR="008C6D1E" w:rsidRPr="00316C3E" w:rsidRDefault="008C6D1E" w:rsidP="008C6D1E">
      <w:pPr>
        <w:spacing w:after="0" w:line="360" w:lineRule="auto"/>
        <w:ind w:left="720" w:hanging="72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xml:space="preserve">32. </w:t>
      </w:r>
      <w:r>
        <w:rPr>
          <w:rFonts w:ascii="Times New Roman" w:eastAsia="-webkit-standard" w:hAnsi="Times New Roman" w:cs="-webkit-standard"/>
          <w:color w:val="000000"/>
          <w:sz w:val="24"/>
        </w:rPr>
        <w:tab/>
      </w:r>
      <w:r w:rsidRPr="00316C3E">
        <w:rPr>
          <w:rFonts w:ascii="Times New Roman" w:eastAsia="-webkit-standard" w:hAnsi="Times New Roman" w:cs="-webkit-standard"/>
          <w:color w:val="000000"/>
          <w:sz w:val="24"/>
        </w:rPr>
        <w:t>Have you made changes to your production methods since the removal of subsidies? [ ] Yes [ ] No</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lastRenderedPageBreak/>
        <w:t xml:space="preserve">33. </w:t>
      </w:r>
      <w:r>
        <w:rPr>
          <w:rFonts w:ascii="Times New Roman" w:eastAsia="-webkit-standard" w:hAnsi="Times New Roman" w:cs="-webkit-standard"/>
          <w:color w:val="000000"/>
          <w:sz w:val="24"/>
        </w:rPr>
        <w:tab/>
      </w:r>
      <w:r w:rsidRPr="00316C3E">
        <w:rPr>
          <w:rFonts w:ascii="Times New Roman" w:eastAsia="-webkit-standard" w:hAnsi="Times New Roman" w:cs="-webkit-standard"/>
          <w:color w:val="000000"/>
          <w:sz w:val="24"/>
        </w:rPr>
        <w:t>If yes, what changes have you made?</w:t>
      </w:r>
    </w:p>
    <w:p w:rsidR="008C6D1E" w:rsidRPr="00316C3E" w:rsidRDefault="008C6D1E" w:rsidP="008C6D1E">
      <w:pPr>
        <w:spacing w:after="0" w:line="360" w:lineRule="auto"/>
        <w:ind w:left="72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 Reduced land under cultivation [ ] Switched crops [ ] Changed input types (e.g., organic) [ ] Adopted new technologies</w:t>
      </w:r>
      <w:proofErr w:type="gramStart"/>
      <w:r w:rsidRPr="00316C3E">
        <w:rPr>
          <w:rFonts w:ascii="Times New Roman" w:eastAsia="-webkit-standard" w:hAnsi="Times New Roman" w:cs="-webkit-standard"/>
          <w:color w:val="000000"/>
          <w:sz w:val="24"/>
        </w:rPr>
        <w:t>.[</w:t>
      </w:r>
      <w:proofErr w:type="gramEnd"/>
      <w:r w:rsidRPr="00316C3E">
        <w:rPr>
          <w:rFonts w:ascii="Times New Roman" w:eastAsia="-webkit-standard" w:hAnsi="Times New Roman" w:cs="-webkit-standard"/>
          <w:color w:val="000000"/>
          <w:sz w:val="24"/>
        </w:rPr>
        <w:t xml:space="preserve"> ] Others: __________</w:t>
      </w:r>
    </w:p>
    <w:p w:rsidR="008C6D1E" w:rsidRPr="00316C3E" w:rsidRDefault="008C6D1E" w:rsidP="008C6D1E">
      <w:pPr>
        <w:spacing w:after="0" w:line="360" w:lineRule="auto"/>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34.</w:t>
      </w:r>
      <w:r>
        <w:rPr>
          <w:rFonts w:ascii="Times New Roman" w:eastAsia="-webkit-standard" w:hAnsi="Times New Roman" w:cs="-webkit-standard"/>
          <w:color w:val="000000"/>
          <w:sz w:val="24"/>
        </w:rPr>
        <w:tab/>
      </w:r>
      <w:r w:rsidRPr="00316C3E">
        <w:rPr>
          <w:rFonts w:ascii="Times New Roman" w:eastAsia="-webkit-standard" w:hAnsi="Times New Roman" w:cs="-webkit-standard"/>
          <w:color w:val="000000"/>
          <w:sz w:val="24"/>
        </w:rPr>
        <w:t>Do you believe that grain production is still profitable without subsidies?</w:t>
      </w:r>
    </w:p>
    <w:p w:rsidR="008C6D1E" w:rsidRPr="00316C3E" w:rsidRDefault="008C6D1E" w:rsidP="008C6D1E">
      <w:pPr>
        <w:spacing w:after="0" w:line="360" w:lineRule="auto"/>
        <w:ind w:left="1440" w:hanging="72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 Yes [ ] No [ ] Unsure</w:t>
      </w:r>
    </w:p>
    <w:p w:rsidR="008C6D1E" w:rsidRPr="00316C3E" w:rsidRDefault="008C6D1E" w:rsidP="008C6D1E">
      <w:pPr>
        <w:spacing w:after="0" w:line="360" w:lineRule="auto"/>
        <w:ind w:left="720" w:hanging="72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xml:space="preserve">35. </w:t>
      </w:r>
      <w:r>
        <w:rPr>
          <w:rFonts w:ascii="Times New Roman" w:eastAsia="-webkit-standard" w:hAnsi="Times New Roman" w:cs="-webkit-standard"/>
          <w:color w:val="000000"/>
          <w:sz w:val="24"/>
        </w:rPr>
        <w:tab/>
      </w:r>
      <w:r w:rsidRPr="00316C3E">
        <w:rPr>
          <w:rFonts w:ascii="Times New Roman" w:eastAsia="-webkit-standard" w:hAnsi="Times New Roman" w:cs="-webkit-standard"/>
          <w:color w:val="000000"/>
          <w:sz w:val="24"/>
        </w:rPr>
        <w:t>What support would help improve profitability? (Select all that apply)</w:t>
      </w:r>
    </w:p>
    <w:p w:rsidR="008C6D1E" w:rsidRPr="00316C3E" w:rsidRDefault="008C6D1E" w:rsidP="008C6D1E">
      <w:pPr>
        <w:spacing w:after="0" w:line="360" w:lineRule="auto"/>
        <w:ind w:firstLine="72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 Access to affordable inputs [ ] Training on efficient farming techniques</w:t>
      </w:r>
    </w:p>
    <w:p w:rsidR="008C6D1E" w:rsidRPr="00316C3E" w:rsidRDefault="008C6D1E" w:rsidP="008C6D1E">
      <w:pPr>
        <w:spacing w:after="0" w:line="360" w:lineRule="auto"/>
        <w:ind w:firstLine="72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xml:space="preserve">[ ] Price support </w:t>
      </w:r>
      <w:proofErr w:type="gramStart"/>
      <w:r w:rsidRPr="00316C3E">
        <w:rPr>
          <w:rFonts w:ascii="Times New Roman" w:eastAsia="-webkit-standard" w:hAnsi="Times New Roman" w:cs="-webkit-standard"/>
          <w:color w:val="000000"/>
          <w:sz w:val="24"/>
        </w:rPr>
        <w:t>programs[</w:t>
      </w:r>
      <w:proofErr w:type="gramEnd"/>
      <w:r w:rsidRPr="00316C3E">
        <w:rPr>
          <w:rFonts w:ascii="Times New Roman" w:eastAsia="-webkit-standard" w:hAnsi="Times New Roman" w:cs="-webkit-standard"/>
          <w:color w:val="000000"/>
          <w:sz w:val="24"/>
        </w:rPr>
        <w:t xml:space="preserve"> ] Improved infrastructure[ ] Others: __________ </w:t>
      </w:r>
    </w:p>
    <w:p w:rsidR="008C6D1E" w:rsidRPr="00316C3E" w:rsidRDefault="008C6D1E" w:rsidP="008C6D1E">
      <w:pPr>
        <w:spacing w:after="0" w:line="360" w:lineRule="auto"/>
        <w:rPr>
          <w:rFonts w:ascii="Times New Roman" w:eastAsia="-webkit-standard" w:hAnsi="Times New Roman" w:cs="-webkit-standard"/>
          <w:b/>
          <w:bCs/>
          <w:color w:val="000000"/>
          <w:sz w:val="24"/>
        </w:rPr>
      </w:pPr>
      <w:r w:rsidRPr="00316C3E">
        <w:rPr>
          <w:rFonts w:ascii="Times New Roman" w:eastAsia="-webkit-standard" w:hAnsi="Times New Roman" w:cs="Calibri"/>
          <w:b/>
          <w:bCs/>
          <w:color w:val="000000"/>
          <w:sz w:val="24"/>
        </w:rPr>
        <w:t>SECTION C:</w:t>
      </w:r>
    </w:p>
    <w:p w:rsidR="008C6D1E" w:rsidRPr="00316C3E" w:rsidRDefault="008C6D1E" w:rsidP="008C6D1E">
      <w:pPr>
        <w:spacing w:after="0" w:line="360" w:lineRule="auto"/>
        <w:rPr>
          <w:rFonts w:ascii="Times New Roman" w:eastAsia="-webkit-standard" w:hAnsi="Times New Roman" w:cs="Calibri"/>
          <w:b/>
          <w:bCs/>
          <w:color w:val="000000"/>
          <w:sz w:val="24"/>
        </w:rPr>
      </w:pPr>
      <w:r w:rsidRPr="00316C3E">
        <w:rPr>
          <w:rFonts w:ascii="Times New Roman" w:eastAsia="-webkit-standard" w:hAnsi="Times New Roman" w:cs="Calibri"/>
          <w:b/>
          <w:bCs/>
          <w:color w:val="000000"/>
          <w:sz w:val="24"/>
        </w:rPr>
        <w:t>Effect of fuel subsidy removal on grain farmers </w:t>
      </w:r>
    </w:p>
    <w:p w:rsidR="008C6D1E" w:rsidRPr="00316C3E" w:rsidRDefault="008C6D1E" w:rsidP="008C6D1E">
      <w:pPr>
        <w:spacing w:after="0" w:line="360" w:lineRule="auto"/>
        <w:rPr>
          <w:rFonts w:ascii="Times New Roman" w:eastAsia="-webkit-standard" w:hAnsi="Times New Roman" w:cs="Calibri"/>
          <w:b/>
          <w:bCs/>
          <w:color w:val="000000"/>
          <w:sz w:val="24"/>
        </w:rPr>
      </w:pPr>
      <w:r w:rsidRPr="00316C3E">
        <w:rPr>
          <w:rFonts w:ascii="Times New Roman" w:eastAsia="-webkit-standard" w:hAnsi="Times New Roman" w:cs="Calibri"/>
          <w:b/>
          <w:bCs/>
          <w:color w:val="000000"/>
          <w:sz w:val="24"/>
        </w:rPr>
        <w:t>What area does transportation cost affect your production.</w:t>
      </w:r>
    </w:p>
    <w:tbl>
      <w:tblPr>
        <w:tblStyle w:val="TableGrid"/>
        <w:tblW w:w="8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78"/>
        <w:gridCol w:w="1046"/>
        <w:gridCol w:w="984"/>
        <w:gridCol w:w="1237"/>
        <w:gridCol w:w="1350"/>
        <w:gridCol w:w="1349"/>
      </w:tblGrid>
      <w:tr w:rsidR="008C6D1E" w:rsidRPr="00316C3E" w:rsidTr="0071654D">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b/>
                <w:bCs/>
                <w:sz w:val="24"/>
              </w:rPr>
            </w:pPr>
            <w:r w:rsidRPr="00316C3E">
              <w:rPr>
                <w:rFonts w:ascii="Times New Roman" w:hAnsi="Times New Roman" w:cs="Times New Roman"/>
                <w:b/>
                <w:bCs/>
                <w:sz w:val="24"/>
              </w:rPr>
              <w:t xml:space="preserve">Constraints of fuel subsidy removal </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b/>
                <w:bCs/>
                <w:sz w:val="24"/>
              </w:rPr>
            </w:pPr>
            <w:r w:rsidRPr="00316C3E">
              <w:rPr>
                <w:rFonts w:ascii="Times New Roman" w:hAnsi="Times New Roman" w:cs="Times New Roman"/>
                <w:b/>
                <w:bCs/>
                <w:sz w:val="24"/>
              </w:rPr>
              <w:t xml:space="preserve">Very severe </w:t>
            </w: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b/>
                <w:bCs/>
                <w:sz w:val="24"/>
              </w:rPr>
            </w:pPr>
            <w:r w:rsidRPr="00316C3E">
              <w:rPr>
                <w:rFonts w:ascii="Times New Roman" w:hAnsi="Times New Roman" w:cs="Times New Roman"/>
                <w:b/>
                <w:bCs/>
                <w:sz w:val="24"/>
              </w:rPr>
              <w:t xml:space="preserve">Severe </w:t>
            </w: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b/>
                <w:bCs/>
                <w:sz w:val="24"/>
              </w:rPr>
            </w:pPr>
            <w:r w:rsidRPr="00316C3E">
              <w:rPr>
                <w:rFonts w:ascii="Times New Roman" w:hAnsi="Times New Roman" w:cs="Times New Roman"/>
                <w:b/>
                <w:bCs/>
                <w:sz w:val="24"/>
              </w:rPr>
              <w:t xml:space="preserve">Moderate </w:t>
            </w: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b/>
                <w:bCs/>
                <w:sz w:val="24"/>
              </w:rPr>
            </w:pPr>
            <w:r w:rsidRPr="00316C3E">
              <w:rPr>
                <w:rFonts w:ascii="Times New Roman" w:hAnsi="Times New Roman" w:cs="Times New Roman"/>
                <w:b/>
                <w:bCs/>
                <w:sz w:val="24"/>
              </w:rPr>
              <w:t xml:space="preserve">Undecided </w:t>
            </w: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b/>
                <w:bCs/>
                <w:sz w:val="24"/>
              </w:rPr>
            </w:pPr>
            <w:r w:rsidRPr="00316C3E">
              <w:rPr>
                <w:rFonts w:ascii="Times New Roman" w:hAnsi="Times New Roman" w:cs="Times New Roman"/>
                <w:b/>
                <w:bCs/>
                <w:sz w:val="24"/>
              </w:rPr>
              <w:t xml:space="preserve">Not a problem </w:t>
            </w:r>
          </w:p>
        </w:tc>
      </w:tr>
      <w:tr w:rsidR="008C6D1E" w:rsidRPr="00316C3E" w:rsidTr="0071654D">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r w:rsidRPr="00316C3E">
              <w:rPr>
                <w:rFonts w:ascii="Times New Roman" w:hAnsi="Times New Roman" w:cs="Times New Roman"/>
                <w:sz w:val="24"/>
              </w:rPr>
              <w:t>Yield/ Output</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r>
      <w:tr w:rsidR="008C6D1E" w:rsidRPr="00316C3E" w:rsidTr="0071654D">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r w:rsidRPr="00316C3E">
              <w:rPr>
                <w:rFonts w:ascii="Times New Roman" w:hAnsi="Times New Roman" w:cs="Times New Roman"/>
                <w:sz w:val="24"/>
              </w:rPr>
              <w:t>Productivity</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r>
      <w:tr w:rsidR="008C6D1E" w:rsidRPr="00316C3E" w:rsidTr="0071654D">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r w:rsidRPr="00316C3E">
              <w:rPr>
                <w:rFonts w:ascii="Times New Roman" w:hAnsi="Times New Roman" w:cs="Times New Roman"/>
                <w:sz w:val="24"/>
              </w:rPr>
              <w:t xml:space="preserve">Marketing Fluctuation </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r>
      <w:tr w:rsidR="008C6D1E" w:rsidRPr="00316C3E" w:rsidTr="0071654D">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r w:rsidRPr="00316C3E">
              <w:rPr>
                <w:rFonts w:ascii="Times New Roman" w:hAnsi="Times New Roman" w:cs="Times New Roman"/>
                <w:sz w:val="24"/>
              </w:rPr>
              <w:t>Demand</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r>
      <w:tr w:rsidR="008C6D1E" w:rsidRPr="00316C3E" w:rsidTr="0071654D">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r w:rsidRPr="00316C3E">
              <w:rPr>
                <w:rFonts w:ascii="Times New Roman" w:hAnsi="Times New Roman" w:cs="Times New Roman"/>
                <w:sz w:val="24"/>
              </w:rPr>
              <w:t>Processing/ value addition</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spacing w:line="360" w:lineRule="auto"/>
              <w:rPr>
                <w:sz w:val="24"/>
              </w:rPr>
            </w:pPr>
          </w:p>
        </w:tc>
      </w:tr>
      <w:tr w:rsidR="008C6D1E" w:rsidRPr="00316C3E" w:rsidTr="0071654D">
        <w:trPr>
          <w:trHeight w:val="281"/>
        </w:trPr>
        <w:tc>
          <w:tcPr>
            <w:tcW w:w="2578"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roofErr w:type="spellStart"/>
            <w:r w:rsidRPr="00316C3E">
              <w:rPr>
                <w:rFonts w:ascii="Times New Roman" w:hAnsi="Times New Roman" w:cs="Times New Roman"/>
                <w:sz w:val="24"/>
              </w:rPr>
              <w:t>Highy</w:t>
            </w:r>
            <w:proofErr w:type="spellEnd"/>
            <w:r w:rsidRPr="00316C3E">
              <w:rPr>
                <w:rFonts w:ascii="Times New Roman" w:hAnsi="Times New Roman" w:cs="Times New Roman"/>
                <w:sz w:val="24"/>
              </w:rPr>
              <w:t xml:space="preserve"> cost of input</w:t>
            </w:r>
          </w:p>
        </w:tc>
        <w:tc>
          <w:tcPr>
            <w:tcW w:w="1046"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4"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3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50"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bl>
    <w:p w:rsidR="008C6D1E" w:rsidRPr="00316C3E" w:rsidRDefault="008C6D1E" w:rsidP="008C6D1E">
      <w:pPr>
        <w:spacing w:after="0"/>
        <w:rPr>
          <w:rFonts w:ascii="Times New Roman" w:eastAsia="-webkit-standard" w:hAnsi="Times New Roman" w:cs="-webkit-standard"/>
          <w:color w:val="000000"/>
          <w:sz w:val="24"/>
        </w:rPr>
      </w:pPr>
    </w:p>
    <w:p w:rsidR="008C6D1E" w:rsidRPr="00316C3E" w:rsidRDefault="008C6D1E" w:rsidP="008C6D1E">
      <w:pPr>
        <w:spacing w:after="0"/>
        <w:rPr>
          <w:rFonts w:ascii="Times New Roman" w:eastAsia="-webkit-standard" w:hAnsi="Times New Roman" w:cs="-webkit-standard"/>
          <w:color w:val="000000"/>
          <w:sz w:val="24"/>
        </w:rPr>
      </w:pPr>
      <w:r w:rsidRPr="00316C3E">
        <w:rPr>
          <w:rFonts w:ascii="Times New Roman" w:eastAsia="-webkit-standard" w:hAnsi="Times New Roman" w:cs="-webkit-standard"/>
          <w:color w:val="000000"/>
          <w:sz w:val="24"/>
        </w:rPr>
        <w:t> </w:t>
      </w:r>
      <w:r w:rsidRPr="00316C3E">
        <w:rPr>
          <w:rFonts w:ascii="Times New Roman" w:eastAsia="-webkit-standard" w:hAnsi="Times New Roman" w:cs="Calibri"/>
          <w:b/>
          <w:color w:val="000000"/>
          <w:sz w:val="24"/>
        </w:rPr>
        <w:t>SECTION D: Challenges associated with the removal of fuel subsidies </w:t>
      </w:r>
    </w:p>
    <w:p w:rsidR="008C6D1E" w:rsidRPr="00316C3E" w:rsidRDefault="008C6D1E" w:rsidP="008C6D1E">
      <w:pPr>
        <w:rPr>
          <w:rFonts w:ascii="Times New Roman" w:hAnsi="Times New Roman"/>
          <w:b/>
          <w:bCs/>
          <w:sz w:val="24"/>
        </w:rPr>
      </w:pPr>
      <w:r w:rsidRPr="00316C3E">
        <w:rPr>
          <w:rFonts w:ascii="Times New Roman" w:hAnsi="Times New Roman"/>
          <w:b/>
          <w:bCs/>
          <w:sz w:val="24"/>
        </w:rPr>
        <w:t xml:space="preserve">SECTION D: Challenges associated with the removal of fuel subsidies </w:t>
      </w:r>
    </w:p>
    <w:p w:rsidR="008C6D1E" w:rsidRPr="00316C3E" w:rsidRDefault="008C6D1E" w:rsidP="008C6D1E">
      <w:pPr>
        <w:rPr>
          <w:rFonts w:ascii="Times New Roman" w:hAnsi="Times New Roman"/>
          <w:b/>
          <w:bCs/>
          <w:sz w:val="24"/>
        </w:rPr>
      </w:pPr>
      <w:r w:rsidRPr="00316C3E">
        <w:rPr>
          <w:rFonts w:ascii="Times New Roman" w:hAnsi="Times New Roman"/>
          <w:b/>
          <w:bCs/>
          <w:sz w:val="24"/>
        </w:rPr>
        <w:t xml:space="preserve">Do you face any challenges during fuel subsidy </w:t>
      </w:r>
      <w:proofErr w:type="gramStart"/>
      <w:r w:rsidRPr="00316C3E">
        <w:rPr>
          <w:rFonts w:ascii="Times New Roman" w:hAnsi="Times New Roman"/>
          <w:b/>
          <w:bCs/>
          <w:sz w:val="24"/>
        </w:rPr>
        <w:t>removal  Yes</w:t>
      </w:r>
      <w:proofErr w:type="gramEnd"/>
      <w:r w:rsidRPr="00316C3E">
        <w:rPr>
          <w:rFonts w:ascii="Times New Roman" w:hAnsi="Times New Roman"/>
          <w:b/>
          <w:bCs/>
          <w:sz w:val="24"/>
        </w:rPr>
        <w:t xml:space="preserve"> ( )  No (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2"/>
        <w:gridCol w:w="1045"/>
        <w:gridCol w:w="983"/>
        <w:gridCol w:w="1129"/>
        <w:gridCol w:w="1222"/>
        <w:gridCol w:w="1347"/>
      </w:tblGrid>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b/>
                <w:bCs/>
                <w:sz w:val="24"/>
              </w:rPr>
            </w:pPr>
            <w:r w:rsidRPr="00316C3E">
              <w:rPr>
                <w:rFonts w:ascii="Times New Roman" w:hAnsi="Times New Roman" w:cs="Times New Roman"/>
                <w:b/>
                <w:bCs/>
                <w:sz w:val="24"/>
              </w:rPr>
              <w:t xml:space="preserve">Constraints of fuel subsidy removal </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b/>
                <w:bCs/>
                <w:sz w:val="24"/>
              </w:rPr>
            </w:pPr>
            <w:r w:rsidRPr="00316C3E">
              <w:rPr>
                <w:rFonts w:ascii="Times New Roman" w:hAnsi="Times New Roman" w:cs="Times New Roman"/>
                <w:b/>
                <w:bCs/>
                <w:sz w:val="24"/>
              </w:rPr>
              <w:t xml:space="preserve">Very severe </w:t>
            </w: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b/>
                <w:bCs/>
                <w:sz w:val="24"/>
              </w:rPr>
            </w:pPr>
            <w:r w:rsidRPr="00316C3E">
              <w:rPr>
                <w:rFonts w:ascii="Times New Roman" w:hAnsi="Times New Roman" w:cs="Times New Roman"/>
                <w:b/>
                <w:bCs/>
                <w:sz w:val="24"/>
              </w:rPr>
              <w:t xml:space="preserve">Severe </w:t>
            </w: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b/>
                <w:bCs/>
                <w:sz w:val="24"/>
              </w:rPr>
            </w:pPr>
            <w:r w:rsidRPr="00316C3E">
              <w:rPr>
                <w:rFonts w:ascii="Times New Roman" w:hAnsi="Times New Roman" w:cs="Times New Roman"/>
                <w:b/>
                <w:bCs/>
                <w:sz w:val="24"/>
              </w:rPr>
              <w:t xml:space="preserve">Moderate </w:t>
            </w: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b/>
                <w:bCs/>
                <w:sz w:val="24"/>
              </w:rPr>
            </w:pPr>
            <w:r w:rsidRPr="00316C3E">
              <w:rPr>
                <w:rFonts w:ascii="Times New Roman" w:hAnsi="Times New Roman" w:cs="Times New Roman"/>
                <w:b/>
                <w:bCs/>
                <w:sz w:val="24"/>
              </w:rPr>
              <w:t xml:space="preserve">Undecided </w:t>
            </w: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b/>
                <w:bCs/>
                <w:sz w:val="24"/>
              </w:rPr>
            </w:pPr>
            <w:r w:rsidRPr="00316C3E">
              <w:rPr>
                <w:rFonts w:ascii="Times New Roman" w:hAnsi="Times New Roman" w:cs="Times New Roman"/>
                <w:b/>
                <w:bCs/>
                <w:sz w:val="24"/>
              </w:rPr>
              <w:t xml:space="preserve">Not a problem </w:t>
            </w:r>
          </w:p>
        </w:tc>
      </w:tr>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 xml:space="preserve">Cost of transportation </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Cost of fertilizer</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Cost of seed</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Cost of storage</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 xml:space="preserve">Cost of </w:t>
            </w:r>
            <w:proofErr w:type="spellStart"/>
            <w:r w:rsidRPr="00316C3E">
              <w:rPr>
                <w:rFonts w:ascii="Times New Roman" w:hAnsi="Times New Roman" w:cs="Times New Roman"/>
                <w:sz w:val="24"/>
              </w:rPr>
              <w:t>labour</w:t>
            </w:r>
            <w:proofErr w:type="spellEnd"/>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r w:rsidR="008C6D1E" w:rsidRPr="00316C3E" w:rsidTr="0071654D">
        <w:trPr>
          <w:trHeight w:val="281"/>
        </w:trPr>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Quantity provided</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r w:rsidR="008C6D1E" w:rsidRPr="00316C3E" w:rsidTr="0071654D">
        <w:tc>
          <w:tcPr>
            <w:tcW w:w="258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r w:rsidRPr="00316C3E">
              <w:rPr>
                <w:rFonts w:ascii="Times New Roman" w:hAnsi="Times New Roman" w:cs="Times New Roman"/>
                <w:sz w:val="24"/>
              </w:rPr>
              <w:t xml:space="preserve">Market price </w:t>
            </w:r>
          </w:p>
        </w:tc>
        <w:tc>
          <w:tcPr>
            <w:tcW w:w="1045"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983"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129"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222"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c>
          <w:tcPr>
            <w:tcW w:w="1347" w:type="dxa"/>
            <w:tcBorders>
              <w:top w:val="single" w:sz="4" w:space="0" w:color="auto"/>
              <w:left w:val="single" w:sz="4" w:space="0" w:color="auto"/>
              <w:bottom w:val="single" w:sz="4" w:space="0" w:color="auto"/>
              <w:right w:val="single" w:sz="4" w:space="0" w:color="auto"/>
            </w:tcBorders>
          </w:tcPr>
          <w:p w:rsidR="008C6D1E" w:rsidRPr="00316C3E" w:rsidRDefault="008C6D1E" w:rsidP="0071654D">
            <w:pPr>
              <w:rPr>
                <w:sz w:val="24"/>
              </w:rPr>
            </w:pPr>
          </w:p>
        </w:tc>
      </w:tr>
    </w:tbl>
    <w:p w:rsidR="00164B1E" w:rsidRPr="009B05EE" w:rsidRDefault="008C6D1E" w:rsidP="005B66E6">
      <w:pPr>
        <w:spacing w:after="0" w:line="480" w:lineRule="auto"/>
        <w:jc w:val="both"/>
        <w:rPr>
          <w:rFonts w:ascii="Times New Roman" w:hAnsi="Times New Roman" w:cs="Times New Roman"/>
          <w:b/>
          <w:sz w:val="24"/>
          <w:szCs w:val="24"/>
        </w:rPr>
      </w:pPr>
      <w:r w:rsidRPr="00316C3E">
        <w:rPr>
          <w:rFonts w:ascii="Times New Roman" w:hAnsi="Times New Roman" w:hint="eastAsia"/>
          <w:sz w:val="24"/>
        </w:rPr>
        <w:t>Thank you for your time and valuable input.</w:t>
      </w:r>
    </w:p>
    <w:sectPr w:rsidR="00164B1E" w:rsidRPr="009B05EE" w:rsidSect="0071654D">
      <w:pgSz w:w="11520" w:h="15840" w:code="1"/>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DD7" w:rsidRDefault="009C5DD7" w:rsidP="0071654D">
      <w:pPr>
        <w:spacing w:after="0" w:line="240" w:lineRule="auto"/>
      </w:pPr>
      <w:r>
        <w:separator/>
      </w:r>
    </w:p>
  </w:endnote>
  <w:endnote w:type="continuationSeparator" w:id="0">
    <w:p w:rsidR="009C5DD7" w:rsidRDefault="009C5DD7" w:rsidP="00716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Arial#20Narrow">
    <w:panose1 w:val="00000000000000000000"/>
    <w:charset w:val="00"/>
    <w:family w:val="auto"/>
    <w:notTrueType/>
    <w:pitch w:val="default"/>
    <w:sig w:usb0="00000003" w:usb1="00000000" w:usb2="00000000" w:usb3="00000000" w:csb0="00000001" w:csb1="00000000"/>
  </w:font>
  <w:font w:name="Arial#20Narrow,Italic">
    <w:panose1 w:val="00000000000000000000"/>
    <w:charset w:val="00"/>
    <w:family w:val="roman"/>
    <w:notTrueType/>
    <w:pitch w:val="default"/>
    <w:sig w:usb0="00000003" w:usb1="00000000" w:usb2="00000000" w:usb3="00000000" w:csb0="00000001" w:csb1="00000000"/>
  </w:font>
  <w:font w:name="等线">
    <w:panose1 w:val="00000000000000000000"/>
    <w:charset w:val="80"/>
    <w:family w:val="roman"/>
    <w:notTrueType/>
    <w:pitch w:val="default"/>
  </w:font>
  <w:font w:name="-webkit-standard">
    <w:altName w:val="Times New Roman"/>
    <w:charset w:val="00"/>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54D" w:rsidRDefault="0071654D" w:rsidP="00716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654D" w:rsidRDefault="007165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54D" w:rsidRDefault="0071654D" w:rsidP="00716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0CCC">
      <w:rPr>
        <w:rStyle w:val="PageNumber"/>
        <w:noProof/>
      </w:rPr>
      <w:t>ii</w:t>
    </w:r>
    <w:r>
      <w:rPr>
        <w:rStyle w:val="PageNumber"/>
      </w:rPr>
      <w:fldChar w:fldCharType="end"/>
    </w:r>
  </w:p>
  <w:p w:rsidR="0071654D" w:rsidRDefault="007165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DD7" w:rsidRDefault="009C5DD7" w:rsidP="0071654D">
      <w:pPr>
        <w:spacing w:after="0" w:line="240" w:lineRule="auto"/>
      </w:pPr>
      <w:r>
        <w:separator/>
      </w:r>
    </w:p>
  </w:footnote>
  <w:footnote w:type="continuationSeparator" w:id="0">
    <w:p w:rsidR="009C5DD7" w:rsidRDefault="009C5DD7" w:rsidP="007165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decimal"/>
      <w:lvlText w:val="%1."/>
      <w:lvlJc w:val="left"/>
    </w:lvl>
  </w:abstractNum>
  <w:abstractNum w:abstractNumId="1">
    <w:nsid w:val="00000002"/>
    <w:multiLevelType w:val="singleLevel"/>
    <w:tmpl w:val="00000002"/>
    <w:lvl w:ilvl="0">
      <w:start w:val="4"/>
      <w:numFmt w:val="decimal"/>
      <w:lvlText w:val="%1."/>
      <w:lvlJc w:val="left"/>
    </w:lvl>
  </w:abstractNum>
  <w:abstractNum w:abstractNumId="2">
    <w:nsid w:val="00000003"/>
    <w:multiLevelType w:val="singleLevel"/>
    <w:tmpl w:val="00000003"/>
    <w:lvl w:ilvl="0">
      <w:start w:val="1"/>
      <w:numFmt w:val="decimal"/>
      <w:lvlText w:val="%1."/>
      <w:lvlJc w:val="left"/>
    </w:lvl>
  </w:abstractNum>
  <w:abstractNum w:abstractNumId="3">
    <w:nsid w:val="339A5796"/>
    <w:multiLevelType w:val="multilevel"/>
    <w:tmpl w:val="0000000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86B767A"/>
    <w:multiLevelType w:val="singleLevel"/>
    <w:tmpl w:val="686B767A"/>
    <w:lvl w:ilvl="0">
      <w:start w:val="20"/>
      <w:numFmt w:val="decimal"/>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2F1"/>
    <w:rsid w:val="00093C49"/>
    <w:rsid w:val="00164B1E"/>
    <w:rsid w:val="001978F2"/>
    <w:rsid w:val="00214692"/>
    <w:rsid w:val="00230CCC"/>
    <w:rsid w:val="00292421"/>
    <w:rsid w:val="0037657B"/>
    <w:rsid w:val="005B66E6"/>
    <w:rsid w:val="005C1D50"/>
    <w:rsid w:val="006B37FD"/>
    <w:rsid w:val="006C5241"/>
    <w:rsid w:val="0071654D"/>
    <w:rsid w:val="0075114A"/>
    <w:rsid w:val="00831DE9"/>
    <w:rsid w:val="008B4BFB"/>
    <w:rsid w:val="008C6D1E"/>
    <w:rsid w:val="00924B42"/>
    <w:rsid w:val="00996FC9"/>
    <w:rsid w:val="009B05EE"/>
    <w:rsid w:val="009C5DD7"/>
    <w:rsid w:val="00AB3EC4"/>
    <w:rsid w:val="00B003C1"/>
    <w:rsid w:val="00CF1BFA"/>
    <w:rsid w:val="00D200CE"/>
    <w:rsid w:val="00D352F1"/>
    <w:rsid w:val="00F43D83"/>
    <w:rsid w:val="00FA67A4"/>
    <w:rsid w:val="00FC2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EAE72C-866E-4101-AC44-EEB4F635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rPr>
  </w:style>
  <w:style w:type="paragraph" w:styleId="Heading1">
    <w:name w:val="heading 1"/>
    <w:basedOn w:val="Normal"/>
    <w:link w:val="Heading1Char"/>
    <w:uiPriority w:val="9"/>
    <w:qFormat/>
    <w:rsid w:val="00AB3E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B003C1"/>
    <w:pPr>
      <w:ind w:left="720"/>
      <w:contextualSpacing/>
    </w:pPr>
  </w:style>
  <w:style w:type="character" w:customStyle="1" w:styleId="Heading1Char">
    <w:name w:val="Heading 1 Char"/>
    <w:basedOn w:val="DefaultParagraphFont"/>
    <w:link w:val="Heading1"/>
    <w:uiPriority w:val="9"/>
    <w:rsid w:val="00AB3EC4"/>
    <w:rPr>
      <w:rFonts w:eastAsia="Times New Roman"/>
      <w:b/>
      <w:bCs/>
      <w:kern w:val="36"/>
      <w:sz w:val="48"/>
      <w:szCs w:val="48"/>
    </w:rPr>
  </w:style>
  <w:style w:type="paragraph" w:styleId="NormalWeb">
    <w:name w:val="Normal (Web)"/>
    <w:basedOn w:val="Normal"/>
    <w:uiPriority w:val="99"/>
    <w:unhideWhenUsed/>
    <w:rsid w:val="00AB3E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C6D1E"/>
    <w:pPr>
      <w:autoSpaceDE w:val="0"/>
      <w:autoSpaceDN w:val="0"/>
      <w:adjustRightInd w:val="0"/>
      <w:spacing w:after="0" w:line="240" w:lineRule="auto"/>
    </w:pPr>
    <w:rPr>
      <w:rFonts w:eastAsiaTheme="minorHAnsi"/>
      <w:color w:val="000000"/>
      <w:sz w:val="24"/>
      <w:szCs w:val="24"/>
    </w:rPr>
  </w:style>
  <w:style w:type="table" w:styleId="TableGrid">
    <w:name w:val="Table Grid"/>
    <w:basedOn w:val="TableNormal"/>
    <w:uiPriority w:val="59"/>
    <w:rsid w:val="008C6D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16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54D"/>
    <w:rPr>
      <w:rFonts w:asciiTheme="minorHAnsi" w:eastAsiaTheme="minorHAnsi" w:hAnsiTheme="minorHAnsi" w:cstheme="minorBidi"/>
      <w:sz w:val="22"/>
      <w:szCs w:val="22"/>
    </w:rPr>
  </w:style>
  <w:style w:type="character" w:styleId="PageNumber">
    <w:name w:val="page number"/>
    <w:basedOn w:val="DefaultParagraphFont"/>
    <w:uiPriority w:val="99"/>
    <w:semiHidden/>
    <w:unhideWhenUsed/>
    <w:rsid w:val="0071654D"/>
  </w:style>
  <w:style w:type="paragraph" w:styleId="BalloonText">
    <w:name w:val="Balloon Text"/>
    <w:basedOn w:val="Normal"/>
    <w:link w:val="BalloonTextChar"/>
    <w:uiPriority w:val="99"/>
    <w:semiHidden/>
    <w:unhideWhenUsed/>
    <w:rsid w:val="00376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57B"/>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87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9814</Words>
  <Characters>55941</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cp:revision>
  <cp:lastPrinted>2025-07-09T16:06:00Z</cp:lastPrinted>
  <dcterms:created xsi:type="dcterms:W3CDTF">2025-07-09T16:08:00Z</dcterms:created>
  <dcterms:modified xsi:type="dcterms:W3CDTF">2025-07-09T16:57:00Z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52B5EA5FEAC7735140826D6878327B68_32</vt:lpwstr>
  </property>
  <property fmtid="{D5CDD505-2E9C-101B-9397-08002B2CF9AE}" pid="3" name="KSOProductBuildVer">
    <vt:lpwstr>3081-11.34.12</vt:lpwstr>
  </property>
</Properties>
</file>