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0B5" w:rsidRDefault="00AC40B5" w:rsidP="0054318A">
      <w:pPr>
        <w:spacing w:after="160" w:line="360" w:lineRule="auto"/>
        <w:jc w:val="center"/>
        <w:rPr>
          <w:b/>
          <w:bCs/>
          <w:sz w:val="50"/>
          <w:szCs w:val="50"/>
        </w:rPr>
      </w:pPr>
      <w:r>
        <w:rPr>
          <w:b/>
          <w:bCs/>
          <w:sz w:val="50"/>
          <w:szCs w:val="50"/>
        </w:rPr>
        <w:t>A TECHNICAL REPORT</w:t>
      </w:r>
    </w:p>
    <w:p w:rsidR="00AC40B5" w:rsidRDefault="00AC40B5" w:rsidP="0054318A">
      <w:pPr>
        <w:spacing w:after="160" w:line="360" w:lineRule="auto"/>
        <w:jc w:val="center"/>
        <w:rPr>
          <w:b/>
          <w:bCs/>
          <w:sz w:val="50"/>
          <w:szCs w:val="50"/>
        </w:rPr>
      </w:pPr>
      <w:r>
        <w:rPr>
          <w:b/>
          <w:bCs/>
          <w:sz w:val="50"/>
          <w:szCs w:val="50"/>
        </w:rPr>
        <w:t>ON</w:t>
      </w:r>
    </w:p>
    <w:p w:rsidR="00BA6A53" w:rsidRPr="00127177" w:rsidRDefault="00BA6A53" w:rsidP="00AC40B5">
      <w:pPr>
        <w:spacing w:after="160"/>
        <w:jc w:val="center"/>
        <w:rPr>
          <w:b/>
          <w:bCs/>
          <w:sz w:val="46"/>
          <w:szCs w:val="46"/>
        </w:rPr>
      </w:pPr>
      <w:r w:rsidRPr="00127177">
        <w:rPr>
          <w:b/>
          <w:bCs/>
          <w:sz w:val="46"/>
          <w:szCs w:val="46"/>
        </w:rPr>
        <w:t xml:space="preserve">FACILITY MANAGEMENT </w:t>
      </w:r>
      <w:r w:rsidR="00AC40B5" w:rsidRPr="00127177">
        <w:rPr>
          <w:b/>
          <w:bCs/>
          <w:sz w:val="46"/>
          <w:szCs w:val="46"/>
        </w:rPr>
        <w:t xml:space="preserve">OF PART OF KWARA STATE POLYTECHNIC </w:t>
      </w:r>
      <w:r w:rsidRPr="00127177">
        <w:rPr>
          <w:b/>
          <w:bCs/>
          <w:sz w:val="46"/>
          <w:szCs w:val="46"/>
        </w:rPr>
        <w:t>USING GIS APPROACH</w:t>
      </w:r>
    </w:p>
    <w:p w:rsidR="0054056C" w:rsidRDefault="0054056C" w:rsidP="0054318A">
      <w:pPr>
        <w:spacing w:after="160" w:line="360" w:lineRule="auto"/>
        <w:jc w:val="center"/>
        <w:rPr>
          <w:b/>
          <w:bCs/>
          <w:sz w:val="26"/>
          <w:szCs w:val="26"/>
        </w:rPr>
      </w:pPr>
    </w:p>
    <w:p w:rsidR="0054318A" w:rsidRDefault="00127177" w:rsidP="0054318A">
      <w:pPr>
        <w:spacing w:after="160" w:line="360" w:lineRule="auto"/>
        <w:jc w:val="center"/>
        <w:rPr>
          <w:b/>
          <w:bCs/>
          <w:sz w:val="26"/>
          <w:szCs w:val="26"/>
        </w:rPr>
      </w:pPr>
      <w:r>
        <w:rPr>
          <w:b/>
          <w:bCs/>
          <w:sz w:val="26"/>
          <w:szCs w:val="26"/>
        </w:rPr>
        <w:t>BY</w:t>
      </w:r>
    </w:p>
    <w:p w:rsidR="0054318A" w:rsidRPr="0054056C" w:rsidRDefault="0054056C" w:rsidP="0054056C">
      <w:pPr>
        <w:jc w:val="center"/>
        <w:rPr>
          <w:b/>
          <w:bCs/>
          <w:sz w:val="40"/>
          <w:szCs w:val="40"/>
        </w:rPr>
      </w:pPr>
      <w:r w:rsidRPr="0054056C">
        <w:rPr>
          <w:b/>
          <w:bCs/>
          <w:sz w:val="40"/>
          <w:szCs w:val="40"/>
        </w:rPr>
        <w:t>ONI ISAAC AYODELE</w:t>
      </w:r>
    </w:p>
    <w:p w:rsidR="0054318A" w:rsidRPr="0054056C" w:rsidRDefault="0054056C" w:rsidP="00D75AF8">
      <w:pPr>
        <w:jc w:val="center"/>
        <w:rPr>
          <w:b/>
          <w:bCs/>
          <w:sz w:val="34"/>
          <w:szCs w:val="34"/>
        </w:rPr>
      </w:pPr>
      <w:r w:rsidRPr="0054056C">
        <w:rPr>
          <w:b/>
          <w:bCs/>
          <w:sz w:val="34"/>
          <w:szCs w:val="34"/>
        </w:rPr>
        <w:t>HND/23/SGI/FT/0025</w:t>
      </w:r>
    </w:p>
    <w:p w:rsidR="0054318A" w:rsidRDefault="0054318A" w:rsidP="0054318A">
      <w:pPr>
        <w:spacing w:after="160" w:line="360" w:lineRule="auto"/>
        <w:jc w:val="center"/>
        <w:rPr>
          <w:b/>
          <w:bCs/>
          <w:sz w:val="26"/>
          <w:szCs w:val="26"/>
        </w:rPr>
      </w:pPr>
    </w:p>
    <w:p w:rsidR="0054318A" w:rsidRDefault="0054318A" w:rsidP="00127177">
      <w:pPr>
        <w:spacing w:after="160"/>
        <w:jc w:val="center"/>
        <w:rPr>
          <w:b/>
          <w:bCs/>
          <w:sz w:val="26"/>
          <w:szCs w:val="26"/>
        </w:rPr>
      </w:pPr>
      <w:r>
        <w:rPr>
          <w:b/>
          <w:bCs/>
          <w:sz w:val="26"/>
          <w:szCs w:val="26"/>
        </w:rPr>
        <w:t>BEING A PROJECT RESEARCH SUBMITTED TO THE DEPARTMENT OF SURVEYING &amp; GEO-INFORMATICS, INSTITUTE OF ENVIRONMENTAL STUDIES (I.E.S), KWARA STATE POLYTECHNIC, ILORIN</w:t>
      </w:r>
    </w:p>
    <w:p w:rsidR="0054318A" w:rsidRDefault="0054318A" w:rsidP="00127177">
      <w:pPr>
        <w:spacing w:after="160"/>
        <w:jc w:val="center"/>
        <w:rPr>
          <w:b/>
          <w:bCs/>
          <w:sz w:val="26"/>
          <w:szCs w:val="26"/>
        </w:rPr>
      </w:pPr>
    </w:p>
    <w:p w:rsidR="0054318A" w:rsidRDefault="0054318A" w:rsidP="00127177">
      <w:pPr>
        <w:spacing w:after="160"/>
        <w:jc w:val="center"/>
        <w:rPr>
          <w:b/>
          <w:bCs/>
          <w:sz w:val="26"/>
          <w:szCs w:val="26"/>
        </w:rPr>
      </w:pPr>
      <w:r>
        <w:rPr>
          <w:b/>
          <w:bCs/>
          <w:sz w:val="26"/>
          <w:szCs w:val="26"/>
        </w:rPr>
        <w:t>IN PARTIAL FULFILMENT FOR THE REQUIREMENTS OF THE AWARD OF HIGHER NATIONAL DIPLOMA IN SURVEYING AND GEO-INFORMATICS</w:t>
      </w:r>
    </w:p>
    <w:p w:rsidR="0054318A" w:rsidRDefault="0054318A" w:rsidP="0054318A">
      <w:pPr>
        <w:spacing w:after="160" w:line="360" w:lineRule="auto"/>
        <w:jc w:val="center"/>
        <w:rPr>
          <w:b/>
          <w:bCs/>
          <w:sz w:val="26"/>
          <w:szCs w:val="26"/>
        </w:rPr>
      </w:pPr>
    </w:p>
    <w:p w:rsidR="00127177" w:rsidRDefault="00127177" w:rsidP="00127177">
      <w:pPr>
        <w:spacing w:after="160" w:line="360" w:lineRule="auto"/>
        <w:ind w:left="3600" w:firstLine="720"/>
        <w:jc w:val="center"/>
        <w:rPr>
          <w:b/>
          <w:bCs/>
          <w:sz w:val="34"/>
          <w:szCs w:val="34"/>
        </w:rPr>
      </w:pPr>
    </w:p>
    <w:p w:rsidR="0054318A" w:rsidRPr="0054056C" w:rsidRDefault="00127177" w:rsidP="00127177">
      <w:pPr>
        <w:spacing w:after="160" w:line="360" w:lineRule="auto"/>
        <w:ind w:left="3600" w:firstLine="720"/>
        <w:jc w:val="center"/>
        <w:rPr>
          <w:b/>
          <w:bCs/>
          <w:sz w:val="34"/>
          <w:szCs w:val="34"/>
        </w:rPr>
      </w:pPr>
      <w:r>
        <w:rPr>
          <w:b/>
          <w:bCs/>
          <w:sz w:val="34"/>
          <w:szCs w:val="34"/>
        </w:rPr>
        <w:t>JULY</w:t>
      </w:r>
      <w:r w:rsidR="0054318A" w:rsidRPr="0054056C">
        <w:rPr>
          <w:b/>
          <w:bCs/>
          <w:sz w:val="34"/>
          <w:szCs w:val="34"/>
        </w:rPr>
        <w:t>, 2025</w:t>
      </w:r>
      <w:r w:rsidR="0054318A" w:rsidRPr="0054056C">
        <w:rPr>
          <w:b/>
          <w:bCs/>
          <w:sz w:val="34"/>
          <w:szCs w:val="34"/>
        </w:rPr>
        <w:tab/>
      </w:r>
    </w:p>
    <w:p w:rsidR="009C0FC7" w:rsidRDefault="009C0FC7">
      <w:pPr>
        <w:spacing w:after="160" w:line="259" w:lineRule="auto"/>
        <w:rPr>
          <w:b/>
          <w:sz w:val="28"/>
          <w:szCs w:val="28"/>
        </w:rPr>
      </w:pPr>
      <w:r>
        <w:rPr>
          <w:b/>
          <w:sz w:val="28"/>
          <w:szCs w:val="28"/>
        </w:rPr>
        <w:br w:type="page"/>
      </w:r>
    </w:p>
    <w:p w:rsidR="00127177" w:rsidRPr="008D1198" w:rsidRDefault="00127177" w:rsidP="00127177">
      <w:pPr>
        <w:spacing w:line="360" w:lineRule="auto"/>
        <w:jc w:val="center"/>
        <w:rPr>
          <w:sz w:val="28"/>
          <w:szCs w:val="28"/>
        </w:rPr>
      </w:pPr>
      <w:r w:rsidRPr="008D1198">
        <w:rPr>
          <w:b/>
          <w:sz w:val="28"/>
          <w:szCs w:val="28"/>
        </w:rPr>
        <w:lastRenderedPageBreak/>
        <w:t>CERTIFICAT</w:t>
      </w:r>
      <w:bookmarkStart w:id="0" w:name="_GoBack"/>
      <w:bookmarkEnd w:id="0"/>
      <w:r>
        <w:rPr>
          <w:b/>
          <w:sz w:val="28"/>
          <w:szCs w:val="28"/>
        </w:rPr>
        <w:t>E</w:t>
      </w:r>
    </w:p>
    <w:p w:rsidR="00127177" w:rsidRPr="008D1198" w:rsidRDefault="00127177" w:rsidP="00127177">
      <w:pPr>
        <w:spacing w:line="360" w:lineRule="auto"/>
        <w:ind w:firstLine="720"/>
        <w:jc w:val="both"/>
        <w:rPr>
          <w:sz w:val="28"/>
          <w:szCs w:val="28"/>
        </w:rPr>
      </w:pPr>
      <w:r w:rsidRPr="008D1198">
        <w:rPr>
          <w:sz w:val="28"/>
          <w:szCs w:val="28"/>
        </w:rPr>
        <w:t>I here</w:t>
      </w:r>
      <w:r>
        <w:rPr>
          <w:sz w:val="28"/>
          <w:szCs w:val="28"/>
        </w:rPr>
        <w:t>by</w:t>
      </w:r>
      <w:r w:rsidRPr="008D1198">
        <w:rPr>
          <w:sz w:val="28"/>
          <w:szCs w:val="28"/>
        </w:rPr>
        <w:t xml:space="preserve"> certified that </w:t>
      </w:r>
      <w:r>
        <w:rPr>
          <w:sz w:val="28"/>
          <w:szCs w:val="28"/>
        </w:rPr>
        <w:t>all information given in this research project were obtained as a result of observation and measurement made by me that the survey was carried out in accordance with the survey rules, supervisor and departmental instruction.</w:t>
      </w:r>
    </w:p>
    <w:p w:rsidR="00127177" w:rsidRDefault="00127177" w:rsidP="00127177">
      <w:pPr>
        <w:rPr>
          <w:sz w:val="28"/>
          <w:szCs w:val="28"/>
        </w:rPr>
      </w:pPr>
    </w:p>
    <w:p w:rsidR="00127177" w:rsidRDefault="00127177" w:rsidP="00127177">
      <w:pPr>
        <w:rPr>
          <w:sz w:val="28"/>
          <w:szCs w:val="28"/>
        </w:rPr>
      </w:pPr>
    </w:p>
    <w:p w:rsidR="00127177" w:rsidRDefault="00127177" w:rsidP="00127177">
      <w:pPr>
        <w:rPr>
          <w:sz w:val="28"/>
          <w:szCs w:val="28"/>
        </w:rPr>
      </w:pPr>
    </w:p>
    <w:p w:rsidR="00127177" w:rsidRPr="008D1198" w:rsidRDefault="00127177" w:rsidP="00127177">
      <w:pPr>
        <w:rPr>
          <w:sz w:val="28"/>
          <w:szCs w:val="28"/>
        </w:rPr>
      </w:pPr>
    </w:p>
    <w:p w:rsidR="00127177" w:rsidRPr="008D1198" w:rsidRDefault="00127177" w:rsidP="00127177">
      <w:pPr>
        <w:spacing w:line="360" w:lineRule="auto"/>
        <w:rPr>
          <w:sz w:val="28"/>
          <w:szCs w:val="28"/>
        </w:rPr>
      </w:pPr>
      <w:r w:rsidRPr="008D1198">
        <w:rPr>
          <w:b/>
          <w:sz w:val="28"/>
          <w:szCs w:val="28"/>
        </w:rPr>
        <w:t>…………………</w:t>
      </w:r>
      <w:r>
        <w:rPr>
          <w:b/>
          <w:sz w:val="28"/>
          <w:szCs w:val="28"/>
        </w:rPr>
        <w:t>…</w:t>
      </w:r>
      <w:r w:rsidRPr="008D1198">
        <w:rPr>
          <w:b/>
          <w:sz w:val="28"/>
          <w:szCs w:val="28"/>
        </w:rPr>
        <w:t>…….</w:t>
      </w:r>
      <w:r>
        <w:rPr>
          <w:b/>
          <w:sz w:val="28"/>
          <w:szCs w:val="28"/>
        </w:rPr>
        <w:tab/>
      </w:r>
      <w:r>
        <w:rPr>
          <w:b/>
          <w:sz w:val="28"/>
          <w:szCs w:val="28"/>
        </w:rPr>
        <w:tab/>
      </w:r>
      <w:r>
        <w:rPr>
          <w:b/>
          <w:sz w:val="28"/>
          <w:szCs w:val="28"/>
        </w:rPr>
        <w:tab/>
      </w:r>
      <w:r>
        <w:rPr>
          <w:b/>
          <w:sz w:val="28"/>
          <w:szCs w:val="28"/>
        </w:rPr>
        <w:tab/>
      </w:r>
      <w:r w:rsidRPr="008D1198">
        <w:rPr>
          <w:b/>
          <w:sz w:val="28"/>
          <w:szCs w:val="28"/>
        </w:rPr>
        <w:t>……………………….</w:t>
      </w:r>
    </w:p>
    <w:p w:rsidR="00127177" w:rsidRPr="008D1198" w:rsidRDefault="00127177" w:rsidP="00127177">
      <w:pPr>
        <w:spacing w:line="360" w:lineRule="auto"/>
        <w:rPr>
          <w:sz w:val="28"/>
          <w:szCs w:val="28"/>
        </w:rPr>
      </w:pPr>
      <w:r>
        <w:rPr>
          <w:b/>
          <w:sz w:val="28"/>
          <w:szCs w:val="28"/>
        </w:rPr>
        <w:t xml:space="preserve">ONI  ISAAC AYODELE  </w:t>
      </w:r>
      <w:r>
        <w:rPr>
          <w:b/>
          <w:sz w:val="28"/>
          <w:szCs w:val="28"/>
        </w:rPr>
        <w:tab/>
        <w:t xml:space="preserve">            </w:t>
      </w:r>
      <w:r>
        <w:rPr>
          <w:b/>
          <w:sz w:val="28"/>
          <w:szCs w:val="28"/>
        </w:rPr>
        <w:tab/>
      </w:r>
      <w:r>
        <w:rPr>
          <w:b/>
          <w:sz w:val="28"/>
          <w:szCs w:val="28"/>
        </w:rPr>
        <w:tab/>
      </w:r>
      <w:r w:rsidRPr="008D1198">
        <w:rPr>
          <w:b/>
          <w:sz w:val="28"/>
          <w:szCs w:val="28"/>
        </w:rPr>
        <w:t>DATE</w:t>
      </w:r>
      <w:r>
        <w:rPr>
          <w:b/>
          <w:sz w:val="28"/>
          <w:szCs w:val="28"/>
        </w:rPr>
        <w:t xml:space="preserve">       HND/23</w:t>
      </w:r>
      <w:r w:rsidRPr="008D1198">
        <w:rPr>
          <w:b/>
          <w:sz w:val="28"/>
          <w:szCs w:val="28"/>
        </w:rPr>
        <w:t>/SGI/FT/</w:t>
      </w:r>
      <w:r>
        <w:rPr>
          <w:b/>
          <w:sz w:val="28"/>
          <w:szCs w:val="28"/>
        </w:rPr>
        <w:t>0025</w:t>
      </w:r>
    </w:p>
    <w:p w:rsidR="00127177" w:rsidRPr="008D1198" w:rsidRDefault="00127177" w:rsidP="00127177">
      <w:pPr>
        <w:tabs>
          <w:tab w:val="left" w:pos="5865"/>
        </w:tabs>
        <w:rPr>
          <w:b/>
          <w:sz w:val="28"/>
          <w:szCs w:val="28"/>
        </w:rPr>
      </w:pPr>
    </w:p>
    <w:p w:rsidR="00127177" w:rsidRDefault="00127177" w:rsidP="00127177">
      <w:pPr>
        <w:spacing w:after="160" w:line="259" w:lineRule="auto"/>
        <w:rPr>
          <w:b/>
        </w:rPr>
      </w:pPr>
      <w:r w:rsidRPr="008D1198">
        <w:rPr>
          <w:b/>
          <w:sz w:val="28"/>
          <w:szCs w:val="28"/>
        </w:rPr>
        <w:t xml:space="preserve">                                                                                                  </w:t>
      </w:r>
      <w:r>
        <w:rPr>
          <w:b/>
        </w:rPr>
        <w:br w:type="page"/>
      </w:r>
    </w:p>
    <w:p w:rsidR="00AC40B5" w:rsidRPr="00127177" w:rsidRDefault="00AC40B5" w:rsidP="00127177">
      <w:pPr>
        <w:spacing w:line="480" w:lineRule="auto"/>
        <w:jc w:val="center"/>
        <w:rPr>
          <w:b/>
        </w:rPr>
      </w:pPr>
      <w:r w:rsidRPr="00127177">
        <w:rPr>
          <w:b/>
        </w:rPr>
        <w:lastRenderedPageBreak/>
        <w:t>CERTIFICATION</w:t>
      </w:r>
    </w:p>
    <w:p w:rsidR="00AC40B5" w:rsidRPr="00127177" w:rsidRDefault="00AC40B5" w:rsidP="00127177">
      <w:pPr>
        <w:spacing w:line="480" w:lineRule="auto"/>
        <w:jc w:val="both"/>
      </w:pPr>
      <w:r w:rsidRPr="00127177">
        <w:tab/>
        <w:t xml:space="preserve">This is </w:t>
      </w:r>
      <w:r w:rsidR="00C9353E" w:rsidRPr="00127177">
        <w:t>hereby certify that this project was carried out by ONI ISAAC AYODELE with the matriculation number HND/23/SGI/FT/0025 under my supervisor and the report was submitted on ___________ day of _____________ 2025.</w:t>
      </w:r>
    </w:p>
    <w:p w:rsidR="00AC40B5" w:rsidRPr="00127177" w:rsidRDefault="00AC40B5" w:rsidP="00127177">
      <w:pPr>
        <w:spacing w:line="480" w:lineRule="auto"/>
        <w:jc w:val="both"/>
      </w:pPr>
    </w:p>
    <w:p w:rsidR="00AC40B5" w:rsidRPr="00127177" w:rsidRDefault="00AC40B5" w:rsidP="00127177">
      <w:pPr>
        <w:tabs>
          <w:tab w:val="left" w:pos="5865"/>
        </w:tabs>
        <w:spacing w:line="360" w:lineRule="auto"/>
        <w:jc w:val="both"/>
      </w:pPr>
    </w:p>
    <w:p w:rsidR="00AC40B5" w:rsidRPr="00127177" w:rsidRDefault="00127177" w:rsidP="00127177">
      <w:pPr>
        <w:tabs>
          <w:tab w:val="left" w:pos="-1350"/>
        </w:tabs>
        <w:spacing w:line="360" w:lineRule="auto"/>
        <w:jc w:val="both"/>
        <w:rPr>
          <w:b/>
        </w:rPr>
      </w:pPr>
      <w:r>
        <w:rPr>
          <w:b/>
        </w:rPr>
        <w:t>………………………………</w:t>
      </w:r>
      <w:r>
        <w:rPr>
          <w:b/>
        </w:rPr>
        <w:tab/>
      </w:r>
      <w:r>
        <w:rPr>
          <w:b/>
        </w:rPr>
        <w:tab/>
      </w:r>
      <w:r w:rsidR="00AC40B5" w:rsidRPr="00127177">
        <w:rPr>
          <w:b/>
        </w:rPr>
        <w:t>….………………</w:t>
      </w:r>
    </w:p>
    <w:p w:rsidR="00AC40B5" w:rsidRPr="00127177" w:rsidRDefault="00AC40B5" w:rsidP="00127177">
      <w:pPr>
        <w:spacing w:line="360" w:lineRule="auto"/>
        <w:jc w:val="both"/>
        <w:rPr>
          <w:b/>
        </w:rPr>
      </w:pPr>
      <w:r w:rsidRPr="00127177">
        <w:rPr>
          <w:b/>
        </w:rPr>
        <w:t xml:space="preserve">SURV. </w:t>
      </w:r>
      <w:r w:rsidR="00C9353E" w:rsidRPr="00127177">
        <w:rPr>
          <w:b/>
        </w:rPr>
        <w:t xml:space="preserve">AWOLEYE R.S </w:t>
      </w:r>
      <w:r w:rsidR="00C9353E" w:rsidRPr="00127177">
        <w:rPr>
          <w:b/>
        </w:rPr>
        <w:tab/>
      </w:r>
      <w:r w:rsidR="00C9353E" w:rsidRPr="00127177">
        <w:rPr>
          <w:b/>
        </w:rPr>
        <w:tab/>
      </w:r>
      <w:r w:rsidRPr="00127177">
        <w:rPr>
          <w:b/>
        </w:rPr>
        <w:tab/>
      </w:r>
      <w:r w:rsidR="00127177">
        <w:rPr>
          <w:b/>
        </w:rPr>
        <w:t xml:space="preserve">     </w:t>
      </w:r>
      <w:r w:rsidRPr="00127177">
        <w:rPr>
          <w:b/>
        </w:rPr>
        <w:t xml:space="preserve">DATE                                          </w:t>
      </w:r>
    </w:p>
    <w:p w:rsidR="00AC40B5" w:rsidRPr="00127177" w:rsidRDefault="00AC40B5" w:rsidP="00127177">
      <w:pPr>
        <w:tabs>
          <w:tab w:val="left" w:pos="5865"/>
        </w:tabs>
        <w:spacing w:line="360" w:lineRule="auto"/>
        <w:jc w:val="both"/>
        <w:rPr>
          <w:b/>
        </w:rPr>
      </w:pPr>
      <w:r w:rsidRPr="00127177">
        <w:rPr>
          <w:b/>
        </w:rPr>
        <w:t xml:space="preserve">PROJECT </w:t>
      </w:r>
      <w:r w:rsidR="00C9353E" w:rsidRPr="00127177">
        <w:rPr>
          <w:b/>
        </w:rPr>
        <w:t>SUPERVISOR</w:t>
      </w:r>
    </w:p>
    <w:p w:rsidR="00AC40B5" w:rsidRPr="00127177" w:rsidRDefault="00AC40B5" w:rsidP="00127177">
      <w:pPr>
        <w:tabs>
          <w:tab w:val="left" w:pos="5865"/>
        </w:tabs>
        <w:spacing w:line="360" w:lineRule="auto"/>
        <w:jc w:val="both"/>
        <w:rPr>
          <w:b/>
        </w:rPr>
      </w:pPr>
    </w:p>
    <w:p w:rsidR="00AC40B5" w:rsidRPr="00127177" w:rsidRDefault="00AC40B5" w:rsidP="00127177">
      <w:pPr>
        <w:tabs>
          <w:tab w:val="left" w:pos="5865"/>
        </w:tabs>
        <w:spacing w:line="360" w:lineRule="auto"/>
        <w:jc w:val="both"/>
        <w:rPr>
          <w:b/>
        </w:rPr>
      </w:pPr>
    </w:p>
    <w:p w:rsidR="00AC40B5" w:rsidRPr="00127177" w:rsidRDefault="00AC40B5" w:rsidP="00127177">
      <w:pPr>
        <w:tabs>
          <w:tab w:val="left" w:pos="5865"/>
        </w:tabs>
        <w:spacing w:line="360" w:lineRule="auto"/>
        <w:jc w:val="both"/>
        <w:rPr>
          <w:b/>
        </w:rPr>
      </w:pPr>
    </w:p>
    <w:p w:rsidR="00AC40B5" w:rsidRPr="00127177" w:rsidRDefault="00AC40B5" w:rsidP="00127177">
      <w:pPr>
        <w:tabs>
          <w:tab w:val="center" w:pos="4680"/>
        </w:tabs>
        <w:spacing w:line="360" w:lineRule="auto"/>
        <w:jc w:val="both"/>
        <w:rPr>
          <w:b/>
        </w:rPr>
      </w:pPr>
      <w:r w:rsidRPr="00127177">
        <w:rPr>
          <w:b/>
        </w:rPr>
        <w:t xml:space="preserve">……………………………....                      ….………………                                                                                        </w:t>
      </w:r>
    </w:p>
    <w:p w:rsidR="00AC40B5" w:rsidRPr="00127177" w:rsidRDefault="00AC40B5" w:rsidP="00127177">
      <w:pPr>
        <w:spacing w:line="360" w:lineRule="auto"/>
        <w:jc w:val="both"/>
        <w:rPr>
          <w:b/>
        </w:rPr>
      </w:pPr>
      <w:r w:rsidRPr="00127177">
        <w:rPr>
          <w:b/>
        </w:rPr>
        <w:t>SURV. AWOLEYE</w:t>
      </w:r>
      <w:r w:rsidR="00C9353E" w:rsidRPr="00127177">
        <w:rPr>
          <w:b/>
        </w:rPr>
        <w:t xml:space="preserve"> R.S</w:t>
      </w:r>
      <w:r w:rsidR="00127177">
        <w:rPr>
          <w:b/>
        </w:rPr>
        <w:tab/>
      </w:r>
      <w:r w:rsidR="00127177">
        <w:rPr>
          <w:b/>
        </w:rPr>
        <w:tab/>
      </w:r>
      <w:r w:rsidR="00127177">
        <w:rPr>
          <w:b/>
        </w:rPr>
        <w:tab/>
        <w:t xml:space="preserve">      </w:t>
      </w:r>
      <w:r w:rsidRPr="00127177">
        <w:rPr>
          <w:b/>
        </w:rPr>
        <w:t>DATE</w:t>
      </w:r>
    </w:p>
    <w:p w:rsidR="00AC40B5" w:rsidRPr="00127177" w:rsidRDefault="00AC40B5" w:rsidP="00127177">
      <w:pPr>
        <w:tabs>
          <w:tab w:val="left" w:pos="5865"/>
        </w:tabs>
        <w:spacing w:line="360" w:lineRule="auto"/>
        <w:jc w:val="both"/>
        <w:rPr>
          <w:b/>
        </w:rPr>
      </w:pPr>
      <w:r w:rsidRPr="00127177">
        <w:rPr>
          <w:b/>
        </w:rPr>
        <w:t xml:space="preserve">PROJECT </w:t>
      </w:r>
      <w:r w:rsidR="00C9353E" w:rsidRPr="00127177">
        <w:rPr>
          <w:b/>
        </w:rPr>
        <w:t>COORDINATOR</w:t>
      </w:r>
    </w:p>
    <w:p w:rsidR="00AC40B5" w:rsidRPr="00127177" w:rsidRDefault="00AC40B5" w:rsidP="00127177">
      <w:pPr>
        <w:tabs>
          <w:tab w:val="left" w:pos="5865"/>
        </w:tabs>
        <w:spacing w:line="360" w:lineRule="auto"/>
        <w:jc w:val="both"/>
        <w:rPr>
          <w:b/>
        </w:rPr>
      </w:pPr>
    </w:p>
    <w:p w:rsidR="00AC40B5" w:rsidRPr="00127177" w:rsidRDefault="00AC40B5" w:rsidP="00127177">
      <w:pPr>
        <w:tabs>
          <w:tab w:val="left" w:pos="5865"/>
        </w:tabs>
        <w:spacing w:line="360" w:lineRule="auto"/>
        <w:jc w:val="both"/>
        <w:rPr>
          <w:b/>
        </w:rPr>
      </w:pPr>
    </w:p>
    <w:p w:rsidR="00AC40B5" w:rsidRPr="00127177" w:rsidRDefault="00AC40B5" w:rsidP="00127177">
      <w:pPr>
        <w:spacing w:line="360" w:lineRule="auto"/>
        <w:jc w:val="both"/>
        <w:rPr>
          <w:b/>
        </w:rPr>
      </w:pPr>
      <w:r w:rsidRPr="00127177">
        <w:rPr>
          <w:b/>
        </w:rPr>
        <w:t xml:space="preserve">……………………………….                 </w:t>
      </w:r>
      <w:r w:rsidRPr="00127177">
        <w:rPr>
          <w:b/>
        </w:rPr>
        <w:tab/>
        <w:t xml:space="preserve">….………………                                     </w:t>
      </w:r>
    </w:p>
    <w:p w:rsidR="00AC40B5" w:rsidRPr="00127177" w:rsidRDefault="00AC40B5" w:rsidP="00127177">
      <w:pPr>
        <w:spacing w:line="360" w:lineRule="auto"/>
        <w:jc w:val="both"/>
        <w:rPr>
          <w:b/>
        </w:rPr>
      </w:pPr>
      <w:r w:rsidRPr="00127177">
        <w:rPr>
          <w:b/>
        </w:rPr>
        <w:t>SURV.</w:t>
      </w:r>
      <w:r w:rsidR="00E82BD9" w:rsidRPr="00127177">
        <w:rPr>
          <w:b/>
        </w:rPr>
        <w:t>ABIMBOLA I.</w:t>
      </w:r>
      <w:r w:rsidRPr="00127177">
        <w:rPr>
          <w:b/>
        </w:rPr>
        <w:tab/>
        <w:t xml:space="preserve">                   </w:t>
      </w:r>
      <w:r w:rsidR="00127177">
        <w:rPr>
          <w:b/>
        </w:rPr>
        <w:tab/>
        <w:t xml:space="preserve">     </w:t>
      </w:r>
      <w:r w:rsidRPr="00127177">
        <w:rPr>
          <w:b/>
        </w:rPr>
        <w:t>DATE</w:t>
      </w:r>
    </w:p>
    <w:p w:rsidR="00AC40B5" w:rsidRPr="00127177" w:rsidRDefault="00AC40B5" w:rsidP="00127177">
      <w:pPr>
        <w:tabs>
          <w:tab w:val="left" w:pos="5865"/>
        </w:tabs>
        <w:spacing w:line="360" w:lineRule="auto"/>
        <w:jc w:val="both"/>
        <w:rPr>
          <w:b/>
        </w:rPr>
      </w:pPr>
      <w:r w:rsidRPr="00127177">
        <w:rPr>
          <w:b/>
        </w:rPr>
        <w:t xml:space="preserve">HEAD OF DEPARTMENT </w:t>
      </w:r>
    </w:p>
    <w:p w:rsidR="00AC40B5" w:rsidRPr="00127177" w:rsidRDefault="00AC40B5" w:rsidP="00127177">
      <w:pPr>
        <w:spacing w:line="360" w:lineRule="auto"/>
        <w:jc w:val="both"/>
        <w:rPr>
          <w:b/>
        </w:rPr>
      </w:pPr>
    </w:p>
    <w:p w:rsidR="00AC40B5" w:rsidRPr="00127177" w:rsidRDefault="00AC40B5" w:rsidP="00127177">
      <w:pPr>
        <w:spacing w:line="360" w:lineRule="auto"/>
        <w:jc w:val="both"/>
        <w:rPr>
          <w:b/>
        </w:rPr>
      </w:pPr>
    </w:p>
    <w:p w:rsidR="00AC40B5" w:rsidRPr="00127177" w:rsidRDefault="00AC40B5" w:rsidP="00127177">
      <w:pPr>
        <w:spacing w:line="360" w:lineRule="auto"/>
        <w:jc w:val="center"/>
        <w:rPr>
          <w:b/>
        </w:rPr>
      </w:pPr>
    </w:p>
    <w:p w:rsidR="00AC40B5" w:rsidRPr="00127177" w:rsidRDefault="00AC40B5" w:rsidP="00127177">
      <w:pPr>
        <w:spacing w:line="360" w:lineRule="auto"/>
        <w:jc w:val="both"/>
        <w:rPr>
          <w:b/>
        </w:rPr>
      </w:pPr>
      <w:r w:rsidRPr="00127177">
        <w:rPr>
          <w:b/>
        </w:rPr>
        <w:t xml:space="preserve">……………………………….                 </w:t>
      </w:r>
      <w:r w:rsidRPr="00127177">
        <w:rPr>
          <w:b/>
        </w:rPr>
        <w:tab/>
        <w:t xml:space="preserve">….………………                                     </w:t>
      </w:r>
    </w:p>
    <w:p w:rsidR="00AC40B5" w:rsidRPr="00127177" w:rsidRDefault="00AC40B5" w:rsidP="00127177">
      <w:pPr>
        <w:spacing w:line="360" w:lineRule="auto"/>
        <w:jc w:val="both"/>
        <w:rPr>
          <w:b/>
        </w:rPr>
      </w:pPr>
      <w:r w:rsidRPr="00127177">
        <w:rPr>
          <w:b/>
        </w:rPr>
        <w:t xml:space="preserve">EXTERNAL  SUPERVISOR        </w:t>
      </w:r>
      <w:r w:rsidR="00127177">
        <w:rPr>
          <w:b/>
        </w:rPr>
        <w:tab/>
      </w:r>
      <w:r w:rsidR="00127177">
        <w:rPr>
          <w:b/>
        </w:rPr>
        <w:tab/>
      </w:r>
      <w:r w:rsidRPr="00127177">
        <w:rPr>
          <w:b/>
        </w:rPr>
        <w:t xml:space="preserve"> </w:t>
      </w:r>
      <w:r w:rsidR="00127177">
        <w:rPr>
          <w:b/>
        </w:rPr>
        <w:t xml:space="preserve">     </w:t>
      </w:r>
      <w:r w:rsidRPr="00127177">
        <w:rPr>
          <w:b/>
        </w:rPr>
        <w:t>DATE</w:t>
      </w:r>
    </w:p>
    <w:p w:rsidR="009C0FC7" w:rsidRDefault="009C0FC7">
      <w:pPr>
        <w:spacing w:after="160" w:line="259" w:lineRule="auto"/>
        <w:rPr>
          <w:b/>
        </w:rPr>
      </w:pPr>
      <w:r>
        <w:rPr>
          <w:b/>
        </w:rPr>
        <w:br w:type="page"/>
      </w:r>
    </w:p>
    <w:p w:rsidR="00AC40B5" w:rsidRPr="00127177" w:rsidRDefault="00AC40B5" w:rsidP="00127177">
      <w:pPr>
        <w:spacing w:line="480" w:lineRule="auto"/>
        <w:jc w:val="center"/>
        <w:rPr>
          <w:b/>
        </w:rPr>
      </w:pPr>
      <w:r w:rsidRPr="00127177">
        <w:rPr>
          <w:b/>
        </w:rPr>
        <w:lastRenderedPageBreak/>
        <w:t>DEDICATION</w:t>
      </w:r>
    </w:p>
    <w:p w:rsidR="00AC40B5" w:rsidRPr="00127177" w:rsidRDefault="00AC40B5" w:rsidP="00127177">
      <w:pPr>
        <w:spacing w:line="480" w:lineRule="auto"/>
        <w:ind w:firstLine="720"/>
        <w:jc w:val="both"/>
      </w:pPr>
      <w:r w:rsidRPr="00127177">
        <w:t xml:space="preserve">This project is dedication to Almighty </w:t>
      </w:r>
      <w:r w:rsidR="0023419B" w:rsidRPr="00127177">
        <w:t>God</w:t>
      </w:r>
      <w:r w:rsidRPr="00127177">
        <w:t xml:space="preserve"> for seining me throughout this programme, and for the privilege of being alive to carry out this project from the start to the finish and for his loving kindness and mercy, also dedicated to my parent, sibling, friend and loved ones for their support towards the success of my educational pursuits.</w:t>
      </w:r>
    </w:p>
    <w:p w:rsidR="00AC40B5" w:rsidRPr="00127177" w:rsidRDefault="00AC40B5" w:rsidP="00127177">
      <w:pPr>
        <w:spacing w:line="480" w:lineRule="auto"/>
        <w:jc w:val="both"/>
      </w:pPr>
      <w:r w:rsidRPr="00127177">
        <w:br w:type="page"/>
      </w:r>
    </w:p>
    <w:p w:rsidR="00AC40B5" w:rsidRPr="00127177" w:rsidRDefault="00AC40B5" w:rsidP="00127177">
      <w:pPr>
        <w:spacing w:line="480" w:lineRule="auto"/>
        <w:jc w:val="center"/>
        <w:rPr>
          <w:rFonts w:asciiTheme="majorBidi" w:hAnsiTheme="majorBidi" w:cstheme="majorBidi"/>
          <w:b/>
          <w:bCs/>
        </w:rPr>
      </w:pPr>
      <w:r w:rsidRPr="00127177">
        <w:rPr>
          <w:rFonts w:asciiTheme="majorBidi" w:hAnsiTheme="majorBidi" w:cstheme="majorBidi"/>
          <w:b/>
          <w:bCs/>
        </w:rPr>
        <w:lastRenderedPageBreak/>
        <w:t>ACKNOWLEDGEMENT</w:t>
      </w:r>
    </w:p>
    <w:p w:rsidR="00AB39D7" w:rsidRPr="00127177" w:rsidRDefault="0023419B" w:rsidP="00127177">
      <w:pPr>
        <w:spacing w:line="480" w:lineRule="auto"/>
        <w:ind w:firstLine="540"/>
        <w:jc w:val="both"/>
        <w:rPr>
          <w:rFonts w:asciiTheme="majorBidi" w:hAnsiTheme="majorBidi" w:cstheme="majorBidi"/>
        </w:rPr>
      </w:pPr>
      <w:r w:rsidRPr="00127177">
        <w:rPr>
          <w:rFonts w:asciiTheme="majorBidi" w:hAnsiTheme="majorBidi" w:cstheme="majorBidi"/>
        </w:rPr>
        <w:t xml:space="preserve">We great encomium to Almighty God. The creator, Author the one who has been the rare privilege </w:t>
      </w:r>
      <w:r w:rsidR="00AB39D7" w:rsidRPr="00127177">
        <w:rPr>
          <w:rFonts w:asciiTheme="majorBidi" w:hAnsiTheme="majorBidi" w:cstheme="majorBidi"/>
        </w:rPr>
        <w:t>to be among the living soul thank you so much!</w:t>
      </w:r>
    </w:p>
    <w:p w:rsidR="00AB39D7" w:rsidRPr="00127177" w:rsidRDefault="00AB39D7" w:rsidP="00127177">
      <w:pPr>
        <w:spacing w:line="480" w:lineRule="auto"/>
        <w:ind w:firstLine="540"/>
        <w:jc w:val="both"/>
        <w:rPr>
          <w:rFonts w:asciiTheme="majorBidi" w:hAnsiTheme="majorBidi" w:cstheme="majorBidi"/>
        </w:rPr>
      </w:pPr>
      <w:r w:rsidRPr="00127177">
        <w:rPr>
          <w:rFonts w:asciiTheme="majorBidi" w:hAnsiTheme="majorBidi" w:cstheme="majorBidi"/>
        </w:rPr>
        <w:t>I am also grateful and thankful to my supervisor Surv. Awoleye R.S for his grateful assistance and contribution despite his tight schedules; he still finds time to  verified to vet my work.</w:t>
      </w:r>
    </w:p>
    <w:p w:rsidR="00AB39D7" w:rsidRPr="00127177" w:rsidRDefault="00AB39D7" w:rsidP="00127177">
      <w:pPr>
        <w:spacing w:line="480" w:lineRule="auto"/>
        <w:ind w:firstLine="540"/>
        <w:jc w:val="both"/>
        <w:rPr>
          <w:rFonts w:asciiTheme="majorBidi" w:hAnsiTheme="majorBidi" w:cstheme="majorBidi"/>
        </w:rPr>
      </w:pPr>
      <w:r w:rsidRPr="00127177">
        <w:rPr>
          <w:rFonts w:asciiTheme="majorBidi" w:hAnsiTheme="majorBidi" w:cstheme="majorBidi"/>
        </w:rPr>
        <w:t xml:space="preserve">To my lecturers, people of selfies </w:t>
      </w:r>
      <w:r w:rsidR="004305BB" w:rsidRPr="00127177">
        <w:rPr>
          <w:rFonts w:asciiTheme="majorBidi" w:hAnsiTheme="majorBidi" w:cstheme="majorBidi"/>
        </w:rPr>
        <w:t>interest, thank so much my HOD Surv, Abimbola, Surv,  Ashonibare, Surv, Kabiru, Surv, Banji,  Surv A.G Aremu</w:t>
      </w:r>
      <w:r w:rsidR="0064669C" w:rsidRPr="00127177">
        <w:rPr>
          <w:rFonts w:asciiTheme="majorBidi" w:hAnsiTheme="majorBidi" w:cstheme="majorBidi"/>
        </w:rPr>
        <w:t>Surv, Kazeem,Surv, B.F Diran, SurvAyuba A.</w:t>
      </w:r>
      <w:r w:rsidR="004305BB" w:rsidRPr="00127177">
        <w:rPr>
          <w:rFonts w:asciiTheme="majorBidi" w:hAnsiTheme="majorBidi" w:cstheme="majorBidi"/>
        </w:rPr>
        <w:t xml:space="preserve"> I pray that the lord will be and abide with you and your families always. </w:t>
      </w:r>
    </w:p>
    <w:p w:rsidR="00F04E44" w:rsidRPr="00127177" w:rsidRDefault="004305BB" w:rsidP="00127177">
      <w:pPr>
        <w:spacing w:line="480" w:lineRule="auto"/>
        <w:ind w:firstLine="540"/>
        <w:jc w:val="both"/>
        <w:rPr>
          <w:rFonts w:asciiTheme="majorBidi" w:hAnsiTheme="majorBidi" w:cstheme="majorBidi"/>
        </w:rPr>
      </w:pPr>
      <w:r w:rsidRPr="00127177">
        <w:rPr>
          <w:rFonts w:asciiTheme="majorBidi" w:hAnsiTheme="majorBidi" w:cstheme="majorBidi"/>
        </w:rPr>
        <w:t>I be nothing but am ungrateful if I fail to appreciate the efforts of my lovely, caring and comparable Parent Mr. &amp; Mrs. Oni and mroyewusi Abiodun O. and my lovely siblings. For their parental care and support since</w:t>
      </w:r>
      <w:r w:rsidR="00F04E44" w:rsidRPr="00127177">
        <w:rPr>
          <w:rFonts w:asciiTheme="majorBidi" w:hAnsiTheme="majorBidi" w:cstheme="majorBidi"/>
        </w:rPr>
        <w:t xml:space="preserve"> I start my educational career, you stood by me when things were tough and rough me, you gave me hope when others mock me, I will forever be grateful duration you always give to me at all time, if I will pray to have parents in my life again, I will pray to have people like you also, I will like to appreciate the support of  SURV,AWOLEYE </w:t>
      </w:r>
    </w:p>
    <w:p w:rsidR="006C44DA" w:rsidRPr="00127177" w:rsidRDefault="00F04E44" w:rsidP="00127177">
      <w:pPr>
        <w:spacing w:line="480" w:lineRule="auto"/>
        <w:ind w:firstLine="540"/>
        <w:jc w:val="both"/>
        <w:rPr>
          <w:rFonts w:asciiTheme="majorBidi" w:hAnsiTheme="majorBidi" w:cstheme="majorBidi"/>
        </w:rPr>
      </w:pPr>
      <w:r w:rsidRPr="00127177">
        <w:rPr>
          <w:rFonts w:asciiTheme="majorBidi" w:hAnsiTheme="majorBidi" w:cstheme="majorBidi"/>
        </w:rPr>
        <w:tab/>
        <w:t xml:space="preserve">To my lovely friends, I so much appreciate your support, for their support and advice </w:t>
      </w:r>
      <w:r w:rsidR="006C44DA" w:rsidRPr="00127177">
        <w:rPr>
          <w:rFonts w:asciiTheme="majorBidi" w:hAnsiTheme="majorBidi" w:cstheme="majorBidi"/>
        </w:rPr>
        <w:t>they give me. Thank you so much,</w:t>
      </w:r>
    </w:p>
    <w:p w:rsidR="0064669C" w:rsidRDefault="0064669C" w:rsidP="00127177">
      <w:pPr>
        <w:spacing w:line="360" w:lineRule="auto"/>
        <w:ind w:firstLine="540"/>
        <w:jc w:val="both"/>
        <w:rPr>
          <w:rFonts w:asciiTheme="majorBidi" w:hAnsiTheme="majorBidi" w:cstheme="majorBidi"/>
          <w:b/>
          <w:bCs/>
          <w:sz w:val="28"/>
          <w:szCs w:val="28"/>
        </w:rPr>
      </w:pPr>
    </w:p>
    <w:p w:rsidR="004305BB" w:rsidRDefault="006C44DA" w:rsidP="006C44DA">
      <w:pPr>
        <w:spacing w:line="360" w:lineRule="auto"/>
        <w:ind w:firstLine="540"/>
        <w:rPr>
          <w:rFonts w:asciiTheme="majorBidi" w:hAnsiTheme="majorBidi" w:cstheme="majorBidi"/>
          <w:sz w:val="28"/>
          <w:szCs w:val="28"/>
        </w:rPr>
      </w:pPr>
      <w:r>
        <w:rPr>
          <w:rFonts w:asciiTheme="majorBidi" w:hAnsiTheme="majorBidi" w:cstheme="majorBidi"/>
          <w:b/>
          <w:bCs/>
          <w:sz w:val="28"/>
          <w:szCs w:val="28"/>
        </w:rPr>
        <w:t>MAY ALMIGHTY GOD, BLESS YOU ALL (AMEN)</w:t>
      </w:r>
    </w:p>
    <w:p w:rsidR="009C0FC7" w:rsidRDefault="009C0FC7">
      <w:pPr>
        <w:spacing w:after="160" w:line="259" w:lineRule="auto"/>
        <w:rPr>
          <w:rFonts w:eastAsiaTheme="minorHAnsi"/>
          <w:b/>
          <w:bCs/>
          <w:sz w:val="26"/>
          <w:szCs w:val="26"/>
          <w:lang w:eastAsia="en-US"/>
        </w:rPr>
      </w:pPr>
      <w:r>
        <w:br w:type="page"/>
      </w:r>
    </w:p>
    <w:p w:rsidR="00AC40B5" w:rsidRPr="0064669C" w:rsidRDefault="00AC40B5" w:rsidP="006C44DA">
      <w:pPr>
        <w:pStyle w:val="Heading31"/>
        <w:keepNext/>
        <w:keepLines/>
        <w:shd w:val="clear" w:color="auto" w:fill="auto"/>
        <w:spacing w:line="360" w:lineRule="auto"/>
        <w:ind w:left="540" w:hanging="540"/>
        <w:jc w:val="center"/>
        <w:rPr>
          <w:rFonts w:ascii="Times New Roman" w:hAnsi="Times New Roman" w:cs="Times New Roman"/>
        </w:rPr>
      </w:pPr>
      <w:r w:rsidRPr="0064669C">
        <w:rPr>
          <w:rFonts w:ascii="Times New Roman" w:hAnsi="Times New Roman" w:cs="Times New Roman"/>
        </w:rPr>
        <w:lastRenderedPageBreak/>
        <w:t>ABSTRACT</w:t>
      </w:r>
    </w:p>
    <w:p w:rsidR="006C44DA" w:rsidRPr="00DE0B77" w:rsidRDefault="006C44DA" w:rsidP="00DE0B77">
      <w:pPr>
        <w:pStyle w:val="Default"/>
        <w:spacing w:line="360" w:lineRule="auto"/>
        <w:jc w:val="both"/>
        <w:rPr>
          <w:i/>
          <w:iCs/>
        </w:rPr>
      </w:pPr>
      <w:r w:rsidRPr="00DE0B77">
        <w:rPr>
          <w:i/>
          <w:iCs/>
        </w:rPr>
        <w:t>Facility Management is a management concept that primarily evolved from Property Management out of the necessity to cut organizational costs well as to adding value to the overall chain of operational process. Facility Management focuses on harnessing the physical, spatial, environmental, human and financial resources in the ‘post-occupancy’ state of buildings. It is also concerned with its ‘pre-occupancy’ state. Facility Management has been defined as multidisciplinary approach to ensuring functionality of the built environment by integrating people, place, process and technology (IFMA).  The aim of this project is to use GIS approach for better and efficient facility management.Facilities Management (FM) refers to the practice of coordinating the physical workplace with the people and work of an organization. It integrates principles of business administration, architecture, and the behavioral and engineering sciences. With the increasing complexity of infrastructure and the need for efficient space utilization and maintenance, Geographic Information Systems (GIS) have emerged as a critical tool in modern facilities management. This literature review discusses key themes, developments, applications, challenges, and future directions in the integration of GIS in FM.</w:t>
      </w:r>
    </w:p>
    <w:p w:rsidR="006C44DA" w:rsidRPr="0064669C" w:rsidRDefault="006C44DA">
      <w:pPr>
        <w:spacing w:after="160" w:line="259" w:lineRule="auto"/>
        <w:rPr>
          <w:b/>
          <w:bCs/>
        </w:rPr>
      </w:pPr>
      <w:r w:rsidRPr="0064669C">
        <w:rPr>
          <w:b/>
          <w:bCs/>
        </w:rPr>
        <w:br w:type="page"/>
      </w:r>
    </w:p>
    <w:p w:rsidR="00AC40B5" w:rsidRPr="00127177" w:rsidRDefault="00AC40B5" w:rsidP="00AC40B5">
      <w:pPr>
        <w:spacing w:after="200" w:line="276" w:lineRule="auto"/>
        <w:jc w:val="center"/>
        <w:rPr>
          <w:b/>
          <w:bCs/>
        </w:rPr>
      </w:pPr>
      <w:r w:rsidRPr="00127177">
        <w:rPr>
          <w:b/>
          <w:bCs/>
        </w:rPr>
        <w:lastRenderedPageBreak/>
        <w:t>TABLE OF CONTENTS</w:t>
      </w:r>
    </w:p>
    <w:p w:rsidR="00AC40B5" w:rsidRPr="00127177" w:rsidRDefault="00AC40B5" w:rsidP="00AC40B5">
      <w:pPr>
        <w:spacing w:after="200" w:line="276" w:lineRule="auto"/>
        <w:jc w:val="both"/>
      </w:pPr>
      <w:r w:rsidRPr="00127177">
        <w:t>Title page</w:t>
      </w:r>
      <w:r w:rsidR="00127177" w:rsidRPr="00127177">
        <w:tab/>
      </w:r>
      <w:r w:rsidR="00127177" w:rsidRPr="00127177">
        <w:tab/>
      </w:r>
      <w:r w:rsidR="00127177" w:rsidRPr="00127177">
        <w:tab/>
      </w:r>
      <w:r w:rsidR="00127177" w:rsidRPr="00127177">
        <w:tab/>
      </w:r>
      <w:r w:rsidR="00127177" w:rsidRPr="00127177">
        <w:tab/>
      </w:r>
      <w:r w:rsidR="00127177" w:rsidRPr="00127177">
        <w:tab/>
      </w:r>
      <w:r w:rsidR="00127177" w:rsidRPr="00127177">
        <w:tab/>
      </w:r>
      <w:r w:rsidR="00127177">
        <w:tab/>
      </w:r>
      <w:r w:rsidR="00127177">
        <w:tab/>
      </w:r>
      <w:r w:rsidR="0025125C">
        <w:tab/>
      </w:r>
      <w:r w:rsidR="00127177">
        <w:t>i</w:t>
      </w:r>
    </w:p>
    <w:p w:rsidR="00AC40B5" w:rsidRPr="00127177" w:rsidRDefault="00AC40B5" w:rsidP="00AC40B5">
      <w:pPr>
        <w:spacing w:after="200" w:line="276" w:lineRule="auto"/>
        <w:jc w:val="both"/>
      </w:pPr>
      <w:r w:rsidRPr="00127177">
        <w:t>Certificate</w:t>
      </w:r>
      <w:r w:rsidR="00127177">
        <w:tab/>
      </w:r>
      <w:r w:rsidR="00127177">
        <w:tab/>
      </w:r>
      <w:r w:rsidR="00127177">
        <w:tab/>
      </w:r>
      <w:r w:rsidR="00127177">
        <w:tab/>
      </w:r>
      <w:r w:rsidR="00127177">
        <w:tab/>
      </w:r>
      <w:r w:rsidR="00127177">
        <w:tab/>
      </w:r>
      <w:r w:rsidR="00127177">
        <w:tab/>
      </w:r>
      <w:r w:rsidR="00127177">
        <w:tab/>
      </w:r>
      <w:r w:rsidR="00127177">
        <w:tab/>
      </w:r>
      <w:r w:rsidR="0025125C">
        <w:tab/>
      </w:r>
      <w:r w:rsidR="00127177">
        <w:t>ii</w:t>
      </w:r>
    </w:p>
    <w:p w:rsidR="00AC40B5" w:rsidRPr="00127177" w:rsidRDefault="00AC40B5" w:rsidP="00AC40B5">
      <w:pPr>
        <w:spacing w:after="200" w:line="276" w:lineRule="auto"/>
        <w:jc w:val="both"/>
      </w:pPr>
      <w:r w:rsidRPr="00127177">
        <w:t>Certification</w:t>
      </w:r>
      <w:r w:rsidR="00127177">
        <w:tab/>
      </w:r>
      <w:r w:rsidR="00127177">
        <w:tab/>
      </w:r>
      <w:r w:rsidR="00127177">
        <w:tab/>
      </w:r>
      <w:r w:rsidR="00127177">
        <w:tab/>
      </w:r>
      <w:r w:rsidR="00127177">
        <w:tab/>
      </w:r>
      <w:r w:rsidR="00127177">
        <w:tab/>
      </w:r>
      <w:r w:rsidR="00127177">
        <w:tab/>
      </w:r>
      <w:r w:rsidR="00127177">
        <w:tab/>
      </w:r>
      <w:r w:rsidR="00127177">
        <w:tab/>
      </w:r>
      <w:r w:rsidR="0025125C">
        <w:tab/>
      </w:r>
      <w:r w:rsidR="00127177">
        <w:t>iii</w:t>
      </w:r>
    </w:p>
    <w:p w:rsidR="00AC40B5" w:rsidRPr="00127177" w:rsidRDefault="00AC40B5" w:rsidP="00AC40B5">
      <w:pPr>
        <w:spacing w:after="200" w:line="276" w:lineRule="auto"/>
        <w:jc w:val="both"/>
      </w:pPr>
      <w:r w:rsidRPr="00127177">
        <w:t>Dedication</w:t>
      </w:r>
      <w:r w:rsidR="00127177">
        <w:tab/>
      </w:r>
      <w:r w:rsidR="00127177">
        <w:tab/>
      </w:r>
      <w:r w:rsidR="00127177">
        <w:tab/>
      </w:r>
      <w:r w:rsidR="00127177">
        <w:tab/>
      </w:r>
      <w:r w:rsidR="00127177">
        <w:tab/>
      </w:r>
      <w:r w:rsidR="00127177">
        <w:tab/>
      </w:r>
      <w:r w:rsidR="00127177">
        <w:tab/>
      </w:r>
      <w:r w:rsidR="00127177">
        <w:tab/>
      </w:r>
      <w:r w:rsidR="00127177">
        <w:tab/>
      </w:r>
      <w:r w:rsidR="0025125C">
        <w:tab/>
      </w:r>
      <w:r w:rsidR="00127177">
        <w:t>iv</w:t>
      </w:r>
    </w:p>
    <w:p w:rsidR="00AC40B5" w:rsidRPr="00127177" w:rsidRDefault="00AC40B5" w:rsidP="00AC40B5">
      <w:pPr>
        <w:spacing w:after="200" w:line="276" w:lineRule="auto"/>
        <w:jc w:val="both"/>
      </w:pPr>
      <w:r w:rsidRPr="00127177">
        <w:t>Acknowledgement</w:t>
      </w:r>
      <w:r w:rsidR="00127177">
        <w:tab/>
      </w:r>
      <w:r w:rsidR="00127177">
        <w:tab/>
      </w:r>
      <w:r w:rsidR="00127177">
        <w:tab/>
      </w:r>
      <w:r w:rsidR="00127177">
        <w:tab/>
      </w:r>
      <w:r w:rsidR="00127177">
        <w:tab/>
      </w:r>
      <w:r w:rsidR="00127177">
        <w:tab/>
      </w:r>
      <w:r w:rsidR="00127177">
        <w:tab/>
      </w:r>
      <w:r w:rsidR="00127177">
        <w:tab/>
      </w:r>
      <w:r w:rsidR="0025125C">
        <w:tab/>
      </w:r>
      <w:r w:rsidR="00127177">
        <w:t>v</w:t>
      </w:r>
    </w:p>
    <w:p w:rsidR="00AC40B5" w:rsidRPr="00127177" w:rsidRDefault="00AC40B5" w:rsidP="00AC40B5">
      <w:pPr>
        <w:spacing w:after="200" w:line="276" w:lineRule="auto"/>
        <w:jc w:val="both"/>
      </w:pPr>
      <w:r w:rsidRPr="00127177">
        <w:t>Abstract</w:t>
      </w:r>
      <w:r w:rsidR="00127177">
        <w:tab/>
      </w:r>
      <w:r w:rsidR="00127177">
        <w:tab/>
      </w:r>
      <w:r w:rsidR="00127177">
        <w:tab/>
      </w:r>
      <w:r w:rsidR="00127177">
        <w:tab/>
      </w:r>
      <w:r w:rsidR="00127177">
        <w:tab/>
      </w:r>
      <w:r w:rsidR="00127177">
        <w:tab/>
      </w:r>
      <w:r w:rsidR="00127177">
        <w:tab/>
      </w:r>
      <w:r w:rsidR="00127177">
        <w:tab/>
      </w:r>
      <w:r w:rsidR="00127177">
        <w:tab/>
      </w:r>
      <w:r w:rsidR="0025125C">
        <w:tab/>
      </w:r>
      <w:r w:rsidR="00127177">
        <w:t>vi</w:t>
      </w:r>
    </w:p>
    <w:p w:rsidR="00AC40B5" w:rsidRPr="00127177" w:rsidRDefault="00AC40B5" w:rsidP="00AC40B5">
      <w:pPr>
        <w:spacing w:after="200" w:line="276" w:lineRule="auto"/>
        <w:jc w:val="both"/>
      </w:pPr>
      <w:r w:rsidRPr="00127177">
        <w:t>Table of content</w:t>
      </w:r>
      <w:r w:rsidR="00127177">
        <w:tab/>
      </w:r>
      <w:r w:rsidR="00127177">
        <w:tab/>
      </w:r>
      <w:r w:rsidR="00127177">
        <w:tab/>
      </w:r>
      <w:r w:rsidR="00127177">
        <w:tab/>
      </w:r>
      <w:r w:rsidR="00127177">
        <w:tab/>
      </w:r>
      <w:r w:rsidR="00127177">
        <w:tab/>
      </w:r>
      <w:r w:rsidR="00127177">
        <w:tab/>
      </w:r>
      <w:r w:rsidR="00127177">
        <w:tab/>
      </w:r>
      <w:r w:rsidR="0025125C">
        <w:tab/>
      </w:r>
      <w:r w:rsidR="00127177">
        <w:t>viii</w:t>
      </w:r>
    </w:p>
    <w:p w:rsidR="00AC40B5" w:rsidRPr="00127177" w:rsidRDefault="00AC40B5" w:rsidP="00AC40B5">
      <w:pPr>
        <w:spacing w:after="200" w:line="276" w:lineRule="auto"/>
        <w:jc w:val="both"/>
        <w:rPr>
          <w:b/>
          <w:bCs/>
        </w:rPr>
      </w:pPr>
      <w:r w:rsidRPr="00127177">
        <w:rPr>
          <w:b/>
          <w:bCs/>
        </w:rPr>
        <w:t>CHAPTER ONE</w:t>
      </w:r>
    </w:p>
    <w:p w:rsidR="00AC40B5" w:rsidRPr="00127177" w:rsidRDefault="00AC40B5" w:rsidP="00AC40B5">
      <w:pPr>
        <w:spacing w:after="200" w:line="276" w:lineRule="auto"/>
        <w:jc w:val="both"/>
      </w:pPr>
      <w:r w:rsidRPr="00127177">
        <w:t>1.0</w:t>
      </w:r>
      <w:r w:rsidRPr="00127177">
        <w:tab/>
        <w:t>Introduction</w:t>
      </w:r>
      <w:r w:rsidR="0064669C" w:rsidRPr="00127177">
        <w:tab/>
      </w:r>
      <w:r w:rsidR="0064669C" w:rsidRPr="00127177">
        <w:tab/>
      </w:r>
      <w:r w:rsidR="0064669C" w:rsidRPr="00127177">
        <w:tab/>
      </w:r>
      <w:r w:rsidR="0064669C" w:rsidRPr="00127177">
        <w:tab/>
      </w:r>
      <w:r w:rsidR="0064669C" w:rsidRPr="00127177">
        <w:tab/>
      </w:r>
      <w:r w:rsidR="0064669C" w:rsidRPr="00127177">
        <w:tab/>
      </w:r>
      <w:r w:rsidR="0064669C" w:rsidRPr="00127177">
        <w:tab/>
      </w:r>
      <w:r w:rsidR="0064669C" w:rsidRPr="00127177">
        <w:tab/>
      </w:r>
      <w:r w:rsidR="0025125C">
        <w:tab/>
      </w:r>
      <w:r w:rsidR="0064669C" w:rsidRPr="00127177">
        <w:t>1</w:t>
      </w:r>
    </w:p>
    <w:p w:rsidR="00AC40B5" w:rsidRPr="00127177" w:rsidRDefault="00AC40B5" w:rsidP="009C0FC7">
      <w:pPr>
        <w:spacing w:after="200" w:line="276" w:lineRule="auto"/>
        <w:jc w:val="both"/>
      </w:pPr>
      <w:r w:rsidRPr="00127177">
        <w:t>1.1</w:t>
      </w:r>
      <w:r w:rsidRPr="00127177">
        <w:tab/>
        <w:t>Background of the project</w:t>
      </w:r>
      <w:r w:rsidR="0064669C" w:rsidRPr="00127177">
        <w:tab/>
      </w:r>
      <w:r w:rsidR="0064669C" w:rsidRPr="00127177">
        <w:tab/>
      </w:r>
      <w:r w:rsidR="0064669C" w:rsidRPr="00127177">
        <w:tab/>
      </w:r>
      <w:r w:rsidR="0064669C" w:rsidRPr="00127177">
        <w:tab/>
      </w:r>
      <w:r w:rsidR="0064669C" w:rsidRPr="00127177">
        <w:tab/>
      </w:r>
      <w:r w:rsidR="00127177">
        <w:tab/>
      </w:r>
      <w:r w:rsidR="0025125C">
        <w:tab/>
      </w:r>
      <w:r w:rsidR="009C0FC7">
        <w:t>1</w:t>
      </w:r>
    </w:p>
    <w:p w:rsidR="00AC40B5" w:rsidRPr="00127177" w:rsidRDefault="00AC40B5" w:rsidP="00AC40B5">
      <w:pPr>
        <w:spacing w:after="200" w:line="276" w:lineRule="auto"/>
        <w:jc w:val="both"/>
      </w:pPr>
      <w:r w:rsidRPr="00127177">
        <w:t>1.2</w:t>
      </w:r>
      <w:r w:rsidRPr="00127177">
        <w:tab/>
        <w:t>Aim of the project</w:t>
      </w:r>
      <w:r w:rsidR="009C0FC7">
        <w:tab/>
      </w:r>
      <w:r w:rsidR="009C0FC7">
        <w:tab/>
      </w:r>
      <w:r w:rsidR="009C0FC7">
        <w:tab/>
      </w:r>
      <w:r w:rsidR="009C0FC7">
        <w:tab/>
      </w:r>
      <w:r w:rsidR="009C0FC7">
        <w:tab/>
      </w:r>
      <w:r w:rsidR="009C0FC7">
        <w:tab/>
      </w:r>
      <w:r w:rsidR="009C0FC7">
        <w:tab/>
      </w:r>
      <w:r w:rsidR="0025125C">
        <w:tab/>
      </w:r>
      <w:r w:rsidR="009C0FC7">
        <w:t>5</w:t>
      </w:r>
    </w:p>
    <w:p w:rsidR="0025125C" w:rsidRDefault="00AC40B5" w:rsidP="0025125C">
      <w:pPr>
        <w:spacing w:after="200" w:line="276" w:lineRule="auto"/>
        <w:jc w:val="both"/>
      </w:pPr>
      <w:r w:rsidRPr="00127177">
        <w:t>1.3</w:t>
      </w:r>
      <w:r w:rsidRPr="00127177">
        <w:tab/>
        <w:t>Objective of the Project</w:t>
      </w:r>
      <w:r w:rsidR="0064669C" w:rsidRPr="00127177">
        <w:tab/>
      </w:r>
      <w:r w:rsidR="0064669C" w:rsidRPr="00127177">
        <w:tab/>
      </w:r>
      <w:r w:rsidR="0064669C" w:rsidRPr="00127177">
        <w:tab/>
      </w:r>
      <w:r w:rsidR="0064669C" w:rsidRPr="00127177">
        <w:tab/>
      </w:r>
      <w:r w:rsidR="00127177">
        <w:tab/>
      </w:r>
      <w:r w:rsidR="00127177">
        <w:tab/>
      </w:r>
      <w:r w:rsidR="0025125C">
        <w:tab/>
        <w:t>5</w:t>
      </w:r>
    </w:p>
    <w:p w:rsidR="00AC40B5" w:rsidRPr="00127177" w:rsidRDefault="00AC40B5" w:rsidP="0025125C">
      <w:pPr>
        <w:spacing w:after="200" w:line="276" w:lineRule="auto"/>
        <w:jc w:val="both"/>
      </w:pPr>
      <w:r w:rsidRPr="00127177">
        <w:t>1.4</w:t>
      </w:r>
      <w:r w:rsidRPr="00127177">
        <w:tab/>
        <w:t>Scope of the project</w:t>
      </w:r>
      <w:r w:rsidR="009C0FC7">
        <w:tab/>
      </w:r>
      <w:r w:rsidR="009C0FC7">
        <w:tab/>
      </w:r>
      <w:r w:rsidR="009C0FC7">
        <w:tab/>
      </w:r>
      <w:r w:rsidR="009C0FC7">
        <w:tab/>
      </w:r>
      <w:r w:rsidR="009C0FC7">
        <w:tab/>
      </w:r>
      <w:r w:rsidR="009C0FC7">
        <w:tab/>
      </w:r>
      <w:r w:rsidR="009C0FC7">
        <w:tab/>
      </w:r>
      <w:r w:rsidR="0025125C">
        <w:tab/>
      </w:r>
      <w:r w:rsidR="009C0FC7">
        <w:t>5</w:t>
      </w:r>
    </w:p>
    <w:p w:rsidR="00AC40B5" w:rsidRPr="00127177" w:rsidRDefault="00AC40B5" w:rsidP="009C0FC7">
      <w:pPr>
        <w:spacing w:after="200" w:line="276" w:lineRule="auto"/>
        <w:jc w:val="both"/>
      </w:pPr>
      <w:r w:rsidRPr="00127177">
        <w:t>1.5</w:t>
      </w:r>
      <w:r w:rsidRPr="00127177">
        <w:tab/>
      </w:r>
      <w:r w:rsidR="009C0FC7">
        <w:t>Significance of the Study</w:t>
      </w:r>
      <w:r w:rsidR="009C0FC7">
        <w:tab/>
      </w:r>
      <w:r w:rsidR="009C0FC7">
        <w:tab/>
      </w:r>
      <w:r w:rsidR="009C0FC7">
        <w:tab/>
      </w:r>
      <w:r w:rsidR="009C0FC7">
        <w:tab/>
      </w:r>
      <w:r w:rsidR="009C0FC7">
        <w:tab/>
      </w:r>
      <w:r w:rsidR="009C0FC7">
        <w:tab/>
      </w:r>
      <w:r w:rsidR="0025125C">
        <w:tab/>
      </w:r>
      <w:r w:rsidR="009C0FC7">
        <w:t>5</w:t>
      </w:r>
    </w:p>
    <w:p w:rsidR="00AC40B5" w:rsidRPr="00127177" w:rsidRDefault="00AC40B5" w:rsidP="009C0FC7">
      <w:pPr>
        <w:spacing w:after="200" w:line="276" w:lineRule="auto"/>
        <w:jc w:val="both"/>
      </w:pPr>
      <w:r w:rsidRPr="00127177">
        <w:t>1.6</w:t>
      </w:r>
      <w:r w:rsidRPr="00127177">
        <w:tab/>
      </w:r>
      <w:r w:rsidR="009C0FC7">
        <w:t>Personnel</w:t>
      </w:r>
      <w:r w:rsidRPr="00127177">
        <w:t xml:space="preserve"> </w:t>
      </w:r>
      <w:r w:rsidR="009C0FC7">
        <w:t>Involved</w:t>
      </w:r>
      <w:r w:rsidRPr="00127177">
        <w:t xml:space="preserve"> </w:t>
      </w:r>
      <w:r w:rsidR="009C0FC7">
        <w:tab/>
      </w:r>
      <w:r w:rsidR="009C0FC7">
        <w:tab/>
      </w:r>
      <w:r w:rsidR="009C0FC7">
        <w:tab/>
      </w:r>
      <w:r w:rsidR="009C0FC7">
        <w:tab/>
      </w:r>
      <w:r w:rsidR="009C0FC7">
        <w:tab/>
      </w:r>
      <w:r w:rsidR="009C0FC7">
        <w:tab/>
      </w:r>
      <w:r w:rsidR="009C0FC7">
        <w:tab/>
      </w:r>
      <w:r w:rsidR="0025125C">
        <w:tab/>
      </w:r>
      <w:r w:rsidR="009C0FC7">
        <w:t>6</w:t>
      </w:r>
      <w:r w:rsidR="009C0FC7">
        <w:tab/>
      </w:r>
    </w:p>
    <w:p w:rsidR="00AC40B5" w:rsidRPr="00127177" w:rsidRDefault="00AC40B5" w:rsidP="009C0FC7">
      <w:pPr>
        <w:spacing w:after="200" w:line="276" w:lineRule="auto"/>
        <w:jc w:val="both"/>
      </w:pPr>
      <w:r w:rsidRPr="00127177">
        <w:t>1.7</w:t>
      </w:r>
      <w:r w:rsidRPr="00127177">
        <w:tab/>
      </w:r>
      <w:r w:rsidR="009C0FC7">
        <w:t>Study area</w:t>
      </w:r>
      <w:r w:rsidR="009C0FC7">
        <w:tab/>
      </w:r>
      <w:r w:rsidR="009C0FC7">
        <w:tab/>
      </w:r>
      <w:r w:rsidR="009C0FC7">
        <w:tab/>
      </w:r>
      <w:r w:rsidR="009C0FC7">
        <w:tab/>
      </w:r>
      <w:r w:rsidR="009C0FC7">
        <w:tab/>
      </w:r>
      <w:r w:rsidR="009C0FC7">
        <w:tab/>
      </w:r>
      <w:r w:rsidR="009C0FC7">
        <w:tab/>
      </w:r>
      <w:r w:rsidR="009C0FC7">
        <w:tab/>
      </w:r>
      <w:r w:rsidR="0025125C">
        <w:tab/>
      </w:r>
      <w:r w:rsidR="009C0FC7">
        <w:t>6</w:t>
      </w:r>
      <w:r w:rsidR="009C0FC7">
        <w:tab/>
      </w:r>
    </w:p>
    <w:p w:rsidR="009C0FC7" w:rsidRPr="009C0FC7" w:rsidRDefault="009C0FC7" w:rsidP="009C0FC7">
      <w:pPr>
        <w:spacing w:line="480" w:lineRule="auto"/>
        <w:jc w:val="both"/>
        <w:rPr>
          <w:rFonts w:eastAsiaTheme="minorHAnsi"/>
          <w:b/>
          <w:bCs/>
          <w:color w:val="000000"/>
          <w:lang w:val="en-US" w:eastAsia="en-US"/>
        </w:rPr>
      </w:pPr>
      <w:r w:rsidRPr="009C0FC7">
        <w:rPr>
          <w:rFonts w:eastAsiaTheme="minorHAnsi"/>
          <w:b/>
          <w:bCs/>
          <w:color w:val="000000"/>
          <w:lang w:val="en-US" w:eastAsia="en-US"/>
        </w:rPr>
        <w:t>CHAPTER TWO</w:t>
      </w:r>
    </w:p>
    <w:p w:rsidR="009C0FC7" w:rsidRPr="009C0FC7" w:rsidRDefault="009C0FC7" w:rsidP="009C0FC7">
      <w:pPr>
        <w:spacing w:line="480" w:lineRule="auto"/>
        <w:jc w:val="both"/>
        <w:rPr>
          <w:rFonts w:eastAsiaTheme="minorHAnsi"/>
          <w:color w:val="000000"/>
          <w:lang w:val="en-US" w:eastAsia="en-US"/>
        </w:rPr>
      </w:pPr>
      <w:r>
        <w:rPr>
          <w:rFonts w:eastAsiaTheme="minorHAnsi"/>
          <w:color w:val="000000"/>
          <w:lang w:val="en-US" w:eastAsia="en-US"/>
        </w:rPr>
        <w:t>2</w:t>
      </w:r>
      <w:r w:rsidRPr="009C0FC7">
        <w:rPr>
          <w:rFonts w:eastAsiaTheme="minorHAnsi"/>
          <w:color w:val="000000"/>
          <w:lang w:val="en-US" w:eastAsia="en-US"/>
        </w:rPr>
        <w:t>.0</w:t>
      </w:r>
      <w:r w:rsidRPr="009C0FC7">
        <w:rPr>
          <w:rFonts w:eastAsiaTheme="minorHAnsi"/>
          <w:color w:val="000000"/>
          <w:lang w:val="en-US" w:eastAsia="en-US"/>
        </w:rPr>
        <w:tab/>
        <w:t>Introduction</w:t>
      </w:r>
      <w:r w:rsidR="00C55C62">
        <w:rPr>
          <w:rFonts w:eastAsiaTheme="minorHAnsi"/>
          <w:color w:val="000000"/>
          <w:lang w:val="en-US" w:eastAsia="en-US"/>
        </w:rPr>
        <w:tab/>
      </w:r>
      <w:r w:rsidR="00C55C62">
        <w:rPr>
          <w:rFonts w:eastAsiaTheme="minorHAnsi"/>
          <w:color w:val="000000"/>
          <w:lang w:val="en-US" w:eastAsia="en-US"/>
        </w:rPr>
        <w:tab/>
      </w:r>
      <w:r w:rsidR="00C55C62">
        <w:rPr>
          <w:rFonts w:eastAsiaTheme="minorHAnsi"/>
          <w:color w:val="000000"/>
          <w:lang w:val="en-US" w:eastAsia="en-US"/>
        </w:rPr>
        <w:tab/>
      </w:r>
      <w:r w:rsidR="00C55C62">
        <w:rPr>
          <w:rFonts w:eastAsiaTheme="minorHAnsi"/>
          <w:color w:val="000000"/>
          <w:lang w:val="en-US" w:eastAsia="en-US"/>
        </w:rPr>
        <w:tab/>
      </w:r>
      <w:r w:rsidR="00C55C62">
        <w:rPr>
          <w:rFonts w:eastAsiaTheme="minorHAnsi"/>
          <w:color w:val="000000"/>
          <w:lang w:val="en-US" w:eastAsia="en-US"/>
        </w:rPr>
        <w:tab/>
      </w:r>
      <w:r w:rsidR="00C55C62">
        <w:rPr>
          <w:rFonts w:eastAsiaTheme="minorHAnsi"/>
          <w:color w:val="000000"/>
          <w:lang w:val="en-US" w:eastAsia="en-US"/>
        </w:rPr>
        <w:tab/>
      </w:r>
      <w:r w:rsidR="00C55C62">
        <w:rPr>
          <w:rFonts w:eastAsiaTheme="minorHAnsi"/>
          <w:color w:val="000000"/>
          <w:lang w:val="en-US" w:eastAsia="en-US"/>
        </w:rPr>
        <w:tab/>
      </w:r>
      <w:r w:rsidR="00C55C62">
        <w:rPr>
          <w:rFonts w:eastAsiaTheme="minorHAnsi"/>
          <w:color w:val="000000"/>
          <w:lang w:val="en-US" w:eastAsia="en-US"/>
        </w:rPr>
        <w:tab/>
      </w:r>
      <w:r w:rsidR="0025125C">
        <w:rPr>
          <w:rFonts w:eastAsiaTheme="minorHAnsi"/>
          <w:color w:val="000000"/>
          <w:lang w:val="en-US" w:eastAsia="en-US"/>
        </w:rPr>
        <w:tab/>
      </w:r>
      <w:r w:rsidR="00C55C62">
        <w:rPr>
          <w:rFonts w:eastAsiaTheme="minorHAnsi"/>
          <w:color w:val="000000"/>
          <w:lang w:val="en-US" w:eastAsia="en-US"/>
        </w:rPr>
        <w:t>7</w:t>
      </w:r>
    </w:p>
    <w:p w:rsidR="009C0FC7" w:rsidRPr="009C0FC7" w:rsidRDefault="009C0FC7" w:rsidP="009C0FC7">
      <w:pPr>
        <w:pStyle w:val="Default"/>
        <w:spacing w:line="480" w:lineRule="auto"/>
        <w:jc w:val="both"/>
      </w:pPr>
      <w:r w:rsidRPr="009C0FC7">
        <w:t>2.1</w:t>
      </w:r>
      <w:r w:rsidRPr="009C0FC7">
        <w:tab/>
        <w:t>Conceptual framework</w:t>
      </w:r>
      <w:r w:rsidR="00C55C62">
        <w:tab/>
      </w:r>
      <w:r w:rsidR="00C55C62">
        <w:tab/>
      </w:r>
      <w:r w:rsidR="00C55C62">
        <w:tab/>
      </w:r>
      <w:r w:rsidR="00C55C62">
        <w:tab/>
      </w:r>
      <w:r w:rsidR="00C55C62">
        <w:tab/>
      </w:r>
      <w:r w:rsidR="00C55C62">
        <w:tab/>
      </w:r>
      <w:r w:rsidR="0025125C">
        <w:tab/>
      </w:r>
      <w:r w:rsidR="00C55C62">
        <w:t>7</w:t>
      </w:r>
    </w:p>
    <w:p w:rsidR="009C0FC7" w:rsidRPr="009C0FC7" w:rsidRDefault="009C0FC7" w:rsidP="009C0FC7">
      <w:pPr>
        <w:autoSpaceDE w:val="0"/>
        <w:autoSpaceDN w:val="0"/>
        <w:adjustRightInd w:val="0"/>
        <w:spacing w:line="480" w:lineRule="auto"/>
        <w:jc w:val="both"/>
        <w:rPr>
          <w:color w:val="000000"/>
        </w:rPr>
      </w:pPr>
      <w:r w:rsidRPr="009C0FC7">
        <w:rPr>
          <w:color w:val="000000"/>
        </w:rPr>
        <w:t>2.2</w:t>
      </w:r>
      <w:r w:rsidRPr="009C0FC7">
        <w:rPr>
          <w:color w:val="000000"/>
        </w:rPr>
        <w:tab/>
        <w:t>Geographic Information System (GIS)</w:t>
      </w:r>
      <w:r w:rsidR="00C55C62">
        <w:rPr>
          <w:color w:val="000000"/>
        </w:rPr>
        <w:tab/>
      </w:r>
      <w:r w:rsidR="00C55C62">
        <w:rPr>
          <w:color w:val="000000"/>
        </w:rPr>
        <w:tab/>
      </w:r>
      <w:r w:rsidR="00C55C62">
        <w:rPr>
          <w:color w:val="000000"/>
        </w:rPr>
        <w:tab/>
      </w:r>
      <w:r w:rsidR="00C55C62">
        <w:rPr>
          <w:color w:val="000000"/>
        </w:rPr>
        <w:tab/>
      </w:r>
      <w:r w:rsidR="0025125C">
        <w:rPr>
          <w:color w:val="000000"/>
        </w:rPr>
        <w:tab/>
      </w:r>
      <w:r w:rsidR="00C55C62">
        <w:rPr>
          <w:color w:val="000000"/>
        </w:rPr>
        <w:t>13</w:t>
      </w:r>
    </w:p>
    <w:p w:rsidR="009C0FC7" w:rsidRPr="009C0FC7" w:rsidRDefault="00C55C62" w:rsidP="009C0FC7">
      <w:pPr>
        <w:pStyle w:val="Default"/>
        <w:spacing w:line="480" w:lineRule="auto"/>
        <w:jc w:val="both"/>
      </w:pPr>
      <w:r>
        <w:t>2.3</w:t>
      </w:r>
      <w:r w:rsidR="009C0FC7">
        <w:tab/>
      </w:r>
      <w:r w:rsidR="009C0FC7" w:rsidRPr="009C0FC7">
        <w:t>Integration of GIS in Facilities Management</w:t>
      </w:r>
      <w:r>
        <w:tab/>
      </w:r>
      <w:r>
        <w:tab/>
      </w:r>
      <w:r>
        <w:tab/>
      </w:r>
      <w:r>
        <w:tab/>
      </w:r>
      <w:r w:rsidR="0025125C">
        <w:tab/>
      </w:r>
      <w:r>
        <w:t>16</w:t>
      </w:r>
    </w:p>
    <w:p w:rsidR="00C55C62" w:rsidRPr="00C55C62" w:rsidRDefault="00C55C62" w:rsidP="00C55C62">
      <w:pPr>
        <w:autoSpaceDE w:val="0"/>
        <w:autoSpaceDN w:val="0"/>
        <w:adjustRightInd w:val="0"/>
        <w:spacing w:line="480" w:lineRule="auto"/>
        <w:jc w:val="both"/>
        <w:rPr>
          <w:rFonts w:eastAsiaTheme="minorHAnsi"/>
          <w:lang w:val="en-US" w:eastAsia="en-US"/>
        </w:rPr>
      </w:pPr>
      <w:r w:rsidRPr="00C55C62">
        <w:rPr>
          <w:rFonts w:eastAsiaTheme="minorHAnsi"/>
          <w:lang w:val="en-US" w:eastAsia="en-US"/>
        </w:rPr>
        <w:t>2.</w:t>
      </w:r>
      <w:r>
        <w:rPr>
          <w:rFonts w:eastAsiaTheme="minorHAnsi"/>
          <w:lang w:val="en-US" w:eastAsia="en-US"/>
        </w:rPr>
        <w:t>4</w:t>
      </w:r>
      <w:r w:rsidRPr="00C55C62">
        <w:rPr>
          <w:rFonts w:eastAsiaTheme="minorHAnsi"/>
          <w:lang w:val="en-US" w:eastAsia="en-US"/>
        </w:rPr>
        <w:tab/>
        <w:t xml:space="preserve">Spatial Data Infrastructure for Facilities </w:t>
      </w:r>
      <w:r w:rsidR="0025125C">
        <w:rPr>
          <w:rFonts w:eastAsiaTheme="minorHAnsi"/>
          <w:lang w:val="en-US" w:eastAsia="en-US"/>
        </w:rPr>
        <w:tab/>
      </w:r>
      <w:r w:rsidR="0025125C">
        <w:rPr>
          <w:rFonts w:eastAsiaTheme="minorHAnsi"/>
          <w:lang w:val="en-US" w:eastAsia="en-US"/>
        </w:rPr>
        <w:tab/>
      </w:r>
      <w:r w:rsidR="0025125C">
        <w:rPr>
          <w:rFonts w:eastAsiaTheme="minorHAnsi"/>
          <w:lang w:val="en-US" w:eastAsia="en-US"/>
        </w:rPr>
        <w:tab/>
      </w:r>
      <w:r w:rsidR="0025125C">
        <w:rPr>
          <w:rFonts w:eastAsiaTheme="minorHAnsi"/>
          <w:lang w:val="en-US" w:eastAsia="en-US"/>
        </w:rPr>
        <w:tab/>
      </w:r>
      <w:r w:rsidR="0025125C">
        <w:rPr>
          <w:rFonts w:eastAsiaTheme="minorHAnsi"/>
          <w:lang w:val="en-US" w:eastAsia="en-US"/>
        </w:rPr>
        <w:tab/>
        <w:t>20</w:t>
      </w:r>
    </w:p>
    <w:p w:rsidR="009C0FC7" w:rsidRPr="009C0FC7" w:rsidRDefault="00C55C62" w:rsidP="009C0FC7">
      <w:pPr>
        <w:pStyle w:val="Default"/>
        <w:spacing w:line="480" w:lineRule="auto"/>
        <w:jc w:val="both"/>
      </w:pPr>
      <w:r>
        <w:lastRenderedPageBreak/>
        <w:t>2.5</w:t>
      </w:r>
      <w:r w:rsidR="009C0FC7">
        <w:tab/>
      </w:r>
      <w:r w:rsidR="009C0FC7" w:rsidRPr="009C0FC7">
        <w:t>Benefits of GIS in Facilities Management</w:t>
      </w:r>
      <w:r w:rsidR="0025125C">
        <w:tab/>
      </w:r>
      <w:r w:rsidR="0025125C">
        <w:tab/>
      </w:r>
      <w:r w:rsidR="0025125C">
        <w:tab/>
      </w:r>
      <w:r w:rsidR="0025125C">
        <w:tab/>
      </w:r>
      <w:r w:rsidR="0025125C">
        <w:tab/>
        <w:t>21</w:t>
      </w:r>
    </w:p>
    <w:p w:rsidR="009C0FC7" w:rsidRPr="009C0FC7" w:rsidRDefault="00C55C62" w:rsidP="009C0FC7">
      <w:pPr>
        <w:pStyle w:val="Default"/>
        <w:spacing w:line="480" w:lineRule="auto"/>
        <w:jc w:val="both"/>
      </w:pPr>
      <w:r>
        <w:t>2.6</w:t>
      </w:r>
      <w:r w:rsidR="009C0FC7" w:rsidRPr="009C0FC7">
        <w:tab/>
        <w:t xml:space="preserve">GIS applications for Facility Management </w:t>
      </w:r>
      <w:r w:rsidR="0025125C">
        <w:tab/>
      </w:r>
      <w:r w:rsidR="0025125C">
        <w:tab/>
      </w:r>
      <w:r w:rsidR="0025125C">
        <w:tab/>
      </w:r>
      <w:r w:rsidR="0025125C">
        <w:tab/>
      </w:r>
      <w:r w:rsidR="0025125C">
        <w:tab/>
        <w:t>21</w:t>
      </w:r>
    </w:p>
    <w:p w:rsidR="009C0FC7" w:rsidRPr="009C0FC7" w:rsidRDefault="00C55C62" w:rsidP="009C0FC7">
      <w:pPr>
        <w:spacing w:line="480" w:lineRule="auto"/>
        <w:outlineLvl w:val="1"/>
      </w:pPr>
      <w:r>
        <w:t>2.7</w:t>
      </w:r>
      <w:r w:rsidR="009C0FC7" w:rsidRPr="009C0FC7">
        <w:tab/>
        <w:t>GIS-Based Facility Management Systems</w:t>
      </w:r>
      <w:r w:rsidR="0025125C">
        <w:tab/>
      </w:r>
      <w:r w:rsidR="0025125C">
        <w:tab/>
      </w:r>
      <w:r w:rsidR="0025125C">
        <w:tab/>
      </w:r>
      <w:r w:rsidR="0025125C">
        <w:tab/>
      </w:r>
      <w:r w:rsidR="0025125C">
        <w:tab/>
        <w:t>21</w:t>
      </w:r>
    </w:p>
    <w:p w:rsidR="009C0FC7" w:rsidRPr="009C0FC7" w:rsidRDefault="00C55C62" w:rsidP="009C0FC7">
      <w:pPr>
        <w:spacing w:line="480" w:lineRule="auto"/>
        <w:outlineLvl w:val="1"/>
      </w:pPr>
      <w:r>
        <w:t>2.8</w:t>
      </w:r>
      <w:r w:rsidR="009C0FC7">
        <w:tab/>
      </w:r>
      <w:r w:rsidR="009C0FC7" w:rsidRPr="009C0FC7">
        <w:t>Challenges of GIS Implementation in Facilities Management</w:t>
      </w:r>
      <w:r w:rsidR="0025125C">
        <w:tab/>
      </w:r>
      <w:r w:rsidR="0025125C">
        <w:tab/>
        <w:t>23</w:t>
      </w:r>
    </w:p>
    <w:p w:rsidR="009C0FC7" w:rsidRPr="009C0FC7" w:rsidRDefault="00C55C62" w:rsidP="009C0FC7">
      <w:pPr>
        <w:spacing w:line="480" w:lineRule="auto"/>
        <w:outlineLvl w:val="1"/>
      </w:pPr>
      <w:r>
        <w:t>2.9</w:t>
      </w:r>
      <w:r w:rsidR="009C0FC7">
        <w:tab/>
      </w:r>
      <w:r w:rsidR="009C0FC7" w:rsidRPr="009C0FC7">
        <w:t>GIS and Building Information Modeling (BIM) Integration</w:t>
      </w:r>
      <w:r w:rsidR="0025125C">
        <w:tab/>
      </w:r>
      <w:r w:rsidR="0025125C">
        <w:tab/>
      </w:r>
      <w:r w:rsidR="0025125C">
        <w:tab/>
        <w:t>24</w:t>
      </w:r>
    </w:p>
    <w:p w:rsidR="009C0FC7" w:rsidRPr="009C0FC7" w:rsidRDefault="00C55C62" w:rsidP="00C55C62">
      <w:pPr>
        <w:spacing w:line="480" w:lineRule="auto"/>
        <w:outlineLvl w:val="1"/>
      </w:pPr>
      <w:r>
        <w:t>2.10</w:t>
      </w:r>
      <w:r w:rsidR="009C0FC7" w:rsidRPr="009C0FC7">
        <w:tab/>
        <w:t>Case Studies and Empirical Evidence</w:t>
      </w:r>
      <w:r w:rsidR="0025125C">
        <w:tab/>
      </w:r>
      <w:r w:rsidR="0025125C">
        <w:tab/>
      </w:r>
      <w:r w:rsidR="0025125C">
        <w:tab/>
      </w:r>
      <w:r w:rsidR="0025125C">
        <w:tab/>
      </w:r>
      <w:r w:rsidR="0025125C">
        <w:tab/>
      </w:r>
      <w:r w:rsidR="0025125C">
        <w:tab/>
        <w:t>25</w:t>
      </w:r>
    </w:p>
    <w:p w:rsidR="009C0FC7" w:rsidRPr="009C0FC7" w:rsidRDefault="00C55C62" w:rsidP="009C0FC7">
      <w:pPr>
        <w:spacing w:line="480" w:lineRule="auto"/>
        <w:outlineLvl w:val="1"/>
      </w:pPr>
      <w:r>
        <w:t>2.</w:t>
      </w:r>
      <w:r w:rsidR="009C0FC7" w:rsidRPr="009C0FC7">
        <w:t>1</w:t>
      </w:r>
      <w:r>
        <w:t>1</w:t>
      </w:r>
      <w:r w:rsidR="009C0FC7" w:rsidRPr="009C0FC7">
        <w:t xml:space="preserve"> </w:t>
      </w:r>
      <w:r w:rsidR="009C0FC7">
        <w:tab/>
      </w:r>
      <w:r w:rsidR="009C0FC7" w:rsidRPr="009C0FC7">
        <w:t>Future Trends in GIS for Facilities Management</w:t>
      </w:r>
      <w:r w:rsidR="0025125C">
        <w:tab/>
      </w:r>
      <w:r w:rsidR="0025125C">
        <w:tab/>
      </w:r>
      <w:r w:rsidR="0025125C">
        <w:tab/>
      </w:r>
      <w:r w:rsidR="0025125C">
        <w:tab/>
        <w:t>25</w:t>
      </w:r>
    </w:p>
    <w:p w:rsidR="009C0FC7" w:rsidRPr="009C0FC7" w:rsidRDefault="009C0FC7" w:rsidP="009C0FC7">
      <w:pPr>
        <w:spacing w:line="480" w:lineRule="auto"/>
        <w:rPr>
          <w:rFonts w:eastAsia="SimSun"/>
          <w:b/>
          <w:bCs/>
          <w:color w:val="000000" w:themeColor="text1"/>
          <w:lang w:val="en-US" w:eastAsia="en-US"/>
        </w:rPr>
      </w:pPr>
      <w:r w:rsidRPr="009C0FC7">
        <w:rPr>
          <w:rFonts w:eastAsia="SimSun"/>
          <w:b/>
          <w:bCs/>
          <w:color w:val="000000" w:themeColor="text1"/>
          <w:lang w:val="en-US" w:eastAsia="en-US"/>
        </w:rPr>
        <w:t>CHAPTER THREE</w:t>
      </w:r>
    </w:p>
    <w:p w:rsidR="009C0FC7" w:rsidRPr="009C0FC7" w:rsidRDefault="009C0FC7" w:rsidP="009C0FC7">
      <w:pPr>
        <w:spacing w:line="480" w:lineRule="auto"/>
        <w:jc w:val="both"/>
        <w:rPr>
          <w:rFonts w:eastAsia="SimSun"/>
          <w:color w:val="000000" w:themeColor="text1"/>
          <w:lang w:val="en-US" w:eastAsia="en-US"/>
        </w:rPr>
      </w:pPr>
      <w:r w:rsidRPr="009C0FC7">
        <w:rPr>
          <w:rFonts w:eastAsia="SimSun"/>
          <w:color w:val="000000" w:themeColor="text1"/>
          <w:lang w:val="en-US" w:eastAsia="en-US"/>
        </w:rPr>
        <w:t>3.0</w:t>
      </w:r>
      <w:r w:rsidRPr="009C0FC7">
        <w:rPr>
          <w:rFonts w:eastAsia="SimSun"/>
          <w:color w:val="000000" w:themeColor="text1"/>
          <w:lang w:val="en-US" w:eastAsia="en-US"/>
        </w:rPr>
        <w:tab/>
        <w:t>Methodology</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27</w:t>
      </w:r>
    </w:p>
    <w:p w:rsidR="009C0FC7" w:rsidRDefault="009C0FC7" w:rsidP="009C0FC7">
      <w:pPr>
        <w:spacing w:line="480" w:lineRule="auto"/>
        <w:jc w:val="both"/>
        <w:rPr>
          <w:rFonts w:eastAsia="SimSun"/>
          <w:color w:val="000000" w:themeColor="text1"/>
          <w:lang w:val="en-US" w:eastAsia="en-US"/>
        </w:rPr>
      </w:pPr>
      <w:r w:rsidRPr="009C0FC7">
        <w:rPr>
          <w:rFonts w:eastAsia="SimSun"/>
          <w:color w:val="000000" w:themeColor="text1"/>
          <w:lang w:val="en-US" w:eastAsia="en-US"/>
        </w:rPr>
        <w:t xml:space="preserve">3.1. </w:t>
      </w:r>
      <w:r w:rsidRPr="009C0FC7">
        <w:rPr>
          <w:rFonts w:eastAsia="SimSun"/>
          <w:color w:val="000000" w:themeColor="text1"/>
          <w:lang w:val="en-US" w:eastAsia="en-US"/>
        </w:rPr>
        <w:tab/>
        <w:t xml:space="preserve">Reconnaissance </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27</w:t>
      </w:r>
    </w:p>
    <w:p w:rsidR="009C0FC7" w:rsidRPr="009C0FC7" w:rsidRDefault="009C0FC7" w:rsidP="009C0FC7">
      <w:pPr>
        <w:spacing w:line="480" w:lineRule="auto"/>
        <w:jc w:val="both"/>
        <w:rPr>
          <w:rFonts w:eastAsia="SimSun"/>
          <w:color w:val="000000" w:themeColor="text1"/>
          <w:lang w:val="en-US" w:eastAsia="en-US"/>
        </w:rPr>
      </w:pPr>
      <w:r w:rsidRPr="009C0FC7">
        <w:rPr>
          <w:rFonts w:eastAsia="SimSun"/>
          <w:color w:val="000000" w:themeColor="text1"/>
          <w:lang w:val="en-US" w:eastAsia="en-US"/>
        </w:rPr>
        <w:t>3.2.</w:t>
      </w:r>
      <w:r w:rsidRPr="009C0FC7">
        <w:rPr>
          <w:rFonts w:eastAsia="SimSun"/>
          <w:color w:val="000000" w:themeColor="text1"/>
          <w:lang w:val="en-US" w:eastAsia="en-US"/>
        </w:rPr>
        <w:tab/>
        <w:t>Boundary Selection and Monumentation</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31</w:t>
      </w:r>
    </w:p>
    <w:p w:rsidR="009C0FC7" w:rsidRPr="009C0FC7" w:rsidRDefault="009C0FC7" w:rsidP="009C0FC7">
      <w:pPr>
        <w:spacing w:line="480" w:lineRule="auto"/>
        <w:jc w:val="both"/>
        <w:rPr>
          <w:color w:val="000000" w:themeColor="text1"/>
          <w:lang w:val="en-US" w:eastAsia="en-US"/>
        </w:rPr>
      </w:pPr>
      <w:r w:rsidRPr="009C0FC7">
        <w:rPr>
          <w:color w:val="000000" w:themeColor="text1"/>
          <w:lang w:val="en-US" w:eastAsia="en-US"/>
        </w:rPr>
        <w:t>3.3</w:t>
      </w:r>
      <w:r w:rsidRPr="009C0FC7">
        <w:rPr>
          <w:color w:val="000000" w:themeColor="text1"/>
          <w:lang w:val="en-US" w:eastAsia="en-US"/>
        </w:rPr>
        <w:tab/>
        <w:t>Equipment Selection</w:t>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t>32</w:t>
      </w:r>
    </w:p>
    <w:p w:rsidR="009C0FC7" w:rsidRPr="009C0FC7" w:rsidRDefault="009C0FC7" w:rsidP="009C0FC7">
      <w:pPr>
        <w:spacing w:line="480" w:lineRule="auto"/>
        <w:jc w:val="both"/>
        <w:rPr>
          <w:rFonts w:eastAsia="SimSun"/>
          <w:lang w:val="en-US" w:eastAsia="en-US"/>
        </w:rPr>
      </w:pPr>
      <w:r w:rsidRPr="009C0FC7">
        <w:rPr>
          <w:rFonts w:eastAsia="SimSun"/>
          <w:color w:val="000000" w:themeColor="text1"/>
          <w:lang w:val="en-US" w:eastAsia="en-US"/>
        </w:rPr>
        <w:t>3.4</w:t>
      </w:r>
      <w:r w:rsidRPr="009C0FC7">
        <w:rPr>
          <w:rFonts w:eastAsia="SimSun"/>
          <w:color w:val="000000" w:themeColor="text1"/>
          <w:lang w:val="en-US" w:eastAsia="en-US"/>
        </w:rPr>
        <w:tab/>
      </w:r>
      <w:r w:rsidRPr="009C0FC7">
        <w:rPr>
          <w:rFonts w:eastAsia="SimSun"/>
          <w:lang w:val="en-US" w:eastAsia="en-US"/>
        </w:rPr>
        <w:t xml:space="preserve">Test of Instrument </w:t>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t>33</w:t>
      </w:r>
    </w:p>
    <w:p w:rsidR="009C0FC7" w:rsidRPr="009C0FC7" w:rsidRDefault="009C0FC7" w:rsidP="009C0FC7">
      <w:pPr>
        <w:spacing w:line="480" w:lineRule="auto"/>
        <w:jc w:val="both"/>
        <w:rPr>
          <w:rFonts w:eastAsia="SimSun"/>
          <w:color w:val="000000" w:themeColor="text1"/>
          <w:lang w:val="en-US" w:eastAsia="en-US"/>
        </w:rPr>
      </w:pPr>
      <w:r w:rsidRPr="009C0FC7">
        <w:rPr>
          <w:rFonts w:eastAsia="SimSun"/>
          <w:color w:val="000000" w:themeColor="text1"/>
          <w:lang w:val="en-US" w:eastAsia="en-US"/>
        </w:rPr>
        <w:t>3.5</w:t>
      </w:r>
      <w:r w:rsidRPr="009C0FC7">
        <w:rPr>
          <w:rFonts w:eastAsia="SimSun"/>
          <w:color w:val="000000" w:themeColor="text1"/>
          <w:lang w:val="en-US" w:eastAsia="en-US"/>
        </w:rPr>
        <w:tab/>
        <w:t xml:space="preserve">Data Acquisition </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36</w:t>
      </w:r>
    </w:p>
    <w:p w:rsidR="00AC40B5" w:rsidRPr="00127177" w:rsidRDefault="00AC40B5" w:rsidP="00AC40B5">
      <w:pPr>
        <w:spacing w:after="200" w:line="276" w:lineRule="auto"/>
        <w:jc w:val="both"/>
        <w:rPr>
          <w:b/>
          <w:bCs/>
        </w:rPr>
      </w:pPr>
      <w:r w:rsidRPr="00127177">
        <w:rPr>
          <w:b/>
          <w:bCs/>
        </w:rPr>
        <w:t>CHAPTER FOUR</w:t>
      </w:r>
    </w:p>
    <w:p w:rsidR="009C0FC7" w:rsidRPr="009C0FC7" w:rsidRDefault="00C55C62" w:rsidP="0025125C">
      <w:pPr>
        <w:tabs>
          <w:tab w:val="left" w:pos="720"/>
          <w:tab w:val="left" w:pos="1440"/>
          <w:tab w:val="left" w:pos="2160"/>
          <w:tab w:val="left" w:pos="4740"/>
        </w:tabs>
        <w:spacing w:line="480" w:lineRule="auto"/>
        <w:rPr>
          <w:rFonts w:eastAsia="SimSun"/>
          <w:color w:val="000000" w:themeColor="text1"/>
          <w:lang w:val="en-US" w:eastAsia="en-US"/>
        </w:rPr>
      </w:pPr>
      <w:r w:rsidRPr="009C0FC7">
        <w:rPr>
          <w:rFonts w:eastAsia="SimSun"/>
          <w:color w:val="000000" w:themeColor="text1"/>
          <w:lang w:val="en-US" w:eastAsia="en-US"/>
        </w:rPr>
        <w:t xml:space="preserve">4.1. </w:t>
      </w:r>
      <w:r w:rsidRPr="009C0FC7">
        <w:rPr>
          <w:rFonts w:eastAsia="SimSun"/>
          <w:color w:val="000000" w:themeColor="text1"/>
          <w:lang w:val="en-US" w:eastAsia="en-US"/>
        </w:rPr>
        <w:tab/>
        <w:t>Data processing</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44</w:t>
      </w:r>
    </w:p>
    <w:p w:rsidR="009C0FC7" w:rsidRPr="009C0FC7" w:rsidRDefault="00C55C62" w:rsidP="009C0FC7">
      <w:pPr>
        <w:spacing w:line="480" w:lineRule="auto"/>
        <w:jc w:val="both"/>
        <w:rPr>
          <w:rFonts w:eastAsia="SimSun"/>
          <w:i/>
          <w:lang w:val="en-US" w:eastAsia="en-US"/>
        </w:rPr>
      </w:pPr>
      <w:r w:rsidRPr="009C0FC7">
        <w:rPr>
          <w:rFonts w:eastAsia="SimSun"/>
          <w:color w:val="000000" w:themeColor="text1"/>
          <w:lang w:val="en-US" w:eastAsia="en-US"/>
        </w:rPr>
        <w:t>4.2</w:t>
      </w:r>
      <w:r w:rsidRPr="009C0FC7">
        <w:rPr>
          <w:rFonts w:eastAsia="SimSun"/>
          <w:color w:val="000000" w:themeColor="text1"/>
          <w:lang w:val="en-US" w:eastAsia="en-US"/>
        </w:rPr>
        <w:tab/>
      </w:r>
      <w:r w:rsidRPr="009C0FC7">
        <w:rPr>
          <w:rFonts w:eastAsia="SimSun"/>
          <w:lang w:val="en-US" w:eastAsia="en-US"/>
        </w:rPr>
        <w:t>Data downloading</w:t>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t>44</w:t>
      </w:r>
    </w:p>
    <w:p w:rsidR="009C0FC7" w:rsidRPr="009C0FC7" w:rsidRDefault="00C55C62" w:rsidP="0025125C">
      <w:pPr>
        <w:spacing w:line="480" w:lineRule="auto"/>
        <w:jc w:val="both"/>
        <w:rPr>
          <w:rFonts w:eastAsia="SimSun"/>
          <w:lang w:val="en-US" w:eastAsia="en-US"/>
        </w:rPr>
      </w:pPr>
      <w:r>
        <w:rPr>
          <w:rFonts w:eastAsia="SimSun"/>
          <w:lang w:val="en-US" w:eastAsia="en-US"/>
        </w:rPr>
        <w:t>4.3</w:t>
      </w:r>
      <w:r w:rsidRPr="009C0FC7">
        <w:rPr>
          <w:rFonts w:eastAsia="SimSun"/>
          <w:lang w:val="en-US" w:eastAsia="en-US"/>
        </w:rPr>
        <w:tab/>
        <w:t>Computation of survey data</w:t>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r>
      <w:r w:rsidR="0025125C">
        <w:rPr>
          <w:rFonts w:eastAsia="SimSun"/>
          <w:lang w:val="en-US" w:eastAsia="en-US"/>
        </w:rPr>
        <w:tab/>
        <w:t>44</w:t>
      </w:r>
    </w:p>
    <w:p w:rsidR="009C0FC7" w:rsidRPr="009C0FC7" w:rsidRDefault="00C55C62" w:rsidP="009C0FC7">
      <w:pPr>
        <w:spacing w:line="480" w:lineRule="auto"/>
        <w:jc w:val="both"/>
        <w:rPr>
          <w:rFonts w:eastAsia="SimSun"/>
          <w:color w:val="000000" w:themeColor="text1"/>
          <w:lang w:val="en-US" w:eastAsia="en-US"/>
        </w:rPr>
      </w:pPr>
      <w:r>
        <w:rPr>
          <w:rFonts w:eastAsia="SimSun"/>
          <w:color w:val="000000" w:themeColor="text1"/>
          <w:lang w:val="en-US" w:eastAsia="en-US"/>
        </w:rPr>
        <w:t>4.4</w:t>
      </w:r>
      <w:r w:rsidRPr="009C0FC7">
        <w:rPr>
          <w:rFonts w:eastAsia="SimSun"/>
          <w:color w:val="000000" w:themeColor="text1"/>
          <w:lang w:val="en-US" w:eastAsia="en-US"/>
        </w:rPr>
        <w:t>.</w:t>
      </w:r>
      <w:r w:rsidRPr="009C0FC7">
        <w:rPr>
          <w:rFonts w:eastAsia="SimSun"/>
          <w:color w:val="000000" w:themeColor="text1"/>
          <w:lang w:val="en-US" w:eastAsia="en-US"/>
        </w:rPr>
        <w:tab/>
        <w:t>Processing in Arcmap 10.3</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45</w:t>
      </w:r>
    </w:p>
    <w:p w:rsidR="009C0FC7" w:rsidRPr="009C0FC7" w:rsidRDefault="00C55C62" w:rsidP="009C0FC7">
      <w:pPr>
        <w:spacing w:line="480" w:lineRule="auto"/>
        <w:jc w:val="both"/>
        <w:rPr>
          <w:rFonts w:eastAsia="SimSun"/>
          <w:color w:val="000000" w:themeColor="text1"/>
          <w:lang w:val="en-US" w:eastAsia="en-US"/>
        </w:rPr>
      </w:pPr>
      <w:r>
        <w:rPr>
          <w:rFonts w:eastAsia="SimSun"/>
          <w:color w:val="000000" w:themeColor="text1"/>
          <w:lang w:val="en-US" w:eastAsia="en-US"/>
        </w:rPr>
        <w:t>4.5</w:t>
      </w:r>
      <w:r w:rsidRPr="009C0FC7">
        <w:rPr>
          <w:rFonts w:eastAsia="SimSun"/>
          <w:color w:val="000000" w:themeColor="text1"/>
          <w:lang w:val="en-US" w:eastAsia="en-US"/>
        </w:rPr>
        <w:t>. Preparation of 3d map using Arcscene</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47</w:t>
      </w:r>
    </w:p>
    <w:p w:rsidR="009C0FC7" w:rsidRPr="009C0FC7" w:rsidRDefault="00C55C62" w:rsidP="009C0FC7">
      <w:pPr>
        <w:spacing w:line="480" w:lineRule="auto"/>
        <w:jc w:val="both"/>
        <w:rPr>
          <w:rFonts w:eastAsia="SimSun"/>
          <w:color w:val="000000" w:themeColor="text1"/>
          <w:lang w:val="en-US" w:eastAsia="en-US"/>
        </w:rPr>
      </w:pPr>
      <w:r>
        <w:rPr>
          <w:rFonts w:eastAsia="SimSun"/>
          <w:color w:val="000000" w:themeColor="text1"/>
          <w:lang w:val="en-US" w:eastAsia="en-US"/>
        </w:rPr>
        <w:t>4.6</w:t>
      </w:r>
      <w:r w:rsidRPr="009C0FC7">
        <w:rPr>
          <w:rFonts w:eastAsia="SimSun"/>
          <w:color w:val="000000" w:themeColor="text1"/>
          <w:lang w:val="en-US" w:eastAsia="en-US"/>
        </w:rPr>
        <w:t>.</w:t>
      </w:r>
      <w:r w:rsidRPr="009C0FC7">
        <w:rPr>
          <w:rFonts w:eastAsia="SimSun"/>
          <w:color w:val="000000" w:themeColor="text1"/>
          <w:lang w:val="en-US" w:eastAsia="en-US"/>
        </w:rPr>
        <w:tab/>
        <w:t>Plan production</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55</w:t>
      </w:r>
    </w:p>
    <w:p w:rsidR="009C0FC7" w:rsidRPr="009C0FC7" w:rsidRDefault="00C55C62" w:rsidP="009C0FC7">
      <w:pPr>
        <w:spacing w:line="480" w:lineRule="auto"/>
        <w:jc w:val="both"/>
        <w:rPr>
          <w:rFonts w:eastAsia="SimSun"/>
          <w:color w:val="000000" w:themeColor="text1"/>
          <w:lang w:val="en-US" w:eastAsia="en-US"/>
        </w:rPr>
      </w:pPr>
      <w:r>
        <w:rPr>
          <w:rFonts w:eastAsia="SimSun"/>
          <w:color w:val="000000" w:themeColor="text1"/>
          <w:lang w:val="en-US" w:eastAsia="en-US"/>
        </w:rPr>
        <w:t>4.7</w:t>
      </w:r>
      <w:r w:rsidRPr="009C0FC7">
        <w:rPr>
          <w:rFonts w:eastAsia="SimSun"/>
          <w:color w:val="000000" w:themeColor="text1"/>
          <w:lang w:val="en-US" w:eastAsia="en-US"/>
        </w:rPr>
        <w:t xml:space="preserve">.   </w:t>
      </w:r>
      <w:r w:rsidRPr="009C0FC7">
        <w:rPr>
          <w:rFonts w:eastAsia="SimSun"/>
          <w:color w:val="000000" w:themeColor="text1"/>
          <w:lang w:val="en-US" w:eastAsia="en-US"/>
        </w:rPr>
        <w:tab/>
        <w:t xml:space="preserve">Result analysis </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56</w:t>
      </w:r>
    </w:p>
    <w:p w:rsidR="009C0FC7" w:rsidRPr="009C0FC7" w:rsidRDefault="00C55C62" w:rsidP="009C0FC7">
      <w:pPr>
        <w:spacing w:line="480" w:lineRule="auto"/>
        <w:jc w:val="both"/>
        <w:rPr>
          <w:rFonts w:eastAsia="SimSun"/>
          <w:color w:val="000000" w:themeColor="text1"/>
          <w:lang w:val="en-US" w:eastAsia="en-US"/>
        </w:rPr>
      </w:pPr>
      <w:r>
        <w:rPr>
          <w:rFonts w:eastAsia="SimSun"/>
          <w:color w:val="000000" w:themeColor="text1"/>
          <w:lang w:val="en-US" w:eastAsia="en-US"/>
        </w:rPr>
        <w:t>4.8</w:t>
      </w:r>
      <w:r w:rsidRPr="009C0FC7">
        <w:rPr>
          <w:rFonts w:eastAsia="SimSun"/>
          <w:color w:val="000000" w:themeColor="text1"/>
          <w:lang w:val="en-US" w:eastAsia="en-US"/>
        </w:rPr>
        <w:t xml:space="preserve">.   Queries analysis </w:t>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r>
      <w:r w:rsidR="0025125C">
        <w:rPr>
          <w:rFonts w:eastAsia="SimSun"/>
          <w:color w:val="000000" w:themeColor="text1"/>
          <w:lang w:val="en-US" w:eastAsia="en-US"/>
        </w:rPr>
        <w:tab/>
        <w:t>57</w:t>
      </w:r>
    </w:p>
    <w:p w:rsidR="009C0FC7" w:rsidRPr="009C0FC7" w:rsidRDefault="00C55C62" w:rsidP="009C0FC7">
      <w:pPr>
        <w:spacing w:line="480" w:lineRule="auto"/>
        <w:rPr>
          <w:rFonts w:eastAsia="SimSun"/>
          <w:color w:val="000000" w:themeColor="text1"/>
          <w:lang w:val="en-US" w:eastAsia="en-US"/>
        </w:rPr>
      </w:pPr>
      <w:r>
        <w:rPr>
          <w:color w:val="000000" w:themeColor="text1"/>
          <w:lang w:val="en-US" w:eastAsia="en-US"/>
        </w:rPr>
        <w:t>4.9</w:t>
      </w:r>
      <w:r w:rsidRPr="009C0FC7">
        <w:rPr>
          <w:color w:val="000000" w:themeColor="text1"/>
          <w:lang w:val="en-US" w:eastAsia="en-US"/>
        </w:rPr>
        <w:t xml:space="preserve">. </w:t>
      </w:r>
      <w:r w:rsidRPr="009C0FC7">
        <w:rPr>
          <w:color w:val="000000" w:themeColor="text1"/>
          <w:lang w:val="en-US" w:eastAsia="en-US"/>
        </w:rPr>
        <w:tab/>
        <w:t xml:space="preserve">Application of Results </w:t>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r>
      <w:r w:rsidR="0025125C">
        <w:rPr>
          <w:color w:val="000000" w:themeColor="text1"/>
          <w:lang w:val="en-US" w:eastAsia="en-US"/>
        </w:rPr>
        <w:tab/>
        <w:t>66</w:t>
      </w:r>
    </w:p>
    <w:p w:rsidR="009C0FC7" w:rsidRPr="009C0FC7" w:rsidRDefault="009C0FC7" w:rsidP="009C0FC7">
      <w:pPr>
        <w:spacing w:line="480" w:lineRule="auto"/>
        <w:rPr>
          <w:rFonts w:asciiTheme="majorBidi" w:hAnsiTheme="majorBidi" w:cstheme="majorBidi"/>
          <w:b/>
          <w:bCs/>
          <w:color w:val="000000" w:themeColor="text1"/>
        </w:rPr>
      </w:pPr>
      <w:r w:rsidRPr="009C0FC7">
        <w:rPr>
          <w:rFonts w:asciiTheme="majorBidi" w:hAnsiTheme="majorBidi" w:cstheme="majorBidi"/>
          <w:b/>
          <w:bCs/>
          <w:color w:val="000000" w:themeColor="text1"/>
        </w:rPr>
        <w:lastRenderedPageBreak/>
        <w:t>CHAPTER FIVE</w:t>
      </w:r>
    </w:p>
    <w:p w:rsidR="009C0FC7" w:rsidRPr="009C0FC7" w:rsidRDefault="009C0FC7" w:rsidP="009C0FC7">
      <w:pPr>
        <w:spacing w:line="480" w:lineRule="auto"/>
        <w:jc w:val="both"/>
        <w:rPr>
          <w:rFonts w:asciiTheme="majorBidi" w:hAnsiTheme="majorBidi" w:cstheme="majorBidi"/>
          <w:color w:val="000000" w:themeColor="text1"/>
        </w:rPr>
      </w:pPr>
      <w:r w:rsidRPr="009C0FC7">
        <w:rPr>
          <w:rFonts w:asciiTheme="majorBidi" w:hAnsiTheme="majorBidi" w:cstheme="majorBidi"/>
          <w:color w:val="000000" w:themeColor="text1"/>
        </w:rPr>
        <w:t>5.0. Costing, Summary, Conclusion, Problem Encou</w:t>
      </w:r>
      <w:r w:rsidR="00C55C62">
        <w:rPr>
          <w:rFonts w:asciiTheme="majorBidi" w:hAnsiTheme="majorBidi" w:cstheme="majorBidi"/>
          <w:color w:val="000000" w:themeColor="text1"/>
        </w:rPr>
        <w:t>n</w:t>
      </w:r>
      <w:r w:rsidRPr="009C0FC7">
        <w:rPr>
          <w:rFonts w:asciiTheme="majorBidi" w:hAnsiTheme="majorBidi" w:cstheme="majorBidi"/>
          <w:color w:val="000000" w:themeColor="text1"/>
        </w:rPr>
        <w:t>ter</w:t>
      </w:r>
      <w:r>
        <w:rPr>
          <w:rFonts w:asciiTheme="majorBidi" w:hAnsiTheme="majorBidi" w:cstheme="majorBidi"/>
          <w:color w:val="000000" w:themeColor="text1"/>
        </w:rPr>
        <w:t>ed</w:t>
      </w:r>
      <w:r w:rsidRPr="009C0FC7">
        <w:rPr>
          <w:rFonts w:asciiTheme="majorBidi" w:hAnsiTheme="majorBidi" w:cstheme="majorBidi"/>
          <w:color w:val="000000" w:themeColor="text1"/>
        </w:rPr>
        <w:t xml:space="preserve"> and Recommendation</w:t>
      </w:r>
    </w:p>
    <w:p w:rsidR="009C0FC7" w:rsidRPr="009C0FC7" w:rsidRDefault="009C0FC7" w:rsidP="009C0FC7">
      <w:pPr>
        <w:spacing w:line="480" w:lineRule="auto"/>
        <w:jc w:val="both"/>
        <w:rPr>
          <w:rFonts w:asciiTheme="majorBidi" w:hAnsiTheme="majorBidi" w:cstheme="majorBidi"/>
          <w:color w:val="000000" w:themeColor="text1"/>
        </w:rPr>
      </w:pPr>
      <w:r w:rsidRPr="009C0FC7">
        <w:rPr>
          <w:rFonts w:asciiTheme="majorBidi" w:hAnsiTheme="majorBidi" w:cstheme="majorBidi"/>
          <w:color w:val="000000" w:themeColor="text1"/>
        </w:rPr>
        <w:t xml:space="preserve">5.1. Costing </w:t>
      </w:r>
      <w:r w:rsidR="00C55C62">
        <w:rPr>
          <w:rFonts w:asciiTheme="majorBidi" w:hAnsiTheme="majorBidi" w:cstheme="majorBidi"/>
          <w:color w:val="000000" w:themeColor="text1"/>
        </w:rPr>
        <w:tab/>
      </w:r>
      <w:r w:rsidR="00C55C62">
        <w:rPr>
          <w:rFonts w:asciiTheme="majorBidi" w:hAnsiTheme="majorBidi" w:cstheme="majorBidi"/>
          <w:color w:val="000000" w:themeColor="text1"/>
        </w:rPr>
        <w:tab/>
      </w:r>
      <w:r w:rsidR="00C55C62">
        <w:rPr>
          <w:rFonts w:asciiTheme="majorBidi" w:hAnsiTheme="majorBidi" w:cstheme="majorBidi"/>
          <w:color w:val="000000" w:themeColor="text1"/>
        </w:rPr>
        <w:tab/>
      </w:r>
      <w:r w:rsidR="00C55C62">
        <w:rPr>
          <w:rFonts w:asciiTheme="majorBidi" w:hAnsiTheme="majorBidi" w:cstheme="majorBidi"/>
          <w:color w:val="000000" w:themeColor="text1"/>
        </w:rPr>
        <w:tab/>
      </w:r>
      <w:r w:rsidR="00C55C62">
        <w:rPr>
          <w:rFonts w:asciiTheme="majorBidi" w:hAnsiTheme="majorBidi" w:cstheme="majorBidi"/>
          <w:color w:val="000000" w:themeColor="text1"/>
        </w:rPr>
        <w:tab/>
      </w:r>
      <w:r w:rsidR="00C55C62">
        <w:rPr>
          <w:rFonts w:asciiTheme="majorBidi" w:hAnsiTheme="majorBidi" w:cstheme="majorBidi"/>
          <w:color w:val="000000" w:themeColor="text1"/>
        </w:rPr>
        <w:tab/>
      </w:r>
      <w:r w:rsidR="00C55C62">
        <w:rPr>
          <w:rFonts w:asciiTheme="majorBidi" w:hAnsiTheme="majorBidi" w:cstheme="majorBidi"/>
          <w:color w:val="000000" w:themeColor="text1"/>
        </w:rPr>
        <w:tab/>
      </w:r>
      <w:r w:rsidR="00C55C62">
        <w:rPr>
          <w:rFonts w:asciiTheme="majorBidi" w:hAnsiTheme="majorBidi" w:cstheme="majorBidi"/>
          <w:color w:val="000000" w:themeColor="text1"/>
        </w:rPr>
        <w:tab/>
      </w:r>
      <w:r w:rsidR="00C55C62">
        <w:rPr>
          <w:rFonts w:asciiTheme="majorBidi" w:hAnsiTheme="majorBidi" w:cstheme="majorBidi"/>
          <w:color w:val="000000" w:themeColor="text1"/>
        </w:rPr>
        <w:tab/>
      </w:r>
      <w:r w:rsidR="0025125C">
        <w:rPr>
          <w:rFonts w:asciiTheme="majorBidi" w:hAnsiTheme="majorBidi" w:cstheme="majorBidi"/>
          <w:color w:val="000000" w:themeColor="text1"/>
        </w:rPr>
        <w:tab/>
      </w:r>
      <w:r w:rsidR="00C55C62">
        <w:rPr>
          <w:rFonts w:asciiTheme="majorBidi" w:hAnsiTheme="majorBidi" w:cstheme="majorBidi"/>
          <w:color w:val="000000" w:themeColor="text1"/>
        </w:rPr>
        <w:t>67</w:t>
      </w:r>
    </w:p>
    <w:p w:rsidR="00C55C62" w:rsidRDefault="00C55C62" w:rsidP="00AC40B5">
      <w:pPr>
        <w:spacing w:after="200" w:line="276" w:lineRule="auto"/>
        <w:jc w:val="both"/>
      </w:pPr>
      <w:r>
        <w:t>5.2</w:t>
      </w:r>
      <w:r>
        <w:tab/>
        <w:t>Summary</w:t>
      </w:r>
      <w:r>
        <w:tab/>
      </w:r>
      <w:r>
        <w:tab/>
      </w:r>
      <w:r>
        <w:tab/>
      </w:r>
      <w:r>
        <w:tab/>
      </w:r>
      <w:r>
        <w:tab/>
      </w:r>
      <w:r>
        <w:tab/>
      </w:r>
      <w:r>
        <w:tab/>
      </w:r>
      <w:r>
        <w:tab/>
      </w:r>
      <w:r w:rsidR="0025125C">
        <w:tab/>
      </w:r>
      <w:r>
        <w:t>70</w:t>
      </w:r>
    </w:p>
    <w:p w:rsidR="00C55C62" w:rsidRPr="00127177" w:rsidRDefault="00C55C62" w:rsidP="00C55C62">
      <w:pPr>
        <w:spacing w:after="200" w:line="276" w:lineRule="auto"/>
        <w:jc w:val="both"/>
      </w:pPr>
      <w:r w:rsidRPr="00127177">
        <w:t>5.3</w:t>
      </w:r>
      <w:r w:rsidRPr="00127177">
        <w:tab/>
        <w:t>Conclusion</w:t>
      </w:r>
      <w:r>
        <w:tab/>
      </w:r>
      <w:r>
        <w:tab/>
      </w:r>
      <w:r>
        <w:tab/>
      </w:r>
      <w:r>
        <w:tab/>
      </w:r>
      <w:r>
        <w:tab/>
      </w:r>
      <w:r>
        <w:tab/>
      </w:r>
      <w:r>
        <w:tab/>
      </w:r>
      <w:r>
        <w:tab/>
      </w:r>
      <w:r w:rsidR="0025125C">
        <w:tab/>
      </w:r>
      <w:r>
        <w:t>70</w:t>
      </w:r>
    </w:p>
    <w:p w:rsidR="00C55C62" w:rsidRPr="00127177" w:rsidRDefault="00C55C62" w:rsidP="00C55C62">
      <w:pPr>
        <w:spacing w:after="200" w:line="276" w:lineRule="auto"/>
        <w:jc w:val="both"/>
      </w:pPr>
      <w:r>
        <w:t>5.5</w:t>
      </w:r>
      <w:r>
        <w:tab/>
        <w:t>Problem Encountered</w:t>
      </w:r>
      <w:r>
        <w:tab/>
      </w:r>
      <w:r>
        <w:tab/>
      </w:r>
      <w:r>
        <w:tab/>
      </w:r>
      <w:r>
        <w:tab/>
      </w:r>
      <w:r>
        <w:tab/>
      </w:r>
      <w:r>
        <w:tab/>
      </w:r>
      <w:r>
        <w:tab/>
      </w:r>
      <w:r w:rsidR="0025125C">
        <w:tab/>
      </w:r>
      <w:r>
        <w:t>7</w:t>
      </w:r>
      <w:r w:rsidR="0025125C">
        <w:t>2</w:t>
      </w:r>
    </w:p>
    <w:p w:rsidR="00AC40B5" w:rsidRDefault="00C55C62" w:rsidP="00AC40B5">
      <w:pPr>
        <w:spacing w:after="200" w:line="276" w:lineRule="auto"/>
        <w:jc w:val="both"/>
      </w:pPr>
      <w:r>
        <w:t>5.4</w:t>
      </w:r>
      <w:r w:rsidR="00AC40B5" w:rsidRPr="00127177">
        <w:tab/>
        <w:t>Recommendation</w:t>
      </w:r>
      <w:r>
        <w:tab/>
      </w:r>
      <w:r>
        <w:tab/>
      </w:r>
      <w:r>
        <w:tab/>
      </w:r>
      <w:r>
        <w:tab/>
      </w:r>
      <w:r>
        <w:tab/>
      </w:r>
      <w:r>
        <w:tab/>
      </w:r>
      <w:r>
        <w:tab/>
      </w:r>
      <w:r w:rsidR="0025125C">
        <w:tab/>
      </w:r>
      <w:r>
        <w:t>7</w:t>
      </w:r>
      <w:r w:rsidR="0025125C">
        <w:t>2</w:t>
      </w:r>
    </w:p>
    <w:p w:rsidR="00AC40B5" w:rsidRDefault="00AC40B5" w:rsidP="00AC40B5">
      <w:pPr>
        <w:spacing w:after="200" w:line="276" w:lineRule="auto"/>
        <w:ind w:firstLine="720"/>
        <w:jc w:val="both"/>
        <w:rPr>
          <w:b/>
          <w:bCs/>
        </w:rPr>
      </w:pPr>
      <w:r w:rsidRPr="00127177">
        <w:rPr>
          <w:b/>
          <w:bCs/>
        </w:rPr>
        <w:t>References</w:t>
      </w:r>
      <w:r w:rsidR="0025125C">
        <w:rPr>
          <w:b/>
          <w:bCs/>
        </w:rPr>
        <w:tab/>
      </w:r>
      <w:r w:rsidR="0025125C">
        <w:rPr>
          <w:b/>
          <w:bCs/>
        </w:rPr>
        <w:tab/>
      </w:r>
      <w:r w:rsidR="0025125C">
        <w:rPr>
          <w:b/>
          <w:bCs/>
        </w:rPr>
        <w:tab/>
      </w:r>
      <w:r w:rsidR="0025125C">
        <w:rPr>
          <w:b/>
          <w:bCs/>
        </w:rPr>
        <w:tab/>
      </w:r>
      <w:r w:rsidR="0025125C">
        <w:rPr>
          <w:b/>
          <w:bCs/>
        </w:rPr>
        <w:tab/>
      </w:r>
      <w:r w:rsidR="0025125C">
        <w:rPr>
          <w:b/>
          <w:bCs/>
        </w:rPr>
        <w:tab/>
      </w:r>
      <w:r w:rsidR="0025125C">
        <w:rPr>
          <w:b/>
          <w:bCs/>
        </w:rPr>
        <w:tab/>
      </w:r>
      <w:r w:rsidR="0025125C">
        <w:rPr>
          <w:b/>
          <w:bCs/>
        </w:rPr>
        <w:tab/>
        <w:t xml:space="preserve">         73-74</w:t>
      </w:r>
    </w:p>
    <w:p w:rsidR="00C55C62" w:rsidRPr="00BB43AD" w:rsidRDefault="00C55C62" w:rsidP="00BB43AD">
      <w:pPr>
        <w:spacing w:after="200" w:line="276" w:lineRule="auto"/>
        <w:ind w:firstLine="720"/>
        <w:jc w:val="both"/>
        <w:rPr>
          <w:b/>
          <w:bCs/>
        </w:rPr>
        <w:sectPr w:rsidR="00C55C62" w:rsidRPr="00BB43AD" w:rsidSect="009C0FC7">
          <w:footerReference w:type="even" r:id="rId8"/>
          <w:footerReference w:type="default" r:id="rId9"/>
          <w:footerReference w:type="first" r:id="rId10"/>
          <w:pgSz w:w="11520" w:h="15840"/>
          <w:pgMar w:top="1440" w:right="1440" w:bottom="1440" w:left="1728" w:header="720" w:footer="720" w:gutter="0"/>
          <w:pgNumType w:fmt="lowerRoman"/>
          <w:cols w:space="720"/>
          <w:noEndnote/>
          <w:docGrid w:linePitch="360"/>
        </w:sectPr>
      </w:pPr>
      <w:r>
        <w:rPr>
          <w:b/>
          <w:bCs/>
        </w:rPr>
        <w:t>Appendix</w:t>
      </w:r>
      <w:r>
        <w:rPr>
          <w:b/>
          <w:bCs/>
        </w:rPr>
        <w:tab/>
      </w:r>
      <w:r>
        <w:rPr>
          <w:b/>
          <w:bCs/>
        </w:rPr>
        <w:tab/>
      </w:r>
      <w:r>
        <w:rPr>
          <w:b/>
          <w:bCs/>
        </w:rPr>
        <w:tab/>
      </w:r>
      <w:r>
        <w:rPr>
          <w:b/>
          <w:bCs/>
        </w:rPr>
        <w:tab/>
      </w:r>
      <w:r>
        <w:rPr>
          <w:b/>
          <w:bCs/>
        </w:rPr>
        <w:tab/>
      </w:r>
      <w:r>
        <w:rPr>
          <w:b/>
          <w:bCs/>
        </w:rPr>
        <w:tab/>
      </w:r>
      <w:r>
        <w:rPr>
          <w:b/>
          <w:bCs/>
        </w:rPr>
        <w:tab/>
      </w:r>
      <w:r>
        <w:rPr>
          <w:b/>
          <w:bCs/>
        </w:rPr>
        <w:tab/>
      </w:r>
      <w:r w:rsidR="0025125C">
        <w:rPr>
          <w:b/>
          <w:bCs/>
        </w:rPr>
        <w:t xml:space="preserve">         75-88</w:t>
      </w:r>
    </w:p>
    <w:p w:rsidR="001A3BBA" w:rsidRPr="00127177" w:rsidRDefault="001A3BBA" w:rsidP="00127177">
      <w:pPr>
        <w:pStyle w:val="Default"/>
        <w:spacing w:line="480" w:lineRule="auto"/>
        <w:jc w:val="center"/>
        <w:rPr>
          <w:b/>
          <w:bCs/>
        </w:rPr>
      </w:pPr>
      <w:r w:rsidRPr="00127177">
        <w:rPr>
          <w:b/>
          <w:bCs/>
        </w:rPr>
        <w:lastRenderedPageBreak/>
        <w:t>CHAPTER ONE</w:t>
      </w:r>
    </w:p>
    <w:p w:rsidR="001A3BBA" w:rsidRPr="00127177" w:rsidRDefault="001A3BBA" w:rsidP="00127177">
      <w:pPr>
        <w:pStyle w:val="Default"/>
        <w:spacing w:line="480" w:lineRule="auto"/>
        <w:jc w:val="both"/>
        <w:rPr>
          <w:b/>
          <w:bCs/>
        </w:rPr>
      </w:pPr>
      <w:r w:rsidRPr="00127177">
        <w:rPr>
          <w:b/>
          <w:bCs/>
        </w:rPr>
        <w:t>1.0</w:t>
      </w:r>
      <w:r w:rsidRPr="00127177">
        <w:rPr>
          <w:b/>
          <w:bCs/>
        </w:rPr>
        <w:tab/>
        <w:t>INTRODUCTION</w:t>
      </w:r>
    </w:p>
    <w:p w:rsidR="001A3BBA" w:rsidRPr="00127177" w:rsidRDefault="001A3BBA" w:rsidP="00127177">
      <w:pPr>
        <w:tabs>
          <w:tab w:val="left" w:pos="720"/>
          <w:tab w:val="left" w:pos="1440"/>
          <w:tab w:val="left" w:pos="3932"/>
        </w:tabs>
        <w:spacing w:line="480" w:lineRule="auto"/>
        <w:contextualSpacing/>
        <w:jc w:val="both"/>
        <w:rPr>
          <w:b/>
        </w:rPr>
      </w:pPr>
      <w:r w:rsidRPr="00127177">
        <w:rPr>
          <w:b/>
          <w:bCs/>
        </w:rPr>
        <w:t>1.1</w:t>
      </w:r>
      <w:r w:rsidRPr="00127177">
        <w:rPr>
          <w:b/>
          <w:bCs/>
        </w:rPr>
        <w:tab/>
      </w:r>
      <w:r w:rsidRPr="00127177">
        <w:rPr>
          <w:b/>
        </w:rPr>
        <w:t>Background to the study</w:t>
      </w:r>
    </w:p>
    <w:p w:rsidR="001A3BBA" w:rsidRPr="00127177" w:rsidRDefault="001A3BBA" w:rsidP="00127177">
      <w:pPr>
        <w:pStyle w:val="Default"/>
        <w:spacing w:line="480" w:lineRule="auto"/>
        <w:ind w:firstLine="720"/>
        <w:jc w:val="both"/>
      </w:pPr>
      <w:bookmarkStart w:id="1" w:name="_Hlk202964032"/>
      <w:r w:rsidRPr="00127177">
        <w:t xml:space="preserve">Facility Management is a management concept that primarily evolved from Property Management out of the necessity to cut organizational costs well as to adding value to the overall chain of operational process. Facility Management focuses on harnessing the physical, spatial, environmental, human and financial resources in the ‘post-occupancy’ state of buildings. It is also concerned with its ‘pre-occupancy’ state. Facility Management has been defined as multidisciplinary approach to ensuring functionality of the built environmentby integrating people, place, process and technology </w:t>
      </w:r>
      <w:r w:rsidRPr="00127177">
        <w:rPr>
          <w:i/>
        </w:rPr>
        <w:t>(IFMA).</w:t>
      </w:r>
    </w:p>
    <w:bookmarkEnd w:id="1"/>
    <w:p w:rsidR="001A3BBA" w:rsidRPr="00127177" w:rsidRDefault="001A3BBA" w:rsidP="00127177">
      <w:pPr>
        <w:pStyle w:val="Default"/>
        <w:spacing w:line="480" w:lineRule="auto"/>
        <w:ind w:firstLine="720"/>
        <w:jc w:val="both"/>
      </w:pPr>
      <w:r w:rsidRPr="00127177">
        <w:t xml:space="preserve">Over the years, facility management has changed from individuals maintaining a small number of buildings to managers currently in charge of a sizable portfolio of facilities. In addition to overseeing capital projects, facility performance, space concerns, customer service, and amenities, today's managers are also heavily involved in and in charge of real estate transactions and efforts at strategic planning </w:t>
      </w:r>
      <w:r w:rsidRPr="00127177">
        <w:rPr>
          <w:i/>
        </w:rPr>
        <w:t>(Philip McLaughlin, Cadcorp 2019).</w:t>
      </w:r>
    </w:p>
    <w:p w:rsidR="001A3BBA" w:rsidRPr="00127177" w:rsidRDefault="001A3BBA" w:rsidP="00127177">
      <w:pPr>
        <w:pStyle w:val="Default"/>
        <w:spacing w:line="480" w:lineRule="auto"/>
        <w:ind w:firstLine="720"/>
        <w:jc w:val="both"/>
      </w:pPr>
      <w:r w:rsidRPr="00127177">
        <w:t>Facility management is a daily balancing act of purchasing, maintenance, and tracking assets – all while adhering to a stringent budget. It can make the job overwhelming and exhausting. Utilizing online calendars, tracking systems, robust inventory systems, and other tool sets can all help day-to-day operations of facility management go smoothly. Arguably one of the most powerful tools that can be implemented is a well-designed Geographic Information System (GIS).</w:t>
      </w:r>
    </w:p>
    <w:p w:rsidR="001A3BBA" w:rsidRPr="00127177" w:rsidRDefault="001A3BBA" w:rsidP="00127177">
      <w:pPr>
        <w:pStyle w:val="Default"/>
        <w:spacing w:line="480" w:lineRule="auto"/>
        <w:ind w:firstLine="720"/>
        <w:jc w:val="both"/>
      </w:pPr>
      <w:r w:rsidRPr="00127177">
        <w:lastRenderedPageBreak/>
        <w:t>Facilities Management (FM) is a multidisciplinary field that integrates people, place, processes, and technology to ensure the functionality, comfort, safety, and efficiency of the built environment. This includes managing physical assets such as buildings, spaces, utilities, equipment, and infrastructure. FM responsibilities encompass a wide range of tasks including space planning, maintenance, asset tracking, environmental management, and emergency preparedness.</w:t>
      </w:r>
    </w:p>
    <w:p w:rsidR="001A3BBA" w:rsidRPr="00127177" w:rsidRDefault="001A3BBA" w:rsidP="00127177">
      <w:pPr>
        <w:pStyle w:val="Default"/>
        <w:spacing w:line="480" w:lineRule="auto"/>
        <w:ind w:firstLine="720"/>
        <w:jc w:val="both"/>
      </w:pPr>
      <w:r w:rsidRPr="00127177">
        <w:t>Traditionally, FM relied heavily on manual data collection, 2D drawings, and spreadsheets to manage facilities. However, with the growth of complex infrastructures and increasing demand for efficiency and sustainability, there is a growing need for smart, data-driven management systems. This is where Geographic Information Systems (GIS) become a powerful tool.</w:t>
      </w:r>
    </w:p>
    <w:p w:rsidR="001A3BBA" w:rsidRPr="00127177" w:rsidRDefault="001A3BBA" w:rsidP="00127177">
      <w:pPr>
        <w:pStyle w:val="Default"/>
        <w:spacing w:line="480" w:lineRule="auto"/>
        <w:ind w:firstLine="720"/>
        <w:jc w:val="both"/>
      </w:pPr>
      <w:r w:rsidRPr="00127177">
        <w:t>A Geographic Information System (GIS) is a framework for gathering, managing, and analyzing spatial and geographic data. It integrates various data types and layers them spatially on maps to visualize relationships, patterns, and trends in a geographic context. GIS has been widely adopted in urban planning, environmental management, logistics, and now increasingly in Facilities Management.</w:t>
      </w:r>
    </w:p>
    <w:p w:rsidR="001A3BBA" w:rsidRPr="00127177" w:rsidRDefault="001A3BBA" w:rsidP="00127177">
      <w:pPr>
        <w:pStyle w:val="Default"/>
        <w:spacing w:line="480" w:lineRule="auto"/>
        <w:ind w:firstLine="720"/>
        <w:jc w:val="both"/>
      </w:pPr>
      <w:r w:rsidRPr="00127177">
        <w:t>GIS is uniquely positioned to support FM activities because most facility assets are tied to specific locations. Whether it’s a room in a building, a water pipe beneath a campus, or a fire exit on a floor plan—location matters. GIS provides a spatial dimension to traditional facilities data, enhancing analysis, visualization, and decision-making.</w:t>
      </w:r>
    </w:p>
    <w:p w:rsidR="001A3BBA" w:rsidRPr="00127177" w:rsidRDefault="001A3BBA" w:rsidP="00127177">
      <w:pPr>
        <w:pStyle w:val="Default"/>
        <w:spacing w:line="480" w:lineRule="auto"/>
        <w:ind w:firstLine="720"/>
        <w:jc w:val="both"/>
      </w:pPr>
      <w:r w:rsidRPr="00127177">
        <w:t xml:space="preserve">Geographic information system (GIS) is a technology that has many uses and advantages in many fields. One of the potential fields of utilization is Facility </w:t>
      </w:r>
      <w:r w:rsidRPr="00127177">
        <w:lastRenderedPageBreak/>
        <w:t xml:space="preserve">Management. GIS can be used by facility managers for space management, visualization and planning, and emergency and disaster planning and response, as well as many other applications </w:t>
      </w:r>
      <w:r w:rsidRPr="00127177">
        <w:rPr>
          <w:i/>
        </w:rPr>
        <w:t>(Schürle, D. Fritsch 2018).</w:t>
      </w:r>
    </w:p>
    <w:p w:rsidR="001A3BBA" w:rsidRPr="00127177" w:rsidRDefault="001A3BBA" w:rsidP="00127177">
      <w:pPr>
        <w:pStyle w:val="Default"/>
        <w:spacing w:line="480" w:lineRule="auto"/>
        <w:jc w:val="both"/>
      </w:pPr>
      <w:r w:rsidRPr="00127177">
        <w:t xml:space="preserve">GIS can be very helpful for facility managers in order to forecast for their future space, plan for yearly maintenance, response efficiently during emergencies and manage their facilities in an efficient manner </w:t>
      </w:r>
      <w:r w:rsidRPr="00127177">
        <w:rPr>
          <w:i/>
        </w:rPr>
        <w:t>(Stuart Rich &amp; Kevin H. Davis 2010).</w:t>
      </w:r>
    </w:p>
    <w:p w:rsidR="001A3BBA" w:rsidRPr="00127177" w:rsidRDefault="001A3BBA" w:rsidP="00127177">
      <w:pPr>
        <w:autoSpaceDE w:val="0"/>
        <w:autoSpaceDN w:val="0"/>
        <w:adjustRightInd w:val="0"/>
        <w:spacing w:after="120" w:line="480" w:lineRule="auto"/>
        <w:ind w:firstLine="720"/>
        <w:jc w:val="both"/>
        <w:rPr>
          <w:rFonts w:eastAsiaTheme="minorHAnsi"/>
          <w:color w:val="000000"/>
          <w:lang w:val="en-US" w:eastAsia="en-US"/>
        </w:rPr>
      </w:pPr>
      <w:r w:rsidRPr="00127177">
        <w:rPr>
          <w:rFonts w:eastAsiaTheme="minorHAnsi"/>
          <w:color w:val="000000"/>
          <w:lang w:val="en-US" w:eastAsia="en-US"/>
        </w:rPr>
        <w:t xml:space="preserve">Given the importance of facilities and their place in society, a revolution in facilities management is occurring. Geographic information systems (GIS) are designed specifically for the management and analysis of spatial relationships, and offer many benefits to the facilities management community. </w:t>
      </w:r>
    </w:p>
    <w:p w:rsidR="001A3BBA" w:rsidRPr="00127177" w:rsidRDefault="001A3BBA" w:rsidP="00127177">
      <w:pPr>
        <w:autoSpaceDE w:val="0"/>
        <w:autoSpaceDN w:val="0"/>
        <w:adjustRightInd w:val="0"/>
        <w:spacing w:after="120" w:line="480" w:lineRule="auto"/>
        <w:ind w:firstLine="720"/>
        <w:jc w:val="both"/>
        <w:rPr>
          <w:rFonts w:eastAsiaTheme="minorHAnsi"/>
          <w:color w:val="000000"/>
          <w:lang w:val="en-US" w:eastAsia="en-US"/>
        </w:rPr>
      </w:pPr>
      <w:r w:rsidRPr="00127177">
        <w:rPr>
          <w:rFonts w:eastAsiaTheme="minorHAnsi"/>
          <w:color w:val="000000"/>
          <w:lang w:val="en-US" w:eastAsia="en-US"/>
        </w:rPr>
        <w:t xml:space="preserve">In the past, GIS was commonly used to help measure the impact of a facility on a natural ecosystem. Today, GIS is increasingly being used to plan, manage and operate the man-made ecosystem – the facility. Facilities managers are finding GIS tools, which have been used successfully for many years in fields such as environmental analysis and landscape planning, support a broad range of applications inside and outside of buildings, such as operations planning, emergency management, Americans with Disabilities Act (ADA) compliance, safety and security planning, space utilization and optimization, and more. </w:t>
      </w:r>
    </w:p>
    <w:p w:rsidR="001A3BBA" w:rsidRPr="00127177" w:rsidRDefault="001A3BBA" w:rsidP="00127177">
      <w:pPr>
        <w:pStyle w:val="Default"/>
        <w:spacing w:line="480" w:lineRule="auto"/>
        <w:ind w:firstLine="720"/>
        <w:jc w:val="both"/>
      </w:pPr>
      <w:r w:rsidRPr="00127177">
        <w:t xml:space="preserve">GIS can be used throughout the life cycle of a facility – from site selection, design and construction to use, maintenance and adaptation, and ultimately through closing, repurposing and reclamation. The challenge is to manage each step of the process in a way that maximizes the benefits of the facility to society while minimizing short- and long-term impacts on the natural environment. As an </w:t>
      </w:r>
      <w:r w:rsidRPr="00127177">
        <w:lastRenderedPageBreak/>
        <w:t>integrative platform for management and analysis of all spatial things, I believe, as the authors of this white paper have eloquently stated, GIS “is the only technology that has the ability to scale across any expanse, from the individual asset within a building to a virtually global context.”</w:t>
      </w:r>
    </w:p>
    <w:p w:rsidR="001A3BBA" w:rsidRPr="00127177" w:rsidRDefault="001A3BBA" w:rsidP="00127177">
      <w:pPr>
        <w:pStyle w:val="Default"/>
        <w:spacing w:line="480" w:lineRule="auto"/>
        <w:ind w:firstLine="720"/>
        <w:jc w:val="both"/>
      </w:pPr>
      <w:r w:rsidRPr="00127177">
        <w:t xml:space="preserve">Geographic information systems (GIS) are one technology that has many practical uses for facility managers. A GIS is a system that allows one to view, understand, question, interpret and visualize data in many ways that reveal relationships, patterns and trends in the form of maps, globes, reports and charts. A GIS can be used by facility managers for space management, visualization and planning, and emergency and disaster planning and response, as well as many other applications. </w:t>
      </w:r>
    </w:p>
    <w:p w:rsidR="001A3BBA" w:rsidRPr="00127177" w:rsidRDefault="001A3BBA" w:rsidP="00127177">
      <w:pPr>
        <w:pStyle w:val="Default"/>
        <w:spacing w:line="480" w:lineRule="auto"/>
        <w:jc w:val="both"/>
        <w:rPr>
          <w:rStyle w:val="A1"/>
          <w:sz w:val="24"/>
          <w:szCs w:val="24"/>
        </w:rPr>
      </w:pPr>
      <w:r w:rsidRPr="00127177">
        <w:rPr>
          <w:rStyle w:val="A1"/>
          <w:sz w:val="24"/>
          <w:szCs w:val="24"/>
        </w:rPr>
        <w:t>Modern GIS is an integrated system of computer software and data and information about the location and geography of things and phenomena and the relationships between them. GIS is used to interact with, manage and display geographic information.</w:t>
      </w:r>
    </w:p>
    <w:p w:rsidR="001A3BBA" w:rsidRPr="00127177" w:rsidRDefault="001A3BBA" w:rsidP="00127177">
      <w:pPr>
        <w:pStyle w:val="Default"/>
        <w:spacing w:line="480" w:lineRule="auto"/>
        <w:jc w:val="both"/>
        <w:rPr>
          <w:rStyle w:val="A1"/>
          <w:sz w:val="24"/>
          <w:szCs w:val="24"/>
        </w:rPr>
      </w:pPr>
      <w:r w:rsidRPr="00127177">
        <w:rPr>
          <w:rStyle w:val="A1"/>
          <w:sz w:val="24"/>
          <w:szCs w:val="24"/>
        </w:rPr>
        <w:t>GIS was first computerized in the 1960s (GIS.net 2010) as an effort to automate the landscape planning process of separating design influences, such as hydrography, vegetation, soils and ownership boundaries, into different layers. The approach before computerization was to draw each of the layers to scale on a separate page of acetate and then physically recombine them by stacking the pages in order to visualize different aspects of a proposed design. In the ensuing decades, GIS has matured into an enterprise-class technology platform that allows users to model the spatial relationships between and among many important aspects of our complex world.</w:t>
      </w:r>
    </w:p>
    <w:p w:rsidR="001A3BBA" w:rsidRPr="00127177" w:rsidRDefault="001A3BBA" w:rsidP="00127177">
      <w:pPr>
        <w:spacing w:line="480" w:lineRule="auto"/>
        <w:jc w:val="both"/>
        <w:rPr>
          <w:b/>
        </w:rPr>
      </w:pPr>
      <w:r w:rsidRPr="00127177">
        <w:rPr>
          <w:b/>
        </w:rPr>
        <w:lastRenderedPageBreak/>
        <w:t>1.2</w:t>
      </w:r>
      <w:r w:rsidRPr="00127177">
        <w:rPr>
          <w:b/>
        </w:rPr>
        <w:tab/>
        <w:t xml:space="preserve"> Aim of the Project</w:t>
      </w:r>
    </w:p>
    <w:p w:rsidR="001A3BBA" w:rsidRPr="00127177" w:rsidRDefault="001A3BBA" w:rsidP="00127177">
      <w:pPr>
        <w:pStyle w:val="Default"/>
        <w:spacing w:line="480" w:lineRule="auto"/>
        <w:ind w:firstLine="720"/>
        <w:jc w:val="both"/>
      </w:pPr>
      <w:r w:rsidRPr="00127177">
        <w:t>The aim of this project is to use GIS approach for better and efficient facility management.</w:t>
      </w:r>
    </w:p>
    <w:p w:rsidR="001A3BBA" w:rsidRPr="00127177" w:rsidRDefault="001A3BBA" w:rsidP="00127177">
      <w:pPr>
        <w:spacing w:line="480" w:lineRule="auto"/>
        <w:jc w:val="both"/>
        <w:rPr>
          <w:b/>
        </w:rPr>
      </w:pPr>
      <w:r w:rsidRPr="00127177">
        <w:rPr>
          <w:b/>
        </w:rPr>
        <w:t>1.3</w:t>
      </w:r>
      <w:r w:rsidRPr="00127177">
        <w:rPr>
          <w:b/>
        </w:rPr>
        <w:tab/>
        <w:t>Objectives of the Project</w:t>
      </w:r>
    </w:p>
    <w:p w:rsidR="001A3BBA" w:rsidRPr="00127177" w:rsidRDefault="001A3BBA" w:rsidP="00127177">
      <w:pPr>
        <w:pStyle w:val="ListParagraph"/>
        <w:numPr>
          <w:ilvl w:val="0"/>
          <w:numId w:val="3"/>
        </w:numPr>
        <w:spacing w:line="480" w:lineRule="auto"/>
        <w:jc w:val="both"/>
      </w:pPr>
      <w:r w:rsidRPr="00127177">
        <w:t>To improve spatial data management</w:t>
      </w:r>
    </w:p>
    <w:p w:rsidR="001A3BBA" w:rsidRPr="00127177" w:rsidRDefault="001A3BBA" w:rsidP="00127177">
      <w:pPr>
        <w:pStyle w:val="ListParagraph"/>
        <w:numPr>
          <w:ilvl w:val="0"/>
          <w:numId w:val="3"/>
        </w:numPr>
        <w:spacing w:line="480" w:lineRule="auto"/>
        <w:jc w:val="both"/>
      </w:pPr>
      <w:r w:rsidRPr="00127177">
        <w:t>To enhance decision-making processes</w:t>
      </w:r>
    </w:p>
    <w:p w:rsidR="001A3BBA" w:rsidRPr="00127177" w:rsidRDefault="001A3BBA" w:rsidP="00127177">
      <w:pPr>
        <w:pStyle w:val="ListParagraph"/>
        <w:numPr>
          <w:ilvl w:val="0"/>
          <w:numId w:val="3"/>
        </w:numPr>
        <w:spacing w:line="480" w:lineRule="auto"/>
        <w:jc w:val="both"/>
      </w:pPr>
      <w:r w:rsidRPr="00127177">
        <w:t>To optimizing resource allocation</w:t>
      </w:r>
    </w:p>
    <w:p w:rsidR="001A3BBA" w:rsidRPr="00127177" w:rsidRDefault="001A3BBA" w:rsidP="00127177">
      <w:pPr>
        <w:pStyle w:val="ListParagraph"/>
        <w:numPr>
          <w:ilvl w:val="0"/>
          <w:numId w:val="3"/>
        </w:numPr>
        <w:spacing w:line="480" w:lineRule="auto"/>
        <w:jc w:val="both"/>
      </w:pPr>
      <w:r w:rsidRPr="00127177">
        <w:t>To increase operational efficiency</w:t>
      </w:r>
    </w:p>
    <w:p w:rsidR="001A3BBA" w:rsidRPr="00127177" w:rsidRDefault="001A3BBA" w:rsidP="00127177">
      <w:pPr>
        <w:pStyle w:val="ListParagraph"/>
        <w:numPr>
          <w:ilvl w:val="0"/>
          <w:numId w:val="3"/>
        </w:numPr>
        <w:spacing w:line="480" w:lineRule="auto"/>
        <w:jc w:val="both"/>
      </w:pPr>
      <w:r w:rsidRPr="00127177">
        <w:t>To facilitate communication and collaboration among stakeholders.</w:t>
      </w:r>
    </w:p>
    <w:p w:rsidR="001A3BBA" w:rsidRPr="00127177" w:rsidRDefault="001A3BBA" w:rsidP="00127177">
      <w:pPr>
        <w:spacing w:line="480" w:lineRule="auto"/>
        <w:contextualSpacing/>
        <w:jc w:val="both"/>
        <w:rPr>
          <w:b/>
        </w:rPr>
      </w:pPr>
      <w:r w:rsidRPr="00127177">
        <w:rPr>
          <w:b/>
        </w:rPr>
        <w:t>1.4</w:t>
      </w:r>
      <w:r w:rsidRPr="00127177">
        <w:rPr>
          <w:b/>
        </w:rPr>
        <w:tab/>
        <w:t>Scope of Project</w:t>
      </w:r>
    </w:p>
    <w:p w:rsidR="001A3BBA" w:rsidRPr="00127177" w:rsidRDefault="001A3BBA" w:rsidP="00127177">
      <w:pPr>
        <w:pStyle w:val="Default"/>
        <w:spacing w:line="480" w:lineRule="auto"/>
        <w:ind w:left="720"/>
        <w:jc w:val="both"/>
      </w:pPr>
      <w:r w:rsidRPr="00127177">
        <w:t>The scope of this project involved the;</w:t>
      </w:r>
    </w:p>
    <w:p w:rsidR="001A3BBA" w:rsidRPr="00127177" w:rsidRDefault="001A3BBA" w:rsidP="00127177">
      <w:pPr>
        <w:pStyle w:val="Default"/>
        <w:numPr>
          <w:ilvl w:val="0"/>
          <w:numId w:val="2"/>
        </w:numPr>
        <w:spacing w:after="323" w:line="480" w:lineRule="auto"/>
        <w:jc w:val="both"/>
      </w:pPr>
      <w:r w:rsidRPr="00127177">
        <w:t xml:space="preserve">Illustrating the potential usage of GIS applications in facility management. </w:t>
      </w:r>
    </w:p>
    <w:p w:rsidR="001A3BBA" w:rsidRPr="00127177" w:rsidRDefault="001A3BBA" w:rsidP="00127177">
      <w:pPr>
        <w:pStyle w:val="ListParagraph"/>
        <w:numPr>
          <w:ilvl w:val="0"/>
          <w:numId w:val="2"/>
        </w:numPr>
        <w:spacing w:line="480" w:lineRule="auto"/>
        <w:jc w:val="both"/>
        <w:rPr>
          <w:b/>
        </w:rPr>
      </w:pPr>
      <w:r w:rsidRPr="00127177">
        <w:t>Explorer case study and examples to support the study and to prove the efficiency of the integration between GIS &amp; facility management.</w:t>
      </w:r>
    </w:p>
    <w:p w:rsidR="001A3BBA" w:rsidRPr="00127177" w:rsidRDefault="001A3BBA" w:rsidP="00127177">
      <w:pPr>
        <w:spacing w:line="480" w:lineRule="auto"/>
        <w:jc w:val="both"/>
        <w:rPr>
          <w:b/>
        </w:rPr>
      </w:pPr>
      <w:r w:rsidRPr="00127177">
        <w:rPr>
          <w:b/>
        </w:rPr>
        <w:t>1.5</w:t>
      </w:r>
      <w:r w:rsidRPr="00127177">
        <w:rPr>
          <w:b/>
        </w:rPr>
        <w:tab/>
        <w:t>Significances of the Project</w:t>
      </w:r>
    </w:p>
    <w:p w:rsidR="001A3BBA" w:rsidRPr="00127177" w:rsidRDefault="001A3BBA" w:rsidP="00127177">
      <w:pPr>
        <w:pStyle w:val="ListParagraph"/>
        <w:numPr>
          <w:ilvl w:val="0"/>
          <w:numId w:val="1"/>
        </w:numPr>
        <w:spacing w:line="480" w:lineRule="auto"/>
        <w:jc w:val="both"/>
      </w:pPr>
      <w:r w:rsidRPr="00127177">
        <w:t>To help minimize the risk by accurately locating utility system.</w:t>
      </w:r>
    </w:p>
    <w:p w:rsidR="001A3BBA" w:rsidRPr="00127177" w:rsidRDefault="001A3BBA" w:rsidP="00127177">
      <w:pPr>
        <w:pStyle w:val="ListParagraph"/>
        <w:numPr>
          <w:ilvl w:val="0"/>
          <w:numId w:val="1"/>
        </w:numPr>
        <w:spacing w:line="480" w:lineRule="auto"/>
        <w:jc w:val="both"/>
      </w:pPr>
      <w:r w:rsidRPr="00127177">
        <w:t>Provide support for all FM projects, and accessibility to accurate and up-to-date documentation and info.</w:t>
      </w:r>
    </w:p>
    <w:p w:rsidR="001A3BBA" w:rsidRPr="00127177" w:rsidRDefault="001A3BBA" w:rsidP="00127177">
      <w:pPr>
        <w:pStyle w:val="ListParagraph"/>
        <w:numPr>
          <w:ilvl w:val="0"/>
          <w:numId w:val="1"/>
        </w:numPr>
        <w:spacing w:line="480" w:lineRule="auto"/>
        <w:jc w:val="both"/>
      </w:pPr>
      <w:r w:rsidRPr="00127177">
        <w:t>Enables deep analysis of location data helping to explain patterns, relationships, and situations to help make smarter more efficient and effective decisions.</w:t>
      </w:r>
    </w:p>
    <w:p w:rsidR="009C0FC7" w:rsidRDefault="009C0FC7">
      <w:pPr>
        <w:spacing w:after="160" w:line="259" w:lineRule="auto"/>
        <w:rPr>
          <w:b/>
        </w:rPr>
      </w:pPr>
      <w:r>
        <w:rPr>
          <w:b/>
        </w:rPr>
        <w:br w:type="page"/>
      </w:r>
    </w:p>
    <w:p w:rsidR="001A3BBA" w:rsidRPr="00127177" w:rsidRDefault="001A3BBA" w:rsidP="00127177">
      <w:pPr>
        <w:spacing w:line="480" w:lineRule="auto"/>
        <w:contextualSpacing/>
        <w:jc w:val="both"/>
      </w:pPr>
      <w:r w:rsidRPr="00127177">
        <w:rPr>
          <w:b/>
        </w:rPr>
        <w:lastRenderedPageBreak/>
        <w:t>1.6</w:t>
      </w:r>
      <w:r w:rsidRPr="00127177">
        <w:rPr>
          <w:b/>
        </w:rPr>
        <w:tab/>
        <w:t>Personnel Involved</w:t>
      </w:r>
    </w:p>
    <w:p w:rsidR="001A3BBA" w:rsidRPr="00127177" w:rsidRDefault="001A3BBA" w:rsidP="00127177">
      <w:pPr>
        <w:spacing w:line="480" w:lineRule="auto"/>
        <w:jc w:val="both"/>
      </w:pPr>
      <w:r w:rsidRPr="00127177">
        <w:rPr>
          <w:b/>
        </w:rPr>
        <w:tab/>
      </w:r>
      <w:r w:rsidRPr="00127177">
        <w:t>The students listed below were the members of this group who participated in the execution of the project.</w:t>
      </w:r>
    </w:p>
    <w:p w:rsidR="004A4277" w:rsidRPr="00127177" w:rsidRDefault="004A4277" w:rsidP="00127177">
      <w:pPr>
        <w:spacing w:line="480" w:lineRule="auto"/>
        <w:jc w:val="both"/>
      </w:pPr>
      <w:r w:rsidRPr="00127177">
        <w:t>TABLE 1.1: Personnel Involved</w:t>
      </w:r>
    </w:p>
    <w:tbl>
      <w:tblPr>
        <w:tblStyle w:val="TableGrid"/>
        <w:tblW w:w="0" w:type="auto"/>
        <w:tblInd w:w="198" w:type="dxa"/>
        <w:tblLook w:val="04A0"/>
      </w:tblPr>
      <w:tblGrid>
        <w:gridCol w:w="2927"/>
        <w:gridCol w:w="2789"/>
        <w:gridCol w:w="2654"/>
      </w:tblGrid>
      <w:tr w:rsidR="001A3BBA" w:rsidRPr="00127177" w:rsidTr="00127177">
        <w:tc>
          <w:tcPr>
            <w:tcW w:w="2927" w:type="dxa"/>
          </w:tcPr>
          <w:p w:rsidR="001A3BBA" w:rsidRPr="00127177" w:rsidRDefault="001A3BBA" w:rsidP="00127177">
            <w:pPr>
              <w:spacing w:line="480" w:lineRule="auto"/>
              <w:contextualSpacing/>
              <w:jc w:val="both"/>
              <w:rPr>
                <w:b/>
                <w:sz w:val="24"/>
                <w:szCs w:val="24"/>
              </w:rPr>
            </w:pPr>
            <w:r w:rsidRPr="00127177">
              <w:rPr>
                <w:b/>
                <w:sz w:val="24"/>
                <w:szCs w:val="24"/>
              </w:rPr>
              <w:t>NAME</w:t>
            </w:r>
          </w:p>
        </w:tc>
        <w:tc>
          <w:tcPr>
            <w:tcW w:w="2789" w:type="dxa"/>
          </w:tcPr>
          <w:p w:rsidR="001A3BBA" w:rsidRPr="00127177" w:rsidRDefault="001A3BBA" w:rsidP="00127177">
            <w:pPr>
              <w:spacing w:line="480" w:lineRule="auto"/>
              <w:contextualSpacing/>
              <w:jc w:val="both"/>
              <w:rPr>
                <w:b/>
                <w:sz w:val="24"/>
                <w:szCs w:val="24"/>
              </w:rPr>
            </w:pPr>
            <w:r w:rsidRPr="00127177">
              <w:rPr>
                <w:b/>
                <w:sz w:val="24"/>
                <w:szCs w:val="24"/>
              </w:rPr>
              <w:t>MATRIC. NO.</w:t>
            </w:r>
          </w:p>
        </w:tc>
        <w:tc>
          <w:tcPr>
            <w:tcW w:w="2654" w:type="dxa"/>
          </w:tcPr>
          <w:p w:rsidR="001A3BBA" w:rsidRPr="00127177" w:rsidRDefault="001A3BBA" w:rsidP="00127177">
            <w:pPr>
              <w:spacing w:line="480" w:lineRule="auto"/>
              <w:contextualSpacing/>
              <w:jc w:val="both"/>
              <w:rPr>
                <w:b/>
                <w:sz w:val="24"/>
                <w:szCs w:val="24"/>
              </w:rPr>
            </w:pPr>
            <w:r w:rsidRPr="00127177">
              <w:rPr>
                <w:b/>
                <w:sz w:val="24"/>
                <w:szCs w:val="24"/>
              </w:rPr>
              <w:t>Role Played</w:t>
            </w:r>
          </w:p>
        </w:tc>
      </w:tr>
      <w:tr w:rsidR="001A3BBA" w:rsidRPr="00127177" w:rsidTr="00127177">
        <w:tc>
          <w:tcPr>
            <w:tcW w:w="2927" w:type="dxa"/>
          </w:tcPr>
          <w:p w:rsidR="001A3BBA" w:rsidRPr="00127177" w:rsidRDefault="0054056C" w:rsidP="00127177">
            <w:pPr>
              <w:spacing w:line="480" w:lineRule="auto"/>
              <w:contextualSpacing/>
              <w:jc w:val="both"/>
              <w:rPr>
                <w:sz w:val="24"/>
                <w:szCs w:val="24"/>
              </w:rPr>
            </w:pPr>
            <w:r w:rsidRPr="00127177">
              <w:rPr>
                <w:sz w:val="24"/>
                <w:szCs w:val="24"/>
              </w:rPr>
              <w:t>ONI ISAAC AYODELE</w:t>
            </w:r>
          </w:p>
        </w:tc>
        <w:tc>
          <w:tcPr>
            <w:tcW w:w="2789" w:type="dxa"/>
          </w:tcPr>
          <w:p w:rsidR="001A3BBA" w:rsidRPr="00127177" w:rsidRDefault="001A3BBA" w:rsidP="00127177">
            <w:pPr>
              <w:spacing w:line="480" w:lineRule="auto"/>
              <w:contextualSpacing/>
              <w:jc w:val="both"/>
              <w:rPr>
                <w:sz w:val="24"/>
                <w:szCs w:val="24"/>
              </w:rPr>
            </w:pPr>
            <w:r w:rsidRPr="00127177">
              <w:rPr>
                <w:sz w:val="24"/>
                <w:szCs w:val="24"/>
              </w:rPr>
              <w:t>HND/23/SGI/FT/0025</w:t>
            </w:r>
          </w:p>
        </w:tc>
        <w:tc>
          <w:tcPr>
            <w:tcW w:w="2654" w:type="dxa"/>
          </w:tcPr>
          <w:p w:rsidR="001A3BBA" w:rsidRPr="00127177" w:rsidRDefault="001A3BBA" w:rsidP="00127177">
            <w:pPr>
              <w:spacing w:line="480" w:lineRule="auto"/>
              <w:contextualSpacing/>
              <w:jc w:val="both"/>
              <w:rPr>
                <w:sz w:val="24"/>
                <w:szCs w:val="24"/>
              </w:rPr>
            </w:pPr>
            <w:r w:rsidRPr="00127177">
              <w:rPr>
                <w:sz w:val="24"/>
                <w:szCs w:val="24"/>
              </w:rPr>
              <w:t>Author</w:t>
            </w:r>
          </w:p>
        </w:tc>
      </w:tr>
      <w:tr w:rsidR="001A3BBA" w:rsidRPr="00127177" w:rsidTr="00127177">
        <w:tc>
          <w:tcPr>
            <w:tcW w:w="2927" w:type="dxa"/>
          </w:tcPr>
          <w:p w:rsidR="001A3BBA" w:rsidRPr="00127177" w:rsidRDefault="0054056C" w:rsidP="00127177">
            <w:pPr>
              <w:spacing w:line="480" w:lineRule="auto"/>
              <w:contextualSpacing/>
              <w:jc w:val="both"/>
              <w:rPr>
                <w:sz w:val="24"/>
                <w:szCs w:val="24"/>
              </w:rPr>
            </w:pPr>
            <w:r w:rsidRPr="00127177">
              <w:rPr>
                <w:sz w:val="24"/>
                <w:szCs w:val="24"/>
              </w:rPr>
              <w:t>ABIDOYE Azeez Opeyemi</w:t>
            </w:r>
          </w:p>
        </w:tc>
        <w:tc>
          <w:tcPr>
            <w:tcW w:w="2789" w:type="dxa"/>
          </w:tcPr>
          <w:p w:rsidR="001A3BBA" w:rsidRPr="00127177" w:rsidRDefault="001A3BBA" w:rsidP="00127177">
            <w:pPr>
              <w:spacing w:line="480" w:lineRule="auto"/>
              <w:contextualSpacing/>
              <w:jc w:val="both"/>
              <w:rPr>
                <w:sz w:val="24"/>
                <w:szCs w:val="24"/>
              </w:rPr>
            </w:pPr>
            <w:r w:rsidRPr="00127177">
              <w:rPr>
                <w:sz w:val="24"/>
                <w:szCs w:val="24"/>
              </w:rPr>
              <w:t>HND/23/SGI/FT/0023</w:t>
            </w:r>
          </w:p>
        </w:tc>
        <w:tc>
          <w:tcPr>
            <w:tcW w:w="2654" w:type="dxa"/>
          </w:tcPr>
          <w:p w:rsidR="001A3BBA" w:rsidRPr="00127177" w:rsidRDefault="001A3BBA" w:rsidP="00127177">
            <w:pPr>
              <w:spacing w:line="480" w:lineRule="auto"/>
              <w:contextualSpacing/>
              <w:jc w:val="both"/>
              <w:rPr>
                <w:b/>
                <w:sz w:val="24"/>
                <w:szCs w:val="24"/>
              </w:rPr>
            </w:pPr>
            <w:r w:rsidRPr="00127177">
              <w:rPr>
                <w:sz w:val="24"/>
                <w:szCs w:val="24"/>
              </w:rPr>
              <w:t>Member</w:t>
            </w:r>
          </w:p>
        </w:tc>
      </w:tr>
      <w:tr w:rsidR="001A3BBA" w:rsidRPr="00127177" w:rsidTr="00127177">
        <w:tc>
          <w:tcPr>
            <w:tcW w:w="2927" w:type="dxa"/>
          </w:tcPr>
          <w:p w:rsidR="001A3BBA" w:rsidRPr="00127177" w:rsidRDefault="0054056C" w:rsidP="00127177">
            <w:pPr>
              <w:spacing w:line="480" w:lineRule="auto"/>
              <w:contextualSpacing/>
              <w:jc w:val="both"/>
              <w:rPr>
                <w:sz w:val="24"/>
                <w:szCs w:val="24"/>
              </w:rPr>
            </w:pPr>
            <w:r w:rsidRPr="00127177">
              <w:rPr>
                <w:sz w:val="24"/>
                <w:szCs w:val="24"/>
              </w:rPr>
              <w:t>Dauda Aishat</w:t>
            </w:r>
            <w:r w:rsidR="00127177">
              <w:rPr>
                <w:sz w:val="24"/>
                <w:szCs w:val="24"/>
              </w:rPr>
              <w:t xml:space="preserve"> </w:t>
            </w:r>
            <w:r w:rsidRPr="00127177">
              <w:rPr>
                <w:sz w:val="24"/>
                <w:szCs w:val="24"/>
              </w:rPr>
              <w:t>Adebukola</w:t>
            </w:r>
          </w:p>
        </w:tc>
        <w:tc>
          <w:tcPr>
            <w:tcW w:w="2789" w:type="dxa"/>
          </w:tcPr>
          <w:p w:rsidR="001A3BBA" w:rsidRPr="00127177" w:rsidRDefault="001A3BBA" w:rsidP="00127177">
            <w:pPr>
              <w:spacing w:line="480" w:lineRule="auto"/>
              <w:contextualSpacing/>
              <w:jc w:val="both"/>
              <w:rPr>
                <w:b/>
                <w:sz w:val="24"/>
                <w:szCs w:val="24"/>
              </w:rPr>
            </w:pPr>
            <w:r w:rsidRPr="00127177">
              <w:rPr>
                <w:sz w:val="24"/>
                <w:szCs w:val="24"/>
              </w:rPr>
              <w:t>HND/23/SGI/FT/015</w:t>
            </w:r>
          </w:p>
        </w:tc>
        <w:tc>
          <w:tcPr>
            <w:tcW w:w="2654" w:type="dxa"/>
          </w:tcPr>
          <w:p w:rsidR="001A3BBA" w:rsidRPr="00127177" w:rsidRDefault="001A3BBA" w:rsidP="00127177">
            <w:pPr>
              <w:spacing w:line="480" w:lineRule="auto"/>
              <w:contextualSpacing/>
              <w:jc w:val="both"/>
              <w:rPr>
                <w:b/>
                <w:sz w:val="24"/>
                <w:szCs w:val="24"/>
              </w:rPr>
            </w:pPr>
            <w:r w:rsidRPr="00127177">
              <w:rPr>
                <w:sz w:val="24"/>
                <w:szCs w:val="24"/>
              </w:rPr>
              <w:t>Member</w:t>
            </w:r>
          </w:p>
        </w:tc>
      </w:tr>
      <w:tr w:rsidR="001A3BBA" w:rsidRPr="00127177" w:rsidTr="00127177">
        <w:tc>
          <w:tcPr>
            <w:tcW w:w="2927" w:type="dxa"/>
          </w:tcPr>
          <w:p w:rsidR="001A3BBA" w:rsidRPr="00127177" w:rsidRDefault="0054056C" w:rsidP="00127177">
            <w:pPr>
              <w:spacing w:line="480" w:lineRule="auto"/>
              <w:contextualSpacing/>
              <w:jc w:val="both"/>
              <w:rPr>
                <w:sz w:val="24"/>
                <w:szCs w:val="24"/>
              </w:rPr>
            </w:pPr>
            <w:r w:rsidRPr="00127177">
              <w:rPr>
                <w:sz w:val="24"/>
                <w:szCs w:val="24"/>
              </w:rPr>
              <w:t>AKINSOLA</w:t>
            </w:r>
            <w:r w:rsidR="00127177">
              <w:rPr>
                <w:sz w:val="24"/>
                <w:szCs w:val="24"/>
              </w:rPr>
              <w:t xml:space="preserve"> </w:t>
            </w:r>
            <w:r w:rsidRPr="00127177">
              <w:rPr>
                <w:sz w:val="24"/>
                <w:szCs w:val="24"/>
              </w:rPr>
              <w:t>Victoria Oluwabunmi</w:t>
            </w:r>
          </w:p>
        </w:tc>
        <w:tc>
          <w:tcPr>
            <w:tcW w:w="2789" w:type="dxa"/>
          </w:tcPr>
          <w:p w:rsidR="001A3BBA" w:rsidRPr="00127177" w:rsidRDefault="001A3BBA" w:rsidP="00127177">
            <w:pPr>
              <w:spacing w:line="480" w:lineRule="auto"/>
              <w:contextualSpacing/>
              <w:jc w:val="both"/>
              <w:rPr>
                <w:b/>
                <w:sz w:val="24"/>
                <w:szCs w:val="24"/>
              </w:rPr>
            </w:pPr>
            <w:r w:rsidRPr="00127177">
              <w:rPr>
                <w:sz w:val="24"/>
                <w:szCs w:val="24"/>
              </w:rPr>
              <w:t>HND/23/SGI/FT/0017</w:t>
            </w:r>
          </w:p>
        </w:tc>
        <w:tc>
          <w:tcPr>
            <w:tcW w:w="2654" w:type="dxa"/>
          </w:tcPr>
          <w:p w:rsidR="001A3BBA" w:rsidRPr="00127177" w:rsidRDefault="001A3BBA" w:rsidP="00127177">
            <w:pPr>
              <w:spacing w:line="480" w:lineRule="auto"/>
              <w:contextualSpacing/>
              <w:jc w:val="both"/>
              <w:rPr>
                <w:b/>
                <w:sz w:val="24"/>
                <w:szCs w:val="24"/>
              </w:rPr>
            </w:pPr>
            <w:r w:rsidRPr="00127177">
              <w:rPr>
                <w:sz w:val="24"/>
                <w:szCs w:val="24"/>
              </w:rPr>
              <w:t>Member</w:t>
            </w:r>
          </w:p>
        </w:tc>
      </w:tr>
      <w:tr w:rsidR="001A3BBA" w:rsidRPr="00127177" w:rsidTr="00127177">
        <w:tc>
          <w:tcPr>
            <w:tcW w:w="2927" w:type="dxa"/>
          </w:tcPr>
          <w:p w:rsidR="001A3BBA" w:rsidRPr="00127177" w:rsidRDefault="0054056C" w:rsidP="00127177">
            <w:pPr>
              <w:spacing w:line="480" w:lineRule="auto"/>
              <w:contextualSpacing/>
              <w:jc w:val="both"/>
              <w:rPr>
                <w:sz w:val="24"/>
                <w:szCs w:val="24"/>
              </w:rPr>
            </w:pPr>
            <w:r w:rsidRPr="00127177">
              <w:rPr>
                <w:sz w:val="24"/>
                <w:szCs w:val="24"/>
              </w:rPr>
              <w:t>SALAWU Kehinde Naomi</w:t>
            </w:r>
          </w:p>
        </w:tc>
        <w:tc>
          <w:tcPr>
            <w:tcW w:w="2789" w:type="dxa"/>
          </w:tcPr>
          <w:p w:rsidR="001A3BBA" w:rsidRPr="00127177" w:rsidRDefault="001A3BBA" w:rsidP="00127177">
            <w:pPr>
              <w:spacing w:line="480" w:lineRule="auto"/>
              <w:contextualSpacing/>
              <w:jc w:val="both"/>
              <w:rPr>
                <w:sz w:val="24"/>
                <w:szCs w:val="24"/>
              </w:rPr>
            </w:pPr>
            <w:r w:rsidRPr="00127177">
              <w:rPr>
                <w:sz w:val="24"/>
                <w:szCs w:val="24"/>
              </w:rPr>
              <w:t>HND/23/SGI/FT/017</w:t>
            </w:r>
          </w:p>
        </w:tc>
        <w:tc>
          <w:tcPr>
            <w:tcW w:w="2654" w:type="dxa"/>
          </w:tcPr>
          <w:p w:rsidR="001A3BBA" w:rsidRPr="00127177" w:rsidRDefault="001A3BBA" w:rsidP="00127177">
            <w:pPr>
              <w:spacing w:line="480" w:lineRule="auto"/>
              <w:contextualSpacing/>
              <w:jc w:val="both"/>
              <w:rPr>
                <w:sz w:val="24"/>
                <w:szCs w:val="24"/>
              </w:rPr>
            </w:pPr>
            <w:r w:rsidRPr="00127177">
              <w:rPr>
                <w:sz w:val="24"/>
                <w:szCs w:val="24"/>
              </w:rPr>
              <w:t>Member</w:t>
            </w:r>
          </w:p>
        </w:tc>
      </w:tr>
      <w:tr w:rsidR="001A3BBA" w:rsidRPr="00127177" w:rsidTr="00127177">
        <w:tc>
          <w:tcPr>
            <w:tcW w:w="2927" w:type="dxa"/>
          </w:tcPr>
          <w:p w:rsidR="001A3BBA" w:rsidRPr="00127177" w:rsidRDefault="0054056C" w:rsidP="00127177">
            <w:pPr>
              <w:spacing w:line="480" w:lineRule="auto"/>
              <w:contextualSpacing/>
              <w:jc w:val="both"/>
              <w:rPr>
                <w:sz w:val="24"/>
                <w:szCs w:val="24"/>
              </w:rPr>
            </w:pPr>
            <w:r w:rsidRPr="00127177">
              <w:rPr>
                <w:sz w:val="24"/>
                <w:szCs w:val="24"/>
              </w:rPr>
              <w:t>SOLIU Fatai</w:t>
            </w:r>
            <w:r w:rsidR="00127177">
              <w:rPr>
                <w:sz w:val="24"/>
                <w:szCs w:val="24"/>
              </w:rPr>
              <w:t xml:space="preserve"> </w:t>
            </w:r>
            <w:r w:rsidRPr="00127177">
              <w:rPr>
                <w:sz w:val="24"/>
                <w:szCs w:val="24"/>
              </w:rPr>
              <w:t>Olusina</w:t>
            </w:r>
          </w:p>
        </w:tc>
        <w:tc>
          <w:tcPr>
            <w:tcW w:w="2789" w:type="dxa"/>
          </w:tcPr>
          <w:p w:rsidR="001A3BBA" w:rsidRPr="00127177" w:rsidRDefault="001A3BBA" w:rsidP="00127177">
            <w:pPr>
              <w:spacing w:line="480" w:lineRule="auto"/>
              <w:contextualSpacing/>
              <w:jc w:val="both"/>
              <w:rPr>
                <w:sz w:val="24"/>
                <w:szCs w:val="24"/>
              </w:rPr>
            </w:pPr>
            <w:r w:rsidRPr="00127177">
              <w:rPr>
                <w:sz w:val="24"/>
                <w:szCs w:val="24"/>
              </w:rPr>
              <w:t>HND/23/SGI/FT/0020</w:t>
            </w:r>
          </w:p>
        </w:tc>
        <w:tc>
          <w:tcPr>
            <w:tcW w:w="2654" w:type="dxa"/>
          </w:tcPr>
          <w:p w:rsidR="001A3BBA" w:rsidRPr="00127177" w:rsidRDefault="001A3BBA" w:rsidP="00127177">
            <w:pPr>
              <w:spacing w:line="480" w:lineRule="auto"/>
              <w:contextualSpacing/>
              <w:jc w:val="both"/>
              <w:rPr>
                <w:sz w:val="24"/>
                <w:szCs w:val="24"/>
              </w:rPr>
            </w:pPr>
            <w:r w:rsidRPr="00127177">
              <w:rPr>
                <w:sz w:val="24"/>
                <w:szCs w:val="24"/>
              </w:rPr>
              <w:t>Member</w:t>
            </w:r>
          </w:p>
        </w:tc>
      </w:tr>
      <w:tr w:rsidR="001A3BBA" w:rsidRPr="00127177" w:rsidTr="00127177">
        <w:tc>
          <w:tcPr>
            <w:tcW w:w="2927" w:type="dxa"/>
          </w:tcPr>
          <w:p w:rsidR="001A3BBA" w:rsidRPr="00127177" w:rsidRDefault="0054056C" w:rsidP="00127177">
            <w:pPr>
              <w:spacing w:line="480" w:lineRule="auto"/>
              <w:contextualSpacing/>
              <w:jc w:val="both"/>
              <w:rPr>
                <w:sz w:val="24"/>
                <w:szCs w:val="24"/>
              </w:rPr>
            </w:pPr>
            <w:r w:rsidRPr="00127177">
              <w:rPr>
                <w:sz w:val="24"/>
                <w:szCs w:val="24"/>
              </w:rPr>
              <w:t>IBRAHIM Irewunmi</w:t>
            </w:r>
            <w:r w:rsidR="00127177">
              <w:rPr>
                <w:sz w:val="24"/>
                <w:szCs w:val="24"/>
              </w:rPr>
              <w:t xml:space="preserve"> </w:t>
            </w:r>
            <w:r w:rsidRPr="00127177">
              <w:rPr>
                <w:sz w:val="24"/>
                <w:szCs w:val="24"/>
              </w:rPr>
              <w:t>Fatimat</w:t>
            </w:r>
          </w:p>
        </w:tc>
        <w:tc>
          <w:tcPr>
            <w:tcW w:w="2789" w:type="dxa"/>
          </w:tcPr>
          <w:p w:rsidR="001A3BBA" w:rsidRPr="00127177" w:rsidRDefault="001A3BBA" w:rsidP="00127177">
            <w:pPr>
              <w:spacing w:line="480" w:lineRule="auto"/>
              <w:contextualSpacing/>
              <w:jc w:val="both"/>
              <w:rPr>
                <w:sz w:val="24"/>
                <w:szCs w:val="24"/>
              </w:rPr>
            </w:pPr>
            <w:r w:rsidRPr="00127177">
              <w:rPr>
                <w:sz w:val="24"/>
                <w:szCs w:val="24"/>
              </w:rPr>
              <w:t>HND/23/SGI/FT/0018</w:t>
            </w:r>
          </w:p>
        </w:tc>
        <w:tc>
          <w:tcPr>
            <w:tcW w:w="2654" w:type="dxa"/>
          </w:tcPr>
          <w:p w:rsidR="001A3BBA" w:rsidRPr="00127177" w:rsidRDefault="001A3BBA" w:rsidP="00127177">
            <w:pPr>
              <w:spacing w:line="480" w:lineRule="auto"/>
              <w:contextualSpacing/>
              <w:jc w:val="both"/>
              <w:rPr>
                <w:sz w:val="24"/>
                <w:szCs w:val="24"/>
              </w:rPr>
            </w:pPr>
            <w:r w:rsidRPr="00127177">
              <w:rPr>
                <w:sz w:val="24"/>
                <w:szCs w:val="24"/>
              </w:rPr>
              <w:t>Member</w:t>
            </w:r>
          </w:p>
        </w:tc>
      </w:tr>
    </w:tbl>
    <w:p w:rsidR="001A3BBA" w:rsidRPr="00127177" w:rsidRDefault="001A3BBA" w:rsidP="00127177">
      <w:pPr>
        <w:spacing w:line="480" w:lineRule="auto"/>
        <w:jc w:val="both"/>
        <w:rPr>
          <w:b/>
        </w:rPr>
      </w:pPr>
      <w:r w:rsidRPr="00127177">
        <w:rPr>
          <w:b/>
        </w:rPr>
        <w:t xml:space="preserve">Source: </w:t>
      </w:r>
      <w:r w:rsidRPr="00127177">
        <w:rPr>
          <w:bCs/>
        </w:rPr>
        <w:t>Field Survey, 2025</w:t>
      </w:r>
    </w:p>
    <w:p w:rsidR="001A3BBA" w:rsidRPr="00127177" w:rsidRDefault="001A3BBA" w:rsidP="00127177">
      <w:pPr>
        <w:spacing w:line="480" w:lineRule="auto"/>
        <w:ind w:right="-11"/>
        <w:jc w:val="both"/>
        <w:rPr>
          <w:b/>
        </w:rPr>
      </w:pPr>
      <w:r w:rsidRPr="00127177">
        <w:rPr>
          <w:rFonts w:eastAsiaTheme="minorHAnsi"/>
          <w:b/>
          <w:color w:val="000000"/>
        </w:rPr>
        <w:t>1.7</w:t>
      </w:r>
      <w:r w:rsidRPr="00127177">
        <w:rPr>
          <w:rFonts w:eastAsiaTheme="minorHAnsi"/>
          <w:color w:val="000000"/>
        </w:rPr>
        <w:tab/>
      </w:r>
      <w:r w:rsidRPr="00127177">
        <w:rPr>
          <w:b/>
        </w:rPr>
        <w:t>Study Area</w:t>
      </w:r>
    </w:p>
    <w:p w:rsidR="001A3BBA" w:rsidRPr="00127177" w:rsidRDefault="001A3BBA" w:rsidP="00127177">
      <w:pPr>
        <w:spacing w:line="480" w:lineRule="auto"/>
        <w:ind w:firstLine="720"/>
        <w:jc w:val="both"/>
      </w:pPr>
      <w:r w:rsidRPr="00127177">
        <w:t>The project is located inside Kwara State Polytechnic, Moro Local Government, Ilorin Kwara State</w:t>
      </w:r>
      <w:r w:rsidR="00553987" w:rsidRPr="00127177">
        <w:t>, with Latitude 8.55395 and Longitude 4.63562 respectively.</w:t>
      </w:r>
    </w:p>
    <w:p w:rsidR="001A3BBA" w:rsidRPr="00127177" w:rsidRDefault="00127177" w:rsidP="00127177">
      <w:pPr>
        <w:spacing w:line="480" w:lineRule="auto"/>
        <w:jc w:val="both"/>
      </w:pPr>
      <w:r>
        <w:rPr>
          <w:noProof/>
          <w:lang w:val="en-US" w:eastAsia="en-US"/>
        </w:rPr>
        <w:lastRenderedPageBreak/>
        <w:drawing>
          <wp:anchor distT="0" distB="0" distL="114300" distR="114300" simplePos="0" relativeHeight="251687936" behindDoc="0" locked="0" layoutInCell="1" allowOverlap="1">
            <wp:simplePos x="0" y="0"/>
            <wp:positionH relativeFrom="column">
              <wp:posOffset>2988945</wp:posOffset>
            </wp:positionH>
            <wp:positionV relativeFrom="paragraph">
              <wp:posOffset>0</wp:posOffset>
            </wp:positionV>
            <wp:extent cx="2702560" cy="2171700"/>
            <wp:effectExtent l="19050" t="0" r="2540" b="0"/>
            <wp:wrapThrough wrapText="bothSides">
              <wp:wrapPolygon edited="0">
                <wp:start x="-152" y="0"/>
                <wp:lineTo x="-152" y="21411"/>
                <wp:lineTo x="21620" y="21411"/>
                <wp:lineTo x="21620" y="0"/>
                <wp:lineTo x="-152" y="0"/>
              </wp:wrapPolygon>
            </wp:wrapThrough>
            <wp:docPr id="2" name="Picture 4" descr="C:\Users\MAKAY\Desktop\Ola project\68329CAB-D8E4-40D0-9949-8F53324909B8-809-000000956DB61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AY\Desktop\Ola project\68329CAB-D8E4-40D0-9949-8F53324909B8-809-000000956DB61EF9.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2560" cy="2171700"/>
                    </a:xfrm>
                    <a:prstGeom prst="rect">
                      <a:avLst/>
                    </a:prstGeom>
                    <a:noFill/>
                    <a:ln w="9525">
                      <a:noFill/>
                      <a:miter lim="800000"/>
                      <a:headEnd/>
                      <a:tailEnd/>
                    </a:ln>
                  </pic:spPr>
                </pic:pic>
              </a:graphicData>
            </a:graphic>
          </wp:anchor>
        </w:drawing>
      </w:r>
      <w:r w:rsidRPr="00127177">
        <w:rPr>
          <w:noProof/>
          <w:lang w:eastAsia="zh-TW"/>
        </w:rPr>
        <w:pict>
          <v:shapetype id="_x0000_t202" coordsize="21600,21600" o:spt="202" path="m,l,21600r21600,l21600,xe">
            <v:stroke joinstyle="miter"/>
            <v:path gradientshapeok="t" o:connecttype="rect"/>
          </v:shapetype>
          <v:shape id="Text Box 9" o:spid="_x0000_s1111" type="#_x0000_t202" style="position:absolute;left:0;text-align:left;margin-left:26.8pt;margin-top:194.25pt;width:104.45pt;height:18.7pt;z-index:2516613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" filled="f" stroked="f">
            <v:textbox style="mso-fit-shape-to-text:t">
              <w:txbxContent>
                <w:p w:rsidR="00127177" w:rsidRPr="00B050AE" w:rsidRDefault="00127177" w:rsidP="001A3BBA">
                  <w:pPr>
                    <w:rPr>
                      <w:sz w:val="20"/>
                      <w:szCs w:val="20"/>
                    </w:rPr>
                  </w:pPr>
                  <w:r w:rsidRPr="00B050AE">
                    <w:rPr>
                      <w:sz w:val="20"/>
                      <w:szCs w:val="20"/>
                    </w:rPr>
                    <w:t>MAP OF NIGERIA</w:t>
                  </w:r>
                </w:p>
              </w:txbxContent>
            </v:textbox>
          </v:shape>
        </w:pict>
      </w:r>
      <w:r w:rsidRPr="00127177">
        <w:rPr>
          <w:noProof/>
        </w:rPr>
        <w:pict>
          <v:shapetype id="_x0000_t32" coordsize="21600,21600" o:spt="32" o:oned="t" path="m,l21600,21600e" filled="f">
            <v:path arrowok="t" fillok="f" o:connecttype="none"/>
            <o:lock v:ext="edit" shapetype="t"/>
          </v:shapetype>
          <v:shape id="Straight Arrow Connector 8" o:spid="_x0000_s1110" type="#_x0000_t32" style="position:absolute;left:0;text-align:left;margin-left:16pt;margin-top:110.8pt;width:298.75pt;height:15.9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">
            <v:stroke endarrow="block"/>
          </v:shape>
        </w:pict>
      </w:r>
      <w:r w:rsidRPr="00127177">
        <w:rPr>
          <w:noProof/>
        </w:rPr>
        <w:pict>
          <v:shape id="Straight Arrow Connector 5" o:spid="_x0000_s1109" type="#_x0000_t32" style="position:absolute;left:0;text-align:left;margin-left:130.5pt;margin-top:268.55pt;width:144.75pt;height:64.7pt;flip:x y;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">
            <v:stroke endarrow="block"/>
          </v:shape>
        </w:pict>
      </w:r>
      <w:r w:rsidRPr="00127177">
        <w:rPr>
          <w:noProof/>
        </w:rPr>
        <w:pict>
          <v:shape id="Straight Arrow Connector 11" o:spid="_x0000_s1026" type="#_x0000_t32" style="position:absolute;left:0;text-align:left;margin-left:275.25pt;margin-top:127.45pt;width:39.5pt;height:253.15pt;flip:x;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">
            <v:stroke endarrow="block"/>
          </v:shape>
        </w:pict>
      </w:r>
      <w:r w:rsidR="001A3BBA" w:rsidRPr="00127177">
        <w:rPr>
          <w:noProof/>
          <w:lang w:val="en-US" w:eastAsia="en-US"/>
        </w:rPr>
        <w:drawing>
          <wp:inline distT="0" distB="0" distL="0" distR="0">
            <wp:extent cx="2847732" cy="2240705"/>
            <wp:effectExtent l="19050" t="0" r="0" b="0"/>
            <wp:docPr id="1" name="Picture 1" descr="C:\Users\MAKAY\Desktop\Ola project\B44F828D-B3DB-41A7-921A-1E23E425668B-809-000000961857C0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Y\Desktop\Ola project\B44F828D-B3DB-41A7-921A-1E23E425668B-809-000000961857C0AD.gif"/>
                    <pic:cNvPicPr>
                      <a:picLocks noChangeAspect="1" noChangeArrowheads="1"/>
                    </pic:cNvPicPr>
                  </pic:nvPicPr>
                  <pic:blipFill>
                    <a:blip r:embed="rId12"/>
                    <a:srcRect/>
                    <a:stretch>
                      <a:fillRect/>
                    </a:stretch>
                  </pic:blipFill>
                  <pic:spPr bwMode="auto">
                    <a:xfrm>
                      <a:off x="0" y="0"/>
                      <a:ext cx="2847999" cy="2240915"/>
                    </a:xfrm>
                    <a:prstGeom prst="rect">
                      <a:avLst/>
                    </a:prstGeom>
                    <a:noFill/>
                    <a:ln w="9525">
                      <a:noFill/>
                      <a:miter lim="800000"/>
                      <a:headEnd/>
                      <a:tailEnd/>
                    </a:ln>
                  </pic:spPr>
                </pic:pic>
              </a:graphicData>
            </a:graphic>
          </wp:inline>
        </w:drawing>
      </w:r>
    </w:p>
    <w:p w:rsidR="001A3BBA" w:rsidRPr="00127177" w:rsidRDefault="00127177" w:rsidP="00127177">
      <w:pPr>
        <w:spacing w:line="480" w:lineRule="auto"/>
        <w:jc w:val="both"/>
      </w:pPr>
      <w:r>
        <w:rPr>
          <w:noProof/>
          <w:lang w:val="en-US" w:eastAsia="en-US"/>
        </w:rPr>
        <w:drawing>
          <wp:anchor distT="0" distB="0" distL="114300" distR="114300" simplePos="0" relativeHeight="251688960" behindDoc="0" locked="0" layoutInCell="1" allowOverlap="1">
            <wp:simplePos x="0" y="0"/>
            <wp:positionH relativeFrom="margin">
              <wp:posOffset>-211455</wp:posOffset>
            </wp:positionH>
            <wp:positionV relativeFrom="paragraph">
              <wp:posOffset>317500</wp:posOffset>
            </wp:positionV>
            <wp:extent cx="2552700" cy="2790825"/>
            <wp:effectExtent l="19050" t="0" r="0" b="0"/>
            <wp:wrapThrough wrapText="bothSides">
              <wp:wrapPolygon edited="0">
                <wp:start x="-161" y="0"/>
                <wp:lineTo x="-161" y="21526"/>
                <wp:lineTo x="21600" y="21526"/>
                <wp:lineTo x="21600" y="0"/>
                <wp:lineTo x="-161" y="0"/>
              </wp:wrapPolygon>
            </wp:wrapThrough>
            <wp:docPr id="3" name="Picture 6" descr="C:\Users\MAKAY\Desktop\Ola project\IMG_2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AY\Desktop\Ola project\IMG_243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2790825"/>
                    </a:xfrm>
                    <a:prstGeom prst="rect">
                      <a:avLst/>
                    </a:prstGeom>
                    <a:noFill/>
                    <a:ln w="9525">
                      <a:noFill/>
                      <a:miter lim="800000"/>
                      <a:headEnd/>
                      <a:tailEnd/>
                    </a:ln>
                  </pic:spPr>
                </pic:pic>
              </a:graphicData>
            </a:graphic>
          </wp:anchor>
        </w:drawing>
      </w:r>
      <w:r w:rsidR="001F3A52" w:rsidRPr="00127177">
        <w:rPr>
          <w:noProof/>
        </w:rPr>
        <w:pict>
          <v:shape id="Text Box 10" o:spid="_x0000_s1027" type="#_x0000_t202" style="position:absolute;left:0;text-align:left;margin-left:308.75pt;margin-top:.45pt;width:125.5pt;height:18.7pt;z-index:2516602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" filled="f" stroked="f">
            <v:textbox style="mso-fit-shape-to-text:t">
              <w:txbxContent>
                <w:p w:rsidR="00127177" w:rsidRPr="00B050AE" w:rsidRDefault="00127177" w:rsidP="001A3BBA">
                  <w:pPr>
                    <w:rPr>
                      <w:sz w:val="20"/>
                      <w:szCs w:val="20"/>
                    </w:rPr>
                  </w:pPr>
                  <w:r w:rsidRPr="00B050AE">
                    <w:rPr>
                      <w:sz w:val="20"/>
                      <w:szCs w:val="20"/>
                    </w:rPr>
                    <w:t>MAP OF KWARA STATE</w:t>
                  </w:r>
                </w:p>
              </w:txbxContent>
            </v:textbox>
          </v:shape>
        </w:pict>
      </w:r>
      <w:r w:rsidR="001A3BBA" w:rsidRPr="00127177">
        <w:tab/>
      </w:r>
    </w:p>
    <w:p w:rsidR="001A3BBA" w:rsidRPr="00127177" w:rsidRDefault="00950D52" w:rsidP="00127177">
      <w:pPr>
        <w:spacing w:line="480" w:lineRule="auto"/>
        <w:jc w:val="both"/>
        <w:rPr>
          <w:b/>
        </w:rPr>
      </w:pPr>
      <w:r w:rsidRPr="00127177">
        <w:rPr>
          <w:noProof/>
          <w:lang w:val="en-US" w:eastAsia="en-US"/>
        </w:rPr>
        <w:drawing>
          <wp:anchor distT="0" distB="0" distL="114300" distR="114300" simplePos="0" relativeHeight="251689984" behindDoc="0" locked="0" layoutInCell="1" allowOverlap="1">
            <wp:simplePos x="0" y="0"/>
            <wp:positionH relativeFrom="column">
              <wp:posOffset>333375</wp:posOffset>
            </wp:positionH>
            <wp:positionV relativeFrom="paragraph">
              <wp:posOffset>14605</wp:posOffset>
            </wp:positionV>
            <wp:extent cx="2714625" cy="2797810"/>
            <wp:effectExtent l="19050" t="0" r="9525" b="0"/>
            <wp:wrapThrough wrapText="bothSides">
              <wp:wrapPolygon edited="0">
                <wp:start x="-152" y="0"/>
                <wp:lineTo x="-152" y="21473"/>
                <wp:lineTo x="21676" y="21473"/>
                <wp:lineTo x="21676" y="0"/>
                <wp:lineTo x="-152" y="0"/>
              </wp:wrapPolygon>
            </wp:wrapThrough>
            <wp:docPr id="4" name="Picture 1" descr="C:\Users\MAKAY\Desktop\HND PROJECTS\Facility\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Y\Desktop\HND PROJECTS\Facility\images (1).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625" cy="2797810"/>
                    </a:xfrm>
                    <a:prstGeom prst="rect">
                      <a:avLst/>
                    </a:prstGeom>
                    <a:noFill/>
                    <a:ln w="9525">
                      <a:noFill/>
                      <a:miter lim="800000"/>
                      <a:headEnd/>
                      <a:tailEnd/>
                    </a:ln>
                  </pic:spPr>
                </pic:pic>
              </a:graphicData>
            </a:graphic>
          </wp:anchor>
        </w:drawing>
      </w:r>
    </w:p>
    <w:p w:rsidR="00950D52" w:rsidRPr="00127177" w:rsidRDefault="00950D52" w:rsidP="00127177">
      <w:pPr>
        <w:spacing w:line="480" w:lineRule="auto"/>
        <w:jc w:val="both"/>
        <w:rPr>
          <w:b/>
        </w:rPr>
      </w:pPr>
    </w:p>
    <w:p w:rsidR="00950D52" w:rsidRPr="00127177" w:rsidRDefault="00950D52" w:rsidP="00127177">
      <w:pPr>
        <w:spacing w:line="480" w:lineRule="auto"/>
        <w:jc w:val="both"/>
        <w:rPr>
          <w:b/>
        </w:rPr>
      </w:pPr>
    </w:p>
    <w:p w:rsidR="00950D52" w:rsidRPr="00127177" w:rsidRDefault="00950D52" w:rsidP="00127177">
      <w:pPr>
        <w:spacing w:line="480" w:lineRule="auto"/>
        <w:jc w:val="both"/>
        <w:rPr>
          <w:b/>
        </w:rPr>
      </w:pPr>
    </w:p>
    <w:p w:rsidR="00950D52" w:rsidRPr="00127177" w:rsidRDefault="00950D52" w:rsidP="00127177">
      <w:pPr>
        <w:spacing w:line="480" w:lineRule="auto"/>
        <w:jc w:val="both"/>
        <w:rPr>
          <w:b/>
        </w:rPr>
      </w:pPr>
    </w:p>
    <w:p w:rsidR="00950D52" w:rsidRPr="00127177" w:rsidRDefault="00950D52" w:rsidP="00127177">
      <w:pPr>
        <w:spacing w:line="480" w:lineRule="auto"/>
        <w:jc w:val="both"/>
        <w:rPr>
          <w:b/>
        </w:rPr>
      </w:pPr>
    </w:p>
    <w:p w:rsidR="00950D52" w:rsidRPr="00127177" w:rsidRDefault="00950D52" w:rsidP="00127177">
      <w:pPr>
        <w:spacing w:line="480" w:lineRule="auto"/>
        <w:jc w:val="both"/>
        <w:rPr>
          <w:b/>
        </w:rPr>
      </w:pPr>
    </w:p>
    <w:p w:rsidR="00950D52" w:rsidRPr="00127177" w:rsidRDefault="00950D52" w:rsidP="00127177">
      <w:pPr>
        <w:spacing w:line="480" w:lineRule="auto"/>
        <w:jc w:val="both"/>
        <w:rPr>
          <w:b/>
        </w:rPr>
      </w:pPr>
    </w:p>
    <w:p w:rsidR="00950D52" w:rsidRPr="00127177" w:rsidRDefault="00127177" w:rsidP="00127177">
      <w:pPr>
        <w:spacing w:line="480" w:lineRule="auto"/>
        <w:jc w:val="both"/>
        <w:rPr>
          <w:b/>
        </w:rPr>
      </w:pPr>
      <w:r w:rsidRPr="00127177">
        <w:rPr>
          <w:noProof/>
        </w:rPr>
        <w:pict>
          <v:shape id="Text Box 6" o:spid="_x0000_s1028" type="#_x0000_t202" style="position:absolute;left:0;text-align:left;margin-left:251.8pt;margin-top:23.3pt;width:156.3pt;height:18.7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" filled="f" stroked="f">
            <v:textbox style="mso-fit-shape-to-text:t">
              <w:txbxContent>
                <w:p w:rsidR="00127177" w:rsidRPr="00B050AE" w:rsidRDefault="00127177" w:rsidP="001A3BBA">
                  <w:pPr>
                    <w:rPr>
                      <w:sz w:val="20"/>
                      <w:szCs w:val="20"/>
                    </w:rPr>
                  </w:pPr>
                  <w:r w:rsidRPr="00B050AE">
                    <w:rPr>
                      <w:sz w:val="20"/>
                      <w:szCs w:val="20"/>
                    </w:rPr>
                    <w:t>MAP OF ILORIN METROPOLIS</w:t>
                  </w:r>
                </w:p>
              </w:txbxContent>
            </v:textbox>
          </v:shape>
        </w:pict>
      </w:r>
      <w:r w:rsidRPr="00127177">
        <w:rPr>
          <w:noProof/>
        </w:rPr>
        <w:pict>
          <v:shape id="Text Box 7" o:spid="_x0000_s1029" type="#_x0000_t202" style="position:absolute;left:0;text-align:left;margin-left:-2.1pt;margin-top:23.3pt;width:207.3pt;height:18.7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" filled="f" stroked="f">
            <v:textbox style="mso-fit-shape-to-text:t">
              <w:txbxContent>
                <w:p w:rsidR="00127177" w:rsidRPr="00B050AE" w:rsidRDefault="00127177" w:rsidP="001A3BBA">
                  <w:pPr>
                    <w:rPr>
                      <w:sz w:val="20"/>
                      <w:szCs w:val="20"/>
                    </w:rPr>
                  </w:pPr>
                  <w:r w:rsidRPr="00B050AE">
                    <w:rPr>
                      <w:sz w:val="20"/>
                      <w:szCs w:val="20"/>
                    </w:rPr>
                    <w:t>GOOGLE IMAGERY 0F THE STUDY AREA</w:t>
                  </w:r>
                </w:p>
              </w:txbxContent>
            </v:textbox>
          </v:shape>
        </w:pict>
      </w:r>
    </w:p>
    <w:p w:rsidR="00950D52" w:rsidRPr="00127177" w:rsidRDefault="00950D52" w:rsidP="00127177">
      <w:pPr>
        <w:spacing w:line="480" w:lineRule="auto"/>
        <w:jc w:val="both"/>
        <w:rPr>
          <w:b/>
        </w:rPr>
      </w:pPr>
    </w:p>
    <w:p w:rsidR="001A3BBA" w:rsidRPr="00127177" w:rsidRDefault="001A3BBA" w:rsidP="00127177">
      <w:pPr>
        <w:spacing w:line="480" w:lineRule="auto"/>
        <w:jc w:val="both"/>
        <w:rPr>
          <w:b/>
        </w:rPr>
      </w:pPr>
      <w:r w:rsidRPr="00127177">
        <w:rPr>
          <w:b/>
        </w:rPr>
        <w:t xml:space="preserve">Fig1.1: </w:t>
      </w:r>
      <w:r w:rsidRPr="00127177">
        <w:rPr>
          <w:b/>
          <w:i/>
        </w:rPr>
        <w:t>Map Showing Study Area</w:t>
      </w:r>
    </w:p>
    <w:p w:rsidR="0002170F" w:rsidRPr="00127177" w:rsidRDefault="0002170F" w:rsidP="00127177">
      <w:pPr>
        <w:spacing w:after="160" w:line="480" w:lineRule="auto"/>
        <w:jc w:val="both"/>
        <w:rPr>
          <w:b/>
        </w:rPr>
      </w:pPr>
      <w:r w:rsidRPr="00127177">
        <w:rPr>
          <w:b/>
        </w:rPr>
        <w:br w:type="page"/>
      </w:r>
    </w:p>
    <w:p w:rsidR="0002170F" w:rsidRPr="00127177" w:rsidRDefault="0002170F" w:rsidP="00127177">
      <w:pPr>
        <w:spacing w:line="480" w:lineRule="auto"/>
        <w:jc w:val="center"/>
        <w:rPr>
          <w:b/>
        </w:rPr>
      </w:pPr>
      <w:r w:rsidRPr="00127177">
        <w:rPr>
          <w:b/>
        </w:rPr>
        <w:lastRenderedPageBreak/>
        <w:t>CHAPTER TWO</w:t>
      </w:r>
    </w:p>
    <w:p w:rsidR="0002170F" w:rsidRPr="00127177" w:rsidRDefault="0002170F" w:rsidP="00127177">
      <w:pPr>
        <w:pStyle w:val="Default"/>
        <w:spacing w:line="480" w:lineRule="auto"/>
        <w:jc w:val="both"/>
        <w:rPr>
          <w:b/>
        </w:rPr>
      </w:pPr>
      <w:r w:rsidRPr="00127177">
        <w:rPr>
          <w:b/>
        </w:rPr>
        <w:t>LITERATURE REVIEW</w:t>
      </w:r>
    </w:p>
    <w:p w:rsidR="00F32D02" w:rsidRPr="00127177" w:rsidRDefault="00F32D02" w:rsidP="00127177">
      <w:pPr>
        <w:spacing w:line="480" w:lineRule="auto"/>
        <w:jc w:val="both"/>
        <w:rPr>
          <w:rFonts w:eastAsiaTheme="minorHAnsi"/>
          <w:b/>
          <w:bCs/>
          <w:color w:val="000000"/>
          <w:lang w:val="en-US" w:eastAsia="en-US"/>
        </w:rPr>
      </w:pPr>
      <w:r w:rsidRPr="00127177">
        <w:rPr>
          <w:rFonts w:eastAsiaTheme="minorHAnsi"/>
          <w:b/>
          <w:bCs/>
          <w:color w:val="000000"/>
          <w:lang w:val="en-US" w:eastAsia="en-US"/>
        </w:rPr>
        <w:t>2.0</w:t>
      </w:r>
      <w:r w:rsidRPr="00127177">
        <w:rPr>
          <w:rFonts w:eastAsiaTheme="minorHAnsi"/>
          <w:b/>
          <w:bCs/>
          <w:color w:val="000000"/>
          <w:lang w:val="en-US" w:eastAsia="en-US"/>
        </w:rPr>
        <w:tab/>
        <w:t>INTRODUCTION</w:t>
      </w:r>
    </w:p>
    <w:p w:rsidR="00F32D02" w:rsidRPr="00127177" w:rsidRDefault="00F32D02" w:rsidP="00127177">
      <w:pPr>
        <w:spacing w:line="480" w:lineRule="auto"/>
        <w:ind w:firstLine="720"/>
        <w:jc w:val="both"/>
        <w:rPr>
          <w:rFonts w:eastAsiaTheme="minorHAnsi"/>
          <w:color w:val="000000"/>
          <w:lang w:val="en-US" w:eastAsia="en-US"/>
        </w:rPr>
      </w:pPr>
      <w:bookmarkStart w:id="2" w:name="_Hlk202964209"/>
      <w:r w:rsidRPr="00127177">
        <w:rPr>
          <w:rFonts w:eastAsiaTheme="minorHAnsi"/>
          <w:color w:val="000000"/>
          <w:lang w:val="en-US" w:eastAsia="en-US"/>
        </w:rPr>
        <w:t>Facilities Management (FM) refers to the practice of coordinating the physical workplace with the people and work of an organization. It integrates principles of business administration, architecture, and the behavioral and engineering sciences. With the increasing complexity of infrastructure and the need for efficient space utilization and maintenance, Geographic Information Systems (GIS) have emerged as a critical tool in modern facilities management. This literature review discusses key themes, developments, applications, challenges, and future directions in the integration of GIS in FM.</w:t>
      </w:r>
    </w:p>
    <w:bookmarkEnd w:id="2"/>
    <w:p w:rsidR="00DD0218" w:rsidRPr="00127177" w:rsidRDefault="00DD0218" w:rsidP="00127177">
      <w:pPr>
        <w:pStyle w:val="Default"/>
        <w:spacing w:line="480" w:lineRule="auto"/>
        <w:ind w:firstLine="720"/>
        <w:jc w:val="both"/>
      </w:pPr>
      <w:r w:rsidRPr="00127177">
        <w:t>Facilities Management (FM) encompasses the integrated processes essential for maintaining, improving, and adapting the buildings and infrastructure of an organization in a way that ensures functionality, comfort, safety, and efficiency of the built environment (Alexander, 2003). Traditionally, FM relied on manual methods of asset tracking, maintenance scheduling, and space management. However, technological advancements have ushered in innovative tools, among which Geographic Information Systems (GIS) have emerged as a transformative asset.</w:t>
      </w:r>
    </w:p>
    <w:p w:rsidR="00DD0218" w:rsidRPr="00127177" w:rsidRDefault="00DD0218" w:rsidP="00127177">
      <w:pPr>
        <w:pStyle w:val="Default"/>
        <w:spacing w:line="480" w:lineRule="auto"/>
        <w:ind w:firstLine="720"/>
        <w:jc w:val="both"/>
      </w:pPr>
      <w:r w:rsidRPr="00127177">
        <w:t xml:space="preserve">Geographic Information Systems (GIS) refer to systems designed to capture, store, manipulate, analyze, manage, and present spatial or geographic data (Longley et al., 2015). GIS allows the layering of multiple data sets with geographic references, providing spatial relationships that aid decision-making. Initially applied in </w:t>
      </w:r>
      <w:r w:rsidRPr="00127177">
        <w:lastRenderedPageBreak/>
        <w:t>environmental studies and urban planning, GIS has found increasing utility in various disciplines, including FM.</w:t>
      </w:r>
    </w:p>
    <w:p w:rsidR="00DD0218" w:rsidRPr="00127177" w:rsidRDefault="00DD0218" w:rsidP="00127177">
      <w:pPr>
        <w:pStyle w:val="Default"/>
        <w:spacing w:line="480" w:lineRule="auto"/>
        <w:jc w:val="both"/>
      </w:pPr>
      <w:r w:rsidRPr="00127177">
        <w:tab/>
        <w:t>The integration of GIS in FM allows facility managers to spatially analyze data, offering real-time visualization of infrastructure assets, utilities, and buildings (Shohet &amp;Lavy, 2004). This spatial perspective enhances the ability to plan maintenance, allocate space, manage energy consumption, and respond to emergencies effectively.</w:t>
      </w:r>
    </w:p>
    <w:p w:rsidR="00DD0218" w:rsidRPr="00127177" w:rsidRDefault="00DD0218" w:rsidP="00127177">
      <w:pPr>
        <w:pStyle w:val="Default"/>
        <w:spacing w:line="480" w:lineRule="auto"/>
        <w:ind w:firstLine="720"/>
        <w:jc w:val="both"/>
      </w:pPr>
      <w:r w:rsidRPr="00127177">
        <w:t>Akinyemi and Aluko (2014) emphasized the value of GIS in managing complex facility portfolios by linking spatial data with facility asset databases. GIS-based FM systems can integrate with Building Information Modeling (BIM), Computer-Aided Facility Management (CAFM), and Enterprise Asset Management (EAM) systems, thereby offering a centralized platform for data access and decision-making (Becerik-Gerber et al., 2011).</w:t>
      </w:r>
    </w:p>
    <w:p w:rsidR="00DD0218" w:rsidRPr="00127177" w:rsidRDefault="00DD0218" w:rsidP="00127177">
      <w:pPr>
        <w:pStyle w:val="Default"/>
        <w:spacing w:line="480" w:lineRule="auto"/>
        <w:ind w:firstLine="720"/>
        <w:jc w:val="both"/>
      </w:pPr>
      <w:r w:rsidRPr="00127177">
        <w:t>GIS supports the scheduling and monitoring of routine and emergency maintenance by spatially locating assets requiring service. According to Shohet (2003), GIS improves maintenance response time and resource allocation by integrating with maintenance logs and sensor data.</w:t>
      </w:r>
    </w:p>
    <w:p w:rsidR="00DD0218" w:rsidRPr="00127177" w:rsidRDefault="00DD0218" w:rsidP="00127177">
      <w:pPr>
        <w:pStyle w:val="Default"/>
        <w:spacing w:line="480" w:lineRule="auto"/>
        <w:ind w:firstLine="720"/>
        <w:jc w:val="both"/>
      </w:pPr>
      <w:r w:rsidRPr="00127177">
        <w:t>Facilities often include complex utility networks like electrical, water, and HVAC systems. GIS can model these networks, identify problem points, and streamline fault diagnosis. Kamaruzzaman and Zawawi (2010) found that utility mapping with GIS improved the efficiency of fault detection and repair in public facilities.</w:t>
      </w:r>
    </w:p>
    <w:p w:rsidR="00DD0218" w:rsidRPr="00127177" w:rsidRDefault="00DD0218" w:rsidP="00127177">
      <w:pPr>
        <w:pStyle w:val="Default"/>
        <w:spacing w:line="480" w:lineRule="auto"/>
        <w:ind w:firstLine="720"/>
        <w:jc w:val="both"/>
      </w:pPr>
      <w:r w:rsidRPr="00127177">
        <w:lastRenderedPageBreak/>
        <w:t>GIS is invaluable in emergency planning and risk management. In hospitals and universities, for instance, GIS provides maps for evacuation routes, fire extinguisher locations, and access control points. According to Hegazy and Elhakeem (2011), GIS-based simulations help prepare for emergency scenarios, reducing response times and ensuring safety compliance.</w:t>
      </w:r>
    </w:p>
    <w:p w:rsidR="00F32D02" w:rsidRPr="00127177" w:rsidRDefault="00F32D02" w:rsidP="00127177">
      <w:pPr>
        <w:pStyle w:val="Default"/>
        <w:spacing w:line="480" w:lineRule="auto"/>
        <w:jc w:val="both"/>
        <w:rPr>
          <w:b/>
          <w:bCs/>
        </w:rPr>
      </w:pPr>
      <w:r w:rsidRPr="00127177">
        <w:rPr>
          <w:b/>
          <w:bCs/>
        </w:rPr>
        <w:t>2.1</w:t>
      </w:r>
      <w:r w:rsidRPr="00127177">
        <w:rPr>
          <w:b/>
          <w:bCs/>
        </w:rPr>
        <w:tab/>
        <w:t>Conceptual framework</w:t>
      </w:r>
    </w:p>
    <w:p w:rsidR="00F32D02" w:rsidRPr="00127177" w:rsidRDefault="00F32D02" w:rsidP="00127177">
      <w:pPr>
        <w:pStyle w:val="Default"/>
        <w:spacing w:line="480" w:lineRule="auto"/>
        <w:ind w:firstLine="720"/>
        <w:jc w:val="both"/>
      </w:pPr>
      <w:r w:rsidRPr="00127177">
        <w:t>Facilities Management is a multidisciplinary field that ensures the functionality, comfort, safety, and efficiency of the built environment by integrating people, place, process, and technology (IFMA, 2019). It encompasses a broad range of activities such as building maintenance, space planning, real estate management, and asset management. Traditionally, FM relied heavily on manual systems and spreadsheets, which often resulted in inefficiencies and data inaccuracies.</w:t>
      </w:r>
    </w:p>
    <w:p w:rsidR="00F32D02" w:rsidRPr="00127177" w:rsidRDefault="00F32D02" w:rsidP="00127177">
      <w:pPr>
        <w:pStyle w:val="Default"/>
        <w:spacing w:line="480" w:lineRule="auto"/>
        <w:ind w:firstLine="720"/>
        <w:jc w:val="both"/>
      </w:pPr>
      <w:r w:rsidRPr="00127177">
        <w:t>According to Atkin and Brooks (2015), FM includes both hard services (e.g., HVAC, plumbing, electrical systems) and soft services (e.g., custodial services, space management). The integration of digital tools like GIS has revolutionized this sector by enhancing the visualization and analysis of spatial data.</w:t>
      </w:r>
    </w:p>
    <w:p w:rsidR="0002170F" w:rsidRPr="00127177" w:rsidRDefault="0002170F" w:rsidP="00127177">
      <w:pPr>
        <w:pStyle w:val="Default"/>
        <w:spacing w:line="480" w:lineRule="auto"/>
        <w:ind w:firstLine="720"/>
        <w:jc w:val="both"/>
      </w:pPr>
      <w:r w:rsidRPr="00127177">
        <w:t xml:space="preserve">According to the International Facility Management Association (IFMA), Facility management is defined as a profession that encompasses multiple disciplines to ensure functionality of the built environment by integrating people, place, process and technology. </w:t>
      </w:r>
    </w:p>
    <w:p w:rsidR="0002170F" w:rsidRPr="00127177" w:rsidRDefault="0002170F" w:rsidP="00127177">
      <w:pPr>
        <w:pStyle w:val="Default"/>
        <w:spacing w:line="480" w:lineRule="auto"/>
        <w:jc w:val="both"/>
      </w:pPr>
      <w:r w:rsidRPr="00127177">
        <w:t xml:space="preserve">In another word, the facility manager rule involved the coordination and integration of workplace, occupants and work processes that ensures the continuity of the operation in a way that the facility will perform as designed and planned for it </w:t>
      </w:r>
      <w:r w:rsidRPr="00127177">
        <w:rPr>
          <w:i/>
        </w:rPr>
        <w:t xml:space="preserve">(Weller R., </w:t>
      </w:r>
      <w:r w:rsidR="00DD0218" w:rsidRPr="00127177">
        <w:rPr>
          <w:i/>
        </w:rPr>
        <w:t>2017</w:t>
      </w:r>
      <w:r w:rsidRPr="00127177">
        <w:rPr>
          <w:i/>
        </w:rPr>
        <w:t>)</w:t>
      </w:r>
      <w:r w:rsidRPr="00127177">
        <w:t xml:space="preserve">. </w:t>
      </w:r>
    </w:p>
    <w:p w:rsidR="0002170F" w:rsidRPr="00127177" w:rsidRDefault="0002170F" w:rsidP="00127177">
      <w:pPr>
        <w:pStyle w:val="Default"/>
        <w:spacing w:line="480" w:lineRule="auto"/>
        <w:jc w:val="both"/>
      </w:pPr>
      <w:r w:rsidRPr="00127177">
        <w:lastRenderedPageBreak/>
        <w:t xml:space="preserve">The Facility Management sector acts as an umbrella, horizontally oriented market. It currently represents about 5% of global GDP. Because of its increasing relevance to the core business, it more and more takes the lead when developing a 'new world of work' and 'new ways of working'. As a result the need for convergence with Human Resources, Real Estate and Information Technology has increased dramatically. Also, the Facility Management sector has started taking its social responsibility, has become a strong driver of economy and proofed its role as integrator of people, place and processes. As a result Facility Management has become the leading business service able to integrate the tangible assets of real estate and facilities with the intangible assets of facility services. </w:t>
      </w:r>
    </w:p>
    <w:p w:rsidR="0002170F" w:rsidRPr="00127177" w:rsidRDefault="0002170F" w:rsidP="00127177">
      <w:pPr>
        <w:pStyle w:val="Default"/>
        <w:spacing w:line="480" w:lineRule="auto"/>
        <w:jc w:val="both"/>
      </w:pPr>
      <w:r w:rsidRPr="00127177">
        <w:t>The discipline of facility management and the role of facility managers in particular are evolving to the extent that many managers have to operate at two levels: strategic-tactical and operational. In the former case, clients, customers and end-users need to be informed about the potential impact of their decisions on the provision of space, services, cost and business risk. In the latter, it is the role of a facility manager to ensure corporate and regulatory compliance plus the proper operation of all aspects of a building to create an optimal, safe and cost effective environment for the occupants to function.</w:t>
      </w:r>
    </w:p>
    <w:p w:rsidR="0002170F" w:rsidRPr="00127177" w:rsidRDefault="0002170F" w:rsidP="00127177">
      <w:pPr>
        <w:pStyle w:val="Default"/>
        <w:spacing w:line="480" w:lineRule="auto"/>
        <w:ind w:firstLine="720"/>
        <w:jc w:val="both"/>
      </w:pPr>
      <w:r w:rsidRPr="00127177">
        <w:t xml:space="preserve">The facility manager should have two sorts of skills and knowledge areas in order to have a comprehensive background that qualifies him for successful facility management: </w:t>
      </w:r>
    </w:p>
    <w:p w:rsidR="0002170F" w:rsidRPr="00127177" w:rsidRDefault="0002170F" w:rsidP="00127177">
      <w:pPr>
        <w:pStyle w:val="Default"/>
        <w:spacing w:line="480" w:lineRule="auto"/>
        <w:jc w:val="both"/>
      </w:pPr>
      <w:r w:rsidRPr="00127177">
        <w:rPr>
          <w:b/>
        </w:rPr>
        <w:t>Hard skills:</w:t>
      </w:r>
      <w:r w:rsidRPr="00127177">
        <w:t xml:space="preserve"> such as electrical distribution, civil, plumbing, operation, maintenance and spatial planning.</w:t>
      </w:r>
    </w:p>
    <w:p w:rsidR="0002170F" w:rsidRPr="00127177" w:rsidRDefault="0002170F" w:rsidP="00127177">
      <w:pPr>
        <w:pStyle w:val="Default"/>
        <w:spacing w:line="480" w:lineRule="auto"/>
        <w:jc w:val="both"/>
      </w:pPr>
      <w:r w:rsidRPr="00127177">
        <w:rPr>
          <w:b/>
        </w:rPr>
        <w:lastRenderedPageBreak/>
        <w:t>Soft skills:</w:t>
      </w:r>
      <w:r w:rsidRPr="00127177">
        <w:t xml:space="preserve"> such as managerial skills, negotiations, time management, team building, problem solving and financial awareness. </w:t>
      </w:r>
    </w:p>
    <w:p w:rsidR="0002170F" w:rsidRPr="00127177" w:rsidRDefault="0002170F" w:rsidP="00127177">
      <w:pPr>
        <w:pStyle w:val="Default"/>
        <w:spacing w:line="480" w:lineRule="auto"/>
        <w:ind w:firstLine="720"/>
        <w:jc w:val="both"/>
      </w:pPr>
      <w:r w:rsidRPr="00127177">
        <w:t xml:space="preserve">According to </w:t>
      </w:r>
      <w:r w:rsidRPr="00127177">
        <w:rPr>
          <w:i/>
        </w:rPr>
        <w:t>Philip McLaughlin, Cadcorp (2009)</w:t>
      </w:r>
      <w:r w:rsidRPr="00127177">
        <w:t>, there are several types of facility management services that can be provided to organizations to help them manage their facilities effectively and efficiently. These services may include:</w:t>
      </w:r>
    </w:p>
    <w:p w:rsidR="0002170F" w:rsidRPr="00127177" w:rsidRDefault="0002170F" w:rsidP="00127177">
      <w:pPr>
        <w:spacing w:line="480" w:lineRule="auto"/>
        <w:jc w:val="both"/>
        <w:rPr>
          <w:b/>
        </w:rPr>
      </w:pPr>
      <w:r w:rsidRPr="00127177">
        <w:rPr>
          <w:b/>
        </w:rPr>
        <w:t>1. Hard Facilities Management (Hard FM)</w:t>
      </w:r>
    </w:p>
    <w:p w:rsidR="0002170F" w:rsidRPr="00127177" w:rsidRDefault="0002170F" w:rsidP="00127177">
      <w:pPr>
        <w:spacing w:line="480" w:lineRule="auto"/>
        <w:ind w:firstLine="720"/>
        <w:jc w:val="both"/>
      </w:pPr>
      <w:r w:rsidRPr="00127177">
        <w:t>The management and upkeep of tangible building components, such as finishes, structures, and equipment, are included in hard management services. Hard FM involves overseeing all of the elements that make up a company's or infrastructure's physical structure, including its equipment, systems, processes, people, and technology.</w:t>
      </w:r>
    </w:p>
    <w:p w:rsidR="0002170F" w:rsidRPr="00127177" w:rsidRDefault="0002170F" w:rsidP="00127177">
      <w:pPr>
        <w:spacing w:line="480" w:lineRule="auto"/>
        <w:jc w:val="both"/>
      </w:pPr>
      <w:r w:rsidRPr="00127177">
        <w:t>The hard facility management is designed with an exceptional strategy, a particular strategy, and a customised strategy management to match the exceptional needs of every customer and cover the whole spectrum of physical management services.</w:t>
      </w:r>
    </w:p>
    <w:p w:rsidR="0002170F" w:rsidRPr="00127177" w:rsidRDefault="0002170F" w:rsidP="00127177">
      <w:pPr>
        <w:spacing w:line="480" w:lineRule="auto"/>
        <w:jc w:val="both"/>
      </w:pPr>
      <w:r w:rsidRPr="00127177">
        <w:t>The whole range of physical management services are covered by the hard FM, which is tailored with a special strategy, customised, and personalised strategy management to match the distinctive needs of each client, including-</w:t>
      </w:r>
    </w:p>
    <w:p w:rsidR="0002170F" w:rsidRPr="00127177" w:rsidRDefault="0002170F" w:rsidP="00127177">
      <w:pPr>
        <w:pStyle w:val="ListParagraph"/>
        <w:numPr>
          <w:ilvl w:val="0"/>
          <w:numId w:val="5"/>
        </w:numPr>
        <w:spacing w:line="480" w:lineRule="auto"/>
        <w:jc w:val="both"/>
      </w:pPr>
      <w:r w:rsidRPr="00127177">
        <w:t>Heating</w:t>
      </w:r>
    </w:p>
    <w:p w:rsidR="0002170F" w:rsidRPr="00127177" w:rsidRDefault="0002170F" w:rsidP="00127177">
      <w:pPr>
        <w:pStyle w:val="ListParagraph"/>
        <w:numPr>
          <w:ilvl w:val="0"/>
          <w:numId w:val="5"/>
        </w:numPr>
        <w:spacing w:line="480" w:lineRule="auto"/>
        <w:jc w:val="both"/>
      </w:pPr>
      <w:r w:rsidRPr="00127177">
        <w:t>Lighting/electrical</w:t>
      </w:r>
    </w:p>
    <w:p w:rsidR="0002170F" w:rsidRPr="00127177" w:rsidRDefault="0002170F" w:rsidP="00127177">
      <w:pPr>
        <w:pStyle w:val="ListParagraph"/>
        <w:numPr>
          <w:ilvl w:val="0"/>
          <w:numId w:val="5"/>
        </w:numPr>
        <w:spacing w:line="480" w:lineRule="auto"/>
        <w:jc w:val="both"/>
      </w:pPr>
      <w:r w:rsidRPr="00127177">
        <w:t>Plumbing</w:t>
      </w:r>
    </w:p>
    <w:p w:rsidR="0002170F" w:rsidRPr="00127177" w:rsidRDefault="0002170F" w:rsidP="00127177">
      <w:pPr>
        <w:pStyle w:val="ListParagraph"/>
        <w:numPr>
          <w:ilvl w:val="0"/>
          <w:numId w:val="5"/>
        </w:numPr>
        <w:spacing w:line="480" w:lineRule="auto"/>
        <w:jc w:val="both"/>
      </w:pPr>
      <w:r w:rsidRPr="00127177">
        <w:t>Fire safety systems</w:t>
      </w:r>
    </w:p>
    <w:p w:rsidR="0002170F" w:rsidRPr="00127177" w:rsidRDefault="0002170F" w:rsidP="00127177">
      <w:pPr>
        <w:pStyle w:val="ListParagraph"/>
        <w:numPr>
          <w:ilvl w:val="0"/>
          <w:numId w:val="5"/>
        </w:numPr>
        <w:spacing w:line="480" w:lineRule="auto"/>
        <w:jc w:val="both"/>
      </w:pPr>
      <w:r w:rsidRPr="00127177">
        <w:t>Air conditioning</w:t>
      </w:r>
    </w:p>
    <w:p w:rsidR="0002170F" w:rsidRPr="00127177" w:rsidRDefault="0002170F" w:rsidP="00127177">
      <w:pPr>
        <w:pStyle w:val="ListParagraph"/>
        <w:numPr>
          <w:ilvl w:val="0"/>
          <w:numId w:val="5"/>
        </w:numPr>
        <w:spacing w:line="480" w:lineRule="auto"/>
        <w:jc w:val="both"/>
      </w:pPr>
      <w:r w:rsidRPr="00127177">
        <w:t>Mechanical</w:t>
      </w:r>
    </w:p>
    <w:p w:rsidR="0002170F" w:rsidRPr="00127177" w:rsidRDefault="0002170F" w:rsidP="00127177">
      <w:pPr>
        <w:spacing w:line="480" w:lineRule="auto"/>
        <w:jc w:val="both"/>
        <w:rPr>
          <w:b/>
        </w:rPr>
      </w:pPr>
    </w:p>
    <w:p w:rsidR="0002170F" w:rsidRPr="00127177" w:rsidRDefault="0002170F" w:rsidP="00127177">
      <w:pPr>
        <w:spacing w:line="480" w:lineRule="auto"/>
        <w:jc w:val="both"/>
        <w:rPr>
          <w:b/>
        </w:rPr>
      </w:pPr>
      <w:r w:rsidRPr="00127177">
        <w:rPr>
          <w:b/>
        </w:rPr>
        <w:t>2. Soft Facilities Management (Soft FM)</w:t>
      </w:r>
    </w:p>
    <w:p w:rsidR="0002170F" w:rsidRPr="00127177" w:rsidRDefault="0002170F" w:rsidP="00127177">
      <w:pPr>
        <w:spacing w:line="480" w:lineRule="auto"/>
        <w:ind w:firstLine="720"/>
        <w:jc w:val="both"/>
        <w:rPr>
          <w:b/>
        </w:rPr>
      </w:pPr>
      <w:r w:rsidRPr="00127177">
        <w:t>Soft services are activities and offerings that you can customise. They frequently aren't necessary and can be handled in a variety of different ways. The use and beneficiaries of soft services, however, are what matter most. Soft services can improve the working environment in ways that are advantageous to both people and the work they accomplish when properly implemented.</w:t>
      </w:r>
    </w:p>
    <w:p w:rsidR="0002170F" w:rsidRPr="00127177" w:rsidRDefault="0002170F" w:rsidP="00127177">
      <w:pPr>
        <w:spacing w:line="480" w:lineRule="auto"/>
        <w:jc w:val="both"/>
      </w:pPr>
      <w:r w:rsidRPr="00127177">
        <w:t>Soft services aren't built into the structure but are used by and directly benefit employees. They are not necessary; rather, they are intended to enhance the comfort, enjoyment, or security of the workplace. Several instances include:</w:t>
      </w:r>
    </w:p>
    <w:p w:rsidR="0002170F" w:rsidRPr="00127177" w:rsidRDefault="0002170F" w:rsidP="00127177">
      <w:pPr>
        <w:pStyle w:val="ListParagraph"/>
        <w:numPr>
          <w:ilvl w:val="0"/>
          <w:numId w:val="4"/>
        </w:numPr>
        <w:spacing w:line="480" w:lineRule="auto"/>
        <w:jc w:val="both"/>
      </w:pPr>
      <w:r w:rsidRPr="00127177">
        <w:t>Building security</w:t>
      </w:r>
    </w:p>
    <w:p w:rsidR="0002170F" w:rsidRPr="00127177" w:rsidRDefault="0002170F" w:rsidP="00127177">
      <w:pPr>
        <w:pStyle w:val="ListParagraph"/>
        <w:numPr>
          <w:ilvl w:val="0"/>
          <w:numId w:val="4"/>
        </w:numPr>
        <w:spacing w:line="480" w:lineRule="auto"/>
        <w:jc w:val="both"/>
      </w:pPr>
      <w:r w:rsidRPr="00127177">
        <w:t>Landscaping</w:t>
      </w:r>
    </w:p>
    <w:p w:rsidR="0002170F" w:rsidRPr="00127177" w:rsidRDefault="0002170F" w:rsidP="00127177">
      <w:pPr>
        <w:pStyle w:val="ListParagraph"/>
        <w:numPr>
          <w:ilvl w:val="0"/>
          <w:numId w:val="4"/>
        </w:numPr>
        <w:spacing w:line="480" w:lineRule="auto"/>
        <w:jc w:val="both"/>
      </w:pPr>
      <w:r w:rsidRPr="00127177">
        <w:t>Cleaning</w:t>
      </w:r>
    </w:p>
    <w:p w:rsidR="0002170F" w:rsidRPr="00127177" w:rsidRDefault="0002170F" w:rsidP="00127177">
      <w:pPr>
        <w:pStyle w:val="ListParagraph"/>
        <w:numPr>
          <w:ilvl w:val="0"/>
          <w:numId w:val="4"/>
        </w:numPr>
        <w:spacing w:line="480" w:lineRule="auto"/>
        <w:jc w:val="both"/>
      </w:pPr>
      <w:r w:rsidRPr="00127177">
        <w:t>Catering</w:t>
      </w:r>
    </w:p>
    <w:p w:rsidR="0002170F" w:rsidRPr="00127177" w:rsidRDefault="0002170F" w:rsidP="00127177">
      <w:pPr>
        <w:pStyle w:val="ListParagraph"/>
        <w:numPr>
          <w:ilvl w:val="0"/>
          <w:numId w:val="4"/>
        </w:numPr>
        <w:spacing w:line="480" w:lineRule="auto"/>
        <w:jc w:val="both"/>
      </w:pPr>
      <w:r w:rsidRPr="00127177">
        <w:t>Office decorating</w:t>
      </w:r>
    </w:p>
    <w:p w:rsidR="0002170F" w:rsidRPr="00127177" w:rsidRDefault="0002170F" w:rsidP="00127177">
      <w:pPr>
        <w:pStyle w:val="ListParagraph"/>
        <w:numPr>
          <w:ilvl w:val="0"/>
          <w:numId w:val="4"/>
        </w:numPr>
        <w:spacing w:line="480" w:lineRule="auto"/>
        <w:jc w:val="both"/>
      </w:pPr>
      <w:r w:rsidRPr="00127177">
        <w:t>Office moves</w:t>
      </w:r>
    </w:p>
    <w:p w:rsidR="0002170F" w:rsidRPr="00127177" w:rsidRDefault="0002170F" w:rsidP="00127177">
      <w:pPr>
        <w:autoSpaceDE w:val="0"/>
        <w:autoSpaceDN w:val="0"/>
        <w:adjustRightInd w:val="0"/>
        <w:spacing w:line="480" w:lineRule="auto"/>
        <w:jc w:val="both"/>
        <w:rPr>
          <w:color w:val="000000"/>
        </w:rPr>
      </w:pPr>
      <w:r w:rsidRPr="00127177">
        <w:rPr>
          <w:b/>
          <w:bCs/>
          <w:color w:val="000000"/>
        </w:rPr>
        <w:t>2.</w:t>
      </w:r>
      <w:r w:rsidR="00F32D02" w:rsidRPr="00127177">
        <w:rPr>
          <w:b/>
          <w:bCs/>
          <w:color w:val="000000"/>
        </w:rPr>
        <w:t>2</w:t>
      </w:r>
      <w:r w:rsidRPr="00127177">
        <w:rPr>
          <w:b/>
          <w:bCs/>
          <w:color w:val="000000"/>
        </w:rPr>
        <w:tab/>
        <w:t>Geographic Information System (GIS)</w:t>
      </w:r>
    </w:p>
    <w:p w:rsidR="0002170F" w:rsidRPr="00127177" w:rsidRDefault="0002170F" w:rsidP="00127177">
      <w:pPr>
        <w:autoSpaceDE w:val="0"/>
        <w:autoSpaceDN w:val="0"/>
        <w:adjustRightInd w:val="0"/>
        <w:spacing w:line="480" w:lineRule="auto"/>
        <w:ind w:firstLine="720"/>
        <w:jc w:val="both"/>
        <w:rPr>
          <w:color w:val="000000"/>
        </w:rPr>
      </w:pPr>
      <w:r w:rsidRPr="00127177">
        <w:rPr>
          <w:color w:val="000000"/>
        </w:rPr>
        <w:t xml:space="preserve">Geographical Information System (GIS) - System of computer hardware, software, and procedures designed to support the capture, management, manipulation, analysis, modeling, and display of spatially referenced data for solving complex planning and management problems. GIS is a computer-based system used to capture, store, edit, analyze, display, and plot geographically referenced data. GIS was pioneered in the 1960s by the Canadian forestry mapping initiative and continued to </w:t>
      </w:r>
      <w:r w:rsidRPr="00127177">
        <w:rPr>
          <w:color w:val="000000"/>
        </w:rPr>
        <w:lastRenderedPageBreak/>
        <w:t xml:space="preserve">develop as Canadian, U.S., and other government and university researchers sought to represent the earth’s geography using a computer database, display it on a computer terminal, and plot it on paper. They also developed computer programs to quickly search and analyze this data. The typical GIS is founded on several basic concepts. First, the real-world features on the earth’s surface are related to a map grid coordinate system and recorded in the computer. The computer stores the grid coordinates of these features to show where they are, and the attributes of these map features to show what they are. Second, map features can be displayed or plotted in any combination and at virtually any map scale, making computerized mapping data far more flexible to use than traditional paper maps. Third, the GIS can analyze the “spatial” (locational) relationships among map features. </w:t>
      </w:r>
    </w:p>
    <w:p w:rsidR="0002170F" w:rsidRPr="00127177" w:rsidRDefault="0002170F" w:rsidP="00127177">
      <w:pPr>
        <w:autoSpaceDE w:val="0"/>
        <w:autoSpaceDN w:val="0"/>
        <w:adjustRightInd w:val="0"/>
        <w:spacing w:line="480" w:lineRule="auto"/>
        <w:jc w:val="both"/>
        <w:rPr>
          <w:color w:val="000000"/>
        </w:rPr>
      </w:pPr>
      <w:r w:rsidRPr="00127177">
        <w:rPr>
          <w:color w:val="000000"/>
        </w:rPr>
        <w:t>The capability of GIS technology to process both spatial and attribute data offers the opportunity of using GIS in locational analysis. GIS facilitates effective decision-making by planners in planning. GIS goes beyond the limits of paper maps in manipulating and analyzing spatial data. The advantages of GIS in data documentation and processing include (Al-Ramadan &amp;Aina 2004):</w:t>
      </w:r>
    </w:p>
    <w:p w:rsidR="0002170F" w:rsidRPr="00127177" w:rsidRDefault="0002170F" w:rsidP="00127177">
      <w:pPr>
        <w:pStyle w:val="ListParagraph"/>
        <w:numPr>
          <w:ilvl w:val="0"/>
          <w:numId w:val="7"/>
        </w:numPr>
        <w:autoSpaceDE w:val="0"/>
        <w:autoSpaceDN w:val="0"/>
        <w:adjustRightInd w:val="0"/>
        <w:spacing w:line="480" w:lineRule="auto"/>
        <w:jc w:val="both"/>
        <w:rPr>
          <w:color w:val="000000"/>
        </w:rPr>
      </w:pPr>
      <w:r w:rsidRPr="00127177">
        <w:rPr>
          <w:color w:val="000000"/>
        </w:rPr>
        <w:t xml:space="preserve">Quick updating of information </w:t>
      </w:r>
    </w:p>
    <w:p w:rsidR="0002170F" w:rsidRPr="00127177" w:rsidRDefault="0002170F" w:rsidP="00127177">
      <w:pPr>
        <w:pStyle w:val="ListParagraph"/>
        <w:numPr>
          <w:ilvl w:val="0"/>
          <w:numId w:val="7"/>
        </w:numPr>
        <w:autoSpaceDE w:val="0"/>
        <w:autoSpaceDN w:val="0"/>
        <w:adjustRightInd w:val="0"/>
        <w:spacing w:line="480" w:lineRule="auto"/>
        <w:jc w:val="both"/>
        <w:rPr>
          <w:color w:val="000000"/>
        </w:rPr>
      </w:pPr>
      <w:r w:rsidRPr="00127177">
        <w:rPr>
          <w:color w:val="000000"/>
        </w:rPr>
        <w:t xml:space="preserve">Automated cartography </w:t>
      </w:r>
    </w:p>
    <w:p w:rsidR="0002170F" w:rsidRPr="00127177" w:rsidRDefault="0002170F" w:rsidP="00127177">
      <w:pPr>
        <w:pStyle w:val="ListParagraph"/>
        <w:numPr>
          <w:ilvl w:val="0"/>
          <w:numId w:val="7"/>
        </w:numPr>
        <w:autoSpaceDE w:val="0"/>
        <w:autoSpaceDN w:val="0"/>
        <w:adjustRightInd w:val="0"/>
        <w:spacing w:line="480" w:lineRule="auto"/>
        <w:jc w:val="both"/>
        <w:rPr>
          <w:color w:val="000000"/>
        </w:rPr>
      </w:pPr>
      <w:r w:rsidRPr="00127177">
        <w:rPr>
          <w:color w:val="000000"/>
        </w:rPr>
        <w:t xml:space="preserve">Integration of information by linking spatial and attribute data </w:t>
      </w:r>
    </w:p>
    <w:p w:rsidR="0002170F" w:rsidRPr="00127177" w:rsidRDefault="0002170F" w:rsidP="00127177">
      <w:pPr>
        <w:pStyle w:val="ListParagraph"/>
        <w:numPr>
          <w:ilvl w:val="0"/>
          <w:numId w:val="7"/>
        </w:numPr>
        <w:autoSpaceDE w:val="0"/>
        <w:autoSpaceDN w:val="0"/>
        <w:adjustRightInd w:val="0"/>
        <w:spacing w:line="480" w:lineRule="auto"/>
        <w:jc w:val="both"/>
        <w:rPr>
          <w:color w:val="000000"/>
        </w:rPr>
      </w:pPr>
      <w:r w:rsidRPr="00127177">
        <w:rPr>
          <w:color w:val="000000"/>
        </w:rPr>
        <w:t xml:space="preserve">Spatial analysis </w:t>
      </w:r>
    </w:p>
    <w:p w:rsidR="0002170F" w:rsidRPr="00127177" w:rsidRDefault="0002170F" w:rsidP="00127177">
      <w:pPr>
        <w:pStyle w:val="ListParagraph"/>
        <w:numPr>
          <w:ilvl w:val="0"/>
          <w:numId w:val="7"/>
        </w:numPr>
        <w:autoSpaceDE w:val="0"/>
        <w:autoSpaceDN w:val="0"/>
        <w:adjustRightInd w:val="0"/>
        <w:spacing w:line="480" w:lineRule="auto"/>
        <w:jc w:val="both"/>
        <w:rPr>
          <w:color w:val="000000"/>
        </w:rPr>
      </w:pPr>
      <w:r w:rsidRPr="00127177">
        <w:rPr>
          <w:color w:val="000000"/>
        </w:rPr>
        <w:t xml:space="preserve">Production of maps at different scales and </w:t>
      </w:r>
    </w:p>
    <w:p w:rsidR="0002170F" w:rsidRPr="00127177" w:rsidRDefault="0002170F" w:rsidP="00127177">
      <w:pPr>
        <w:pStyle w:val="ListParagraph"/>
        <w:numPr>
          <w:ilvl w:val="0"/>
          <w:numId w:val="7"/>
        </w:numPr>
        <w:autoSpaceDE w:val="0"/>
        <w:autoSpaceDN w:val="0"/>
        <w:adjustRightInd w:val="0"/>
        <w:spacing w:line="480" w:lineRule="auto"/>
        <w:jc w:val="both"/>
        <w:rPr>
          <w:color w:val="000000"/>
        </w:rPr>
      </w:pPr>
      <w:r w:rsidRPr="00127177">
        <w:rPr>
          <w:color w:val="000000"/>
        </w:rPr>
        <w:t xml:space="preserve">Visualization. </w:t>
      </w:r>
    </w:p>
    <w:p w:rsidR="0002170F" w:rsidRPr="00127177" w:rsidRDefault="0002170F" w:rsidP="00127177">
      <w:pPr>
        <w:spacing w:line="480" w:lineRule="auto"/>
        <w:ind w:firstLine="360"/>
        <w:jc w:val="both"/>
        <w:rPr>
          <w:rStyle w:val="A1"/>
          <w:sz w:val="24"/>
          <w:szCs w:val="24"/>
        </w:rPr>
      </w:pPr>
      <w:r w:rsidRPr="00127177">
        <w:rPr>
          <w:rStyle w:val="A1"/>
          <w:sz w:val="24"/>
          <w:szCs w:val="24"/>
        </w:rPr>
        <w:lastRenderedPageBreak/>
        <w:t>For years, facility managers have been using GIS at the landscape level to manage a number of the assets in their facility portfolio. Some of the earliest applications of GIS in facility management were related to pavement management at airports, municipal water and wastewater infrastructure, and electric utility distribution. For example, facility managers of the US Air Force have developed a standardized set of GIS layers to support the management of Air Force bases.</w:t>
      </w:r>
    </w:p>
    <w:p w:rsidR="0002170F" w:rsidRPr="00127177" w:rsidRDefault="0002170F" w:rsidP="00127177">
      <w:pPr>
        <w:autoSpaceDE w:val="0"/>
        <w:autoSpaceDN w:val="0"/>
        <w:adjustRightInd w:val="0"/>
        <w:spacing w:line="480" w:lineRule="auto"/>
        <w:ind w:firstLine="360"/>
        <w:jc w:val="both"/>
        <w:rPr>
          <w:rFonts w:eastAsiaTheme="minorHAnsi"/>
          <w:lang w:val="en-US" w:eastAsia="en-US"/>
        </w:rPr>
      </w:pPr>
      <w:r w:rsidRPr="00127177">
        <w:rPr>
          <w:rFonts w:eastAsiaTheme="minorHAnsi"/>
          <w:lang w:val="en-US" w:eastAsia="en-US"/>
        </w:rPr>
        <w:t xml:space="preserve">Today, it is becoming possible with GIS to think about and analyze the spatial aspects of every component of facility management workflows to decrease cost and increase productivity. None of the enterprise applications used within the arena of facility management have advanced spatial analytic capabilities to support business processes that span geographic areas or provide complex scenario modeling that includes multidimensional visualization including 3D (space), 4D (time) and 5D (money). </w:t>
      </w:r>
    </w:p>
    <w:p w:rsidR="0002170F" w:rsidRPr="00127177" w:rsidRDefault="0002170F" w:rsidP="00127177">
      <w:pPr>
        <w:autoSpaceDE w:val="0"/>
        <w:autoSpaceDN w:val="0"/>
        <w:adjustRightInd w:val="0"/>
        <w:spacing w:line="480" w:lineRule="auto"/>
        <w:ind w:firstLine="360"/>
        <w:jc w:val="both"/>
        <w:rPr>
          <w:rFonts w:eastAsiaTheme="minorHAnsi"/>
          <w:lang w:val="en-US" w:eastAsia="en-US"/>
        </w:rPr>
      </w:pPr>
      <w:r w:rsidRPr="00127177">
        <w:rPr>
          <w:rFonts w:eastAsiaTheme="minorHAnsi"/>
          <w:lang w:val="en-US" w:eastAsia="en-US"/>
        </w:rPr>
        <w:t xml:space="preserve">Geographic information system (GIS) technology manages infrastructure both outside and inside buildings to provide full operational awareness. Use it to optimize existing space, move staff efficiently and map asset conditions. Throughout the facility life cycle, </w:t>
      </w:r>
    </w:p>
    <w:p w:rsidR="0002170F" w:rsidRPr="00127177" w:rsidRDefault="0002170F" w:rsidP="00127177">
      <w:pPr>
        <w:autoSpaceDE w:val="0"/>
        <w:autoSpaceDN w:val="0"/>
        <w:adjustRightInd w:val="0"/>
        <w:spacing w:line="480" w:lineRule="auto"/>
        <w:ind w:firstLine="360"/>
        <w:jc w:val="both"/>
        <w:rPr>
          <w:rFonts w:eastAsiaTheme="minorHAnsi"/>
          <w:lang w:val="en-US" w:eastAsia="en-US"/>
        </w:rPr>
      </w:pPr>
      <w:r w:rsidRPr="00127177">
        <w:rPr>
          <w:rFonts w:eastAsiaTheme="minorHAnsi"/>
          <w:lang w:val="en-US" w:eastAsia="en-US"/>
        </w:rPr>
        <w:t>GIS supports you in your mission, from site selection to space planning and maintenance, lease management and usage, safety issues, and continuity planning.</w:t>
      </w:r>
    </w:p>
    <w:p w:rsidR="0002170F" w:rsidRPr="00127177" w:rsidRDefault="0002170F" w:rsidP="00127177">
      <w:pPr>
        <w:autoSpaceDE w:val="0"/>
        <w:autoSpaceDN w:val="0"/>
        <w:adjustRightInd w:val="0"/>
        <w:spacing w:line="480" w:lineRule="auto"/>
        <w:jc w:val="both"/>
        <w:rPr>
          <w:rFonts w:eastAsiaTheme="minorHAnsi"/>
          <w:lang w:val="en-US" w:eastAsia="en-US"/>
        </w:rPr>
      </w:pPr>
      <w:r w:rsidRPr="00127177">
        <w:rPr>
          <w:rFonts w:eastAsiaTheme="minorHAnsi"/>
          <w:lang w:val="en-US" w:eastAsia="en-US"/>
        </w:rPr>
        <w:t>GIS gives organizations a look at their facilities across all scales using the same data and software, allowing them to analyze dependencies, decrease costs, makes better decisions, and improves performance management. GIS is a robust information system that supports a diverse set of analytic capabilities, workflows, and applications.</w:t>
      </w:r>
    </w:p>
    <w:p w:rsidR="0002170F" w:rsidRPr="00127177" w:rsidRDefault="0002170F" w:rsidP="00127177">
      <w:pPr>
        <w:autoSpaceDE w:val="0"/>
        <w:autoSpaceDN w:val="0"/>
        <w:adjustRightInd w:val="0"/>
        <w:spacing w:line="480" w:lineRule="auto"/>
        <w:ind w:firstLine="360"/>
        <w:jc w:val="both"/>
        <w:rPr>
          <w:rFonts w:eastAsiaTheme="minorHAnsi"/>
          <w:lang w:val="en-US" w:eastAsia="en-US"/>
        </w:rPr>
      </w:pPr>
      <w:r w:rsidRPr="00127177">
        <w:rPr>
          <w:rFonts w:eastAsiaTheme="minorHAnsi"/>
          <w:lang w:val="en-US" w:eastAsia="en-US"/>
        </w:rPr>
        <w:lastRenderedPageBreak/>
        <w:t xml:space="preserve">GIS is a platform that supports the integration of information from all of these spatial, temporal and informational dimensions. Examples of such integrations include: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Combining cost data with the visualization of space and occupancy across the campus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Analyzing routing barriers for disabled persons for use during evacuation planning and emergency action planning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Conducting visualization of energy consumption data at the room level while simultaneously managing maintenance workflows for mechanical, electrical and plumbing systems for a nationwide facility infrastructure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Managing security concerns both inside and outside buildings, across regions and continents, simultaneously (4D) and contiguously (3D) </w:t>
      </w:r>
    </w:p>
    <w:p w:rsidR="0002170F" w:rsidRPr="00127177" w:rsidRDefault="0002170F" w:rsidP="00127177">
      <w:pPr>
        <w:autoSpaceDE w:val="0"/>
        <w:autoSpaceDN w:val="0"/>
        <w:adjustRightInd w:val="0"/>
        <w:spacing w:line="480" w:lineRule="auto"/>
        <w:jc w:val="both"/>
        <w:rPr>
          <w:rFonts w:eastAsiaTheme="minorHAnsi"/>
          <w:b/>
          <w:bCs/>
          <w:lang w:val="en-US" w:eastAsia="en-US"/>
        </w:rPr>
      </w:pPr>
    </w:p>
    <w:p w:rsidR="0002170F" w:rsidRPr="00127177" w:rsidRDefault="00C55C62" w:rsidP="00127177">
      <w:pPr>
        <w:autoSpaceDE w:val="0"/>
        <w:autoSpaceDN w:val="0"/>
        <w:adjustRightInd w:val="0"/>
        <w:spacing w:line="480" w:lineRule="auto"/>
        <w:jc w:val="both"/>
        <w:rPr>
          <w:rFonts w:eastAsiaTheme="minorHAnsi"/>
          <w:lang w:val="en-US" w:eastAsia="en-US"/>
        </w:rPr>
      </w:pPr>
      <w:r>
        <w:rPr>
          <w:rFonts w:eastAsiaTheme="minorHAnsi"/>
          <w:b/>
          <w:bCs/>
          <w:lang w:val="en-US" w:eastAsia="en-US"/>
        </w:rPr>
        <w:t>2.3</w:t>
      </w:r>
      <w:r>
        <w:rPr>
          <w:rFonts w:eastAsiaTheme="minorHAnsi"/>
          <w:b/>
          <w:bCs/>
          <w:lang w:val="en-US" w:eastAsia="en-US"/>
        </w:rPr>
        <w:tab/>
      </w:r>
      <w:r w:rsidR="0002170F" w:rsidRPr="00127177">
        <w:rPr>
          <w:rFonts w:eastAsiaTheme="minorHAnsi"/>
          <w:b/>
          <w:bCs/>
          <w:lang w:val="en-US" w:eastAsia="en-US"/>
        </w:rPr>
        <w:t xml:space="preserve">Spatial Data Infrastructure for Facilities </w:t>
      </w:r>
    </w:p>
    <w:p w:rsidR="0002170F" w:rsidRPr="00127177" w:rsidRDefault="0002170F" w:rsidP="00127177">
      <w:pPr>
        <w:autoSpaceDE w:val="0"/>
        <w:autoSpaceDN w:val="0"/>
        <w:adjustRightInd w:val="0"/>
        <w:spacing w:line="480" w:lineRule="auto"/>
        <w:ind w:firstLine="720"/>
        <w:jc w:val="both"/>
        <w:rPr>
          <w:rFonts w:eastAsiaTheme="minorHAnsi"/>
          <w:lang w:val="en-US" w:eastAsia="en-US"/>
        </w:rPr>
      </w:pPr>
      <w:r w:rsidRPr="00127177">
        <w:rPr>
          <w:rFonts w:eastAsiaTheme="minorHAnsi"/>
          <w:lang w:val="en-US" w:eastAsia="en-US"/>
        </w:rPr>
        <w:t xml:space="preserve">As GIS is becoming more widely used inside buildings, facility managers are applying the insights gained from spatial data infrastructures to the spaces inside buildings. There are framework levels inside the building, just as there are framework levels at the landscape level, such as roads and parcels. A few examples of framework layers inside a building include floor levels, walls, windows, doors and the spaces that are defined by architectural structures. </w:t>
      </w:r>
    </w:p>
    <w:p w:rsidR="0002170F" w:rsidRPr="00127177" w:rsidRDefault="0002170F" w:rsidP="00127177">
      <w:pPr>
        <w:pStyle w:val="Default"/>
        <w:spacing w:line="480" w:lineRule="auto"/>
        <w:jc w:val="both"/>
      </w:pPr>
      <w:r w:rsidRPr="00127177">
        <w:t xml:space="preserve">Once the core architectural elements of the building have been established in the GIS, it is possible for many other layers to be derived from this foundation. Some of the layers that can be derived from basic floor plans include: </w:t>
      </w:r>
    </w:p>
    <w:p w:rsidR="0002170F" w:rsidRPr="00127177" w:rsidRDefault="0002170F" w:rsidP="00127177">
      <w:pPr>
        <w:autoSpaceDE w:val="0"/>
        <w:autoSpaceDN w:val="0"/>
        <w:adjustRightInd w:val="0"/>
        <w:spacing w:line="480" w:lineRule="auto"/>
        <w:ind w:left="360" w:hanging="260"/>
        <w:jc w:val="both"/>
        <w:rPr>
          <w:rFonts w:eastAsiaTheme="minorHAnsi"/>
          <w:lang w:val="en-US" w:eastAsia="en-US"/>
        </w:rPr>
      </w:pPr>
      <w:r w:rsidRPr="00127177">
        <w:rPr>
          <w:rFonts w:eastAsiaTheme="minorHAnsi"/>
          <w:lang w:val="en-US" w:eastAsia="en-US"/>
        </w:rPr>
        <w:lastRenderedPageBreak/>
        <w:t xml:space="preserve">• Space use and type definitions </w:t>
      </w:r>
    </w:p>
    <w:p w:rsidR="0002170F" w:rsidRPr="00127177" w:rsidRDefault="0002170F" w:rsidP="00127177">
      <w:pPr>
        <w:autoSpaceDE w:val="0"/>
        <w:autoSpaceDN w:val="0"/>
        <w:adjustRightInd w:val="0"/>
        <w:spacing w:line="480" w:lineRule="auto"/>
        <w:ind w:left="360" w:hanging="260"/>
        <w:jc w:val="both"/>
        <w:rPr>
          <w:rFonts w:eastAsiaTheme="minorHAnsi"/>
          <w:lang w:val="en-US" w:eastAsia="en-US"/>
        </w:rPr>
      </w:pPr>
      <w:r w:rsidRPr="00127177">
        <w:rPr>
          <w:rFonts w:eastAsiaTheme="minorHAnsi"/>
          <w:lang w:val="en-US" w:eastAsia="en-US"/>
        </w:rPr>
        <w:t xml:space="preserve">• Lease areas </w:t>
      </w:r>
    </w:p>
    <w:p w:rsidR="0002170F" w:rsidRPr="00127177" w:rsidRDefault="0002170F" w:rsidP="00127177">
      <w:pPr>
        <w:autoSpaceDE w:val="0"/>
        <w:autoSpaceDN w:val="0"/>
        <w:adjustRightInd w:val="0"/>
        <w:spacing w:line="480" w:lineRule="auto"/>
        <w:ind w:left="360" w:hanging="260"/>
        <w:jc w:val="both"/>
        <w:rPr>
          <w:rFonts w:eastAsiaTheme="minorHAnsi"/>
          <w:lang w:val="en-US" w:eastAsia="en-US"/>
        </w:rPr>
      </w:pPr>
      <w:r w:rsidRPr="00127177">
        <w:rPr>
          <w:rFonts w:eastAsiaTheme="minorHAnsi"/>
          <w:lang w:val="en-US" w:eastAsia="en-US"/>
        </w:rPr>
        <w:t xml:space="preserve">• Security zones </w:t>
      </w:r>
    </w:p>
    <w:p w:rsidR="0002170F" w:rsidRPr="00127177" w:rsidRDefault="0002170F" w:rsidP="00127177">
      <w:pPr>
        <w:autoSpaceDE w:val="0"/>
        <w:autoSpaceDN w:val="0"/>
        <w:adjustRightInd w:val="0"/>
        <w:spacing w:line="480" w:lineRule="auto"/>
        <w:ind w:left="360" w:hanging="260"/>
        <w:jc w:val="both"/>
        <w:rPr>
          <w:rFonts w:eastAsiaTheme="minorHAnsi"/>
          <w:lang w:val="en-US" w:eastAsia="en-US"/>
        </w:rPr>
      </w:pPr>
      <w:r w:rsidRPr="00127177">
        <w:rPr>
          <w:rFonts w:eastAsiaTheme="minorHAnsi"/>
          <w:lang w:val="en-US" w:eastAsia="en-US"/>
        </w:rPr>
        <w:t xml:space="preserve">• Management zones </w:t>
      </w:r>
    </w:p>
    <w:p w:rsidR="0002170F" w:rsidRPr="00127177" w:rsidRDefault="0002170F" w:rsidP="00127177">
      <w:pPr>
        <w:autoSpaceDE w:val="0"/>
        <w:autoSpaceDN w:val="0"/>
        <w:adjustRightInd w:val="0"/>
        <w:spacing w:line="480" w:lineRule="auto"/>
        <w:ind w:left="360" w:hanging="260"/>
        <w:jc w:val="both"/>
        <w:rPr>
          <w:rFonts w:eastAsiaTheme="minorHAnsi"/>
          <w:lang w:val="en-US" w:eastAsia="en-US"/>
        </w:rPr>
      </w:pPr>
      <w:r w:rsidRPr="00127177">
        <w:rPr>
          <w:rFonts w:eastAsiaTheme="minorHAnsi"/>
          <w:lang w:val="en-US" w:eastAsia="en-US"/>
        </w:rPr>
        <w:t xml:space="preserve">• Asset locations </w:t>
      </w:r>
    </w:p>
    <w:p w:rsidR="0002170F" w:rsidRPr="00127177" w:rsidRDefault="0002170F" w:rsidP="00127177">
      <w:pPr>
        <w:autoSpaceDE w:val="0"/>
        <w:autoSpaceDN w:val="0"/>
        <w:adjustRightInd w:val="0"/>
        <w:spacing w:line="480" w:lineRule="auto"/>
        <w:ind w:left="360" w:hanging="260"/>
        <w:jc w:val="both"/>
        <w:rPr>
          <w:rFonts w:eastAsiaTheme="minorHAnsi"/>
          <w:lang w:val="en-US" w:eastAsia="en-US"/>
        </w:rPr>
      </w:pPr>
      <w:r w:rsidRPr="00127177">
        <w:rPr>
          <w:rFonts w:eastAsiaTheme="minorHAnsi"/>
          <w:lang w:val="en-US" w:eastAsia="en-US"/>
        </w:rPr>
        <w:t xml:space="preserve">• Evacuation collection areas </w:t>
      </w:r>
    </w:p>
    <w:p w:rsidR="0002170F" w:rsidRPr="00127177" w:rsidRDefault="0002170F" w:rsidP="00127177">
      <w:pPr>
        <w:autoSpaceDE w:val="0"/>
        <w:autoSpaceDN w:val="0"/>
        <w:adjustRightInd w:val="0"/>
        <w:spacing w:line="480" w:lineRule="auto"/>
        <w:ind w:left="360" w:hanging="260"/>
        <w:jc w:val="both"/>
        <w:rPr>
          <w:rFonts w:eastAsiaTheme="minorHAnsi"/>
          <w:lang w:val="en-US" w:eastAsia="en-US"/>
        </w:rPr>
      </w:pPr>
      <w:r w:rsidRPr="00127177">
        <w:rPr>
          <w:rFonts w:eastAsiaTheme="minorHAnsi"/>
          <w:lang w:val="en-US" w:eastAsia="en-US"/>
        </w:rPr>
        <w:t xml:space="preserve">• Navigable routes </w:t>
      </w:r>
    </w:p>
    <w:p w:rsidR="0002170F" w:rsidRPr="00127177" w:rsidRDefault="0002170F" w:rsidP="00127177">
      <w:pPr>
        <w:autoSpaceDE w:val="0"/>
        <w:autoSpaceDN w:val="0"/>
        <w:adjustRightInd w:val="0"/>
        <w:spacing w:line="480" w:lineRule="auto"/>
        <w:ind w:firstLine="360"/>
        <w:jc w:val="both"/>
        <w:rPr>
          <w:rFonts w:eastAsiaTheme="minorHAnsi"/>
          <w:lang w:val="en-US" w:eastAsia="en-US"/>
        </w:rPr>
      </w:pPr>
      <w:r w:rsidRPr="00127177">
        <w:rPr>
          <w:rFonts w:eastAsiaTheme="minorHAnsi"/>
          <w:lang w:val="en-US" w:eastAsia="en-US"/>
        </w:rPr>
        <w:t xml:space="preserve">Once this basic data has been added to the GIS, it is possible to provide geospatial support to a wide variety of information systems and business processes for the facility management community: </w:t>
      </w:r>
    </w:p>
    <w:p w:rsidR="0002170F" w:rsidRPr="00127177" w:rsidRDefault="0002170F" w:rsidP="00127177">
      <w:pPr>
        <w:autoSpaceDE w:val="0"/>
        <w:autoSpaceDN w:val="0"/>
        <w:adjustRightInd w:val="0"/>
        <w:spacing w:line="480" w:lineRule="auto"/>
        <w:ind w:left="360" w:hanging="260"/>
        <w:jc w:val="both"/>
        <w:rPr>
          <w:rFonts w:eastAsiaTheme="minorHAnsi"/>
          <w:lang w:val="en-US" w:eastAsia="en-US"/>
        </w:rPr>
      </w:pPr>
      <w:r w:rsidRPr="00127177">
        <w:rPr>
          <w:rFonts w:eastAsiaTheme="minorHAnsi"/>
          <w:lang w:val="en-US" w:eastAsia="en-US"/>
        </w:rPr>
        <w:t xml:space="preserve">• Grouping multibuilding and multisite work orders by location to reduce transportation and logistics costs </w:t>
      </w:r>
    </w:p>
    <w:p w:rsidR="0002170F" w:rsidRPr="00127177" w:rsidRDefault="0002170F" w:rsidP="00127177">
      <w:pPr>
        <w:autoSpaceDE w:val="0"/>
        <w:autoSpaceDN w:val="0"/>
        <w:adjustRightInd w:val="0"/>
        <w:spacing w:line="480" w:lineRule="auto"/>
        <w:ind w:left="360" w:hanging="260"/>
        <w:jc w:val="both"/>
        <w:rPr>
          <w:rFonts w:eastAsiaTheme="minorHAnsi"/>
          <w:lang w:val="en-US" w:eastAsia="en-US"/>
        </w:rPr>
      </w:pPr>
      <w:r w:rsidRPr="00127177">
        <w:rPr>
          <w:rFonts w:eastAsiaTheme="minorHAnsi"/>
          <w:lang w:val="en-US" w:eastAsia="en-US"/>
        </w:rPr>
        <w:t xml:space="preserve">• Visualizing energy consumption data at the room, building and/or enterprise level over time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Analyzing space use, space availability and space optimization across campus or regional extents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Conducting building condition assessments, fire safety inspections and asset inventories using handheld, location-aware (GPS-enabled) devices. These devices provide rapid data capture and precise location of issues, items and assets, supporting visualization, analysis and reporting.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Analyzing and visualizing lease performance metrics across the portfolio, regardless of geographic extent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lastRenderedPageBreak/>
        <w:t xml:space="preserve">• Analyzing, route mapping and reporting of Americans with Disabilities Act (ADA) compliance and/or ADA facility and fixture availability across the campus or portfolio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Visualizing the impact of proposed building projects on the campus environment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Conducting line of sight analysis for special events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Modeling the impact of proposed use changes on the supporting utility infrastructure </w:t>
      </w:r>
    </w:p>
    <w:p w:rsidR="0002170F" w:rsidRPr="00127177" w:rsidRDefault="0002170F" w:rsidP="00127177">
      <w:pPr>
        <w:autoSpaceDE w:val="0"/>
        <w:autoSpaceDN w:val="0"/>
        <w:adjustRightInd w:val="0"/>
        <w:spacing w:line="480" w:lineRule="auto"/>
        <w:ind w:left="360"/>
        <w:jc w:val="both"/>
        <w:rPr>
          <w:rFonts w:eastAsiaTheme="minorHAnsi"/>
          <w:lang w:val="en-US" w:eastAsia="en-US"/>
        </w:rPr>
      </w:pPr>
      <w:r w:rsidRPr="00127177">
        <w:rPr>
          <w:rFonts w:eastAsiaTheme="minorHAnsi"/>
          <w:lang w:val="en-US" w:eastAsia="en-US"/>
        </w:rPr>
        <w:t xml:space="preserve">• Visualizing proposed space planning scenarios </w:t>
      </w:r>
    </w:p>
    <w:p w:rsidR="0002170F" w:rsidRPr="00127177" w:rsidRDefault="0002170F" w:rsidP="00127177">
      <w:pPr>
        <w:spacing w:line="480" w:lineRule="auto"/>
        <w:ind w:firstLine="360"/>
        <w:jc w:val="both"/>
        <w:rPr>
          <w:rFonts w:eastAsiaTheme="minorHAnsi"/>
          <w:lang w:val="en-US" w:eastAsia="en-US"/>
        </w:rPr>
      </w:pPr>
      <w:r w:rsidRPr="00127177">
        <w:rPr>
          <w:rFonts w:eastAsiaTheme="minorHAnsi"/>
          <w:lang w:val="en-US" w:eastAsia="en-US"/>
        </w:rPr>
        <w:t>In order to provide best practices guidance and support for facility managers interested in establishing facility GIS capabilities, an independent committee made up of software vendors, government users, higher education facility managers and facility managers from various levels of government formed the Building Information Spatial Data Model (BISDM) committee in 2007. This committee has published several versions of the Building Information Spatial Data Model and continues to enhance and extend the model and its tools, making them available to the community.</w:t>
      </w:r>
    </w:p>
    <w:p w:rsidR="0002170F" w:rsidRPr="00127177" w:rsidRDefault="0002170F" w:rsidP="00127177">
      <w:pPr>
        <w:pStyle w:val="Default"/>
        <w:spacing w:line="480" w:lineRule="auto"/>
        <w:jc w:val="both"/>
      </w:pPr>
      <w:r w:rsidRPr="00127177">
        <w:t xml:space="preserve">Modern GIS is an integrated system of computer software and data and information about the location and geography of things and phenomena and the relationships between them. GIS is used to interact with, manage and display geographic information. GIS was first computerized in the 1960s as an effort to automate the landscape planning process of separating design influences, such as hydrography, vegetation, soils and ownership boundaries, into different layers. The approach before computerization was to draw each of the layers to scale on a separate page of acetate and then physically recombine them by stacking the pages in order to visualize </w:t>
      </w:r>
      <w:r w:rsidRPr="00127177">
        <w:lastRenderedPageBreak/>
        <w:t xml:space="preserve">different aspects of a proposed design. In the ensuing decades, GIS has matured into an enterprise-class technology platform that allows users to model the spatial relationships between and among many important aspects of our complex world. </w:t>
      </w:r>
    </w:p>
    <w:p w:rsidR="0002170F" w:rsidRPr="00127177" w:rsidRDefault="0002170F" w:rsidP="00127177">
      <w:pPr>
        <w:pStyle w:val="Default"/>
        <w:spacing w:line="480" w:lineRule="auto"/>
        <w:jc w:val="both"/>
      </w:pPr>
      <w:r w:rsidRPr="00127177">
        <w:rPr>
          <w:b/>
          <w:bCs/>
        </w:rPr>
        <w:t xml:space="preserve">GIS for Facility Management </w:t>
      </w:r>
    </w:p>
    <w:p w:rsidR="0002170F" w:rsidRPr="00127177" w:rsidRDefault="0002170F" w:rsidP="00127177">
      <w:pPr>
        <w:pStyle w:val="Default"/>
        <w:spacing w:line="480" w:lineRule="auto"/>
        <w:ind w:firstLine="720"/>
        <w:jc w:val="both"/>
      </w:pPr>
      <w:r w:rsidRPr="00127177">
        <w:t xml:space="preserve">GIS integrates with the top facilities management (FM) software and consulting firms, making it easier than ever to extend the life of your FM data. </w:t>
      </w:r>
    </w:p>
    <w:p w:rsidR="0002170F" w:rsidRPr="00127177" w:rsidRDefault="0002170F" w:rsidP="00127177">
      <w:pPr>
        <w:pStyle w:val="Default"/>
        <w:spacing w:line="480" w:lineRule="auto"/>
        <w:jc w:val="both"/>
      </w:pPr>
      <w:r w:rsidRPr="00127177">
        <w:t xml:space="preserve">GIS can be used throughout the life cycle of a facility from deciding where to build to space planning (Esri 2010). </w:t>
      </w:r>
    </w:p>
    <w:p w:rsidR="0002170F" w:rsidRPr="00127177" w:rsidRDefault="0002170F" w:rsidP="00127177">
      <w:pPr>
        <w:pStyle w:val="Default"/>
        <w:spacing w:line="480" w:lineRule="auto"/>
        <w:jc w:val="both"/>
      </w:pPr>
    </w:p>
    <w:p w:rsidR="0002170F" w:rsidRPr="00127177" w:rsidRDefault="0002170F" w:rsidP="00127177">
      <w:pPr>
        <w:pStyle w:val="Default"/>
        <w:spacing w:line="480" w:lineRule="auto"/>
        <w:jc w:val="both"/>
      </w:pPr>
      <w:r w:rsidRPr="00127177">
        <w:t xml:space="preserve">GIS helps you to: </w:t>
      </w:r>
    </w:p>
    <w:p w:rsidR="0002170F" w:rsidRPr="00127177" w:rsidRDefault="0002170F" w:rsidP="00127177">
      <w:pPr>
        <w:pStyle w:val="Default"/>
        <w:numPr>
          <w:ilvl w:val="0"/>
          <w:numId w:val="6"/>
        </w:numPr>
        <w:spacing w:after="321" w:line="480" w:lineRule="auto"/>
        <w:jc w:val="both"/>
      </w:pPr>
      <w:r w:rsidRPr="00127177">
        <w:t xml:space="preserve">Streamline asset information collection, dissemination, maintenance, and use. </w:t>
      </w:r>
    </w:p>
    <w:p w:rsidR="0002170F" w:rsidRPr="00127177" w:rsidRDefault="0002170F" w:rsidP="00127177">
      <w:pPr>
        <w:pStyle w:val="Default"/>
        <w:numPr>
          <w:ilvl w:val="0"/>
          <w:numId w:val="6"/>
        </w:numPr>
        <w:spacing w:after="321" w:line="480" w:lineRule="auto"/>
        <w:jc w:val="both"/>
      </w:pPr>
      <w:r w:rsidRPr="00127177">
        <w:t xml:space="preserve">Facilitate better planning and analysis. </w:t>
      </w:r>
    </w:p>
    <w:p w:rsidR="0002170F" w:rsidRPr="00127177" w:rsidRDefault="0002170F" w:rsidP="00127177">
      <w:pPr>
        <w:pStyle w:val="Default"/>
        <w:numPr>
          <w:ilvl w:val="0"/>
          <w:numId w:val="6"/>
        </w:numPr>
        <w:spacing w:line="480" w:lineRule="auto"/>
        <w:jc w:val="both"/>
      </w:pPr>
      <w:r w:rsidRPr="00127177">
        <w:t xml:space="preserve">Allow efficient sharing of information in and out of the field, providing a comprehensive view of operations. </w:t>
      </w:r>
    </w:p>
    <w:p w:rsidR="00F32D02" w:rsidRPr="00127177" w:rsidRDefault="00F32D02" w:rsidP="00127177">
      <w:pPr>
        <w:pStyle w:val="Default"/>
        <w:spacing w:line="480" w:lineRule="auto"/>
        <w:ind w:firstLine="720"/>
        <w:jc w:val="both"/>
      </w:pPr>
      <w:r w:rsidRPr="00127177">
        <w:t>A Geographic Information System (GIS) is a computer-based tool for mapping and analyzing spatial data. GIS integrates hardware, software, and data for capturing, managing, analyzing, and displaying all forms of geographically referenced information (Longley et al., 2015). It allows users to visualize, question, analyze, and interpret data to understand relationships, patterns, and trends.</w:t>
      </w:r>
    </w:p>
    <w:p w:rsidR="00F32D02" w:rsidRPr="00127177" w:rsidRDefault="00F32D02" w:rsidP="00127177">
      <w:pPr>
        <w:pStyle w:val="Default"/>
        <w:spacing w:line="480" w:lineRule="auto"/>
        <w:jc w:val="both"/>
      </w:pPr>
      <w:r w:rsidRPr="00127177">
        <w:t xml:space="preserve">GIS is widely applied in fields such as urban planning, environmental monitoring, logistics, and infrastructure development. Its strength lies in its ability to combine </w:t>
      </w:r>
      <w:r w:rsidRPr="00127177">
        <w:lastRenderedPageBreak/>
        <w:t xml:space="preserve">layers of information, facilitating comprehensive spatial analysis (Burrough &amp; McDonnell, </w:t>
      </w:r>
      <w:r w:rsidR="00BA6A53" w:rsidRPr="00127177">
        <w:t>2019</w:t>
      </w:r>
      <w:r w:rsidRPr="00127177">
        <w:t>).</w:t>
      </w:r>
    </w:p>
    <w:p w:rsidR="00F32D02" w:rsidRPr="00127177" w:rsidRDefault="00F32D02" w:rsidP="00127177">
      <w:pPr>
        <w:pStyle w:val="Default"/>
        <w:spacing w:line="480" w:lineRule="auto"/>
        <w:jc w:val="both"/>
        <w:rPr>
          <w:b/>
          <w:bCs/>
        </w:rPr>
      </w:pPr>
      <w:r w:rsidRPr="00127177">
        <w:rPr>
          <w:b/>
          <w:bCs/>
        </w:rPr>
        <w:t>2.4 Integration of GIS in Facilities Management</w:t>
      </w:r>
    </w:p>
    <w:p w:rsidR="00F32D02" w:rsidRPr="00127177" w:rsidRDefault="00F32D02" w:rsidP="00127177">
      <w:pPr>
        <w:pStyle w:val="Default"/>
        <w:spacing w:line="480" w:lineRule="auto"/>
        <w:jc w:val="both"/>
      </w:pPr>
      <w:r w:rsidRPr="00127177">
        <w:t>2.4.1 Historical Development</w:t>
      </w:r>
    </w:p>
    <w:p w:rsidR="00F32D02" w:rsidRPr="00127177" w:rsidRDefault="00F32D02" w:rsidP="00127177">
      <w:pPr>
        <w:pStyle w:val="Default"/>
        <w:spacing w:line="480" w:lineRule="auto"/>
        <w:jc w:val="both"/>
      </w:pPr>
      <w:r w:rsidRPr="00127177">
        <w:t>The integration of GIS into FM began in the late 20th century, when facility managers started utilizing computer-aided design (CAD) and GIS for spatial data representation. Early efforts were focused on converting paper-based floor plans into digital formats (Shohet, 2003). With the advancement of GIS technologies, modern FM systems now offer real-time visualization of facilities, dynamic asset tracking, and integration with Building Information Modeling (BIM).</w:t>
      </w:r>
    </w:p>
    <w:p w:rsidR="00F32D02" w:rsidRPr="00127177" w:rsidRDefault="00F32D02" w:rsidP="00127177">
      <w:pPr>
        <w:pStyle w:val="Default"/>
        <w:spacing w:line="480" w:lineRule="auto"/>
        <w:jc w:val="both"/>
        <w:rPr>
          <w:b/>
          <w:bCs/>
        </w:rPr>
      </w:pPr>
      <w:r w:rsidRPr="00127177">
        <w:rPr>
          <w:b/>
          <w:bCs/>
        </w:rPr>
        <w:t>2.4.2 Applications in FM</w:t>
      </w:r>
    </w:p>
    <w:p w:rsidR="00F32D02" w:rsidRPr="00127177" w:rsidRDefault="00F32D02" w:rsidP="00127177">
      <w:pPr>
        <w:pStyle w:val="Default"/>
        <w:spacing w:line="480" w:lineRule="auto"/>
        <w:jc w:val="both"/>
      </w:pPr>
      <w:r w:rsidRPr="00127177">
        <w:t>GIS can support several FM functions, including:</w:t>
      </w:r>
    </w:p>
    <w:p w:rsidR="00F32D02" w:rsidRPr="00127177" w:rsidRDefault="00F32D02" w:rsidP="00127177">
      <w:pPr>
        <w:pStyle w:val="Default"/>
        <w:spacing w:line="480" w:lineRule="auto"/>
        <w:jc w:val="both"/>
      </w:pPr>
      <w:r w:rsidRPr="00127177">
        <w:t>Space Management: GIS helps in managing and optimizing space utilization in buildings by providing visual and spatial insights (Zhao et al., 2012).</w:t>
      </w:r>
    </w:p>
    <w:p w:rsidR="00F32D02" w:rsidRPr="00127177" w:rsidRDefault="00F32D02" w:rsidP="00127177">
      <w:pPr>
        <w:pStyle w:val="Default"/>
        <w:spacing w:line="480" w:lineRule="auto"/>
        <w:jc w:val="both"/>
      </w:pPr>
      <w:r w:rsidRPr="00127177">
        <w:t>Asset Management: By mapping the locations of assets, GIS supports preventive maintenance and lifecycle tracking (Elmualim et al., 2010).</w:t>
      </w:r>
    </w:p>
    <w:p w:rsidR="00F32D02" w:rsidRPr="00127177" w:rsidRDefault="00F32D02" w:rsidP="00127177">
      <w:pPr>
        <w:pStyle w:val="Default"/>
        <w:spacing w:line="480" w:lineRule="auto"/>
        <w:jc w:val="both"/>
      </w:pPr>
      <w:r w:rsidRPr="00127177">
        <w:t>Emergency Planning: GIS facilitates evacuation planning, risk analysis, and incident tracking by modeling the spatial distribution of hazards (Deng &amp; Poon, 2011).</w:t>
      </w:r>
    </w:p>
    <w:p w:rsidR="00F32D02" w:rsidRPr="00127177" w:rsidRDefault="00F32D02" w:rsidP="00127177">
      <w:pPr>
        <w:pStyle w:val="Default"/>
        <w:spacing w:line="480" w:lineRule="auto"/>
        <w:jc w:val="both"/>
      </w:pPr>
      <w:r w:rsidRPr="00127177">
        <w:t>Infrastructure Monitoring: Utilities such as HVAC, plumbing, and electrical systems can be mapped and monitored using GIS for maintenance and upgrades (Ghosh, 2008).</w:t>
      </w:r>
    </w:p>
    <w:p w:rsidR="00F32D02" w:rsidRPr="00127177" w:rsidRDefault="00F32D02" w:rsidP="00127177">
      <w:pPr>
        <w:pStyle w:val="Default"/>
        <w:spacing w:line="480" w:lineRule="auto"/>
        <w:jc w:val="both"/>
      </w:pPr>
      <w:r w:rsidRPr="00127177">
        <w:lastRenderedPageBreak/>
        <w:t>Environmental Sustainability: GIS enables the tracking of energy usage, waste generation, and other environmental indicators, aiding in sustainability reporting (Lindholm &amp;Nenonen, 20</w:t>
      </w:r>
      <w:r w:rsidR="00CF5D22" w:rsidRPr="00127177">
        <w:t>1</w:t>
      </w:r>
      <w:r w:rsidRPr="00127177">
        <w:t>6).</w:t>
      </w:r>
    </w:p>
    <w:p w:rsidR="00F32D02" w:rsidRPr="00127177" w:rsidRDefault="00F32D02" w:rsidP="00127177">
      <w:pPr>
        <w:pStyle w:val="Default"/>
        <w:spacing w:line="480" w:lineRule="auto"/>
        <w:jc w:val="both"/>
        <w:rPr>
          <w:b/>
          <w:bCs/>
        </w:rPr>
      </w:pPr>
      <w:r w:rsidRPr="00127177">
        <w:rPr>
          <w:b/>
          <w:bCs/>
        </w:rPr>
        <w:t>2.5 Benefits of GIS in Facilities Management</w:t>
      </w:r>
    </w:p>
    <w:p w:rsidR="00F32D02" w:rsidRPr="00127177" w:rsidRDefault="00F32D02" w:rsidP="00127177">
      <w:pPr>
        <w:pStyle w:val="Default"/>
        <w:spacing w:line="480" w:lineRule="auto"/>
        <w:jc w:val="both"/>
        <w:rPr>
          <w:b/>
          <w:bCs/>
        </w:rPr>
      </w:pPr>
      <w:r w:rsidRPr="00127177">
        <w:rPr>
          <w:b/>
          <w:bCs/>
        </w:rPr>
        <w:t>2.5.1 Enhanced Decision-Making</w:t>
      </w:r>
    </w:p>
    <w:p w:rsidR="00F32D02" w:rsidRPr="00127177" w:rsidRDefault="00F32D02" w:rsidP="00127177">
      <w:pPr>
        <w:pStyle w:val="Default"/>
        <w:spacing w:line="480" w:lineRule="auto"/>
        <w:jc w:val="both"/>
      </w:pPr>
      <w:r w:rsidRPr="00127177">
        <w:t>GIS enhances strategic planning by providing spatially explicit information. Managers can visualize facility performance metrics, conduct spatial queries, and evaluate alternative scenarios (Bakis et al., 20</w:t>
      </w:r>
      <w:r w:rsidR="00CF5D22" w:rsidRPr="00127177">
        <w:t>1</w:t>
      </w:r>
      <w:r w:rsidRPr="00127177">
        <w:t>7).</w:t>
      </w:r>
    </w:p>
    <w:p w:rsidR="00F32D02" w:rsidRPr="00127177" w:rsidRDefault="00F32D02" w:rsidP="00127177">
      <w:pPr>
        <w:pStyle w:val="Default"/>
        <w:spacing w:line="480" w:lineRule="auto"/>
        <w:jc w:val="both"/>
        <w:rPr>
          <w:b/>
          <w:bCs/>
        </w:rPr>
      </w:pPr>
      <w:r w:rsidRPr="00127177">
        <w:rPr>
          <w:b/>
          <w:bCs/>
        </w:rPr>
        <w:t>2.5.2 Improved Asset Tracking</w:t>
      </w:r>
    </w:p>
    <w:p w:rsidR="00F32D02" w:rsidRPr="00127177" w:rsidRDefault="00F32D02" w:rsidP="00127177">
      <w:pPr>
        <w:pStyle w:val="Default"/>
        <w:spacing w:line="480" w:lineRule="auto"/>
        <w:jc w:val="both"/>
      </w:pPr>
      <w:r w:rsidRPr="00127177">
        <w:t>GIS allows real-time tracking and inventory of physical assets. This helps reduce downtime, schedule preventive maintenance, and avoid unnecessary replacement (Teicholz, 20</w:t>
      </w:r>
      <w:r w:rsidR="00CF5D22" w:rsidRPr="00127177">
        <w:t>2</w:t>
      </w:r>
      <w:r w:rsidRPr="00127177">
        <w:t>1).</w:t>
      </w:r>
    </w:p>
    <w:p w:rsidR="00F32D02" w:rsidRPr="00127177" w:rsidRDefault="00F32D02" w:rsidP="00127177">
      <w:pPr>
        <w:pStyle w:val="Default"/>
        <w:spacing w:line="480" w:lineRule="auto"/>
        <w:jc w:val="both"/>
      </w:pPr>
      <w:r w:rsidRPr="00127177">
        <w:t>2.5.3 Cost Efficiency</w:t>
      </w:r>
    </w:p>
    <w:p w:rsidR="00F32D02" w:rsidRPr="00127177" w:rsidRDefault="00F32D02" w:rsidP="00127177">
      <w:pPr>
        <w:pStyle w:val="Default"/>
        <w:spacing w:line="480" w:lineRule="auto"/>
        <w:jc w:val="both"/>
      </w:pPr>
      <w:r w:rsidRPr="00127177">
        <w:t>Through effective space utilization and maintenance scheduling, GIS can reduce operational costs. Studies have shown up to 15–30% cost savings in maintenance operations with GIS integration (Shohet &amp;Lavy, 2004).</w:t>
      </w:r>
    </w:p>
    <w:p w:rsidR="00F32D02" w:rsidRPr="00127177" w:rsidRDefault="00F32D02" w:rsidP="00127177">
      <w:pPr>
        <w:pStyle w:val="Default"/>
        <w:spacing w:line="480" w:lineRule="auto"/>
        <w:jc w:val="both"/>
        <w:rPr>
          <w:b/>
          <w:bCs/>
        </w:rPr>
      </w:pPr>
      <w:r w:rsidRPr="00127177">
        <w:rPr>
          <w:b/>
          <w:bCs/>
        </w:rPr>
        <w:t>2.5.4 Enhanced Communication</w:t>
      </w:r>
    </w:p>
    <w:p w:rsidR="00F32D02" w:rsidRPr="00127177" w:rsidRDefault="00F32D02" w:rsidP="00127177">
      <w:pPr>
        <w:pStyle w:val="Default"/>
        <w:spacing w:line="480" w:lineRule="auto"/>
        <w:jc w:val="both"/>
      </w:pPr>
      <w:r w:rsidRPr="00127177">
        <w:t>GIS provides a shared visual interface for various stakeholders—engineers, managers, planners—facilitating better communication and coordination (Chung et al., 2009).</w:t>
      </w:r>
    </w:p>
    <w:p w:rsidR="0002170F" w:rsidRPr="00127177" w:rsidRDefault="00AD34D4" w:rsidP="00127177">
      <w:pPr>
        <w:pStyle w:val="Default"/>
        <w:spacing w:line="480" w:lineRule="auto"/>
        <w:jc w:val="both"/>
      </w:pPr>
      <w:r w:rsidRPr="00127177">
        <w:rPr>
          <w:b/>
          <w:bCs/>
        </w:rPr>
        <w:t>2.6</w:t>
      </w:r>
      <w:r w:rsidRPr="00127177">
        <w:rPr>
          <w:b/>
          <w:bCs/>
        </w:rPr>
        <w:tab/>
      </w:r>
      <w:r w:rsidR="0002170F" w:rsidRPr="00127177">
        <w:rPr>
          <w:b/>
          <w:bCs/>
        </w:rPr>
        <w:t xml:space="preserve">GIS applications for Facility Management </w:t>
      </w:r>
    </w:p>
    <w:p w:rsidR="0002170F" w:rsidRPr="00127177" w:rsidRDefault="0002170F" w:rsidP="00127177">
      <w:pPr>
        <w:pStyle w:val="Default"/>
        <w:spacing w:line="480" w:lineRule="auto"/>
        <w:jc w:val="both"/>
      </w:pPr>
      <w:r w:rsidRPr="00127177">
        <w:rPr>
          <w:b/>
          <w:bCs/>
        </w:rPr>
        <w:t xml:space="preserve">Compliance </w:t>
      </w:r>
    </w:p>
    <w:p w:rsidR="00F32D02" w:rsidRPr="00127177" w:rsidRDefault="00F32D02" w:rsidP="00127177">
      <w:pPr>
        <w:pStyle w:val="Default"/>
        <w:spacing w:line="480" w:lineRule="auto"/>
        <w:jc w:val="both"/>
      </w:pPr>
      <w:r w:rsidRPr="00127177">
        <w:t>Numerous software platforms have emerged integrating GIS with FM, including:</w:t>
      </w:r>
    </w:p>
    <w:p w:rsidR="00F32D02" w:rsidRPr="00127177" w:rsidRDefault="00F32D02" w:rsidP="00127177">
      <w:pPr>
        <w:pStyle w:val="Default"/>
        <w:numPr>
          <w:ilvl w:val="0"/>
          <w:numId w:val="11"/>
        </w:numPr>
        <w:spacing w:line="480" w:lineRule="auto"/>
        <w:jc w:val="both"/>
      </w:pPr>
      <w:r w:rsidRPr="00127177">
        <w:lastRenderedPageBreak/>
        <w:t>ArcGIS by Esri: Offers robust spatial analytics and data integration for managing facility assets.</w:t>
      </w:r>
    </w:p>
    <w:p w:rsidR="00F32D02" w:rsidRPr="00127177" w:rsidRDefault="00F32D02" w:rsidP="00127177">
      <w:pPr>
        <w:pStyle w:val="Default"/>
        <w:numPr>
          <w:ilvl w:val="0"/>
          <w:numId w:val="11"/>
        </w:numPr>
        <w:spacing w:line="480" w:lineRule="auto"/>
        <w:jc w:val="both"/>
      </w:pPr>
      <w:r w:rsidRPr="00127177">
        <w:t>FM: Systems: Combines space planning, asset management, and GIS visualization.</w:t>
      </w:r>
    </w:p>
    <w:p w:rsidR="00F32D02" w:rsidRPr="00127177" w:rsidRDefault="00F32D02" w:rsidP="00127177">
      <w:pPr>
        <w:pStyle w:val="Default"/>
        <w:numPr>
          <w:ilvl w:val="0"/>
          <w:numId w:val="11"/>
        </w:numPr>
        <w:spacing w:line="480" w:lineRule="auto"/>
        <w:jc w:val="both"/>
      </w:pPr>
      <w:r w:rsidRPr="00127177">
        <w:t>AutoDesk Map 3D: Provides tools for designing and managing spatial data linked to engineering projects.</w:t>
      </w:r>
    </w:p>
    <w:p w:rsidR="00F32D02" w:rsidRPr="00127177" w:rsidRDefault="00F32D02" w:rsidP="00127177">
      <w:pPr>
        <w:pStyle w:val="Default"/>
        <w:spacing w:line="480" w:lineRule="auto"/>
        <w:ind w:firstLine="720"/>
        <w:jc w:val="both"/>
      </w:pPr>
      <w:r w:rsidRPr="00127177">
        <w:t>Each system varies in functionality, customization, and integration with other enterprise systems like ERP and BIM (Ma et al., 2009).</w:t>
      </w:r>
    </w:p>
    <w:p w:rsidR="0002170F" w:rsidRPr="00127177" w:rsidRDefault="0002170F" w:rsidP="00127177">
      <w:pPr>
        <w:pStyle w:val="Default"/>
        <w:spacing w:line="480" w:lineRule="auto"/>
        <w:ind w:firstLine="720"/>
        <w:jc w:val="both"/>
      </w:pPr>
      <w:r w:rsidRPr="00127177">
        <w:t xml:space="preserve">Meeting compliance codes ensures that a building or asset is safe and operates as intended. Building compliance can span from energy efficiency, safety, and zoning to issues dealing with conformity to laws such as the Americans with Disabilities Act (ADA) of 1990. Buildings and assets are inherently spatial; they are located somewhere on the earth. </w:t>
      </w:r>
    </w:p>
    <w:p w:rsidR="0002170F" w:rsidRPr="00127177" w:rsidRDefault="0002170F" w:rsidP="00127177">
      <w:pPr>
        <w:pStyle w:val="Default"/>
        <w:spacing w:line="480" w:lineRule="auto"/>
        <w:jc w:val="both"/>
      </w:pPr>
      <w:r w:rsidRPr="00127177">
        <w:t xml:space="preserve">GIS can be used to efficiently collect and store information based on their location, providing a means for query, analysis, and reporting when necessary. </w:t>
      </w:r>
    </w:p>
    <w:p w:rsidR="0002170F" w:rsidRPr="00127177" w:rsidRDefault="0002170F" w:rsidP="00127177">
      <w:pPr>
        <w:pStyle w:val="Default"/>
        <w:spacing w:line="480" w:lineRule="auto"/>
        <w:jc w:val="both"/>
      </w:pPr>
      <w:r w:rsidRPr="00127177">
        <w:rPr>
          <w:b/>
          <w:bCs/>
        </w:rPr>
        <w:t xml:space="preserve">Asset Management and Maintenance </w:t>
      </w:r>
    </w:p>
    <w:p w:rsidR="0002170F" w:rsidRPr="00127177" w:rsidRDefault="0002170F" w:rsidP="00127177">
      <w:pPr>
        <w:pStyle w:val="Default"/>
        <w:spacing w:line="480" w:lineRule="auto"/>
        <w:ind w:firstLine="720"/>
        <w:jc w:val="both"/>
      </w:pPr>
      <w:r w:rsidRPr="00127177">
        <w:t xml:space="preserve">GIS helps organizations gain efficiencies even in the face of finite resources and the need to hold down costs. Operations and maintenance staff can deploy enterprise and mobile workforce applications that provide timely information to the field for faster, more accurate work order processing. </w:t>
      </w:r>
    </w:p>
    <w:p w:rsidR="0002170F" w:rsidRPr="00127177" w:rsidRDefault="0002170F" w:rsidP="00127177">
      <w:pPr>
        <w:pStyle w:val="Default"/>
        <w:spacing w:line="480" w:lineRule="auto"/>
        <w:jc w:val="both"/>
      </w:pPr>
      <w:r w:rsidRPr="00127177">
        <w:rPr>
          <w:b/>
          <w:bCs/>
        </w:rPr>
        <w:t xml:space="preserve">Lease and Property Management </w:t>
      </w:r>
    </w:p>
    <w:p w:rsidR="0002170F" w:rsidRPr="00127177" w:rsidRDefault="0002170F" w:rsidP="00127177">
      <w:pPr>
        <w:pStyle w:val="Default"/>
        <w:spacing w:line="480" w:lineRule="auto"/>
        <w:ind w:firstLine="720"/>
        <w:jc w:val="both"/>
      </w:pPr>
      <w:r w:rsidRPr="00127177">
        <w:t xml:space="preserve">Revenue can be increased and operations and maintenance costs reduced when GIS helps manage space. Real estate and property managers can see and make queries </w:t>
      </w:r>
      <w:r w:rsidRPr="00127177">
        <w:lastRenderedPageBreak/>
        <w:t xml:space="preserve">about space including its availability, size, and special constraints for the most cost-effective use. </w:t>
      </w:r>
    </w:p>
    <w:p w:rsidR="0002170F" w:rsidRPr="00127177" w:rsidRDefault="0002170F" w:rsidP="00127177">
      <w:pPr>
        <w:pStyle w:val="Default"/>
        <w:spacing w:line="480" w:lineRule="auto"/>
        <w:jc w:val="both"/>
      </w:pPr>
      <w:r w:rsidRPr="00127177">
        <w:rPr>
          <w:b/>
          <w:bCs/>
        </w:rPr>
        <w:t xml:space="preserve">Space Usage </w:t>
      </w:r>
    </w:p>
    <w:p w:rsidR="0002170F" w:rsidRPr="00127177" w:rsidRDefault="0002170F" w:rsidP="00127177">
      <w:pPr>
        <w:pStyle w:val="Default"/>
        <w:spacing w:line="480" w:lineRule="auto"/>
        <w:ind w:firstLine="720"/>
        <w:jc w:val="both"/>
      </w:pPr>
      <w:r w:rsidRPr="00127177">
        <w:t xml:space="preserve">GIS helps facilities managers organize and spatially visualize space and how it can best be used. Operational costs can be decreased by more efficiently using space including managing the moves of personnel and assets as well as the storage of materials. </w:t>
      </w:r>
    </w:p>
    <w:p w:rsidR="0002170F" w:rsidRPr="00127177" w:rsidRDefault="0002170F" w:rsidP="00127177">
      <w:pPr>
        <w:pStyle w:val="Default"/>
        <w:spacing w:line="480" w:lineRule="auto"/>
        <w:jc w:val="both"/>
      </w:pPr>
      <w:r w:rsidRPr="00127177">
        <w:rPr>
          <w:b/>
          <w:bCs/>
        </w:rPr>
        <w:t xml:space="preserve">Disaster and Business Continuity Planning </w:t>
      </w:r>
    </w:p>
    <w:p w:rsidR="0002170F" w:rsidRPr="00127177" w:rsidRDefault="0002170F" w:rsidP="00127177">
      <w:pPr>
        <w:pStyle w:val="Default"/>
        <w:spacing w:line="480" w:lineRule="auto"/>
        <w:ind w:firstLine="720"/>
        <w:jc w:val="both"/>
      </w:pPr>
      <w:r w:rsidRPr="00127177">
        <w:t xml:space="preserve">Viewing buildings and the locations of assets along with emergency information, such as weather patterns and disaster zones, can give organizations the information they need to make decisions quickly. </w:t>
      </w:r>
    </w:p>
    <w:p w:rsidR="0002170F" w:rsidRPr="00127177" w:rsidRDefault="0002170F" w:rsidP="00127177">
      <w:pPr>
        <w:pStyle w:val="Default"/>
        <w:spacing w:line="480" w:lineRule="auto"/>
        <w:jc w:val="both"/>
      </w:pPr>
      <w:r w:rsidRPr="00127177">
        <w:rPr>
          <w:b/>
          <w:bCs/>
        </w:rPr>
        <w:t xml:space="preserve">Green Buildings </w:t>
      </w:r>
    </w:p>
    <w:p w:rsidR="00270077" w:rsidRPr="00127177" w:rsidRDefault="0002170F" w:rsidP="00127177">
      <w:pPr>
        <w:spacing w:line="480" w:lineRule="auto"/>
        <w:ind w:firstLine="360"/>
        <w:jc w:val="both"/>
      </w:pPr>
      <w:r w:rsidRPr="00127177">
        <w:t xml:space="preserve">Increase a facility’s sustainability by using GIS to help reduce energy and water use, find better waste disposal, and decrease a building’s carbon footprint. By managing information both inside and outside buildings down to the asset level, a difference can be made in the environmental impact of development. </w:t>
      </w:r>
    </w:p>
    <w:p w:rsidR="00AD34D4" w:rsidRPr="00127177" w:rsidRDefault="00AD34D4" w:rsidP="00127177">
      <w:pPr>
        <w:spacing w:line="480" w:lineRule="auto"/>
        <w:outlineLvl w:val="1"/>
        <w:rPr>
          <w:b/>
          <w:bCs/>
        </w:rPr>
      </w:pPr>
      <w:r w:rsidRPr="00127177">
        <w:rPr>
          <w:b/>
          <w:bCs/>
        </w:rPr>
        <w:t>2.7</w:t>
      </w:r>
      <w:r w:rsidRPr="00127177">
        <w:rPr>
          <w:b/>
          <w:bCs/>
        </w:rPr>
        <w:tab/>
        <w:t>GIS-Based Facility Management Systems</w:t>
      </w:r>
    </w:p>
    <w:p w:rsidR="00AD34D4" w:rsidRPr="00127177" w:rsidRDefault="00AD34D4" w:rsidP="00127177">
      <w:pPr>
        <w:spacing w:line="480" w:lineRule="auto"/>
      </w:pPr>
      <w:r w:rsidRPr="00127177">
        <w:t>Numerous software platforms have emerged integrating GIS with FM, including:</w:t>
      </w:r>
    </w:p>
    <w:p w:rsidR="00AD34D4" w:rsidRPr="00127177" w:rsidRDefault="00AD34D4" w:rsidP="00127177">
      <w:pPr>
        <w:numPr>
          <w:ilvl w:val="0"/>
          <w:numId w:val="14"/>
        </w:numPr>
        <w:spacing w:line="480" w:lineRule="auto"/>
      </w:pPr>
      <w:r w:rsidRPr="00127177">
        <w:rPr>
          <w:b/>
          <w:bCs/>
        </w:rPr>
        <w:t>ArcGIS by Esri</w:t>
      </w:r>
      <w:r w:rsidRPr="00127177">
        <w:t>: Offers robust spatial analytics and data integration for managing facility assets.</w:t>
      </w:r>
    </w:p>
    <w:p w:rsidR="00AD34D4" w:rsidRPr="00127177" w:rsidRDefault="00AD34D4" w:rsidP="00127177">
      <w:pPr>
        <w:numPr>
          <w:ilvl w:val="0"/>
          <w:numId w:val="14"/>
        </w:numPr>
        <w:spacing w:line="480" w:lineRule="auto"/>
      </w:pPr>
      <w:r w:rsidRPr="00127177">
        <w:rPr>
          <w:b/>
          <w:bCs/>
        </w:rPr>
        <w:t>FM:Systems</w:t>
      </w:r>
      <w:r w:rsidRPr="00127177">
        <w:t>: Combines space planning, asset management, and GIS visualization.</w:t>
      </w:r>
    </w:p>
    <w:p w:rsidR="00AD34D4" w:rsidRPr="00127177" w:rsidRDefault="00AD34D4" w:rsidP="00127177">
      <w:pPr>
        <w:numPr>
          <w:ilvl w:val="0"/>
          <w:numId w:val="14"/>
        </w:numPr>
        <w:spacing w:line="480" w:lineRule="auto"/>
      </w:pPr>
      <w:r w:rsidRPr="00127177">
        <w:rPr>
          <w:b/>
          <w:bCs/>
        </w:rPr>
        <w:lastRenderedPageBreak/>
        <w:t>AutoDesk Map 3D</w:t>
      </w:r>
      <w:r w:rsidRPr="00127177">
        <w:t>: Provides tools for designing and managing spatial data linked to engineering projects.</w:t>
      </w:r>
    </w:p>
    <w:p w:rsidR="00AD34D4" w:rsidRPr="00127177" w:rsidRDefault="00AD34D4" w:rsidP="00127177">
      <w:pPr>
        <w:spacing w:line="480" w:lineRule="auto"/>
      </w:pPr>
      <w:r w:rsidRPr="00127177">
        <w:t>Each system varies in functionality, customization, and integration with other enterprise systems like ERP and BIM (Ma et al., 2009).</w:t>
      </w:r>
    </w:p>
    <w:p w:rsidR="00AD34D4" w:rsidRPr="00127177" w:rsidRDefault="00AD34D4" w:rsidP="00127177">
      <w:pPr>
        <w:spacing w:line="480" w:lineRule="auto"/>
        <w:outlineLvl w:val="1"/>
        <w:rPr>
          <w:b/>
          <w:bCs/>
        </w:rPr>
      </w:pPr>
      <w:r w:rsidRPr="00127177">
        <w:rPr>
          <w:b/>
          <w:bCs/>
        </w:rPr>
        <w:t>2.8 Challenges of GIS Implementation in Facilities Management</w:t>
      </w:r>
    </w:p>
    <w:p w:rsidR="00AD34D4" w:rsidRPr="00127177" w:rsidRDefault="00AD34D4" w:rsidP="00127177">
      <w:pPr>
        <w:spacing w:line="480" w:lineRule="auto"/>
      </w:pPr>
      <w:r w:rsidRPr="00127177">
        <w:t>Despite its benefits, GIS integration in FM faces several challenges:</w:t>
      </w:r>
    </w:p>
    <w:p w:rsidR="00AD34D4" w:rsidRPr="00127177" w:rsidRDefault="00AD34D4" w:rsidP="00127177">
      <w:pPr>
        <w:spacing w:line="480" w:lineRule="auto"/>
        <w:outlineLvl w:val="2"/>
        <w:rPr>
          <w:b/>
          <w:bCs/>
        </w:rPr>
      </w:pPr>
      <w:r w:rsidRPr="00127177">
        <w:rPr>
          <w:b/>
          <w:bCs/>
        </w:rPr>
        <w:t>2.8.1 Data Integration</w:t>
      </w:r>
    </w:p>
    <w:p w:rsidR="00AD34D4" w:rsidRPr="00127177" w:rsidRDefault="00AD34D4" w:rsidP="00127177">
      <w:pPr>
        <w:spacing w:line="480" w:lineRule="auto"/>
      </w:pPr>
      <w:r w:rsidRPr="00127177">
        <w:t>Integrating data from different sources (e.g., CAD, BIM, spreadsheets) into GIS can be technically complex and resource-intensive (Arayici et al., 2012).</w:t>
      </w:r>
    </w:p>
    <w:p w:rsidR="00AD34D4" w:rsidRPr="00127177" w:rsidRDefault="00AD34D4" w:rsidP="00127177">
      <w:pPr>
        <w:spacing w:line="480" w:lineRule="auto"/>
        <w:outlineLvl w:val="2"/>
        <w:rPr>
          <w:b/>
          <w:bCs/>
        </w:rPr>
      </w:pPr>
      <w:r w:rsidRPr="00127177">
        <w:rPr>
          <w:b/>
          <w:bCs/>
        </w:rPr>
        <w:t>2.8.2 Cost of Implementation</w:t>
      </w:r>
    </w:p>
    <w:p w:rsidR="00AD34D4" w:rsidRPr="00127177" w:rsidRDefault="00AD34D4" w:rsidP="00127177">
      <w:pPr>
        <w:spacing w:line="480" w:lineRule="auto"/>
      </w:pPr>
      <w:r w:rsidRPr="00127177">
        <w:t>The initial cost of GIS infrastructure, including software licenses, hardware, and skilled personnel, can be a barrier to adoption (Elmualim et al., 2010).</w:t>
      </w:r>
    </w:p>
    <w:p w:rsidR="00AD34D4" w:rsidRPr="00127177" w:rsidRDefault="00AD34D4" w:rsidP="00127177">
      <w:pPr>
        <w:spacing w:line="480" w:lineRule="auto"/>
        <w:outlineLvl w:val="2"/>
        <w:rPr>
          <w:b/>
          <w:bCs/>
        </w:rPr>
      </w:pPr>
      <w:r w:rsidRPr="00127177">
        <w:rPr>
          <w:b/>
          <w:bCs/>
        </w:rPr>
        <w:t>2.8.3 Technical Expertise</w:t>
      </w:r>
    </w:p>
    <w:p w:rsidR="00AD34D4" w:rsidRPr="00127177" w:rsidRDefault="00AD34D4" w:rsidP="00127177">
      <w:pPr>
        <w:spacing w:line="480" w:lineRule="auto"/>
      </w:pPr>
      <w:r w:rsidRPr="00127177">
        <w:t>The successful use of GIS requires trained personnel. Many FM teams lack GIS specialists, leading to underutilization of available tools (Zhao et al., 2012).</w:t>
      </w:r>
    </w:p>
    <w:p w:rsidR="00AD34D4" w:rsidRPr="00127177" w:rsidRDefault="00AD34D4" w:rsidP="00127177">
      <w:pPr>
        <w:spacing w:line="480" w:lineRule="auto"/>
        <w:outlineLvl w:val="2"/>
        <w:rPr>
          <w:b/>
          <w:bCs/>
        </w:rPr>
      </w:pPr>
      <w:r w:rsidRPr="00127177">
        <w:rPr>
          <w:b/>
          <w:bCs/>
        </w:rPr>
        <w:t>2.8.4 Data Accuracy and Maintenance</w:t>
      </w:r>
    </w:p>
    <w:p w:rsidR="00AD34D4" w:rsidRPr="00127177" w:rsidRDefault="00AD34D4" w:rsidP="00127177">
      <w:pPr>
        <w:spacing w:line="480" w:lineRule="auto"/>
      </w:pPr>
      <w:r w:rsidRPr="00127177">
        <w:t>Maintaining up-to-date and accurate data is crucial for effective GIS use. Errors in spatial data can lead to misinformed decisions (Shohet, 2003).</w:t>
      </w:r>
    </w:p>
    <w:p w:rsidR="00AD34D4" w:rsidRPr="00127177" w:rsidRDefault="00AD34D4" w:rsidP="00127177">
      <w:pPr>
        <w:spacing w:line="480" w:lineRule="auto"/>
        <w:outlineLvl w:val="1"/>
        <w:rPr>
          <w:b/>
          <w:bCs/>
        </w:rPr>
      </w:pPr>
      <w:r w:rsidRPr="00127177">
        <w:rPr>
          <w:b/>
          <w:bCs/>
        </w:rPr>
        <w:t>2.9 GIS and Building Information Modeling (BIM) Integration</w:t>
      </w:r>
    </w:p>
    <w:p w:rsidR="00AD34D4" w:rsidRPr="00127177" w:rsidRDefault="00AD34D4" w:rsidP="00127177">
      <w:pPr>
        <w:spacing w:line="480" w:lineRule="auto"/>
      </w:pPr>
      <w:r w:rsidRPr="00127177">
        <w:t>The integration of GIS with BIM has gained traction as it allows combining detailed building models with spatial context. BIM provides in-depth geometric and semantic building data, while GIS adds environmental and infrastructural context (Volk et al., 2014).</w:t>
      </w:r>
    </w:p>
    <w:p w:rsidR="00AD34D4" w:rsidRPr="00127177" w:rsidRDefault="00AD34D4" w:rsidP="00127177">
      <w:pPr>
        <w:spacing w:line="480" w:lineRule="auto"/>
      </w:pPr>
      <w:r w:rsidRPr="00127177">
        <w:lastRenderedPageBreak/>
        <w:t>The synergy between GIS and BIM is useful in urban planning, disaster management, and sustainability projects. However, interoperability issues, such as differences in data formats and modeling standards, remain a challenge (Succar, 2009).</w:t>
      </w:r>
    </w:p>
    <w:p w:rsidR="00AD34D4" w:rsidRPr="00127177" w:rsidRDefault="00AD34D4" w:rsidP="00127177">
      <w:pPr>
        <w:spacing w:line="480" w:lineRule="auto"/>
        <w:outlineLvl w:val="1"/>
        <w:rPr>
          <w:b/>
          <w:bCs/>
        </w:rPr>
      </w:pPr>
      <w:r w:rsidRPr="00127177">
        <w:rPr>
          <w:b/>
          <w:bCs/>
        </w:rPr>
        <w:t>2.10</w:t>
      </w:r>
      <w:r w:rsidRPr="00127177">
        <w:rPr>
          <w:b/>
          <w:bCs/>
        </w:rPr>
        <w:tab/>
        <w:t>Case Studies and Empirical Evidence</w:t>
      </w:r>
    </w:p>
    <w:p w:rsidR="00AD34D4" w:rsidRPr="00127177" w:rsidRDefault="00AD34D4" w:rsidP="00127177">
      <w:pPr>
        <w:spacing w:line="480" w:lineRule="auto"/>
      </w:pPr>
      <w:r w:rsidRPr="00127177">
        <w:t>Several case studies demonstrate the value of GIS in FM:</w:t>
      </w:r>
    </w:p>
    <w:p w:rsidR="00AD34D4" w:rsidRPr="00127177" w:rsidRDefault="00AD34D4" w:rsidP="00127177">
      <w:pPr>
        <w:numPr>
          <w:ilvl w:val="0"/>
          <w:numId w:val="15"/>
        </w:numPr>
        <w:spacing w:line="480" w:lineRule="auto"/>
      </w:pPr>
      <w:r w:rsidRPr="00127177">
        <w:rPr>
          <w:b/>
          <w:bCs/>
        </w:rPr>
        <w:t>University Campuses</w:t>
      </w:r>
      <w:r w:rsidRPr="00127177">
        <w:t>: Institutions like the University of California have implemented GIS to manage facilities across multiple campuses, improving space allocation and maintenance efficiency (Chung et al., 2009).</w:t>
      </w:r>
    </w:p>
    <w:p w:rsidR="00AD34D4" w:rsidRPr="00127177" w:rsidRDefault="00AD34D4" w:rsidP="00127177">
      <w:pPr>
        <w:numPr>
          <w:ilvl w:val="0"/>
          <w:numId w:val="15"/>
        </w:numPr>
        <w:spacing w:line="480" w:lineRule="auto"/>
      </w:pPr>
      <w:r w:rsidRPr="00127177">
        <w:rPr>
          <w:b/>
          <w:bCs/>
        </w:rPr>
        <w:t>Hospitals</w:t>
      </w:r>
      <w:r w:rsidRPr="00127177">
        <w:t>: GIS has been used in hospitals to monitor medical equipment, manage patient flow, and optimize emergency response (Sui &amp; Holt, 2008).</w:t>
      </w:r>
    </w:p>
    <w:p w:rsidR="00AD34D4" w:rsidRPr="00127177" w:rsidRDefault="00AD34D4" w:rsidP="00127177">
      <w:pPr>
        <w:numPr>
          <w:ilvl w:val="0"/>
          <w:numId w:val="15"/>
        </w:numPr>
        <w:spacing w:line="480" w:lineRule="auto"/>
      </w:pPr>
      <w:r w:rsidRPr="00127177">
        <w:rPr>
          <w:b/>
          <w:bCs/>
        </w:rPr>
        <w:t>Corporate Buildings</w:t>
      </w:r>
      <w:r w:rsidRPr="00127177">
        <w:t>: Organizations such as IBM and Microsoft have used GIS for real-time monitoring of their data centers, improving energy efficiency (Lindholm &amp;Nenonen, 2006).</w:t>
      </w:r>
    </w:p>
    <w:p w:rsidR="00AD34D4" w:rsidRPr="00127177" w:rsidRDefault="00AD34D4" w:rsidP="00127177">
      <w:pPr>
        <w:spacing w:line="480" w:lineRule="auto"/>
      </w:pPr>
      <w:r w:rsidRPr="00127177">
        <w:t>These examples highlight the practical applications and measurable benefits of GIS in FM environments.</w:t>
      </w:r>
    </w:p>
    <w:p w:rsidR="00AD34D4" w:rsidRPr="00127177" w:rsidRDefault="00AD34D4" w:rsidP="00127177">
      <w:pPr>
        <w:spacing w:line="480" w:lineRule="auto"/>
        <w:outlineLvl w:val="1"/>
        <w:rPr>
          <w:b/>
          <w:bCs/>
        </w:rPr>
      </w:pPr>
      <w:r w:rsidRPr="00127177">
        <w:rPr>
          <w:b/>
          <w:bCs/>
        </w:rPr>
        <w:t>2.11 Future Trends in GIS for Facilities Management</w:t>
      </w:r>
    </w:p>
    <w:p w:rsidR="00AD34D4" w:rsidRPr="00127177" w:rsidRDefault="00AD34D4" w:rsidP="00127177">
      <w:pPr>
        <w:spacing w:line="480" w:lineRule="auto"/>
      </w:pPr>
      <w:r w:rsidRPr="00127177">
        <w:t>Emerging trends include:</w:t>
      </w:r>
    </w:p>
    <w:p w:rsidR="00AD34D4" w:rsidRPr="00127177" w:rsidRDefault="00AD34D4" w:rsidP="00127177">
      <w:pPr>
        <w:numPr>
          <w:ilvl w:val="0"/>
          <w:numId w:val="16"/>
        </w:numPr>
        <w:spacing w:line="480" w:lineRule="auto"/>
      </w:pPr>
      <w:r w:rsidRPr="00127177">
        <w:rPr>
          <w:b/>
          <w:bCs/>
        </w:rPr>
        <w:t>Smart Cities and IoT</w:t>
      </w:r>
      <w:r w:rsidRPr="00127177">
        <w:t>: Integration of Internet of Things (IoT) sensors with GIS for real-time data collection and analysis (Batty et al., 2012).</w:t>
      </w:r>
    </w:p>
    <w:p w:rsidR="00AD34D4" w:rsidRPr="00127177" w:rsidRDefault="00AD34D4" w:rsidP="00127177">
      <w:pPr>
        <w:numPr>
          <w:ilvl w:val="0"/>
          <w:numId w:val="16"/>
        </w:numPr>
        <w:spacing w:line="480" w:lineRule="auto"/>
      </w:pPr>
      <w:r w:rsidRPr="00127177">
        <w:rPr>
          <w:b/>
          <w:bCs/>
        </w:rPr>
        <w:t>Mobile GIS</w:t>
      </w:r>
      <w:r w:rsidRPr="00127177">
        <w:t>: Use of smartphones and tablets for on-the-go access to facility maps and data.</w:t>
      </w:r>
    </w:p>
    <w:p w:rsidR="00AD34D4" w:rsidRPr="00127177" w:rsidRDefault="00AD34D4" w:rsidP="00127177">
      <w:pPr>
        <w:numPr>
          <w:ilvl w:val="0"/>
          <w:numId w:val="16"/>
        </w:numPr>
        <w:spacing w:line="480" w:lineRule="auto"/>
      </w:pPr>
      <w:r w:rsidRPr="00127177">
        <w:rPr>
          <w:b/>
          <w:bCs/>
        </w:rPr>
        <w:t>Cloud-Based GIS</w:t>
      </w:r>
      <w:r w:rsidRPr="00127177">
        <w:t>: Enables scalable and collaborative FM operations through cloud platforms.</w:t>
      </w:r>
    </w:p>
    <w:p w:rsidR="00AD34D4" w:rsidRPr="00127177" w:rsidRDefault="00AD34D4" w:rsidP="00127177">
      <w:pPr>
        <w:numPr>
          <w:ilvl w:val="0"/>
          <w:numId w:val="16"/>
        </w:numPr>
        <w:spacing w:line="480" w:lineRule="auto"/>
      </w:pPr>
      <w:r w:rsidRPr="00127177">
        <w:rPr>
          <w:b/>
          <w:bCs/>
        </w:rPr>
        <w:lastRenderedPageBreak/>
        <w:t>Artificial Intelligence</w:t>
      </w:r>
      <w:r w:rsidRPr="00127177">
        <w:t>: Predictive maintenance and anomaly detection using AI integrated with GIS platforms (Ghosh, 2008).</w:t>
      </w:r>
    </w:p>
    <w:p w:rsidR="00AD34D4" w:rsidRPr="00127177" w:rsidRDefault="00AD34D4" w:rsidP="00127177">
      <w:pPr>
        <w:spacing w:line="480" w:lineRule="auto"/>
      </w:pPr>
      <w:r w:rsidRPr="00127177">
        <w:t>These advancements promise to further enhance the value of GIS in FM, making it a central component of digital transformation in infrastructure management.</w:t>
      </w:r>
    </w:p>
    <w:p w:rsidR="00AD34D4" w:rsidRPr="00127177" w:rsidRDefault="00AD34D4" w:rsidP="00127177">
      <w:pPr>
        <w:spacing w:line="480" w:lineRule="auto"/>
        <w:outlineLvl w:val="1"/>
        <w:rPr>
          <w:b/>
          <w:bCs/>
        </w:rPr>
      </w:pPr>
      <w:r w:rsidRPr="00127177">
        <w:rPr>
          <w:b/>
          <w:bCs/>
        </w:rPr>
        <w:t>Summary</w:t>
      </w:r>
    </w:p>
    <w:p w:rsidR="00AD34D4" w:rsidRPr="00127177" w:rsidRDefault="00AD34D4" w:rsidP="009C0FC7">
      <w:pPr>
        <w:spacing w:line="480" w:lineRule="auto"/>
        <w:jc w:val="both"/>
      </w:pPr>
      <w:r w:rsidRPr="00127177">
        <w:t>The integration of GIS into facilities management offers transformative potential in terms of operational efficiency, strategic planning, and sustainability. While challenges remain in terms of cost, expertise, and data management, technological advancements and growing adoption across sectors signal a promising future. A deeper understanding of GIS functionalities, combined with organizational commitment, can unlock significant value for facility managers in both public and private sectors.</w:t>
      </w:r>
    </w:p>
    <w:p w:rsidR="00270077" w:rsidRPr="00127177" w:rsidRDefault="00270077" w:rsidP="00127177">
      <w:pPr>
        <w:spacing w:after="160" w:line="480" w:lineRule="auto"/>
        <w:jc w:val="both"/>
      </w:pPr>
      <w:r w:rsidRPr="00127177">
        <w:br w:type="page"/>
      </w:r>
    </w:p>
    <w:p w:rsidR="000469FD" w:rsidRPr="00127177" w:rsidRDefault="000469FD" w:rsidP="009C0FC7">
      <w:pPr>
        <w:spacing w:line="480" w:lineRule="auto"/>
        <w:jc w:val="center"/>
        <w:rPr>
          <w:rFonts w:eastAsia="SimSun"/>
          <w:b/>
          <w:bCs/>
          <w:color w:val="000000" w:themeColor="text1"/>
          <w:lang w:val="en-US" w:eastAsia="en-US"/>
        </w:rPr>
      </w:pPr>
      <w:r w:rsidRPr="00127177">
        <w:rPr>
          <w:rFonts w:eastAsia="SimSun"/>
          <w:b/>
          <w:bCs/>
          <w:color w:val="000000" w:themeColor="text1"/>
          <w:lang w:val="en-US" w:eastAsia="en-US"/>
        </w:rPr>
        <w:lastRenderedPageBreak/>
        <w:t>CHAPTER THREE</w:t>
      </w:r>
    </w:p>
    <w:p w:rsidR="000469FD" w:rsidRPr="00127177" w:rsidRDefault="000469FD" w:rsidP="009C0FC7">
      <w:pPr>
        <w:spacing w:line="480" w:lineRule="auto"/>
        <w:jc w:val="both"/>
        <w:rPr>
          <w:rFonts w:eastAsia="SimSun"/>
          <w:b/>
          <w:bCs/>
          <w:color w:val="000000" w:themeColor="text1"/>
          <w:lang w:val="en-US" w:eastAsia="en-US"/>
        </w:rPr>
      </w:pPr>
      <w:r w:rsidRPr="00127177">
        <w:rPr>
          <w:rFonts w:eastAsia="SimSun"/>
          <w:b/>
          <w:bCs/>
          <w:color w:val="000000" w:themeColor="text1"/>
          <w:lang w:val="en-US" w:eastAsia="en-US"/>
        </w:rPr>
        <w:t>3.0</w:t>
      </w:r>
      <w:r w:rsidRPr="00127177">
        <w:rPr>
          <w:rFonts w:eastAsia="SimSun"/>
          <w:b/>
          <w:bCs/>
          <w:color w:val="000000" w:themeColor="text1"/>
          <w:lang w:val="en-US" w:eastAsia="en-US"/>
        </w:rPr>
        <w:tab/>
        <w:t>METHODOLOGY</w:t>
      </w:r>
    </w:p>
    <w:p w:rsidR="000469FD" w:rsidRPr="00127177" w:rsidRDefault="000469FD" w:rsidP="009C0FC7">
      <w:pPr>
        <w:spacing w:line="480" w:lineRule="auto"/>
        <w:ind w:firstLine="720"/>
        <w:jc w:val="both"/>
        <w:rPr>
          <w:rFonts w:eastAsia="SimSun"/>
          <w:color w:val="000000" w:themeColor="text1"/>
          <w:lang w:val="en-US" w:eastAsia="en-US"/>
        </w:rPr>
      </w:pPr>
      <w:r w:rsidRPr="00127177">
        <w:rPr>
          <w:rFonts w:eastAsia="SimSun"/>
          <w:color w:val="000000" w:themeColor="text1"/>
          <w:lang w:val="en-US" w:eastAsia="en-US"/>
        </w:rPr>
        <w:t>This are the methods and procedure employed in executing the project both in office and on the field. The method adopted for this project was based on the principle of surveying which was working from whole to part, aimed at acquiring reliable and accurate data needed for the computation and presentation of information in form of a plan.</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The procedure adopted in carrying out the project followed a pattern in which one step leads to another. For easy execution and for the aim and objectives of the project to be realized, it was planned as under listed;</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i.    </w:t>
      </w:r>
      <w:r w:rsidRPr="00127177">
        <w:rPr>
          <w:rFonts w:eastAsia="SimSun"/>
          <w:color w:val="000000" w:themeColor="text1"/>
          <w:lang w:val="en-US" w:eastAsia="en-US"/>
        </w:rPr>
        <w:tab/>
        <w:t>Reconnaissance survey.</w:t>
      </w:r>
      <w:r w:rsidRPr="00127177">
        <w:rPr>
          <w:rFonts w:eastAsia="SimSun"/>
          <w:color w:val="000000" w:themeColor="text1"/>
          <w:lang w:val="en-US" w:eastAsia="en-US"/>
        </w:rPr>
        <w:cr/>
        <w:t xml:space="preserve">iii.  </w:t>
      </w:r>
      <w:r w:rsidRPr="00127177">
        <w:rPr>
          <w:rFonts w:eastAsia="SimSun"/>
          <w:color w:val="000000" w:themeColor="text1"/>
          <w:lang w:val="en-US" w:eastAsia="en-US"/>
        </w:rPr>
        <w:tab/>
        <w:t>Data acquisition.</w:t>
      </w:r>
      <w:r w:rsidRPr="00127177">
        <w:rPr>
          <w:rFonts w:eastAsia="SimSun"/>
          <w:color w:val="000000" w:themeColor="text1"/>
          <w:lang w:val="en-US" w:eastAsia="en-US"/>
        </w:rPr>
        <w:cr/>
        <w:t xml:space="preserve">iii.  </w:t>
      </w:r>
      <w:r w:rsidRPr="00127177">
        <w:rPr>
          <w:rFonts w:eastAsia="SimSun"/>
          <w:color w:val="000000" w:themeColor="text1"/>
          <w:lang w:val="en-US" w:eastAsia="en-US"/>
        </w:rPr>
        <w:tab/>
        <w:t xml:space="preserve">Data downloading and processing. </w:t>
      </w:r>
      <w:r w:rsidRPr="00127177">
        <w:rPr>
          <w:rFonts w:eastAsia="SimSun"/>
          <w:color w:val="000000" w:themeColor="text1"/>
          <w:lang w:val="en-US" w:eastAsia="en-US"/>
        </w:rPr>
        <w:cr/>
        <w:t xml:space="preserve">iv.  </w:t>
      </w:r>
      <w:r w:rsidRPr="00127177">
        <w:rPr>
          <w:rFonts w:eastAsia="SimSun"/>
          <w:color w:val="000000" w:themeColor="text1"/>
          <w:lang w:val="en-US" w:eastAsia="en-US"/>
        </w:rPr>
        <w:tab/>
        <w:t>Data analysis.</w:t>
      </w:r>
      <w:r w:rsidRPr="00127177">
        <w:rPr>
          <w:rFonts w:eastAsia="SimSun"/>
          <w:color w:val="000000" w:themeColor="text1"/>
          <w:lang w:val="en-US" w:eastAsia="en-US"/>
        </w:rPr>
        <w:cr/>
        <w:t xml:space="preserve">v.  </w:t>
      </w:r>
      <w:r w:rsidRPr="00127177">
        <w:rPr>
          <w:rFonts w:eastAsia="SimSun"/>
          <w:color w:val="000000" w:themeColor="text1"/>
          <w:lang w:val="en-US" w:eastAsia="en-US"/>
        </w:rPr>
        <w:tab/>
        <w:t>Information presentation.</w:t>
      </w:r>
    </w:p>
    <w:p w:rsidR="000469FD" w:rsidRPr="00127177" w:rsidRDefault="000469FD" w:rsidP="009C0FC7">
      <w:pPr>
        <w:spacing w:line="480" w:lineRule="auto"/>
        <w:jc w:val="both"/>
        <w:rPr>
          <w:rFonts w:eastAsia="SimSun"/>
          <w:b/>
          <w:bCs/>
          <w:color w:val="000000" w:themeColor="text1"/>
          <w:lang w:val="en-US" w:eastAsia="en-US"/>
        </w:rPr>
      </w:pPr>
      <w:r w:rsidRPr="00127177">
        <w:rPr>
          <w:rFonts w:eastAsia="SimSun"/>
          <w:b/>
          <w:bCs/>
          <w:color w:val="000000" w:themeColor="text1"/>
          <w:lang w:val="en-US" w:eastAsia="en-US"/>
        </w:rPr>
        <w:t xml:space="preserve">3.1. </w:t>
      </w:r>
      <w:r w:rsidRPr="00127177">
        <w:rPr>
          <w:rFonts w:eastAsia="SimSun"/>
          <w:b/>
          <w:bCs/>
          <w:color w:val="000000" w:themeColor="text1"/>
          <w:lang w:val="en-US" w:eastAsia="en-US"/>
        </w:rPr>
        <w:tab/>
        <w:t xml:space="preserve">RECONNAISSANCE </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This is a very important aspect of surveying that involves planning and preliminary inspection of the area before the commencement of the actual data acquisition of the project site, this was done for the purpose of planning on how to execute the project, fixing stations, locating controls, etc. Its importance prior to the actual survey operation, it cannot be underestimated as it enables the Surveyor to have a clear view of the project area so as to give the best method to carry out the task.  The two phases of reconnaissance are;</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lastRenderedPageBreak/>
        <w:t xml:space="preserve">i. </w:t>
      </w:r>
      <w:r w:rsidRPr="00127177">
        <w:rPr>
          <w:rFonts w:eastAsia="SimSun"/>
          <w:color w:val="000000" w:themeColor="text1"/>
          <w:lang w:val="en-US" w:eastAsia="en-US"/>
        </w:rPr>
        <w:tab/>
        <w:t>Office planning</w:t>
      </w:r>
      <w:r w:rsidRPr="00127177">
        <w:rPr>
          <w:rFonts w:eastAsia="SimSun"/>
          <w:color w:val="000000" w:themeColor="text1"/>
          <w:lang w:val="en-US" w:eastAsia="en-US"/>
        </w:rPr>
        <w:cr/>
        <w:t xml:space="preserve">ii. </w:t>
      </w:r>
      <w:r w:rsidRPr="00127177">
        <w:rPr>
          <w:rFonts w:eastAsia="SimSun"/>
          <w:color w:val="000000" w:themeColor="text1"/>
          <w:lang w:val="en-US" w:eastAsia="en-US"/>
        </w:rPr>
        <w:tab/>
        <w:t>Field reconnaissance</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b/>
          <w:bCs/>
          <w:color w:val="000000" w:themeColor="text1"/>
          <w:lang w:val="en-US" w:eastAsia="en-US"/>
        </w:rPr>
        <w:t xml:space="preserve">3.1.1. </w:t>
      </w:r>
      <w:r w:rsidRPr="00127177">
        <w:rPr>
          <w:rFonts w:eastAsia="SimSun"/>
          <w:b/>
          <w:bCs/>
          <w:color w:val="000000" w:themeColor="text1"/>
          <w:lang w:val="en-US" w:eastAsia="en-US"/>
        </w:rPr>
        <w:tab/>
        <w:t xml:space="preserve">OFFICE PLANNING </w:t>
      </w:r>
      <w:r w:rsidRPr="00127177">
        <w:rPr>
          <w:rFonts w:eastAsia="SimSun"/>
          <w:color w:val="000000" w:themeColor="text1"/>
          <w:lang w:val="en-US" w:eastAsia="en-US"/>
        </w:rPr>
        <w:cr/>
      </w:r>
      <w:r w:rsidRPr="00127177">
        <w:rPr>
          <w:rFonts w:eastAsia="SimSun"/>
          <w:color w:val="000000" w:themeColor="text1"/>
          <w:lang w:val="en-US" w:eastAsia="en-US"/>
        </w:rPr>
        <w:tab/>
        <w:t>This involved the office work carried out before the actual field work. This aspect involved the compilation and study of the available information about the project site as this helped in yielding result within the expected accuracy. It comprises of the following;</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i. </w:t>
      </w:r>
      <w:r w:rsidRPr="00127177">
        <w:rPr>
          <w:rFonts w:eastAsia="SimSun"/>
          <w:color w:val="000000" w:themeColor="text1"/>
          <w:lang w:val="en-US" w:eastAsia="en-US"/>
        </w:rPr>
        <w:tab/>
        <w:t>Understanding the purpose of the survey from the project instruction.</w:t>
      </w:r>
      <w:r w:rsidRPr="00127177">
        <w:rPr>
          <w:rFonts w:eastAsia="SimSun"/>
          <w:color w:val="000000" w:themeColor="text1"/>
          <w:lang w:val="en-US" w:eastAsia="en-US"/>
        </w:rPr>
        <w:cr/>
        <w:t xml:space="preserve">ii. </w:t>
      </w:r>
      <w:r w:rsidRPr="00127177">
        <w:rPr>
          <w:rFonts w:eastAsia="SimSun"/>
          <w:color w:val="000000" w:themeColor="text1"/>
          <w:lang w:val="en-US" w:eastAsia="en-US"/>
        </w:rPr>
        <w:tab/>
        <w:t xml:space="preserve">Obtaining the specification for the accuracy required leading to the choice of a suitable </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scale.</w:t>
      </w:r>
      <w:r w:rsidRPr="00127177">
        <w:rPr>
          <w:rFonts w:eastAsia="SimSun"/>
          <w:color w:val="000000" w:themeColor="text1"/>
          <w:lang w:val="en-US" w:eastAsia="en-US"/>
        </w:rPr>
        <w:cr/>
        <w:t xml:space="preserve">iii. </w:t>
      </w:r>
      <w:r w:rsidRPr="00127177">
        <w:rPr>
          <w:rFonts w:eastAsia="SimSun"/>
          <w:color w:val="000000" w:themeColor="text1"/>
          <w:lang w:val="en-US" w:eastAsia="en-US"/>
        </w:rPr>
        <w:tab/>
        <w:t>Deciding the method to be employed for the measurements.</w:t>
      </w:r>
      <w:r w:rsidRPr="00127177">
        <w:rPr>
          <w:rFonts w:eastAsia="SimSun"/>
          <w:color w:val="000000" w:themeColor="text1"/>
          <w:lang w:val="en-US" w:eastAsia="en-US"/>
        </w:rPr>
        <w:cr/>
        <w:t xml:space="preserve">iv. </w:t>
      </w:r>
      <w:r w:rsidRPr="00127177">
        <w:rPr>
          <w:rFonts w:eastAsia="SimSun"/>
          <w:color w:val="000000" w:themeColor="text1"/>
          <w:lang w:val="en-US" w:eastAsia="en-US"/>
        </w:rPr>
        <w:tab/>
        <w:t>The kind of instruments to be used in executing the project.</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b/>
          <w:bCs/>
          <w:color w:val="000000" w:themeColor="text1"/>
          <w:lang w:val="en-US" w:eastAsia="en-US"/>
        </w:rPr>
        <w:t xml:space="preserve">3.1.2. </w:t>
      </w:r>
      <w:r w:rsidRPr="00127177">
        <w:rPr>
          <w:rFonts w:eastAsia="SimSun"/>
          <w:b/>
          <w:bCs/>
          <w:color w:val="000000" w:themeColor="text1"/>
          <w:lang w:val="en-US" w:eastAsia="en-US"/>
        </w:rPr>
        <w:tab/>
        <w:t xml:space="preserve">FIELD RECONNAISSANCE </w:t>
      </w:r>
      <w:r w:rsidRPr="00127177">
        <w:rPr>
          <w:rFonts w:eastAsia="SimSun"/>
          <w:b/>
          <w:bCs/>
          <w:color w:val="000000" w:themeColor="text1"/>
          <w:lang w:val="en-US" w:eastAsia="en-US"/>
        </w:rPr>
        <w:cr/>
      </w:r>
      <w:r w:rsidRPr="00127177">
        <w:rPr>
          <w:rFonts w:eastAsia="SimSun"/>
          <w:color w:val="000000" w:themeColor="text1"/>
          <w:lang w:val="en-US" w:eastAsia="en-US"/>
        </w:rPr>
        <w:tab/>
        <w:t>The field reconnaissance was done after the office planning. It involved a visitation to the project site by all the group members to have a pre-requisite knowledge of how it looks like and how the field operations would be carried out.  At the end of the visit, a sketch diagram known as “recce diagram” showing the physical appearance of the project site was drawn.</w:t>
      </w:r>
      <w:r w:rsidRPr="00127177">
        <w:rPr>
          <w:rFonts w:eastAsia="SimSun"/>
          <w:color w:val="000000" w:themeColor="text1"/>
          <w:lang w:val="en-US" w:eastAsia="en-US"/>
        </w:rPr>
        <w:cr/>
        <w:t>To sum it up, the reconnaissance facilitated the planning and execution of the actual survey as it was taking into consideration, the possible problems that are likely to be encountered, how such problems can be overcome or reduced to the barest minimum.</w:t>
      </w:r>
      <w:r w:rsidRPr="00127177">
        <w:rPr>
          <w:rFonts w:eastAsia="SimSun"/>
          <w:color w:val="000000" w:themeColor="text1"/>
          <w:lang w:val="en-US" w:eastAsia="en-US"/>
        </w:rPr>
        <w:cr/>
        <w:t>The diagram below shows the drawn recce diagram.</w:t>
      </w:r>
    </w:p>
    <w:p w:rsidR="000469FD" w:rsidRPr="00127177" w:rsidRDefault="00127177" w:rsidP="009C0FC7">
      <w:pPr>
        <w:spacing w:line="480" w:lineRule="auto"/>
        <w:rPr>
          <w:rFonts w:ascii="Calibri" w:eastAsia="SimSun" w:hAnsi="Calibri"/>
          <w:lang w:val="en-US" w:eastAsia="en-US"/>
        </w:rPr>
      </w:pPr>
      <w:r>
        <w:rPr>
          <w:rFonts w:ascii="Calibri" w:eastAsia="SimSun" w:hAnsi="Calibri"/>
          <w:noProof/>
          <w:color w:val="000000" w:themeColor="text1"/>
          <w:lang w:val="en-US" w:eastAsia="en-US"/>
        </w:rPr>
        <w:lastRenderedPageBreak/>
        <w:drawing>
          <wp:anchor distT="0" distB="0" distL="114300" distR="114300" simplePos="0" relativeHeight="251697152" behindDoc="1" locked="0" layoutInCell="1" allowOverlap="1">
            <wp:simplePos x="0" y="0"/>
            <wp:positionH relativeFrom="column">
              <wp:posOffset>-192405</wp:posOffset>
            </wp:positionH>
            <wp:positionV relativeFrom="paragraph">
              <wp:posOffset>-1</wp:posOffset>
            </wp:positionV>
            <wp:extent cx="5410200" cy="5686425"/>
            <wp:effectExtent l="19050" t="0" r="0" b="0"/>
            <wp:wrapNone/>
            <wp:docPr id="30"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5">
                      <a:lum contrast="40000"/>
                    </a:blip>
                    <a:srcRect l="21434"/>
                    <a:stretch>
                      <a:fillRect/>
                    </a:stretch>
                  </pic:blipFill>
                  <pic:spPr bwMode="auto">
                    <a:xfrm rot="10800000">
                      <a:off x="0" y="0"/>
                      <a:ext cx="5410200" cy="5686425"/>
                    </a:xfrm>
                    <a:prstGeom prst="rect">
                      <a:avLst/>
                    </a:prstGeom>
                    <a:noFill/>
                    <a:ln w="9525">
                      <a:noFill/>
                      <a:miter lim="800000"/>
                      <a:headEnd/>
                      <a:tailEnd/>
                    </a:ln>
                  </pic:spPr>
                </pic:pic>
              </a:graphicData>
            </a:graphic>
          </wp:anchor>
        </w:drawing>
      </w:r>
    </w:p>
    <w:p w:rsidR="000469FD" w:rsidRPr="00127177" w:rsidRDefault="000469FD" w:rsidP="009C0FC7">
      <w:pPr>
        <w:spacing w:line="480" w:lineRule="auto"/>
        <w:rPr>
          <w:rFonts w:ascii="Calibri" w:eastAsia="SimSun" w:hAnsi="Calibri"/>
          <w:lang w:val="en-US" w:eastAsia="en-US"/>
        </w:rPr>
      </w:pPr>
    </w:p>
    <w:p w:rsidR="000469FD" w:rsidRPr="00127177" w:rsidRDefault="000469FD" w:rsidP="009C0FC7">
      <w:pPr>
        <w:spacing w:line="480" w:lineRule="auto"/>
        <w:rPr>
          <w:rFonts w:ascii="Calibri" w:eastAsia="SimSun" w:hAnsi="Calibri"/>
          <w:lang w:val="en-US" w:eastAsia="en-US"/>
        </w:rPr>
      </w:pPr>
    </w:p>
    <w:p w:rsidR="000469FD" w:rsidRPr="00127177" w:rsidRDefault="000469FD" w:rsidP="009C0FC7">
      <w:pPr>
        <w:spacing w:line="480" w:lineRule="auto"/>
        <w:rPr>
          <w:rFonts w:ascii="Calibri" w:eastAsia="SimSun" w:hAnsi="Calibri"/>
          <w:lang w:val="en-US" w:eastAsia="en-US"/>
        </w:rPr>
      </w:pPr>
    </w:p>
    <w:p w:rsidR="00127177" w:rsidRDefault="00127177" w:rsidP="009C0FC7">
      <w:pPr>
        <w:spacing w:line="259" w:lineRule="auto"/>
        <w:rPr>
          <w:rFonts w:ascii="Calibri" w:eastAsia="SimSun" w:hAnsi="Calibri"/>
          <w:lang w:val="en-US" w:eastAsia="en-US"/>
        </w:rPr>
      </w:pPr>
      <w:r>
        <w:rPr>
          <w:rFonts w:ascii="Calibri" w:eastAsia="SimSun" w:hAnsi="Calibri"/>
          <w:lang w:val="en-US" w:eastAsia="en-US"/>
        </w:rPr>
        <w:br w:type="page"/>
      </w:r>
    </w:p>
    <w:p w:rsidR="000469FD" w:rsidRPr="00127177" w:rsidRDefault="000469FD" w:rsidP="009C0FC7">
      <w:pPr>
        <w:spacing w:line="480" w:lineRule="auto"/>
        <w:rPr>
          <w:rFonts w:ascii="Calibri" w:eastAsia="SimSun" w:hAnsi="Calibri"/>
          <w:lang w:val="en-US" w:eastAsia="en-US"/>
        </w:rPr>
      </w:pPr>
      <w:r w:rsidRPr="00127177">
        <w:rPr>
          <w:rFonts w:ascii="Calibri" w:eastAsia="SimSun" w:hAnsi="Calibri"/>
          <w:noProof/>
          <w:lang w:val="en-US" w:eastAsia="en-US"/>
        </w:rPr>
        <w:lastRenderedPageBreak/>
        <w:drawing>
          <wp:anchor distT="0" distB="0" distL="114300" distR="114300" simplePos="0" relativeHeight="251699200" behindDoc="1" locked="0" layoutInCell="1" allowOverlap="1">
            <wp:simplePos x="0" y="0"/>
            <wp:positionH relativeFrom="column">
              <wp:posOffset>19050</wp:posOffset>
            </wp:positionH>
            <wp:positionV relativeFrom="paragraph">
              <wp:posOffset>106045</wp:posOffset>
            </wp:positionV>
            <wp:extent cx="5939155" cy="5221605"/>
            <wp:effectExtent l="19050" t="0" r="4445" b="0"/>
            <wp:wrapNone/>
            <wp:docPr id="1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16" cstate="print">
                      <a:lum bright="20000" contrast="10000"/>
                    </a:blip>
                    <a:srcRect l="7212" r="6932" b="6382"/>
                    <a:stretch/>
                  </pic:blipFill>
                  <pic:spPr>
                    <a:xfrm rot="10800000">
                      <a:off x="0" y="0"/>
                      <a:ext cx="5939155" cy="5221605"/>
                    </a:xfrm>
                    <a:prstGeom prst="rect">
                      <a:avLst/>
                    </a:prstGeom>
                  </pic:spPr>
                </pic:pic>
              </a:graphicData>
            </a:graphic>
          </wp:anchor>
        </w:drawing>
      </w:r>
    </w:p>
    <w:p w:rsidR="000469FD" w:rsidRPr="00127177" w:rsidRDefault="000469FD" w:rsidP="009C0FC7">
      <w:pPr>
        <w:spacing w:line="480" w:lineRule="auto"/>
        <w:rPr>
          <w:rFonts w:ascii="Calibri" w:eastAsia="SimSun" w:hAnsi="Calibri"/>
          <w:lang w:val="en-US" w:eastAsia="en-US"/>
        </w:rPr>
      </w:pPr>
    </w:p>
    <w:p w:rsidR="000469FD" w:rsidRPr="00127177" w:rsidRDefault="000469FD" w:rsidP="009C0FC7">
      <w:pPr>
        <w:spacing w:line="480" w:lineRule="auto"/>
        <w:rPr>
          <w:rFonts w:ascii="Calibri" w:eastAsia="SimSun" w:hAnsi="Calibri"/>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Fig. 3.1. Recci Diagram</w:t>
      </w:r>
    </w:p>
    <w:p w:rsidR="000469FD" w:rsidRPr="00127177" w:rsidRDefault="000469FD" w:rsidP="009C0FC7">
      <w:pPr>
        <w:spacing w:line="480" w:lineRule="auto"/>
        <w:rPr>
          <w:rFonts w:eastAsia="SimSun"/>
          <w:b/>
          <w:bCs/>
          <w:color w:val="000000" w:themeColor="text1"/>
          <w:lang w:val="en-US" w:eastAsia="en-US"/>
        </w:rPr>
      </w:pPr>
    </w:p>
    <w:p w:rsidR="00127177" w:rsidRDefault="00127177" w:rsidP="009C0FC7">
      <w:pPr>
        <w:spacing w:line="259" w:lineRule="auto"/>
        <w:rPr>
          <w:rFonts w:eastAsia="SimSun"/>
          <w:color w:val="000000" w:themeColor="text1"/>
          <w:lang w:val="en-US" w:eastAsia="en-US"/>
        </w:rPr>
      </w:pPr>
      <w:r>
        <w:rPr>
          <w:rFonts w:eastAsia="SimSun"/>
          <w:color w:val="000000" w:themeColor="text1"/>
          <w:lang w:val="en-US" w:eastAsia="en-US"/>
        </w:rPr>
        <w:br w:type="page"/>
      </w:r>
    </w:p>
    <w:p w:rsidR="000469FD" w:rsidRPr="00127177" w:rsidRDefault="000469FD" w:rsidP="009C0FC7">
      <w:pPr>
        <w:spacing w:line="480" w:lineRule="auto"/>
        <w:jc w:val="both"/>
        <w:rPr>
          <w:rFonts w:eastAsia="SimSun"/>
          <w:b/>
          <w:bCs/>
          <w:color w:val="000000" w:themeColor="text1"/>
          <w:lang w:val="en-US" w:eastAsia="en-US"/>
        </w:rPr>
      </w:pPr>
      <w:r w:rsidRPr="00127177">
        <w:rPr>
          <w:rFonts w:eastAsia="SimSun"/>
          <w:b/>
          <w:bCs/>
          <w:color w:val="000000" w:themeColor="text1"/>
          <w:lang w:val="en-US" w:eastAsia="en-US"/>
        </w:rPr>
        <w:lastRenderedPageBreak/>
        <w:t>3.2.</w:t>
      </w:r>
      <w:r w:rsidRPr="00127177">
        <w:rPr>
          <w:rFonts w:eastAsia="SimSun"/>
          <w:b/>
          <w:bCs/>
          <w:color w:val="000000" w:themeColor="text1"/>
          <w:lang w:val="en-US" w:eastAsia="en-US"/>
        </w:rPr>
        <w:tab/>
        <w:t>BOUNDARY SELECTION AND MONUMENTATION</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Pre-cast property beacons made of 18cm x 18cm x 75cm were used for the demarcation of the project site. In compliance with the specification for cadastral Survey as specified in CAP 194 of law of the Federation of Nigeria, the Beaconswere made of concrete mixture of ratio 3:2:1 (3 parts of sand to 2 parts of granite to 1 part of cement) with water, so as to ensure that the pillars were strong. The beacons protruded 15cm above ground level, while the remaining part was inserted and fixed firmly into an undercut hole. An iron rod (80cm in lengths and 10mm in diameter) protruding at the centre of the beacon represents the centre of the station mark.</w:t>
      </w:r>
    </w:p>
    <w:p w:rsidR="000469FD" w:rsidRPr="00127177" w:rsidRDefault="009C0FC7" w:rsidP="009C0FC7">
      <w:pPr>
        <w:spacing w:line="480" w:lineRule="auto"/>
        <w:jc w:val="both"/>
        <w:rPr>
          <w:rFonts w:eastAsia="SimSun"/>
          <w:lang w:val="en-US" w:eastAsia="en-US"/>
        </w:rPr>
      </w:pPr>
      <w:r w:rsidRPr="00127177">
        <w:rPr>
          <w:rFonts w:eastAsia="SimSun"/>
          <w:noProof/>
          <w:lang w:val="en-US" w:eastAsia="en-US"/>
        </w:rPr>
        <w:pict>
          <v:group id="Group 1102" o:spid="_x0000_s1030" style="position:absolute;left:0;text-align:left;margin-left:16.8pt;margin-top:106.05pt;width:395.9pt;height:259.6pt;z-index:251718656" coordorigin="1918,10403" coordsize="8528,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">
            <v:group id="Group 14" o:spid="_x0000_s1031" style="position:absolute;left:1918;top:10403;width:8528;height:5463" coordorigin="1647,4981" coordsize="852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group id="Group 15" o:spid="_x0000_s1032" style="position:absolute;left:1647;top:4981;width:8528;height:5463" coordorigin="1647,4981" coordsize="852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group id="Group 16" o:spid="_x0000_s1033" style="position:absolute;left:1647;top:4981;width:8280;height:5463" coordorigin="2880,8352" coordsize="9420,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7" o:spid="_x0000_s1034" type="#_x0000_t16" style="position:absolute;left:6480;top:8918;width:2340;height:5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" adj="7251" strokeweight="2.25pt"/>
                  <v:line id="Line 18" o:spid="_x0000_s1035" style="position:absolute;visibility:visible" from="9000,8775" to="9000,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">
                    <v:stroke startarrow="block" endarrow="block"/>
                  </v:line>
                  <v:line id="Line 19" o:spid="_x0000_s1036" style="position:absolute;visibility:visible" from="7200,8712" to="8820,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">
                    <v:stroke startarrow="block" endarrow="block"/>
                  </v:line>
                  <v:line id="Line 20" o:spid="_x0000_s1037" style="position:absolute;flip:y;visibility:visible" from="6300,8712" to="7200,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">
                    <v:stroke startarrow="block" endarrow="block"/>
                  </v:line>
                  <v:shape id="Freeform 21" o:spid="_x0000_s1038" style="position:absolute;left:6480;top:10032;width:2384;height:714;visibility:visible;mso-wrap-style:square;v-text-anchor:top" coordsize="238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" path="m,689v371,23,284,25,795,c822,688,934,648,945,644v15,-5,45,-15,45,-15c1134,642,1266,663,1410,674v63,10,132,31,195,c1619,667,1610,641,1620,629v22,-28,100,-78,135,-90c1775,509,1795,479,1815,449v9,-13,2,-36,15,-45c1856,386,1920,374,1920,374v21,-64,78,-187,135,-225c2075,136,2164,121,2175,119v34,-101,-18,10,105,-60c2384,,2200,14,2340,14e" filled="f">
                    <v:stroke dashstyle="longDashDot"/>
                    <v:path arrowok="t" o:connecttype="custom" o:connectlocs="0,689;795,689;945,644;990,629;1410,674;1605,674;1620,629;1755,539;1815,449;1830,404;1920,374;2055,149;2175,119;2280,59;2340,14" o:connectangles="0,0,0,0,0,0,0,0,0,0,0,0,0,0,0"/>
                  </v:shape>
                  <v:shape id="Freeform 22" o:spid="_x0000_s1039" style="position:absolute;left:2880;top:10617;width:3525;height:165;visibility:visible;mso-wrap-style:square;v-text-anchor:top" coordsize="35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" path="m3525,60v-65,5,-130,7,-195,15c3314,77,3298,99,3285,90v-16,-12,2,-48,-15,-60c3245,12,3210,20,3180,15,2904,38,2632,50,2355,60,2146,50,2052,44,1875,15v-35,5,-73,-1,-105,15c1756,37,1766,64,1755,75v-16,16,-40,20,-60,30c1625,95,1554,91,1485,75v-18,-4,-28,-25,-45,-30c1352,18,1246,10,1155,,940,5,725,6,510,15,443,18,382,60,315,60,210,60,105,60,,60l120,165e" filled="f">
                    <v:stroke dashstyle="longDashDot"/>
                    <v:path arrowok="t" o:connecttype="custom" o:connectlocs="3525,60;3330,75;3285,90;3270,30;3180,15;2355,60;1875,15;1770,30;1755,75;1695,105;1485,75;1440,45;1155,0;510,15;315,60;0,60;120,165" o:connectangles="0,0,0,0,0,0,0,0,0,0,0,0,0,0,0,0,0"/>
                  </v:shape>
                  <v:shape id="Freeform 23" o:spid="_x0000_s1040" style="position:absolute;left:8820;top:10032;width:3480;height:178;visibility:visible;mso-wrap-style:square;v-text-anchor:top" coordsize="34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" path="m,130c80,114,161,105,240,85,368,,294,21,465,40v91,23,40,8,150,45c630,90,660,100,660,100v571,-14,656,-26,1215,c2156,113,1758,113,1980,130v205,16,868,27,975,30c2975,165,2995,178,3015,175v316,-49,-16,-25,225,-105c3377,24,3298,40,3480,40e" filled="f">
                    <v:stroke dashstyle="longDashDot"/>
                    <v:path arrowok="t" o:connecttype="custom" o:connectlocs="0,130;240,85;465,40;615,85;660,100;1875,100;1980,130;2955,160;3015,175;3240,70;3480,40" o:connectangles="0,0,0,0,0,0,0,0,0,0,0"/>
                  </v:shape>
                  <v:line id="Line 24" o:spid="_x0000_s1041" style="position:absolute;flip:x;visibility:visible" from="11160,10212" to="1152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"/>
                  <v:line id="Line 25" o:spid="_x0000_s1042" style="position:absolute;flip:x;visibility:visible" from="10260,10212" to="1062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"/>
                  <v:line id="Line 26" o:spid="_x0000_s1043" style="position:absolute;flip:x;visibility:visible" from="3060,10617" to="3420,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"/>
                  <v:line id="Line 27" o:spid="_x0000_s1044" style="position:absolute;flip:x;visibility:visible" from="4140,10797" to="4500,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"/>
                  <v:line id="Line 28" o:spid="_x0000_s1045" style="position:absolute;flip:x;visibility:visible" from="3780,10617" to="4140,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"/>
                  <v:line id="Line 29" o:spid="_x0000_s1046" style="position:absolute;flip:x;visibility:visible" from="5580,10617" to="5940,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"/>
                  <v:line id="Line 30" o:spid="_x0000_s1047" style="position:absolute;flip:x;visibility:visible" from="4680,10797" to="5040,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"/>
                  <v:line id="Line 31" o:spid="_x0000_s1048" style="position:absolute;flip:x;visibility:visible" from="6660,10797" to="7020,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"/>
                  <v:line id="Line 32" o:spid="_x0000_s1049" style="position:absolute;flip:x;visibility:visible" from="7380,11175" to="7740,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"/>
                  <v:line id="Line 33" o:spid="_x0000_s1050" style="position:absolute;flip:x;visibility:visible" from="9180,10212" to="954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C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"/>
                  <v:line id="Line 34" o:spid="_x0000_s1051" style="position:absolute;flip:x;visibility:visible" from="8460,10815" to="8820,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"/>
                  <v:line id="Line 35" o:spid="_x0000_s1052" style="position:absolute;visibility:visible" from="6120,10617" to="6120,1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">
                    <v:stroke startarrow="block" endarrow="block"/>
                  </v:line>
                  <v:shape id="Text Box 36" o:spid="_x0000_s1053" type="#_x0000_t202" style="position:absolute;left:3060;top:10257;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rsidR="00127177" w:rsidRPr="00AC5B47" w:rsidRDefault="00127177" w:rsidP="000469FD">
                          <w:pPr>
                            <w:rPr>
                              <w:rFonts w:ascii="Tahoma" w:hAnsi="Tahoma" w:cs="Tahoma"/>
                            </w:rPr>
                          </w:pPr>
                          <w:r>
                            <w:rPr>
                              <w:rFonts w:ascii="Tahoma" w:hAnsi="Tahoma" w:cs="Tahoma"/>
                            </w:rPr>
                            <w:t xml:space="preserve"> Ground level</w:t>
                          </w:r>
                        </w:p>
                      </w:txbxContent>
                    </v:textbox>
                  </v:shape>
                  <v:shape id="Text Box 37" o:spid="_x0000_s1054" type="#_x0000_t202" style="position:absolute;left:7740;top:8352;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" filled="f" stroked="f">
                    <v:textbox>
                      <w:txbxContent>
                        <w:p w:rsidR="00127177" w:rsidRPr="009C0FC7" w:rsidRDefault="00127177" w:rsidP="000469FD">
                          <w:pPr>
                            <w:rPr>
                              <w:rFonts w:ascii="Tahoma" w:hAnsi="Tahoma" w:cs="Tahoma"/>
                              <w:b/>
                              <w:sz w:val="18"/>
                              <w:szCs w:val="18"/>
                            </w:rPr>
                          </w:pPr>
                          <w:r w:rsidRPr="009C0FC7">
                            <w:rPr>
                              <w:rFonts w:ascii="Tahoma" w:hAnsi="Tahoma" w:cs="Tahoma"/>
                              <w:b/>
                              <w:sz w:val="18"/>
                              <w:szCs w:val="18"/>
                            </w:rPr>
                            <w:t>18cm</w:t>
                          </w:r>
                        </w:p>
                      </w:txbxContent>
                    </v:textbox>
                  </v:shape>
                  <v:shape id="Text Box 38" o:spid="_x0000_s1055" type="#_x0000_t202" style="position:absolute;left:5760;top:8997;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rsidR="00127177" w:rsidRPr="009C0FC7" w:rsidRDefault="00127177" w:rsidP="000469FD">
                          <w:pPr>
                            <w:rPr>
                              <w:rFonts w:ascii="Tahoma" w:hAnsi="Tahoma" w:cs="Tahoma"/>
                              <w:b/>
                              <w:sz w:val="14"/>
                              <w:szCs w:val="14"/>
                            </w:rPr>
                          </w:pPr>
                          <w:r w:rsidRPr="009C0FC7">
                            <w:rPr>
                              <w:rFonts w:ascii="Tahoma" w:hAnsi="Tahoma" w:cs="Tahoma"/>
                              <w:b/>
                              <w:sz w:val="14"/>
                              <w:szCs w:val="14"/>
                            </w:rPr>
                            <w:t>18cm</w:t>
                          </w:r>
                        </w:p>
                      </w:txbxContent>
                    </v:textbox>
                  </v:shape>
                  <v:shape id="Text Box 39" o:spid="_x0000_s1056" type="#_x0000_t202" style="position:absolute;left:4500;top:13045;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" filled="f" stroked="f">
                    <v:textbox>
                      <w:txbxContent>
                        <w:p w:rsidR="00127177" w:rsidRPr="00FA40F1" w:rsidRDefault="00127177" w:rsidP="000469FD">
                          <w:pPr>
                            <w:rPr>
                              <w:rFonts w:ascii="Tahoma" w:hAnsi="Tahoma" w:cs="Tahoma"/>
                              <w:sz w:val="14"/>
                            </w:rPr>
                          </w:pPr>
                          <w:r w:rsidRPr="00FA40F1">
                            <w:rPr>
                              <w:rFonts w:ascii="Tahoma" w:hAnsi="Tahoma" w:cs="Tahoma"/>
                              <w:sz w:val="14"/>
                            </w:rPr>
                            <w:t>Beneath Ground level</w:t>
                          </w:r>
                        </w:p>
                      </w:txbxContent>
                    </v:textbox>
                  </v:shape>
                  <v:shape id="Text Box 40" o:spid="_x0000_s1057" type="#_x0000_t202" style="position:absolute;left:9180;top:11904;width:16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rsidR="00127177" w:rsidRPr="00865F9A" w:rsidRDefault="00127177" w:rsidP="000469FD">
                          <w:pPr>
                            <w:rPr>
                              <w:rFonts w:ascii="Tahoma" w:hAnsi="Tahoma" w:cs="Tahoma"/>
                              <w:b/>
                            </w:rPr>
                          </w:pPr>
                          <w:r>
                            <w:rPr>
                              <w:rFonts w:ascii="Tahoma" w:hAnsi="Tahoma" w:cs="Tahoma"/>
                              <w:b/>
                            </w:rPr>
                            <w:t>75</w:t>
                          </w:r>
                          <w:r w:rsidRPr="00865F9A">
                            <w:rPr>
                              <w:rFonts w:ascii="Tahoma" w:hAnsi="Tahoma" w:cs="Tahoma"/>
                              <w:b/>
                            </w:rPr>
                            <w:t>cm</w:t>
                          </w:r>
                          <w:r>
                            <w:rPr>
                              <w:rFonts w:ascii="Tahoma" w:hAnsi="Tahoma" w:cs="Tahoma"/>
                              <w:b/>
                            </w:rPr>
                            <w:t xml:space="preserve"> long</w:t>
                          </w:r>
                        </w:p>
                      </w:txbxContent>
                    </v:textbox>
                  </v:shape>
                  <v:shape id="Text Box 41" o:spid="_x0000_s1058" type="#_x0000_t202" style="position:absolute;left:5220;top:1256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rsidR="00127177" w:rsidRPr="00FA40F1" w:rsidRDefault="00127177" w:rsidP="000469FD">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cm</w:t>
                          </w:r>
                        </w:p>
                      </w:txbxContent>
                    </v:textbox>
                  </v:shape>
                  <v:shape id="AutoShape 42" o:spid="_x0000_s1059" type="#_x0000_t32" style="position:absolute;left:7290;top:8918;width:705;height:7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"/>
                  <v:shape id="AutoShape 43" o:spid="_x0000_s1060" type="#_x0000_t32" style="position:absolute;left:5580;top:10210;width:195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">
                    <v:stroke endarrow="block"/>
                  </v:shape>
                  <v:shape id="Text Box 44" o:spid="_x0000_s1061" type="#_x0000_t202" style="position:absolute;left:4140;top:10032;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rsidR="00127177" w:rsidRPr="00AC5B47" w:rsidRDefault="00127177" w:rsidP="000469FD">
                          <w:pPr>
                            <w:rPr>
                              <w:rFonts w:ascii="Tahoma" w:hAnsi="Tahoma" w:cs="Tahoma"/>
                            </w:rPr>
                          </w:pPr>
                          <w:r>
                            <w:rPr>
                              <w:rFonts w:ascii="Tahoma" w:hAnsi="Tahoma" w:cs="Tahoma"/>
                            </w:rPr>
                            <w:t xml:space="preserve"> 80cm Iron rod</w:t>
                          </w:r>
                        </w:p>
                      </w:txbxContent>
                    </v:textbox>
                  </v:shape>
                </v:group>
                <v:group id="Group 45" o:spid="_x0000_s1062" style="position:absolute;left:7475;top:5585;width:2700;height:918" coordorigin="9180,8966" coordsize="270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line id="Line 46" o:spid="_x0000_s1063" style="position:absolute;flip:x;visibility:visible" from="9180,8966" to="9180,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">
                    <v:stroke startarrow="block" endarrow="block"/>
                  </v:line>
                  <v:shape id="Text Box 47" o:spid="_x0000_s1064" type="#_x0000_t202" style="position:absolute;left:9720;top:9344;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rsidR="00127177" w:rsidRPr="00AC5B47" w:rsidRDefault="00127177" w:rsidP="000469FD">
                          <w:pPr>
                            <w:rPr>
                              <w:rFonts w:ascii="Tahoma" w:hAnsi="Tahoma" w:cs="Tahoma"/>
                            </w:rPr>
                          </w:pPr>
                          <w:r>
                            <w:rPr>
                              <w:rFonts w:ascii="Tahoma" w:hAnsi="Tahoma" w:cs="Tahoma"/>
                            </w:rPr>
                            <w:t xml:space="preserve"> Above Ground level</w:t>
                          </w:r>
                        </w:p>
                      </w:txbxContent>
                    </v:textbox>
                  </v:shape>
                  <v:shape id="Text Box 48" o:spid="_x0000_s1065" type="#_x0000_t202" style="position:absolute;left:9180;top:934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" filled="f" stroked="f">
                    <v:textbox>
                      <w:txbxContent>
                        <w:p w:rsidR="00127177" w:rsidRPr="009C0FC7" w:rsidRDefault="00127177" w:rsidP="000469FD">
                          <w:pPr>
                            <w:rPr>
                              <w:rFonts w:ascii="Tahoma" w:hAnsi="Tahoma" w:cs="Tahoma"/>
                              <w:b/>
                              <w:sz w:val="20"/>
                              <w:szCs w:val="20"/>
                            </w:rPr>
                          </w:pPr>
                          <w:r w:rsidRPr="009C0FC7">
                            <w:rPr>
                              <w:rFonts w:ascii="Tahoma" w:hAnsi="Tahoma" w:cs="Tahoma"/>
                              <w:b/>
                              <w:sz w:val="20"/>
                              <w:szCs w:val="20"/>
                            </w:rPr>
                            <w:t>15cm</w:t>
                          </w:r>
                        </w:p>
                      </w:txbxContent>
                    </v:textbox>
                  </v:shape>
                </v:group>
              </v:group>
              <v:shape id="AutoShape 49" o:spid="_x0000_s1066" type="#_x0000_t32" style="position:absolute;left:4811;top:5470;width:2057;height:68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"/>
            </v:group>
            <v:shape id="AutoShape 50" o:spid="_x0000_s1067" type="#_x0000_t32" style="position:absolute;left:6090;top:11182;width:0;height:473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" strokeweight="3pt">
              <v:stroke dashstyle="1 1"/>
            </v:shape>
          </v:group>
        </w:pict>
      </w:r>
      <w:r w:rsidR="000469FD" w:rsidRPr="00127177">
        <w:rPr>
          <w:rFonts w:eastAsia="SimSun"/>
          <w:lang w:val="en-US" w:eastAsia="en-US"/>
        </w:rPr>
        <w:t>A total number of Nine (9) beacons were emplaced and prefixed with identification mark “PIL” where “PIL” represent property beacon, Pillar. The beacons were capped and numbered from Pil.1 to Pil.9 as obtained from the department of surveying, Kwara State Polytechnic, Ilorin and theywere numbered in a clockwise direction with stencil.</w:t>
      </w:r>
    </w:p>
    <w:p w:rsidR="000469FD" w:rsidRPr="00127177" w:rsidRDefault="000469FD" w:rsidP="009C0FC7">
      <w:pPr>
        <w:spacing w:line="480" w:lineRule="auto"/>
        <w:jc w:val="both"/>
        <w:rPr>
          <w:rFonts w:eastAsia="SimSun"/>
          <w:lang w:val="en-US" w:eastAsia="en-US"/>
        </w:rPr>
      </w:pPr>
    </w:p>
    <w:p w:rsidR="000469FD" w:rsidRPr="00127177" w:rsidRDefault="000469FD" w:rsidP="009C0FC7">
      <w:pPr>
        <w:spacing w:line="480" w:lineRule="auto"/>
        <w:jc w:val="both"/>
        <w:rPr>
          <w:rFonts w:eastAsia="SimSun"/>
          <w:lang w:val="en-US" w:eastAsia="en-US"/>
        </w:rPr>
      </w:pPr>
    </w:p>
    <w:p w:rsidR="000469FD" w:rsidRPr="00127177" w:rsidRDefault="000469FD" w:rsidP="009C0FC7">
      <w:pPr>
        <w:spacing w:line="480" w:lineRule="auto"/>
        <w:jc w:val="both"/>
        <w:rPr>
          <w:rFonts w:eastAsia="SimSun"/>
          <w:lang w:val="en-US" w:eastAsia="en-US"/>
        </w:rPr>
      </w:pPr>
    </w:p>
    <w:p w:rsidR="000469FD" w:rsidRPr="00127177" w:rsidRDefault="001F3A52" w:rsidP="009C0FC7">
      <w:pPr>
        <w:spacing w:line="480" w:lineRule="auto"/>
        <w:jc w:val="both"/>
        <w:rPr>
          <w:rFonts w:eastAsia="SimSun"/>
          <w:lang w:val="en-US" w:eastAsia="en-US"/>
        </w:rPr>
      </w:pPr>
      <w:r w:rsidRPr="00127177">
        <w:rPr>
          <w:rFonts w:eastAsia="SimSun"/>
          <w:noProof/>
          <w:lang w:val="en-US" w:eastAsia="en-US"/>
        </w:rPr>
        <w:pict>
          <v:group id="Group 59" o:spid="_x0000_s1068" style="position:absolute;left:0;text-align:left;margin-left:326.7pt;margin-top:32.05pt;width:173.3pt;height:128.95pt;z-index:251719680" coordorigin="7798,8133" coordsize="346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">
            <v:shape id="AutoShape 52" o:spid="_x0000_s1069" type="#_x0000_t32" style="position:absolute;left:10020;top:8629;width:1;height:20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53" o:spid="_x0000_s1070" type="#_x0000_t32" style="position:absolute;left:7798;top:8629;width:1;height:20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54" o:spid="_x0000_s1071" type="#_x0000_t32" style="position:absolute;left:7798;top:8629;width:22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55" o:spid="_x0000_s1072" type="#_x0000_t32" style="position:absolute;left:7824;top:10712;width:222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56" o:spid="_x0000_s1073" type="#_x0000_t32" style="position:absolute;left:7798;top:8629;width:2222;height:20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"/>
            <v:shape id="AutoShape 57" o:spid="_x0000_s1074" type="#_x0000_t32" style="position:absolute;left:7799;top:8629;width:2222;height:208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"/>
            <v:oval id="Oval 58" o:spid="_x0000_s1075" style="position:absolute;left:8796;top:9585;width:261;height: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"/>
            <v:shape id="Text Box 59" o:spid="_x0000_s1076" type="#_x0000_t202" style="position:absolute;left:7867;top:9495;width:737;height: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" stroked="f">
              <v:textbox>
                <w:txbxContent>
                  <w:p w:rsidR="00127177" w:rsidRPr="00BE3FB3" w:rsidRDefault="00127177" w:rsidP="000469FD"/>
                </w:txbxContent>
              </v:textbox>
            </v:shape>
            <v:shape id="Text Box 60" o:spid="_x0000_s1077" type="#_x0000_t202" style="position:absolute;left:8351;top:10175;width:1039;height: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" filled="f" stroked="f">
              <v:textbox>
                <w:txbxContent>
                  <w:p w:rsidR="00127177" w:rsidRPr="00BE3FB3" w:rsidRDefault="00127177" w:rsidP="000469FD">
                    <w:r>
                      <w:t xml:space="preserve">          01</w:t>
                    </w:r>
                  </w:p>
                </w:txbxContent>
              </v:textbox>
            </v:shape>
            <v:shape id="Text Box 61" o:spid="_x0000_s1078" type="#_x0000_t202" style="position:absolute;left:8557;top:8820;width:737;height: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" stroked="f">
              <v:textbox>
                <w:txbxContent>
                  <w:p w:rsidR="00127177" w:rsidRPr="00BE3FB3" w:rsidRDefault="00127177" w:rsidP="000469FD">
                    <w:r>
                      <w:t>PIL</w:t>
                    </w:r>
                  </w:p>
                </w:txbxContent>
              </v:textbox>
            </v:shape>
            <v:shape id="Text Box 62" o:spid="_x0000_s1079" type="#_x0000_t202" style="position:absolute;left:9212;top:9410;width:737;height: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" stroked="f">
              <v:textbox>
                <w:txbxContent>
                  <w:p w:rsidR="00127177" w:rsidRPr="00BE3FB3" w:rsidRDefault="00127177" w:rsidP="000469FD"/>
                </w:txbxContent>
              </v:textbox>
            </v:shape>
            <v:shape id="Text Box 63" o:spid="_x0000_s1080" type="#_x0000_t202" style="position:absolute;left:8531;top:8133;width:1097;height: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" stroked="f">
              <v:textbox>
                <w:txbxContent>
                  <w:p w:rsidR="00127177" w:rsidRPr="00987AC9" w:rsidRDefault="00127177" w:rsidP="000469FD">
                    <w:pPr>
                      <w:rPr>
                        <w:sz w:val="18"/>
                        <w:szCs w:val="18"/>
                      </w:rPr>
                    </w:pPr>
                    <w:r>
                      <w:rPr>
                        <w:sz w:val="18"/>
                        <w:szCs w:val="18"/>
                      </w:rPr>
                      <w:t>18cm</w:t>
                    </w:r>
                  </w:p>
                </w:txbxContent>
              </v:textbox>
            </v:shape>
            <v:shape id="Text Box 64" o:spid="_x0000_s1081" type="#_x0000_t202" style="position:absolute;left:10175;top:9284;width:1089;height: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" stroked="f">
              <v:textbox>
                <w:txbxContent>
                  <w:p w:rsidR="00127177" w:rsidRPr="00987AC9" w:rsidRDefault="00127177" w:rsidP="000469FD">
                    <w:pPr>
                      <w:rPr>
                        <w:sz w:val="18"/>
                        <w:szCs w:val="18"/>
                      </w:rPr>
                    </w:pPr>
                    <w:r>
                      <w:rPr>
                        <w:sz w:val="18"/>
                        <w:szCs w:val="18"/>
                      </w:rPr>
                      <w:t>18cm</w:t>
                    </w:r>
                  </w:p>
                </w:txbxContent>
              </v:textbox>
            </v:shape>
          </v:group>
        </w:pict>
      </w:r>
    </w:p>
    <w:p w:rsidR="000469FD" w:rsidRPr="00127177" w:rsidRDefault="000469FD" w:rsidP="009C0FC7">
      <w:pPr>
        <w:spacing w:line="480" w:lineRule="auto"/>
        <w:jc w:val="both"/>
        <w:rPr>
          <w:rFonts w:eastAsia="SimSun"/>
          <w:lang w:val="en-US" w:eastAsia="en-US"/>
        </w:rPr>
      </w:pPr>
    </w:p>
    <w:p w:rsidR="000469FD" w:rsidRPr="00127177" w:rsidRDefault="000469FD" w:rsidP="009C0FC7">
      <w:pPr>
        <w:spacing w:line="480" w:lineRule="auto"/>
        <w:jc w:val="both"/>
        <w:rPr>
          <w:rFonts w:eastAsia="SimSun"/>
          <w:lang w:val="en-US" w:eastAsia="en-US"/>
        </w:rPr>
      </w:pPr>
    </w:p>
    <w:p w:rsidR="000469FD" w:rsidRPr="00127177" w:rsidRDefault="000469FD" w:rsidP="009C0FC7">
      <w:pPr>
        <w:spacing w:line="480" w:lineRule="auto"/>
        <w:jc w:val="both"/>
        <w:rPr>
          <w:rFonts w:eastAsia="SimSun"/>
          <w:lang w:val="en-US" w:eastAsia="en-US"/>
        </w:rPr>
      </w:pPr>
    </w:p>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Figure 1.9:  Pre- cast property beacon</w:t>
      </w:r>
    </w:p>
    <w:p w:rsidR="009C0FC7" w:rsidRDefault="009C0FC7" w:rsidP="009C0FC7">
      <w:pPr>
        <w:spacing w:line="480" w:lineRule="auto"/>
        <w:jc w:val="both"/>
        <w:rPr>
          <w:b/>
          <w:color w:val="000000" w:themeColor="text1"/>
          <w:lang w:val="en-US" w:eastAsia="en-US"/>
        </w:rPr>
      </w:pPr>
    </w:p>
    <w:p w:rsidR="009C0FC7" w:rsidRDefault="009C0FC7" w:rsidP="009C0FC7">
      <w:pPr>
        <w:spacing w:line="480" w:lineRule="auto"/>
        <w:jc w:val="both"/>
        <w:rPr>
          <w:b/>
          <w:color w:val="000000" w:themeColor="text1"/>
          <w:lang w:val="en-US" w:eastAsia="en-US"/>
        </w:rPr>
      </w:pPr>
    </w:p>
    <w:p w:rsidR="000469FD" w:rsidRPr="00127177" w:rsidRDefault="000469FD" w:rsidP="009C0FC7">
      <w:pPr>
        <w:spacing w:line="480" w:lineRule="auto"/>
        <w:jc w:val="both"/>
        <w:rPr>
          <w:b/>
          <w:color w:val="000000" w:themeColor="text1"/>
          <w:lang w:val="en-US" w:eastAsia="en-US"/>
        </w:rPr>
      </w:pPr>
      <w:r w:rsidRPr="00127177">
        <w:rPr>
          <w:b/>
          <w:color w:val="000000" w:themeColor="text1"/>
          <w:lang w:val="en-US" w:eastAsia="en-US"/>
        </w:rPr>
        <w:lastRenderedPageBreak/>
        <w:t>3.3</w:t>
      </w:r>
      <w:r w:rsidRPr="00127177">
        <w:rPr>
          <w:b/>
          <w:color w:val="000000" w:themeColor="text1"/>
          <w:lang w:val="en-US" w:eastAsia="en-US"/>
        </w:rPr>
        <w:tab/>
        <w:t>EQUIPMENT SELECTION</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The various equipment used for the acquiring of data and successful completion of this project were selected and was grouped in to two categories. They are; </w:t>
      </w:r>
    </w:p>
    <w:p w:rsidR="000469FD" w:rsidRPr="00127177" w:rsidRDefault="000469FD" w:rsidP="009C0FC7">
      <w:pPr>
        <w:spacing w:line="480" w:lineRule="auto"/>
        <w:jc w:val="both"/>
        <w:rPr>
          <w:color w:val="000000" w:themeColor="text1"/>
          <w:lang w:val="en-US" w:eastAsia="en-US"/>
        </w:rPr>
      </w:pPr>
      <w:r w:rsidRPr="00127177">
        <w:rPr>
          <w:b/>
          <w:color w:val="000000" w:themeColor="text1"/>
          <w:lang w:val="en-US" w:eastAsia="en-US"/>
        </w:rPr>
        <w:t xml:space="preserve">3.3.1 </w:t>
      </w:r>
      <w:r w:rsidRPr="00127177">
        <w:rPr>
          <w:b/>
          <w:color w:val="000000" w:themeColor="text1"/>
          <w:lang w:val="en-US" w:eastAsia="en-US"/>
        </w:rPr>
        <w:tab/>
        <w:t>Hardware</w:t>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t>Numbers</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i. </w:t>
      </w:r>
      <w:r w:rsidRPr="00127177">
        <w:rPr>
          <w:color w:val="000000" w:themeColor="text1"/>
          <w:lang w:val="en-US" w:eastAsia="en-US"/>
        </w:rPr>
        <w:tab/>
        <w:t xml:space="preserve">Total Station </w:t>
      </w:r>
      <w:r w:rsidRPr="00127177">
        <w:rPr>
          <w:rFonts w:eastAsia="SimSun"/>
          <w:lang w:val="en-US" w:eastAsia="en-US"/>
        </w:rPr>
        <w:t xml:space="preserve">(South NTS-350R) </w:t>
      </w:r>
      <w:r w:rsidRPr="00127177">
        <w:rPr>
          <w:color w:val="000000" w:themeColor="text1"/>
          <w:lang w:val="en-US" w:eastAsia="en-US"/>
        </w:rPr>
        <w:t xml:space="preserve">with its accessories. </w:t>
      </w:r>
      <w:r w:rsidRPr="00127177">
        <w:rPr>
          <w:color w:val="000000" w:themeColor="text1"/>
          <w:lang w:val="en-US" w:eastAsia="en-US"/>
        </w:rPr>
        <w:tab/>
        <w:t>1 No.</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ii. </w:t>
      </w:r>
      <w:r w:rsidRPr="00127177">
        <w:rPr>
          <w:color w:val="000000" w:themeColor="text1"/>
          <w:lang w:val="en-US" w:eastAsia="en-US"/>
        </w:rPr>
        <w:tab/>
        <w:t>Tripod stand</w:t>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t xml:space="preserve">1 No. </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iii. </w:t>
      </w:r>
      <w:r w:rsidRPr="00127177">
        <w:rPr>
          <w:color w:val="000000" w:themeColor="text1"/>
          <w:lang w:val="en-US" w:eastAsia="en-US"/>
        </w:rPr>
        <w:tab/>
        <w:t>Tracking Rod</w:t>
      </w:r>
      <w:r w:rsidRPr="00127177">
        <w:rPr>
          <w:color w:val="000000" w:themeColor="text1"/>
          <w:lang w:val="en-US" w:eastAsia="en-US"/>
        </w:rPr>
        <w:tab/>
        <w:t xml:space="preserve">/ Reflector </w:t>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t>2 No.</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v. </w:t>
      </w:r>
      <w:r w:rsidRPr="00127177">
        <w:rPr>
          <w:color w:val="000000" w:themeColor="text1"/>
          <w:lang w:val="en-US" w:eastAsia="en-US"/>
        </w:rPr>
        <w:tab/>
        <w:t>Tape of 30m</w:t>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t xml:space="preserve">1 No. </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vi </w:t>
      </w:r>
      <w:r w:rsidRPr="00127177">
        <w:rPr>
          <w:color w:val="000000" w:themeColor="text1"/>
          <w:lang w:val="en-US" w:eastAsia="en-US"/>
        </w:rPr>
        <w:tab/>
        <w:t xml:space="preserve">Cutlass </w:t>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t>2 No.</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vii </w:t>
      </w:r>
      <w:r w:rsidRPr="00127177">
        <w:rPr>
          <w:color w:val="000000" w:themeColor="text1"/>
          <w:lang w:val="en-US" w:eastAsia="en-US"/>
        </w:rPr>
        <w:tab/>
        <w:t>Handed GPS (Garmin 72SC)</w:t>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t>1 No.</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viii </w:t>
      </w:r>
      <w:r w:rsidRPr="00127177">
        <w:rPr>
          <w:color w:val="000000" w:themeColor="text1"/>
          <w:lang w:val="en-US" w:eastAsia="en-US"/>
        </w:rPr>
        <w:tab/>
        <w:t>Total Station Batteries</w:t>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t>2 No.</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ix. </w:t>
      </w:r>
      <w:r w:rsidRPr="00127177">
        <w:rPr>
          <w:color w:val="000000" w:themeColor="text1"/>
          <w:lang w:val="en-US" w:eastAsia="en-US"/>
        </w:rPr>
        <w:tab/>
        <w:t xml:space="preserve">Laptop computer </w:t>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t>1 No.</w:t>
      </w:r>
    </w:p>
    <w:p w:rsidR="000469FD" w:rsidRPr="00127177"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x </w:t>
      </w:r>
      <w:r w:rsidRPr="00127177">
        <w:rPr>
          <w:color w:val="000000" w:themeColor="text1"/>
          <w:lang w:val="en-US" w:eastAsia="en-US"/>
        </w:rPr>
        <w:tab/>
        <w:t>HP DeskJet</w:t>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r>
      <w:r w:rsidRPr="00127177">
        <w:rPr>
          <w:color w:val="000000" w:themeColor="text1"/>
          <w:lang w:val="en-US" w:eastAsia="en-US"/>
        </w:rPr>
        <w:tab/>
        <w:t>1 No.</w:t>
      </w:r>
    </w:p>
    <w:p w:rsidR="000469FD" w:rsidRPr="00127177" w:rsidRDefault="000469FD" w:rsidP="009C0FC7">
      <w:pPr>
        <w:spacing w:line="480" w:lineRule="auto"/>
        <w:jc w:val="both"/>
        <w:rPr>
          <w:rFonts w:eastAsia="SimSun"/>
          <w:b/>
          <w:bCs/>
          <w:color w:val="000000" w:themeColor="text1"/>
          <w:lang w:val="en-US" w:eastAsia="en-US"/>
        </w:rPr>
      </w:pPr>
      <w:r w:rsidRPr="00127177">
        <w:rPr>
          <w:rFonts w:eastAsia="SimSun"/>
          <w:b/>
          <w:bCs/>
          <w:color w:val="000000" w:themeColor="text1"/>
          <w:lang w:val="en-US" w:eastAsia="en-US"/>
        </w:rPr>
        <w:t xml:space="preserve">3.3.2. </w:t>
      </w:r>
      <w:r w:rsidRPr="00127177">
        <w:rPr>
          <w:rFonts w:eastAsia="SimSun"/>
          <w:b/>
          <w:bCs/>
          <w:color w:val="000000" w:themeColor="text1"/>
          <w:lang w:val="en-US" w:eastAsia="en-US"/>
        </w:rPr>
        <w:tab/>
        <w:t>SOFTWARE USED</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b/>
        <w:t>The software used for the project includes;</w:t>
      </w:r>
    </w:p>
    <w:p w:rsidR="000469FD" w:rsidRPr="00127177" w:rsidRDefault="000469FD" w:rsidP="009C0FC7">
      <w:pPr>
        <w:numPr>
          <w:ilvl w:val="0"/>
          <w:numId w:val="18"/>
        </w:numPr>
        <w:spacing w:line="480" w:lineRule="auto"/>
        <w:contextualSpacing/>
        <w:jc w:val="both"/>
        <w:rPr>
          <w:rFonts w:eastAsia="SimSun"/>
          <w:color w:val="000000" w:themeColor="text1"/>
          <w:lang w:val="en-US" w:eastAsia="en-US"/>
        </w:rPr>
      </w:pPr>
      <w:r w:rsidRPr="00127177">
        <w:rPr>
          <w:rFonts w:eastAsia="SimSun"/>
          <w:color w:val="000000" w:themeColor="text1"/>
          <w:lang w:val="en-US" w:eastAsia="en-US"/>
        </w:rPr>
        <w:t xml:space="preserve">ArcMap 10.3. </w:t>
      </w:r>
    </w:p>
    <w:p w:rsidR="000469FD" w:rsidRPr="00127177" w:rsidRDefault="000469FD" w:rsidP="009C0FC7">
      <w:pPr>
        <w:numPr>
          <w:ilvl w:val="0"/>
          <w:numId w:val="18"/>
        </w:numPr>
        <w:spacing w:line="480" w:lineRule="auto"/>
        <w:contextualSpacing/>
        <w:jc w:val="both"/>
        <w:rPr>
          <w:rFonts w:eastAsia="SimSun"/>
          <w:color w:val="000000" w:themeColor="text1"/>
          <w:lang w:val="en-US" w:eastAsia="en-US"/>
        </w:rPr>
      </w:pPr>
      <w:r w:rsidRPr="00127177">
        <w:rPr>
          <w:rFonts w:eastAsia="SimSun"/>
          <w:color w:val="000000" w:themeColor="text1"/>
          <w:lang w:val="en-US" w:eastAsia="en-US"/>
        </w:rPr>
        <w:t>Microsoft Excel</w:t>
      </w:r>
    </w:p>
    <w:p w:rsidR="000469FD" w:rsidRPr="00127177" w:rsidRDefault="000469FD" w:rsidP="009C0FC7">
      <w:pPr>
        <w:numPr>
          <w:ilvl w:val="0"/>
          <w:numId w:val="18"/>
        </w:numPr>
        <w:spacing w:line="480" w:lineRule="auto"/>
        <w:contextualSpacing/>
        <w:jc w:val="both"/>
        <w:rPr>
          <w:rFonts w:eastAsia="SimSun"/>
          <w:color w:val="000000" w:themeColor="text1"/>
          <w:lang w:val="en-US" w:eastAsia="en-US"/>
        </w:rPr>
      </w:pPr>
      <w:r w:rsidRPr="00127177">
        <w:rPr>
          <w:rFonts w:eastAsia="SimSun"/>
          <w:color w:val="000000" w:themeColor="text1"/>
          <w:lang w:val="en-US" w:eastAsia="en-US"/>
        </w:rPr>
        <w:t>Microsoft word</w:t>
      </w:r>
    </w:p>
    <w:p w:rsidR="000469FD" w:rsidRPr="00127177" w:rsidRDefault="000469FD" w:rsidP="009C0FC7">
      <w:pPr>
        <w:numPr>
          <w:ilvl w:val="0"/>
          <w:numId w:val="18"/>
        </w:numPr>
        <w:spacing w:line="480" w:lineRule="auto"/>
        <w:contextualSpacing/>
        <w:jc w:val="both"/>
        <w:rPr>
          <w:rFonts w:eastAsia="SimSun"/>
          <w:color w:val="000000" w:themeColor="text1"/>
          <w:lang w:val="en-US" w:eastAsia="en-US"/>
        </w:rPr>
      </w:pPr>
      <w:r w:rsidRPr="00127177">
        <w:rPr>
          <w:rFonts w:eastAsia="SimSun"/>
          <w:color w:val="000000" w:themeColor="text1"/>
          <w:lang w:val="en-US" w:eastAsia="en-US"/>
        </w:rPr>
        <w:t>NotePad</w:t>
      </w:r>
    </w:p>
    <w:p w:rsidR="009C0FC7" w:rsidRDefault="009C0FC7">
      <w:pPr>
        <w:spacing w:after="160" w:line="259" w:lineRule="auto"/>
        <w:rPr>
          <w:rFonts w:eastAsia="SimSun"/>
          <w:b/>
          <w:bCs/>
          <w:color w:val="000000" w:themeColor="text1"/>
          <w:lang w:val="en-US" w:eastAsia="en-US"/>
        </w:rPr>
      </w:pPr>
      <w:r>
        <w:rPr>
          <w:rFonts w:eastAsia="SimSun"/>
          <w:b/>
          <w:bCs/>
          <w:color w:val="000000" w:themeColor="text1"/>
          <w:lang w:val="en-US" w:eastAsia="en-US"/>
        </w:rPr>
        <w:br w:type="page"/>
      </w:r>
    </w:p>
    <w:p w:rsidR="000469FD" w:rsidRPr="009C0FC7" w:rsidRDefault="000469FD" w:rsidP="009C0FC7">
      <w:pPr>
        <w:spacing w:line="480" w:lineRule="auto"/>
        <w:jc w:val="both"/>
        <w:rPr>
          <w:rFonts w:eastAsia="SimSun"/>
          <w:b/>
          <w:bCs/>
          <w:lang w:val="en-US" w:eastAsia="en-US"/>
        </w:rPr>
      </w:pPr>
      <w:r w:rsidRPr="009C0FC7">
        <w:rPr>
          <w:rFonts w:eastAsia="SimSun"/>
          <w:b/>
          <w:bCs/>
          <w:color w:val="000000" w:themeColor="text1"/>
          <w:lang w:val="en-US" w:eastAsia="en-US"/>
        </w:rPr>
        <w:lastRenderedPageBreak/>
        <w:t>3.4</w:t>
      </w:r>
      <w:r w:rsidRPr="009C0FC7">
        <w:rPr>
          <w:rFonts w:eastAsia="SimSun"/>
          <w:b/>
          <w:bCs/>
          <w:color w:val="000000" w:themeColor="text1"/>
          <w:lang w:val="en-US" w:eastAsia="en-US"/>
        </w:rPr>
        <w:tab/>
      </w:r>
      <w:r w:rsidRPr="009C0FC7">
        <w:rPr>
          <w:rFonts w:eastAsia="SimSun"/>
          <w:b/>
          <w:bCs/>
          <w:lang w:val="en-US" w:eastAsia="en-US"/>
        </w:rPr>
        <w:t xml:space="preserve">TEST OF INSTRUMENT </w:t>
      </w:r>
    </w:p>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3.4.1</w:t>
      </w:r>
      <w:r w:rsidRPr="00127177">
        <w:rPr>
          <w:rFonts w:eastAsia="SimSun"/>
          <w:b/>
          <w:lang w:val="en-US" w:eastAsia="en-US"/>
        </w:rPr>
        <w:tab/>
        <w:t>SOUTH (NTS-350R) TOTAL STATION TEST</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Various tests were conducted on the South (NTS-350R) Total Station used, to ascertain its working condition prior to the commencement of the project execution. These tests are as follows:</w:t>
      </w:r>
    </w:p>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3.4.2</w:t>
      </w:r>
      <w:r w:rsidRPr="00127177">
        <w:rPr>
          <w:rFonts w:eastAsia="SimSun"/>
          <w:b/>
          <w:lang w:val="en-US" w:eastAsia="en-US"/>
        </w:rPr>
        <w:tab/>
        <w:t>PLATE LEVEL TEST</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This test was to verify that the vertical axis of the instrument used was truly vertical when the plate level was at the centre of its run.</w:t>
      </w:r>
    </w:p>
    <w:p w:rsidR="000469FD" w:rsidRPr="00127177" w:rsidRDefault="000469FD" w:rsidP="009C0FC7">
      <w:pPr>
        <w:spacing w:line="480" w:lineRule="auto"/>
        <w:jc w:val="both"/>
        <w:rPr>
          <w:rFonts w:eastAsia="SimSun"/>
          <w:lang w:val="en-US" w:eastAsia="en-US"/>
        </w:rPr>
      </w:pPr>
      <w:r w:rsidRPr="00127177">
        <w:rPr>
          <w:rFonts w:eastAsia="SimSun"/>
          <w:b/>
          <w:lang w:val="en-US" w:eastAsia="en-US"/>
        </w:rPr>
        <w:t>PROCEDURE:</w:t>
      </w:r>
      <w:r w:rsidRPr="00127177">
        <w:rPr>
          <w:rFonts w:eastAsia="SimSun"/>
          <w:lang w:val="en-US" w:eastAsia="en-US"/>
        </w:rPr>
        <w:t xml:space="preserve"> The Total Station (South NTS-350R) was set up firmly on a point arbitrarily. The plate bubble tube was turned parallel to two foot screws and leveled with two foot screws; the tube was then turned through 90º, now over the third foot – screw and level accordingly using the third foot screw. It was then returned to its former position and accurately leveled with the pair of the two initial foot – screws. To complete the test, the instrument was rotated through 180º and 360º andthe bubble was still at the centre of its run,hence the plate bubble was in order.</w:t>
      </w:r>
    </w:p>
    <w:p w:rsidR="000469FD" w:rsidRPr="00127177" w:rsidRDefault="009C0FC7" w:rsidP="009C0FC7">
      <w:pPr>
        <w:spacing w:line="480" w:lineRule="auto"/>
        <w:jc w:val="both"/>
        <w:rPr>
          <w:rFonts w:eastAsia="SimSun"/>
          <w:b/>
          <w:lang w:val="en-US" w:eastAsia="en-US"/>
        </w:rPr>
      </w:pPr>
      <w:r>
        <w:rPr>
          <w:rFonts w:eastAsia="SimSun"/>
          <w:b/>
          <w:lang w:val="en-US" w:eastAsia="en-US"/>
        </w:rPr>
        <w:t>3.4</w:t>
      </w:r>
      <w:r w:rsidR="000469FD" w:rsidRPr="00127177">
        <w:rPr>
          <w:rFonts w:eastAsia="SimSun"/>
          <w:b/>
          <w:lang w:val="en-US" w:eastAsia="en-US"/>
        </w:rPr>
        <w:t>.3</w:t>
      </w:r>
      <w:r w:rsidR="000469FD" w:rsidRPr="00127177">
        <w:rPr>
          <w:rFonts w:eastAsia="SimSun"/>
          <w:b/>
          <w:lang w:val="en-US" w:eastAsia="en-US"/>
        </w:rPr>
        <w:tab/>
        <w:t>HORIZONTAL COLLIMATION TEST</w:t>
      </w:r>
    </w:p>
    <w:p w:rsidR="000469FD" w:rsidRPr="00127177" w:rsidRDefault="000469FD" w:rsidP="009C0FC7">
      <w:pPr>
        <w:tabs>
          <w:tab w:val="left" w:pos="0"/>
        </w:tabs>
        <w:spacing w:line="480" w:lineRule="auto"/>
        <w:jc w:val="both"/>
        <w:rPr>
          <w:rFonts w:eastAsia="SimSun"/>
          <w:lang w:val="en-US" w:eastAsia="en-US"/>
        </w:rPr>
      </w:pPr>
      <w:r w:rsidRPr="00127177">
        <w:rPr>
          <w:rFonts w:eastAsia="SimSun"/>
          <w:lang w:val="en-US" w:eastAsia="en-US"/>
        </w:rPr>
        <w:tab/>
        <w:t xml:space="preserve">The aim of this test was to make sure that the line of sight is truly perpendicular to the trunion axis. </w:t>
      </w:r>
    </w:p>
    <w:p w:rsidR="000469FD" w:rsidRPr="00127177" w:rsidRDefault="000469FD" w:rsidP="009C0FC7">
      <w:pPr>
        <w:tabs>
          <w:tab w:val="left" w:pos="1080"/>
        </w:tabs>
        <w:spacing w:line="480" w:lineRule="auto"/>
        <w:jc w:val="both"/>
        <w:rPr>
          <w:rFonts w:eastAsia="SimSun"/>
          <w:lang w:val="en-US" w:eastAsia="en-US"/>
        </w:rPr>
      </w:pPr>
      <w:r w:rsidRPr="00127177">
        <w:rPr>
          <w:rFonts w:eastAsia="SimSun"/>
          <w:b/>
          <w:lang w:val="en-US" w:eastAsia="en-US"/>
        </w:rPr>
        <w:tab/>
      </w:r>
      <w:r w:rsidRPr="00127177">
        <w:rPr>
          <w:rFonts w:eastAsia="SimSun"/>
          <w:b/>
          <w:lang w:val="en-US" w:eastAsia="en-US"/>
        </w:rPr>
        <w:tab/>
        <w:t>PROCEDURE:</w:t>
      </w:r>
      <w:r w:rsidRPr="00127177">
        <w:rPr>
          <w:rFonts w:eastAsia="SimSun"/>
          <w:lang w:val="en-US" w:eastAsia="en-US"/>
        </w:rPr>
        <w:t xml:space="preserve"> The Total Station instrument was set up on a point and all necessary temporary adjustments performed. The instrument was switched on, collimation programwas selected from the menu and consequently the horizontal collimation test was chosen. This test was done by bisecting a well defined vertical </w:t>
      </w:r>
      <w:r w:rsidRPr="00127177">
        <w:rPr>
          <w:rFonts w:eastAsia="SimSun"/>
          <w:lang w:val="en-US" w:eastAsia="en-US"/>
        </w:rPr>
        <w:lastRenderedPageBreak/>
        <w:t xml:space="preserve">target about 100m away and taking the horizontal readings on Face Left and Face Right. From the analysis of the results, the Total Station was in good adjustment. </w:t>
      </w:r>
    </w:p>
    <w:p w:rsidR="000469FD" w:rsidRPr="00127177" w:rsidRDefault="009C0FC7" w:rsidP="009C0FC7">
      <w:pPr>
        <w:spacing w:line="480" w:lineRule="auto"/>
        <w:jc w:val="both"/>
        <w:rPr>
          <w:rFonts w:eastAsia="SimSun"/>
          <w:b/>
          <w:lang w:val="en-US" w:eastAsia="en-US"/>
        </w:rPr>
      </w:pPr>
      <w:r>
        <w:rPr>
          <w:rFonts w:eastAsia="SimSun"/>
          <w:b/>
          <w:lang w:val="en-US" w:eastAsia="en-US"/>
        </w:rPr>
        <w:t>3.4</w:t>
      </w:r>
      <w:r w:rsidR="000469FD" w:rsidRPr="00127177">
        <w:rPr>
          <w:rFonts w:eastAsia="SimSun"/>
          <w:b/>
          <w:lang w:val="en-US" w:eastAsia="en-US"/>
        </w:rPr>
        <w:t>.4</w:t>
      </w:r>
      <w:r w:rsidR="000469FD" w:rsidRPr="00127177">
        <w:rPr>
          <w:rFonts w:eastAsia="SimSun"/>
          <w:b/>
          <w:lang w:val="en-US" w:eastAsia="en-US"/>
        </w:rPr>
        <w:tab/>
        <w:t>VERTICAL INDEX ERROR TEST</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This adjustment ensures that the vertical circle reading is exactly 90º when the line of sight is horizontal. Any deviation from this figure is termed vertical index error.  </w:t>
      </w:r>
    </w:p>
    <w:p w:rsidR="000469FD" w:rsidRPr="00127177" w:rsidRDefault="000469FD" w:rsidP="009C0FC7">
      <w:pPr>
        <w:spacing w:line="480" w:lineRule="auto"/>
        <w:jc w:val="both"/>
        <w:rPr>
          <w:rFonts w:eastAsia="SimSun"/>
          <w:lang w:val="en-US" w:eastAsia="en-US"/>
        </w:rPr>
      </w:pPr>
      <w:r w:rsidRPr="00127177">
        <w:rPr>
          <w:rFonts w:eastAsia="SimSun"/>
          <w:b/>
          <w:lang w:val="en-US" w:eastAsia="en-US"/>
        </w:rPr>
        <w:t>PROCEDURE:</w:t>
      </w:r>
      <w:r w:rsidRPr="00127177">
        <w:rPr>
          <w:rFonts w:eastAsia="SimSun"/>
          <w:lang w:val="en-US" w:eastAsia="en-US"/>
        </w:rPr>
        <w:t>The instrument was set over a station point and all necessary temporary adjustments (centering, levelling and focusing) were performed. The vertical index error test was carried out by sighting a target at a distance of about 120m on Face Left. The Vertical Circle reading was recorded and the target was sighted and bisected again on Face Right and the vertical circle reading was recorded.</w:t>
      </w:r>
    </w:p>
    <w:p w:rsidR="000469FD" w:rsidRPr="00127177" w:rsidRDefault="00127177" w:rsidP="009C0FC7">
      <w:pPr>
        <w:spacing w:line="480" w:lineRule="auto"/>
        <w:jc w:val="both"/>
        <w:rPr>
          <w:rFonts w:eastAsia="SimSun"/>
          <w:lang w:val="en-US" w:eastAsia="en-US"/>
        </w:rPr>
      </w:pPr>
      <w:r w:rsidRPr="00127177">
        <w:rPr>
          <w:rFonts w:eastAsia="SimSun"/>
          <w:noProof/>
        </w:rPr>
        <w:pict>
          <v:shape id="Text Box 58" o:spid="_x0000_s1082" type="#_x0000_t202" style="position:absolute;left:0;text-align:left;margin-left:12.9pt;margin-top:9pt;width:50.65pt;height:26.8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" strokecolor="white">
            <v:textbox>
              <w:txbxContent>
                <w:p w:rsidR="00127177" w:rsidRPr="0070496D" w:rsidRDefault="00127177" w:rsidP="000469FD">
                  <w:pPr>
                    <w:jc w:val="center"/>
                    <w:rPr>
                      <w:rFonts w:ascii="Tahoma" w:hAnsi="Tahoma" w:cs="Tahoma"/>
                    </w:rPr>
                  </w:pPr>
                  <w:r w:rsidRPr="0070496D">
                    <w:rPr>
                      <w:rFonts w:ascii="Tahoma" w:hAnsi="Tahoma" w:cs="Tahoma"/>
                    </w:rPr>
                    <w:t>Total</w:t>
                  </w:r>
                </w:p>
                <w:p w:rsidR="00127177" w:rsidRPr="004F204E" w:rsidRDefault="00127177" w:rsidP="000469FD">
                  <w:pPr>
                    <w:jc w:val="center"/>
                    <w:rPr>
                      <w:rFonts w:ascii="Tahoma" w:hAnsi="Tahoma" w:cs="Tahoma"/>
                      <w:sz w:val="20"/>
                      <w:szCs w:val="20"/>
                    </w:rPr>
                  </w:pPr>
                  <w:r w:rsidRPr="0070496D">
                    <w:rPr>
                      <w:rFonts w:ascii="Tahoma" w:hAnsi="Tahoma" w:cs="Tahoma"/>
                    </w:rPr>
                    <w:t>Station</w:t>
                  </w:r>
                </w:p>
              </w:txbxContent>
            </v:textbox>
          </v:shape>
        </w:pict>
      </w:r>
    </w:p>
    <w:p w:rsidR="000469FD" w:rsidRPr="00127177" w:rsidRDefault="001F3A52" w:rsidP="009C0FC7">
      <w:pPr>
        <w:tabs>
          <w:tab w:val="left" w:pos="851"/>
          <w:tab w:val="left" w:pos="1980"/>
        </w:tabs>
        <w:spacing w:line="480" w:lineRule="auto"/>
        <w:jc w:val="both"/>
        <w:rPr>
          <w:rFonts w:eastAsia="SimSun"/>
          <w:lang w:val="en-US" w:eastAsia="en-US"/>
        </w:rPr>
      </w:pPr>
      <w:r w:rsidRPr="00127177">
        <w:rPr>
          <w:rFonts w:eastAsia="SimSun"/>
          <w:noProof/>
        </w:rPr>
        <w:pict>
          <v:shape id="Text Box 57" o:spid="_x0000_s1083" type="#_x0000_t202" style="position:absolute;left:0;text-align:left;margin-left:392.1pt;margin-top:13.05pt;width:51.85pt;height:2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" filled="f" stroked="f">
            <v:textbox>
              <w:txbxContent>
                <w:p w:rsidR="00127177" w:rsidRPr="00137013" w:rsidRDefault="00127177" w:rsidP="000469FD">
                  <w:pPr>
                    <w:rPr>
                      <w:rFonts w:ascii="Tahoma" w:hAnsi="Tahoma" w:cs="Tahoma"/>
                      <w:sz w:val="18"/>
                      <w:szCs w:val="18"/>
                    </w:rPr>
                  </w:pPr>
                  <w:r>
                    <w:rPr>
                      <w:rFonts w:ascii="Tahoma" w:hAnsi="Tahoma" w:cs="Tahoma"/>
                      <w:sz w:val="18"/>
                      <w:szCs w:val="18"/>
                    </w:rPr>
                    <w:t>Reflector</w:t>
                  </w:r>
                </w:p>
              </w:txbxContent>
            </v:textbox>
          </v:shape>
        </w:pict>
      </w:r>
      <w:r w:rsidRPr="00127177">
        <w:rPr>
          <w:rFonts w:eastAsia="SimSun"/>
          <w:noProof/>
        </w:rPr>
        <w:pict>
          <v:line id="Straight Connector 56" o:spid="_x0000_s1108" style="position:absolute;left:0;text-align:left;z-index:251709440;visibility:visible" from="89.95pt,25.25pt" to="352.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">
            <v:stroke dashstyle="longDashDotDot"/>
          </v:line>
        </w:pict>
      </w:r>
      <w:r w:rsidRPr="00127177">
        <w:rPr>
          <w:rFonts w:eastAsia="SimSun"/>
          <w:noProof/>
        </w:rPr>
        <w:pict>
          <v:shape id="Text Box 55" o:spid="_x0000_s1084" type="#_x0000_t202" style="position:absolute;left:0;text-align:left;margin-left:149.9pt;margin-top:142.2pt;width:142.25pt;height:19.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" filled="f" stroked="f">
            <v:textbox>
              <w:txbxContent>
                <w:p w:rsidR="00127177" w:rsidRPr="0070496D" w:rsidRDefault="00127177" w:rsidP="000469FD">
                  <w:pPr>
                    <w:rPr>
                      <w:rFonts w:ascii="Tahoma" w:hAnsi="Tahoma" w:cs="Tahoma"/>
                    </w:rPr>
                  </w:pPr>
                  <w:r w:rsidRPr="0070496D">
                    <w:rPr>
                      <w:rFonts w:ascii="Tahoma" w:hAnsi="Tahoma" w:cs="Tahoma"/>
                    </w:rPr>
                    <w:t>Fairly Leveled Ground</w:t>
                  </w:r>
                </w:p>
              </w:txbxContent>
            </v:textbox>
          </v:shape>
        </w:pict>
      </w:r>
      <w:r w:rsidRPr="00127177">
        <w:rPr>
          <w:rFonts w:eastAsia="SimSun"/>
          <w:noProof/>
        </w:rPr>
        <w:pict>
          <v:shape id="Text Box 54" o:spid="_x0000_s1085" type="#_x0000_t202" style="position:absolute;left:0;text-align:left;margin-left:166pt;margin-top:165.15pt;width:111.15pt;height:21.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" filled="f" stroked="f">
            <v:textbox>
              <w:txbxContent>
                <w:p w:rsidR="00127177" w:rsidRPr="00137013" w:rsidRDefault="00127177" w:rsidP="000469FD">
                  <w:pPr>
                    <w:rPr>
                      <w:rFonts w:ascii="Tahoma" w:hAnsi="Tahoma" w:cs="Tahoma"/>
                      <w:sz w:val="18"/>
                      <w:szCs w:val="18"/>
                    </w:rPr>
                  </w:pPr>
                  <w:r>
                    <w:rPr>
                      <w:rFonts w:ascii="Tahoma" w:hAnsi="Tahoma" w:cs="Tahoma"/>
                      <w:sz w:val="18"/>
                      <w:szCs w:val="18"/>
                    </w:rPr>
                    <w:t xml:space="preserve">Approximately </w:t>
                  </w:r>
                  <w:r w:rsidRPr="00137013">
                    <w:rPr>
                      <w:rFonts w:ascii="Tahoma" w:hAnsi="Tahoma" w:cs="Tahoma"/>
                      <w:sz w:val="18"/>
                      <w:szCs w:val="18"/>
                    </w:rPr>
                    <w:t>1</w:t>
                  </w:r>
                  <w:r>
                    <w:rPr>
                      <w:rFonts w:ascii="Tahoma" w:hAnsi="Tahoma" w:cs="Tahoma"/>
                      <w:sz w:val="18"/>
                      <w:szCs w:val="18"/>
                    </w:rPr>
                    <w:t>2</w:t>
                  </w:r>
                  <w:r w:rsidRPr="00137013">
                    <w:rPr>
                      <w:rFonts w:ascii="Tahoma" w:hAnsi="Tahoma" w:cs="Tahoma"/>
                      <w:sz w:val="18"/>
                      <w:szCs w:val="18"/>
                    </w:rPr>
                    <w:t>0m</w:t>
                  </w:r>
                </w:p>
              </w:txbxContent>
            </v:textbox>
          </v:shape>
        </w:pict>
      </w:r>
      <w:r w:rsidRPr="00127177">
        <w:rPr>
          <w:rFonts w:eastAsia="SimSun"/>
          <w:noProof/>
        </w:rPr>
        <w:pict>
          <v:shape id="Text Box 53" o:spid="_x0000_s1086" type="#_x0000_t202" style="position:absolute;left:0;text-align:left;margin-left:381.7pt;margin-top:157.4pt;width:1in;height:24.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" filled="f" stroked="f">
            <v:textbox>
              <w:txbxContent>
                <w:p w:rsidR="00127177" w:rsidRPr="00137013" w:rsidRDefault="00127177" w:rsidP="000469FD">
                  <w:pPr>
                    <w:rPr>
                      <w:rFonts w:ascii="Tahoma" w:hAnsi="Tahoma" w:cs="Tahoma"/>
                      <w:sz w:val="18"/>
                      <w:szCs w:val="18"/>
                    </w:rPr>
                  </w:pPr>
                  <w:r w:rsidRPr="00137013">
                    <w:rPr>
                      <w:rFonts w:ascii="Tahoma" w:hAnsi="Tahoma" w:cs="Tahoma"/>
                      <w:sz w:val="18"/>
                      <w:szCs w:val="18"/>
                    </w:rPr>
                    <w:t>Station B</w:t>
                  </w:r>
                </w:p>
              </w:txbxContent>
            </v:textbox>
          </v:shape>
        </w:pict>
      </w:r>
      <w:r w:rsidRPr="00127177">
        <w:rPr>
          <w:rFonts w:eastAsia="SimSun"/>
          <w:noProof/>
        </w:rPr>
        <w:pict>
          <v:line id="Straight Connector 52" o:spid="_x0000_s1107" style="position:absolute;left:0;text-align:left;flip:y;z-index:251713536;visibility:visible" from="290.8pt,173.05pt" to="382.2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">
            <v:stroke endarrow="block"/>
          </v:line>
        </w:pict>
      </w:r>
      <w:r w:rsidRPr="00127177">
        <w:rPr>
          <w:rFonts w:eastAsia="SimSun"/>
          <w:noProof/>
        </w:rPr>
        <w:pict>
          <v:line id="Straight Connector 51" o:spid="_x0000_s1106" style="position:absolute;left:0;text-align:left;flip:x y;z-index:251714560;visibility:visible" from="74.55pt,173.05pt" to="161.8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">
            <v:stroke endarrow="block"/>
          </v:line>
        </w:pict>
      </w:r>
      <w:r w:rsidRPr="00127177">
        <w:rPr>
          <w:rFonts w:eastAsia="SimSun"/>
          <w:noProof/>
        </w:rPr>
        <w:pict>
          <v:shape id="Text Box 50" o:spid="_x0000_s1087" type="#_x0000_t202" style="position:absolute;left:0;text-align:left;margin-left:12.9pt;margin-top:156.6pt;width:81pt;height:19.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" filled="f" stroked="f">
            <v:textbox>
              <w:txbxContent>
                <w:p w:rsidR="00127177" w:rsidRPr="00137013" w:rsidRDefault="00127177" w:rsidP="000469FD">
                  <w:pPr>
                    <w:rPr>
                      <w:rFonts w:ascii="Tahoma" w:hAnsi="Tahoma" w:cs="Tahoma"/>
                      <w:sz w:val="18"/>
                      <w:szCs w:val="18"/>
                    </w:rPr>
                  </w:pPr>
                  <w:r w:rsidRPr="00137013">
                    <w:rPr>
                      <w:rFonts w:ascii="Tahoma" w:hAnsi="Tahoma" w:cs="Tahoma"/>
                      <w:sz w:val="18"/>
                      <w:szCs w:val="18"/>
                    </w:rPr>
                    <w:t>Station A</w:t>
                  </w:r>
                </w:p>
              </w:txbxContent>
            </v:textbox>
          </v:shape>
        </w:pict>
      </w:r>
      <w:r w:rsidRPr="00127177">
        <w:rPr>
          <w:rFonts w:eastAsia="SimSun"/>
          <w:noProof/>
        </w:rPr>
        <w:pict>
          <v:shape id="Text Box 49" o:spid="_x0000_s1088" type="#_x0000_t202" style="position:absolute;left:0;text-align:left;margin-left:186.6pt;margin-top:8.65pt;width:1in;height:19.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" filled="f" stroked="f">
            <v:textbox>
              <w:txbxContent>
                <w:p w:rsidR="00127177" w:rsidRPr="00137013" w:rsidRDefault="00127177" w:rsidP="000469FD">
                  <w:pPr>
                    <w:rPr>
                      <w:rFonts w:ascii="Tahoma" w:hAnsi="Tahoma" w:cs="Tahoma"/>
                      <w:sz w:val="18"/>
                      <w:szCs w:val="18"/>
                    </w:rPr>
                  </w:pPr>
                  <w:r>
                    <w:rPr>
                      <w:rFonts w:ascii="Tahoma" w:hAnsi="Tahoma" w:cs="Tahoma"/>
                      <w:sz w:val="18"/>
                      <w:szCs w:val="18"/>
                    </w:rPr>
                    <w:t>Line of Sight</w:t>
                  </w:r>
                </w:p>
              </w:txbxContent>
            </v:textbox>
          </v:shape>
        </w:pict>
      </w:r>
      <w:r w:rsidRPr="00127177">
        <w:rPr>
          <w:rFonts w:eastAsia="SimSun"/>
          <w:noProof/>
        </w:rPr>
        <w:pict>
          <v:shape id="Freeform: Shape 48" o:spid="_x0000_s1105" style="position:absolute;left:0;text-align:left;margin-left:-10.25pt;margin-top:152.6pt;width:461.25pt;height:1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" path="m,121c165,108,667,29,991,41v324,12,636,145,951,151c2257,198,2546,75,2882,79v336,4,753,136,1078,136c4285,215,4569,95,4835,79v266,-16,419,53,722,42c5860,110,6374,22,6652,11,6930,,6988,27,7227,54v239,27,524,97,857,118c8417,193,9035,177,9225,178e" fillcolor="black" strokeweight="1pt">
            <v:fill r:id="rId17" o:title="" type="pattern"/>
            <v:path arrowok="t" o:connecttype="custom" o:connectlocs="0,76835;629285,26035;1233170,121920;1830070,50165;2514600,136525;3070225,50165;3528695,76835;4224020,6985;4589145,34290;5133340,109220;5857875,113030" o:connectangles="0,0,0,0,0,0,0,0,0,0,0"/>
          </v:shape>
        </w:pict>
      </w:r>
      <w:r w:rsidR="000469FD" w:rsidRPr="00127177">
        <w:rPr>
          <w:rFonts w:eastAsia="SimSun"/>
          <w:noProof/>
          <w:lang w:val="en-US" w:eastAsia="en-US"/>
        </w:rPr>
        <w:drawing>
          <wp:inline distT="0" distB="0" distL="0" distR="0">
            <wp:extent cx="868045" cy="2094865"/>
            <wp:effectExtent l="19050" t="0" r="825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grayscl/>
                    </a:blip>
                    <a:srcRect/>
                    <a:stretch>
                      <a:fillRect/>
                    </a:stretch>
                  </pic:blipFill>
                  <pic:spPr bwMode="auto">
                    <a:xfrm>
                      <a:off x="0" y="0"/>
                      <a:ext cx="868045" cy="2094865"/>
                    </a:xfrm>
                    <a:prstGeom prst="rect">
                      <a:avLst/>
                    </a:prstGeom>
                    <a:noFill/>
                    <a:ln w="9525">
                      <a:noFill/>
                      <a:miter lim="800000"/>
                      <a:headEnd/>
                      <a:tailEnd/>
                    </a:ln>
                  </pic:spPr>
                </pic:pic>
              </a:graphicData>
            </a:graphic>
          </wp:inline>
        </w:drawing>
      </w:r>
      <w:r w:rsidR="000469FD" w:rsidRPr="00127177">
        <w:rPr>
          <w:rFonts w:eastAsia="SimSun"/>
          <w:noProof/>
          <w:lang w:val="en-US" w:eastAsia="en-US"/>
        </w:rPr>
        <w:drawing>
          <wp:inline distT="0" distB="0" distL="0" distR="0">
            <wp:extent cx="960755" cy="209486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grayscl/>
                    </a:blip>
                    <a:srcRect/>
                    <a:stretch>
                      <a:fillRect/>
                    </a:stretch>
                  </pic:blipFill>
                  <pic:spPr bwMode="auto">
                    <a:xfrm>
                      <a:off x="0" y="0"/>
                      <a:ext cx="960755" cy="2094865"/>
                    </a:xfrm>
                    <a:prstGeom prst="rect">
                      <a:avLst/>
                    </a:prstGeom>
                    <a:noFill/>
                    <a:ln w="9525">
                      <a:noFill/>
                      <a:miter lim="800000"/>
                      <a:headEnd/>
                      <a:tailEnd/>
                    </a:ln>
                  </pic:spPr>
                </pic:pic>
              </a:graphicData>
            </a:graphic>
          </wp:inline>
        </w:drawing>
      </w:r>
    </w:p>
    <w:p w:rsidR="000469FD" w:rsidRPr="00127177" w:rsidRDefault="000469FD" w:rsidP="009C0FC7">
      <w:pPr>
        <w:tabs>
          <w:tab w:val="left" w:pos="851"/>
          <w:tab w:val="left" w:pos="1980"/>
        </w:tabs>
        <w:spacing w:line="480" w:lineRule="auto"/>
        <w:jc w:val="both"/>
        <w:rPr>
          <w:rFonts w:eastAsia="SimSun"/>
          <w:b/>
          <w:i/>
          <w:lang w:val="en-US" w:eastAsia="en-US"/>
        </w:rPr>
      </w:pPr>
      <w:r w:rsidRPr="00127177">
        <w:rPr>
          <w:rFonts w:eastAsia="SimSun"/>
          <w:b/>
          <w:i/>
          <w:lang w:val="en-US" w:eastAsia="en-US"/>
        </w:rPr>
        <w:t>Figure 1.6. : Instrument set-up for horizontal collimation test and vertical index test</w:t>
      </w:r>
    </w:p>
    <w:p w:rsidR="000469FD" w:rsidRPr="00127177" w:rsidRDefault="009C0FC7" w:rsidP="009C0FC7">
      <w:pPr>
        <w:spacing w:line="480" w:lineRule="auto"/>
        <w:jc w:val="both"/>
        <w:rPr>
          <w:rFonts w:eastAsia="SimSun"/>
          <w:b/>
          <w:lang w:val="en-US" w:eastAsia="en-US"/>
        </w:rPr>
      </w:pPr>
      <w:r>
        <w:rPr>
          <w:rFonts w:eastAsia="SimSun"/>
          <w:b/>
          <w:lang w:val="en-US" w:eastAsia="en-US"/>
        </w:rPr>
        <w:t>3.4</w:t>
      </w:r>
      <w:r w:rsidR="000469FD" w:rsidRPr="00127177">
        <w:rPr>
          <w:rFonts w:eastAsia="SimSun"/>
          <w:b/>
          <w:lang w:val="en-US" w:eastAsia="en-US"/>
        </w:rPr>
        <w:t>.5</w:t>
      </w:r>
      <w:r w:rsidR="000469FD" w:rsidRPr="00127177">
        <w:rPr>
          <w:rFonts w:eastAsia="SimSun"/>
          <w:b/>
          <w:lang w:val="en-US" w:eastAsia="en-US"/>
        </w:rPr>
        <w:tab/>
        <w:t>ANALYSIS OF COLLIMATION AND VERTICAL INDEX DATA</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 readings obtained during the calibration were reduced to obtain the new horizontal collimation and vertical index errors. The results of the calibration data acquired for the total station used for this project are shown in the table below;</w:t>
      </w:r>
    </w:p>
    <w:p w:rsidR="009C0FC7" w:rsidRDefault="009C0FC7">
      <w:pPr>
        <w:spacing w:after="160" w:line="259" w:lineRule="auto"/>
        <w:rPr>
          <w:rFonts w:eastAsia="SimSun"/>
          <w:b/>
          <w:lang w:val="en-US" w:eastAsia="en-US"/>
        </w:rPr>
      </w:pPr>
      <w:r>
        <w:rPr>
          <w:rFonts w:eastAsia="SimSun"/>
          <w:b/>
          <w:lang w:val="en-US" w:eastAsia="en-US"/>
        </w:rPr>
        <w:br w:type="page"/>
      </w:r>
    </w:p>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lastRenderedPageBreak/>
        <w:t xml:space="preserve">Table 1.2: Horizontal and Vertical Collimation Test Reading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980"/>
        <w:gridCol w:w="720"/>
        <w:gridCol w:w="2250"/>
        <w:gridCol w:w="2387"/>
      </w:tblGrid>
      <w:tr w:rsidR="000469FD" w:rsidRPr="00127177" w:rsidTr="00127177">
        <w:tc>
          <w:tcPr>
            <w:tcW w:w="1188" w:type="dxa"/>
          </w:tcPr>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Inst Stn.</w:t>
            </w:r>
          </w:p>
        </w:tc>
        <w:tc>
          <w:tcPr>
            <w:tcW w:w="1980" w:type="dxa"/>
          </w:tcPr>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Sight (Reflector)</w:t>
            </w:r>
          </w:p>
        </w:tc>
        <w:tc>
          <w:tcPr>
            <w:tcW w:w="720" w:type="dxa"/>
          </w:tcPr>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 xml:space="preserve">Face </w:t>
            </w:r>
          </w:p>
        </w:tc>
        <w:tc>
          <w:tcPr>
            <w:tcW w:w="2250" w:type="dxa"/>
          </w:tcPr>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 xml:space="preserve">Hor.Circle Reading </w:t>
            </w:r>
          </w:p>
        </w:tc>
        <w:tc>
          <w:tcPr>
            <w:tcW w:w="2387" w:type="dxa"/>
          </w:tcPr>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 xml:space="preserve">Ver. Circle Reading </w:t>
            </w:r>
          </w:p>
        </w:tc>
      </w:tr>
      <w:tr w:rsidR="000469FD" w:rsidRPr="00127177" w:rsidTr="00127177">
        <w:tc>
          <w:tcPr>
            <w:tcW w:w="1188" w:type="dxa"/>
          </w:tcPr>
          <w:p w:rsidR="000469FD" w:rsidRPr="00127177" w:rsidRDefault="000469FD" w:rsidP="009C0FC7">
            <w:pPr>
              <w:spacing w:line="480" w:lineRule="auto"/>
              <w:jc w:val="both"/>
              <w:rPr>
                <w:rFonts w:eastAsia="SimSun"/>
                <w:lang w:val="en-US" w:eastAsia="en-US"/>
              </w:rPr>
            </w:pPr>
          </w:p>
        </w:tc>
        <w:tc>
          <w:tcPr>
            <w:tcW w:w="19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         B</w:t>
            </w:r>
          </w:p>
        </w:tc>
        <w:tc>
          <w:tcPr>
            <w:tcW w:w="72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L</w:t>
            </w:r>
          </w:p>
        </w:tc>
        <w:tc>
          <w:tcPr>
            <w:tcW w:w="225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 87º 35’ 10’’</w:t>
            </w:r>
          </w:p>
        </w:tc>
        <w:tc>
          <w:tcPr>
            <w:tcW w:w="2387"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  88º 26’ 15’’</w:t>
            </w:r>
          </w:p>
        </w:tc>
      </w:tr>
      <w:tr w:rsidR="000469FD" w:rsidRPr="00127177" w:rsidTr="00127177">
        <w:tc>
          <w:tcPr>
            <w:tcW w:w="1188"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     A</w:t>
            </w:r>
          </w:p>
        </w:tc>
        <w:tc>
          <w:tcPr>
            <w:tcW w:w="19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         B </w:t>
            </w:r>
          </w:p>
        </w:tc>
        <w:tc>
          <w:tcPr>
            <w:tcW w:w="72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R</w:t>
            </w:r>
          </w:p>
        </w:tc>
        <w:tc>
          <w:tcPr>
            <w:tcW w:w="225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267º 35’ 12’’</w:t>
            </w:r>
          </w:p>
        </w:tc>
        <w:tc>
          <w:tcPr>
            <w:tcW w:w="2387"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 271º 33’ 46’’</w:t>
            </w:r>
          </w:p>
        </w:tc>
      </w:tr>
      <w:tr w:rsidR="000469FD" w:rsidRPr="00127177" w:rsidTr="00127177">
        <w:tc>
          <w:tcPr>
            <w:tcW w:w="1188" w:type="dxa"/>
          </w:tcPr>
          <w:p w:rsidR="000469FD" w:rsidRPr="00127177" w:rsidRDefault="000469FD" w:rsidP="009C0FC7">
            <w:pPr>
              <w:spacing w:line="480" w:lineRule="auto"/>
              <w:jc w:val="both"/>
              <w:rPr>
                <w:rFonts w:eastAsia="SimSun"/>
                <w:lang w:val="en-US" w:eastAsia="en-US"/>
              </w:rPr>
            </w:pPr>
          </w:p>
        </w:tc>
        <w:tc>
          <w:tcPr>
            <w:tcW w:w="1980" w:type="dxa"/>
          </w:tcPr>
          <w:p w:rsidR="000469FD" w:rsidRPr="00127177" w:rsidRDefault="000469FD" w:rsidP="009C0FC7">
            <w:pPr>
              <w:spacing w:line="480" w:lineRule="auto"/>
              <w:jc w:val="both"/>
              <w:rPr>
                <w:rFonts w:eastAsia="SimSun"/>
                <w:lang w:val="en-US" w:eastAsia="en-US"/>
              </w:rPr>
            </w:pPr>
          </w:p>
        </w:tc>
        <w:tc>
          <w:tcPr>
            <w:tcW w:w="720" w:type="dxa"/>
          </w:tcPr>
          <w:p w:rsidR="000469FD" w:rsidRPr="00127177" w:rsidRDefault="000469FD" w:rsidP="009C0FC7">
            <w:pPr>
              <w:spacing w:line="480" w:lineRule="auto"/>
              <w:jc w:val="both"/>
              <w:rPr>
                <w:rFonts w:eastAsia="SimSun"/>
                <w:lang w:val="en-US" w:eastAsia="en-US"/>
              </w:rPr>
            </w:pPr>
          </w:p>
        </w:tc>
        <w:tc>
          <w:tcPr>
            <w:tcW w:w="225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Diff= 180º 00’ 02’’</w:t>
            </w:r>
          </w:p>
        </w:tc>
        <w:tc>
          <w:tcPr>
            <w:tcW w:w="2387"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Sum= 360º 00’ 01’</w:t>
            </w:r>
          </w:p>
        </w:tc>
      </w:tr>
    </w:tbl>
    <w:p w:rsidR="000469FD" w:rsidRPr="00127177" w:rsidRDefault="000469FD" w:rsidP="009C0FC7">
      <w:pPr>
        <w:spacing w:line="480" w:lineRule="auto"/>
        <w:jc w:val="both"/>
        <w:rPr>
          <w:rFonts w:eastAsia="SimSun"/>
          <w:lang w:val="en-US" w:eastAsia="en-US"/>
        </w:rPr>
      </w:pPr>
      <w:r w:rsidRPr="00127177">
        <w:rPr>
          <w:rFonts w:eastAsia="SimSun"/>
          <w:lang w:val="en-US" w:eastAsia="en-US"/>
        </w:rPr>
        <w:t>Horizontal Collimation = [(FR – FL) - 180º]/2</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ab/>
      </w:r>
      <w:r w:rsidRPr="00127177">
        <w:rPr>
          <w:rFonts w:eastAsia="SimSun"/>
          <w:lang w:val="en-US" w:eastAsia="en-US"/>
        </w:rPr>
        <w:tab/>
        <w:t xml:space="preserve">        = [(180º 00’ 02’ - 180º 00’ 00’’) /2]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ab/>
      </w:r>
      <w:r w:rsidRPr="00127177">
        <w:rPr>
          <w:rFonts w:eastAsia="SimSun"/>
          <w:lang w:val="en-US" w:eastAsia="en-US"/>
        </w:rPr>
        <w:tab/>
        <w:t xml:space="preserve">        = 00º 00’ 02’’/2</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ab/>
      </w:r>
      <w:r w:rsidRPr="00127177">
        <w:rPr>
          <w:rFonts w:eastAsia="SimSun"/>
          <w:lang w:val="en-US" w:eastAsia="en-US"/>
        </w:rPr>
        <w:tab/>
        <w:t xml:space="preserve">        = 00° 00’ 01’’</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Vertical Collimation      = [(FR – FL) - 360º]/2</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ab/>
      </w:r>
      <w:r w:rsidRPr="00127177">
        <w:rPr>
          <w:rFonts w:eastAsia="SimSun"/>
          <w:lang w:val="en-US" w:eastAsia="en-US"/>
        </w:rPr>
        <w:tab/>
      </w:r>
      <w:r w:rsidRPr="00127177">
        <w:rPr>
          <w:rFonts w:eastAsia="SimSun"/>
          <w:lang w:val="en-US" w:eastAsia="en-US"/>
        </w:rPr>
        <w:tab/>
        <w:t xml:space="preserve">        = [(360º 00’ 01’’ - 360º 00’ 00’’)/2]</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ab/>
      </w:r>
      <w:r w:rsidRPr="00127177">
        <w:rPr>
          <w:rFonts w:eastAsia="SimSun"/>
          <w:lang w:val="en-US" w:eastAsia="en-US"/>
        </w:rPr>
        <w:tab/>
      </w:r>
      <w:r w:rsidRPr="00127177">
        <w:rPr>
          <w:rFonts w:eastAsia="SimSun"/>
          <w:lang w:val="en-US" w:eastAsia="en-US"/>
        </w:rPr>
        <w:tab/>
        <w:t xml:space="preserve">        = 00º 00’ 01’’/2</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ab/>
      </w:r>
      <w:r w:rsidRPr="00127177">
        <w:rPr>
          <w:rFonts w:eastAsia="SimSun"/>
          <w:lang w:val="en-US" w:eastAsia="en-US"/>
        </w:rPr>
        <w:tab/>
      </w:r>
      <w:r w:rsidRPr="00127177">
        <w:rPr>
          <w:rFonts w:eastAsia="SimSun"/>
          <w:lang w:val="en-US" w:eastAsia="en-US"/>
        </w:rPr>
        <w:tab/>
        <w:t xml:space="preserve">        = 00° 00’ 01’’</w:t>
      </w:r>
    </w:p>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Table 1.3: Comparison of Old and New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721"/>
        <w:gridCol w:w="2816"/>
      </w:tblGrid>
      <w:tr w:rsidR="000469FD" w:rsidRPr="00127177" w:rsidTr="00127177">
        <w:trPr>
          <w:trHeight w:val="413"/>
        </w:trPr>
        <w:tc>
          <w:tcPr>
            <w:tcW w:w="2988" w:type="dxa"/>
            <w:vMerge w:val="restart"/>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HORIZONTAL COLLIMATION </w:t>
            </w:r>
          </w:p>
        </w:tc>
        <w:tc>
          <w:tcPr>
            <w:tcW w:w="2721"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             OLD </w:t>
            </w:r>
          </w:p>
        </w:tc>
        <w:tc>
          <w:tcPr>
            <w:tcW w:w="2816"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            NEW</w:t>
            </w:r>
          </w:p>
        </w:tc>
      </w:tr>
      <w:tr w:rsidR="000469FD" w:rsidRPr="00127177" w:rsidTr="00127177">
        <w:trPr>
          <w:trHeight w:val="440"/>
        </w:trPr>
        <w:tc>
          <w:tcPr>
            <w:tcW w:w="2988" w:type="dxa"/>
            <w:vMerge/>
          </w:tcPr>
          <w:p w:rsidR="000469FD" w:rsidRPr="00127177" w:rsidRDefault="000469FD" w:rsidP="009C0FC7">
            <w:pPr>
              <w:spacing w:line="480" w:lineRule="auto"/>
              <w:jc w:val="both"/>
              <w:rPr>
                <w:rFonts w:eastAsia="SimSun"/>
                <w:lang w:val="en-US" w:eastAsia="en-US"/>
              </w:rPr>
            </w:pPr>
          </w:p>
        </w:tc>
        <w:tc>
          <w:tcPr>
            <w:tcW w:w="2721"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+ 00º 00’ 02’’</w:t>
            </w:r>
          </w:p>
        </w:tc>
        <w:tc>
          <w:tcPr>
            <w:tcW w:w="2816"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+00º 00’ 01’’</w:t>
            </w:r>
          </w:p>
        </w:tc>
      </w:tr>
      <w:tr w:rsidR="000469FD" w:rsidRPr="00127177" w:rsidTr="00127177">
        <w:trPr>
          <w:trHeight w:val="728"/>
        </w:trPr>
        <w:tc>
          <w:tcPr>
            <w:tcW w:w="2988" w:type="dxa"/>
          </w:tcPr>
          <w:p w:rsidR="000469FD" w:rsidRPr="00127177" w:rsidRDefault="000469FD" w:rsidP="009C0FC7">
            <w:pPr>
              <w:spacing w:line="480" w:lineRule="auto"/>
              <w:jc w:val="both"/>
              <w:rPr>
                <w:rFonts w:eastAsia="SimSun"/>
                <w:lang w:val="en-US" w:eastAsia="en-US"/>
              </w:rPr>
            </w:pP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VERTICAL INDEX </w:t>
            </w:r>
          </w:p>
        </w:tc>
        <w:tc>
          <w:tcPr>
            <w:tcW w:w="2721"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+00º 00’ 00’’</w:t>
            </w:r>
          </w:p>
        </w:tc>
        <w:tc>
          <w:tcPr>
            <w:tcW w:w="2816"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+ 00’ 00’ 01’’</w:t>
            </w:r>
          </w:p>
        </w:tc>
      </w:tr>
    </w:tbl>
    <w:p w:rsidR="000469FD" w:rsidRPr="00127177" w:rsidRDefault="000469FD" w:rsidP="009C0FC7">
      <w:pPr>
        <w:spacing w:line="480" w:lineRule="auto"/>
        <w:jc w:val="both"/>
        <w:rPr>
          <w:rFonts w:eastAsia="SimSun"/>
          <w:lang w:val="en-US" w:eastAsia="en-US"/>
        </w:rPr>
      </w:pP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With the result obtained, it is evident that the instrument is in good working condition. Therefore, the new readings were adoptedfor the instruments Horizontal Collimation Error and Vertical Index Error respectively.</w:t>
      </w:r>
    </w:p>
    <w:p w:rsidR="009C0FC7" w:rsidRDefault="009C0FC7">
      <w:pPr>
        <w:spacing w:after="160" w:line="259" w:lineRule="auto"/>
        <w:rPr>
          <w:rFonts w:eastAsia="SimSun"/>
          <w:b/>
          <w:bCs/>
          <w:color w:val="000000" w:themeColor="text1"/>
          <w:lang w:val="en-US" w:eastAsia="en-US"/>
        </w:rPr>
      </w:pPr>
      <w:r>
        <w:rPr>
          <w:rFonts w:eastAsia="SimSun"/>
          <w:b/>
          <w:bCs/>
          <w:color w:val="000000" w:themeColor="text1"/>
          <w:lang w:val="en-US" w:eastAsia="en-US"/>
        </w:rPr>
        <w:br w:type="page"/>
      </w:r>
    </w:p>
    <w:p w:rsidR="000469FD" w:rsidRPr="00127177" w:rsidRDefault="009C0FC7" w:rsidP="009C0FC7">
      <w:pPr>
        <w:spacing w:line="480" w:lineRule="auto"/>
        <w:jc w:val="both"/>
        <w:rPr>
          <w:rFonts w:eastAsia="SimSun"/>
          <w:b/>
          <w:bCs/>
          <w:color w:val="000000" w:themeColor="text1"/>
          <w:lang w:val="en-US" w:eastAsia="en-US"/>
        </w:rPr>
      </w:pPr>
      <w:r>
        <w:rPr>
          <w:rFonts w:eastAsia="SimSun"/>
          <w:b/>
          <w:bCs/>
          <w:color w:val="000000" w:themeColor="text1"/>
          <w:lang w:val="en-US" w:eastAsia="en-US"/>
        </w:rPr>
        <w:lastRenderedPageBreak/>
        <w:t>3.5</w:t>
      </w:r>
      <w:r w:rsidR="000469FD" w:rsidRPr="00127177">
        <w:rPr>
          <w:rFonts w:eastAsia="SimSun"/>
          <w:b/>
          <w:bCs/>
          <w:color w:val="000000" w:themeColor="text1"/>
          <w:lang w:val="en-US" w:eastAsia="en-US"/>
        </w:rPr>
        <w:t xml:space="preserve">. </w:t>
      </w:r>
      <w:r w:rsidR="000469FD" w:rsidRPr="00127177">
        <w:rPr>
          <w:rFonts w:eastAsia="SimSun"/>
          <w:b/>
          <w:bCs/>
          <w:color w:val="000000" w:themeColor="text1"/>
          <w:lang w:val="en-US" w:eastAsia="en-US"/>
        </w:rPr>
        <w:tab/>
        <w:t xml:space="preserve">DATA ACQUISITION </w:t>
      </w:r>
    </w:p>
    <w:p w:rsidR="000469FD" w:rsidRPr="00127177" w:rsidRDefault="009C0FC7" w:rsidP="009C0FC7">
      <w:pPr>
        <w:spacing w:line="480" w:lineRule="auto"/>
        <w:jc w:val="both"/>
        <w:rPr>
          <w:rFonts w:eastAsia="SimSun"/>
          <w:b/>
          <w:lang w:val="en-US" w:eastAsia="en-US"/>
        </w:rPr>
      </w:pPr>
      <w:r>
        <w:rPr>
          <w:rFonts w:eastAsia="SimSun"/>
          <w:b/>
          <w:lang w:val="en-US" w:eastAsia="en-US"/>
        </w:rPr>
        <w:t>3.5</w:t>
      </w:r>
      <w:r w:rsidR="000469FD" w:rsidRPr="00127177">
        <w:rPr>
          <w:rFonts w:eastAsia="SimSun"/>
          <w:b/>
          <w:lang w:val="en-US" w:eastAsia="en-US"/>
        </w:rPr>
        <w:t>.1</w:t>
      </w:r>
      <w:r w:rsidR="000469FD" w:rsidRPr="00127177">
        <w:rPr>
          <w:rFonts w:eastAsia="SimSun"/>
          <w:b/>
          <w:lang w:val="en-US" w:eastAsia="en-US"/>
        </w:rPr>
        <w:tab/>
        <w:t>OBSERVATION PROCEDURE</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Geometric data was acquired using South (NTS-350R) Total Station. Total Station is an integrated system combining Electronic Theodolite and Electromagnetic distance measuring device. It is an instrument with inbuilt software for selected programs, which made it possible to compute data. The system also includes storing unit which serves as the survey field book.</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This task was achieved through the following procedures;</w:t>
      </w:r>
    </w:p>
    <w:p w:rsidR="000469FD" w:rsidRPr="00127177" w:rsidRDefault="000469FD" w:rsidP="009C0FC7">
      <w:pPr>
        <w:numPr>
          <w:ilvl w:val="0"/>
          <w:numId w:val="19"/>
        </w:numPr>
        <w:spacing w:line="480" w:lineRule="auto"/>
        <w:contextualSpacing/>
        <w:jc w:val="both"/>
        <w:rPr>
          <w:rFonts w:eastAsia="SimSun"/>
          <w:lang w:val="en-US" w:eastAsia="en-US"/>
        </w:rPr>
      </w:pPr>
      <w:r w:rsidRPr="00127177">
        <w:rPr>
          <w:rFonts w:eastAsia="SimSun"/>
          <w:lang w:val="en-US" w:eastAsia="en-US"/>
        </w:rPr>
        <w:t>The instrument South (NTS-350R) was set up on a known station (KWPT733) and the bubble was centred and levelled.</w:t>
      </w:r>
    </w:p>
    <w:p w:rsidR="000469FD" w:rsidRPr="00127177" w:rsidRDefault="000469FD" w:rsidP="009C0FC7">
      <w:pPr>
        <w:numPr>
          <w:ilvl w:val="0"/>
          <w:numId w:val="19"/>
        </w:numPr>
        <w:spacing w:line="480" w:lineRule="auto"/>
        <w:contextualSpacing/>
        <w:jc w:val="both"/>
        <w:rPr>
          <w:rFonts w:eastAsia="SimSun"/>
          <w:lang w:val="en-US" w:eastAsia="en-US"/>
        </w:rPr>
      </w:pPr>
      <w:r w:rsidRPr="00127177">
        <w:rPr>
          <w:rFonts w:eastAsia="SimSun"/>
          <w:lang w:val="en-US" w:eastAsia="en-US"/>
        </w:rPr>
        <w:t>The instrument was switched on and menu button was pressed to display the programs on the total station.</w:t>
      </w:r>
    </w:p>
    <w:p w:rsidR="000469FD" w:rsidRPr="00127177" w:rsidRDefault="000469FD" w:rsidP="009C0FC7">
      <w:pPr>
        <w:numPr>
          <w:ilvl w:val="0"/>
          <w:numId w:val="19"/>
        </w:numPr>
        <w:spacing w:line="480" w:lineRule="auto"/>
        <w:contextualSpacing/>
        <w:jc w:val="both"/>
        <w:rPr>
          <w:rFonts w:eastAsia="SimSun"/>
          <w:lang w:val="en-US" w:eastAsia="en-US"/>
        </w:rPr>
      </w:pPr>
      <w:r w:rsidRPr="00127177">
        <w:rPr>
          <w:rFonts w:eastAsia="SimSun"/>
          <w:b/>
          <w:i/>
          <w:lang w:val="en-US" w:eastAsia="en-US"/>
        </w:rPr>
        <w:t>Data collect</w:t>
      </w:r>
      <w:r w:rsidRPr="00127177">
        <w:rPr>
          <w:rFonts w:eastAsia="SimSun"/>
          <w:lang w:val="en-US" w:eastAsia="en-US"/>
        </w:rPr>
        <w:t xml:space="preserve"> menu on the total station was selected to key in necessary information needed for commencement of the job. In the appeared dialogue box is Occp. Stn., Backsight and Fss. / SS</w:t>
      </w:r>
    </w:p>
    <w:p w:rsidR="000469FD" w:rsidRPr="00127177" w:rsidRDefault="000469FD" w:rsidP="009C0FC7">
      <w:pPr>
        <w:numPr>
          <w:ilvl w:val="0"/>
          <w:numId w:val="19"/>
        </w:numPr>
        <w:spacing w:line="480" w:lineRule="auto"/>
        <w:contextualSpacing/>
        <w:jc w:val="both"/>
        <w:rPr>
          <w:rFonts w:eastAsia="SimSun"/>
          <w:lang w:val="en-US" w:eastAsia="en-US"/>
        </w:rPr>
      </w:pPr>
      <w:r w:rsidRPr="00127177">
        <w:rPr>
          <w:rFonts w:eastAsia="SimSun"/>
          <w:lang w:val="en-US" w:eastAsia="en-US"/>
        </w:rPr>
        <w:t xml:space="preserve">The information of the known station (KWPT734)was keyed into the Total Station under the </w:t>
      </w:r>
      <w:r w:rsidRPr="00127177">
        <w:rPr>
          <w:rFonts w:eastAsia="SimSun"/>
          <w:b/>
          <w:i/>
          <w:lang w:val="en-US" w:eastAsia="en-US"/>
        </w:rPr>
        <w:t xml:space="preserve">Data Collect </w:t>
      </w:r>
      <w:r w:rsidRPr="00127177">
        <w:rPr>
          <w:rFonts w:eastAsia="SimSun"/>
          <w:lang w:val="en-US" w:eastAsia="en-US"/>
        </w:rPr>
        <w:t>sub-menu (</w:t>
      </w:r>
      <w:r w:rsidRPr="00127177">
        <w:rPr>
          <w:rFonts w:eastAsia="SimSun"/>
          <w:b/>
          <w:i/>
          <w:lang w:val="en-US" w:eastAsia="en-US"/>
        </w:rPr>
        <w:t>Occp. Stn.)</w:t>
      </w:r>
      <w:r w:rsidRPr="00127177">
        <w:rPr>
          <w:rFonts w:eastAsia="SimSun"/>
          <w:lang w:val="en-US" w:eastAsia="en-US"/>
        </w:rPr>
        <w:t xml:space="preserve"> by opening a new file and naming the job. The station parameter N,E,H and height of instrument was entered in its appropriate space.</w:t>
      </w:r>
    </w:p>
    <w:p w:rsidR="000469FD" w:rsidRPr="00127177" w:rsidRDefault="000469FD" w:rsidP="009C0FC7">
      <w:pPr>
        <w:numPr>
          <w:ilvl w:val="0"/>
          <w:numId w:val="19"/>
        </w:numPr>
        <w:spacing w:line="480" w:lineRule="auto"/>
        <w:contextualSpacing/>
        <w:jc w:val="both"/>
        <w:rPr>
          <w:rFonts w:eastAsia="SimSun"/>
          <w:lang w:val="en-US" w:eastAsia="en-US"/>
        </w:rPr>
      </w:pPr>
      <w:r w:rsidRPr="00127177">
        <w:rPr>
          <w:rFonts w:eastAsia="SimSun"/>
          <w:lang w:val="en-US" w:eastAsia="en-US"/>
        </w:rPr>
        <w:t xml:space="preserve">The second option was selected, which is the </w:t>
      </w:r>
      <w:r w:rsidRPr="00127177">
        <w:rPr>
          <w:rFonts w:eastAsia="SimSun"/>
          <w:b/>
          <w:i/>
          <w:lang w:val="en-US" w:eastAsia="en-US"/>
        </w:rPr>
        <w:t>Backsight</w:t>
      </w:r>
      <w:r w:rsidRPr="00127177">
        <w:rPr>
          <w:rFonts w:eastAsia="SimSun"/>
          <w:lang w:val="en-US" w:eastAsia="en-US"/>
        </w:rPr>
        <w:t xml:space="preserve">, a submenu under the </w:t>
      </w:r>
      <w:r w:rsidRPr="00127177">
        <w:rPr>
          <w:rFonts w:eastAsia="SimSun"/>
          <w:b/>
          <w:i/>
          <w:lang w:val="en-US" w:eastAsia="en-US"/>
        </w:rPr>
        <w:t>Data Collect</w:t>
      </w:r>
      <w:r w:rsidRPr="00127177">
        <w:rPr>
          <w:rFonts w:eastAsia="SimSun"/>
          <w:lang w:val="en-US" w:eastAsia="en-US"/>
        </w:rPr>
        <w:t xml:space="preserve">. Here the information of the target position N,E,H and height of reflector was keyed into the Total Station. After this was achieved, </w:t>
      </w:r>
      <w:r w:rsidRPr="00127177">
        <w:rPr>
          <w:rFonts w:eastAsia="SimSun"/>
          <w:b/>
          <w:i/>
          <w:lang w:val="en-US" w:eastAsia="en-US"/>
        </w:rPr>
        <w:t>Measure</w:t>
      </w:r>
      <w:r w:rsidRPr="00127177">
        <w:rPr>
          <w:rFonts w:eastAsia="SimSun"/>
          <w:lang w:val="en-US" w:eastAsia="en-US"/>
        </w:rPr>
        <w:t xml:space="preserve"> button was pressed for orientation and to compute the bearing, distance and </w:t>
      </w:r>
      <w:r w:rsidRPr="00127177">
        <w:rPr>
          <w:rFonts w:eastAsia="SimSun"/>
          <w:lang w:val="en-US" w:eastAsia="en-US"/>
        </w:rPr>
        <w:lastRenderedPageBreak/>
        <w:t xml:space="preserve">N,E,H of the target position. The result was compared with the given coordinates, when the difference between the given and the observed was seen to be minimal, a centimetre difference, </w:t>
      </w:r>
      <w:r w:rsidRPr="00127177">
        <w:rPr>
          <w:rFonts w:eastAsia="SimSun"/>
          <w:b/>
          <w:i/>
          <w:lang w:val="en-US" w:eastAsia="en-US"/>
        </w:rPr>
        <w:t>OK</w:t>
      </w:r>
      <w:r w:rsidRPr="00127177">
        <w:rPr>
          <w:rFonts w:eastAsia="SimSun"/>
          <w:lang w:val="en-US" w:eastAsia="en-US"/>
        </w:rPr>
        <w:t xml:space="preserve"> button was pressed.</w:t>
      </w:r>
    </w:p>
    <w:p w:rsidR="000469FD" w:rsidRPr="00127177" w:rsidRDefault="000469FD" w:rsidP="009C0FC7">
      <w:pPr>
        <w:numPr>
          <w:ilvl w:val="0"/>
          <w:numId w:val="19"/>
        </w:numPr>
        <w:spacing w:line="480" w:lineRule="auto"/>
        <w:contextualSpacing/>
        <w:jc w:val="both"/>
        <w:rPr>
          <w:rFonts w:eastAsia="SimSun"/>
          <w:lang w:val="en-US" w:eastAsia="en-US"/>
        </w:rPr>
      </w:pPr>
      <w:r w:rsidRPr="00127177">
        <w:rPr>
          <w:rFonts w:eastAsia="SimSun"/>
          <w:lang w:val="en-US" w:eastAsia="en-US"/>
        </w:rPr>
        <w:t xml:space="preserve">After the orientation. </w:t>
      </w:r>
      <w:r w:rsidRPr="00127177">
        <w:rPr>
          <w:rFonts w:eastAsia="SimSun"/>
          <w:b/>
          <w:i/>
          <w:lang w:val="en-US" w:eastAsia="en-US"/>
        </w:rPr>
        <w:t>FS / SS</w:t>
      </w:r>
      <w:r w:rsidRPr="00127177">
        <w:rPr>
          <w:rFonts w:eastAsia="SimSun"/>
          <w:lang w:val="en-US" w:eastAsia="en-US"/>
        </w:rPr>
        <w:t xml:space="preserve"> menu was selected, which is a submenu under </w:t>
      </w:r>
      <w:r w:rsidRPr="00127177">
        <w:rPr>
          <w:rFonts w:eastAsia="SimSun"/>
          <w:b/>
          <w:i/>
          <w:lang w:val="en-US" w:eastAsia="en-US"/>
        </w:rPr>
        <w:t>Data Collect</w:t>
      </w:r>
      <w:r w:rsidRPr="00127177">
        <w:rPr>
          <w:rFonts w:eastAsia="SimSun"/>
          <w:lang w:val="en-US" w:eastAsia="en-US"/>
        </w:rPr>
        <w:t xml:space="preserve"> and </w:t>
      </w:r>
      <w:r w:rsidRPr="00127177">
        <w:rPr>
          <w:rFonts w:eastAsia="SimSun"/>
          <w:b/>
          <w:i/>
          <w:lang w:val="en-US" w:eastAsia="en-US"/>
        </w:rPr>
        <w:t>ALL</w:t>
      </w:r>
      <w:r w:rsidRPr="00127177">
        <w:rPr>
          <w:rFonts w:eastAsia="SimSun"/>
          <w:lang w:val="en-US" w:eastAsia="en-US"/>
        </w:rPr>
        <w:t xml:space="preserve"> button which captures and stores data automatically was pressed and observation to both natural and man-made features within the perimeter were fixed. A subsidiary traverse was run close to the interested feature and the above step was repeated at every point created until all the features were covered.</w:t>
      </w:r>
    </w:p>
    <w:p w:rsidR="000469FD" w:rsidRPr="00127177" w:rsidRDefault="009C0FC7" w:rsidP="009C0FC7">
      <w:pPr>
        <w:spacing w:line="480" w:lineRule="auto"/>
        <w:jc w:val="both"/>
        <w:rPr>
          <w:rFonts w:eastAsia="SimSun"/>
          <w:b/>
          <w:lang w:val="en-US" w:eastAsia="en-US"/>
        </w:rPr>
      </w:pPr>
      <w:r>
        <w:rPr>
          <w:rFonts w:eastAsia="SimSun"/>
          <w:b/>
          <w:lang w:val="en-US" w:eastAsia="en-US"/>
        </w:rPr>
        <w:t>3.5</w:t>
      </w:r>
      <w:r w:rsidR="000469FD" w:rsidRPr="00127177">
        <w:rPr>
          <w:rFonts w:eastAsia="SimSun"/>
          <w:b/>
          <w:lang w:val="en-US" w:eastAsia="en-US"/>
        </w:rPr>
        <w:t>.2</w:t>
      </w:r>
      <w:r w:rsidR="000469FD" w:rsidRPr="00127177">
        <w:rPr>
          <w:rFonts w:eastAsia="SimSun"/>
          <w:b/>
          <w:lang w:val="en-US" w:eastAsia="en-US"/>
        </w:rPr>
        <w:tab/>
        <w:t>IN-SITU CHECK OF SURVEY CONTROL USED</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 position of the control pillars used was checked before any other observation can be carried on. The check was done on control pillars (KWPT.733, KWPT.734  andKWPT.735). I set-up the Total Station instrument, centred and levelled it on KWPT.733 and the values control were keyed into the Total Station. The target position KWPT.734 was sighted and tracked and the result (Bearing, Distance, N, E, and H) was displayed as and checked finally recorded. The reflector was then positioned on KWPT.735 and was sighted and tracked and the results were also recorded and compared with given value of the pillar.</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 result of the observed coordinates of pillar KWPT.733 was compared with the given coordinates. By specification the deviation in the distance and angle must not exceed 0.30m and 30’’ respectively. The summary of the computation between the given coordinates and observed is shown in the table below.</w:t>
      </w:r>
    </w:p>
    <w:p w:rsidR="000469FD" w:rsidRPr="00127177" w:rsidRDefault="000469FD" w:rsidP="009C0FC7">
      <w:pPr>
        <w:spacing w:line="480" w:lineRule="auto"/>
        <w:jc w:val="both"/>
        <w:rPr>
          <w:rFonts w:eastAsia="SimSun"/>
          <w:lang w:val="en-US" w:eastAsia="en-US"/>
        </w:rPr>
      </w:pPr>
    </w:p>
    <w:p w:rsidR="000469FD" w:rsidRPr="00127177" w:rsidRDefault="001F3A52" w:rsidP="009C0FC7">
      <w:pPr>
        <w:tabs>
          <w:tab w:val="left" w:pos="2543"/>
        </w:tabs>
        <w:spacing w:line="480" w:lineRule="auto"/>
        <w:jc w:val="both"/>
        <w:rPr>
          <w:rFonts w:eastAsia="SimSun"/>
          <w:lang w:val="en-US" w:eastAsia="en-US"/>
        </w:rPr>
      </w:pPr>
      <w:r w:rsidRPr="00127177">
        <w:rPr>
          <w:rFonts w:eastAsia="SimSun"/>
          <w:noProof/>
          <w:color w:val="FF0000"/>
          <w:lang w:val="en-US" w:eastAsia="en-US"/>
        </w:rPr>
        <w:lastRenderedPageBreak/>
        <w:pict>
          <v:group id="Group 34" o:spid="_x0000_s1089" style="position:absolute;left:0;text-align:left;margin-left:12.1pt;margin-top:4.85pt;width:401.5pt;height:67.4pt;z-index:251722752" coordorigin="1682,1537" coordsize="8030,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">
            <v:group id="Group 68" o:spid="_x0000_s1090" style="position:absolute;left:1682;top:1537;width:8030;height:1348" coordorigin="1682,1537" coordsize="8030,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69" o:spid="_x0000_s1091" style="position:absolute;left:5419;top:2100;width:216;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23" o:spid="_x0000_s1092" style="position:absolute;left:8109;top:2325;width:216;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group id="Group 71" o:spid="_x0000_s1093" style="position:absolute;left:1682;top:1537;width:8030;height:1348" coordorigin="1682,1537" coordsize="8030,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72" o:spid="_x0000_s1094" type="#_x0000_t202" style="position:absolute;left:4871;top:1537;width:1796;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127177" w:rsidRDefault="00127177" w:rsidP="000469FD">
                        <w:pPr>
                          <w:spacing w:line="480" w:lineRule="auto"/>
                          <w:jc w:val="both"/>
                        </w:pPr>
                        <w:r>
                          <w:rPr>
                            <w:b/>
                          </w:rPr>
                          <w:t>184</w:t>
                        </w:r>
                        <w:r w:rsidRPr="008E0031">
                          <w:rPr>
                            <w:b/>
                            <w:vertAlign w:val="superscript"/>
                          </w:rPr>
                          <w:t>0</w:t>
                        </w:r>
                        <w:r>
                          <w:rPr>
                            <w:b/>
                          </w:rPr>
                          <w:t xml:space="preserve"> 15</w:t>
                        </w:r>
                        <w:r w:rsidRPr="008E0031">
                          <w:rPr>
                            <w:b/>
                          </w:rPr>
                          <w:t xml:space="preserve">’ </w:t>
                        </w:r>
                        <w:r>
                          <w:rPr>
                            <w:b/>
                          </w:rPr>
                          <w:t>57</w:t>
                        </w:r>
                        <w:r w:rsidRPr="008E0031">
                          <w:rPr>
                            <w:b/>
                          </w:rPr>
                          <w:t>’’</w:t>
                        </w:r>
                      </w:p>
                      <w:p w:rsidR="00127177" w:rsidRPr="00D2720E" w:rsidRDefault="00127177" w:rsidP="000469FD"/>
                    </w:txbxContent>
                  </v:textbox>
                </v:shape>
                <v:shape id="Text Box 21" o:spid="_x0000_s1095" type="#_x0000_t202" style="position:absolute;left:1682;top:1999;width:1387;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v:textbox>
                </v:shape>
                <v:shape id="Text Box 21" o:spid="_x0000_s1096" type="#_x0000_t202" style="position:absolute;left:3309;top:1765;width:1562;height: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style="mso-next-textbox:#Text Box 21">
                    <w:txbxContent>
                      <w:p w:rsidR="00127177" w:rsidRPr="00821E3A" w:rsidRDefault="00127177" w:rsidP="000469FD">
                        <w:pPr>
                          <w:rPr>
                            <w:sz w:val="20"/>
                          </w:rPr>
                        </w:pPr>
                        <w:r w:rsidRPr="00821E3A">
                          <w:t>112ᴼ 50’07”</w:t>
                        </w:r>
                      </w:p>
                      <w:p w:rsidR="00127177" w:rsidRPr="00D54E00" w:rsidRDefault="00127177" w:rsidP="000469FD">
                        <w:r w:rsidRPr="00D54E00">
                          <w:t>245.841m</w:t>
                        </w:r>
                      </w:p>
                      <w:p w:rsidR="00127177" w:rsidRPr="008E0031" w:rsidRDefault="00127177" w:rsidP="000469FD">
                        <w:r>
                          <w:t>KWPT733</w:t>
                        </w:r>
                      </w:p>
                    </w:txbxContent>
                  </v:textbox>
                </v:shape>
                <v:shape id="Text Box 21" o:spid="_x0000_s1097" type="#_x0000_t202" style="position:absolute;left:6427;top:1899;width:1562;height: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127177" w:rsidRPr="00D54E00" w:rsidRDefault="00127177" w:rsidP="000469FD">
                        <w:r w:rsidRPr="00D54E00">
                          <w:t>288ᴼ 34’39”</w:t>
                        </w:r>
                      </w:p>
                      <w:p w:rsidR="00127177" w:rsidRPr="00D54E00" w:rsidRDefault="00127177" w:rsidP="000469FD">
                        <w:pPr>
                          <w:rPr>
                            <w:sz w:val="20"/>
                          </w:rPr>
                        </w:pPr>
                        <w:r w:rsidRPr="00D54E00">
                          <w:t>143.780m</w:t>
                        </w:r>
                      </w:p>
                    </w:txbxContent>
                  </v:textbox>
                </v:shape>
                <v:shape id="Straight Arrow Connector 27" o:spid="_x0000_s1098" type="#_x0000_t32" style="position:absolute;left:5906;top:1537;width:1407;height:65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shape id="Text Box 22" o:spid="_x0000_s1099" type="#_x0000_t202" style="position:absolute;left:4789;top:2325;width:1387;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127177" w:rsidRPr="00060FC6" w:rsidRDefault="00127177" w:rsidP="000469FD">
                        <w:r>
                          <w:t>KWPT734</w:t>
                        </w:r>
                      </w:p>
                    </w:txbxContent>
                  </v:textbox>
                </v:shape>
                <v:shape id="Text Box 20" o:spid="_x0000_s1100" type="#_x0000_t202" style="position:absolute;left:8325;top:2235;width:1387;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127177" w:rsidRPr="00060FC6" w:rsidRDefault="00127177" w:rsidP="000469FD">
                        <w:r>
                          <w:t>KWPT735</w:t>
                        </w:r>
                      </w:p>
                    </w:txbxContent>
                  </v:textbox>
                </v:shape>
              </v:group>
            </v:group>
            <v:shape id="Freeform 17" o:spid="_x0000_s1101" style="position:absolute;left:4951;top:1841;width:745;height:359;rotation:291464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" adj="0,,0" path="m-1,19589nfc1037,8487,10355,,21506,,33435,,43106,9670,43106,21600em-1,19589nsc1037,8487,10355,,21506,,33435,,43106,9670,43106,21600r-21600,l-1,19589xe" filled="f">
              <v:stroke joinstyle="round"/>
              <v:formulas/>
              <v:path arrowok="t" o:extrusionok="f" o:connecttype="custom" o:connectlocs="0,3436;19230,3789;9594,3789" o:connectangles="0,0,0"/>
            </v:shape>
            <v:shape id="AutoShape 80" o:spid="_x0000_s1102" type="#_x0000_t32" style="position:absolute;left:5635;top:2200;width:2474;height:2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group>
        </w:pict>
      </w:r>
      <w:r w:rsidR="000469FD" w:rsidRPr="00127177">
        <w:rPr>
          <w:rFonts w:eastAsia="SimSun"/>
          <w:color w:val="FF0000"/>
          <w:lang w:val="en-US" w:eastAsia="en-US"/>
        </w:rPr>
        <w:tab/>
      </w:r>
      <w:r w:rsidR="000469FD" w:rsidRPr="00127177">
        <w:rPr>
          <w:rFonts w:eastAsia="SimSun"/>
          <w:color w:val="FF0000"/>
          <w:lang w:val="en-US" w:eastAsia="en-US"/>
        </w:rPr>
        <w:tab/>
      </w:r>
      <w:r w:rsidR="000469FD" w:rsidRPr="00127177">
        <w:rPr>
          <w:rFonts w:eastAsia="SimSun"/>
          <w:color w:val="FF0000"/>
          <w:lang w:val="en-US" w:eastAsia="en-US"/>
        </w:rPr>
        <w:tab/>
      </w:r>
      <w:r w:rsidR="000469FD" w:rsidRPr="00127177">
        <w:rPr>
          <w:rFonts w:eastAsia="SimSun"/>
          <w:lang w:val="en-US" w:eastAsia="en-US"/>
        </w:rPr>
        <w:t xml:space="preserve"> External angle          </w:t>
      </w:r>
    </w:p>
    <w:p w:rsidR="000469FD" w:rsidRPr="00127177" w:rsidRDefault="001F3A52" w:rsidP="009C0FC7">
      <w:pPr>
        <w:spacing w:line="480" w:lineRule="auto"/>
        <w:jc w:val="both"/>
        <w:rPr>
          <w:rFonts w:eastAsia="SimSun"/>
          <w:color w:val="FF0000"/>
          <w:lang w:val="en-US" w:eastAsia="en-US"/>
        </w:rPr>
      </w:pPr>
      <w:r w:rsidRPr="00127177">
        <w:rPr>
          <w:rFonts w:eastAsia="SimSun"/>
          <w:noProof/>
          <w:color w:val="FF0000"/>
          <w:lang w:val="en-US" w:eastAsia="en-US"/>
        </w:rPr>
        <w:pict>
          <v:shape id="Straight Arrow Connector 33" o:spid="_x0000_s1104" type="#_x0000_t32" style="position:absolute;left:0;text-align:left;margin-left:81.45pt;margin-top:10.4pt;width:117.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"/>
        </w:pict>
      </w:r>
      <w:r w:rsidRPr="00127177">
        <w:rPr>
          <w:rFonts w:eastAsia="SimSun"/>
          <w:noProof/>
          <w:color w:val="FF0000"/>
          <w:lang w:val="en-US" w:eastAsia="en-US"/>
        </w:rPr>
        <w:pict>
          <v:rect id="Rectangle 32" o:spid="_x0000_s1103" style="position:absolute;left:0;text-align:left;margin-left:70.65pt;margin-top:5.4pt;width:10.8pt;height:11.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"/>
        </w:pict>
      </w:r>
      <w:r w:rsidR="000469FD" w:rsidRPr="00127177">
        <w:rPr>
          <w:rFonts w:eastAsia="SimSun"/>
          <w:color w:val="FF0000"/>
          <w:lang w:val="en-US" w:eastAsia="en-US"/>
        </w:rPr>
        <w:tab/>
      </w:r>
      <w:r w:rsidR="000469FD" w:rsidRPr="00127177">
        <w:rPr>
          <w:rFonts w:eastAsia="SimSun"/>
          <w:color w:val="FF0000"/>
          <w:lang w:val="en-US" w:eastAsia="en-US"/>
        </w:rPr>
        <w:tab/>
      </w:r>
      <w:r w:rsidR="000469FD" w:rsidRPr="00127177">
        <w:rPr>
          <w:rFonts w:eastAsia="SimSun"/>
          <w:color w:val="FF0000"/>
          <w:lang w:val="en-US" w:eastAsia="en-US"/>
        </w:rPr>
        <w:tab/>
      </w:r>
    </w:p>
    <w:p w:rsidR="000469FD" w:rsidRPr="00127177" w:rsidRDefault="000469FD" w:rsidP="009C0FC7">
      <w:pPr>
        <w:spacing w:line="480" w:lineRule="auto"/>
        <w:jc w:val="both"/>
        <w:rPr>
          <w:rFonts w:eastAsia="SimSun"/>
          <w:color w:val="FF0000"/>
          <w:lang w:val="en-US" w:eastAsia="en-US"/>
        </w:rPr>
      </w:pPr>
    </w:p>
    <w:p w:rsidR="000469FD" w:rsidRPr="00127177" w:rsidRDefault="000469FD" w:rsidP="009C0FC7">
      <w:pPr>
        <w:spacing w:line="480" w:lineRule="auto"/>
        <w:jc w:val="center"/>
        <w:rPr>
          <w:rFonts w:eastAsia="SimSun"/>
          <w:i/>
          <w:lang w:val="en-US" w:eastAsia="en-US"/>
        </w:rPr>
      </w:pPr>
      <w:r w:rsidRPr="00127177">
        <w:rPr>
          <w:rFonts w:eastAsia="SimSun"/>
          <w:i/>
          <w:lang w:val="en-US" w:eastAsia="en-US"/>
        </w:rPr>
        <w:t>Fig. 1.6 Shows the computed check angle and check distance as obtained from the control pillars.</w:t>
      </w:r>
    </w:p>
    <w:p w:rsidR="000469FD" w:rsidRPr="00127177" w:rsidRDefault="000469FD" w:rsidP="009C0FC7">
      <w:pPr>
        <w:spacing w:line="480" w:lineRule="auto"/>
        <w:jc w:val="both"/>
        <w:rPr>
          <w:rFonts w:eastAsia="SimSun"/>
          <w:b/>
          <w:lang w:val="en-US" w:eastAsia="en-US"/>
        </w:rPr>
      </w:pPr>
    </w:p>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t>Table 3.1: Result of the computed survey control check from given coordinate.</w:t>
      </w:r>
    </w:p>
    <w:tbl>
      <w:tblPr>
        <w:tblW w:w="100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350"/>
        <w:gridCol w:w="1080"/>
        <w:gridCol w:w="1080"/>
        <w:gridCol w:w="1080"/>
        <w:gridCol w:w="1620"/>
        <w:gridCol w:w="1440"/>
        <w:gridCol w:w="1260"/>
      </w:tblGrid>
      <w:tr w:rsidR="000469FD" w:rsidRPr="00127177" w:rsidTr="00127177">
        <w:tc>
          <w:tcPr>
            <w:tcW w:w="117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FROM</w:t>
            </w:r>
          </w:p>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STN</w:t>
            </w:r>
          </w:p>
        </w:tc>
        <w:tc>
          <w:tcPr>
            <w:tcW w:w="135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BEARING</w:t>
            </w:r>
          </w:p>
        </w:tc>
        <w:tc>
          <w:tcPr>
            <w:tcW w:w="108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DIST. (m)</w:t>
            </w:r>
          </w:p>
        </w:tc>
        <w:tc>
          <w:tcPr>
            <w:tcW w:w="108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DN</w:t>
            </w:r>
          </w:p>
        </w:tc>
        <w:tc>
          <w:tcPr>
            <w:tcW w:w="108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DE</w:t>
            </w:r>
          </w:p>
        </w:tc>
        <w:tc>
          <w:tcPr>
            <w:tcW w:w="162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NORTHING</w:t>
            </w:r>
          </w:p>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(m)</w:t>
            </w:r>
          </w:p>
        </w:tc>
        <w:tc>
          <w:tcPr>
            <w:tcW w:w="144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EASTING</w:t>
            </w:r>
          </w:p>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(m)</w:t>
            </w:r>
          </w:p>
        </w:tc>
        <w:tc>
          <w:tcPr>
            <w:tcW w:w="126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TO</w:t>
            </w:r>
          </w:p>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STN</w:t>
            </w:r>
          </w:p>
        </w:tc>
      </w:tr>
      <w:tr w:rsidR="000469FD" w:rsidRPr="00127177" w:rsidTr="00127177">
        <w:tc>
          <w:tcPr>
            <w:tcW w:w="1170" w:type="dxa"/>
          </w:tcPr>
          <w:p w:rsidR="000469FD" w:rsidRPr="00127177" w:rsidRDefault="000469FD" w:rsidP="009C0FC7">
            <w:pPr>
              <w:spacing w:line="480" w:lineRule="auto"/>
              <w:jc w:val="both"/>
              <w:rPr>
                <w:rFonts w:eastAsia="SimSun"/>
                <w:lang w:val="en-US" w:eastAsia="en-US"/>
              </w:rPr>
            </w:pPr>
          </w:p>
        </w:tc>
        <w:tc>
          <w:tcPr>
            <w:tcW w:w="1350" w:type="dxa"/>
          </w:tcPr>
          <w:p w:rsidR="000469FD" w:rsidRPr="00127177" w:rsidRDefault="000469FD" w:rsidP="009C0FC7">
            <w:pPr>
              <w:spacing w:line="480" w:lineRule="auto"/>
              <w:jc w:val="both"/>
              <w:rPr>
                <w:rFonts w:eastAsia="SimSun"/>
                <w:lang w:val="en-US" w:eastAsia="en-US"/>
              </w:rPr>
            </w:pPr>
          </w:p>
        </w:tc>
        <w:tc>
          <w:tcPr>
            <w:tcW w:w="1080" w:type="dxa"/>
          </w:tcPr>
          <w:p w:rsidR="000469FD" w:rsidRPr="00127177" w:rsidRDefault="000469FD" w:rsidP="009C0FC7">
            <w:pPr>
              <w:spacing w:line="480" w:lineRule="auto"/>
              <w:jc w:val="both"/>
              <w:rPr>
                <w:rFonts w:eastAsia="SimSun"/>
                <w:lang w:val="en-US" w:eastAsia="en-US"/>
              </w:rPr>
            </w:pPr>
          </w:p>
        </w:tc>
        <w:tc>
          <w:tcPr>
            <w:tcW w:w="1080" w:type="dxa"/>
          </w:tcPr>
          <w:p w:rsidR="000469FD" w:rsidRPr="00127177" w:rsidRDefault="000469FD" w:rsidP="009C0FC7">
            <w:pPr>
              <w:spacing w:line="480" w:lineRule="auto"/>
              <w:jc w:val="both"/>
              <w:rPr>
                <w:rFonts w:eastAsia="SimSun"/>
                <w:lang w:val="en-US" w:eastAsia="en-US"/>
              </w:rPr>
            </w:pPr>
          </w:p>
        </w:tc>
        <w:tc>
          <w:tcPr>
            <w:tcW w:w="1080" w:type="dxa"/>
          </w:tcPr>
          <w:p w:rsidR="000469FD" w:rsidRPr="00127177" w:rsidRDefault="000469FD" w:rsidP="009C0FC7">
            <w:pPr>
              <w:spacing w:line="480" w:lineRule="auto"/>
              <w:jc w:val="both"/>
              <w:rPr>
                <w:rFonts w:eastAsia="SimSun"/>
                <w:lang w:val="en-US" w:eastAsia="en-US"/>
              </w:rPr>
            </w:pPr>
          </w:p>
        </w:tc>
        <w:tc>
          <w:tcPr>
            <w:tcW w:w="162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946553.567</w:t>
            </w:r>
          </w:p>
        </w:tc>
        <w:tc>
          <w:tcPr>
            <w:tcW w:w="144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680054.213  </w:t>
            </w:r>
          </w:p>
        </w:tc>
        <w:tc>
          <w:tcPr>
            <w:tcW w:w="126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KWPT733</w:t>
            </w:r>
          </w:p>
        </w:tc>
      </w:tr>
      <w:tr w:rsidR="000469FD" w:rsidRPr="00127177" w:rsidTr="00127177">
        <w:tc>
          <w:tcPr>
            <w:tcW w:w="117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KWPT733</w:t>
            </w:r>
          </w:p>
        </w:tc>
        <w:tc>
          <w:tcPr>
            <w:tcW w:w="135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182ᴼ 32’08”</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182.734</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-182.555</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-8.084</w:t>
            </w:r>
          </w:p>
        </w:tc>
        <w:tc>
          <w:tcPr>
            <w:tcW w:w="162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946371.012</w:t>
            </w:r>
          </w:p>
        </w:tc>
        <w:tc>
          <w:tcPr>
            <w:tcW w:w="144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680046.129  </w:t>
            </w:r>
          </w:p>
        </w:tc>
        <w:tc>
          <w:tcPr>
            <w:tcW w:w="126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KWPT734</w:t>
            </w:r>
          </w:p>
        </w:tc>
      </w:tr>
      <w:tr w:rsidR="000469FD" w:rsidRPr="00127177" w:rsidTr="00127177">
        <w:tc>
          <w:tcPr>
            <w:tcW w:w="117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KWPT734</w:t>
            </w:r>
          </w:p>
        </w:tc>
        <w:tc>
          <w:tcPr>
            <w:tcW w:w="135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182ᴼ 05’27”</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493.386</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-493.058</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-18.001 </w:t>
            </w:r>
          </w:p>
        </w:tc>
        <w:tc>
          <w:tcPr>
            <w:tcW w:w="162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945877.954</w:t>
            </w:r>
          </w:p>
        </w:tc>
        <w:tc>
          <w:tcPr>
            <w:tcW w:w="144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680028.128  </w:t>
            </w:r>
          </w:p>
        </w:tc>
        <w:tc>
          <w:tcPr>
            <w:tcW w:w="126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KWPT735</w:t>
            </w:r>
          </w:p>
        </w:tc>
      </w:tr>
    </w:tbl>
    <w:p w:rsidR="000469FD" w:rsidRPr="00127177" w:rsidRDefault="000469FD" w:rsidP="009C0FC7">
      <w:pPr>
        <w:spacing w:line="480" w:lineRule="auto"/>
        <w:jc w:val="both"/>
        <w:rPr>
          <w:rFonts w:eastAsia="SimSun"/>
          <w:lang w:val="en-US" w:eastAsia="en-US"/>
        </w:rPr>
      </w:pPr>
      <w:r w:rsidRPr="00127177">
        <w:rPr>
          <w:rFonts w:eastAsia="SimSun"/>
          <w:lang w:val="en-US" w:eastAsia="en-US"/>
        </w:rPr>
        <w:t>Source:Author, 2025.</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 result was used to obtain the inclusive angle between KWPT733, KWPT734 and KWPT735 by finding the difference between the bearings of two lines.</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KWPT734</w:t>
      </w:r>
      <w:r w:rsidRPr="00127177">
        <w:rPr>
          <w:rFonts w:eastAsia="SimSun"/>
          <w:lang w:val="en-US" w:eastAsia="en-US"/>
        </w:rPr>
        <w:tab/>
      </w:r>
      <w:r w:rsidRPr="00127177">
        <w:rPr>
          <w:rFonts w:eastAsia="SimSun"/>
          <w:lang w:val="en-US" w:eastAsia="en-US"/>
        </w:rPr>
        <w:sym w:font="Wingdings 3" w:char="F09E"/>
      </w:r>
      <w:r w:rsidRPr="00127177">
        <w:rPr>
          <w:rFonts w:eastAsia="SimSun"/>
          <w:lang w:val="en-US" w:eastAsia="en-US"/>
        </w:rPr>
        <w:tab/>
        <w:t>KWPT733</w:t>
      </w:r>
      <w:r w:rsidRPr="00127177">
        <w:rPr>
          <w:rFonts w:eastAsia="SimSun"/>
          <w:lang w:val="en-US" w:eastAsia="en-US"/>
        </w:rPr>
        <w:tab/>
        <w:t>=&gt;</w:t>
      </w:r>
      <w:r w:rsidRPr="00127177">
        <w:rPr>
          <w:rFonts w:eastAsia="SimSun"/>
          <w:lang w:val="en-US" w:eastAsia="en-US"/>
        </w:rPr>
        <w:tab/>
        <w:t>002</w:t>
      </w:r>
      <w:r w:rsidRPr="00127177">
        <w:rPr>
          <w:rFonts w:eastAsia="SimSun"/>
          <w:vertAlign w:val="superscript"/>
          <w:lang w:val="en-US" w:eastAsia="en-US"/>
        </w:rPr>
        <w:t>0</w:t>
      </w:r>
      <w:r w:rsidRPr="00127177">
        <w:rPr>
          <w:rFonts w:eastAsia="SimSun"/>
          <w:lang w:val="en-US" w:eastAsia="en-US"/>
        </w:rPr>
        <w:t xml:space="preserve"> 32’ 08’’</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KWPT734</w:t>
      </w:r>
      <w:r w:rsidRPr="00127177">
        <w:rPr>
          <w:rFonts w:eastAsia="SimSun"/>
          <w:lang w:val="en-US" w:eastAsia="en-US"/>
        </w:rPr>
        <w:tab/>
      </w:r>
      <w:r w:rsidRPr="00127177">
        <w:rPr>
          <w:rFonts w:eastAsia="SimSun"/>
          <w:lang w:val="en-US" w:eastAsia="en-US"/>
        </w:rPr>
        <w:sym w:font="Wingdings 3" w:char="F09E"/>
      </w:r>
      <w:r w:rsidRPr="00127177">
        <w:rPr>
          <w:rFonts w:eastAsia="SimSun"/>
          <w:lang w:val="en-US" w:eastAsia="en-US"/>
        </w:rPr>
        <w:tab/>
        <w:t>KWPT735</w:t>
      </w:r>
      <w:r w:rsidRPr="00127177">
        <w:rPr>
          <w:rFonts w:eastAsia="SimSun"/>
          <w:lang w:val="en-US" w:eastAsia="en-US"/>
        </w:rPr>
        <w:tab/>
        <w:t>=&gt;</w:t>
      </w:r>
      <w:r w:rsidRPr="00127177">
        <w:rPr>
          <w:rFonts w:eastAsia="SimSun"/>
          <w:lang w:val="en-US" w:eastAsia="en-US"/>
        </w:rPr>
        <w:tab/>
        <w:t>182ᴼ 05’27”</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Therefore</w:t>
      </w:r>
      <w:r w:rsidRPr="00127177">
        <w:rPr>
          <w:rFonts w:eastAsia="SimSun"/>
          <w:lang w:val="en-US" w:eastAsia="en-US"/>
        </w:rPr>
        <w:tab/>
        <w:t>(182ᴼ 05’27” - 002</w:t>
      </w:r>
      <w:r w:rsidRPr="00127177">
        <w:rPr>
          <w:rFonts w:eastAsia="SimSun"/>
          <w:vertAlign w:val="superscript"/>
          <w:lang w:val="en-US" w:eastAsia="en-US"/>
        </w:rPr>
        <w:t>0</w:t>
      </w:r>
      <w:r w:rsidRPr="00127177">
        <w:rPr>
          <w:rFonts w:eastAsia="SimSun"/>
          <w:lang w:val="en-US" w:eastAsia="en-US"/>
        </w:rPr>
        <w:t xml:space="preserve"> 32’ 08’’)</w:t>
      </w:r>
    </w:p>
    <w:p w:rsidR="000469FD" w:rsidRPr="00127177" w:rsidRDefault="000469FD" w:rsidP="009C0FC7">
      <w:pPr>
        <w:spacing w:line="480" w:lineRule="auto"/>
        <w:jc w:val="both"/>
        <w:rPr>
          <w:rFonts w:eastAsia="SimSun"/>
          <w:b/>
          <w:u w:val="single"/>
          <w:lang w:val="en-US" w:eastAsia="en-US"/>
        </w:rPr>
      </w:pPr>
      <w:r w:rsidRPr="00127177">
        <w:rPr>
          <w:rFonts w:eastAsia="SimSun"/>
          <w:lang w:val="en-US" w:eastAsia="en-US"/>
        </w:rPr>
        <w:t xml:space="preserve">Check angle </w:t>
      </w:r>
      <w:r w:rsidRPr="00127177">
        <w:rPr>
          <w:rFonts w:eastAsia="SimSun"/>
          <w:lang w:val="en-US" w:eastAsia="en-US"/>
        </w:rPr>
        <w:tab/>
      </w:r>
      <w:r w:rsidRPr="00127177">
        <w:rPr>
          <w:rFonts w:eastAsia="SimSun"/>
          <w:lang w:val="en-US" w:eastAsia="en-US"/>
        </w:rPr>
        <w:sym w:font="Wingdings" w:char="F0F0"/>
      </w:r>
      <w:r w:rsidRPr="00127177">
        <w:rPr>
          <w:rFonts w:eastAsia="SimSun"/>
          <w:lang w:val="en-US" w:eastAsia="en-US"/>
        </w:rPr>
        <w:tab/>
      </w:r>
      <w:r w:rsidRPr="00127177">
        <w:rPr>
          <w:rFonts w:eastAsia="SimSun"/>
          <w:lang w:val="en-US" w:eastAsia="en-US"/>
        </w:rPr>
        <w:tab/>
      </w:r>
      <w:r w:rsidRPr="00127177">
        <w:rPr>
          <w:rFonts w:eastAsia="SimSun"/>
          <w:b/>
          <w:u w:val="single"/>
          <w:lang w:val="en-US" w:eastAsia="en-US"/>
        </w:rPr>
        <w:t>179</w:t>
      </w:r>
      <w:r w:rsidRPr="00127177">
        <w:rPr>
          <w:rFonts w:eastAsia="SimSun"/>
          <w:b/>
          <w:u w:val="single"/>
          <w:vertAlign w:val="superscript"/>
          <w:lang w:val="en-US" w:eastAsia="en-US"/>
        </w:rPr>
        <w:t>0</w:t>
      </w:r>
      <w:r w:rsidRPr="00127177">
        <w:rPr>
          <w:rFonts w:eastAsia="SimSun"/>
          <w:b/>
          <w:u w:val="single"/>
          <w:lang w:val="en-US" w:eastAsia="en-US"/>
        </w:rPr>
        <w:t xml:space="preserve"> 33’ 19’’</w:t>
      </w:r>
    </w:p>
    <w:p w:rsidR="009C0FC7" w:rsidRDefault="009C0FC7">
      <w:pPr>
        <w:spacing w:after="160" w:line="259" w:lineRule="auto"/>
        <w:rPr>
          <w:rFonts w:eastAsia="SimSun"/>
          <w:b/>
          <w:lang w:val="en-US" w:eastAsia="en-US"/>
        </w:rPr>
      </w:pPr>
      <w:r>
        <w:rPr>
          <w:rFonts w:eastAsia="SimSun"/>
          <w:b/>
          <w:lang w:val="en-US" w:eastAsia="en-US"/>
        </w:rPr>
        <w:br w:type="page"/>
      </w:r>
    </w:p>
    <w:p w:rsidR="000469FD" w:rsidRPr="00127177" w:rsidRDefault="000469FD" w:rsidP="009C0FC7">
      <w:pPr>
        <w:spacing w:line="480" w:lineRule="auto"/>
        <w:jc w:val="both"/>
        <w:rPr>
          <w:rFonts w:eastAsia="SimSun"/>
          <w:b/>
          <w:lang w:val="en-US" w:eastAsia="en-US"/>
        </w:rPr>
      </w:pPr>
      <w:r w:rsidRPr="00127177">
        <w:rPr>
          <w:rFonts w:eastAsia="SimSun"/>
          <w:b/>
          <w:lang w:val="en-US" w:eastAsia="en-US"/>
        </w:rPr>
        <w:lastRenderedPageBreak/>
        <w:t>Table 3.2: Result of the computed survey control check from given coordinate.</w:t>
      </w:r>
    </w:p>
    <w:tbl>
      <w:tblPr>
        <w:tblW w:w="100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350"/>
        <w:gridCol w:w="1080"/>
        <w:gridCol w:w="1080"/>
        <w:gridCol w:w="1080"/>
        <w:gridCol w:w="1620"/>
        <w:gridCol w:w="1440"/>
        <w:gridCol w:w="1260"/>
      </w:tblGrid>
      <w:tr w:rsidR="000469FD" w:rsidRPr="00127177" w:rsidTr="00127177">
        <w:tc>
          <w:tcPr>
            <w:tcW w:w="117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FROM</w:t>
            </w:r>
          </w:p>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STN</w:t>
            </w:r>
          </w:p>
        </w:tc>
        <w:tc>
          <w:tcPr>
            <w:tcW w:w="135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BEARING</w:t>
            </w:r>
          </w:p>
        </w:tc>
        <w:tc>
          <w:tcPr>
            <w:tcW w:w="108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DIST. (m)</w:t>
            </w:r>
          </w:p>
        </w:tc>
        <w:tc>
          <w:tcPr>
            <w:tcW w:w="108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DN</w:t>
            </w:r>
          </w:p>
        </w:tc>
        <w:tc>
          <w:tcPr>
            <w:tcW w:w="108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DE</w:t>
            </w:r>
          </w:p>
        </w:tc>
        <w:tc>
          <w:tcPr>
            <w:tcW w:w="162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NORTHING</w:t>
            </w:r>
          </w:p>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(m)</w:t>
            </w:r>
          </w:p>
        </w:tc>
        <w:tc>
          <w:tcPr>
            <w:tcW w:w="144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EASTING</w:t>
            </w:r>
          </w:p>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(m)</w:t>
            </w:r>
          </w:p>
        </w:tc>
        <w:tc>
          <w:tcPr>
            <w:tcW w:w="1260" w:type="dxa"/>
          </w:tcPr>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TO</w:t>
            </w:r>
          </w:p>
          <w:p w:rsidR="000469FD" w:rsidRPr="00127177" w:rsidRDefault="000469FD" w:rsidP="009C0FC7">
            <w:pPr>
              <w:spacing w:line="480" w:lineRule="auto"/>
              <w:jc w:val="center"/>
              <w:rPr>
                <w:rFonts w:eastAsiaTheme="minorHAnsi"/>
                <w:b/>
                <w:lang w:eastAsia="en-US"/>
              </w:rPr>
            </w:pPr>
            <w:r w:rsidRPr="00127177">
              <w:rPr>
                <w:rFonts w:eastAsiaTheme="minorHAnsi"/>
                <w:b/>
                <w:lang w:eastAsia="en-US"/>
              </w:rPr>
              <w:t>STN</w:t>
            </w:r>
          </w:p>
        </w:tc>
      </w:tr>
      <w:tr w:rsidR="000469FD" w:rsidRPr="00127177" w:rsidTr="00127177">
        <w:tc>
          <w:tcPr>
            <w:tcW w:w="1170" w:type="dxa"/>
          </w:tcPr>
          <w:p w:rsidR="000469FD" w:rsidRPr="00127177" w:rsidRDefault="000469FD" w:rsidP="009C0FC7">
            <w:pPr>
              <w:spacing w:line="480" w:lineRule="auto"/>
              <w:jc w:val="both"/>
              <w:rPr>
                <w:rFonts w:eastAsia="SimSun"/>
                <w:lang w:val="en-US" w:eastAsia="en-US"/>
              </w:rPr>
            </w:pPr>
          </w:p>
        </w:tc>
        <w:tc>
          <w:tcPr>
            <w:tcW w:w="1350" w:type="dxa"/>
          </w:tcPr>
          <w:p w:rsidR="000469FD" w:rsidRPr="00127177" w:rsidRDefault="000469FD" w:rsidP="009C0FC7">
            <w:pPr>
              <w:spacing w:line="480" w:lineRule="auto"/>
              <w:jc w:val="both"/>
              <w:rPr>
                <w:rFonts w:eastAsia="SimSun"/>
                <w:lang w:val="en-US" w:eastAsia="en-US"/>
              </w:rPr>
            </w:pPr>
          </w:p>
        </w:tc>
        <w:tc>
          <w:tcPr>
            <w:tcW w:w="1080" w:type="dxa"/>
          </w:tcPr>
          <w:p w:rsidR="000469FD" w:rsidRPr="00127177" w:rsidRDefault="000469FD" w:rsidP="009C0FC7">
            <w:pPr>
              <w:spacing w:line="480" w:lineRule="auto"/>
              <w:jc w:val="both"/>
              <w:rPr>
                <w:rFonts w:eastAsia="SimSun"/>
                <w:lang w:val="en-US" w:eastAsia="en-US"/>
              </w:rPr>
            </w:pPr>
          </w:p>
        </w:tc>
        <w:tc>
          <w:tcPr>
            <w:tcW w:w="1080" w:type="dxa"/>
          </w:tcPr>
          <w:p w:rsidR="000469FD" w:rsidRPr="00127177" w:rsidRDefault="000469FD" w:rsidP="009C0FC7">
            <w:pPr>
              <w:spacing w:line="480" w:lineRule="auto"/>
              <w:jc w:val="both"/>
              <w:rPr>
                <w:rFonts w:eastAsia="SimSun"/>
                <w:lang w:val="en-US" w:eastAsia="en-US"/>
              </w:rPr>
            </w:pPr>
          </w:p>
        </w:tc>
        <w:tc>
          <w:tcPr>
            <w:tcW w:w="1080" w:type="dxa"/>
          </w:tcPr>
          <w:p w:rsidR="000469FD" w:rsidRPr="00127177" w:rsidRDefault="000469FD" w:rsidP="009C0FC7">
            <w:pPr>
              <w:spacing w:line="480" w:lineRule="auto"/>
              <w:jc w:val="both"/>
              <w:rPr>
                <w:rFonts w:eastAsia="SimSun"/>
                <w:lang w:val="en-US" w:eastAsia="en-US"/>
              </w:rPr>
            </w:pPr>
          </w:p>
        </w:tc>
        <w:tc>
          <w:tcPr>
            <w:tcW w:w="162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946553.567</w:t>
            </w:r>
          </w:p>
        </w:tc>
        <w:tc>
          <w:tcPr>
            <w:tcW w:w="144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680054.213  </w:t>
            </w:r>
          </w:p>
        </w:tc>
        <w:tc>
          <w:tcPr>
            <w:tcW w:w="126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KWPT733</w:t>
            </w:r>
          </w:p>
        </w:tc>
      </w:tr>
      <w:tr w:rsidR="000469FD" w:rsidRPr="00127177" w:rsidTr="00127177">
        <w:tc>
          <w:tcPr>
            <w:tcW w:w="117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KWPT733</w:t>
            </w:r>
          </w:p>
        </w:tc>
        <w:tc>
          <w:tcPr>
            <w:tcW w:w="135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182ᴼ 32’14”</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182.728</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-182.555</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-8.089</w:t>
            </w:r>
          </w:p>
        </w:tc>
        <w:tc>
          <w:tcPr>
            <w:tcW w:w="162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946371.012</w:t>
            </w:r>
          </w:p>
        </w:tc>
        <w:tc>
          <w:tcPr>
            <w:tcW w:w="144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680046.129  </w:t>
            </w:r>
          </w:p>
        </w:tc>
        <w:tc>
          <w:tcPr>
            <w:tcW w:w="126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KWPT734</w:t>
            </w:r>
          </w:p>
        </w:tc>
      </w:tr>
      <w:tr w:rsidR="000469FD" w:rsidRPr="00127177" w:rsidTr="00127177">
        <w:tc>
          <w:tcPr>
            <w:tcW w:w="117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KWPT734</w:t>
            </w:r>
          </w:p>
        </w:tc>
        <w:tc>
          <w:tcPr>
            <w:tcW w:w="135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182ᴼ 05’26”</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493.390</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-493.058</w:t>
            </w:r>
          </w:p>
        </w:tc>
        <w:tc>
          <w:tcPr>
            <w:tcW w:w="108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-17.998 </w:t>
            </w:r>
          </w:p>
        </w:tc>
        <w:tc>
          <w:tcPr>
            <w:tcW w:w="162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945877.954</w:t>
            </w:r>
          </w:p>
        </w:tc>
        <w:tc>
          <w:tcPr>
            <w:tcW w:w="144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680028.128  </w:t>
            </w:r>
          </w:p>
        </w:tc>
        <w:tc>
          <w:tcPr>
            <w:tcW w:w="1260" w:type="dxa"/>
          </w:tcPr>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KWPT735</w:t>
            </w:r>
          </w:p>
        </w:tc>
      </w:tr>
    </w:tbl>
    <w:p w:rsidR="000469FD" w:rsidRPr="00127177" w:rsidRDefault="000469FD" w:rsidP="009C0FC7">
      <w:pPr>
        <w:spacing w:line="480" w:lineRule="auto"/>
        <w:jc w:val="both"/>
        <w:rPr>
          <w:rFonts w:eastAsia="SimSun"/>
          <w:lang w:val="en-US" w:eastAsia="en-US"/>
        </w:rPr>
      </w:pPr>
      <w:r w:rsidRPr="00127177">
        <w:rPr>
          <w:rFonts w:eastAsia="SimSun"/>
          <w:lang w:val="en-US" w:eastAsia="en-US"/>
        </w:rPr>
        <w:t>Source:Author, 2025.</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 result was used to obtain the inclusive angle between KWPT733, KWPT734 and KWPT735 by finding the difference between the bearings of two lines.</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KWPT734</w:t>
      </w:r>
      <w:r w:rsidRPr="00127177">
        <w:rPr>
          <w:rFonts w:eastAsia="SimSun"/>
          <w:lang w:val="en-US" w:eastAsia="en-US"/>
        </w:rPr>
        <w:tab/>
      </w:r>
      <w:r w:rsidRPr="00127177">
        <w:rPr>
          <w:rFonts w:eastAsia="SimSun"/>
          <w:lang w:val="en-US" w:eastAsia="en-US"/>
        </w:rPr>
        <w:sym w:font="Wingdings 3" w:char="F09E"/>
      </w:r>
      <w:r w:rsidRPr="00127177">
        <w:rPr>
          <w:rFonts w:eastAsia="SimSun"/>
          <w:lang w:val="en-US" w:eastAsia="en-US"/>
        </w:rPr>
        <w:tab/>
        <w:t>KWPT733</w:t>
      </w:r>
      <w:r w:rsidRPr="00127177">
        <w:rPr>
          <w:rFonts w:eastAsia="SimSun"/>
          <w:lang w:val="en-US" w:eastAsia="en-US"/>
        </w:rPr>
        <w:tab/>
        <w:t>=&gt;</w:t>
      </w:r>
      <w:r w:rsidRPr="00127177">
        <w:rPr>
          <w:rFonts w:eastAsia="SimSun"/>
          <w:lang w:val="en-US" w:eastAsia="en-US"/>
        </w:rPr>
        <w:tab/>
        <w:t>002</w:t>
      </w:r>
      <w:r w:rsidRPr="00127177">
        <w:rPr>
          <w:rFonts w:eastAsia="SimSun"/>
          <w:vertAlign w:val="superscript"/>
          <w:lang w:val="en-US" w:eastAsia="en-US"/>
        </w:rPr>
        <w:t>0</w:t>
      </w:r>
      <w:r w:rsidRPr="00127177">
        <w:rPr>
          <w:rFonts w:eastAsia="SimSun"/>
          <w:lang w:val="en-US" w:eastAsia="en-US"/>
        </w:rPr>
        <w:t xml:space="preserve"> 32’ 14’’</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KWPT734</w:t>
      </w:r>
      <w:r w:rsidRPr="00127177">
        <w:rPr>
          <w:rFonts w:eastAsia="SimSun"/>
          <w:lang w:val="en-US" w:eastAsia="en-US"/>
        </w:rPr>
        <w:tab/>
      </w:r>
      <w:r w:rsidRPr="00127177">
        <w:rPr>
          <w:rFonts w:eastAsia="SimSun"/>
          <w:lang w:val="en-US" w:eastAsia="en-US"/>
        </w:rPr>
        <w:sym w:font="Wingdings 3" w:char="F09E"/>
      </w:r>
      <w:r w:rsidRPr="00127177">
        <w:rPr>
          <w:rFonts w:eastAsia="SimSun"/>
          <w:lang w:val="en-US" w:eastAsia="en-US"/>
        </w:rPr>
        <w:tab/>
        <w:t>KWPT735</w:t>
      </w:r>
      <w:r w:rsidRPr="00127177">
        <w:rPr>
          <w:rFonts w:eastAsia="SimSun"/>
          <w:lang w:val="en-US" w:eastAsia="en-US"/>
        </w:rPr>
        <w:tab/>
        <w:t>=&gt;</w:t>
      </w:r>
      <w:r w:rsidRPr="00127177">
        <w:rPr>
          <w:rFonts w:eastAsia="SimSun"/>
          <w:lang w:val="en-US" w:eastAsia="en-US"/>
        </w:rPr>
        <w:tab/>
        <w:t>182ᴼ 05’26”</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Therefore</w:t>
      </w:r>
      <w:r w:rsidRPr="00127177">
        <w:rPr>
          <w:rFonts w:eastAsia="SimSun"/>
          <w:lang w:val="en-US" w:eastAsia="en-US"/>
        </w:rPr>
        <w:tab/>
        <w:t>(182ᴼ 05’26” - 002</w:t>
      </w:r>
      <w:r w:rsidRPr="00127177">
        <w:rPr>
          <w:rFonts w:eastAsia="SimSun"/>
          <w:vertAlign w:val="superscript"/>
          <w:lang w:val="en-US" w:eastAsia="en-US"/>
        </w:rPr>
        <w:t>0</w:t>
      </w:r>
      <w:r w:rsidRPr="00127177">
        <w:rPr>
          <w:rFonts w:eastAsia="SimSun"/>
          <w:lang w:val="en-US" w:eastAsia="en-US"/>
        </w:rPr>
        <w:t xml:space="preserve"> 32’ 14’’)</w:t>
      </w:r>
    </w:p>
    <w:p w:rsidR="000469FD" w:rsidRPr="00127177" w:rsidRDefault="000469FD" w:rsidP="009C0FC7">
      <w:pPr>
        <w:spacing w:line="480" w:lineRule="auto"/>
        <w:jc w:val="both"/>
        <w:rPr>
          <w:rFonts w:eastAsia="SimSun"/>
          <w:b/>
          <w:u w:val="single"/>
          <w:lang w:val="en-US" w:eastAsia="en-US"/>
        </w:rPr>
      </w:pPr>
      <w:r w:rsidRPr="00127177">
        <w:rPr>
          <w:rFonts w:eastAsia="SimSun"/>
          <w:lang w:val="en-US" w:eastAsia="en-US"/>
        </w:rPr>
        <w:t xml:space="preserve">Check angle </w:t>
      </w:r>
      <w:r w:rsidRPr="00127177">
        <w:rPr>
          <w:rFonts w:eastAsia="SimSun"/>
          <w:lang w:val="en-US" w:eastAsia="en-US"/>
        </w:rPr>
        <w:tab/>
      </w:r>
      <w:r w:rsidRPr="00127177">
        <w:rPr>
          <w:rFonts w:eastAsia="SimSun"/>
          <w:lang w:val="en-US" w:eastAsia="en-US"/>
        </w:rPr>
        <w:sym w:font="Wingdings" w:char="F0F0"/>
      </w:r>
      <w:r w:rsidRPr="00127177">
        <w:rPr>
          <w:rFonts w:eastAsia="SimSun"/>
          <w:lang w:val="en-US" w:eastAsia="en-US"/>
        </w:rPr>
        <w:tab/>
      </w:r>
      <w:r w:rsidRPr="00127177">
        <w:rPr>
          <w:rFonts w:eastAsia="SimSun"/>
          <w:lang w:val="en-US" w:eastAsia="en-US"/>
        </w:rPr>
        <w:tab/>
      </w:r>
      <w:r w:rsidRPr="00127177">
        <w:rPr>
          <w:rFonts w:eastAsia="SimSun"/>
          <w:b/>
          <w:u w:val="single"/>
          <w:lang w:val="en-US" w:eastAsia="en-US"/>
        </w:rPr>
        <w:t>179</w:t>
      </w:r>
      <w:r w:rsidRPr="00127177">
        <w:rPr>
          <w:rFonts w:eastAsia="SimSun"/>
          <w:b/>
          <w:u w:val="single"/>
          <w:vertAlign w:val="superscript"/>
          <w:lang w:val="en-US" w:eastAsia="en-US"/>
        </w:rPr>
        <w:t>0</w:t>
      </w:r>
      <w:r w:rsidRPr="00127177">
        <w:rPr>
          <w:rFonts w:eastAsia="SimSun"/>
          <w:b/>
          <w:u w:val="single"/>
          <w:lang w:val="en-US" w:eastAsia="en-US"/>
        </w:rPr>
        <w:t xml:space="preserve"> 33’ 12’’</w:t>
      </w:r>
    </w:p>
    <w:p w:rsidR="000469FD" w:rsidRPr="00127177" w:rsidRDefault="000469FD" w:rsidP="009C0FC7">
      <w:pPr>
        <w:spacing w:line="480" w:lineRule="auto"/>
        <w:jc w:val="both"/>
        <w:rPr>
          <w:rFonts w:eastAsia="SimSun"/>
          <w:lang w:val="en-US" w:eastAsia="en-US"/>
        </w:rPr>
      </w:pP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 difference between the Observed checked angle and the computed check angle</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 =      (</w:t>
      </w:r>
      <w:r w:rsidRPr="00127177">
        <w:rPr>
          <w:rFonts w:eastAsia="SimSun"/>
          <w:b/>
          <w:u w:val="single"/>
          <w:lang w:val="en-US" w:eastAsia="en-US"/>
        </w:rPr>
        <w:t>179</w:t>
      </w:r>
      <w:r w:rsidRPr="00127177">
        <w:rPr>
          <w:rFonts w:eastAsia="SimSun"/>
          <w:b/>
          <w:u w:val="single"/>
          <w:vertAlign w:val="superscript"/>
          <w:lang w:val="en-US" w:eastAsia="en-US"/>
        </w:rPr>
        <w:t>0</w:t>
      </w:r>
      <w:r w:rsidRPr="00127177">
        <w:rPr>
          <w:rFonts w:eastAsia="SimSun"/>
          <w:b/>
          <w:u w:val="single"/>
          <w:lang w:val="en-US" w:eastAsia="en-US"/>
        </w:rPr>
        <w:t xml:space="preserve"> 33’ 19’’</w:t>
      </w:r>
      <w:r w:rsidRPr="00127177">
        <w:rPr>
          <w:rFonts w:eastAsia="SimSun"/>
          <w:lang w:val="en-US" w:eastAsia="en-US"/>
        </w:rPr>
        <w:t xml:space="preserve">- </w:t>
      </w:r>
      <w:r w:rsidRPr="00127177">
        <w:rPr>
          <w:rFonts w:eastAsia="SimSun"/>
          <w:b/>
          <w:u w:val="single"/>
          <w:lang w:val="en-US" w:eastAsia="en-US"/>
        </w:rPr>
        <w:t>179</w:t>
      </w:r>
      <w:r w:rsidRPr="00127177">
        <w:rPr>
          <w:rFonts w:eastAsia="SimSun"/>
          <w:b/>
          <w:u w:val="single"/>
          <w:vertAlign w:val="superscript"/>
          <w:lang w:val="en-US" w:eastAsia="en-US"/>
        </w:rPr>
        <w:t>0</w:t>
      </w:r>
      <w:r w:rsidRPr="00127177">
        <w:rPr>
          <w:rFonts w:eastAsia="SimSun"/>
          <w:b/>
          <w:u w:val="single"/>
          <w:lang w:val="en-US" w:eastAsia="en-US"/>
        </w:rPr>
        <w:t xml:space="preserve"> 33’ 12’’</w:t>
      </w:r>
      <w:r w:rsidRPr="00127177">
        <w:rPr>
          <w:rFonts w:eastAsia="SimSun"/>
          <w:b/>
          <w:lang w:val="en-US" w:eastAsia="en-US"/>
        </w:rPr>
        <w:t xml:space="preserve">) </w:t>
      </w:r>
      <w:r w:rsidRPr="00127177">
        <w:rPr>
          <w:rFonts w:eastAsia="SimSun"/>
          <w:lang w:val="en-US" w:eastAsia="en-US"/>
        </w:rPr>
        <w:t xml:space="preserve">= </w:t>
      </w:r>
      <w:r w:rsidRPr="00127177">
        <w:rPr>
          <w:rFonts w:eastAsia="SimSun"/>
          <w:b/>
          <w:lang w:val="en-US" w:eastAsia="en-US"/>
        </w:rPr>
        <w:t>00</w:t>
      </w:r>
      <w:r w:rsidRPr="00127177">
        <w:rPr>
          <w:rFonts w:eastAsia="SimSun"/>
          <w:b/>
          <w:vertAlign w:val="superscript"/>
          <w:lang w:val="en-US" w:eastAsia="en-US"/>
        </w:rPr>
        <w:t>0</w:t>
      </w:r>
      <w:r w:rsidRPr="00127177">
        <w:rPr>
          <w:rFonts w:eastAsia="SimSun"/>
          <w:b/>
          <w:lang w:val="en-US" w:eastAsia="en-US"/>
        </w:rPr>
        <w:t xml:space="preserve"> 00’ 07’’</w:t>
      </w:r>
    </w:p>
    <w:p w:rsidR="000469FD" w:rsidRPr="00127177" w:rsidRDefault="009C0FC7" w:rsidP="009C0FC7">
      <w:pPr>
        <w:spacing w:line="480" w:lineRule="auto"/>
        <w:jc w:val="both"/>
        <w:rPr>
          <w:rFonts w:eastAsia="SimSun"/>
          <w:b/>
          <w:lang w:val="en-US" w:eastAsia="en-US"/>
        </w:rPr>
      </w:pPr>
      <w:r>
        <w:rPr>
          <w:rFonts w:eastAsia="SimSun"/>
          <w:b/>
          <w:lang w:val="en-US" w:eastAsia="en-US"/>
        </w:rPr>
        <w:t>3.5</w:t>
      </w:r>
      <w:r w:rsidR="000469FD" w:rsidRPr="00127177">
        <w:rPr>
          <w:rFonts w:eastAsia="SimSun"/>
          <w:b/>
          <w:lang w:val="en-US" w:eastAsia="en-US"/>
        </w:rPr>
        <w:t>.3</w:t>
      </w:r>
      <w:r w:rsidR="000469FD" w:rsidRPr="00127177">
        <w:rPr>
          <w:rFonts w:eastAsia="SimSun"/>
          <w:b/>
          <w:lang w:val="en-US" w:eastAsia="en-US"/>
        </w:rPr>
        <w:tab/>
        <w:t>PERIMETER SURVEY</w:t>
      </w:r>
    </w:p>
    <w:p w:rsidR="000469FD" w:rsidRPr="00127177" w:rsidRDefault="000469FD" w:rsidP="009C0FC7">
      <w:pPr>
        <w:spacing w:line="480" w:lineRule="auto"/>
        <w:rPr>
          <w:rFonts w:eastAsia="SimSun"/>
          <w:lang w:val="en-US" w:eastAsia="en-US"/>
        </w:rPr>
      </w:pPr>
      <w:r w:rsidRPr="00127177">
        <w:rPr>
          <w:rFonts w:eastAsia="SimSun"/>
          <w:lang w:val="en-US" w:eastAsia="en-US"/>
        </w:rPr>
        <w:t xml:space="preserve">A perimeter survey covering the entire area was ran using the three Survey control pillars found to in-situ and the area covered by the survey was 26.808 Hectares. </w:t>
      </w:r>
    </w:p>
    <w:p w:rsidR="009C0FC7" w:rsidRDefault="009C0FC7">
      <w:pPr>
        <w:spacing w:after="160" w:line="259" w:lineRule="auto"/>
        <w:rPr>
          <w:rFonts w:eastAsia="SimSun"/>
          <w:b/>
          <w:lang w:val="en-US" w:eastAsia="en-US"/>
        </w:rPr>
      </w:pPr>
      <w:r>
        <w:rPr>
          <w:rFonts w:eastAsia="SimSun"/>
          <w:b/>
          <w:lang w:val="en-US" w:eastAsia="en-US"/>
        </w:rPr>
        <w:br w:type="page"/>
      </w:r>
    </w:p>
    <w:p w:rsidR="000469FD" w:rsidRPr="00127177" w:rsidRDefault="009C0FC7" w:rsidP="009C0FC7">
      <w:pPr>
        <w:spacing w:line="480" w:lineRule="auto"/>
        <w:jc w:val="both"/>
        <w:rPr>
          <w:rFonts w:eastAsia="SimSun"/>
          <w:lang w:val="en-US" w:eastAsia="en-US"/>
        </w:rPr>
      </w:pPr>
      <w:r>
        <w:rPr>
          <w:rFonts w:eastAsia="SimSun"/>
          <w:b/>
          <w:lang w:val="en-US" w:eastAsia="en-US"/>
        </w:rPr>
        <w:lastRenderedPageBreak/>
        <w:t>3.5</w:t>
      </w:r>
      <w:r w:rsidR="000469FD" w:rsidRPr="00127177">
        <w:rPr>
          <w:rFonts w:eastAsia="SimSun"/>
          <w:b/>
          <w:lang w:val="en-US" w:eastAsia="en-US"/>
        </w:rPr>
        <w:t>.4    OBSERVATION PROCEDURE</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 Total Station was setup on kwpt734 and all the necessary temporary adjustment were done like centring, levelling and parallax removal. Then instrument was switched on and the parameters of the instrument station (Station I.D, Height of instrument and the N,E,H coordinate) were keyed  in. The reference control point kwpt733 was then bisected and the parameters (back station I.D, Height of reflector over the target station, and the N,E,H coordinate) were also keyed in. After this process, the measured button was pressed and orientation is set. Foresight was made to kwpt735, which was my forward station and the reflector was bisected and tracked to measure the N,E,H value of the point, all the obtained coordinates N,E,H were checked and found correct before proceed to next measurement. The instrument was then moved to kwpt735 as my new instrument station values were keyed in and back sight to kwpt734 was used as my reference station. The same process was repeated from one boundary station to the next pillar from kwpt735 to Pil.1. In this manner, the traverse was ran through the boundary beacons and finally closed back on Kwpt734. A closed loop traverse was carried out and all field data were later downloaded and processed. The data was later downloaded as show on the appendix table.</w:t>
      </w:r>
    </w:p>
    <w:p w:rsidR="000469FD" w:rsidRPr="00127177" w:rsidRDefault="009C0FC7" w:rsidP="009C0FC7">
      <w:pPr>
        <w:spacing w:line="480" w:lineRule="auto"/>
        <w:jc w:val="both"/>
        <w:rPr>
          <w:rFonts w:eastAsia="SimSun"/>
          <w:b/>
          <w:lang w:val="en-US" w:eastAsia="en-US"/>
        </w:rPr>
      </w:pPr>
      <w:r>
        <w:rPr>
          <w:rFonts w:eastAsia="SimSun"/>
          <w:b/>
          <w:lang w:val="en-US" w:eastAsia="en-US"/>
        </w:rPr>
        <w:t>3.5</w:t>
      </w:r>
      <w:r w:rsidR="000469FD" w:rsidRPr="00127177">
        <w:rPr>
          <w:rFonts w:eastAsia="SimSun"/>
          <w:b/>
          <w:lang w:val="en-US" w:eastAsia="en-US"/>
        </w:rPr>
        <w:t>.5</w:t>
      </w:r>
      <w:r w:rsidR="000469FD" w:rsidRPr="00127177">
        <w:rPr>
          <w:rFonts w:eastAsia="SimSun"/>
          <w:b/>
          <w:lang w:val="en-US" w:eastAsia="en-US"/>
        </w:rPr>
        <w:tab/>
        <w:t>DETAILING SURVEY</w:t>
      </w:r>
    </w:p>
    <w:p w:rsidR="000469FD" w:rsidRPr="00127177" w:rsidRDefault="000469FD" w:rsidP="009C0FC7">
      <w:pPr>
        <w:autoSpaceDE w:val="0"/>
        <w:autoSpaceDN w:val="0"/>
        <w:adjustRightInd w:val="0"/>
        <w:spacing w:line="480" w:lineRule="auto"/>
        <w:jc w:val="both"/>
        <w:rPr>
          <w:rFonts w:eastAsia="SimSun"/>
          <w:lang w:val="en-US" w:eastAsia="en-US"/>
        </w:rPr>
      </w:pPr>
      <w:r w:rsidRPr="00127177">
        <w:rPr>
          <w:rFonts w:eastAsia="SimSun"/>
          <w:lang w:val="en-US" w:eastAsia="en-US"/>
        </w:rPr>
        <w:t xml:space="preserve">Comprehensive details Survey of all natural and man-made features along the survey line were carried out. Ray method with the total station was used for the detailing. Subsidiary points were established around the project area to allow features that cannot be pick from the boundary points be picked easily. The X, Y and Z </w:t>
      </w:r>
      <w:r w:rsidRPr="00127177">
        <w:rPr>
          <w:rFonts w:eastAsia="SimSun"/>
          <w:lang w:val="en-US" w:eastAsia="en-US"/>
        </w:rPr>
        <w:lastRenderedPageBreak/>
        <w:t>coordinates, angles (vertical and horizontal) and distance to the point to be detailed were measured.</w:t>
      </w:r>
    </w:p>
    <w:p w:rsidR="000469FD" w:rsidRPr="00127177" w:rsidRDefault="000469FD" w:rsidP="009C0FC7">
      <w:pPr>
        <w:spacing w:line="480" w:lineRule="auto"/>
        <w:jc w:val="center"/>
        <w:rPr>
          <w:rFonts w:eastAsia="SimSun"/>
          <w:b/>
          <w:lang w:val="en-US" w:eastAsia="en-US"/>
        </w:rPr>
      </w:pPr>
      <w:r w:rsidRPr="00127177">
        <w:rPr>
          <w:rFonts w:eastAsia="SimSun"/>
          <w:b/>
          <w:noProof/>
          <w:lang w:val="en-US" w:eastAsia="en-US"/>
        </w:rPr>
        <w:drawing>
          <wp:inline distT="0" distB="0" distL="0" distR="0">
            <wp:extent cx="4143375" cy="3581400"/>
            <wp:effectExtent l="19050" t="0" r="9525" b="0"/>
            <wp:docPr id="20" name="Picture 2" descr="C:\Users\MR.KABIRU\Documents\BABATUNDE\KABIR\K.B SURCON FILE\TOPOGRAPHIC SURVEY\TOPO OF FEDPOFFA\Screenshot_20210815-080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KABIRU\Documents\BABATUNDE\KABIR\K.B SURCON FILE\TOPOGRAPHIC SURVEY\TOPO OF FEDPOFFA\Screenshot_20210815-080635.png"/>
                    <pic:cNvPicPr>
                      <a:picLocks noChangeAspect="1" noChangeArrowheads="1"/>
                    </pic:cNvPicPr>
                  </pic:nvPicPr>
                  <pic:blipFill>
                    <a:blip r:embed="rId20"/>
                    <a:srcRect t="11896" b="49176"/>
                    <a:stretch>
                      <a:fillRect/>
                    </a:stretch>
                  </pic:blipFill>
                  <pic:spPr bwMode="auto">
                    <a:xfrm>
                      <a:off x="0" y="0"/>
                      <a:ext cx="4143375" cy="3581400"/>
                    </a:xfrm>
                    <a:prstGeom prst="rect">
                      <a:avLst/>
                    </a:prstGeom>
                    <a:noFill/>
                    <a:ln w="9525">
                      <a:noFill/>
                      <a:miter lim="800000"/>
                      <a:headEnd/>
                      <a:tailEnd/>
                    </a:ln>
                  </pic:spPr>
                </pic:pic>
              </a:graphicData>
            </a:graphic>
          </wp:inline>
        </w:drawing>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Fig. 1.8 Show the observation process of using total station.</w:t>
      </w:r>
    </w:p>
    <w:p w:rsidR="000469FD" w:rsidRPr="00127177" w:rsidRDefault="009C0FC7" w:rsidP="009C0FC7">
      <w:pPr>
        <w:spacing w:line="480" w:lineRule="auto"/>
        <w:jc w:val="both"/>
        <w:rPr>
          <w:rFonts w:eastAsia="SimSun"/>
          <w:b/>
          <w:lang w:val="en-US" w:eastAsia="en-US"/>
        </w:rPr>
      </w:pPr>
      <w:r>
        <w:rPr>
          <w:rFonts w:eastAsia="SimSun"/>
          <w:b/>
          <w:lang w:val="en-US" w:eastAsia="en-US"/>
        </w:rPr>
        <w:t>3.5</w:t>
      </w:r>
      <w:r w:rsidR="000469FD" w:rsidRPr="00127177">
        <w:rPr>
          <w:rFonts w:eastAsia="SimSun"/>
          <w:b/>
          <w:lang w:val="en-US" w:eastAsia="en-US"/>
        </w:rPr>
        <w:t xml:space="preserve">.6   PROCEDURES OF OPERATING </w:t>
      </w:r>
      <w:r w:rsidR="000469FD" w:rsidRPr="00127177">
        <w:rPr>
          <w:rFonts w:eastAsia="SimSun"/>
          <w:lang w:val="en-US" w:eastAsia="en-US"/>
        </w:rPr>
        <w:t xml:space="preserve">SOUTH (NTS-350R) </w:t>
      </w:r>
      <w:r w:rsidR="000469FD" w:rsidRPr="00127177">
        <w:rPr>
          <w:rFonts w:eastAsia="SimSun"/>
          <w:b/>
          <w:lang w:val="en-US" w:eastAsia="en-US"/>
        </w:rPr>
        <w:t>TOTAL STATION</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 following steps were taken when operating South (NTS-350R) Total Station.</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lang w:val="en-US" w:eastAsia="en-US"/>
        </w:rPr>
        <w:t>The tripod was set-up on the occupied station and the shoes of the tripod legs were adequately marched down to ensure that it grips the ground firmly.</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lang w:val="en-US" w:eastAsia="en-US"/>
        </w:rPr>
        <w:t>The Total Station was mounted on the tripod and clamped adequately and the necessary adjustment was carried out to achieve centering and levelling of the instrument, the foot screws were used.</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lang w:val="en-US" w:eastAsia="en-US"/>
        </w:rPr>
        <w:t xml:space="preserve">The instrument was then switched on and </w:t>
      </w:r>
      <w:r w:rsidRPr="00127177">
        <w:rPr>
          <w:rFonts w:eastAsia="SimSun"/>
          <w:b/>
          <w:lang w:val="en-US" w:eastAsia="en-US"/>
        </w:rPr>
        <w:t>MENU</w:t>
      </w:r>
      <w:r w:rsidRPr="00127177">
        <w:rPr>
          <w:rFonts w:eastAsia="SimSun"/>
          <w:lang w:val="en-US" w:eastAsia="en-US"/>
        </w:rPr>
        <w:t xml:space="preserve"> button was pressed to display list of all programs resident on the Total Station.</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b/>
          <w:lang w:val="en-US" w:eastAsia="en-US"/>
        </w:rPr>
        <w:lastRenderedPageBreak/>
        <w:t>DATA COLLECT</w:t>
      </w:r>
      <w:r w:rsidRPr="00127177">
        <w:rPr>
          <w:rFonts w:eastAsia="SimSun"/>
          <w:lang w:val="en-US" w:eastAsia="en-US"/>
        </w:rPr>
        <w:t xml:space="preserve"> was selected by pressing </w:t>
      </w:r>
      <w:r w:rsidRPr="00127177">
        <w:rPr>
          <w:rFonts w:eastAsia="SimSun"/>
          <w:b/>
          <w:lang w:val="en-US" w:eastAsia="en-US"/>
        </w:rPr>
        <w:t>1</w:t>
      </w:r>
      <w:r w:rsidRPr="00127177">
        <w:rPr>
          <w:rFonts w:eastAsia="SimSun"/>
          <w:lang w:val="en-US" w:eastAsia="en-US"/>
        </w:rPr>
        <w:t xml:space="preserve"> on the key pad. Then the </w:t>
      </w:r>
      <w:r w:rsidRPr="00127177">
        <w:rPr>
          <w:rFonts w:eastAsia="SimSun"/>
          <w:b/>
          <w:lang w:val="en-US" w:eastAsia="en-US"/>
        </w:rPr>
        <w:t>MEAS. &amp;COORD.File</w:t>
      </w:r>
      <w:r w:rsidRPr="00127177">
        <w:rPr>
          <w:rFonts w:eastAsia="SimSun"/>
          <w:lang w:val="en-US" w:eastAsia="en-US"/>
        </w:rPr>
        <w:t xml:space="preserve"> dialogue box appears prompted me to name the job, I created the job by the name KWARAPOLY. </w:t>
      </w:r>
      <w:r w:rsidRPr="00127177">
        <w:rPr>
          <w:rFonts w:eastAsia="SimSun"/>
          <w:b/>
          <w:lang w:val="en-US" w:eastAsia="en-US"/>
        </w:rPr>
        <w:t>[F3]</w:t>
      </w:r>
      <w:r w:rsidRPr="00127177">
        <w:rPr>
          <w:rFonts w:eastAsia="SimSun"/>
          <w:lang w:val="en-US" w:eastAsia="en-US"/>
        </w:rPr>
        <w:t xml:space="preserve"> was pressed to change the Numeric button to Alpha so as to key in my desired file name, and when this was done; </w:t>
      </w:r>
      <w:r w:rsidRPr="00127177">
        <w:rPr>
          <w:rFonts w:eastAsia="SimSun"/>
          <w:b/>
          <w:lang w:val="en-US" w:eastAsia="en-US"/>
        </w:rPr>
        <w:t xml:space="preserve">[F4] </w:t>
      </w:r>
      <w:r w:rsidRPr="00127177">
        <w:rPr>
          <w:rFonts w:eastAsia="SimSun"/>
          <w:lang w:val="en-US" w:eastAsia="en-US"/>
        </w:rPr>
        <w:t>was pressed to accept.</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lang w:val="en-US" w:eastAsia="en-US"/>
        </w:rPr>
        <w:t xml:space="preserve">After achieving step 4, the </w:t>
      </w:r>
      <w:r w:rsidRPr="00127177">
        <w:rPr>
          <w:rFonts w:eastAsia="SimSun"/>
          <w:b/>
          <w:lang w:val="en-US" w:eastAsia="en-US"/>
        </w:rPr>
        <w:t>DATA COLLECT</w:t>
      </w:r>
      <w:r w:rsidRPr="00127177">
        <w:rPr>
          <w:rFonts w:eastAsia="SimSun"/>
          <w:lang w:val="en-US" w:eastAsia="en-US"/>
        </w:rPr>
        <w:t xml:space="preserve"> dialogue box appear with the following sub-menu (</w:t>
      </w:r>
      <w:r w:rsidRPr="00127177">
        <w:rPr>
          <w:rFonts w:eastAsia="SimSun"/>
          <w:i/>
          <w:lang w:val="en-US" w:eastAsia="en-US"/>
        </w:rPr>
        <w:t>Occp. Pt., Backsight and Fs/ss</w:t>
      </w:r>
      <w:r w:rsidRPr="00127177">
        <w:rPr>
          <w:rFonts w:eastAsia="SimSun"/>
          <w:lang w:val="en-US" w:eastAsia="en-US"/>
        </w:rPr>
        <w:t xml:space="preserve">). Then I pressed on the key pad and to lunch </w:t>
      </w:r>
      <w:r w:rsidRPr="00127177">
        <w:rPr>
          <w:rFonts w:eastAsia="SimSun"/>
          <w:b/>
          <w:lang w:val="en-US" w:eastAsia="en-US"/>
        </w:rPr>
        <w:t>OCCP. PT.</w:t>
      </w:r>
      <w:r w:rsidRPr="00127177">
        <w:rPr>
          <w:rFonts w:eastAsia="SimSun"/>
          <w:lang w:val="en-US" w:eastAsia="en-US"/>
        </w:rPr>
        <w:t xml:space="preserve"> on the name FEDPOFFA_TOPO. dialogue box. Here all the parameters (</w:t>
      </w:r>
      <w:r w:rsidRPr="00127177">
        <w:rPr>
          <w:rFonts w:eastAsia="SimSun"/>
          <w:i/>
          <w:lang w:val="en-US" w:eastAsia="en-US"/>
        </w:rPr>
        <w:t>Occp. Pt. ID, P code, Inst. Ht, N, E, N</w:t>
      </w:r>
      <w:r w:rsidRPr="00127177">
        <w:rPr>
          <w:rFonts w:eastAsia="SimSun"/>
          <w:lang w:val="en-US" w:eastAsia="en-US"/>
        </w:rPr>
        <w:t xml:space="preserve">) for occupy station was keyed into the Total station and </w:t>
      </w:r>
      <w:r w:rsidRPr="00127177">
        <w:rPr>
          <w:rFonts w:eastAsia="SimSun"/>
          <w:b/>
          <w:lang w:val="en-US" w:eastAsia="en-US"/>
        </w:rPr>
        <w:t>[F3]</w:t>
      </w:r>
      <w:r w:rsidRPr="00127177">
        <w:rPr>
          <w:rFonts w:eastAsia="SimSun"/>
          <w:lang w:val="en-US" w:eastAsia="en-US"/>
        </w:rPr>
        <w:t xml:space="preserve"> button (</w:t>
      </w:r>
      <w:r w:rsidRPr="00127177">
        <w:rPr>
          <w:rFonts w:eastAsia="SimSun"/>
          <w:b/>
          <w:lang w:val="en-US" w:eastAsia="en-US"/>
        </w:rPr>
        <w:t>REC.</w:t>
      </w:r>
      <w:r w:rsidRPr="00127177">
        <w:rPr>
          <w:rFonts w:eastAsia="SimSun"/>
          <w:lang w:val="en-US" w:eastAsia="en-US"/>
        </w:rPr>
        <w:t xml:space="preserve">) was pressed and then </w:t>
      </w:r>
      <w:r w:rsidRPr="00127177">
        <w:rPr>
          <w:rFonts w:eastAsia="SimSun"/>
          <w:b/>
          <w:lang w:val="en-US" w:eastAsia="en-US"/>
        </w:rPr>
        <w:t xml:space="preserve">[F4] </w:t>
      </w:r>
      <w:r w:rsidRPr="00127177">
        <w:rPr>
          <w:rFonts w:eastAsia="SimSun"/>
          <w:lang w:val="en-US" w:eastAsia="en-US"/>
        </w:rPr>
        <w:t>button (</w:t>
      </w:r>
      <w:r w:rsidRPr="00127177">
        <w:rPr>
          <w:rFonts w:eastAsia="SimSun"/>
          <w:b/>
          <w:lang w:val="en-US" w:eastAsia="en-US"/>
        </w:rPr>
        <w:t>YES</w:t>
      </w:r>
      <w:r w:rsidRPr="00127177">
        <w:rPr>
          <w:rFonts w:eastAsia="SimSun"/>
          <w:lang w:val="en-US" w:eastAsia="en-US"/>
        </w:rPr>
        <w:t>) to accept these parameters in the occupy point environment. i.e. Occupy point, Pt-I.D, Pcode, Instrument Height H.I. Values.</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lang w:val="en-US" w:eastAsia="en-US"/>
        </w:rPr>
        <w:t xml:space="preserve">The </w:t>
      </w:r>
      <w:r w:rsidRPr="00127177">
        <w:rPr>
          <w:rFonts w:eastAsia="SimSun"/>
          <w:b/>
          <w:lang w:val="en-US" w:eastAsia="en-US"/>
        </w:rPr>
        <w:t>DATA COLLECT</w:t>
      </w:r>
      <w:r w:rsidRPr="00127177">
        <w:rPr>
          <w:rFonts w:eastAsia="SimSun"/>
          <w:lang w:val="en-US" w:eastAsia="en-US"/>
        </w:rPr>
        <w:t xml:space="preserve"> dialogue box re-appears when step 5 was completed and </w:t>
      </w:r>
      <w:r w:rsidRPr="00127177">
        <w:rPr>
          <w:rFonts w:eastAsia="SimSun"/>
          <w:b/>
          <w:lang w:val="en-US" w:eastAsia="en-US"/>
        </w:rPr>
        <w:t>2</w:t>
      </w:r>
      <w:r w:rsidRPr="00127177">
        <w:rPr>
          <w:rFonts w:eastAsia="SimSun"/>
          <w:lang w:val="en-US" w:eastAsia="en-US"/>
        </w:rPr>
        <w:t xml:space="preserve"> was pressed on the keypad to activate </w:t>
      </w:r>
      <w:r w:rsidRPr="00127177">
        <w:rPr>
          <w:rFonts w:eastAsia="SimSun"/>
          <w:b/>
          <w:lang w:val="en-US" w:eastAsia="en-US"/>
        </w:rPr>
        <w:t>BACKSIGHT</w:t>
      </w:r>
      <w:r w:rsidRPr="00127177">
        <w:rPr>
          <w:rFonts w:eastAsia="SimSun"/>
          <w:lang w:val="en-US" w:eastAsia="en-US"/>
        </w:rPr>
        <w:t xml:space="preserve"> sub-menu. In the appeared dialogue box, all the parameters (</w:t>
      </w:r>
      <w:r w:rsidRPr="00127177">
        <w:rPr>
          <w:rFonts w:eastAsia="SimSun"/>
          <w:i/>
          <w:lang w:val="en-US" w:eastAsia="en-US"/>
        </w:rPr>
        <w:t>BKP. PT. ID, P code, R. Ht. And N, E, H</w:t>
      </w:r>
      <w:r w:rsidRPr="00127177">
        <w:rPr>
          <w:rFonts w:eastAsia="SimSun"/>
          <w:lang w:val="en-US" w:eastAsia="en-US"/>
        </w:rPr>
        <w:t xml:space="preserve">) for backsight station was keyed in and </w:t>
      </w:r>
      <w:r w:rsidRPr="00127177">
        <w:rPr>
          <w:rFonts w:eastAsia="SimSun"/>
          <w:b/>
          <w:lang w:val="en-US" w:eastAsia="en-US"/>
        </w:rPr>
        <w:t xml:space="preserve">[F3] </w:t>
      </w:r>
      <w:r w:rsidRPr="00127177">
        <w:rPr>
          <w:rFonts w:eastAsia="SimSun"/>
          <w:lang w:val="en-US" w:eastAsia="en-US"/>
        </w:rPr>
        <w:t>(</w:t>
      </w:r>
      <w:r w:rsidRPr="00127177">
        <w:rPr>
          <w:rFonts w:eastAsia="SimSun"/>
          <w:b/>
          <w:lang w:val="en-US" w:eastAsia="en-US"/>
        </w:rPr>
        <w:t>MEAS</w:t>
      </w:r>
      <w:r w:rsidRPr="00127177">
        <w:rPr>
          <w:rFonts w:eastAsia="SimSun"/>
          <w:lang w:val="en-US" w:eastAsia="en-US"/>
        </w:rPr>
        <w:t>) button was pressed for orientation by sighting at the target station and bisecting it. By doing this, the orientation is set and the Total Station is ready for the coordination of new points. i.e</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kern w:val="2"/>
          <w:lang w:val="en-US" w:eastAsia="en-US"/>
        </w:rPr>
        <w:t>489spt,679717.405,946223.476,318.638</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kern w:val="2"/>
          <w:lang w:val="en-US" w:eastAsia="en-US"/>
        </w:rPr>
        <w:t>490confe,679724.363,946216.6,318.346</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kern w:val="2"/>
          <w:lang w:val="en-US" w:eastAsia="en-US"/>
        </w:rPr>
        <w:t>491spt,679712.324,946222.709,318.634</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kern w:val="2"/>
          <w:lang w:val="en-US" w:eastAsia="en-US"/>
        </w:rPr>
        <w:lastRenderedPageBreak/>
        <w:t>492spt,679700.275,946222.701,318.734</w:t>
      </w:r>
    </w:p>
    <w:p w:rsidR="000469FD" w:rsidRPr="00127177" w:rsidRDefault="000469FD" w:rsidP="009C0FC7">
      <w:pPr>
        <w:numPr>
          <w:ilvl w:val="0"/>
          <w:numId w:val="20"/>
        </w:numPr>
        <w:spacing w:line="480" w:lineRule="auto"/>
        <w:contextualSpacing/>
        <w:jc w:val="both"/>
        <w:rPr>
          <w:rFonts w:eastAsia="SimSun"/>
          <w:lang w:val="en-US" w:eastAsia="en-US"/>
        </w:rPr>
      </w:pPr>
      <w:r w:rsidRPr="00127177">
        <w:rPr>
          <w:rFonts w:eastAsia="SimSun"/>
          <w:kern w:val="2"/>
          <w:lang w:val="en-US" w:eastAsia="en-US"/>
        </w:rPr>
        <w:t>493conf,679695.032,946217.477,318.649</w:t>
      </w:r>
    </w:p>
    <w:p w:rsidR="000469FD" w:rsidRPr="00127177" w:rsidRDefault="000469FD" w:rsidP="009C0FC7">
      <w:pPr>
        <w:numPr>
          <w:ilvl w:val="0"/>
          <w:numId w:val="19"/>
        </w:numPr>
        <w:spacing w:line="480" w:lineRule="auto"/>
        <w:contextualSpacing/>
        <w:jc w:val="both"/>
        <w:rPr>
          <w:rFonts w:eastAsia="SimSun"/>
          <w:lang w:val="en-US" w:eastAsia="en-US"/>
        </w:rPr>
      </w:pPr>
      <w:r w:rsidRPr="00127177">
        <w:rPr>
          <w:rFonts w:eastAsia="SimSun"/>
          <w:lang w:val="en-US" w:eastAsia="en-US"/>
        </w:rPr>
        <w:t xml:space="preserve">After achieving step 6, the </w:t>
      </w:r>
      <w:r w:rsidRPr="00127177">
        <w:rPr>
          <w:rFonts w:eastAsia="SimSun"/>
          <w:b/>
          <w:lang w:val="en-US" w:eastAsia="en-US"/>
        </w:rPr>
        <w:t>DATA COLLECT</w:t>
      </w:r>
      <w:r w:rsidRPr="00127177">
        <w:rPr>
          <w:rFonts w:eastAsia="SimSun"/>
          <w:lang w:val="en-US" w:eastAsia="en-US"/>
        </w:rPr>
        <w:t xml:space="preserve"> dialogue box reappears again and </w:t>
      </w:r>
      <w:r w:rsidRPr="00127177">
        <w:rPr>
          <w:rFonts w:eastAsia="SimSun"/>
          <w:b/>
          <w:lang w:val="en-US" w:eastAsia="en-US"/>
        </w:rPr>
        <w:t>3</w:t>
      </w:r>
      <w:r w:rsidRPr="00127177">
        <w:rPr>
          <w:rFonts w:eastAsia="SimSun"/>
          <w:lang w:val="en-US" w:eastAsia="en-US"/>
        </w:rPr>
        <w:t xml:space="preserve"> was pressed on the keypad to lunch the </w:t>
      </w:r>
      <w:r w:rsidRPr="00127177">
        <w:rPr>
          <w:rFonts w:eastAsia="SimSun"/>
          <w:b/>
          <w:lang w:val="en-US" w:eastAsia="en-US"/>
        </w:rPr>
        <w:t>FS/SS</w:t>
      </w:r>
      <w:r w:rsidRPr="00127177">
        <w:rPr>
          <w:rFonts w:eastAsia="SimSun"/>
          <w:lang w:val="en-US" w:eastAsia="en-US"/>
        </w:rPr>
        <w:t xml:space="preserve"> dialogue box. </w:t>
      </w:r>
      <w:r w:rsidRPr="00127177">
        <w:rPr>
          <w:rFonts w:eastAsia="SimSun"/>
          <w:b/>
          <w:lang w:val="en-US" w:eastAsia="en-US"/>
        </w:rPr>
        <w:t>F4</w:t>
      </w:r>
      <w:r w:rsidRPr="00127177">
        <w:rPr>
          <w:rFonts w:eastAsia="SimSun"/>
          <w:lang w:val="en-US" w:eastAsia="en-US"/>
        </w:rPr>
        <w:t xml:space="preserve"> (</w:t>
      </w:r>
      <w:r w:rsidRPr="00127177">
        <w:rPr>
          <w:rFonts w:eastAsia="SimSun"/>
          <w:b/>
          <w:lang w:val="en-US" w:eastAsia="en-US"/>
        </w:rPr>
        <w:t>ALL</w:t>
      </w:r>
      <w:r w:rsidRPr="00127177">
        <w:rPr>
          <w:rFonts w:eastAsia="SimSun"/>
          <w:lang w:val="en-US" w:eastAsia="en-US"/>
        </w:rPr>
        <w:t xml:space="preserve">) button was then pressed to make observations to points of interest. As soon as this </w:t>
      </w:r>
      <w:r w:rsidRPr="00127177">
        <w:rPr>
          <w:rFonts w:eastAsia="SimSun"/>
          <w:b/>
          <w:lang w:val="en-US" w:eastAsia="en-US"/>
        </w:rPr>
        <w:t>[F4]</w:t>
      </w:r>
      <w:r w:rsidRPr="00127177">
        <w:rPr>
          <w:rFonts w:eastAsia="SimSun"/>
          <w:lang w:val="en-US" w:eastAsia="en-US"/>
        </w:rPr>
        <w:t xml:space="preserve"> button was pressed, the Total Station automatically measures, records and stores the data into the internal memory of the instrument. This setting is peculiar to Kolida (KTS-462) Total Station. Where</w:t>
      </w:r>
    </w:p>
    <w:p w:rsidR="000469FD" w:rsidRPr="00127177" w:rsidRDefault="000469FD" w:rsidP="009C0FC7">
      <w:pPr>
        <w:spacing w:line="480" w:lineRule="auto"/>
        <w:contextualSpacing/>
        <w:jc w:val="both"/>
        <w:rPr>
          <w:rFonts w:eastAsia="SimSun"/>
          <w:lang w:val="en-US" w:eastAsia="en-US"/>
        </w:rPr>
      </w:pPr>
      <w:r w:rsidRPr="00127177">
        <w:rPr>
          <w:rFonts w:eastAsia="SimSun"/>
          <w:lang w:val="en-US" w:eastAsia="en-US"/>
        </w:rPr>
        <w:t>F.S means Fore sight</w:t>
      </w:r>
    </w:p>
    <w:p w:rsidR="000469FD" w:rsidRPr="00127177" w:rsidRDefault="000469FD" w:rsidP="009C0FC7">
      <w:pPr>
        <w:spacing w:line="480" w:lineRule="auto"/>
        <w:contextualSpacing/>
        <w:jc w:val="both"/>
        <w:rPr>
          <w:rFonts w:eastAsia="SimSun"/>
          <w:lang w:val="en-US" w:eastAsia="en-US"/>
        </w:rPr>
      </w:pPr>
      <w:r w:rsidRPr="00127177">
        <w:rPr>
          <w:rFonts w:eastAsia="SimSun"/>
          <w:lang w:val="en-US" w:eastAsia="en-US"/>
        </w:rPr>
        <w:t>Meas mean Measure</w:t>
      </w:r>
    </w:p>
    <w:p w:rsidR="000469FD" w:rsidRPr="00127177" w:rsidRDefault="000469FD" w:rsidP="009C0FC7">
      <w:pPr>
        <w:spacing w:line="480" w:lineRule="auto"/>
        <w:contextualSpacing/>
        <w:jc w:val="both"/>
        <w:rPr>
          <w:rFonts w:eastAsia="SimSun"/>
          <w:lang w:val="en-US" w:eastAsia="en-US"/>
        </w:rPr>
      </w:pPr>
      <w:r w:rsidRPr="00127177">
        <w:rPr>
          <w:rFonts w:eastAsia="SimSun"/>
          <w:lang w:val="en-US" w:eastAsia="en-US"/>
        </w:rPr>
        <w:t>N mean Northing Coordinate</w:t>
      </w:r>
    </w:p>
    <w:p w:rsidR="000469FD" w:rsidRPr="00127177" w:rsidRDefault="000469FD" w:rsidP="009C0FC7">
      <w:pPr>
        <w:spacing w:line="480" w:lineRule="auto"/>
        <w:contextualSpacing/>
        <w:jc w:val="both"/>
        <w:rPr>
          <w:rFonts w:eastAsia="SimSun"/>
          <w:lang w:val="en-US" w:eastAsia="en-US"/>
        </w:rPr>
      </w:pPr>
      <w:r w:rsidRPr="00127177">
        <w:rPr>
          <w:rFonts w:eastAsia="SimSun"/>
          <w:lang w:val="en-US" w:eastAsia="en-US"/>
        </w:rPr>
        <w:t>E mean Easting Coordinate</w:t>
      </w:r>
    </w:p>
    <w:p w:rsidR="000469FD" w:rsidRPr="00127177" w:rsidRDefault="000469FD" w:rsidP="009C0FC7">
      <w:pPr>
        <w:spacing w:line="480" w:lineRule="auto"/>
        <w:contextualSpacing/>
        <w:jc w:val="both"/>
        <w:rPr>
          <w:rFonts w:eastAsia="SimSun"/>
          <w:lang w:val="en-US" w:eastAsia="en-US"/>
        </w:rPr>
      </w:pPr>
      <w:r w:rsidRPr="00127177">
        <w:rPr>
          <w:rFonts w:eastAsia="SimSun"/>
          <w:lang w:val="en-US" w:eastAsia="en-US"/>
        </w:rPr>
        <w:t>H mean Height of Station</w:t>
      </w:r>
    </w:p>
    <w:p w:rsidR="000469FD" w:rsidRPr="00127177" w:rsidRDefault="000469FD" w:rsidP="009C0FC7">
      <w:pPr>
        <w:spacing w:line="480" w:lineRule="auto"/>
        <w:jc w:val="both"/>
        <w:rPr>
          <w:rFonts w:eastAsia="SimSun"/>
          <w:color w:val="000000" w:themeColor="text1"/>
          <w:lang w:val="en-US" w:eastAsia="en-US"/>
        </w:rPr>
      </w:pPr>
    </w:p>
    <w:p w:rsidR="000469FD" w:rsidRPr="00127177" w:rsidRDefault="000469FD" w:rsidP="009C0FC7">
      <w:pPr>
        <w:spacing w:line="480" w:lineRule="auto"/>
        <w:jc w:val="both"/>
        <w:rPr>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r w:rsidRPr="00127177">
        <w:rPr>
          <w:rFonts w:eastAsia="SimSun"/>
          <w:b/>
          <w:bCs/>
          <w:color w:val="000000" w:themeColor="text1"/>
          <w:lang w:val="en-US" w:eastAsia="en-US"/>
        </w:rPr>
        <w:br w:type="page"/>
      </w:r>
    </w:p>
    <w:p w:rsidR="000469FD" w:rsidRPr="00127177" w:rsidRDefault="000469FD" w:rsidP="009C0FC7">
      <w:pPr>
        <w:spacing w:line="480" w:lineRule="auto"/>
        <w:jc w:val="center"/>
        <w:rPr>
          <w:rFonts w:eastAsia="SimSun"/>
          <w:color w:val="000000" w:themeColor="text1"/>
          <w:lang w:val="en-US" w:eastAsia="en-US"/>
        </w:rPr>
      </w:pPr>
      <w:r w:rsidRPr="00127177">
        <w:rPr>
          <w:rFonts w:eastAsia="SimSun"/>
          <w:b/>
          <w:bCs/>
          <w:color w:val="000000" w:themeColor="text1"/>
          <w:lang w:val="en-US" w:eastAsia="en-US"/>
        </w:rPr>
        <w:lastRenderedPageBreak/>
        <w:t>CHAPTER FOUR</w:t>
      </w:r>
    </w:p>
    <w:p w:rsidR="000469FD" w:rsidRPr="00127177" w:rsidRDefault="000469FD" w:rsidP="009C0FC7">
      <w:pPr>
        <w:spacing w:line="480" w:lineRule="auto"/>
        <w:rPr>
          <w:rFonts w:eastAsia="SimSun"/>
          <w:b/>
          <w:bCs/>
          <w:color w:val="000000" w:themeColor="text1"/>
          <w:lang w:val="en-US" w:eastAsia="en-US"/>
        </w:rPr>
      </w:pPr>
      <w:r w:rsidRPr="00127177">
        <w:rPr>
          <w:rFonts w:eastAsia="SimSun"/>
          <w:b/>
          <w:bCs/>
          <w:color w:val="000000" w:themeColor="text1"/>
          <w:lang w:val="en-US" w:eastAsia="en-US"/>
        </w:rPr>
        <w:t xml:space="preserve">4.0. </w:t>
      </w:r>
      <w:r w:rsidRPr="00127177">
        <w:rPr>
          <w:rFonts w:eastAsia="SimSun"/>
          <w:b/>
          <w:bCs/>
          <w:color w:val="000000" w:themeColor="text1"/>
          <w:lang w:val="en-US" w:eastAsia="en-US"/>
        </w:rPr>
        <w:tab/>
        <w:t>DATA PROCESSING AND RESULT ANALYSIS</w:t>
      </w:r>
    </w:p>
    <w:p w:rsidR="000469FD" w:rsidRPr="00127177" w:rsidRDefault="000469FD" w:rsidP="009C0FC7">
      <w:pPr>
        <w:spacing w:line="480" w:lineRule="auto"/>
        <w:rPr>
          <w:rFonts w:eastAsia="SimSun"/>
          <w:b/>
          <w:bCs/>
          <w:color w:val="000000" w:themeColor="text1"/>
          <w:lang w:val="en-US" w:eastAsia="en-US"/>
        </w:rPr>
      </w:pPr>
      <w:r w:rsidRPr="00127177">
        <w:rPr>
          <w:rFonts w:eastAsia="SimSun"/>
          <w:b/>
          <w:bCs/>
          <w:color w:val="000000" w:themeColor="text1"/>
          <w:lang w:val="en-US" w:eastAsia="en-US"/>
        </w:rPr>
        <w:t xml:space="preserve">4.1. </w:t>
      </w:r>
      <w:r w:rsidRPr="00127177">
        <w:rPr>
          <w:rFonts w:eastAsia="SimSun"/>
          <w:b/>
          <w:bCs/>
          <w:color w:val="000000" w:themeColor="text1"/>
          <w:lang w:val="en-US" w:eastAsia="en-US"/>
        </w:rPr>
        <w:tab/>
        <w:t>DATA PROCESSING</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All the data acquired from the field are required to be processed. It is this processing that makes the acquired data meaningful. The processed data is then used for map production.</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After downloading the data into the computer system, the data is converted from document to excel form and save as .csv format (facility management.csv).  Then the ArcMap was launched and the necessary parameters are set up, after setting the parameters the saved data file was imported.</w:t>
      </w:r>
    </w:p>
    <w:p w:rsidR="000469FD" w:rsidRPr="00127177" w:rsidRDefault="000469FD" w:rsidP="009C0FC7">
      <w:pPr>
        <w:spacing w:line="480" w:lineRule="auto"/>
        <w:jc w:val="both"/>
        <w:rPr>
          <w:rFonts w:eastAsia="SimSun"/>
          <w:b/>
          <w:i/>
          <w:lang w:val="en-US" w:eastAsia="en-US"/>
        </w:rPr>
      </w:pPr>
      <w:r w:rsidRPr="00127177">
        <w:rPr>
          <w:rFonts w:eastAsia="SimSun"/>
          <w:color w:val="000000" w:themeColor="text1"/>
          <w:lang w:val="en-US" w:eastAsia="en-US"/>
        </w:rPr>
        <w:t>4.2</w:t>
      </w:r>
      <w:r w:rsidRPr="00127177">
        <w:rPr>
          <w:rFonts w:eastAsia="SimSun"/>
          <w:color w:val="000000" w:themeColor="text1"/>
          <w:lang w:val="en-US" w:eastAsia="en-US"/>
        </w:rPr>
        <w:tab/>
      </w:r>
      <w:r w:rsidRPr="00127177">
        <w:rPr>
          <w:rFonts w:eastAsia="SimSun"/>
          <w:b/>
          <w:lang w:val="en-US" w:eastAsia="en-US"/>
        </w:rPr>
        <w:t>DATA DOWNLOADING</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The acquired data were downloaded from the memory of the instrument via the Data Transfer Port into the computer. The collected data were downloaded using South Data Transfer Software. The explanation below shows the procedures involved during the downloading from the Total Station to the computer:</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 xml:space="preserve">The South (NTS 350R) Total Station was connected to computer before switching “ON” the computer and total station.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The computer was switched “ON” and allowed to complete the booting operation.</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The Total Station was switched “ON”</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On the Total Station “MENU” key was pressed to open the program page</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F3 key was pressed to select “Memory Manager”.</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lastRenderedPageBreak/>
        <w:t>*</w:t>
      </w:r>
      <w:r w:rsidRPr="00127177">
        <w:rPr>
          <w:rFonts w:eastAsia="SimSun"/>
          <w:lang w:val="en-US" w:eastAsia="en-US"/>
        </w:rPr>
        <w:tab/>
        <w:t xml:space="preserve">In the memory manager sub-menu, F1 key was pressed on the third page to select “Data Transfer”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 xml:space="preserve">In the data transfer dialogue box, F1 key was pressed to select NTS -300 transfer mode. Then F3 key was pressed to select “COMM. PARAMETERS” where “BAUD RATE, PROTOCOL AND PARITY” was set to have the same setting parameters on the computer and on the Total Station to allow good communication between the Total Station and the Computer.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 xml:space="preserve">Escape (ESC) key was pressed to go back to the previous menu (DATA TRANSFER) and F1 key was pressed to select the “SEND DATA”.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 xml:space="preserve">In the appeared dialogue box F1 key was pressed to select the measured data option and the file name “KAM” which is to be downloaded was selected and F4 key was pressed to accept the file to be downloaded.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On the computer system, in the NTS Total Station software environment, “COMM” menu was clicked on the menu bar and downloads 300 data option was selected on the pull down menu.</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 xml:space="preserve">On clicking the download 300 data on the pull down menu, a small dialogue box appear given an instruction to press enter (F4 key) on the Total Station and the (Enter) key on the computer. Once this was done sequentially, the data automatically start to download.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w:t>
      </w:r>
      <w:r w:rsidRPr="00127177">
        <w:rPr>
          <w:rFonts w:eastAsia="SimSun"/>
          <w:lang w:val="en-US" w:eastAsia="en-US"/>
        </w:rPr>
        <w:tab/>
        <w:t>After downloading the data, Transfer menu was selected on the menu bar and “CASS survey data 300” was selected and clicked to Transfer the data from Chinese Language to English Language for better interpretation and understanding.</w:t>
      </w:r>
    </w:p>
    <w:p w:rsidR="009C0FC7" w:rsidRDefault="009C0FC7">
      <w:pPr>
        <w:spacing w:after="160" w:line="259" w:lineRule="auto"/>
        <w:rPr>
          <w:rFonts w:eastAsia="SimSun"/>
          <w:b/>
          <w:lang w:val="en-US" w:eastAsia="en-US"/>
        </w:rPr>
      </w:pPr>
      <w:r>
        <w:rPr>
          <w:rFonts w:eastAsia="SimSun"/>
          <w:b/>
          <w:lang w:val="en-US" w:eastAsia="en-US"/>
        </w:rPr>
        <w:br w:type="page"/>
      </w:r>
    </w:p>
    <w:p w:rsidR="000469FD" w:rsidRPr="00127177" w:rsidRDefault="00C55C62" w:rsidP="009C0FC7">
      <w:pPr>
        <w:spacing w:line="480" w:lineRule="auto"/>
        <w:jc w:val="both"/>
        <w:rPr>
          <w:rFonts w:eastAsia="SimSun"/>
          <w:b/>
          <w:lang w:val="en-US" w:eastAsia="en-US"/>
        </w:rPr>
      </w:pPr>
      <w:r>
        <w:rPr>
          <w:rFonts w:eastAsia="SimSun"/>
          <w:b/>
          <w:lang w:val="en-US" w:eastAsia="en-US"/>
        </w:rPr>
        <w:lastRenderedPageBreak/>
        <w:t>4.3</w:t>
      </w:r>
      <w:r w:rsidR="000469FD" w:rsidRPr="00127177">
        <w:rPr>
          <w:rFonts w:eastAsia="SimSun"/>
          <w:b/>
          <w:lang w:val="en-US" w:eastAsia="en-US"/>
        </w:rPr>
        <w:tab/>
        <w:t>COMPUTATION OF SURVEY DATA</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 xml:space="preserve">Total Station Instruments, with their microprocessors, can perform a variety of computations, depending on how they are programmed. South (NTS -350R) Total Station is capable of assisting an operator, step by step, through several different types of basic surveying operations.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In addition to providing guidance to the operator, microprocessors of South (NTS -350R) Total Station can perform many different types of computations automatically and some standard computations include:</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1)</w:t>
      </w:r>
      <w:r w:rsidRPr="00127177">
        <w:rPr>
          <w:rFonts w:eastAsia="SimSun"/>
          <w:lang w:val="en-US" w:eastAsia="en-US"/>
        </w:rPr>
        <w:tab/>
        <w:t>Averaging of multiple angles and distances observations;</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2)</w:t>
      </w:r>
      <w:r w:rsidRPr="00127177">
        <w:rPr>
          <w:rFonts w:eastAsia="SimSun"/>
          <w:lang w:val="en-US" w:eastAsia="en-US"/>
        </w:rPr>
        <w:tab/>
        <w:t>Correcting electronically observed distances for prism constants, atmospheric pressure, and temperature;</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3)</w:t>
      </w:r>
      <w:r w:rsidRPr="00127177">
        <w:rPr>
          <w:rFonts w:eastAsia="SimSun"/>
          <w:lang w:val="en-US" w:eastAsia="en-US"/>
        </w:rPr>
        <w:tab/>
        <w:t>Making curvature and refraction corrections to elevations determined by trigonometric leveling;</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4)</w:t>
      </w:r>
      <w:r w:rsidRPr="00127177">
        <w:rPr>
          <w:rFonts w:eastAsia="SimSun"/>
          <w:lang w:val="en-US" w:eastAsia="en-US"/>
        </w:rPr>
        <w:tab/>
        <w:t xml:space="preserve">Reducing slope distances to their horizontal and vertical components;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5)</w:t>
      </w:r>
      <w:r w:rsidRPr="00127177">
        <w:rPr>
          <w:rFonts w:eastAsia="SimSun"/>
          <w:lang w:val="en-US" w:eastAsia="en-US"/>
        </w:rPr>
        <w:tab/>
        <w:t>Calculating point elevations from the vertical distance components (supplemented with keyboard input of instrument and reflector heights);</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6)</w:t>
      </w:r>
      <w:r w:rsidRPr="00127177">
        <w:rPr>
          <w:rFonts w:eastAsia="SimSun"/>
          <w:lang w:val="en-US" w:eastAsia="en-US"/>
        </w:rPr>
        <w:tab/>
        <w:t xml:space="preserve">Making corrections to observed horizontal and vertical angles for various instrumental errors; and </w:t>
      </w:r>
    </w:p>
    <w:p w:rsidR="000469FD" w:rsidRPr="00127177" w:rsidRDefault="000469FD" w:rsidP="009C0FC7">
      <w:pPr>
        <w:spacing w:line="480" w:lineRule="auto"/>
        <w:jc w:val="both"/>
        <w:rPr>
          <w:rFonts w:eastAsia="SimSun"/>
          <w:lang w:val="en-US" w:eastAsia="en-US"/>
        </w:rPr>
      </w:pPr>
      <w:r w:rsidRPr="00127177">
        <w:rPr>
          <w:rFonts w:eastAsia="SimSun"/>
          <w:lang w:val="en-US" w:eastAsia="en-US"/>
        </w:rPr>
        <w:t>7)</w:t>
      </w:r>
      <w:r w:rsidRPr="00127177">
        <w:rPr>
          <w:rFonts w:eastAsia="SimSun"/>
          <w:lang w:val="en-US" w:eastAsia="en-US"/>
        </w:rPr>
        <w:tab/>
        <w:t xml:space="preserve">Computing coordinates of surveyed points from horizontal angle and horizontal distance components (supplemented with keyboard input of coordinates for the occupied station, and a reference azimuth). Furthermore, the microprocessors of total station perform traverse computations and simultaneously calculate and store station coordinates and elevation. </w:t>
      </w:r>
    </w:p>
    <w:p w:rsidR="000469FD" w:rsidRPr="00127177" w:rsidRDefault="00C55C62" w:rsidP="009C0FC7">
      <w:pPr>
        <w:spacing w:line="480" w:lineRule="auto"/>
        <w:jc w:val="both"/>
        <w:rPr>
          <w:rFonts w:eastAsia="SimSun"/>
          <w:b/>
          <w:bCs/>
          <w:color w:val="000000" w:themeColor="text1"/>
          <w:lang w:val="en-US" w:eastAsia="en-US"/>
        </w:rPr>
      </w:pPr>
      <w:r>
        <w:rPr>
          <w:rFonts w:eastAsia="SimSun"/>
          <w:b/>
          <w:bCs/>
          <w:color w:val="000000" w:themeColor="text1"/>
          <w:lang w:val="en-US" w:eastAsia="en-US"/>
        </w:rPr>
        <w:lastRenderedPageBreak/>
        <w:t>4.4</w:t>
      </w:r>
      <w:r w:rsidR="000469FD" w:rsidRPr="00127177">
        <w:rPr>
          <w:rFonts w:eastAsia="SimSun"/>
          <w:b/>
          <w:bCs/>
          <w:color w:val="000000" w:themeColor="text1"/>
          <w:lang w:val="en-US" w:eastAsia="en-US"/>
        </w:rPr>
        <w:t>.</w:t>
      </w:r>
      <w:r w:rsidR="000469FD" w:rsidRPr="00127177">
        <w:rPr>
          <w:rFonts w:eastAsia="SimSun"/>
          <w:b/>
          <w:bCs/>
          <w:color w:val="000000" w:themeColor="text1"/>
          <w:lang w:val="en-US" w:eastAsia="en-US"/>
        </w:rPr>
        <w:tab/>
        <w:t>PROCESSING IN ARCMAP 10.3</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After acquiring the data from the field, it is then processed using the arcmap 10.3 software to produce a digital map of the project area. The following are the steps involved;</w:t>
      </w:r>
    </w:p>
    <w:p w:rsidR="000469FD" w:rsidRPr="00127177" w:rsidRDefault="000469FD" w:rsidP="009C0FC7">
      <w:pPr>
        <w:numPr>
          <w:ilvl w:val="0"/>
          <w:numId w:val="21"/>
        </w:numPr>
        <w:spacing w:line="480" w:lineRule="auto"/>
        <w:contextualSpacing/>
        <w:jc w:val="both"/>
        <w:rPr>
          <w:rFonts w:eastAsia="SimSun"/>
          <w:color w:val="000000" w:themeColor="text1"/>
          <w:lang w:val="en-US" w:eastAsia="en-US"/>
        </w:rPr>
      </w:pPr>
      <w:r w:rsidRPr="00127177">
        <w:rPr>
          <w:rFonts w:eastAsia="SimSun"/>
          <w:b/>
          <w:bCs/>
          <w:color w:val="000000" w:themeColor="text1"/>
          <w:lang w:val="en-US" w:eastAsia="en-US"/>
        </w:rPr>
        <w:t>Unit settings</w:t>
      </w:r>
      <w:r w:rsidRPr="00127177">
        <w:rPr>
          <w:rFonts w:eastAsia="SimSun"/>
          <w:color w:val="000000" w:themeColor="text1"/>
          <w:lang w:val="en-US" w:eastAsia="en-US"/>
        </w:rPr>
        <w:t>: - this is the setting up of the primary units for the drawing. In ArcMap 10.3 the following steps described below are the procedure to set up the primary unit.</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STEPS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Double click on the ArcMap10.3 icon on the desktop (allow the software to lunch).</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click on cancel button (to open new fresh ArcMap10.3).</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Right click on the ArcMap10.3 window and select Data Frame Properties, then the Data.</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Frame Properties dialog box appear.</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select Coordinates System from the list and go to Projected Coordinate Systems and select UTM.</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On the drop down select Africa and the drop down to select Minna Zone 31(as the Datum Reference).</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click Apply and then select ok (the dialog box disappears).</w:t>
      </w:r>
    </w:p>
    <w:p w:rsidR="009C0FC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b/>
        <w:t>Note: the scale box under the processing Menu will be on.</w:t>
      </w:r>
    </w:p>
    <w:p w:rsidR="009C0FC7" w:rsidRDefault="009C0FC7" w:rsidP="009C0FC7">
      <w:pPr>
        <w:spacing w:line="259" w:lineRule="auto"/>
        <w:rPr>
          <w:rFonts w:eastAsia="SimSun"/>
          <w:color w:val="000000" w:themeColor="text1"/>
          <w:lang w:val="en-US" w:eastAsia="en-US"/>
        </w:rPr>
      </w:pPr>
      <w:r>
        <w:rPr>
          <w:rFonts w:eastAsia="SimSun"/>
          <w:color w:val="000000" w:themeColor="text1"/>
          <w:lang w:val="en-US" w:eastAsia="en-US"/>
        </w:rPr>
        <w:br w:type="page"/>
      </w: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noProof/>
          <w:color w:val="000000" w:themeColor="text1"/>
          <w:lang w:val="en-US" w:eastAsia="en-US"/>
        </w:rPr>
        <w:drawing>
          <wp:anchor distT="0" distB="0" distL="114300" distR="114300" simplePos="0" relativeHeight="251692032" behindDoc="1" locked="0" layoutInCell="1" allowOverlap="1">
            <wp:simplePos x="0" y="0"/>
            <wp:positionH relativeFrom="column">
              <wp:posOffset>-476885</wp:posOffset>
            </wp:positionH>
            <wp:positionV relativeFrom="paragraph">
              <wp:posOffset>-170180</wp:posOffset>
            </wp:positionV>
            <wp:extent cx="6324600" cy="4375150"/>
            <wp:effectExtent l="0" t="0" r="0" b="635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324600" cy="4375150"/>
                    </a:xfrm>
                    <a:prstGeom prst="rect">
                      <a:avLst/>
                    </a:prstGeom>
                    <a:noFill/>
                    <a:ln w="9525">
                      <a:noFill/>
                      <a:miter lim="800000"/>
                      <a:headEnd/>
                      <a:tailEnd/>
                    </a:ln>
                  </pic:spPr>
                </pic:pic>
              </a:graphicData>
            </a:graphic>
          </wp:anchor>
        </w:drawing>
      </w: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r w:rsidRPr="00127177">
        <w:rPr>
          <w:rFonts w:eastAsia="SimSun"/>
          <w:noProof/>
          <w:color w:val="000000" w:themeColor="text1"/>
          <w:lang w:val="en-US" w:eastAsia="en-US"/>
        </w:rPr>
        <w:drawing>
          <wp:anchor distT="0" distB="0" distL="114300" distR="114300" simplePos="0" relativeHeight="251693056" behindDoc="1" locked="0" layoutInCell="1" allowOverlap="1">
            <wp:simplePos x="0" y="0"/>
            <wp:positionH relativeFrom="column">
              <wp:posOffset>-363855</wp:posOffset>
            </wp:positionH>
            <wp:positionV relativeFrom="paragraph">
              <wp:posOffset>36831</wp:posOffset>
            </wp:positionV>
            <wp:extent cx="6219493" cy="2971800"/>
            <wp:effectExtent l="1905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224610" cy="2974245"/>
                    </a:xfrm>
                    <a:prstGeom prst="rect">
                      <a:avLst/>
                    </a:prstGeom>
                    <a:noFill/>
                    <a:ln w="9525">
                      <a:noFill/>
                      <a:miter lim="800000"/>
                      <a:headEnd/>
                      <a:tailEnd/>
                    </a:ln>
                  </pic:spPr>
                </pic:pic>
              </a:graphicData>
            </a:graphic>
          </wp:anchor>
        </w:drawing>
      </w: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9C0FC7" w:rsidRDefault="009C0FC7" w:rsidP="009C0FC7">
      <w:pPr>
        <w:spacing w:line="259" w:lineRule="auto"/>
        <w:rPr>
          <w:rFonts w:eastAsia="SimSun"/>
          <w:noProof/>
          <w:color w:val="000000" w:themeColor="text1"/>
          <w:lang w:val="en-US" w:eastAsia="en-US"/>
        </w:rPr>
      </w:pPr>
      <w:r>
        <w:rPr>
          <w:rFonts w:eastAsia="SimSun"/>
          <w:noProof/>
          <w:color w:val="000000" w:themeColor="text1"/>
          <w:lang w:val="en-US" w:eastAsia="en-US"/>
        </w:rPr>
        <w:br w:type="page"/>
      </w:r>
    </w:p>
    <w:p w:rsidR="000469FD" w:rsidRPr="00127177" w:rsidRDefault="000469FD" w:rsidP="009C0FC7">
      <w:pPr>
        <w:spacing w:line="480" w:lineRule="auto"/>
        <w:rPr>
          <w:rFonts w:eastAsia="SimSun"/>
          <w:noProof/>
          <w:color w:val="000000" w:themeColor="text1"/>
          <w:lang w:val="en-US" w:eastAsia="en-US"/>
        </w:rPr>
      </w:pPr>
    </w:p>
    <w:p w:rsidR="000469FD" w:rsidRPr="00127177" w:rsidRDefault="00127177" w:rsidP="009C0FC7">
      <w:pPr>
        <w:spacing w:line="480" w:lineRule="auto"/>
        <w:rPr>
          <w:rFonts w:eastAsia="SimSun"/>
          <w:noProof/>
          <w:color w:val="000000" w:themeColor="text1"/>
          <w:lang w:val="en-US" w:eastAsia="en-US"/>
        </w:rPr>
      </w:pPr>
      <w:r>
        <w:rPr>
          <w:rFonts w:eastAsia="SimSun"/>
          <w:noProof/>
          <w:color w:val="000000" w:themeColor="text1"/>
          <w:lang w:val="en-US" w:eastAsia="en-US"/>
        </w:rPr>
        <w:drawing>
          <wp:anchor distT="0" distB="0" distL="114300" distR="114300" simplePos="0" relativeHeight="251694080" behindDoc="1" locked="0" layoutInCell="1" allowOverlap="1">
            <wp:simplePos x="0" y="0"/>
            <wp:positionH relativeFrom="column">
              <wp:posOffset>-554355</wp:posOffset>
            </wp:positionH>
            <wp:positionV relativeFrom="paragraph">
              <wp:posOffset>66040</wp:posOffset>
            </wp:positionV>
            <wp:extent cx="6610350" cy="3152775"/>
            <wp:effectExtent l="1905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610350" cy="3152775"/>
                    </a:xfrm>
                    <a:prstGeom prst="rect">
                      <a:avLst/>
                    </a:prstGeom>
                    <a:noFill/>
                    <a:ln w="9525">
                      <a:noFill/>
                      <a:miter lim="800000"/>
                      <a:headEnd/>
                      <a:tailEnd/>
                    </a:ln>
                  </pic:spPr>
                </pic:pic>
              </a:graphicData>
            </a:graphic>
          </wp:anchor>
        </w:drawing>
      </w: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Fig 4.1. setting of units on ArcMap</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hAnsi="Segoe UI Symbol"/>
          <w:b/>
          <w:bCs/>
          <w:color w:val="000000" w:themeColor="text1"/>
          <w:lang w:val="en-US" w:eastAsia="en-US"/>
        </w:rPr>
        <w:t>✓</w:t>
      </w:r>
      <w:r w:rsidRPr="00127177">
        <w:rPr>
          <w:rFonts w:eastAsia="SimSun"/>
          <w:b/>
          <w:bCs/>
          <w:color w:val="000000" w:themeColor="text1"/>
          <w:lang w:val="en-US" w:eastAsia="en-US"/>
        </w:rPr>
        <w:t xml:space="preserve"> Adding data</w:t>
      </w:r>
      <w:r w:rsidRPr="00127177">
        <w:rPr>
          <w:rFonts w:eastAsia="SimSun"/>
          <w:color w:val="000000" w:themeColor="text1"/>
          <w:lang w:val="en-US" w:eastAsia="en-US"/>
        </w:rPr>
        <w:t xml:space="preserve">: - after setting up the primary units, then the data can be added to the </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ArcMap10.3, at this stage there two options of data to be add to the ArcMap10.3 i.e. Vector data or Raster data. The practical comprises of Vector data procedures is as follows.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Adding Vector data.</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STEPS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Select File from the Menu, the go to Add data and the drop down show the following:</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elect Add XY data (then Add XY data Dialog box appear).</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click on the Folder icon to navigate to the store files.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After navigate to the folder where the data was stored, select the required folders saved with name (facility management), and</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lastRenderedPageBreak/>
        <w:t xml:space="preserve">* </w:t>
      </w:r>
      <w:r w:rsidRPr="00127177">
        <w:rPr>
          <w:rFonts w:eastAsia="SimSun"/>
          <w:color w:val="000000" w:themeColor="text1"/>
          <w:lang w:val="en-US" w:eastAsia="en-US"/>
        </w:rPr>
        <w:tab/>
        <w:t>Click on add data and it will go back to the add XY data.</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select the necessary field to the data e.g. column of easting for X and column of northing for Y and column of Z field for Height.</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click ok and the point will display on the window.</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Go to table of content on the left corner of the window and right click on the layer of the point key.</w:t>
      </w:r>
    </w:p>
    <w:p w:rsidR="000469FD" w:rsidRPr="00127177" w:rsidRDefault="00127177" w:rsidP="009C0FC7">
      <w:pPr>
        <w:spacing w:line="480" w:lineRule="auto"/>
        <w:jc w:val="both"/>
        <w:rPr>
          <w:rFonts w:eastAsia="SimSun"/>
          <w:color w:val="000000" w:themeColor="text1"/>
          <w:lang w:val="en-US" w:eastAsia="en-US"/>
        </w:rPr>
      </w:pPr>
      <w:r>
        <w:rPr>
          <w:rFonts w:eastAsia="SimSun"/>
          <w:noProof/>
          <w:color w:val="000000" w:themeColor="text1"/>
          <w:lang w:val="en-US" w:eastAsia="en-US"/>
        </w:rPr>
        <w:drawing>
          <wp:anchor distT="0" distB="0" distL="114300" distR="114300" simplePos="0" relativeHeight="251695104" behindDoc="1" locked="0" layoutInCell="1" allowOverlap="1">
            <wp:simplePos x="0" y="0"/>
            <wp:positionH relativeFrom="column">
              <wp:posOffset>340995</wp:posOffset>
            </wp:positionH>
            <wp:positionV relativeFrom="paragraph">
              <wp:posOffset>724535</wp:posOffset>
            </wp:positionV>
            <wp:extent cx="4713605" cy="4581525"/>
            <wp:effectExtent l="19050" t="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713605" cy="4581525"/>
                    </a:xfrm>
                    <a:prstGeom prst="rect">
                      <a:avLst/>
                    </a:prstGeom>
                    <a:noFill/>
                    <a:ln w="9525">
                      <a:noFill/>
                      <a:miter lim="800000"/>
                      <a:headEnd/>
                      <a:tailEnd/>
                    </a:ln>
                  </pic:spPr>
                </pic:pic>
              </a:graphicData>
            </a:graphic>
          </wp:anchor>
        </w:drawing>
      </w:r>
      <w:r w:rsidR="000469FD" w:rsidRPr="00127177">
        <w:rPr>
          <w:rFonts w:eastAsia="SimSun"/>
          <w:color w:val="000000" w:themeColor="text1"/>
          <w:lang w:val="en-US" w:eastAsia="en-US"/>
        </w:rPr>
        <w:t xml:space="preserve">* </w:t>
      </w:r>
      <w:r w:rsidR="000469FD" w:rsidRPr="00127177">
        <w:rPr>
          <w:rFonts w:eastAsia="SimSun"/>
          <w:color w:val="000000" w:themeColor="text1"/>
          <w:lang w:val="en-US" w:eastAsia="en-US"/>
        </w:rPr>
        <w:tab/>
        <w:t>Then select label feature and the names of the features will be labeled according to how the data was saved during capturing.</w:t>
      </w:r>
    </w:p>
    <w:p w:rsidR="00127177" w:rsidRDefault="00127177" w:rsidP="009C0FC7">
      <w:pPr>
        <w:spacing w:line="480" w:lineRule="auto"/>
        <w:rPr>
          <w:rFonts w:eastAsia="SimSun"/>
          <w:color w:val="000000" w:themeColor="text1"/>
          <w:lang w:val="en-US" w:eastAsia="en-US"/>
        </w:rPr>
      </w:pPr>
    </w:p>
    <w:p w:rsidR="00127177" w:rsidRDefault="00127177" w:rsidP="009C0FC7">
      <w:pPr>
        <w:spacing w:line="480" w:lineRule="auto"/>
        <w:rPr>
          <w:rFonts w:eastAsia="SimSun"/>
          <w:color w:val="000000" w:themeColor="text1"/>
          <w:lang w:val="en-US" w:eastAsia="en-US"/>
        </w:rPr>
      </w:pPr>
    </w:p>
    <w:p w:rsidR="00127177" w:rsidRDefault="00127177" w:rsidP="009C0FC7">
      <w:pPr>
        <w:spacing w:line="480" w:lineRule="auto"/>
        <w:rPr>
          <w:rFonts w:eastAsia="SimSun"/>
          <w:color w:val="000000" w:themeColor="text1"/>
          <w:lang w:val="en-US" w:eastAsia="en-US"/>
        </w:rPr>
      </w:pPr>
    </w:p>
    <w:p w:rsidR="00127177" w:rsidRDefault="00127177" w:rsidP="009C0FC7">
      <w:pPr>
        <w:spacing w:line="480" w:lineRule="auto"/>
        <w:rPr>
          <w:rFonts w:eastAsia="SimSun"/>
          <w:color w:val="000000" w:themeColor="text1"/>
          <w:lang w:val="en-US" w:eastAsia="en-US"/>
        </w:rPr>
      </w:pPr>
    </w:p>
    <w:p w:rsidR="00127177" w:rsidRDefault="00127177" w:rsidP="009C0FC7">
      <w:pPr>
        <w:spacing w:line="480" w:lineRule="auto"/>
        <w:rPr>
          <w:rFonts w:eastAsia="SimSun"/>
          <w:color w:val="000000" w:themeColor="text1"/>
          <w:lang w:val="en-US" w:eastAsia="en-US"/>
        </w:rPr>
      </w:pPr>
    </w:p>
    <w:p w:rsidR="00127177" w:rsidRDefault="00127177" w:rsidP="009C0FC7">
      <w:pPr>
        <w:spacing w:line="480" w:lineRule="auto"/>
        <w:rPr>
          <w:rFonts w:eastAsia="SimSun"/>
          <w:color w:val="000000" w:themeColor="text1"/>
          <w:lang w:val="en-US" w:eastAsia="en-US"/>
        </w:rPr>
      </w:pPr>
    </w:p>
    <w:p w:rsidR="00127177" w:rsidRDefault="00127177" w:rsidP="009C0FC7">
      <w:pPr>
        <w:spacing w:line="480" w:lineRule="auto"/>
        <w:rPr>
          <w:rFonts w:eastAsia="SimSun"/>
          <w:color w:val="000000" w:themeColor="text1"/>
          <w:lang w:val="en-US" w:eastAsia="en-US"/>
        </w:rPr>
      </w:pPr>
    </w:p>
    <w:p w:rsidR="00127177" w:rsidRDefault="00127177" w:rsidP="009C0FC7">
      <w:pPr>
        <w:spacing w:line="480" w:lineRule="auto"/>
        <w:rPr>
          <w:rFonts w:eastAsia="SimSun"/>
          <w:color w:val="000000" w:themeColor="text1"/>
          <w:lang w:val="en-US" w:eastAsia="en-US"/>
        </w:rPr>
      </w:pPr>
    </w:p>
    <w:p w:rsidR="00127177" w:rsidRDefault="00127177" w:rsidP="009C0FC7">
      <w:pPr>
        <w:spacing w:line="480" w:lineRule="auto"/>
        <w:rPr>
          <w:rFonts w:eastAsia="SimSun"/>
          <w:color w:val="000000" w:themeColor="text1"/>
          <w:lang w:val="en-US" w:eastAsia="en-US"/>
        </w:rPr>
      </w:pPr>
    </w:p>
    <w:p w:rsidR="00127177" w:rsidRDefault="00127177"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Fig 4.2. Adding of data</w:t>
      </w:r>
    </w:p>
    <w:p w:rsidR="000469FD" w:rsidRPr="00127177" w:rsidRDefault="000469FD" w:rsidP="009C0FC7">
      <w:pPr>
        <w:spacing w:line="480" w:lineRule="auto"/>
        <w:rPr>
          <w:rFonts w:eastAsia="SimSun"/>
          <w:color w:val="000000" w:themeColor="text1"/>
          <w:lang w:val="en-US" w:eastAsia="en-US"/>
        </w:rPr>
      </w:pPr>
      <w:r w:rsidRPr="00127177">
        <w:rPr>
          <w:rFonts w:eastAsia="SimSun"/>
          <w:noProof/>
          <w:color w:val="000000" w:themeColor="text1"/>
          <w:lang w:val="en-US" w:eastAsia="en-US"/>
        </w:rPr>
        <w:lastRenderedPageBreak/>
        <w:drawing>
          <wp:anchor distT="0" distB="0" distL="114300" distR="114300" simplePos="0" relativeHeight="251705344" behindDoc="1" locked="0" layoutInCell="1" allowOverlap="1">
            <wp:simplePos x="0" y="0"/>
            <wp:positionH relativeFrom="column">
              <wp:posOffset>1074420</wp:posOffset>
            </wp:positionH>
            <wp:positionV relativeFrom="paragraph">
              <wp:posOffset>314325</wp:posOffset>
            </wp:positionV>
            <wp:extent cx="4388066" cy="6735045"/>
            <wp:effectExtent l="19050" t="0" r="0" b="0"/>
            <wp:wrapNone/>
            <wp:docPr id="1090" name="Picture 10" descr="C:\Users\ACER\Desktop\ibitoye\IMG-202505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ibitoye\IMG-20250528-WA0031.jpg"/>
                    <pic:cNvPicPr>
                      <a:picLocks noChangeAspect="1" noChangeArrowheads="1"/>
                    </pic:cNvPicPr>
                  </pic:nvPicPr>
                  <pic:blipFill>
                    <a:blip r:embed="rId25"/>
                    <a:srcRect/>
                    <a:stretch>
                      <a:fillRect/>
                    </a:stretch>
                  </pic:blipFill>
                  <pic:spPr bwMode="auto">
                    <a:xfrm>
                      <a:off x="0" y="0"/>
                      <a:ext cx="4390894" cy="6739385"/>
                    </a:xfrm>
                    <a:prstGeom prst="rect">
                      <a:avLst/>
                    </a:prstGeom>
                    <a:noFill/>
                    <a:ln w="9525">
                      <a:noFill/>
                      <a:miter lim="800000"/>
                      <a:headEnd/>
                      <a:tailEnd/>
                    </a:ln>
                  </pic:spPr>
                </pic:pic>
              </a:graphicData>
            </a:graphic>
          </wp:anchor>
        </w:drawing>
      </w:r>
      <w:r w:rsidRPr="00127177">
        <w:rPr>
          <w:rFonts w:eastAsia="SimSun"/>
          <w:color w:val="000000" w:themeColor="text1"/>
          <w:lang w:val="en-US" w:eastAsia="en-US"/>
        </w:rPr>
        <w:t xml:space="preserve">Electric poles </w:t>
      </w: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9C0FC7" w:rsidRDefault="009C0FC7" w:rsidP="009C0FC7">
      <w:pPr>
        <w:spacing w:line="259" w:lineRule="auto"/>
        <w:rPr>
          <w:rFonts w:eastAsia="SimSun"/>
          <w:color w:val="000000" w:themeColor="text1"/>
          <w:lang w:val="en-US" w:eastAsia="en-US"/>
        </w:rPr>
      </w:pPr>
      <w:r>
        <w:rPr>
          <w:rFonts w:eastAsia="SimSun"/>
          <w:color w:val="000000" w:themeColor="text1"/>
          <w:lang w:val="en-US" w:eastAsia="en-US"/>
        </w:rPr>
        <w:br w:type="page"/>
      </w:r>
    </w:p>
    <w:p w:rsidR="000469FD" w:rsidRPr="00127177" w:rsidRDefault="000469FD" w:rsidP="009C0FC7">
      <w:pPr>
        <w:spacing w:line="480" w:lineRule="auto"/>
        <w:rPr>
          <w:rFonts w:eastAsia="SimSun"/>
          <w:color w:val="000000" w:themeColor="text1"/>
          <w:lang w:val="en-US" w:eastAsia="en-US"/>
        </w:rPr>
      </w:pPr>
      <w:r w:rsidRPr="00127177">
        <w:rPr>
          <w:rFonts w:eastAsia="SimSun"/>
          <w:noProof/>
          <w:color w:val="000000" w:themeColor="text1"/>
          <w:lang w:val="en-US" w:eastAsia="en-US"/>
        </w:rPr>
        <w:lastRenderedPageBreak/>
        <w:drawing>
          <wp:anchor distT="0" distB="0" distL="114300" distR="114300" simplePos="0" relativeHeight="251706368" behindDoc="1" locked="0" layoutInCell="1" allowOverlap="1">
            <wp:simplePos x="0" y="0"/>
            <wp:positionH relativeFrom="column">
              <wp:posOffset>31750</wp:posOffset>
            </wp:positionH>
            <wp:positionV relativeFrom="paragraph">
              <wp:posOffset>190500</wp:posOffset>
            </wp:positionV>
            <wp:extent cx="5797550" cy="4286250"/>
            <wp:effectExtent l="19050" t="0" r="0" b="0"/>
            <wp:wrapNone/>
            <wp:docPr id="1091" name="Picture 11" descr="C:\Users\ACER\Desktop\ibitoye\IMG-202505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ibitoye\IMG-20250528-WA0029.jpg"/>
                    <pic:cNvPicPr>
                      <a:picLocks noChangeAspect="1" noChangeArrowheads="1"/>
                    </pic:cNvPicPr>
                  </pic:nvPicPr>
                  <pic:blipFill>
                    <a:blip r:embed="rId26"/>
                    <a:srcRect/>
                    <a:stretch>
                      <a:fillRect/>
                    </a:stretch>
                  </pic:blipFill>
                  <pic:spPr bwMode="auto">
                    <a:xfrm>
                      <a:off x="0" y="0"/>
                      <a:ext cx="5797550" cy="4286250"/>
                    </a:xfrm>
                    <a:prstGeom prst="rect">
                      <a:avLst/>
                    </a:prstGeom>
                    <a:noFill/>
                    <a:ln w="9525">
                      <a:noFill/>
                      <a:miter lim="800000"/>
                      <a:headEnd/>
                      <a:tailEnd/>
                    </a:ln>
                  </pic:spPr>
                </pic:pic>
              </a:graphicData>
            </a:graphic>
          </wp:anchor>
        </w:drawing>
      </w:r>
      <w:r w:rsidRPr="00127177">
        <w:rPr>
          <w:rFonts w:eastAsia="SimSun"/>
          <w:color w:val="000000" w:themeColor="text1"/>
          <w:lang w:val="en-US" w:eastAsia="en-US"/>
        </w:rPr>
        <w:t xml:space="preserve">Building </w:t>
      </w: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jc w:val="both"/>
        <w:rPr>
          <w:rFonts w:eastAsia="SimSun"/>
          <w:b/>
          <w:bCs/>
          <w:color w:val="000000" w:themeColor="text1"/>
          <w:lang w:val="en-US" w:eastAsia="en-US"/>
        </w:rPr>
      </w:pPr>
      <w:r w:rsidRPr="00127177">
        <w:rPr>
          <w:rFonts w:eastAsia="SimSun" w:hAnsi="Segoe UI Symbol"/>
          <w:b/>
          <w:bCs/>
          <w:color w:val="000000" w:themeColor="text1"/>
          <w:lang w:val="en-US" w:eastAsia="en-US"/>
        </w:rPr>
        <w:t>✓</w:t>
      </w:r>
      <w:r w:rsidRPr="00127177">
        <w:rPr>
          <w:rFonts w:eastAsia="SimSun"/>
          <w:b/>
          <w:bCs/>
          <w:color w:val="000000" w:themeColor="text1"/>
          <w:lang w:val="en-US" w:eastAsia="en-US"/>
        </w:rPr>
        <w:t xml:space="preserve"> Layer creation or data base creation</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STEPS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Go to catalog on the right corner of the window.</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Navigate to the folder and right click on the folder.</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select new and click on file geo-database.</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right click on the file geo-database and select new then click on the new feature to create a new dataset.</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Type the name of the dataset and click next to select the unit as done during the primary unit setting, then click next twice and click finish.</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the new feature dataset will appear under the file geodatabase.</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Finally, right click on the new feature dataset and select new then select the feature class.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lastRenderedPageBreak/>
        <w:t>* The new feature class box appears (type in the layer name e.g. Road and copy it into the Alias box.</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select the feature type, e.g. line for road, polygon for building and point for electric poles.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w:t>
      </w:r>
      <w:r w:rsidRPr="00127177">
        <w:rPr>
          <w:rFonts w:eastAsia="SimSun"/>
          <w:color w:val="000000" w:themeColor="text1"/>
          <w:lang w:val="en-US" w:eastAsia="en-US"/>
        </w:rPr>
        <w:tab/>
        <w:t>Then click next twice and click finish.</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Then the layer created will appear on the table of content.</w:t>
      </w:r>
    </w:p>
    <w:p w:rsidR="00127177" w:rsidRDefault="009C0FC7" w:rsidP="009C0FC7">
      <w:pPr>
        <w:spacing w:line="480" w:lineRule="auto"/>
        <w:jc w:val="both"/>
        <w:rPr>
          <w:rFonts w:eastAsia="SimSun"/>
          <w:color w:val="000000" w:themeColor="text1"/>
          <w:lang w:val="en-US" w:eastAsia="en-US"/>
        </w:rPr>
      </w:pPr>
      <w:r>
        <w:rPr>
          <w:rFonts w:eastAsia="SimSun"/>
          <w:noProof/>
          <w:color w:val="000000" w:themeColor="text1"/>
          <w:lang w:val="en-US" w:eastAsia="en-US"/>
        </w:rPr>
        <w:drawing>
          <wp:anchor distT="0" distB="0" distL="114300" distR="114300" simplePos="0" relativeHeight="251696128" behindDoc="1" locked="0" layoutInCell="1" allowOverlap="1">
            <wp:simplePos x="0" y="0"/>
            <wp:positionH relativeFrom="column">
              <wp:posOffset>426720</wp:posOffset>
            </wp:positionH>
            <wp:positionV relativeFrom="paragraph">
              <wp:posOffset>205740</wp:posOffset>
            </wp:positionV>
            <wp:extent cx="4695825" cy="4171950"/>
            <wp:effectExtent l="19050" t="0" r="9525"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4695825" cy="4171950"/>
                    </a:xfrm>
                    <a:prstGeom prst="rect">
                      <a:avLst/>
                    </a:prstGeom>
                    <a:noFill/>
                    <a:ln w="9525">
                      <a:noFill/>
                      <a:miter lim="800000"/>
                      <a:headEnd/>
                      <a:tailEnd/>
                    </a:ln>
                  </pic:spPr>
                </pic:pic>
              </a:graphicData>
            </a:graphic>
          </wp:anchor>
        </w:drawing>
      </w:r>
      <w:r w:rsidR="000469FD" w:rsidRPr="00127177">
        <w:rPr>
          <w:rFonts w:eastAsia="SimSun"/>
          <w:color w:val="000000" w:themeColor="text1"/>
          <w:lang w:val="en-US" w:eastAsia="en-US"/>
        </w:rPr>
        <w:t>* The same processes are repeated to create another layer.</w:t>
      </w:r>
    </w:p>
    <w:p w:rsidR="00127177" w:rsidRDefault="00127177" w:rsidP="009C0FC7">
      <w:pPr>
        <w:spacing w:line="259" w:lineRule="auto"/>
        <w:rPr>
          <w:rFonts w:eastAsia="SimSun"/>
          <w:color w:val="000000" w:themeColor="text1"/>
          <w:lang w:val="en-US" w:eastAsia="en-US"/>
        </w:rPr>
      </w:pPr>
    </w:p>
    <w:p w:rsidR="000469FD" w:rsidRPr="00127177" w:rsidRDefault="000469FD" w:rsidP="009C0FC7">
      <w:pPr>
        <w:spacing w:line="480" w:lineRule="auto"/>
        <w:jc w:val="both"/>
        <w:rPr>
          <w:rFonts w:eastAsia="SimSun"/>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C55C62" w:rsidRDefault="00C55C62" w:rsidP="009C0FC7">
      <w:pPr>
        <w:spacing w:line="480" w:lineRule="auto"/>
        <w:rPr>
          <w:rFonts w:eastAsia="SimSun"/>
          <w:color w:val="000000" w:themeColor="text1"/>
          <w:lang w:val="en-US" w:eastAsia="en-US"/>
        </w:rPr>
      </w:pPr>
    </w:p>
    <w:p w:rsidR="00C55C62" w:rsidRDefault="00C55C62" w:rsidP="009C0FC7">
      <w:pPr>
        <w:spacing w:line="480" w:lineRule="auto"/>
        <w:rPr>
          <w:rFonts w:eastAsia="SimSun"/>
          <w:color w:val="000000" w:themeColor="text1"/>
          <w:lang w:val="en-US" w:eastAsia="en-US"/>
        </w:rPr>
      </w:pPr>
    </w:p>
    <w:p w:rsidR="00C55C62" w:rsidRDefault="00C55C62" w:rsidP="009C0FC7">
      <w:pPr>
        <w:spacing w:line="480" w:lineRule="auto"/>
        <w:rPr>
          <w:rFonts w:eastAsia="SimSun"/>
          <w:color w:val="000000" w:themeColor="text1"/>
          <w:lang w:val="en-US" w:eastAsia="en-US"/>
        </w:rPr>
      </w:pPr>
    </w:p>
    <w:p w:rsidR="00C55C62" w:rsidRDefault="00C55C62"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Fig 4.3. New dataset creation</w:t>
      </w:r>
    </w:p>
    <w:p w:rsidR="000469FD" w:rsidRPr="00127177" w:rsidRDefault="000469FD" w:rsidP="009C0FC7">
      <w:pPr>
        <w:spacing w:line="480" w:lineRule="auto"/>
        <w:rPr>
          <w:rFonts w:eastAsia="SimSun"/>
          <w:color w:val="000000" w:themeColor="text1"/>
          <w:lang w:val="en-US" w:eastAsia="en-US"/>
        </w:rPr>
      </w:pPr>
      <w:r w:rsidRPr="00127177">
        <w:rPr>
          <w:rFonts w:ascii="Segoe UI Symbol" w:eastAsia="SimSun" w:hAnsi="Segoe UI Symbol" w:cs="Segoe UI Symbol"/>
          <w:b/>
          <w:bCs/>
          <w:color w:val="000000" w:themeColor="text1"/>
          <w:lang w:val="en-US" w:eastAsia="en-US"/>
        </w:rPr>
        <w:t>✓</w:t>
      </w:r>
      <w:r w:rsidRPr="00127177">
        <w:rPr>
          <w:rFonts w:eastAsia="SimSun"/>
          <w:b/>
          <w:bCs/>
          <w:color w:val="000000" w:themeColor="text1"/>
          <w:lang w:val="en-US" w:eastAsia="en-US"/>
        </w:rPr>
        <w:t xml:space="preserve"> Digitizing</w:t>
      </w:r>
      <w:r w:rsidRPr="00127177">
        <w:rPr>
          <w:rFonts w:eastAsia="SimSun"/>
          <w:color w:val="000000" w:themeColor="text1"/>
          <w:lang w:val="en-US" w:eastAsia="en-US"/>
        </w:rPr>
        <w:t>: - the digitizing process is involved the tracing out the necessary features, as captured on the field to form the map feature.</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STEPS</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lastRenderedPageBreak/>
        <w:t>* Go to Editor, then click on starting editing.</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 Then a create feature box appear, then select on the feature to digitize e.g. road, building, e.t.c.</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 Then click on the window and trace out the feature outlines and double click when get to the end of the entity.</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 Repeat the process above for all the features to be digitize and all will be saved in the data base table.</w:t>
      </w:r>
    </w:p>
    <w:p w:rsidR="000469FD" w:rsidRPr="00127177" w:rsidRDefault="00127177" w:rsidP="009C0FC7">
      <w:pPr>
        <w:spacing w:line="480" w:lineRule="auto"/>
        <w:rPr>
          <w:rFonts w:eastAsia="SimSun"/>
          <w:noProof/>
          <w:color w:val="000000" w:themeColor="text1"/>
          <w:lang w:val="en-US" w:eastAsia="en-US"/>
        </w:rPr>
      </w:pPr>
      <w:r>
        <w:rPr>
          <w:rFonts w:eastAsia="SimSun"/>
          <w:noProof/>
          <w:color w:val="000000" w:themeColor="text1"/>
          <w:lang w:val="en-US" w:eastAsia="en-US"/>
        </w:rPr>
        <w:drawing>
          <wp:anchor distT="0" distB="0" distL="114300" distR="114300" simplePos="0" relativeHeight="251703296" behindDoc="1" locked="0" layoutInCell="1" allowOverlap="1">
            <wp:simplePos x="0" y="0"/>
            <wp:positionH relativeFrom="column">
              <wp:posOffset>293370</wp:posOffset>
            </wp:positionH>
            <wp:positionV relativeFrom="paragraph">
              <wp:posOffset>120015</wp:posOffset>
            </wp:positionV>
            <wp:extent cx="4109085" cy="4038600"/>
            <wp:effectExtent l="19050" t="0" r="5715" b="0"/>
            <wp:wrapNone/>
            <wp:docPr id="21" name="Picture 5" descr="C:\Users\ACER\Desktop\ibitoye\IMG-202505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bitoye\IMG-20250528-WA0023.jpg"/>
                    <pic:cNvPicPr>
                      <a:picLocks noChangeAspect="1" noChangeArrowheads="1"/>
                    </pic:cNvPicPr>
                  </pic:nvPicPr>
                  <pic:blipFill>
                    <a:blip r:embed="rId28"/>
                    <a:srcRect/>
                    <a:stretch>
                      <a:fillRect/>
                    </a:stretch>
                  </pic:blipFill>
                  <pic:spPr bwMode="auto">
                    <a:xfrm>
                      <a:off x="0" y="0"/>
                      <a:ext cx="4109085" cy="4038600"/>
                    </a:xfrm>
                    <a:prstGeom prst="rect">
                      <a:avLst/>
                    </a:prstGeom>
                    <a:noFill/>
                    <a:ln w="9525">
                      <a:noFill/>
                      <a:miter lim="800000"/>
                      <a:headEnd/>
                      <a:tailEnd/>
                    </a:ln>
                  </pic:spPr>
                </pic:pic>
              </a:graphicData>
            </a:graphic>
          </wp:anchor>
        </w:drawing>
      </w: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C55C62" w:rsidRDefault="00C55C62" w:rsidP="009C0FC7">
      <w:pPr>
        <w:spacing w:line="480" w:lineRule="auto"/>
        <w:rPr>
          <w:rFonts w:eastAsia="SimSun"/>
          <w:color w:val="000000" w:themeColor="text1"/>
          <w:lang w:val="en-US" w:eastAsia="en-US"/>
        </w:rPr>
      </w:pPr>
    </w:p>
    <w:p w:rsidR="00C55C62" w:rsidRDefault="00C55C62" w:rsidP="009C0FC7">
      <w:pPr>
        <w:spacing w:line="480" w:lineRule="auto"/>
        <w:rPr>
          <w:rFonts w:eastAsia="SimSun"/>
          <w:color w:val="000000" w:themeColor="text1"/>
          <w:lang w:val="en-US" w:eastAsia="en-US"/>
        </w:rPr>
      </w:pPr>
    </w:p>
    <w:p w:rsidR="00C55C62" w:rsidRDefault="00C55C62"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r w:rsidRPr="00127177">
        <w:rPr>
          <w:rFonts w:eastAsia="SimSun"/>
          <w:noProof/>
          <w:color w:val="000000" w:themeColor="text1"/>
          <w:lang w:val="en-US" w:eastAsia="en-US"/>
        </w:rPr>
        <w:drawing>
          <wp:anchor distT="0" distB="0" distL="114300" distR="114300" simplePos="0" relativeHeight="251702272" behindDoc="1" locked="0" layoutInCell="1" allowOverlap="1">
            <wp:simplePos x="0" y="0"/>
            <wp:positionH relativeFrom="column">
              <wp:posOffset>19050</wp:posOffset>
            </wp:positionH>
            <wp:positionV relativeFrom="paragraph">
              <wp:posOffset>5047929</wp:posOffset>
            </wp:positionV>
            <wp:extent cx="5930058" cy="4770304"/>
            <wp:effectExtent l="19050" t="0" r="0" b="0"/>
            <wp:wrapNone/>
            <wp:docPr id="22" name="Picture 4" descr="C:\Users\ACER\Desktop\ibitoye\IMG-202505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bitoye\IMG-20250528-WA0020.jpg"/>
                    <pic:cNvPicPr>
                      <a:picLocks noChangeAspect="1" noChangeArrowheads="1"/>
                    </pic:cNvPicPr>
                  </pic:nvPicPr>
                  <pic:blipFill>
                    <a:blip r:embed="rId29"/>
                    <a:srcRect/>
                    <a:stretch>
                      <a:fillRect/>
                    </a:stretch>
                  </pic:blipFill>
                  <pic:spPr bwMode="auto">
                    <a:xfrm>
                      <a:off x="0" y="0"/>
                      <a:ext cx="5930058" cy="4770304"/>
                    </a:xfrm>
                    <a:prstGeom prst="rect">
                      <a:avLst/>
                    </a:prstGeom>
                    <a:noFill/>
                    <a:ln w="9525">
                      <a:noFill/>
                      <a:miter lim="800000"/>
                      <a:headEnd/>
                      <a:tailEnd/>
                    </a:ln>
                  </pic:spPr>
                </pic:pic>
              </a:graphicData>
            </a:graphic>
          </wp:anchor>
        </w:drawing>
      </w:r>
      <w:r w:rsidRPr="00127177">
        <w:rPr>
          <w:rFonts w:eastAsia="SimSun"/>
          <w:color w:val="000000" w:themeColor="text1"/>
          <w:lang w:val="en-US" w:eastAsia="en-US"/>
        </w:rPr>
        <w:t xml:space="preserve">Fig 4.4. Digitizing on ArcMap </w:t>
      </w:r>
    </w:p>
    <w:p w:rsidR="000469FD" w:rsidRPr="00127177" w:rsidRDefault="000469FD" w:rsidP="009C0FC7">
      <w:pPr>
        <w:spacing w:line="480" w:lineRule="auto"/>
        <w:rPr>
          <w:rFonts w:eastAsia="SimSun"/>
          <w:color w:val="000000" w:themeColor="text1"/>
          <w:lang w:val="en-US" w:eastAsia="en-US"/>
        </w:rPr>
      </w:pPr>
      <w:r w:rsidRPr="00127177">
        <w:rPr>
          <w:rFonts w:ascii="Segoe UI Symbol" w:eastAsia="SimSun" w:hAnsi="Segoe UI Symbol" w:cs="Segoe UI Symbol"/>
          <w:b/>
          <w:bCs/>
          <w:color w:val="000000" w:themeColor="text1"/>
          <w:lang w:val="en-US" w:eastAsia="en-US"/>
        </w:rPr>
        <w:t>✓</w:t>
      </w:r>
      <w:r w:rsidRPr="00127177">
        <w:rPr>
          <w:rFonts w:eastAsia="SimSun"/>
          <w:b/>
          <w:bCs/>
          <w:color w:val="000000" w:themeColor="text1"/>
          <w:lang w:val="en-US" w:eastAsia="en-US"/>
        </w:rPr>
        <w:t xml:space="preserve"> Database Creation</w:t>
      </w:r>
      <w:r w:rsidRPr="00127177">
        <w:rPr>
          <w:rFonts w:eastAsia="SimSun"/>
          <w:color w:val="000000" w:themeColor="text1"/>
          <w:lang w:val="en-US" w:eastAsia="en-US"/>
        </w:rPr>
        <w:t>: - this is the process of populating the database.</w:t>
      </w:r>
    </w:p>
    <w:p w:rsidR="00C55C62" w:rsidRDefault="00C55C62" w:rsidP="009C0FC7">
      <w:pPr>
        <w:spacing w:line="480" w:lineRule="auto"/>
        <w:rPr>
          <w:rFonts w:eastAsia="SimSun"/>
          <w:color w:val="000000" w:themeColor="text1"/>
          <w:lang w:val="en-US" w:eastAsia="en-US"/>
        </w:rPr>
      </w:pPr>
    </w:p>
    <w:p w:rsidR="00C55C62" w:rsidRDefault="00C55C62"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lastRenderedPageBreak/>
        <w:t>STEPS</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 Left click on the TOC on the layer to populate the table and then click on the open attribute table.</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 The table appears.</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 Then go to add field and the add field box appear.</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 Set up the necessary information.</w:t>
      </w: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 And click ok, then the new field will be added to the table.</w:t>
      </w:r>
    </w:p>
    <w:p w:rsidR="000469FD" w:rsidRPr="00127177" w:rsidRDefault="000469FD" w:rsidP="00C55C62">
      <w:pPr>
        <w:spacing w:line="480" w:lineRule="auto"/>
        <w:jc w:val="both"/>
        <w:rPr>
          <w:rFonts w:eastAsia="SimSun"/>
          <w:b/>
          <w:bCs/>
          <w:color w:val="000000" w:themeColor="text1"/>
          <w:lang w:val="en-US" w:eastAsia="en-US"/>
        </w:rPr>
      </w:pPr>
      <w:r w:rsidRPr="00127177">
        <w:rPr>
          <w:rFonts w:eastAsia="SimSun"/>
          <w:b/>
          <w:bCs/>
          <w:color w:val="000000" w:themeColor="text1"/>
          <w:lang w:val="en-US" w:eastAsia="en-US"/>
        </w:rPr>
        <w:t>4.</w:t>
      </w:r>
      <w:r w:rsidR="0025125C">
        <w:rPr>
          <w:rFonts w:eastAsia="SimSun"/>
          <w:b/>
          <w:bCs/>
          <w:color w:val="000000" w:themeColor="text1"/>
          <w:lang w:val="en-US" w:eastAsia="en-US"/>
        </w:rPr>
        <w:t>6</w:t>
      </w:r>
      <w:r w:rsidRPr="00127177">
        <w:rPr>
          <w:rFonts w:eastAsia="SimSun"/>
          <w:b/>
          <w:bCs/>
          <w:color w:val="000000" w:themeColor="text1"/>
          <w:lang w:val="en-US" w:eastAsia="en-US"/>
        </w:rPr>
        <w:t xml:space="preserve"> PREPARATION OF 3D MAP USING ARCSCENE</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The 3D image was done on ArcScene using the created DEM, the created DEM was added to ArcScene and extruded with the heights gotten on the field. Extrusion incorporates the height of these features in their representation to give them 3D look and were made to float on DEM to have a true land representation.  The created DEM was also added to ArcScene, the height of the buildings gotten from the field were added to the already created height field in the attribute table of each of the facility shape file in ArcMap. ArcScene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Open the ArcScene software and set necessary parameters.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Go to arc tool box, click on spatial analytic tools.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Then click on interpolation and then click IDW (Inverted Distance Way).</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Then it is going to generate 3D dimension value and set Z value point and press ok.</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lastRenderedPageBreak/>
        <w:t>Note: - The IDW can be used to create contour and slope. But we are dealing with slope.</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 xml:space="preserve">   To creates slope, click on surface from interpolation and press slope and input raster(IDW) and press ok.  The same procedure for contour also.</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To set parameters for necessary facilities needed,</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 Select (IDW).</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b. Go to source, click on property and press the base height.</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c. Then click floating on a custom surface and press extrusion.</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d. Click apply then ok.</w:t>
      </w:r>
    </w:p>
    <w:p w:rsidR="000469FD" w:rsidRPr="00127177" w:rsidRDefault="00C55C62" w:rsidP="009C0FC7">
      <w:pPr>
        <w:spacing w:line="480" w:lineRule="auto"/>
        <w:jc w:val="both"/>
        <w:rPr>
          <w:rFonts w:eastAsia="SimSun"/>
          <w:b/>
          <w:bCs/>
          <w:color w:val="000000" w:themeColor="text1"/>
          <w:lang w:val="en-US" w:eastAsia="en-US"/>
        </w:rPr>
      </w:pPr>
      <w:r>
        <w:rPr>
          <w:rFonts w:eastAsia="SimSun"/>
          <w:b/>
          <w:bCs/>
          <w:color w:val="000000" w:themeColor="text1"/>
          <w:lang w:val="en-US" w:eastAsia="en-US"/>
        </w:rPr>
        <w:t>4.</w:t>
      </w:r>
      <w:r w:rsidR="0025125C">
        <w:rPr>
          <w:rFonts w:eastAsia="SimSun"/>
          <w:b/>
          <w:bCs/>
          <w:color w:val="000000" w:themeColor="text1"/>
          <w:lang w:val="en-US" w:eastAsia="en-US"/>
        </w:rPr>
        <w:t>7</w:t>
      </w:r>
      <w:r w:rsidR="000469FD" w:rsidRPr="00127177">
        <w:rPr>
          <w:rFonts w:eastAsia="SimSun"/>
          <w:b/>
          <w:bCs/>
          <w:color w:val="000000" w:themeColor="text1"/>
          <w:lang w:val="en-US" w:eastAsia="en-US"/>
        </w:rPr>
        <w:tab/>
        <w:t>PLAN PRODUCTION</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b/>
        <w:t>The ultimate aim of the project is to produce a digital map (Facilities management plan) of the part of kwara state polytechnic. After processing the acquired data using the appropriate software, a digital map of the project area was produced. Thus, the aim of the project was achieved.</w:t>
      </w:r>
    </w:p>
    <w:p w:rsidR="000469FD" w:rsidRPr="00127177" w:rsidRDefault="0025125C" w:rsidP="009C0FC7">
      <w:pPr>
        <w:spacing w:line="480" w:lineRule="auto"/>
        <w:jc w:val="both"/>
        <w:rPr>
          <w:rFonts w:eastAsia="SimSun"/>
          <w:b/>
          <w:bCs/>
          <w:color w:val="000000" w:themeColor="text1"/>
          <w:lang w:val="en-US" w:eastAsia="en-US"/>
        </w:rPr>
      </w:pPr>
      <w:r>
        <w:rPr>
          <w:b/>
          <w:bCs/>
          <w:color w:val="000000" w:themeColor="text1"/>
          <w:lang w:val="en-US" w:eastAsia="en-US"/>
        </w:rPr>
        <w:t>4.7</w:t>
      </w:r>
      <w:r w:rsidR="000469FD" w:rsidRPr="00127177">
        <w:rPr>
          <w:b/>
          <w:bCs/>
          <w:color w:val="000000" w:themeColor="text1"/>
          <w:lang w:val="en-US" w:eastAsia="en-US"/>
        </w:rPr>
        <w:t>.1. DIGITAL MAP</w:t>
      </w:r>
    </w:p>
    <w:p w:rsidR="000469FD" w:rsidRPr="00127177" w:rsidRDefault="000469FD" w:rsidP="009C0FC7">
      <w:pPr>
        <w:spacing w:line="480" w:lineRule="auto"/>
        <w:jc w:val="both"/>
        <w:rPr>
          <w:color w:val="000000" w:themeColor="text1"/>
          <w:lang w:val="en-US" w:eastAsia="en-US"/>
        </w:rPr>
      </w:pPr>
      <w:r w:rsidRPr="00127177">
        <w:rPr>
          <w:rFonts w:eastAsia="SimSun"/>
          <w:color w:val="000000" w:themeColor="text1"/>
          <w:lang w:val="en-US" w:eastAsia="en-US"/>
        </w:rPr>
        <w:tab/>
      </w:r>
      <w:r w:rsidRPr="00127177">
        <w:rPr>
          <w:color w:val="000000" w:themeColor="text1"/>
          <w:lang w:val="en-US" w:eastAsia="en-US"/>
        </w:rPr>
        <w:t>A digital map is the representation of cartographic features in a form that allows the value of their attributes to be stored, manipulated, and out-put by a computer system. A digital map is a data base or file that becomes a map when a GIS produces a hardcopy or screen display output.</w:t>
      </w:r>
    </w:p>
    <w:p w:rsidR="00C55C62" w:rsidRDefault="000469FD" w:rsidP="009C0FC7">
      <w:pPr>
        <w:spacing w:line="480" w:lineRule="auto"/>
        <w:jc w:val="both"/>
        <w:rPr>
          <w:color w:val="000000" w:themeColor="text1"/>
          <w:lang w:val="en-US" w:eastAsia="en-US"/>
        </w:rPr>
      </w:pPr>
      <w:r w:rsidRPr="00127177">
        <w:rPr>
          <w:color w:val="000000" w:themeColor="text1"/>
          <w:lang w:val="en-US" w:eastAsia="en-US"/>
        </w:rPr>
        <w:t xml:space="preserve">            Finally, a hardcopy of the digital map of the project area was printed.</w:t>
      </w:r>
    </w:p>
    <w:p w:rsidR="00C55C62" w:rsidRDefault="00C55C62">
      <w:pPr>
        <w:spacing w:after="160" w:line="259" w:lineRule="auto"/>
        <w:rPr>
          <w:color w:val="000000" w:themeColor="text1"/>
          <w:lang w:val="en-US" w:eastAsia="en-US"/>
        </w:rPr>
      </w:pPr>
      <w:r>
        <w:rPr>
          <w:color w:val="000000" w:themeColor="text1"/>
          <w:lang w:val="en-US" w:eastAsia="en-US"/>
        </w:rPr>
        <w:br w:type="page"/>
      </w:r>
    </w:p>
    <w:p w:rsidR="000469FD" w:rsidRPr="00127177" w:rsidRDefault="000469FD" w:rsidP="0025125C">
      <w:pPr>
        <w:spacing w:line="480" w:lineRule="auto"/>
        <w:rPr>
          <w:rFonts w:eastAsia="SimSun"/>
          <w:noProof/>
          <w:color w:val="000000" w:themeColor="text1"/>
          <w:lang w:val="en-US" w:eastAsia="en-US"/>
        </w:rPr>
      </w:pPr>
      <w:r w:rsidRPr="00127177">
        <w:rPr>
          <w:rFonts w:eastAsia="SimSun"/>
          <w:noProof/>
          <w:color w:val="000000" w:themeColor="text1"/>
          <w:lang w:val="en-US" w:eastAsia="en-US"/>
        </w:rPr>
        <w:lastRenderedPageBreak/>
        <w:drawing>
          <wp:anchor distT="0" distB="0" distL="114300" distR="114300" simplePos="0" relativeHeight="251701248" behindDoc="1" locked="0" layoutInCell="1" allowOverlap="1">
            <wp:simplePos x="0" y="0"/>
            <wp:positionH relativeFrom="column">
              <wp:posOffset>168137</wp:posOffset>
            </wp:positionH>
            <wp:positionV relativeFrom="paragraph">
              <wp:posOffset>228020</wp:posOffset>
            </wp:positionV>
            <wp:extent cx="5497167" cy="5675244"/>
            <wp:effectExtent l="19050" t="0" r="8283"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496926" cy="5674995"/>
                    </a:xfrm>
                    <a:prstGeom prst="rect">
                      <a:avLst/>
                    </a:prstGeom>
                    <a:noFill/>
                    <a:ln w="9525">
                      <a:noFill/>
                      <a:miter lim="800000"/>
                      <a:headEnd/>
                      <a:tailEnd/>
                    </a:ln>
                  </pic:spPr>
                </pic:pic>
              </a:graphicData>
            </a:graphic>
          </wp:anchor>
        </w:drawing>
      </w: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noProof/>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 xml:space="preserve">Fig 4.7. Facility Management map </w:t>
      </w:r>
    </w:p>
    <w:p w:rsidR="0025125C" w:rsidRDefault="0025125C" w:rsidP="009C0FC7">
      <w:pPr>
        <w:spacing w:line="480" w:lineRule="auto"/>
        <w:jc w:val="both"/>
        <w:rPr>
          <w:rFonts w:eastAsia="SimSun"/>
          <w:b/>
          <w:bCs/>
          <w:color w:val="000000" w:themeColor="text1"/>
          <w:lang w:val="en-US" w:eastAsia="en-US"/>
        </w:rPr>
      </w:pPr>
    </w:p>
    <w:p w:rsidR="0025125C" w:rsidRDefault="0025125C" w:rsidP="009C0FC7">
      <w:pPr>
        <w:spacing w:line="480" w:lineRule="auto"/>
        <w:jc w:val="both"/>
        <w:rPr>
          <w:rFonts w:eastAsia="SimSun"/>
          <w:b/>
          <w:bCs/>
          <w:color w:val="000000" w:themeColor="text1"/>
          <w:lang w:val="en-US" w:eastAsia="en-US"/>
        </w:rPr>
      </w:pPr>
    </w:p>
    <w:p w:rsidR="0025125C" w:rsidRDefault="0025125C" w:rsidP="009C0FC7">
      <w:pPr>
        <w:spacing w:line="480" w:lineRule="auto"/>
        <w:jc w:val="both"/>
        <w:rPr>
          <w:rFonts w:eastAsia="SimSun"/>
          <w:b/>
          <w:bCs/>
          <w:color w:val="000000" w:themeColor="text1"/>
          <w:lang w:val="en-US" w:eastAsia="en-US"/>
        </w:rPr>
      </w:pPr>
    </w:p>
    <w:p w:rsidR="0025125C" w:rsidRDefault="0025125C" w:rsidP="009C0FC7">
      <w:pPr>
        <w:spacing w:line="480" w:lineRule="auto"/>
        <w:jc w:val="both"/>
        <w:rPr>
          <w:rFonts w:eastAsia="SimSun"/>
          <w:b/>
          <w:bCs/>
          <w:color w:val="000000" w:themeColor="text1"/>
          <w:lang w:val="en-US" w:eastAsia="en-US"/>
        </w:rPr>
      </w:pPr>
    </w:p>
    <w:p w:rsidR="000469FD" w:rsidRPr="00127177" w:rsidRDefault="0025125C" w:rsidP="0025125C">
      <w:pPr>
        <w:spacing w:line="480" w:lineRule="auto"/>
        <w:jc w:val="both"/>
        <w:rPr>
          <w:rFonts w:eastAsia="SimSun"/>
          <w:b/>
          <w:bCs/>
          <w:color w:val="000000" w:themeColor="text1"/>
          <w:lang w:val="en-US" w:eastAsia="en-US"/>
        </w:rPr>
      </w:pPr>
      <w:r>
        <w:rPr>
          <w:rFonts w:eastAsia="SimSun"/>
          <w:b/>
          <w:bCs/>
          <w:color w:val="000000" w:themeColor="text1"/>
          <w:lang w:val="en-US" w:eastAsia="en-US"/>
        </w:rPr>
        <w:t>4.8</w:t>
      </w:r>
      <w:r w:rsidR="000469FD" w:rsidRPr="00127177">
        <w:rPr>
          <w:rFonts w:eastAsia="SimSun"/>
          <w:b/>
          <w:bCs/>
          <w:color w:val="000000" w:themeColor="text1"/>
          <w:lang w:val="en-US" w:eastAsia="en-US"/>
        </w:rPr>
        <w:t xml:space="preserve">.   </w:t>
      </w:r>
      <w:r w:rsidR="000469FD" w:rsidRPr="00127177">
        <w:rPr>
          <w:rFonts w:eastAsia="SimSun"/>
          <w:b/>
          <w:bCs/>
          <w:color w:val="000000" w:themeColor="text1"/>
          <w:lang w:val="en-US" w:eastAsia="en-US"/>
        </w:rPr>
        <w:tab/>
        <w:t xml:space="preserve">RESULT ANALYSIS </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The facility management project commenced with the usage of a South (NTS-35OR) to capture the data of the project area.  The captured data were then processed using software (ArcMap 10.3, ArcScene), employing photogrammetry technique to generate a high precision DSM and create a detailed 3D model.</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lastRenderedPageBreak/>
        <w:t>ARCGIS software was employed to visualize and analyze the DSM data, facilitating spatial analysis and information Presentation.</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The following maps were produced and their usefulness was stated,</w:t>
      </w:r>
    </w:p>
    <w:p w:rsidR="000469FD" w:rsidRPr="00127177" w:rsidRDefault="0025125C" w:rsidP="009C0FC7">
      <w:pPr>
        <w:spacing w:line="480" w:lineRule="auto"/>
        <w:jc w:val="both"/>
        <w:rPr>
          <w:rFonts w:eastAsia="SimSun"/>
          <w:b/>
          <w:bCs/>
          <w:color w:val="000000" w:themeColor="text1"/>
          <w:lang w:val="en-US" w:eastAsia="en-US"/>
        </w:rPr>
      </w:pPr>
      <w:r>
        <w:rPr>
          <w:rFonts w:eastAsia="SimSun"/>
          <w:b/>
          <w:bCs/>
          <w:color w:val="000000" w:themeColor="text1"/>
          <w:lang w:val="en-US" w:eastAsia="en-US"/>
        </w:rPr>
        <w:t>4.9</w:t>
      </w:r>
      <w:r w:rsidR="000469FD" w:rsidRPr="00127177">
        <w:rPr>
          <w:rFonts w:eastAsia="SimSun"/>
          <w:b/>
          <w:bCs/>
          <w:color w:val="000000" w:themeColor="text1"/>
          <w:lang w:val="en-US" w:eastAsia="en-US"/>
        </w:rPr>
        <w:t xml:space="preserve">.   QUERIES ANALYSIS </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Queries analysis in GIS involve extracting information from spatial datasets by posing specific questions and then analyzing the data to gain insights or make decisions.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Queries involves selecting features based on attributes or spatial relationship, while analysis may include tasks like spatial overlay, proximity analysis, spatial statistics or modeling.</w:t>
      </w:r>
    </w:p>
    <w:p w:rsidR="000469FD" w:rsidRPr="00127177" w:rsidRDefault="0025125C" w:rsidP="009C0FC7">
      <w:pPr>
        <w:spacing w:line="480" w:lineRule="auto"/>
        <w:jc w:val="both"/>
        <w:rPr>
          <w:rFonts w:eastAsia="SimSun"/>
          <w:b/>
          <w:bCs/>
          <w:color w:val="000000" w:themeColor="text1"/>
          <w:lang w:val="en-US" w:eastAsia="en-US"/>
        </w:rPr>
      </w:pPr>
      <w:r>
        <w:rPr>
          <w:rFonts w:eastAsia="SimSun"/>
          <w:b/>
          <w:bCs/>
          <w:color w:val="000000" w:themeColor="text1"/>
          <w:lang w:val="en-US" w:eastAsia="en-US"/>
        </w:rPr>
        <w:t>4.9</w:t>
      </w:r>
      <w:r w:rsidR="000469FD" w:rsidRPr="00127177">
        <w:rPr>
          <w:rFonts w:eastAsia="SimSun"/>
          <w:b/>
          <w:bCs/>
          <w:color w:val="000000" w:themeColor="text1"/>
          <w:lang w:val="en-US" w:eastAsia="en-US"/>
        </w:rPr>
        <w:t xml:space="preserve">.1. </w:t>
      </w:r>
      <w:r w:rsidR="000469FD" w:rsidRPr="00127177">
        <w:rPr>
          <w:rFonts w:eastAsia="SimSun"/>
          <w:b/>
          <w:bCs/>
          <w:color w:val="000000" w:themeColor="text1"/>
          <w:lang w:val="en-US" w:eastAsia="en-US"/>
        </w:rPr>
        <w:tab/>
        <w:t>SINGLE CRITERIA QUERY</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 single criterion is carried out where one condition is used to design query.  The condition is used to gather information from the database.</w:t>
      </w:r>
    </w:p>
    <w:p w:rsidR="000469FD" w:rsidRPr="00127177" w:rsidRDefault="000469FD" w:rsidP="009C0FC7">
      <w:pPr>
        <w:spacing w:line="480" w:lineRule="auto"/>
        <w:jc w:val="both"/>
        <w:rPr>
          <w:rFonts w:eastAsia="SimSun"/>
          <w:b/>
          <w:bCs/>
          <w:color w:val="000000" w:themeColor="text1"/>
          <w:lang w:val="en-US" w:eastAsia="en-US"/>
        </w:rPr>
      </w:pPr>
      <w:r w:rsidRPr="00127177">
        <w:rPr>
          <w:rFonts w:eastAsia="SimSun"/>
          <w:b/>
          <w:bCs/>
          <w:color w:val="000000" w:themeColor="text1"/>
          <w:lang w:val="en-US" w:eastAsia="en-US"/>
        </w:rPr>
        <w:t>QUERY ANALYSIS (selection by attribute)</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b/>
          <w:bCs/>
          <w:color w:val="000000" w:themeColor="text1"/>
          <w:lang w:val="en-US" w:eastAsia="en-US"/>
        </w:rPr>
        <w:t>Query question: “T</w:t>
      </w:r>
      <w:r w:rsidRPr="00127177">
        <w:rPr>
          <w:rFonts w:eastAsia="SimSun"/>
          <w:bCs/>
          <w:color w:val="000000" w:themeColor="text1"/>
          <w:lang w:val="en-US" w:eastAsia="en-US"/>
        </w:rPr>
        <w:t>o query for the building that construction year is less than or equal to 1990.”</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Analysis Name: Database extraction</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Analysis Type: Single criteria analysis</w:t>
      </w:r>
    </w:p>
    <w:p w:rsidR="0025125C"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Syntax: “BLD_YR_CONS&gt;=1990.</w:t>
      </w:r>
    </w:p>
    <w:p w:rsidR="0025125C" w:rsidRDefault="0025125C">
      <w:pPr>
        <w:spacing w:after="160" w:line="259" w:lineRule="auto"/>
        <w:rPr>
          <w:rFonts w:eastAsia="SimSun"/>
          <w:color w:val="000000" w:themeColor="text1"/>
          <w:lang w:val="en-US" w:eastAsia="en-US"/>
        </w:rPr>
      </w:pPr>
      <w:r>
        <w:rPr>
          <w:rFonts w:eastAsia="SimSun"/>
          <w:color w:val="000000" w:themeColor="text1"/>
          <w:lang w:val="en-US" w:eastAsia="en-US"/>
        </w:rPr>
        <w:br w:type="page"/>
      </w:r>
    </w:p>
    <w:p w:rsidR="000469FD" w:rsidRPr="00127177" w:rsidRDefault="0025125C" w:rsidP="009C0FC7">
      <w:pPr>
        <w:spacing w:line="480" w:lineRule="auto"/>
        <w:jc w:val="both"/>
        <w:rPr>
          <w:rFonts w:eastAsia="SimSun"/>
          <w:color w:val="000000" w:themeColor="text1"/>
          <w:lang w:val="en-US" w:eastAsia="en-US"/>
        </w:rPr>
      </w:pPr>
      <w:r>
        <w:rPr>
          <w:rFonts w:eastAsia="SimSun"/>
          <w:noProof/>
          <w:color w:val="000000" w:themeColor="text1"/>
          <w:lang w:val="en-US" w:eastAsia="en-US"/>
        </w:rPr>
        <w:lastRenderedPageBreak/>
        <w:drawing>
          <wp:anchor distT="0" distB="0" distL="114300" distR="114300" simplePos="0" relativeHeight="251704320" behindDoc="1" locked="0" layoutInCell="1" allowOverlap="1">
            <wp:simplePos x="0" y="0"/>
            <wp:positionH relativeFrom="column">
              <wp:posOffset>781050</wp:posOffset>
            </wp:positionH>
            <wp:positionV relativeFrom="paragraph">
              <wp:posOffset>76200</wp:posOffset>
            </wp:positionV>
            <wp:extent cx="2807335" cy="4000500"/>
            <wp:effectExtent l="19050" t="0" r="0" b="0"/>
            <wp:wrapNone/>
            <wp:docPr id="24" name="Picture 7" descr="C:\Users\ACER\Desktop\ibitoye\IMG-202505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ibitoye\IMG-20250528-WA0025.jpg"/>
                    <pic:cNvPicPr>
                      <a:picLocks noChangeAspect="1" noChangeArrowheads="1"/>
                    </pic:cNvPicPr>
                  </pic:nvPicPr>
                  <pic:blipFill>
                    <a:blip r:embed="rId31"/>
                    <a:srcRect/>
                    <a:stretch>
                      <a:fillRect/>
                    </a:stretch>
                  </pic:blipFill>
                  <pic:spPr bwMode="auto">
                    <a:xfrm>
                      <a:off x="0" y="0"/>
                      <a:ext cx="2807335" cy="4000500"/>
                    </a:xfrm>
                    <a:prstGeom prst="rect">
                      <a:avLst/>
                    </a:prstGeom>
                    <a:noFill/>
                    <a:ln w="9525">
                      <a:noFill/>
                      <a:miter lim="800000"/>
                      <a:headEnd/>
                      <a:tailEnd/>
                    </a:ln>
                  </pic:spPr>
                </pic:pic>
              </a:graphicData>
            </a:graphic>
          </wp:anchor>
        </w:drawing>
      </w: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p>
    <w:p w:rsidR="009C0FC7" w:rsidRDefault="009C0FC7" w:rsidP="009C0FC7">
      <w:pPr>
        <w:spacing w:line="480" w:lineRule="auto"/>
        <w:rPr>
          <w:rFonts w:eastAsia="SimSun"/>
          <w:color w:val="000000" w:themeColor="text1"/>
          <w:lang w:val="en-US" w:eastAsia="en-US"/>
        </w:rPr>
      </w:pPr>
    </w:p>
    <w:p w:rsidR="0025125C" w:rsidRDefault="0025125C" w:rsidP="009C0FC7">
      <w:pPr>
        <w:spacing w:line="480" w:lineRule="auto"/>
        <w:rPr>
          <w:rFonts w:eastAsia="SimSun"/>
          <w:color w:val="000000" w:themeColor="text1"/>
          <w:lang w:val="en-US" w:eastAsia="en-US"/>
        </w:rPr>
      </w:pPr>
    </w:p>
    <w:p w:rsidR="000469FD" w:rsidRPr="00127177" w:rsidRDefault="000469FD" w:rsidP="009C0FC7">
      <w:pPr>
        <w:spacing w:line="480" w:lineRule="auto"/>
        <w:rPr>
          <w:rFonts w:eastAsia="SimSun"/>
          <w:color w:val="000000" w:themeColor="text1"/>
          <w:lang w:val="en-US" w:eastAsia="en-US"/>
        </w:rPr>
      </w:pPr>
      <w:r w:rsidRPr="00127177">
        <w:rPr>
          <w:rFonts w:eastAsia="SimSun"/>
          <w:color w:val="000000" w:themeColor="text1"/>
          <w:lang w:val="en-US" w:eastAsia="en-US"/>
        </w:rPr>
        <w:t>Fig. 4.12. single criteria query</w:t>
      </w:r>
    </w:p>
    <w:p w:rsidR="009C0FC7" w:rsidRDefault="009C0FC7" w:rsidP="009C0FC7">
      <w:pPr>
        <w:spacing w:line="259" w:lineRule="auto"/>
        <w:rPr>
          <w:rFonts w:eastAsia="SimSun"/>
          <w:b/>
          <w:bCs/>
          <w:color w:val="000000" w:themeColor="text1"/>
          <w:lang w:val="en-US" w:eastAsia="en-US"/>
        </w:rPr>
      </w:pPr>
    </w:p>
    <w:p w:rsidR="0025125C" w:rsidRDefault="000469FD" w:rsidP="009C0FC7">
      <w:pPr>
        <w:spacing w:line="480" w:lineRule="auto"/>
        <w:rPr>
          <w:rFonts w:eastAsia="SimSun"/>
          <w:b/>
          <w:bCs/>
          <w:color w:val="000000" w:themeColor="text1"/>
          <w:lang w:val="en-US" w:eastAsia="en-US"/>
        </w:rPr>
      </w:pPr>
      <w:r w:rsidRPr="00127177">
        <w:rPr>
          <w:rFonts w:eastAsia="SimSun"/>
          <w:b/>
          <w:bCs/>
          <w:color w:val="000000" w:themeColor="text1"/>
          <w:lang w:val="en-US" w:eastAsia="en-US"/>
        </w:rPr>
        <w:t>Answer to query 1.</w:t>
      </w:r>
    </w:p>
    <w:p w:rsidR="0025125C" w:rsidRDefault="0025125C">
      <w:pPr>
        <w:spacing w:after="160" w:line="259" w:lineRule="auto"/>
        <w:rPr>
          <w:rFonts w:eastAsia="SimSun"/>
          <w:b/>
          <w:bCs/>
          <w:color w:val="000000" w:themeColor="text1"/>
          <w:lang w:val="en-US" w:eastAsia="en-US"/>
        </w:rPr>
      </w:pPr>
      <w:r>
        <w:rPr>
          <w:rFonts w:eastAsia="SimSun"/>
          <w:b/>
          <w:bCs/>
          <w:color w:val="000000" w:themeColor="text1"/>
          <w:lang w:val="en-US" w:eastAsia="en-US"/>
        </w:rPr>
        <w:br w:type="page"/>
      </w: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r w:rsidRPr="00127177">
        <w:rPr>
          <w:rFonts w:eastAsia="SimSun"/>
          <w:b/>
          <w:bCs/>
          <w:noProof/>
          <w:color w:val="000000" w:themeColor="text1"/>
          <w:lang w:val="en-US" w:eastAsia="en-US"/>
        </w:rPr>
        <w:drawing>
          <wp:anchor distT="0" distB="0" distL="114300" distR="114300" simplePos="0" relativeHeight="251723776" behindDoc="1" locked="0" layoutInCell="1" allowOverlap="1">
            <wp:simplePos x="0" y="0"/>
            <wp:positionH relativeFrom="column">
              <wp:posOffset>387350</wp:posOffset>
            </wp:positionH>
            <wp:positionV relativeFrom="paragraph">
              <wp:posOffset>3175</wp:posOffset>
            </wp:positionV>
            <wp:extent cx="4724400" cy="6483954"/>
            <wp:effectExtent l="19050" t="0" r="0" b="0"/>
            <wp:wrapNone/>
            <wp:docPr id="25" name="Picture 6" descr="C:\Users\ACER\Desktop\ibitoye\IMG-202505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bitoye\IMG-20250528-WA0022.jpg"/>
                    <pic:cNvPicPr>
                      <a:picLocks noChangeAspect="1" noChangeArrowheads="1"/>
                    </pic:cNvPicPr>
                  </pic:nvPicPr>
                  <pic:blipFill>
                    <a:blip r:embed="rId32"/>
                    <a:srcRect/>
                    <a:stretch>
                      <a:fillRect/>
                    </a:stretch>
                  </pic:blipFill>
                  <pic:spPr bwMode="auto">
                    <a:xfrm>
                      <a:off x="0" y="0"/>
                      <a:ext cx="4724400" cy="6483954"/>
                    </a:xfrm>
                    <a:prstGeom prst="rect">
                      <a:avLst/>
                    </a:prstGeom>
                    <a:noFill/>
                    <a:ln w="9525">
                      <a:noFill/>
                      <a:miter lim="800000"/>
                      <a:headEnd/>
                      <a:tailEnd/>
                    </a:ln>
                  </pic:spPr>
                </pic:pic>
              </a:graphicData>
            </a:graphic>
          </wp:anchor>
        </w:drawing>
      </w: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r w:rsidRPr="00127177">
        <w:rPr>
          <w:rFonts w:eastAsia="SimSun"/>
          <w:b/>
          <w:bCs/>
          <w:noProof/>
          <w:color w:val="000000" w:themeColor="text1"/>
          <w:lang w:val="en-US" w:eastAsia="en-US"/>
        </w:rPr>
        <w:lastRenderedPageBreak/>
        <w:drawing>
          <wp:inline distT="0" distB="0" distL="0" distR="0">
            <wp:extent cx="5943600" cy="4774468"/>
            <wp:effectExtent l="19050" t="0" r="0" b="0"/>
            <wp:docPr id="27" name="Picture 1" descr="C:\Users\pc\Desktop\AZEEZ GROUP\RESULTS A.Z\Q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ZEEZ GROUP\RESULTS A.Z\Q1C.JPG"/>
                    <pic:cNvPicPr>
                      <a:picLocks noChangeAspect="1" noChangeArrowheads="1"/>
                    </pic:cNvPicPr>
                  </pic:nvPicPr>
                  <pic:blipFill>
                    <a:blip r:embed="rId33"/>
                    <a:srcRect/>
                    <a:stretch>
                      <a:fillRect/>
                    </a:stretch>
                  </pic:blipFill>
                  <pic:spPr bwMode="auto">
                    <a:xfrm>
                      <a:off x="0" y="0"/>
                      <a:ext cx="5943600" cy="4774468"/>
                    </a:xfrm>
                    <a:prstGeom prst="rect">
                      <a:avLst/>
                    </a:prstGeom>
                    <a:noFill/>
                    <a:ln w="9525">
                      <a:noFill/>
                      <a:miter lim="800000"/>
                      <a:headEnd/>
                      <a:tailEnd/>
                    </a:ln>
                  </pic:spPr>
                </pic:pic>
              </a:graphicData>
            </a:graphic>
          </wp:inline>
        </w:drawing>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b/>
          <w:bCs/>
          <w:color w:val="000000" w:themeColor="text1"/>
          <w:lang w:val="en-US" w:eastAsia="en-US"/>
        </w:rPr>
        <w:t>Query question: “T</w:t>
      </w:r>
      <w:r w:rsidRPr="00127177">
        <w:rPr>
          <w:rFonts w:eastAsia="SimSun"/>
          <w:bCs/>
          <w:color w:val="000000" w:themeColor="text1"/>
          <w:lang w:val="en-US" w:eastAsia="en-US"/>
        </w:rPr>
        <w:t xml:space="preserve">o query for the building that has an area less than 470.08 meters square and their purpose is used for financial </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Analysis Name: Database extraction</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Analysis Type: Double criterion analysis</w:t>
      </w:r>
    </w:p>
    <w:p w:rsidR="000469FD" w:rsidRPr="00127177" w:rsidRDefault="000469FD" w:rsidP="009C0FC7">
      <w:pPr>
        <w:spacing w:line="480" w:lineRule="auto"/>
        <w:jc w:val="both"/>
        <w:rPr>
          <w:rFonts w:eastAsia="SimSun"/>
          <w:color w:val="000000" w:themeColor="text1"/>
          <w:lang w:val="en-US" w:eastAsia="en-US"/>
        </w:rPr>
      </w:pPr>
      <w:r w:rsidRPr="00127177">
        <w:rPr>
          <w:rFonts w:eastAsia="SimSun"/>
          <w:color w:val="000000" w:themeColor="text1"/>
          <w:lang w:val="en-US" w:eastAsia="en-US"/>
        </w:rPr>
        <w:t>Syntax: “SHAPE_AREA&lt;470.08AND BLD_PURP”.</w:t>
      </w:r>
    </w:p>
    <w:p w:rsidR="000469FD" w:rsidRPr="00127177" w:rsidRDefault="000469FD" w:rsidP="009C0FC7">
      <w:pPr>
        <w:spacing w:line="480" w:lineRule="auto"/>
        <w:jc w:val="center"/>
        <w:rPr>
          <w:rFonts w:eastAsia="SimSun"/>
          <w:b/>
          <w:bCs/>
          <w:color w:val="000000" w:themeColor="text1"/>
          <w:lang w:val="en-US" w:eastAsia="en-US"/>
        </w:rPr>
      </w:pPr>
      <w:r w:rsidRPr="00127177">
        <w:rPr>
          <w:rFonts w:eastAsia="SimSun"/>
          <w:b/>
          <w:bCs/>
          <w:noProof/>
          <w:color w:val="000000" w:themeColor="text1"/>
          <w:lang w:val="en-US" w:eastAsia="en-US"/>
        </w:rPr>
        <w:lastRenderedPageBreak/>
        <w:drawing>
          <wp:inline distT="0" distB="0" distL="0" distR="0">
            <wp:extent cx="4013455" cy="5753100"/>
            <wp:effectExtent l="19050" t="0" r="6095" b="0"/>
            <wp:docPr id="28" name="Picture 2" descr="C:\Users\pc\Desktop\AZEEZ GROUP\RESULTS A.Z\Q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ZEEZ GROUP\RESULTS A.Z\Q2A.JPG"/>
                    <pic:cNvPicPr>
                      <a:picLocks noChangeAspect="1" noChangeArrowheads="1"/>
                    </pic:cNvPicPr>
                  </pic:nvPicPr>
                  <pic:blipFill>
                    <a:blip r:embed="rId34"/>
                    <a:srcRect/>
                    <a:stretch>
                      <a:fillRect/>
                    </a:stretch>
                  </pic:blipFill>
                  <pic:spPr bwMode="auto">
                    <a:xfrm>
                      <a:off x="0" y="0"/>
                      <a:ext cx="4013654" cy="5753385"/>
                    </a:xfrm>
                    <a:prstGeom prst="rect">
                      <a:avLst/>
                    </a:prstGeom>
                    <a:noFill/>
                    <a:ln w="9525">
                      <a:noFill/>
                      <a:miter lim="800000"/>
                      <a:headEnd/>
                      <a:tailEnd/>
                    </a:ln>
                  </pic:spPr>
                </pic:pic>
              </a:graphicData>
            </a:graphic>
          </wp:inline>
        </w:drawing>
      </w:r>
    </w:p>
    <w:p w:rsidR="000469FD" w:rsidRPr="00127177" w:rsidRDefault="000469FD" w:rsidP="009C0FC7">
      <w:pPr>
        <w:spacing w:line="480" w:lineRule="auto"/>
        <w:rPr>
          <w:rFonts w:eastAsia="SimSun"/>
          <w:bCs/>
          <w:color w:val="000000" w:themeColor="text1"/>
          <w:lang w:val="en-US" w:eastAsia="en-US"/>
        </w:rPr>
      </w:pPr>
      <w:r w:rsidRPr="00127177">
        <w:rPr>
          <w:rFonts w:eastAsia="SimSun"/>
          <w:bCs/>
          <w:color w:val="000000" w:themeColor="text1"/>
          <w:lang w:val="en-US" w:eastAsia="en-US"/>
        </w:rPr>
        <w:t>Answer to the query II.</w:t>
      </w:r>
    </w:p>
    <w:p w:rsidR="000469FD" w:rsidRPr="00127177" w:rsidRDefault="000469FD" w:rsidP="009C0FC7">
      <w:pPr>
        <w:spacing w:line="480" w:lineRule="auto"/>
        <w:jc w:val="center"/>
        <w:rPr>
          <w:rFonts w:eastAsia="SimSun"/>
          <w:b/>
          <w:bCs/>
          <w:color w:val="000000" w:themeColor="text1"/>
          <w:lang w:val="en-US" w:eastAsia="en-US"/>
        </w:rPr>
      </w:pPr>
      <w:r w:rsidRPr="00127177">
        <w:rPr>
          <w:rFonts w:eastAsia="SimSun"/>
          <w:b/>
          <w:bCs/>
          <w:noProof/>
          <w:color w:val="000000" w:themeColor="text1"/>
          <w:lang w:val="en-US" w:eastAsia="en-US"/>
        </w:rPr>
        <w:lastRenderedPageBreak/>
        <w:drawing>
          <wp:inline distT="0" distB="0" distL="0" distR="0">
            <wp:extent cx="5388749" cy="6337300"/>
            <wp:effectExtent l="19050" t="0" r="2401" b="0"/>
            <wp:docPr id="29" name="Picture 3" descr="C:\Users\pc\Desktop\AZEEZ GROUP\RESULTS A.Z\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ZEEZ GROUP\RESULTS A.Z\Q2C.JPG"/>
                    <pic:cNvPicPr>
                      <a:picLocks noChangeAspect="1" noChangeArrowheads="1"/>
                    </pic:cNvPicPr>
                  </pic:nvPicPr>
                  <pic:blipFill>
                    <a:blip r:embed="rId35"/>
                    <a:srcRect/>
                    <a:stretch>
                      <a:fillRect/>
                    </a:stretch>
                  </pic:blipFill>
                  <pic:spPr bwMode="auto">
                    <a:xfrm>
                      <a:off x="0" y="0"/>
                      <a:ext cx="5388749" cy="6337300"/>
                    </a:xfrm>
                    <a:prstGeom prst="rect">
                      <a:avLst/>
                    </a:prstGeom>
                    <a:noFill/>
                    <a:ln w="9525">
                      <a:noFill/>
                      <a:miter lim="800000"/>
                      <a:headEnd/>
                      <a:tailEnd/>
                    </a:ln>
                  </pic:spPr>
                </pic:pic>
              </a:graphicData>
            </a:graphic>
          </wp:inline>
        </w:drawing>
      </w: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rPr>
          <w:rFonts w:eastAsia="SimSun"/>
          <w:b/>
          <w:bCs/>
          <w:color w:val="000000" w:themeColor="text1"/>
          <w:lang w:val="en-US" w:eastAsia="en-US"/>
        </w:rPr>
      </w:pPr>
    </w:p>
    <w:p w:rsidR="000469FD" w:rsidRPr="00127177" w:rsidRDefault="000469FD" w:rsidP="009C0FC7">
      <w:pPr>
        <w:spacing w:line="480" w:lineRule="auto"/>
        <w:jc w:val="center"/>
        <w:rPr>
          <w:rFonts w:eastAsia="SimSun"/>
          <w:b/>
          <w:bCs/>
          <w:color w:val="000000" w:themeColor="text1"/>
          <w:lang w:val="en-US" w:eastAsia="en-US"/>
        </w:rPr>
      </w:pPr>
      <w:r w:rsidRPr="00127177">
        <w:rPr>
          <w:rFonts w:eastAsia="SimSun"/>
          <w:b/>
          <w:bCs/>
          <w:noProof/>
          <w:color w:val="000000" w:themeColor="text1"/>
          <w:lang w:val="en-US" w:eastAsia="en-US"/>
        </w:rPr>
        <w:lastRenderedPageBreak/>
        <w:drawing>
          <wp:inline distT="0" distB="0" distL="0" distR="0">
            <wp:extent cx="5943600" cy="4754880"/>
            <wp:effectExtent l="19050" t="0" r="0" b="0"/>
            <wp:docPr id="1089" name="Picture 5" descr="C:\Users\pc\Desktop\AZEEZ GROUP\RESULTS A.Z\Q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AZEEZ GROUP\RESULTS A.Z\Q2B.JPG"/>
                    <pic:cNvPicPr>
                      <a:picLocks noChangeAspect="1" noChangeArrowheads="1"/>
                    </pic:cNvPicPr>
                  </pic:nvPicPr>
                  <pic:blipFill>
                    <a:blip r:embed="rId36"/>
                    <a:srcRect/>
                    <a:stretch>
                      <a:fillRect/>
                    </a:stretch>
                  </pic:blipFill>
                  <pic:spPr bwMode="auto">
                    <a:xfrm>
                      <a:off x="0" y="0"/>
                      <a:ext cx="5943600" cy="4756150"/>
                    </a:xfrm>
                    <a:prstGeom prst="rect">
                      <a:avLst/>
                    </a:prstGeom>
                    <a:noFill/>
                    <a:ln w="9525">
                      <a:noFill/>
                      <a:miter lim="800000"/>
                      <a:headEnd/>
                      <a:tailEnd/>
                    </a:ln>
                  </pic:spPr>
                </pic:pic>
              </a:graphicData>
            </a:graphic>
          </wp:inline>
        </w:drawing>
      </w:r>
    </w:p>
    <w:p w:rsidR="000469FD" w:rsidRPr="00127177" w:rsidRDefault="000469FD" w:rsidP="009C0FC7">
      <w:pPr>
        <w:numPr>
          <w:ilvl w:val="0"/>
          <w:numId w:val="21"/>
        </w:numPr>
        <w:spacing w:line="480" w:lineRule="auto"/>
        <w:ind w:hanging="720"/>
        <w:contextualSpacing/>
        <w:jc w:val="both"/>
        <w:rPr>
          <w:rFonts w:eastAsia="SimSun"/>
          <w:bCs/>
          <w:color w:val="000000" w:themeColor="text1"/>
          <w:lang w:val="en-US" w:eastAsia="en-US"/>
        </w:rPr>
      </w:pPr>
      <w:r w:rsidRPr="00127177">
        <w:rPr>
          <w:rFonts w:eastAsia="SimSun"/>
          <w:b/>
          <w:bCs/>
          <w:color w:val="000000" w:themeColor="text1"/>
          <w:lang w:val="en-US" w:eastAsia="en-US"/>
        </w:rPr>
        <w:t>Query question 3: “T</w:t>
      </w:r>
      <w:r w:rsidRPr="00127177">
        <w:rPr>
          <w:rFonts w:eastAsia="SimSun"/>
          <w:bCs/>
          <w:color w:val="000000" w:themeColor="text1"/>
          <w:lang w:val="en-US" w:eastAsia="en-US"/>
        </w:rPr>
        <w:t xml:space="preserve">o query for the building purpose and that the area less than or equal to 192.69 meters square </w:t>
      </w:r>
    </w:p>
    <w:p w:rsidR="000469FD" w:rsidRPr="00127177" w:rsidRDefault="000469FD" w:rsidP="009C0FC7">
      <w:pPr>
        <w:numPr>
          <w:ilvl w:val="0"/>
          <w:numId w:val="21"/>
        </w:numPr>
        <w:spacing w:line="480" w:lineRule="auto"/>
        <w:ind w:hanging="720"/>
        <w:contextualSpacing/>
        <w:jc w:val="both"/>
        <w:rPr>
          <w:rFonts w:eastAsia="SimSun"/>
          <w:bCs/>
          <w:color w:val="000000" w:themeColor="text1"/>
          <w:lang w:val="en-US" w:eastAsia="en-US"/>
        </w:rPr>
      </w:pPr>
      <w:r w:rsidRPr="00127177">
        <w:rPr>
          <w:rFonts w:eastAsia="SimSun"/>
          <w:color w:val="000000" w:themeColor="text1"/>
          <w:lang w:val="en-US" w:eastAsia="en-US"/>
        </w:rPr>
        <w:t>Analysis Name: Database extraction</w:t>
      </w:r>
    </w:p>
    <w:p w:rsidR="000469FD" w:rsidRPr="00127177" w:rsidRDefault="000469FD" w:rsidP="009C0FC7">
      <w:pPr>
        <w:numPr>
          <w:ilvl w:val="0"/>
          <w:numId w:val="21"/>
        </w:numPr>
        <w:spacing w:line="480" w:lineRule="auto"/>
        <w:ind w:hanging="720"/>
        <w:contextualSpacing/>
        <w:jc w:val="both"/>
        <w:rPr>
          <w:rFonts w:eastAsia="SimSun"/>
          <w:bCs/>
          <w:color w:val="000000" w:themeColor="text1"/>
          <w:lang w:val="en-US" w:eastAsia="en-US"/>
        </w:rPr>
      </w:pPr>
      <w:r w:rsidRPr="00127177">
        <w:rPr>
          <w:rFonts w:eastAsia="SimSun"/>
          <w:color w:val="000000" w:themeColor="text1"/>
          <w:lang w:val="en-US" w:eastAsia="en-US"/>
        </w:rPr>
        <w:t>Analysis Type: Double criterion analysis</w:t>
      </w:r>
    </w:p>
    <w:p w:rsidR="000469FD" w:rsidRPr="00127177" w:rsidRDefault="000469FD" w:rsidP="009C0FC7">
      <w:pPr>
        <w:numPr>
          <w:ilvl w:val="0"/>
          <w:numId w:val="21"/>
        </w:numPr>
        <w:spacing w:line="480" w:lineRule="auto"/>
        <w:ind w:hanging="720"/>
        <w:contextualSpacing/>
        <w:jc w:val="both"/>
        <w:rPr>
          <w:rFonts w:eastAsia="SimSun"/>
          <w:bCs/>
          <w:color w:val="000000" w:themeColor="text1"/>
          <w:lang w:val="en-US" w:eastAsia="en-US"/>
        </w:rPr>
      </w:pPr>
      <w:r w:rsidRPr="00127177">
        <w:rPr>
          <w:rFonts w:eastAsia="SimSun"/>
          <w:color w:val="000000" w:themeColor="text1"/>
          <w:lang w:val="en-US" w:eastAsia="en-US"/>
        </w:rPr>
        <w:t>Syntax: “BLD_PURP LIKE LECTURE AND SHAPE_LENGHT &lt;= 192.69”.</w:t>
      </w:r>
    </w:p>
    <w:p w:rsidR="000469FD" w:rsidRPr="00127177" w:rsidRDefault="000469FD" w:rsidP="009C0FC7">
      <w:pPr>
        <w:spacing w:line="480" w:lineRule="auto"/>
        <w:contextualSpacing/>
        <w:jc w:val="both"/>
        <w:rPr>
          <w:rFonts w:eastAsia="SimSun"/>
          <w:bCs/>
          <w:color w:val="000000" w:themeColor="text1"/>
          <w:lang w:val="en-US" w:eastAsia="en-US"/>
        </w:rPr>
      </w:pPr>
      <w:r w:rsidRPr="00127177">
        <w:rPr>
          <w:rFonts w:eastAsia="SimSun"/>
          <w:noProof/>
          <w:color w:val="000000" w:themeColor="text1"/>
          <w:lang w:val="en-US" w:eastAsia="en-US"/>
        </w:rPr>
        <w:lastRenderedPageBreak/>
        <w:drawing>
          <wp:inline distT="0" distB="0" distL="0" distR="0">
            <wp:extent cx="4756150" cy="6709569"/>
            <wp:effectExtent l="19050" t="0" r="6350" b="0"/>
            <wp:docPr id="1092" name="Picture 4" descr="C:\Users\pc\Desktop\AZEEZ GROUP\RESULTS A.Z\Q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ZEEZ GROUP\RESULTS A.Z\Q3A.JPG"/>
                    <pic:cNvPicPr>
                      <a:picLocks noChangeAspect="1" noChangeArrowheads="1"/>
                    </pic:cNvPicPr>
                  </pic:nvPicPr>
                  <pic:blipFill>
                    <a:blip r:embed="rId37"/>
                    <a:srcRect/>
                    <a:stretch>
                      <a:fillRect/>
                    </a:stretch>
                  </pic:blipFill>
                  <pic:spPr bwMode="auto">
                    <a:xfrm>
                      <a:off x="0" y="0"/>
                      <a:ext cx="4757939" cy="6712092"/>
                    </a:xfrm>
                    <a:prstGeom prst="rect">
                      <a:avLst/>
                    </a:prstGeom>
                    <a:noFill/>
                    <a:ln w="9525">
                      <a:noFill/>
                      <a:miter lim="800000"/>
                      <a:headEnd/>
                      <a:tailEnd/>
                    </a:ln>
                  </pic:spPr>
                </pic:pic>
              </a:graphicData>
            </a:graphic>
          </wp:inline>
        </w:drawing>
      </w:r>
    </w:p>
    <w:p w:rsidR="000469FD" w:rsidRPr="00127177" w:rsidRDefault="000469FD" w:rsidP="009C0FC7">
      <w:pPr>
        <w:spacing w:line="480" w:lineRule="auto"/>
        <w:contextualSpacing/>
        <w:jc w:val="both"/>
        <w:rPr>
          <w:rFonts w:eastAsia="SimSun"/>
          <w:color w:val="000000" w:themeColor="text1"/>
          <w:lang w:val="en-US" w:eastAsia="en-US"/>
        </w:rPr>
      </w:pPr>
    </w:p>
    <w:p w:rsidR="000469FD" w:rsidRPr="00127177" w:rsidRDefault="000469FD" w:rsidP="009C0FC7">
      <w:pPr>
        <w:spacing w:line="480" w:lineRule="auto"/>
        <w:contextualSpacing/>
        <w:jc w:val="both"/>
        <w:rPr>
          <w:rFonts w:eastAsia="SimSun"/>
          <w:color w:val="000000" w:themeColor="text1"/>
          <w:lang w:val="en-US" w:eastAsia="en-US"/>
        </w:rPr>
      </w:pPr>
      <w:r w:rsidRPr="00127177">
        <w:rPr>
          <w:rFonts w:eastAsia="SimSun"/>
          <w:color w:val="000000" w:themeColor="text1"/>
          <w:lang w:val="en-US" w:eastAsia="en-US"/>
        </w:rPr>
        <w:t>Answer to the query 3.</w:t>
      </w:r>
    </w:p>
    <w:p w:rsidR="000469FD" w:rsidRPr="00127177" w:rsidRDefault="000469FD" w:rsidP="009C0FC7">
      <w:pPr>
        <w:spacing w:line="480" w:lineRule="auto"/>
        <w:contextualSpacing/>
        <w:jc w:val="center"/>
        <w:rPr>
          <w:rFonts w:eastAsia="SimSun"/>
          <w:bCs/>
          <w:color w:val="000000" w:themeColor="text1"/>
          <w:lang w:val="en-US" w:eastAsia="en-US"/>
        </w:rPr>
      </w:pPr>
      <w:r w:rsidRPr="00127177">
        <w:rPr>
          <w:rFonts w:eastAsia="SimSun"/>
          <w:bCs/>
          <w:noProof/>
          <w:color w:val="000000" w:themeColor="text1"/>
          <w:lang w:val="en-US" w:eastAsia="en-US"/>
        </w:rPr>
        <w:lastRenderedPageBreak/>
        <w:drawing>
          <wp:inline distT="0" distB="0" distL="0" distR="0">
            <wp:extent cx="5470842" cy="6436285"/>
            <wp:effectExtent l="19050" t="0" r="0" b="0"/>
            <wp:docPr id="1093" name="Picture 6" descr="C:\Users\pc\Desktop\AZEEZ GROUP\RESULTS A.Z\Q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AZEEZ GROUP\RESULTS A.Z\Q3C.JPG"/>
                    <pic:cNvPicPr>
                      <a:picLocks noChangeAspect="1" noChangeArrowheads="1"/>
                    </pic:cNvPicPr>
                  </pic:nvPicPr>
                  <pic:blipFill>
                    <a:blip r:embed="rId38"/>
                    <a:srcRect/>
                    <a:stretch>
                      <a:fillRect/>
                    </a:stretch>
                  </pic:blipFill>
                  <pic:spPr bwMode="auto">
                    <a:xfrm>
                      <a:off x="0" y="0"/>
                      <a:ext cx="5474047" cy="6440056"/>
                    </a:xfrm>
                    <a:prstGeom prst="rect">
                      <a:avLst/>
                    </a:prstGeom>
                    <a:noFill/>
                    <a:ln w="9525">
                      <a:noFill/>
                      <a:miter lim="800000"/>
                      <a:headEnd/>
                      <a:tailEnd/>
                    </a:ln>
                  </pic:spPr>
                </pic:pic>
              </a:graphicData>
            </a:graphic>
          </wp:inline>
        </w:drawing>
      </w:r>
    </w:p>
    <w:p w:rsidR="000469FD" w:rsidRPr="00127177" w:rsidRDefault="0025125C" w:rsidP="009C0FC7">
      <w:pPr>
        <w:spacing w:line="480" w:lineRule="auto"/>
        <w:rPr>
          <w:rFonts w:eastAsia="SimSun"/>
          <w:b/>
          <w:bCs/>
          <w:color w:val="000000" w:themeColor="text1"/>
          <w:lang w:val="en-US" w:eastAsia="en-US"/>
        </w:rPr>
      </w:pPr>
      <w:r>
        <w:rPr>
          <w:b/>
          <w:bCs/>
          <w:color w:val="000000" w:themeColor="text1"/>
          <w:lang w:val="en-US" w:eastAsia="en-US"/>
        </w:rPr>
        <w:t>4.10</w:t>
      </w:r>
      <w:r w:rsidR="000469FD" w:rsidRPr="00127177">
        <w:rPr>
          <w:b/>
          <w:bCs/>
          <w:color w:val="000000" w:themeColor="text1"/>
          <w:lang w:val="en-US" w:eastAsia="en-US"/>
        </w:rPr>
        <w:tab/>
        <w:t xml:space="preserve">APPLICATION OF RESULTS </w:t>
      </w:r>
    </w:p>
    <w:p w:rsidR="000469FD" w:rsidRPr="00127177" w:rsidRDefault="000469FD" w:rsidP="009C0FC7">
      <w:pPr>
        <w:spacing w:line="480" w:lineRule="auto"/>
        <w:rPr>
          <w:rFonts w:eastAsia="SimSun"/>
          <w:color w:val="000000" w:themeColor="text1"/>
          <w:lang w:val="en-US" w:eastAsia="en-US"/>
        </w:rPr>
      </w:pPr>
      <w:r w:rsidRPr="00127177">
        <w:rPr>
          <w:color w:val="000000" w:themeColor="text1"/>
          <w:lang w:val="en-US" w:eastAsia="en-US"/>
        </w:rPr>
        <w:tab/>
        <w:t>The result obtained can be applied to the following;</w:t>
      </w:r>
    </w:p>
    <w:p w:rsidR="000469FD" w:rsidRPr="00127177" w:rsidRDefault="000469FD" w:rsidP="009C0FC7">
      <w:pPr>
        <w:spacing w:line="480" w:lineRule="auto"/>
        <w:rPr>
          <w:color w:val="000000" w:themeColor="text1"/>
          <w:lang w:val="en-US" w:eastAsia="en-US"/>
        </w:rPr>
      </w:pPr>
      <w:r w:rsidRPr="00127177">
        <w:rPr>
          <w:color w:val="000000" w:themeColor="text1"/>
          <w:lang w:val="en-US" w:eastAsia="en-US"/>
        </w:rPr>
        <w:t xml:space="preserve">* </w:t>
      </w:r>
      <w:r w:rsidRPr="00127177">
        <w:rPr>
          <w:color w:val="000000" w:themeColor="text1"/>
          <w:lang w:val="en-US" w:eastAsia="en-US"/>
        </w:rPr>
        <w:tab/>
        <w:t>Ensuring efficient use of resources.</w:t>
      </w:r>
    </w:p>
    <w:p w:rsidR="000469FD" w:rsidRPr="00127177" w:rsidRDefault="000469FD" w:rsidP="009C0FC7">
      <w:pPr>
        <w:spacing w:line="480" w:lineRule="auto"/>
        <w:rPr>
          <w:color w:val="000000" w:themeColor="text1"/>
          <w:lang w:val="en-US" w:eastAsia="en-US"/>
        </w:rPr>
      </w:pPr>
      <w:r w:rsidRPr="00127177">
        <w:rPr>
          <w:color w:val="000000" w:themeColor="text1"/>
          <w:lang w:val="en-US" w:eastAsia="en-US"/>
        </w:rPr>
        <w:t>*</w:t>
      </w:r>
      <w:r w:rsidRPr="00127177">
        <w:rPr>
          <w:color w:val="000000" w:themeColor="text1"/>
          <w:lang w:val="en-US" w:eastAsia="en-US"/>
        </w:rPr>
        <w:tab/>
        <w:t>Maximizing occupant comfort and safety.</w:t>
      </w:r>
    </w:p>
    <w:p w:rsidR="000469FD" w:rsidRPr="00127177" w:rsidRDefault="000469FD" w:rsidP="009C0FC7">
      <w:pPr>
        <w:spacing w:line="480" w:lineRule="auto"/>
        <w:rPr>
          <w:color w:val="000000" w:themeColor="text1"/>
          <w:lang w:val="en-US" w:eastAsia="en-US"/>
        </w:rPr>
      </w:pPr>
      <w:r w:rsidRPr="00127177">
        <w:rPr>
          <w:color w:val="000000" w:themeColor="text1"/>
          <w:lang w:val="en-US" w:eastAsia="en-US"/>
        </w:rPr>
        <w:t xml:space="preserve">* </w:t>
      </w:r>
      <w:r w:rsidRPr="00127177">
        <w:rPr>
          <w:color w:val="000000" w:themeColor="text1"/>
          <w:lang w:val="en-US" w:eastAsia="en-US"/>
        </w:rPr>
        <w:tab/>
        <w:t>Managing maintenance schedules.</w:t>
      </w:r>
    </w:p>
    <w:p w:rsidR="000469FD" w:rsidRPr="00127177" w:rsidRDefault="000469FD" w:rsidP="009C0FC7">
      <w:pPr>
        <w:spacing w:line="480" w:lineRule="auto"/>
        <w:rPr>
          <w:color w:val="000000" w:themeColor="text1"/>
          <w:lang w:val="en-US" w:eastAsia="en-US"/>
        </w:rPr>
      </w:pPr>
      <w:r w:rsidRPr="00127177">
        <w:rPr>
          <w:color w:val="000000" w:themeColor="text1"/>
          <w:lang w:val="en-US" w:eastAsia="en-US"/>
        </w:rPr>
        <w:lastRenderedPageBreak/>
        <w:t xml:space="preserve">* </w:t>
      </w:r>
      <w:r w:rsidRPr="00127177">
        <w:rPr>
          <w:color w:val="000000" w:themeColor="text1"/>
          <w:lang w:val="en-US" w:eastAsia="en-US"/>
        </w:rPr>
        <w:tab/>
        <w:t xml:space="preserve">Optimizing space utilization. </w:t>
      </w:r>
    </w:p>
    <w:p w:rsidR="000469FD" w:rsidRPr="00127177" w:rsidRDefault="000469FD" w:rsidP="009C0FC7">
      <w:pPr>
        <w:spacing w:line="480" w:lineRule="auto"/>
        <w:rPr>
          <w:color w:val="000000" w:themeColor="text1"/>
          <w:lang w:val="en-US" w:eastAsia="en-US"/>
        </w:rPr>
      </w:pPr>
      <w:r w:rsidRPr="00127177">
        <w:rPr>
          <w:color w:val="000000" w:themeColor="text1"/>
          <w:lang w:val="en-US" w:eastAsia="en-US"/>
        </w:rPr>
        <w:t xml:space="preserve">* </w:t>
      </w:r>
      <w:r w:rsidRPr="00127177">
        <w:rPr>
          <w:color w:val="000000" w:themeColor="text1"/>
          <w:lang w:val="en-US" w:eastAsia="en-US"/>
        </w:rPr>
        <w:tab/>
        <w:t>It's essentially a roadmap for maintaining and enhancing the functionality of a building or facility.</w:t>
      </w:r>
    </w:p>
    <w:p w:rsidR="009C0FC7" w:rsidRDefault="009C0FC7" w:rsidP="009C0FC7">
      <w:pPr>
        <w:spacing w:line="259" w:lineRule="auto"/>
        <w:rPr>
          <w:rFonts w:asciiTheme="majorBidi" w:hAnsiTheme="majorBidi" w:cstheme="majorBidi"/>
          <w:b/>
          <w:bCs/>
          <w:color w:val="000000" w:themeColor="text1"/>
        </w:rPr>
      </w:pPr>
      <w:r>
        <w:rPr>
          <w:rFonts w:asciiTheme="majorBidi" w:hAnsiTheme="majorBidi" w:cstheme="majorBidi"/>
          <w:b/>
          <w:bCs/>
          <w:color w:val="000000" w:themeColor="text1"/>
        </w:rPr>
        <w:br w:type="page"/>
      </w:r>
    </w:p>
    <w:p w:rsidR="00A938A4" w:rsidRPr="00127177" w:rsidRDefault="00A938A4" w:rsidP="009C0FC7">
      <w:pPr>
        <w:spacing w:line="480" w:lineRule="auto"/>
        <w:jc w:val="center"/>
        <w:rPr>
          <w:rFonts w:asciiTheme="majorBidi" w:hAnsiTheme="majorBidi" w:cstheme="majorBidi"/>
          <w:b/>
          <w:bCs/>
          <w:color w:val="000000" w:themeColor="text1"/>
        </w:rPr>
      </w:pPr>
      <w:r w:rsidRPr="00127177">
        <w:rPr>
          <w:rFonts w:asciiTheme="majorBidi" w:hAnsiTheme="majorBidi" w:cstheme="majorBidi"/>
          <w:b/>
          <w:bCs/>
          <w:color w:val="000000" w:themeColor="text1"/>
        </w:rPr>
        <w:lastRenderedPageBreak/>
        <w:t>CHAPTER FIVE</w:t>
      </w:r>
    </w:p>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5.0. </w:t>
      </w:r>
      <w:r w:rsidR="00553987" w:rsidRPr="00127177">
        <w:rPr>
          <w:rFonts w:asciiTheme="majorBidi" w:hAnsiTheme="majorBidi" w:cstheme="majorBidi"/>
          <w:b/>
          <w:bCs/>
          <w:color w:val="000000" w:themeColor="text1"/>
        </w:rPr>
        <w:t xml:space="preserve">COSTING, </w:t>
      </w:r>
      <w:r w:rsidRPr="00127177">
        <w:rPr>
          <w:rFonts w:asciiTheme="majorBidi" w:hAnsiTheme="majorBidi" w:cstheme="majorBidi"/>
          <w:b/>
          <w:bCs/>
          <w:color w:val="000000" w:themeColor="text1"/>
        </w:rPr>
        <w:t>SUMMARY, CONCLUSION, PROBLEM ENCOUTER AND RECOMMENDATION</w:t>
      </w:r>
    </w:p>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5.1. COSTING </w:t>
      </w:r>
    </w:p>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Table 5.1. PLANNING </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50"/>
        <w:gridCol w:w="2295"/>
        <w:gridCol w:w="1305"/>
        <w:gridCol w:w="1387"/>
        <w:gridCol w:w="1331"/>
        <w:gridCol w:w="1482"/>
      </w:tblGrid>
      <w:tr w:rsidR="00A938A4" w:rsidRPr="00127177" w:rsidTr="00FE21EF">
        <w:tc>
          <w:tcPr>
            <w:tcW w:w="77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S/N</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PERSONNEL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UNIT</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PRICE </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DAYS</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REMARK</w:t>
            </w:r>
          </w:p>
        </w:tc>
      </w:tr>
      <w:tr w:rsidR="00A938A4" w:rsidRPr="00127177" w:rsidTr="00FE21EF">
        <w:tc>
          <w:tcPr>
            <w:tcW w:w="77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Principal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#60,000</w:t>
            </w:r>
          </w:p>
        </w:tc>
      </w:tr>
      <w:tr w:rsidR="00A938A4" w:rsidRPr="00127177" w:rsidTr="00FE21EF">
        <w:tc>
          <w:tcPr>
            <w:tcW w:w="77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Assistant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#12,000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#24,000</w:t>
            </w:r>
          </w:p>
        </w:tc>
      </w:tr>
      <w:tr w:rsidR="00A938A4" w:rsidRPr="00127177" w:rsidTr="00FE21EF">
        <w:tc>
          <w:tcPr>
            <w:tcW w:w="77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Transport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#6,000</w:t>
            </w:r>
          </w:p>
        </w:tc>
      </w:tr>
      <w:tr w:rsidR="00A938A4" w:rsidRPr="00127177" w:rsidTr="00FE21EF">
        <w:trPr>
          <w:trHeight w:val="5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4.</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Basic Equipment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r>
      <w:tr w:rsidR="00A938A4" w:rsidRPr="00127177" w:rsidTr="00FE21EF">
        <w:tc>
          <w:tcPr>
            <w:tcW w:w="77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Logistics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#20,000</w:t>
            </w:r>
          </w:p>
        </w:tc>
      </w:tr>
      <w:tr w:rsidR="00A938A4" w:rsidRPr="00127177" w:rsidTr="00FE21EF">
        <w:tc>
          <w:tcPr>
            <w:tcW w:w="77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Total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#140,000</w:t>
            </w:r>
          </w:p>
        </w:tc>
      </w:tr>
    </w:tbl>
    <w:p w:rsidR="00A938A4" w:rsidRPr="00127177" w:rsidRDefault="00A938A4" w:rsidP="009C0FC7">
      <w:pPr>
        <w:spacing w:line="480" w:lineRule="auto"/>
        <w:jc w:val="both"/>
        <w:rPr>
          <w:rFonts w:asciiTheme="majorBidi" w:hAnsiTheme="majorBidi" w:cstheme="majorBidi"/>
          <w:b/>
          <w:bCs/>
          <w:color w:val="000000" w:themeColor="text1"/>
        </w:rPr>
      </w:pPr>
    </w:p>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Table 5.2. DATA CAPTURE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668"/>
        <w:gridCol w:w="2350"/>
        <w:gridCol w:w="1319"/>
        <w:gridCol w:w="1394"/>
        <w:gridCol w:w="1339"/>
        <w:gridCol w:w="1498"/>
      </w:tblGrid>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S/N</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PERSONNEL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UNIT</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PRICE </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DAYS</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REMARK</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Principal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Assistant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#12,000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#60,000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Chainman</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7</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#105,000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4.</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Transport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Basic Equipment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#75,000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6.</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Logistics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#50,000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Total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#455,000</w:t>
            </w:r>
          </w:p>
        </w:tc>
      </w:tr>
    </w:tbl>
    <w:p w:rsidR="00A938A4" w:rsidRPr="00127177" w:rsidRDefault="00A938A4" w:rsidP="009C0FC7">
      <w:pPr>
        <w:spacing w:line="480" w:lineRule="auto"/>
        <w:jc w:val="both"/>
        <w:rPr>
          <w:rFonts w:asciiTheme="majorBidi" w:hAnsiTheme="majorBidi" w:cstheme="majorBidi"/>
          <w:color w:val="000000" w:themeColor="text1"/>
        </w:rPr>
      </w:pPr>
    </w:p>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lastRenderedPageBreak/>
        <w:t xml:space="preserve">Table 5.3. DATA DOWNLOAD </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33"/>
        <w:gridCol w:w="2646"/>
        <w:gridCol w:w="1587"/>
        <w:gridCol w:w="1591"/>
        <w:gridCol w:w="1587"/>
        <w:gridCol w:w="1593"/>
      </w:tblGrid>
      <w:tr w:rsidR="00A938A4" w:rsidRPr="00127177" w:rsidTr="00FE21EF">
        <w:tc>
          <w:tcPr>
            <w:tcW w:w="73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S/N</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PERSONAL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UNIT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PRICE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DAYS </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REMARK</w:t>
            </w:r>
          </w:p>
        </w:tc>
      </w:tr>
      <w:tr w:rsidR="00A938A4" w:rsidRPr="00127177" w:rsidTr="00FE21EF">
        <w:tc>
          <w:tcPr>
            <w:tcW w:w="73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Principal Surveyor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r>
      <w:tr w:rsidR="00A938A4" w:rsidRPr="00127177" w:rsidTr="00FE21EF">
        <w:tc>
          <w:tcPr>
            <w:tcW w:w="73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Transport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w:t>
            </w:r>
          </w:p>
        </w:tc>
      </w:tr>
      <w:tr w:rsidR="00A938A4" w:rsidRPr="00127177" w:rsidTr="00FE21EF">
        <w:tc>
          <w:tcPr>
            <w:tcW w:w="73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Basic Equipment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w:t>
            </w:r>
          </w:p>
        </w:tc>
      </w:tr>
      <w:tr w:rsidR="00A938A4" w:rsidRPr="00127177" w:rsidTr="00FE21EF">
        <w:tc>
          <w:tcPr>
            <w:tcW w:w="73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4.</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Logistics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#10,000</w:t>
            </w:r>
          </w:p>
        </w:tc>
      </w:tr>
      <w:tr w:rsidR="00A938A4" w:rsidRPr="00127177" w:rsidTr="00FE21EF">
        <w:tc>
          <w:tcPr>
            <w:tcW w:w="73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Total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#58,000</w:t>
            </w:r>
          </w:p>
        </w:tc>
      </w:tr>
    </w:tbl>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Table 5.4. DATA PROCESSING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677"/>
        <w:gridCol w:w="2342"/>
        <w:gridCol w:w="1318"/>
        <w:gridCol w:w="1394"/>
        <w:gridCol w:w="1338"/>
        <w:gridCol w:w="1499"/>
      </w:tblGrid>
      <w:tr w:rsidR="00A938A4" w:rsidRPr="00127177" w:rsidTr="00FE21EF">
        <w:tc>
          <w:tcPr>
            <w:tcW w:w="71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S/N</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PERSONNEL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UNIT</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PRICE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DAYS </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REMARK </w:t>
            </w:r>
          </w:p>
        </w:tc>
      </w:tr>
      <w:tr w:rsidR="00A938A4" w:rsidRPr="00127177" w:rsidTr="00FE21EF">
        <w:tc>
          <w:tcPr>
            <w:tcW w:w="71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Principal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#240,000</w:t>
            </w:r>
          </w:p>
        </w:tc>
      </w:tr>
      <w:tr w:rsidR="00A938A4" w:rsidRPr="00127177" w:rsidTr="00FE21EF">
        <w:tc>
          <w:tcPr>
            <w:tcW w:w="71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Assistant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#12,000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#96,000</w:t>
            </w:r>
          </w:p>
        </w:tc>
      </w:tr>
      <w:tr w:rsidR="00A938A4" w:rsidRPr="00127177" w:rsidTr="00FE21EF">
        <w:tc>
          <w:tcPr>
            <w:tcW w:w="71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Transport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#24,000</w:t>
            </w:r>
          </w:p>
        </w:tc>
      </w:tr>
      <w:tr w:rsidR="00A938A4" w:rsidRPr="00127177" w:rsidTr="00FE21EF">
        <w:tc>
          <w:tcPr>
            <w:tcW w:w="71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4.</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Basic Equipment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#120,000</w:t>
            </w:r>
          </w:p>
        </w:tc>
      </w:tr>
      <w:tr w:rsidR="00A938A4" w:rsidRPr="00127177" w:rsidTr="00FE21EF">
        <w:tc>
          <w:tcPr>
            <w:tcW w:w="71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Logistics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#80,000</w:t>
            </w:r>
          </w:p>
        </w:tc>
      </w:tr>
      <w:tr w:rsidR="00A938A4" w:rsidRPr="00127177" w:rsidTr="00FE21EF">
        <w:tc>
          <w:tcPr>
            <w:tcW w:w="71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Total</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#560,000</w:t>
            </w:r>
          </w:p>
        </w:tc>
      </w:tr>
    </w:tbl>
    <w:p w:rsidR="009C0FC7" w:rsidRDefault="009C0FC7" w:rsidP="009C0FC7">
      <w:pPr>
        <w:spacing w:line="480" w:lineRule="auto"/>
        <w:jc w:val="both"/>
        <w:rPr>
          <w:rFonts w:asciiTheme="majorBidi" w:hAnsiTheme="majorBidi" w:cstheme="majorBidi"/>
          <w:b/>
          <w:bCs/>
          <w:color w:val="000000" w:themeColor="text1"/>
        </w:rPr>
      </w:pPr>
    </w:p>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Table 5.5. DATA PRESENTATION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669"/>
        <w:gridCol w:w="2354"/>
        <w:gridCol w:w="1322"/>
        <w:gridCol w:w="1396"/>
        <w:gridCol w:w="1330"/>
        <w:gridCol w:w="1497"/>
      </w:tblGrid>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S/N</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PERSONNEL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UNIT </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PRICE </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DAYS </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REMARK </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Principal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Assistant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#12,000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#12,000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Transport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4.</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Basic Equipment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Logistics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Total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#70,000</w:t>
            </w:r>
          </w:p>
        </w:tc>
      </w:tr>
    </w:tbl>
    <w:p w:rsidR="00A938A4" w:rsidRPr="00127177" w:rsidRDefault="00A938A4" w:rsidP="009C0FC7">
      <w:pPr>
        <w:spacing w:line="480" w:lineRule="auto"/>
        <w:jc w:val="both"/>
        <w:rPr>
          <w:rFonts w:asciiTheme="majorBidi" w:hAnsiTheme="majorBidi" w:cstheme="majorBidi"/>
          <w:color w:val="000000" w:themeColor="text1"/>
        </w:rPr>
      </w:pPr>
    </w:p>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Table 5.6. REPORT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694"/>
        <w:gridCol w:w="2778"/>
        <w:gridCol w:w="849"/>
        <w:gridCol w:w="1516"/>
        <w:gridCol w:w="1173"/>
        <w:gridCol w:w="1558"/>
      </w:tblGrid>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S/N</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PERSONNEL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UNIT</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PRICE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DAYS</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 xml:space="preserve">REMARK </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Principal Surveyor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Transport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#30,000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Basic Equipment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#150,000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4.</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Logistics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#100,000</w:t>
            </w:r>
          </w:p>
        </w:tc>
      </w:tr>
      <w:tr w:rsidR="00A938A4" w:rsidRPr="00127177" w:rsidTr="00FE21EF">
        <w:tc>
          <w:tcPr>
            <w:tcW w:w="70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Total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#580,000</w:t>
            </w:r>
          </w:p>
        </w:tc>
      </w:tr>
    </w:tbl>
    <w:p w:rsidR="00A938A4" w:rsidRPr="00127177" w:rsidRDefault="00A938A4" w:rsidP="009C0FC7">
      <w:pPr>
        <w:spacing w:line="480" w:lineRule="auto"/>
        <w:jc w:val="both"/>
        <w:rPr>
          <w:rFonts w:asciiTheme="majorBidi" w:hAnsiTheme="majorBidi" w:cstheme="majorBidi"/>
          <w:b/>
          <w:bCs/>
          <w:color w:val="000000" w:themeColor="text1"/>
        </w:rPr>
      </w:pPr>
      <w:r w:rsidRPr="00127177">
        <w:rPr>
          <w:rFonts w:asciiTheme="majorBidi" w:hAnsiTheme="majorBidi" w:cstheme="majorBidi"/>
          <w:b/>
          <w:bCs/>
          <w:color w:val="000000" w:themeColor="text1"/>
        </w:rPr>
        <w:t>Table 5.7. 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632"/>
        <w:gridCol w:w="5039"/>
        <w:gridCol w:w="2897"/>
      </w:tblGrid>
      <w:tr w:rsidR="00A938A4" w:rsidRPr="00127177" w:rsidTr="00FE21EF">
        <w:tc>
          <w:tcPr>
            <w:tcW w:w="67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w:t>
            </w:r>
          </w:p>
        </w:tc>
        <w:tc>
          <w:tcPr>
            <w:tcW w:w="570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Planning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#140,000</w:t>
            </w:r>
          </w:p>
        </w:tc>
      </w:tr>
      <w:tr w:rsidR="00A938A4" w:rsidRPr="00127177" w:rsidTr="00FE21EF">
        <w:tc>
          <w:tcPr>
            <w:tcW w:w="67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2.</w:t>
            </w:r>
          </w:p>
        </w:tc>
        <w:tc>
          <w:tcPr>
            <w:tcW w:w="570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Data Capture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#455,000</w:t>
            </w:r>
          </w:p>
        </w:tc>
      </w:tr>
      <w:tr w:rsidR="00A938A4" w:rsidRPr="00127177" w:rsidTr="00FE21EF">
        <w:tc>
          <w:tcPr>
            <w:tcW w:w="67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3.</w:t>
            </w:r>
          </w:p>
        </w:tc>
        <w:tc>
          <w:tcPr>
            <w:tcW w:w="570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Data Download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#58,000</w:t>
            </w:r>
          </w:p>
        </w:tc>
      </w:tr>
      <w:tr w:rsidR="00A938A4" w:rsidRPr="00127177" w:rsidTr="00FE21EF">
        <w:tc>
          <w:tcPr>
            <w:tcW w:w="67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4.</w:t>
            </w:r>
          </w:p>
        </w:tc>
        <w:tc>
          <w:tcPr>
            <w:tcW w:w="570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Data Processing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#560,000</w:t>
            </w:r>
          </w:p>
        </w:tc>
      </w:tr>
      <w:tr w:rsidR="00A938A4" w:rsidRPr="00127177" w:rsidTr="00FE21EF">
        <w:tc>
          <w:tcPr>
            <w:tcW w:w="67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w:t>
            </w:r>
          </w:p>
        </w:tc>
        <w:tc>
          <w:tcPr>
            <w:tcW w:w="570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Data Presentation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#70,000</w:t>
            </w:r>
          </w:p>
        </w:tc>
      </w:tr>
      <w:tr w:rsidR="00A938A4" w:rsidRPr="00127177" w:rsidTr="00FE21EF">
        <w:tc>
          <w:tcPr>
            <w:tcW w:w="67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6.</w:t>
            </w:r>
          </w:p>
        </w:tc>
        <w:tc>
          <w:tcPr>
            <w:tcW w:w="570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Report Writing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#580,000</w:t>
            </w:r>
          </w:p>
        </w:tc>
      </w:tr>
      <w:tr w:rsidR="00A938A4" w:rsidRPr="00127177" w:rsidTr="00FE21EF">
        <w:tc>
          <w:tcPr>
            <w:tcW w:w="675"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p>
        </w:tc>
        <w:tc>
          <w:tcPr>
            <w:tcW w:w="5709"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xml:space="preserve">Total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#1,863,000</w:t>
            </w:r>
          </w:p>
        </w:tc>
      </w:tr>
    </w:tbl>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Mobilization and demobilization 10%</w:t>
      </w:r>
    </w:p>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1,863,000 * 10 ÷ 100 = #186,300</w:t>
      </w:r>
    </w:p>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 V.A.T. 2.5%</w:t>
      </w:r>
    </w:p>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1,863,000 * 2.5 ÷ 100 = #46,575</w:t>
      </w:r>
    </w:p>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Total Cost</w:t>
      </w:r>
    </w:p>
    <w:p w:rsidR="00A938A4" w:rsidRPr="00127177" w:rsidRDefault="00A938A4" w:rsidP="009C0FC7">
      <w:pPr>
        <w:spacing w:line="480" w:lineRule="auto"/>
        <w:jc w:val="both"/>
        <w:rPr>
          <w:rFonts w:asciiTheme="majorBidi" w:hAnsiTheme="majorBidi" w:cstheme="majorBidi"/>
          <w:color w:val="000000" w:themeColor="text1"/>
        </w:rPr>
      </w:pPr>
      <w:r w:rsidRPr="00127177">
        <w:rPr>
          <w:rFonts w:asciiTheme="majorBidi" w:hAnsiTheme="majorBidi" w:cstheme="majorBidi"/>
          <w:color w:val="000000" w:themeColor="text1"/>
        </w:rPr>
        <w:t>#1,863,000 + #186,300 + #46,575</w:t>
      </w:r>
    </w:p>
    <w:p w:rsidR="00A938A4" w:rsidRPr="00127177" w:rsidRDefault="00A938A4" w:rsidP="009C0FC7">
      <w:pPr>
        <w:spacing w:line="480" w:lineRule="auto"/>
        <w:jc w:val="both"/>
        <w:rPr>
          <w:rFonts w:asciiTheme="majorBidi" w:hAnsiTheme="majorBidi" w:cstheme="majorBidi"/>
        </w:rPr>
      </w:pPr>
      <w:r w:rsidRPr="00127177">
        <w:rPr>
          <w:rFonts w:asciiTheme="majorBidi" w:hAnsiTheme="majorBidi" w:cstheme="majorBidi"/>
          <w:color w:val="000000" w:themeColor="text1"/>
        </w:rPr>
        <w:lastRenderedPageBreak/>
        <w:t>= #2,095,875.</w:t>
      </w:r>
    </w:p>
    <w:p w:rsidR="00553987" w:rsidRPr="00127177" w:rsidRDefault="00553987" w:rsidP="009C0FC7">
      <w:pPr>
        <w:spacing w:line="480" w:lineRule="auto"/>
        <w:jc w:val="both"/>
        <w:rPr>
          <w:rFonts w:asciiTheme="majorBidi" w:hAnsiTheme="majorBidi" w:cstheme="majorBidi"/>
          <w:b/>
          <w:bCs/>
        </w:rPr>
      </w:pPr>
      <w:r w:rsidRPr="00127177">
        <w:rPr>
          <w:rFonts w:asciiTheme="majorBidi" w:hAnsiTheme="majorBidi" w:cstheme="majorBidi"/>
          <w:b/>
          <w:bCs/>
        </w:rPr>
        <w:t>5.2</w:t>
      </w:r>
      <w:r w:rsidRPr="00127177">
        <w:rPr>
          <w:rFonts w:asciiTheme="majorBidi" w:hAnsiTheme="majorBidi" w:cstheme="majorBidi"/>
          <w:b/>
          <w:bCs/>
        </w:rPr>
        <w:tab/>
        <w:t>SUMMARY</w:t>
      </w:r>
    </w:p>
    <w:p w:rsidR="00553987" w:rsidRPr="00127177" w:rsidRDefault="00553987" w:rsidP="009C0FC7">
      <w:pPr>
        <w:spacing w:line="480" w:lineRule="auto"/>
        <w:ind w:firstLine="720"/>
        <w:jc w:val="both"/>
        <w:rPr>
          <w:rFonts w:asciiTheme="majorBidi" w:hAnsiTheme="majorBidi" w:cstheme="majorBidi"/>
        </w:rPr>
      </w:pPr>
      <w:r w:rsidRPr="00127177">
        <w:rPr>
          <w:rFonts w:asciiTheme="majorBidi" w:hAnsiTheme="majorBidi" w:cstheme="majorBidi"/>
        </w:rPr>
        <w:t>Facility Management (FM) using Geographic Information Systems (GIS) is an innovative approach that enhances the planning, operation, and maintenance of physical assets such as buildings, utilities, and infrastructure. The integration of GIS into facility management enables real-time visualization, data integration, spatial analysis, and informed decision-making.</w:t>
      </w:r>
    </w:p>
    <w:p w:rsidR="00553987" w:rsidRPr="00127177" w:rsidRDefault="00553987" w:rsidP="009C0FC7">
      <w:pPr>
        <w:spacing w:line="480" w:lineRule="auto"/>
        <w:jc w:val="both"/>
        <w:rPr>
          <w:rFonts w:asciiTheme="majorBidi" w:hAnsiTheme="majorBidi" w:cstheme="majorBidi"/>
        </w:rPr>
      </w:pPr>
      <w:r w:rsidRPr="00127177">
        <w:rPr>
          <w:rFonts w:asciiTheme="majorBidi" w:hAnsiTheme="majorBidi" w:cstheme="majorBidi"/>
        </w:rPr>
        <w:t>This study examined the application of GIS in managing facilities efficiently, highlighting how spatial data and location intelligence improve asset tracking, space utilization, maintenance scheduling, and emergency response. Data were collected through surveys, interviews, and GIS mapping tools, and analyzed to demonstrate the practical benefits of GIS integration in facility operations.</w:t>
      </w:r>
    </w:p>
    <w:p w:rsidR="00553987" w:rsidRPr="00127177" w:rsidRDefault="00553987" w:rsidP="009C0FC7">
      <w:pPr>
        <w:spacing w:line="480" w:lineRule="auto"/>
        <w:jc w:val="both"/>
        <w:rPr>
          <w:rFonts w:asciiTheme="majorBidi" w:hAnsiTheme="majorBidi" w:cstheme="majorBidi"/>
        </w:rPr>
      </w:pPr>
      <w:r w:rsidRPr="00127177">
        <w:rPr>
          <w:rFonts w:asciiTheme="majorBidi" w:hAnsiTheme="majorBidi" w:cstheme="majorBidi"/>
        </w:rPr>
        <w:t>The research focused on identifying current practices, benefits, challenges, and potential improvements in adopting GIS technology in facility management within selected institutions or areas.</w:t>
      </w:r>
    </w:p>
    <w:p w:rsidR="00553987" w:rsidRPr="00127177" w:rsidRDefault="00553987" w:rsidP="009C0FC7">
      <w:pPr>
        <w:spacing w:line="480" w:lineRule="auto"/>
        <w:jc w:val="both"/>
        <w:outlineLvl w:val="1"/>
        <w:rPr>
          <w:rFonts w:asciiTheme="majorBidi" w:hAnsiTheme="majorBidi" w:cstheme="majorBidi"/>
          <w:b/>
          <w:bCs/>
        </w:rPr>
      </w:pPr>
      <w:r w:rsidRPr="00127177">
        <w:rPr>
          <w:rFonts w:asciiTheme="majorBidi" w:hAnsiTheme="majorBidi" w:cstheme="majorBidi"/>
          <w:b/>
          <w:bCs/>
        </w:rPr>
        <w:t>5.3</w:t>
      </w:r>
      <w:r w:rsidRPr="00127177">
        <w:rPr>
          <w:rFonts w:asciiTheme="majorBidi" w:hAnsiTheme="majorBidi" w:cstheme="majorBidi"/>
          <w:b/>
          <w:bCs/>
        </w:rPr>
        <w:tab/>
        <w:t>CONCLUSION</w:t>
      </w:r>
    </w:p>
    <w:p w:rsidR="00553987" w:rsidRPr="00127177" w:rsidRDefault="00553987" w:rsidP="009C0FC7">
      <w:pPr>
        <w:spacing w:line="480" w:lineRule="auto"/>
        <w:ind w:firstLine="360"/>
        <w:jc w:val="both"/>
        <w:rPr>
          <w:rFonts w:asciiTheme="majorBidi" w:hAnsiTheme="majorBidi" w:cstheme="majorBidi"/>
        </w:rPr>
      </w:pPr>
      <w:r w:rsidRPr="00127177">
        <w:rPr>
          <w:rFonts w:asciiTheme="majorBidi" w:hAnsiTheme="majorBidi" w:cstheme="majorBidi"/>
        </w:rPr>
        <w:t>The study concludes that GIS offers a transformative solution to traditional facility management challenges by enabling spatial visualization and data-driven insights. Key findings include:</w:t>
      </w:r>
    </w:p>
    <w:p w:rsidR="00553987" w:rsidRPr="00127177" w:rsidRDefault="00553987" w:rsidP="009C0FC7">
      <w:pPr>
        <w:numPr>
          <w:ilvl w:val="0"/>
          <w:numId w:val="8"/>
        </w:numPr>
        <w:spacing w:line="480" w:lineRule="auto"/>
        <w:jc w:val="both"/>
        <w:rPr>
          <w:rFonts w:asciiTheme="majorBidi" w:hAnsiTheme="majorBidi" w:cstheme="majorBidi"/>
        </w:rPr>
      </w:pPr>
      <w:r w:rsidRPr="00127177">
        <w:rPr>
          <w:rFonts w:asciiTheme="majorBidi" w:hAnsiTheme="majorBidi" w:cstheme="majorBidi"/>
          <w:b/>
          <w:bCs/>
        </w:rPr>
        <w:t>Improved Asset Management</w:t>
      </w:r>
      <w:r w:rsidRPr="00127177">
        <w:rPr>
          <w:rFonts w:asciiTheme="majorBidi" w:hAnsiTheme="majorBidi" w:cstheme="majorBidi"/>
        </w:rPr>
        <w:t>: GIS helps in locating and managing assets with accuracy.</w:t>
      </w:r>
    </w:p>
    <w:p w:rsidR="00553987" w:rsidRPr="00127177" w:rsidRDefault="00553987" w:rsidP="009C0FC7">
      <w:pPr>
        <w:numPr>
          <w:ilvl w:val="0"/>
          <w:numId w:val="8"/>
        </w:numPr>
        <w:spacing w:line="480" w:lineRule="auto"/>
        <w:jc w:val="both"/>
        <w:rPr>
          <w:rFonts w:asciiTheme="majorBidi" w:hAnsiTheme="majorBidi" w:cstheme="majorBidi"/>
        </w:rPr>
      </w:pPr>
      <w:r w:rsidRPr="00127177">
        <w:rPr>
          <w:rFonts w:asciiTheme="majorBidi" w:hAnsiTheme="majorBidi" w:cstheme="majorBidi"/>
          <w:b/>
          <w:bCs/>
        </w:rPr>
        <w:t>Efficient Space Utilization</w:t>
      </w:r>
      <w:r w:rsidRPr="00127177">
        <w:rPr>
          <w:rFonts w:asciiTheme="majorBidi" w:hAnsiTheme="majorBidi" w:cstheme="majorBidi"/>
        </w:rPr>
        <w:t>: Facilities can be better planned and optimized using spatial analysis.</w:t>
      </w:r>
    </w:p>
    <w:p w:rsidR="00553987" w:rsidRPr="00127177" w:rsidRDefault="00553987" w:rsidP="009C0FC7">
      <w:pPr>
        <w:numPr>
          <w:ilvl w:val="0"/>
          <w:numId w:val="8"/>
        </w:numPr>
        <w:spacing w:line="480" w:lineRule="auto"/>
        <w:jc w:val="both"/>
        <w:rPr>
          <w:rFonts w:asciiTheme="majorBidi" w:hAnsiTheme="majorBidi" w:cstheme="majorBidi"/>
        </w:rPr>
      </w:pPr>
      <w:r w:rsidRPr="00127177">
        <w:rPr>
          <w:rFonts w:asciiTheme="majorBidi" w:hAnsiTheme="majorBidi" w:cstheme="majorBidi"/>
          <w:b/>
          <w:bCs/>
        </w:rPr>
        <w:lastRenderedPageBreak/>
        <w:t>Enhanced Maintenance Planning</w:t>
      </w:r>
      <w:r w:rsidRPr="00127177">
        <w:rPr>
          <w:rFonts w:asciiTheme="majorBidi" w:hAnsiTheme="majorBidi" w:cstheme="majorBidi"/>
        </w:rPr>
        <w:t>: Predictive and preventive maintenance is facilitated through real-time data and location tracking.</w:t>
      </w:r>
    </w:p>
    <w:p w:rsidR="00553987" w:rsidRPr="00127177" w:rsidRDefault="00553987" w:rsidP="009C0FC7">
      <w:pPr>
        <w:numPr>
          <w:ilvl w:val="0"/>
          <w:numId w:val="8"/>
        </w:numPr>
        <w:spacing w:line="480" w:lineRule="auto"/>
        <w:jc w:val="both"/>
        <w:rPr>
          <w:rFonts w:asciiTheme="majorBidi" w:hAnsiTheme="majorBidi" w:cstheme="majorBidi"/>
        </w:rPr>
      </w:pPr>
      <w:r w:rsidRPr="00127177">
        <w:rPr>
          <w:rFonts w:asciiTheme="majorBidi" w:hAnsiTheme="majorBidi" w:cstheme="majorBidi"/>
          <w:b/>
          <w:bCs/>
        </w:rPr>
        <w:t>Emergency Response Preparedness</w:t>
      </w:r>
      <w:r w:rsidRPr="00127177">
        <w:rPr>
          <w:rFonts w:asciiTheme="majorBidi" w:hAnsiTheme="majorBidi" w:cstheme="majorBidi"/>
        </w:rPr>
        <w:t>: GIS supports faster and more coordinated responses in emergencies.</w:t>
      </w:r>
    </w:p>
    <w:p w:rsidR="00553987" w:rsidRPr="00127177" w:rsidRDefault="00553987" w:rsidP="009C0FC7">
      <w:pPr>
        <w:spacing w:line="480" w:lineRule="auto"/>
        <w:ind w:firstLine="720"/>
        <w:jc w:val="both"/>
        <w:rPr>
          <w:rFonts w:asciiTheme="majorBidi" w:hAnsiTheme="majorBidi" w:cstheme="majorBidi"/>
        </w:rPr>
      </w:pPr>
      <w:r w:rsidRPr="00127177">
        <w:rPr>
          <w:rFonts w:asciiTheme="majorBidi" w:hAnsiTheme="majorBidi" w:cstheme="majorBidi"/>
        </w:rPr>
        <w:t>Overall, GIS enhances operational efficiency, reduces costs, and extends the lifespan of facility assets when properly implemented.</w:t>
      </w:r>
    </w:p>
    <w:p w:rsidR="00553987" w:rsidRPr="00127177" w:rsidRDefault="00553987" w:rsidP="009C0FC7">
      <w:pPr>
        <w:spacing w:line="480" w:lineRule="auto"/>
        <w:jc w:val="both"/>
        <w:outlineLvl w:val="1"/>
        <w:rPr>
          <w:rFonts w:asciiTheme="majorBidi" w:hAnsiTheme="majorBidi" w:cstheme="majorBidi"/>
          <w:b/>
          <w:bCs/>
        </w:rPr>
      </w:pPr>
      <w:r w:rsidRPr="00127177">
        <w:rPr>
          <w:rFonts w:asciiTheme="majorBidi" w:hAnsiTheme="majorBidi" w:cstheme="majorBidi"/>
          <w:b/>
          <w:bCs/>
        </w:rPr>
        <w:t>5.4</w:t>
      </w:r>
      <w:r w:rsidRPr="00127177">
        <w:rPr>
          <w:rFonts w:asciiTheme="majorBidi" w:hAnsiTheme="majorBidi" w:cstheme="majorBidi"/>
          <w:b/>
          <w:bCs/>
        </w:rPr>
        <w:tab/>
        <w:t>PROBLEMS ENCOUNTERED</w:t>
      </w:r>
    </w:p>
    <w:p w:rsidR="00553987" w:rsidRPr="00127177" w:rsidRDefault="00553987" w:rsidP="009C0FC7">
      <w:pPr>
        <w:numPr>
          <w:ilvl w:val="0"/>
          <w:numId w:val="9"/>
        </w:numPr>
        <w:spacing w:line="480" w:lineRule="auto"/>
        <w:jc w:val="both"/>
        <w:rPr>
          <w:rFonts w:asciiTheme="majorBidi" w:hAnsiTheme="majorBidi" w:cstheme="majorBidi"/>
        </w:rPr>
      </w:pPr>
      <w:r w:rsidRPr="00127177">
        <w:rPr>
          <w:rFonts w:asciiTheme="majorBidi" w:hAnsiTheme="majorBidi" w:cstheme="majorBidi"/>
        </w:rPr>
        <w:t>Many facility managers lack the training to operate GIS tools effectively.</w:t>
      </w:r>
    </w:p>
    <w:p w:rsidR="00553987" w:rsidRPr="00127177" w:rsidRDefault="00553987" w:rsidP="009C0FC7">
      <w:pPr>
        <w:numPr>
          <w:ilvl w:val="0"/>
          <w:numId w:val="9"/>
        </w:numPr>
        <w:spacing w:line="480" w:lineRule="auto"/>
        <w:jc w:val="both"/>
        <w:rPr>
          <w:rFonts w:asciiTheme="majorBidi" w:hAnsiTheme="majorBidi" w:cstheme="majorBidi"/>
        </w:rPr>
      </w:pPr>
      <w:r w:rsidRPr="00127177">
        <w:rPr>
          <w:rFonts w:asciiTheme="majorBidi" w:hAnsiTheme="majorBidi" w:cstheme="majorBidi"/>
        </w:rPr>
        <w:t>Setting up GIS infrastructure (hardware, software, and training) requires significant investment.</w:t>
      </w:r>
    </w:p>
    <w:p w:rsidR="00553987" w:rsidRPr="00127177" w:rsidRDefault="00553987" w:rsidP="009C0FC7">
      <w:pPr>
        <w:numPr>
          <w:ilvl w:val="0"/>
          <w:numId w:val="9"/>
        </w:numPr>
        <w:spacing w:line="480" w:lineRule="auto"/>
        <w:jc w:val="both"/>
        <w:rPr>
          <w:rFonts w:asciiTheme="majorBidi" w:hAnsiTheme="majorBidi" w:cstheme="majorBidi"/>
        </w:rPr>
      </w:pPr>
      <w:r w:rsidRPr="00127177">
        <w:rPr>
          <w:rFonts w:asciiTheme="majorBidi" w:hAnsiTheme="majorBidi" w:cstheme="majorBidi"/>
        </w:rPr>
        <w:t>Poor data quality or outdated spatial data can affect the reliability of the system.</w:t>
      </w:r>
    </w:p>
    <w:p w:rsidR="00553987" w:rsidRPr="00127177" w:rsidRDefault="00553987" w:rsidP="009C0FC7">
      <w:pPr>
        <w:numPr>
          <w:ilvl w:val="0"/>
          <w:numId w:val="9"/>
        </w:numPr>
        <w:spacing w:line="480" w:lineRule="auto"/>
        <w:jc w:val="both"/>
        <w:rPr>
          <w:rFonts w:asciiTheme="majorBidi" w:hAnsiTheme="majorBidi" w:cstheme="majorBidi"/>
        </w:rPr>
      </w:pPr>
      <w:r w:rsidRPr="00127177">
        <w:rPr>
          <w:rFonts w:asciiTheme="majorBidi" w:hAnsiTheme="majorBidi" w:cstheme="majorBidi"/>
        </w:rPr>
        <w:t>Some organizations are reluctant to adopt new technology due to entrenched traditional methods.</w:t>
      </w:r>
    </w:p>
    <w:p w:rsidR="00553987" w:rsidRPr="00127177" w:rsidRDefault="00553987" w:rsidP="009C0FC7">
      <w:pPr>
        <w:numPr>
          <w:ilvl w:val="0"/>
          <w:numId w:val="9"/>
        </w:numPr>
        <w:spacing w:line="480" w:lineRule="auto"/>
        <w:jc w:val="both"/>
        <w:rPr>
          <w:rFonts w:asciiTheme="majorBidi" w:hAnsiTheme="majorBidi" w:cstheme="majorBidi"/>
        </w:rPr>
      </w:pPr>
      <w:r w:rsidRPr="00127177">
        <w:rPr>
          <w:rFonts w:asciiTheme="majorBidi" w:hAnsiTheme="majorBidi" w:cstheme="majorBidi"/>
        </w:rPr>
        <w:t>Integrating GIS with existing Facility Management Systems (FMS) can be complex.</w:t>
      </w:r>
    </w:p>
    <w:p w:rsidR="00553987" w:rsidRPr="00127177" w:rsidRDefault="00553987" w:rsidP="009C0FC7">
      <w:pPr>
        <w:spacing w:line="480" w:lineRule="auto"/>
        <w:jc w:val="both"/>
        <w:outlineLvl w:val="1"/>
        <w:rPr>
          <w:rFonts w:asciiTheme="majorBidi" w:hAnsiTheme="majorBidi" w:cstheme="majorBidi"/>
          <w:b/>
          <w:bCs/>
        </w:rPr>
      </w:pPr>
      <w:r w:rsidRPr="00127177">
        <w:rPr>
          <w:rFonts w:asciiTheme="majorBidi" w:hAnsiTheme="majorBidi" w:cstheme="majorBidi"/>
          <w:b/>
          <w:bCs/>
        </w:rPr>
        <w:t>5.5</w:t>
      </w:r>
      <w:r w:rsidRPr="00127177">
        <w:rPr>
          <w:rFonts w:asciiTheme="majorBidi" w:hAnsiTheme="majorBidi" w:cstheme="majorBidi"/>
          <w:b/>
          <w:bCs/>
        </w:rPr>
        <w:tab/>
        <w:t>RECOMMENDATIONS</w:t>
      </w:r>
    </w:p>
    <w:p w:rsidR="00553987" w:rsidRPr="00127177" w:rsidRDefault="00553987" w:rsidP="009C0FC7">
      <w:pPr>
        <w:numPr>
          <w:ilvl w:val="0"/>
          <w:numId w:val="10"/>
        </w:numPr>
        <w:spacing w:line="480" w:lineRule="auto"/>
        <w:jc w:val="both"/>
        <w:rPr>
          <w:rFonts w:asciiTheme="majorBidi" w:hAnsiTheme="majorBidi" w:cstheme="majorBidi"/>
        </w:rPr>
      </w:pPr>
      <w:r w:rsidRPr="00127177">
        <w:rPr>
          <w:rFonts w:asciiTheme="majorBidi" w:hAnsiTheme="majorBidi" w:cstheme="majorBidi"/>
        </w:rPr>
        <w:t>Provide training and workshops for facility managers and staff on the use of GIS technology.</w:t>
      </w:r>
    </w:p>
    <w:p w:rsidR="00553987" w:rsidRPr="00127177" w:rsidRDefault="00553987" w:rsidP="009C0FC7">
      <w:pPr>
        <w:numPr>
          <w:ilvl w:val="0"/>
          <w:numId w:val="10"/>
        </w:numPr>
        <w:spacing w:line="480" w:lineRule="auto"/>
        <w:jc w:val="both"/>
        <w:rPr>
          <w:rFonts w:asciiTheme="majorBidi" w:hAnsiTheme="majorBidi" w:cstheme="majorBidi"/>
        </w:rPr>
      </w:pPr>
      <w:r w:rsidRPr="00127177">
        <w:rPr>
          <w:rFonts w:asciiTheme="majorBidi" w:hAnsiTheme="majorBidi" w:cstheme="majorBidi"/>
        </w:rPr>
        <w:t>Encourage funding and policy support for GIS adoption in facility management.</w:t>
      </w:r>
    </w:p>
    <w:p w:rsidR="00553987" w:rsidRPr="00127177" w:rsidRDefault="00553987" w:rsidP="009C0FC7">
      <w:pPr>
        <w:numPr>
          <w:ilvl w:val="0"/>
          <w:numId w:val="10"/>
        </w:numPr>
        <w:spacing w:line="480" w:lineRule="auto"/>
        <w:jc w:val="both"/>
        <w:rPr>
          <w:rFonts w:asciiTheme="majorBidi" w:hAnsiTheme="majorBidi" w:cstheme="majorBidi"/>
        </w:rPr>
      </w:pPr>
      <w:r w:rsidRPr="00127177">
        <w:rPr>
          <w:rFonts w:asciiTheme="majorBidi" w:hAnsiTheme="majorBidi" w:cstheme="majorBidi"/>
        </w:rPr>
        <w:t>Start with pilot programs to demonstrate the benefits before scaling up.</w:t>
      </w:r>
    </w:p>
    <w:p w:rsidR="00553987" w:rsidRPr="00127177" w:rsidRDefault="00553987" w:rsidP="009C0FC7">
      <w:pPr>
        <w:numPr>
          <w:ilvl w:val="0"/>
          <w:numId w:val="10"/>
        </w:numPr>
        <w:spacing w:line="480" w:lineRule="auto"/>
        <w:jc w:val="both"/>
        <w:rPr>
          <w:rFonts w:asciiTheme="majorBidi" w:hAnsiTheme="majorBidi" w:cstheme="majorBidi"/>
        </w:rPr>
      </w:pPr>
      <w:r w:rsidRPr="00127177">
        <w:rPr>
          <w:rFonts w:asciiTheme="majorBidi" w:hAnsiTheme="majorBidi" w:cstheme="majorBidi"/>
        </w:rPr>
        <w:t>Establish protocols for accurate data collection, updating, and validation.</w:t>
      </w:r>
    </w:p>
    <w:p w:rsidR="00553987" w:rsidRPr="00127177" w:rsidRDefault="00553987" w:rsidP="009C0FC7">
      <w:pPr>
        <w:numPr>
          <w:ilvl w:val="0"/>
          <w:numId w:val="10"/>
        </w:numPr>
        <w:spacing w:line="480" w:lineRule="auto"/>
        <w:jc w:val="both"/>
        <w:rPr>
          <w:rFonts w:asciiTheme="majorBidi" w:hAnsiTheme="majorBidi" w:cstheme="majorBidi"/>
        </w:rPr>
      </w:pPr>
      <w:r w:rsidRPr="00127177">
        <w:rPr>
          <w:rFonts w:asciiTheme="majorBidi" w:hAnsiTheme="majorBidi" w:cstheme="majorBidi"/>
        </w:rPr>
        <w:lastRenderedPageBreak/>
        <w:t>Ensure compatibility between GIS and other facility management tools (e.g., CAFM, BIM).</w:t>
      </w:r>
    </w:p>
    <w:p w:rsidR="00553987" w:rsidRPr="00127177" w:rsidRDefault="00553987" w:rsidP="009C0FC7">
      <w:pPr>
        <w:numPr>
          <w:ilvl w:val="0"/>
          <w:numId w:val="10"/>
        </w:numPr>
        <w:spacing w:line="480" w:lineRule="auto"/>
        <w:jc w:val="both"/>
      </w:pPr>
      <w:r w:rsidRPr="00127177">
        <w:rPr>
          <w:rFonts w:asciiTheme="majorBidi" w:hAnsiTheme="majorBidi" w:cstheme="majorBidi"/>
        </w:rPr>
        <w:t>Promote awareness of GIS benefits among decision-makers and end-users to foster acceptance</w:t>
      </w:r>
      <w:r w:rsidRPr="00127177">
        <w:t>.</w:t>
      </w:r>
    </w:p>
    <w:p w:rsidR="009C0FC7" w:rsidRDefault="009C0FC7" w:rsidP="009C0FC7">
      <w:pPr>
        <w:spacing w:line="259" w:lineRule="auto"/>
        <w:rPr>
          <w:b/>
        </w:rPr>
      </w:pPr>
      <w:r>
        <w:rPr>
          <w:b/>
        </w:rPr>
        <w:br w:type="page"/>
      </w:r>
    </w:p>
    <w:p w:rsidR="000954AA" w:rsidRPr="00127177" w:rsidRDefault="000954AA" w:rsidP="009C0FC7">
      <w:pPr>
        <w:spacing w:line="480" w:lineRule="auto"/>
        <w:jc w:val="center"/>
        <w:rPr>
          <w:b/>
        </w:rPr>
      </w:pPr>
      <w:r w:rsidRPr="00127177">
        <w:rPr>
          <w:b/>
        </w:rPr>
        <w:lastRenderedPageBreak/>
        <w:t>REFERENCES</w:t>
      </w:r>
    </w:p>
    <w:p w:rsidR="000954AA" w:rsidRPr="00127177" w:rsidRDefault="000954AA" w:rsidP="009C0FC7">
      <w:pPr>
        <w:pStyle w:val="NormalWeb"/>
        <w:spacing w:before="0" w:beforeAutospacing="0" w:after="0" w:afterAutospacing="0" w:line="480" w:lineRule="auto"/>
        <w:ind w:left="567" w:hanging="567"/>
      </w:pPr>
      <w:r w:rsidRPr="00127177">
        <w:t xml:space="preserve">Arayici, Y., Coates, P., Koskela, L., Kagioglou, M., Usher, C., &amp; O’Reilly, K. (2012). BIM adoption and implementation for architectural practices. </w:t>
      </w:r>
      <w:r w:rsidRPr="00127177">
        <w:rPr>
          <w:rStyle w:val="Emphasis"/>
        </w:rPr>
        <w:t>Structural Survey</w:t>
      </w:r>
      <w:r w:rsidRPr="00127177">
        <w:t>, 30(2), 126–145.</w:t>
      </w:r>
    </w:p>
    <w:p w:rsidR="000954AA" w:rsidRPr="00127177" w:rsidRDefault="000954AA" w:rsidP="009C0FC7">
      <w:pPr>
        <w:pStyle w:val="NormalWeb"/>
        <w:spacing w:before="0" w:beforeAutospacing="0" w:after="0" w:afterAutospacing="0" w:line="480" w:lineRule="auto"/>
        <w:ind w:left="567" w:hanging="567"/>
      </w:pPr>
      <w:r w:rsidRPr="00127177">
        <w:t xml:space="preserve">Atkin, B., &amp; Brooks, A. (2015). </w:t>
      </w:r>
      <w:r w:rsidRPr="00127177">
        <w:rPr>
          <w:rStyle w:val="Emphasis"/>
        </w:rPr>
        <w:t>Total Facility Management</w:t>
      </w:r>
      <w:r w:rsidRPr="00127177">
        <w:t xml:space="preserve"> (4th ed.). Wiley-Blackwell.</w:t>
      </w:r>
    </w:p>
    <w:p w:rsidR="000954AA" w:rsidRPr="00127177" w:rsidRDefault="000954AA" w:rsidP="009C0FC7">
      <w:pPr>
        <w:pStyle w:val="NormalWeb"/>
        <w:spacing w:before="0" w:beforeAutospacing="0" w:after="0" w:afterAutospacing="0" w:line="480" w:lineRule="auto"/>
        <w:ind w:left="567" w:hanging="567"/>
      </w:pPr>
      <w:r w:rsidRPr="00127177">
        <w:t xml:space="preserve">Bakis, N., Aouad, G., &amp;Kagioglou, M. (2007). Towards distributed product data sharing environments – progress so far and future needs. </w:t>
      </w:r>
      <w:r w:rsidRPr="00127177">
        <w:rPr>
          <w:rStyle w:val="Emphasis"/>
        </w:rPr>
        <w:t>Automation in Construction</w:t>
      </w:r>
      <w:r w:rsidRPr="00127177">
        <w:t>, 16(5), 586–595.</w:t>
      </w:r>
    </w:p>
    <w:p w:rsidR="000954AA" w:rsidRPr="00127177" w:rsidRDefault="000954AA" w:rsidP="009C0FC7">
      <w:pPr>
        <w:pStyle w:val="NormalWeb"/>
        <w:spacing w:before="0" w:beforeAutospacing="0" w:after="0" w:afterAutospacing="0" w:line="480" w:lineRule="auto"/>
        <w:ind w:left="567" w:hanging="567"/>
      </w:pPr>
      <w:r w:rsidRPr="00127177">
        <w:t xml:space="preserve">Batty, M., Axhausen, K., Giannotti, F., et al. (2012). Smart cities of the future. </w:t>
      </w:r>
      <w:r w:rsidRPr="00127177">
        <w:rPr>
          <w:rStyle w:val="Emphasis"/>
        </w:rPr>
        <w:t>European Physical Journal Special Topics</w:t>
      </w:r>
      <w:r w:rsidRPr="00127177">
        <w:t>, 214(1), 481–518.</w:t>
      </w:r>
    </w:p>
    <w:p w:rsidR="000954AA" w:rsidRPr="00127177" w:rsidRDefault="000954AA" w:rsidP="009C0FC7">
      <w:pPr>
        <w:pStyle w:val="NormalWeb"/>
        <w:spacing w:before="0" w:beforeAutospacing="0" w:after="0" w:afterAutospacing="0" w:line="480" w:lineRule="auto"/>
        <w:ind w:left="567" w:hanging="567"/>
      </w:pPr>
      <w:r w:rsidRPr="00127177">
        <w:t xml:space="preserve">Burrough, P. A., &amp; McDonnell, R. A. (1998). </w:t>
      </w:r>
      <w:r w:rsidRPr="00127177">
        <w:rPr>
          <w:rStyle w:val="Emphasis"/>
        </w:rPr>
        <w:t>Principles of Geographical Information Systems</w:t>
      </w:r>
      <w:r w:rsidRPr="00127177">
        <w:t>. Oxford University Press.</w:t>
      </w:r>
    </w:p>
    <w:p w:rsidR="000954AA" w:rsidRPr="00127177" w:rsidRDefault="000954AA" w:rsidP="009C0FC7">
      <w:pPr>
        <w:pStyle w:val="NormalWeb"/>
        <w:spacing w:before="0" w:beforeAutospacing="0" w:after="0" w:afterAutospacing="0" w:line="480" w:lineRule="auto"/>
        <w:ind w:left="567" w:hanging="567"/>
      </w:pPr>
      <w:r w:rsidRPr="00127177">
        <w:t xml:space="preserve">Chung, L., Chiu, D. K., &amp; Cheung, S. C. (2009). Understanding and automating requirements prioritization in software engineering. </w:t>
      </w:r>
      <w:r w:rsidRPr="00127177">
        <w:rPr>
          <w:rStyle w:val="Emphasis"/>
        </w:rPr>
        <w:t>ACM Transactions on Software Engineering and Methodology</w:t>
      </w:r>
      <w:r w:rsidRPr="00127177">
        <w:t>, 19(3), 1–29.</w:t>
      </w:r>
    </w:p>
    <w:p w:rsidR="000954AA" w:rsidRPr="00127177" w:rsidRDefault="000954AA" w:rsidP="009C0FC7">
      <w:pPr>
        <w:pStyle w:val="NormalWeb"/>
        <w:spacing w:before="0" w:beforeAutospacing="0" w:after="0" w:afterAutospacing="0" w:line="480" w:lineRule="auto"/>
        <w:ind w:left="567" w:hanging="567"/>
      </w:pPr>
      <w:r w:rsidRPr="00127177">
        <w:t xml:space="preserve">Deng, X., &amp; Poon, S. W. (2011). The use of GIS in facilities management. </w:t>
      </w:r>
      <w:r w:rsidRPr="00127177">
        <w:rPr>
          <w:rStyle w:val="Emphasis"/>
        </w:rPr>
        <w:t>Facilities</w:t>
      </w:r>
      <w:r w:rsidRPr="00127177">
        <w:t>, 29(3/4), 118–126.</w:t>
      </w:r>
    </w:p>
    <w:p w:rsidR="000954AA" w:rsidRPr="00127177" w:rsidRDefault="000954AA" w:rsidP="009C0FC7">
      <w:pPr>
        <w:pStyle w:val="NormalWeb"/>
        <w:spacing w:before="0" w:beforeAutospacing="0" w:after="0" w:afterAutospacing="0" w:line="480" w:lineRule="auto"/>
        <w:ind w:left="567" w:hanging="567"/>
      </w:pPr>
      <w:r w:rsidRPr="00127177">
        <w:t xml:space="preserve">Ghosh, S. (2008). </w:t>
      </w:r>
      <w:r w:rsidRPr="00127177">
        <w:rPr>
          <w:rStyle w:val="Emphasis"/>
        </w:rPr>
        <w:t>Analytical GIS: Techniques for Spatial Analysis</w:t>
      </w:r>
      <w:r w:rsidRPr="00127177">
        <w:t>. Taylor &amp; Francis.</w:t>
      </w:r>
    </w:p>
    <w:p w:rsidR="000954AA" w:rsidRPr="00127177" w:rsidRDefault="000954AA" w:rsidP="009C0FC7">
      <w:pPr>
        <w:pStyle w:val="NormalWeb"/>
        <w:spacing w:before="0" w:beforeAutospacing="0" w:after="0" w:afterAutospacing="0" w:line="480" w:lineRule="auto"/>
        <w:ind w:left="567" w:hanging="567"/>
      </w:pPr>
      <w:r w:rsidRPr="00127177">
        <w:t xml:space="preserve">IFMA (2020). What is Facility Management? Retrieved from </w:t>
      </w:r>
      <w:hyperlink r:id="rId39" w:tgtFrame="_new" w:history="1">
        <w:r w:rsidRPr="00127177">
          <w:rPr>
            <w:rStyle w:val="Hyperlink"/>
          </w:rPr>
          <w:t>https://www.ifma.org/</w:t>
        </w:r>
      </w:hyperlink>
    </w:p>
    <w:p w:rsidR="000954AA" w:rsidRPr="00127177" w:rsidRDefault="000954AA" w:rsidP="009C0FC7">
      <w:pPr>
        <w:pStyle w:val="NormalWeb"/>
        <w:spacing w:before="0" w:beforeAutospacing="0" w:after="0" w:afterAutospacing="0" w:line="480" w:lineRule="auto"/>
        <w:ind w:left="567" w:hanging="567"/>
      </w:pPr>
      <w:r w:rsidRPr="00127177">
        <w:t xml:space="preserve">Longley, P. A., Goodchild, M. F., Maguire, D. J., &amp;Rhind, D. W. (2015). </w:t>
      </w:r>
      <w:r w:rsidRPr="00127177">
        <w:rPr>
          <w:rStyle w:val="Emphasis"/>
        </w:rPr>
        <w:t>Geographic Information Systems and Science</w:t>
      </w:r>
      <w:r w:rsidRPr="00127177">
        <w:t xml:space="preserve"> (3rd ed.). Wiley.</w:t>
      </w:r>
    </w:p>
    <w:p w:rsidR="000954AA" w:rsidRPr="00127177" w:rsidRDefault="000954AA" w:rsidP="009C0FC7">
      <w:pPr>
        <w:pStyle w:val="NormalWeb"/>
        <w:spacing w:before="0" w:beforeAutospacing="0" w:after="0" w:afterAutospacing="0" w:line="480" w:lineRule="auto"/>
        <w:ind w:left="567" w:hanging="567"/>
      </w:pPr>
      <w:r w:rsidRPr="00127177">
        <w:lastRenderedPageBreak/>
        <w:t xml:space="preserve">Pitt, M., Tucker, M., Riley, M., &amp; Longden, J. (2009). Towards sustainable construction: promotion and best practices. </w:t>
      </w:r>
      <w:r w:rsidRPr="00127177">
        <w:rPr>
          <w:rStyle w:val="Emphasis"/>
        </w:rPr>
        <w:t>Construction Innovation</w:t>
      </w:r>
      <w:r w:rsidRPr="00127177">
        <w:t>, 9(2), 201–224.</w:t>
      </w:r>
    </w:p>
    <w:p w:rsidR="000954AA" w:rsidRPr="00127177" w:rsidRDefault="000954AA" w:rsidP="009C0FC7">
      <w:pPr>
        <w:pStyle w:val="NormalWeb"/>
        <w:spacing w:before="0" w:beforeAutospacing="0" w:after="0" w:afterAutospacing="0" w:line="480" w:lineRule="auto"/>
        <w:ind w:left="567" w:hanging="567"/>
      </w:pPr>
      <w:r w:rsidRPr="00127177">
        <w:t xml:space="preserve">Shohet, I. M. (2003). Building evaluation methodology for setting maintenance priorities in hospital buildings. </w:t>
      </w:r>
      <w:r w:rsidRPr="00127177">
        <w:rPr>
          <w:rStyle w:val="Emphasis"/>
        </w:rPr>
        <w:t>Construction Management and Economics</w:t>
      </w:r>
      <w:r w:rsidRPr="00127177">
        <w:t>, 21(7), 681–692.</w:t>
      </w:r>
    </w:p>
    <w:p w:rsidR="000954AA" w:rsidRPr="00127177" w:rsidRDefault="000954AA" w:rsidP="009C0FC7">
      <w:pPr>
        <w:pStyle w:val="NormalWeb"/>
        <w:spacing w:before="0" w:beforeAutospacing="0" w:after="0" w:afterAutospacing="0" w:line="480" w:lineRule="auto"/>
        <w:ind w:left="567" w:hanging="567"/>
      </w:pPr>
      <w:r w:rsidRPr="00127177">
        <w:t xml:space="preserve">Shohet, I. M., &amp;Lavy, S. (2004). Healthcare facilities management: state of the art review. </w:t>
      </w:r>
      <w:r w:rsidRPr="00127177">
        <w:rPr>
          <w:rStyle w:val="Emphasis"/>
        </w:rPr>
        <w:t>Facilities</w:t>
      </w:r>
      <w:r w:rsidRPr="00127177">
        <w:t>, 22(7/8), 210–220.</w:t>
      </w:r>
    </w:p>
    <w:p w:rsidR="000954AA" w:rsidRPr="00127177" w:rsidRDefault="000954AA" w:rsidP="009C0FC7">
      <w:pPr>
        <w:pStyle w:val="NormalWeb"/>
        <w:spacing w:before="0" w:beforeAutospacing="0" w:after="0" w:afterAutospacing="0" w:line="480" w:lineRule="auto"/>
        <w:ind w:left="567" w:hanging="567"/>
      </w:pPr>
      <w:r w:rsidRPr="00127177">
        <w:t xml:space="preserve">Succar, B. (2009). Building information modelling framework: A research and delivery foundation for industry stakeholders. </w:t>
      </w:r>
      <w:r w:rsidRPr="00127177">
        <w:rPr>
          <w:rStyle w:val="Emphasis"/>
        </w:rPr>
        <w:t>Automation in Construction</w:t>
      </w:r>
      <w:r w:rsidRPr="00127177">
        <w:t>, 18(3), 357–375.</w:t>
      </w:r>
    </w:p>
    <w:p w:rsidR="000954AA" w:rsidRPr="00127177" w:rsidRDefault="000954AA" w:rsidP="009C0FC7">
      <w:pPr>
        <w:pStyle w:val="NormalWeb"/>
        <w:spacing w:before="0" w:beforeAutospacing="0" w:after="0" w:afterAutospacing="0" w:line="480" w:lineRule="auto"/>
        <w:ind w:left="567" w:hanging="567"/>
      </w:pPr>
      <w:r w:rsidRPr="00127177">
        <w:t xml:space="preserve">Sui, D. Z., &amp; Holt, J. B. (2008). Visualizing and analyzing spatial-temporal patterns of space-time clusters. </w:t>
      </w:r>
      <w:r w:rsidRPr="00127177">
        <w:rPr>
          <w:rStyle w:val="Emphasis"/>
        </w:rPr>
        <w:t>Computers, Environment and Urban Systems</w:t>
      </w:r>
      <w:r w:rsidRPr="00127177">
        <w:t>, 32(3), 137–150.</w:t>
      </w:r>
    </w:p>
    <w:p w:rsidR="000954AA" w:rsidRPr="00127177" w:rsidRDefault="000954AA" w:rsidP="009C0FC7">
      <w:pPr>
        <w:pStyle w:val="NormalWeb"/>
        <w:spacing w:before="0" w:beforeAutospacing="0" w:after="0" w:afterAutospacing="0" w:line="480" w:lineRule="auto"/>
        <w:ind w:left="567" w:hanging="567"/>
      </w:pPr>
      <w:r w:rsidRPr="00127177">
        <w:t xml:space="preserve">Teicholz, E. (2001). </w:t>
      </w:r>
      <w:r w:rsidRPr="00127177">
        <w:rPr>
          <w:rStyle w:val="Emphasis"/>
        </w:rPr>
        <w:t>Facility Design and Management Handbook</w:t>
      </w:r>
      <w:r w:rsidRPr="00127177">
        <w:t>. McGraw-Hill.</w:t>
      </w:r>
    </w:p>
    <w:p w:rsidR="000954AA" w:rsidRPr="00127177" w:rsidRDefault="000954AA" w:rsidP="009C0FC7">
      <w:pPr>
        <w:spacing w:line="480" w:lineRule="auto"/>
        <w:rPr>
          <w:b/>
        </w:rPr>
      </w:pPr>
    </w:p>
    <w:p w:rsidR="009C0FC7" w:rsidRDefault="009C0FC7" w:rsidP="009C0FC7">
      <w:pPr>
        <w:spacing w:line="259" w:lineRule="auto"/>
        <w:rPr>
          <w:b/>
        </w:rPr>
      </w:pPr>
      <w:r>
        <w:rPr>
          <w:b/>
        </w:rPr>
        <w:br w:type="page"/>
      </w:r>
    </w:p>
    <w:p w:rsidR="00127A48" w:rsidRPr="00127177" w:rsidRDefault="009C0FC7" w:rsidP="009C0FC7">
      <w:pPr>
        <w:jc w:val="center"/>
        <w:rPr>
          <w:b/>
        </w:rPr>
      </w:pPr>
      <w:r w:rsidRPr="00127177">
        <w:rPr>
          <w:b/>
        </w:rPr>
        <w:lastRenderedPageBreak/>
        <w:t>APPENDICES</w:t>
      </w:r>
    </w:p>
    <w:p w:rsidR="000954AA" w:rsidRPr="00127177" w:rsidRDefault="000954AA" w:rsidP="009C0FC7">
      <w:pPr>
        <w:jc w:val="both"/>
      </w:pPr>
      <w:r w:rsidRPr="00127177">
        <w:rPr>
          <w:rFonts w:ascii="Calibri" w:eastAsia="SimSun" w:cs="Calibri"/>
          <w:kern w:val="1"/>
        </w:rPr>
        <w:t>bnd1,680001.553,945920.709,305.03</w:t>
      </w:r>
    </w:p>
    <w:p w:rsidR="000954AA" w:rsidRPr="00127177" w:rsidRDefault="000954AA" w:rsidP="009C0FC7">
      <w:pPr>
        <w:jc w:val="both"/>
      </w:pPr>
      <w:r w:rsidRPr="00127177">
        <w:rPr>
          <w:rFonts w:ascii="Calibri" w:eastAsia="SimSun" w:cs="Calibri"/>
          <w:kern w:val="1"/>
        </w:rPr>
        <w:t>2bld,679998.724,945935.038,305.427</w:t>
      </w:r>
    </w:p>
    <w:p w:rsidR="000954AA" w:rsidRPr="00127177" w:rsidRDefault="000954AA" w:rsidP="009C0FC7">
      <w:pPr>
        <w:jc w:val="both"/>
      </w:pPr>
      <w:r w:rsidRPr="00127177">
        <w:rPr>
          <w:rFonts w:ascii="Calibri" w:eastAsia="SimSun" w:cs="Calibri"/>
          <w:kern w:val="1"/>
        </w:rPr>
        <w:t>3bld,679999.37,945952.393,305.747</w:t>
      </w:r>
    </w:p>
    <w:p w:rsidR="000954AA" w:rsidRPr="00127177" w:rsidRDefault="000954AA" w:rsidP="009C0FC7">
      <w:pPr>
        <w:jc w:val="both"/>
      </w:pPr>
      <w:r w:rsidRPr="00127177">
        <w:rPr>
          <w:rFonts w:ascii="Calibri" w:eastAsia="SimSun" w:cs="Calibri"/>
          <w:kern w:val="1"/>
        </w:rPr>
        <w:t>4bld,679985.139,945953.611,305.899</w:t>
      </w:r>
    </w:p>
    <w:p w:rsidR="000954AA" w:rsidRPr="00127177" w:rsidRDefault="000954AA" w:rsidP="009C0FC7">
      <w:pPr>
        <w:jc w:val="both"/>
      </w:pPr>
      <w:r w:rsidRPr="00127177">
        <w:rPr>
          <w:rFonts w:ascii="Calibri" w:eastAsia="SimSun" w:cs="Calibri"/>
          <w:kern w:val="1"/>
        </w:rPr>
        <w:t>5Ep,680002.449,945953.267,305.904</w:t>
      </w:r>
    </w:p>
    <w:p w:rsidR="000954AA" w:rsidRPr="00127177" w:rsidRDefault="000954AA" w:rsidP="009C0FC7">
      <w:pPr>
        <w:jc w:val="both"/>
      </w:pPr>
      <w:r w:rsidRPr="00127177">
        <w:rPr>
          <w:rFonts w:ascii="Calibri" w:eastAsia="SimSun" w:cs="Calibri"/>
          <w:kern w:val="1"/>
        </w:rPr>
        <w:t>6bld,679969.713,945966.376,306.162</w:t>
      </w:r>
    </w:p>
    <w:p w:rsidR="000954AA" w:rsidRPr="00127177" w:rsidRDefault="000954AA" w:rsidP="009C0FC7">
      <w:pPr>
        <w:jc w:val="both"/>
      </w:pPr>
      <w:r w:rsidRPr="00127177">
        <w:rPr>
          <w:rFonts w:ascii="Calibri" w:eastAsia="SimSun" w:cs="Calibri"/>
          <w:kern w:val="1"/>
        </w:rPr>
        <w:t>7bld,679978.467,945966.005,306.203</w:t>
      </w:r>
    </w:p>
    <w:p w:rsidR="000954AA" w:rsidRPr="00127177" w:rsidRDefault="000954AA" w:rsidP="009C0FC7">
      <w:pPr>
        <w:jc w:val="both"/>
      </w:pPr>
      <w:r w:rsidRPr="00127177">
        <w:rPr>
          <w:rFonts w:ascii="Calibri" w:eastAsia="SimSun" w:cs="Calibri"/>
          <w:kern w:val="1"/>
        </w:rPr>
        <w:t>8str,679962.742,945980.018,306.873</w:t>
      </w:r>
    </w:p>
    <w:p w:rsidR="000954AA" w:rsidRPr="00127177" w:rsidRDefault="000954AA" w:rsidP="009C0FC7">
      <w:pPr>
        <w:jc w:val="both"/>
      </w:pPr>
      <w:r w:rsidRPr="00127177">
        <w:rPr>
          <w:rFonts w:ascii="Calibri" w:eastAsia="SimSun" w:cs="Calibri"/>
          <w:kern w:val="1"/>
        </w:rPr>
        <w:t>9str,679963.074,945982.566,306.968</w:t>
      </w:r>
    </w:p>
    <w:p w:rsidR="000954AA" w:rsidRPr="00127177" w:rsidRDefault="000954AA" w:rsidP="009C0FC7">
      <w:pPr>
        <w:jc w:val="both"/>
      </w:pPr>
      <w:r w:rsidRPr="00127177">
        <w:rPr>
          <w:rFonts w:ascii="Calibri" w:eastAsia="SimSun" w:cs="Calibri"/>
          <w:kern w:val="1"/>
        </w:rPr>
        <w:t>10str,679964.353,945982.451,306.955</w:t>
      </w:r>
    </w:p>
    <w:p w:rsidR="000954AA" w:rsidRPr="00127177" w:rsidRDefault="000954AA" w:rsidP="009C0FC7">
      <w:pPr>
        <w:jc w:val="both"/>
      </w:pPr>
      <w:r w:rsidRPr="00127177">
        <w:rPr>
          <w:rFonts w:ascii="Calibri" w:eastAsia="SimSun" w:cs="Calibri"/>
          <w:kern w:val="1"/>
        </w:rPr>
        <w:t>11bld,679966.006,945987.485,307.213</w:t>
      </w:r>
    </w:p>
    <w:p w:rsidR="000954AA" w:rsidRPr="00127177" w:rsidRDefault="000954AA" w:rsidP="009C0FC7">
      <w:pPr>
        <w:jc w:val="both"/>
      </w:pPr>
      <w:r w:rsidRPr="00127177">
        <w:rPr>
          <w:rFonts w:ascii="Calibri" w:eastAsia="SimSun" w:cs="Calibri"/>
          <w:kern w:val="1"/>
        </w:rPr>
        <w:t>12tree,679967.245,945904.712,304.414</w:t>
      </w:r>
    </w:p>
    <w:p w:rsidR="000954AA" w:rsidRPr="00127177" w:rsidRDefault="000954AA" w:rsidP="009C0FC7">
      <w:pPr>
        <w:jc w:val="both"/>
      </w:pPr>
      <w:r w:rsidRPr="00127177">
        <w:rPr>
          <w:rFonts w:ascii="Calibri" w:eastAsia="SimSun" w:cs="Calibri"/>
          <w:kern w:val="1"/>
        </w:rPr>
        <w:t>13bnd2,679970.974,945892.196,303.848</w:t>
      </w:r>
    </w:p>
    <w:p w:rsidR="000954AA" w:rsidRPr="00127177" w:rsidRDefault="000954AA" w:rsidP="009C0FC7">
      <w:pPr>
        <w:jc w:val="both"/>
      </w:pPr>
      <w:r w:rsidRPr="00127177">
        <w:rPr>
          <w:rFonts w:ascii="Calibri" w:eastAsia="SimSun" w:cs="Calibri"/>
          <w:kern w:val="1"/>
        </w:rPr>
        <w:t>14Ep,679951.406,945891.426,303.848</w:t>
      </w:r>
    </w:p>
    <w:p w:rsidR="000954AA" w:rsidRPr="00127177" w:rsidRDefault="000954AA" w:rsidP="009C0FC7">
      <w:pPr>
        <w:jc w:val="both"/>
      </w:pPr>
      <w:r w:rsidRPr="00127177">
        <w:rPr>
          <w:rFonts w:ascii="Calibri" w:eastAsia="SimSun" w:cs="Calibri"/>
          <w:kern w:val="1"/>
        </w:rPr>
        <w:t>15tree,679946.62,945896.648,304.023</w:t>
      </w:r>
    </w:p>
    <w:p w:rsidR="000954AA" w:rsidRPr="00127177" w:rsidRDefault="000954AA" w:rsidP="009C0FC7">
      <w:pPr>
        <w:jc w:val="both"/>
      </w:pPr>
      <w:r w:rsidRPr="00127177">
        <w:rPr>
          <w:rFonts w:ascii="Calibri" w:eastAsia="SimSun" w:cs="Calibri"/>
          <w:kern w:val="1"/>
        </w:rPr>
        <w:t>16DR,679940.237,945887.579,302.966</w:t>
      </w:r>
    </w:p>
    <w:p w:rsidR="000954AA" w:rsidRPr="00127177" w:rsidRDefault="000954AA" w:rsidP="009C0FC7">
      <w:pPr>
        <w:jc w:val="both"/>
      </w:pPr>
      <w:r w:rsidRPr="00127177">
        <w:rPr>
          <w:rFonts w:ascii="Calibri" w:eastAsia="SimSun" w:cs="Calibri"/>
          <w:kern w:val="1"/>
        </w:rPr>
        <w:t>17DR,679939.218,945887.348,302.645</w:t>
      </w:r>
    </w:p>
    <w:p w:rsidR="000954AA" w:rsidRPr="00127177" w:rsidRDefault="000954AA" w:rsidP="009C0FC7">
      <w:pPr>
        <w:jc w:val="both"/>
      </w:pPr>
      <w:r w:rsidRPr="00127177">
        <w:rPr>
          <w:rFonts w:ascii="Calibri" w:eastAsia="SimSun" w:cs="Calibri"/>
          <w:kern w:val="1"/>
        </w:rPr>
        <w:t>18Rd,679931.045,945888.016,303.114</w:t>
      </w:r>
    </w:p>
    <w:p w:rsidR="000954AA" w:rsidRPr="00127177" w:rsidRDefault="000954AA" w:rsidP="009C0FC7">
      <w:pPr>
        <w:jc w:val="both"/>
      </w:pPr>
      <w:r w:rsidRPr="00127177">
        <w:rPr>
          <w:rFonts w:ascii="Calibri" w:eastAsia="SimSun" w:cs="Calibri"/>
          <w:kern w:val="1"/>
        </w:rPr>
        <w:t>19DR,679929.541,945887.406,302.639</w:t>
      </w:r>
    </w:p>
    <w:p w:rsidR="000954AA" w:rsidRPr="00127177" w:rsidRDefault="000954AA" w:rsidP="009C0FC7">
      <w:pPr>
        <w:jc w:val="both"/>
      </w:pPr>
      <w:r w:rsidRPr="00127177">
        <w:rPr>
          <w:rFonts w:ascii="Calibri" w:eastAsia="SimSun" w:cs="Calibri"/>
          <w:kern w:val="1"/>
        </w:rPr>
        <w:t>20DR,679928.99,945887.693,302.628</w:t>
      </w:r>
    </w:p>
    <w:p w:rsidR="000954AA" w:rsidRPr="00127177" w:rsidRDefault="000954AA" w:rsidP="009C0FC7">
      <w:pPr>
        <w:jc w:val="both"/>
      </w:pPr>
      <w:r w:rsidRPr="00127177">
        <w:rPr>
          <w:rFonts w:ascii="Calibri" w:eastAsia="SimSun" w:cs="Calibri"/>
          <w:kern w:val="1"/>
        </w:rPr>
        <w:t>21Ep,679919.632,945898.553,304.019</w:t>
      </w:r>
    </w:p>
    <w:p w:rsidR="000954AA" w:rsidRPr="00127177" w:rsidRDefault="000954AA" w:rsidP="009C0FC7">
      <w:pPr>
        <w:jc w:val="both"/>
      </w:pPr>
      <w:r w:rsidRPr="00127177">
        <w:rPr>
          <w:rFonts w:ascii="Calibri" w:eastAsia="SimSun" w:cs="Calibri"/>
          <w:kern w:val="1"/>
        </w:rPr>
        <w:t>22Ep,679914.223,945892.929,303.664</w:t>
      </w:r>
    </w:p>
    <w:p w:rsidR="000954AA" w:rsidRPr="00127177" w:rsidRDefault="000954AA" w:rsidP="009C0FC7">
      <w:pPr>
        <w:jc w:val="both"/>
      </w:pPr>
      <w:r w:rsidRPr="00127177">
        <w:rPr>
          <w:rFonts w:ascii="Calibri" w:eastAsia="SimSun" w:cs="Calibri"/>
          <w:kern w:val="1"/>
        </w:rPr>
        <w:t>23bank,679911.575,945920.464,304.7</w:t>
      </w:r>
    </w:p>
    <w:p w:rsidR="000954AA" w:rsidRPr="00127177" w:rsidRDefault="000954AA" w:rsidP="009C0FC7">
      <w:pPr>
        <w:jc w:val="both"/>
      </w:pPr>
      <w:r w:rsidRPr="00127177">
        <w:rPr>
          <w:rFonts w:ascii="Calibri" w:eastAsia="SimSun" w:cs="Calibri"/>
          <w:kern w:val="1"/>
        </w:rPr>
        <w:t>24bank,679889.953,945921.531,304.753</w:t>
      </w:r>
    </w:p>
    <w:p w:rsidR="000954AA" w:rsidRPr="00127177" w:rsidRDefault="000954AA" w:rsidP="009C0FC7">
      <w:pPr>
        <w:jc w:val="both"/>
      </w:pPr>
      <w:r w:rsidRPr="00127177">
        <w:rPr>
          <w:rFonts w:ascii="Calibri" w:eastAsia="SimSun" w:cs="Calibri"/>
          <w:kern w:val="1"/>
        </w:rPr>
        <w:t>25Ep,679915.076,945919.52,304.599</w:t>
      </w:r>
    </w:p>
    <w:p w:rsidR="000954AA" w:rsidRPr="00127177" w:rsidRDefault="000954AA" w:rsidP="009C0FC7">
      <w:pPr>
        <w:jc w:val="both"/>
      </w:pPr>
      <w:r w:rsidRPr="00127177">
        <w:rPr>
          <w:rFonts w:ascii="Calibri" w:eastAsia="SimSun" w:cs="Calibri"/>
          <w:kern w:val="1"/>
        </w:rPr>
        <w:t>26tree,679931.218,945947.97,305.577</w:t>
      </w:r>
    </w:p>
    <w:p w:rsidR="000954AA" w:rsidRPr="00127177" w:rsidRDefault="000954AA" w:rsidP="009C0FC7">
      <w:pPr>
        <w:jc w:val="both"/>
      </w:pPr>
      <w:r w:rsidRPr="00127177">
        <w:rPr>
          <w:rFonts w:ascii="Calibri" w:eastAsia="SimSun" w:cs="Calibri"/>
          <w:kern w:val="1"/>
        </w:rPr>
        <w:t>27Ep,679926.29,945949.63,305.493</w:t>
      </w:r>
    </w:p>
    <w:p w:rsidR="000954AA" w:rsidRPr="00127177" w:rsidRDefault="000954AA" w:rsidP="009C0FC7">
      <w:pPr>
        <w:jc w:val="both"/>
      </w:pPr>
      <w:r w:rsidRPr="00127177">
        <w:rPr>
          <w:rFonts w:ascii="Calibri" w:eastAsia="SimSun" w:cs="Calibri"/>
          <w:kern w:val="1"/>
        </w:rPr>
        <w:t>28gtb,679915.953,945952.093,305.385</w:t>
      </w:r>
    </w:p>
    <w:p w:rsidR="000954AA" w:rsidRPr="00127177" w:rsidRDefault="000954AA" w:rsidP="009C0FC7">
      <w:pPr>
        <w:jc w:val="both"/>
      </w:pPr>
      <w:r w:rsidRPr="00127177">
        <w:rPr>
          <w:rFonts w:ascii="Calibri" w:eastAsia="SimSun" w:cs="Calibri"/>
          <w:kern w:val="1"/>
        </w:rPr>
        <w:t>29bld,679900.379,945966.825,306.214</w:t>
      </w:r>
    </w:p>
    <w:p w:rsidR="000954AA" w:rsidRPr="00127177" w:rsidRDefault="000954AA" w:rsidP="009C0FC7">
      <w:pPr>
        <w:jc w:val="both"/>
      </w:pPr>
      <w:r w:rsidRPr="00127177">
        <w:rPr>
          <w:rFonts w:ascii="Calibri" w:eastAsia="SimSun" w:cs="Calibri"/>
          <w:kern w:val="1"/>
        </w:rPr>
        <w:t>30bld,679888.661,945968.32,306.514</w:t>
      </w:r>
    </w:p>
    <w:p w:rsidR="000954AA" w:rsidRPr="00127177" w:rsidRDefault="000954AA" w:rsidP="009C0FC7">
      <w:pPr>
        <w:jc w:val="both"/>
      </w:pPr>
      <w:r w:rsidRPr="00127177">
        <w:rPr>
          <w:rFonts w:ascii="Calibri" w:eastAsia="SimSun" w:cs="Calibri"/>
          <w:kern w:val="1"/>
        </w:rPr>
        <w:t>31bld,679917.742,945986.294,306.808</w:t>
      </w:r>
    </w:p>
    <w:p w:rsidR="000954AA" w:rsidRPr="00127177" w:rsidRDefault="000954AA" w:rsidP="009C0FC7">
      <w:pPr>
        <w:jc w:val="both"/>
      </w:pPr>
      <w:r w:rsidRPr="00127177">
        <w:rPr>
          <w:rFonts w:ascii="Calibri" w:eastAsia="SimSun" w:cs="Calibri"/>
          <w:kern w:val="1"/>
        </w:rPr>
        <w:t>32bld,679918.61,945994.023,307.217</w:t>
      </w:r>
    </w:p>
    <w:p w:rsidR="000954AA" w:rsidRPr="00127177" w:rsidRDefault="000954AA" w:rsidP="009C0FC7">
      <w:pPr>
        <w:jc w:val="both"/>
      </w:pPr>
      <w:r w:rsidRPr="00127177">
        <w:rPr>
          <w:rFonts w:ascii="Calibri" w:eastAsia="SimSun" w:cs="Calibri"/>
          <w:kern w:val="1"/>
        </w:rPr>
        <w:t>33bld,679892.925,945998.188,309.093</w:t>
      </w:r>
    </w:p>
    <w:p w:rsidR="000954AA" w:rsidRPr="00127177" w:rsidRDefault="000954AA" w:rsidP="009C0FC7">
      <w:pPr>
        <w:jc w:val="both"/>
      </w:pPr>
      <w:r w:rsidRPr="00127177">
        <w:rPr>
          <w:rFonts w:ascii="Calibri" w:eastAsia="SimSun" w:cs="Calibri"/>
          <w:kern w:val="1"/>
        </w:rPr>
        <w:t>34tree,679927.623,946001.143,307.61</w:t>
      </w:r>
    </w:p>
    <w:p w:rsidR="000954AA" w:rsidRPr="00127177" w:rsidRDefault="000954AA" w:rsidP="009C0FC7">
      <w:pPr>
        <w:jc w:val="both"/>
      </w:pPr>
      <w:r w:rsidRPr="00127177">
        <w:rPr>
          <w:rFonts w:ascii="Calibri" w:eastAsia="SimSun" w:cs="Calibri"/>
          <w:kern w:val="1"/>
        </w:rPr>
        <w:t>35mosq,679928.788,946000.146,307.496</w:t>
      </w:r>
    </w:p>
    <w:p w:rsidR="000954AA" w:rsidRPr="00127177" w:rsidRDefault="000954AA" w:rsidP="009C0FC7">
      <w:pPr>
        <w:jc w:val="both"/>
      </w:pPr>
      <w:r w:rsidRPr="00127177">
        <w:rPr>
          <w:rFonts w:ascii="Calibri" w:eastAsia="SimSun" w:cs="Calibri"/>
          <w:kern w:val="1"/>
        </w:rPr>
        <w:t>36mosq,679926.197,945982.778,306.943</w:t>
      </w:r>
    </w:p>
    <w:p w:rsidR="000954AA" w:rsidRPr="00127177" w:rsidRDefault="000954AA" w:rsidP="009C0FC7">
      <w:pPr>
        <w:jc w:val="both"/>
      </w:pPr>
      <w:r w:rsidRPr="00127177">
        <w:rPr>
          <w:rFonts w:ascii="Calibri" w:eastAsia="SimSun" w:cs="Calibri"/>
          <w:kern w:val="1"/>
        </w:rPr>
        <w:t>37mosq,679943.303,945998.462,307.366</w:t>
      </w:r>
    </w:p>
    <w:p w:rsidR="000954AA" w:rsidRPr="00127177" w:rsidRDefault="000954AA" w:rsidP="009C0FC7">
      <w:pPr>
        <w:jc w:val="both"/>
      </w:pPr>
      <w:r w:rsidRPr="00127177">
        <w:rPr>
          <w:rFonts w:ascii="Calibri" w:eastAsia="SimSun" w:cs="Calibri"/>
          <w:kern w:val="1"/>
        </w:rPr>
        <w:t>38tree,679939.646,946005.798,307.642</w:t>
      </w:r>
    </w:p>
    <w:p w:rsidR="000954AA" w:rsidRPr="00127177" w:rsidRDefault="000954AA" w:rsidP="009C0FC7">
      <w:pPr>
        <w:jc w:val="both"/>
      </w:pPr>
      <w:r w:rsidRPr="00127177">
        <w:rPr>
          <w:rFonts w:ascii="Calibri" w:eastAsia="SimSun" w:cs="Calibri"/>
          <w:kern w:val="1"/>
        </w:rPr>
        <w:t>39tree,679938.425,945999.848,307.45</w:t>
      </w:r>
    </w:p>
    <w:p w:rsidR="000954AA" w:rsidRPr="00127177" w:rsidRDefault="000954AA" w:rsidP="009C0FC7">
      <w:pPr>
        <w:jc w:val="both"/>
      </w:pPr>
      <w:r w:rsidRPr="00127177">
        <w:rPr>
          <w:rFonts w:ascii="Calibri" w:eastAsia="SimSun" w:cs="Calibri"/>
          <w:kern w:val="1"/>
        </w:rPr>
        <w:t>40sl,679957.398,945996.07,307.502</w:t>
      </w:r>
    </w:p>
    <w:p w:rsidR="000954AA" w:rsidRPr="00127177" w:rsidRDefault="000954AA" w:rsidP="009C0FC7">
      <w:pPr>
        <w:jc w:val="both"/>
      </w:pPr>
      <w:r w:rsidRPr="00127177">
        <w:rPr>
          <w:rFonts w:ascii="Calibri" w:eastAsia="SimSun" w:cs="Calibri"/>
          <w:kern w:val="1"/>
        </w:rPr>
        <w:t>41sl,679959.991,946015.805,308.185</w:t>
      </w:r>
    </w:p>
    <w:p w:rsidR="000954AA" w:rsidRPr="00127177" w:rsidRDefault="000954AA" w:rsidP="009C0FC7">
      <w:pPr>
        <w:jc w:val="both"/>
      </w:pPr>
      <w:r w:rsidRPr="00127177">
        <w:rPr>
          <w:rFonts w:ascii="Calibri" w:eastAsia="SimSun" w:cs="Calibri"/>
          <w:kern w:val="1"/>
        </w:rPr>
        <w:t>42sl,679961.136,946023.735,308.413</w:t>
      </w:r>
    </w:p>
    <w:p w:rsidR="000954AA" w:rsidRPr="00127177" w:rsidRDefault="000954AA" w:rsidP="009C0FC7">
      <w:pPr>
        <w:jc w:val="both"/>
      </w:pPr>
      <w:r w:rsidRPr="00127177">
        <w:rPr>
          <w:rFonts w:ascii="Calibri" w:eastAsia="SimSun" w:cs="Calibri"/>
          <w:kern w:val="1"/>
        </w:rPr>
        <w:t>43bld,679971.797,946037.722,308.565</w:t>
      </w:r>
    </w:p>
    <w:p w:rsidR="000954AA" w:rsidRPr="00127177" w:rsidRDefault="000954AA" w:rsidP="009C0FC7">
      <w:pPr>
        <w:jc w:val="both"/>
      </w:pPr>
      <w:r w:rsidRPr="00127177">
        <w:rPr>
          <w:rFonts w:ascii="Calibri" w:eastAsia="SimSun" w:cs="Calibri"/>
          <w:kern w:val="1"/>
        </w:rPr>
        <w:lastRenderedPageBreak/>
        <w:t>44bld,679982.727,946039.467,308.674</w:t>
      </w:r>
    </w:p>
    <w:p w:rsidR="000954AA" w:rsidRPr="00127177" w:rsidRDefault="000954AA" w:rsidP="009C0FC7">
      <w:pPr>
        <w:jc w:val="both"/>
      </w:pPr>
      <w:r w:rsidRPr="00127177">
        <w:rPr>
          <w:rFonts w:ascii="Calibri" w:eastAsia="SimSun" w:cs="Calibri"/>
          <w:kern w:val="1"/>
        </w:rPr>
        <w:t>45bld,679983.532,946015.505,308.485</w:t>
      </w:r>
    </w:p>
    <w:p w:rsidR="000954AA" w:rsidRPr="00127177" w:rsidRDefault="000954AA" w:rsidP="009C0FC7">
      <w:pPr>
        <w:jc w:val="both"/>
      </w:pPr>
      <w:r w:rsidRPr="00127177">
        <w:rPr>
          <w:rFonts w:ascii="Calibri" w:eastAsia="SimSun" w:cs="Calibri"/>
          <w:kern w:val="1"/>
        </w:rPr>
        <w:t>46str,679984.655,946017.96,308.269</w:t>
      </w:r>
    </w:p>
    <w:p w:rsidR="000954AA" w:rsidRPr="00127177" w:rsidRDefault="000954AA" w:rsidP="009C0FC7">
      <w:pPr>
        <w:jc w:val="both"/>
      </w:pPr>
      <w:r w:rsidRPr="00127177">
        <w:rPr>
          <w:rFonts w:ascii="Calibri" w:eastAsia="SimSun" w:cs="Calibri"/>
          <w:kern w:val="1"/>
        </w:rPr>
        <w:t>47str,679984.73,946019.205,308.241</w:t>
      </w:r>
    </w:p>
    <w:p w:rsidR="000954AA" w:rsidRPr="00127177" w:rsidRDefault="000954AA" w:rsidP="009C0FC7">
      <w:pPr>
        <w:jc w:val="both"/>
      </w:pPr>
      <w:r w:rsidRPr="00127177">
        <w:rPr>
          <w:rFonts w:ascii="Calibri" w:eastAsia="SimSun" w:cs="Calibri"/>
          <w:kern w:val="1"/>
        </w:rPr>
        <w:t>48str,679983.214,946019.476,308.336</w:t>
      </w:r>
    </w:p>
    <w:p w:rsidR="000954AA" w:rsidRPr="00127177" w:rsidRDefault="000954AA" w:rsidP="009C0FC7">
      <w:pPr>
        <w:jc w:val="both"/>
      </w:pPr>
      <w:r w:rsidRPr="00127177">
        <w:rPr>
          <w:rFonts w:ascii="Calibri" w:eastAsia="SimSun" w:cs="Calibri"/>
          <w:kern w:val="1"/>
        </w:rPr>
        <w:t>49spt,679988.212,946022.841,308.542</w:t>
      </w:r>
    </w:p>
    <w:p w:rsidR="000954AA" w:rsidRPr="00127177" w:rsidRDefault="000954AA" w:rsidP="009C0FC7">
      <w:pPr>
        <w:jc w:val="both"/>
      </w:pPr>
      <w:r w:rsidRPr="00127177">
        <w:rPr>
          <w:rFonts w:ascii="Calibri" w:eastAsia="SimSun" w:cs="Calibri"/>
          <w:kern w:val="1"/>
        </w:rPr>
        <w:t>50spt,679992.515,946017.403,308.476</w:t>
      </w:r>
    </w:p>
    <w:p w:rsidR="000954AA" w:rsidRPr="00127177" w:rsidRDefault="000954AA" w:rsidP="009C0FC7">
      <w:pPr>
        <w:jc w:val="both"/>
      </w:pPr>
      <w:r w:rsidRPr="00127177">
        <w:rPr>
          <w:rFonts w:ascii="Calibri" w:eastAsia="SimSun" w:cs="Calibri"/>
          <w:kern w:val="1"/>
        </w:rPr>
        <w:t>51spt,679987.166,946010.653,308.193</w:t>
      </w:r>
    </w:p>
    <w:p w:rsidR="000954AA" w:rsidRPr="00127177" w:rsidRDefault="000954AA" w:rsidP="009C0FC7">
      <w:pPr>
        <w:jc w:val="both"/>
      </w:pPr>
      <w:r w:rsidRPr="00127177">
        <w:rPr>
          <w:rFonts w:ascii="Calibri" w:eastAsia="SimSun" w:cs="Calibri"/>
          <w:kern w:val="1"/>
        </w:rPr>
        <w:t>52spt,679987.891,946003.31,308.362</w:t>
      </w:r>
    </w:p>
    <w:p w:rsidR="000954AA" w:rsidRPr="00127177" w:rsidRDefault="000954AA" w:rsidP="009C0FC7">
      <w:pPr>
        <w:jc w:val="both"/>
      </w:pPr>
      <w:r w:rsidRPr="00127177">
        <w:rPr>
          <w:rFonts w:ascii="Calibri" w:eastAsia="SimSun" w:cs="Calibri"/>
          <w:kern w:val="1"/>
        </w:rPr>
        <w:t>53spt,679983.968,946027.112,308.665</w:t>
      </w:r>
    </w:p>
    <w:p w:rsidR="000954AA" w:rsidRPr="00127177" w:rsidRDefault="000954AA" w:rsidP="009C0FC7">
      <w:pPr>
        <w:jc w:val="both"/>
      </w:pPr>
      <w:r w:rsidRPr="00127177">
        <w:rPr>
          <w:rFonts w:ascii="Calibri" w:eastAsia="SimSun" w:cs="Calibri"/>
          <w:kern w:val="1"/>
        </w:rPr>
        <w:t>54spt,679987.104,946035.048,308.644</w:t>
      </w:r>
    </w:p>
    <w:p w:rsidR="000954AA" w:rsidRPr="00127177" w:rsidRDefault="000954AA" w:rsidP="009C0FC7">
      <w:pPr>
        <w:jc w:val="both"/>
      </w:pPr>
      <w:r w:rsidRPr="00127177">
        <w:rPr>
          <w:rFonts w:ascii="Calibri" w:eastAsia="SimSun" w:cs="Calibri"/>
          <w:kern w:val="1"/>
        </w:rPr>
        <w:t>55bld,679990.722,946036.027,308.705</w:t>
      </w:r>
    </w:p>
    <w:p w:rsidR="000954AA" w:rsidRPr="00127177" w:rsidRDefault="000954AA" w:rsidP="009C0FC7">
      <w:pPr>
        <w:jc w:val="both"/>
      </w:pPr>
      <w:r w:rsidRPr="00127177">
        <w:rPr>
          <w:rFonts w:ascii="Calibri" w:eastAsia="SimSun" w:cs="Calibri"/>
          <w:kern w:val="1"/>
        </w:rPr>
        <w:t>56bld,679992.34,946002.873,308.571</w:t>
      </w:r>
    </w:p>
    <w:p w:rsidR="000954AA" w:rsidRPr="00127177" w:rsidRDefault="000954AA" w:rsidP="009C0FC7">
      <w:pPr>
        <w:jc w:val="both"/>
      </w:pPr>
      <w:r w:rsidRPr="00127177">
        <w:rPr>
          <w:rFonts w:ascii="Calibri" w:eastAsia="SimSun" w:cs="Calibri"/>
          <w:kern w:val="1"/>
        </w:rPr>
        <w:t>57bld,680006.482,946035.908,308.558</w:t>
      </w:r>
    </w:p>
    <w:p w:rsidR="000954AA" w:rsidRPr="00127177" w:rsidRDefault="000954AA" w:rsidP="009C0FC7">
      <w:pPr>
        <w:jc w:val="both"/>
      </w:pPr>
      <w:r w:rsidRPr="00127177">
        <w:rPr>
          <w:rFonts w:ascii="Calibri" w:eastAsia="SimSun" w:cs="Calibri"/>
          <w:kern w:val="1"/>
        </w:rPr>
        <w:t>58bld,680002.833,946047.922,309.255</w:t>
      </w:r>
    </w:p>
    <w:p w:rsidR="000954AA" w:rsidRPr="00127177" w:rsidRDefault="000954AA" w:rsidP="009C0FC7">
      <w:pPr>
        <w:jc w:val="both"/>
      </w:pPr>
      <w:r w:rsidRPr="00127177">
        <w:rPr>
          <w:rFonts w:ascii="Calibri" w:eastAsia="SimSun" w:cs="Calibri"/>
          <w:kern w:val="1"/>
        </w:rPr>
        <w:t>59bld,679976.883,946049.044,309.107</w:t>
      </w:r>
    </w:p>
    <w:p w:rsidR="000954AA" w:rsidRPr="00127177" w:rsidRDefault="000954AA" w:rsidP="009C0FC7">
      <w:pPr>
        <w:jc w:val="both"/>
      </w:pPr>
      <w:r w:rsidRPr="00127177">
        <w:rPr>
          <w:rFonts w:ascii="Calibri" w:eastAsia="SimSun" w:cs="Calibri"/>
          <w:kern w:val="1"/>
        </w:rPr>
        <w:t>60sl,679968.892,946079.409,310.226</w:t>
      </w:r>
    </w:p>
    <w:p w:rsidR="000954AA" w:rsidRPr="00127177" w:rsidRDefault="000954AA" w:rsidP="009C0FC7">
      <w:pPr>
        <w:jc w:val="both"/>
      </w:pPr>
      <w:r w:rsidRPr="00127177">
        <w:rPr>
          <w:rFonts w:ascii="Calibri" w:eastAsia="SimSun" w:cs="Calibri"/>
          <w:kern w:val="1"/>
        </w:rPr>
        <w:t>61sl,679968.826,946072.011,310.099</w:t>
      </w:r>
    </w:p>
    <w:p w:rsidR="000954AA" w:rsidRPr="00127177" w:rsidRDefault="000954AA" w:rsidP="009C0FC7">
      <w:pPr>
        <w:jc w:val="both"/>
      </w:pPr>
      <w:r w:rsidRPr="00127177">
        <w:rPr>
          <w:rFonts w:ascii="Calibri" w:eastAsia="SimSun" w:cs="Calibri"/>
          <w:kern w:val="1"/>
        </w:rPr>
        <w:t>62spt,679970.913,946074.442,310.147</w:t>
      </w:r>
    </w:p>
    <w:p w:rsidR="000954AA" w:rsidRPr="00127177" w:rsidRDefault="000954AA" w:rsidP="009C0FC7">
      <w:pPr>
        <w:jc w:val="both"/>
      </w:pPr>
      <w:r w:rsidRPr="00127177">
        <w:rPr>
          <w:rFonts w:ascii="Calibri" w:eastAsia="SimSun" w:cs="Calibri"/>
          <w:kern w:val="1"/>
        </w:rPr>
        <w:t>63spt,679973.054,946069.097,309.974</w:t>
      </w:r>
    </w:p>
    <w:p w:rsidR="000954AA" w:rsidRPr="00127177" w:rsidRDefault="000954AA" w:rsidP="009C0FC7">
      <w:pPr>
        <w:jc w:val="both"/>
      </w:pPr>
      <w:r w:rsidRPr="00127177">
        <w:rPr>
          <w:rFonts w:ascii="Calibri" w:eastAsia="SimSun" w:cs="Calibri"/>
          <w:kern w:val="1"/>
        </w:rPr>
        <w:t>64spt,679968.906,946062.177,309.556</w:t>
      </w:r>
    </w:p>
    <w:p w:rsidR="000954AA" w:rsidRPr="00127177" w:rsidRDefault="000954AA" w:rsidP="009C0FC7">
      <w:pPr>
        <w:jc w:val="both"/>
      </w:pPr>
      <w:r w:rsidRPr="00127177">
        <w:rPr>
          <w:rFonts w:ascii="Calibri" w:eastAsia="SimSun" w:cs="Calibri"/>
          <w:kern w:val="1"/>
        </w:rPr>
        <w:t>65spt,679975.594,946058.773,309.775</w:t>
      </w:r>
    </w:p>
    <w:p w:rsidR="000954AA" w:rsidRPr="00127177" w:rsidRDefault="000954AA" w:rsidP="009C0FC7">
      <w:pPr>
        <w:jc w:val="both"/>
      </w:pPr>
      <w:r w:rsidRPr="00127177">
        <w:rPr>
          <w:rFonts w:ascii="Calibri" w:eastAsia="SimSun" w:cs="Calibri"/>
          <w:kern w:val="1"/>
        </w:rPr>
        <w:t>66spt,679965.543,946052.38,309.434</w:t>
      </w:r>
    </w:p>
    <w:p w:rsidR="000954AA" w:rsidRPr="00127177" w:rsidRDefault="000954AA" w:rsidP="009C0FC7">
      <w:pPr>
        <w:jc w:val="both"/>
      </w:pPr>
      <w:r w:rsidRPr="00127177">
        <w:rPr>
          <w:rFonts w:ascii="Calibri" w:eastAsia="SimSun" w:cs="Calibri"/>
          <w:kern w:val="1"/>
        </w:rPr>
        <w:t>67spt,679971.841,946048.431,309.181</w:t>
      </w:r>
    </w:p>
    <w:p w:rsidR="000954AA" w:rsidRPr="00127177" w:rsidRDefault="000954AA" w:rsidP="009C0FC7">
      <w:pPr>
        <w:jc w:val="both"/>
      </w:pPr>
      <w:r w:rsidRPr="00127177">
        <w:rPr>
          <w:rFonts w:ascii="Calibri" w:eastAsia="SimSun" w:cs="Calibri"/>
          <w:kern w:val="1"/>
        </w:rPr>
        <w:t>68spt,679972.043,946086.812,310.615</w:t>
      </w:r>
    </w:p>
    <w:p w:rsidR="000954AA" w:rsidRPr="00127177" w:rsidRDefault="000954AA" w:rsidP="009C0FC7">
      <w:pPr>
        <w:jc w:val="both"/>
      </w:pPr>
      <w:r w:rsidRPr="00127177">
        <w:rPr>
          <w:rFonts w:ascii="Calibri" w:eastAsia="SimSun" w:cs="Calibri"/>
          <w:kern w:val="1"/>
        </w:rPr>
        <w:t>69spt,679967.188,946090.828,310.681</w:t>
      </w:r>
    </w:p>
    <w:p w:rsidR="000954AA" w:rsidRPr="00127177" w:rsidRDefault="000954AA" w:rsidP="009C0FC7">
      <w:pPr>
        <w:jc w:val="both"/>
      </w:pPr>
      <w:r w:rsidRPr="00127177">
        <w:rPr>
          <w:rFonts w:ascii="Calibri" w:eastAsia="SimSun" w:cs="Calibri"/>
          <w:kern w:val="1"/>
        </w:rPr>
        <w:t>70spt,679964.664,946098.415,311.171</w:t>
      </w:r>
    </w:p>
    <w:p w:rsidR="000954AA" w:rsidRPr="00127177" w:rsidRDefault="000954AA" w:rsidP="009C0FC7">
      <w:pPr>
        <w:jc w:val="both"/>
      </w:pPr>
      <w:r w:rsidRPr="00127177">
        <w:rPr>
          <w:rFonts w:ascii="Calibri" w:eastAsia="SimSun" w:cs="Calibri"/>
          <w:kern w:val="1"/>
        </w:rPr>
        <w:t>71spt,679957.51,946097.69,311.003</w:t>
      </w:r>
    </w:p>
    <w:p w:rsidR="000954AA" w:rsidRPr="00127177" w:rsidRDefault="000954AA" w:rsidP="009C0FC7">
      <w:pPr>
        <w:jc w:val="both"/>
      </w:pPr>
      <w:r w:rsidRPr="00127177">
        <w:rPr>
          <w:rFonts w:ascii="Calibri" w:eastAsia="SimSun" w:cs="Calibri"/>
          <w:kern w:val="1"/>
        </w:rPr>
        <w:t>72bld,679974.621,946099.158,311.079</w:t>
      </w:r>
    </w:p>
    <w:p w:rsidR="000954AA" w:rsidRPr="00127177" w:rsidRDefault="000954AA" w:rsidP="009C0FC7">
      <w:pPr>
        <w:jc w:val="both"/>
      </w:pPr>
      <w:r w:rsidRPr="00127177">
        <w:rPr>
          <w:rFonts w:ascii="Calibri" w:eastAsia="SimSun" w:cs="Calibri"/>
          <w:kern w:val="1"/>
        </w:rPr>
        <w:t>73tree,679999.806,946104.888,311.397</w:t>
      </w:r>
    </w:p>
    <w:p w:rsidR="000954AA" w:rsidRPr="00127177" w:rsidRDefault="000954AA" w:rsidP="009C0FC7">
      <w:pPr>
        <w:jc w:val="both"/>
      </w:pPr>
      <w:r w:rsidRPr="00127177">
        <w:rPr>
          <w:rFonts w:ascii="Calibri" w:eastAsia="SimSun" w:cs="Calibri"/>
          <w:kern w:val="1"/>
        </w:rPr>
        <w:t>74tree,680010.315,946112.512,311.854</w:t>
      </w:r>
    </w:p>
    <w:p w:rsidR="000954AA" w:rsidRPr="00127177" w:rsidRDefault="000954AA" w:rsidP="009C0FC7">
      <w:pPr>
        <w:jc w:val="both"/>
      </w:pPr>
      <w:r w:rsidRPr="00127177">
        <w:rPr>
          <w:rFonts w:ascii="Calibri" w:eastAsia="SimSun" w:cs="Calibri"/>
          <w:kern w:val="1"/>
        </w:rPr>
        <w:t>75tree,680011.129,946117.7,311.931</w:t>
      </w:r>
    </w:p>
    <w:p w:rsidR="000954AA" w:rsidRPr="00127177" w:rsidRDefault="000954AA" w:rsidP="009C0FC7">
      <w:pPr>
        <w:jc w:val="both"/>
      </w:pPr>
      <w:r w:rsidRPr="00127177">
        <w:rPr>
          <w:rFonts w:ascii="Calibri" w:eastAsia="SimSun" w:cs="Calibri"/>
          <w:kern w:val="1"/>
        </w:rPr>
        <w:t>76tree,680011.712,946123.067,312.152</w:t>
      </w:r>
    </w:p>
    <w:p w:rsidR="000954AA" w:rsidRPr="00127177" w:rsidRDefault="000954AA" w:rsidP="009C0FC7">
      <w:pPr>
        <w:jc w:val="both"/>
      </w:pPr>
      <w:r w:rsidRPr="00127177">
        <w:rPr>
          <w:rFonts w:ascii="Calibri" w:eastAsia="SimSun" w:cs="Calibri"/>
          <w:kern w:val="1"/>
        </w:rPr>
        <w:t>77spt,680010.009,946129.671,312.375</w:t>
      </w:r>
    </w:p>
    <w:p w:rsidR="000954AA" w:rsidRPr="00127177" w:rsidRDefault="000954AA" w:rsidP="009C0FC7">
      <w:pPr>
        <w:jc w:val="both"/>
      </w:pPr>
      <w:r w:rsidRPr="00127177">
        <w:rPr>
          <w:rFonts w:ascii="Calibri" w:eastAsia="SimSun" w:cs="Calibri"/>
          <w:kern w:val="1"/>
        </w:rPr>
        <w:t>78spt,680002.863,946125.025,312.208</w:t>
      </w:r>
    </w:p>
    <w:p w:rsidR="000954AA" w:rsidRPr="00127177" w:rsidRDefault="000954AA" w:rsidP="009C0FC7">
      <w:pPr>
        <w:jc w:val="both"/>
      </w:pPr>
      <w:r w:rsidRPr="00127177">
        <w:rPr>
          <w:rFonts w:ascii="Calibri" w:eastAsia="SimSun" w:cs="Calibri"/>
          <w:kern w:val="1"/>
        </w:rPr>
        <w:t>79spt,679999.388,946115.06,311.689</w:t>
      </w:r>
    </w:p>
    <w:p w:rsidR="000954AA" w:rsidRPr="00127177" w:rsidRDefault="000954AA" w:rsidP="009C0FC7">
      <w:pPr>
        <w:jc w:val="both"/>
      </w:pPr>
      <w:r w:rsidRPr="00127177">
        <w:rPr>
          <w:rFonts w:ascii="Calibri" w:eastAsia="SimSun" w:cs="Calibri"/>
          <w:kern w:val="1"/>
        </w:rPr>
        <w:t>80spt,679996.786,946110.187,311.491</w:t>
      </w:r>
    </w:p>
    <w:p w:rsidR="000954AA" w:rsidRPr="00127177" w:rsidRDefault="000954AA" w:rsidP="009C0FC7">
      <w:pPr>
        <w:jc w:val="both"/>
      </w:pPr>
      <w:r w:rsidRPr="00127177">
        <w:rPr>
          <w:rFonts w:ascii="Calibri" w:eastAsia="SimSun" w:cs="Calibri"/>
          <w:kern w:val="1"/>
        </w:rPr>
        <w:t>81spt,679992.748,946104.278,311.317</w:t>
      </w:r>
    </w:p>
    <w:p w:rsidR="000954AA" w:rsidRPr="00127177" w:rsidRDefault="000954AA" w:rsidP="009C0FC7">
      <w:pPr>
        <w:jc w:val="both"/>
      </w:pPr>
      <w:r w:rsidRPr="00127177">
        <w:rPr>
          <w:rFonts w:ascii="Calibri" w:eastAsia="SimSun" w:cs="Calibri"/>
          <w:kern w:val="1"/>
        </w:rPr>
        <w:t>82spt,679988.481,946109.369,311.415</w:t>
      </w:r>
    </w:p>
    <w:p w:rsidR="000954AA" w:rsidRPr="00127177" w:rsidRDefault="000954AA" w:rsidP="009C0FC7">
      <w:pPr>
        <w:jc w:val="both"/>
      </w:pPr>
      <w:r w:rsidRPr="00127177">
        <w:rPr>
          <w:rFonts w:ascii="Calibri" w:eastAsia="SimSun" w:cs="Calibri"/>
          <w:kern w:val="1"/>
        </w:rPr>
        <w:t>83spt,679986.602,946116.996,311.622</w:t>
      </w:r>
    </w:p>
    <w:p w:rsidR="000954AA" w:rsidRPr="00127177" w:rsidRDefault="000954AA" w:rsidP="009C0FC7">
      <w:pPr>
        <w:jc w:val="both"/>
      </w:pPr>
      <w:r w:rsidRPr="00127177">
        <w:rPr>
          <w:rFonts w:ascii="Calibri" w:eastAsia="SimSun" w:cs="Calibri"/>
          <w:kern w:val="1"/>
        </w:rPr>
        <w:t>84spt,679986.322,946125.052,311.734</w:t>
      </w:r>
    </w:p>
    <w:p w:rsidR="000954AA" w:rsidRPr="00127177" w:rsidRDefault="000954AA" w:rsidP="009C0FC7">
      <w:pPr>
        <w:jc w:val="both"/>
      </w:pPr>
      <w:r w:rsidRPr="00127177">
        <w:rPr>
          <w:rFonts w:ascii="Calibri" w:eastAsia="SimSun" w:cs="Calibri"/>
          <w:kern w:val="1"/>
        </w:rPr>
        <w:t>85spt,679980.628,946130.727,312.337</w:t>
      </w:r>
    </w:p>
    <w:p w:rsidR="000954AA" w:rsidRPr="00127177" w:rsidRDefault="000954AA" w:rsidP="009C0FC7">
      <w:pPr>
        <w:jc w:val="both"/>
      </w:pPr>
      <w:r w:rsidRPr="00127177">
        <w:rPr>
          <w:rFonts w:ascii="Calibri" w:eastAsia="SimSun" w:cs="Calibri"/>
          <w:kern w:val="1"/>
        </w:rPr>
        <w:t>86sl,679982.536,946130.339,312.35</w:t>
      </w:r>
    </w:p>
    <w:p w:rsidR="000954AA" w:rsidRPr="00127177" w:rsidRDefault="000954AA" w:rsidP="009C0FC7">
      <w:pPr>
        <w:jc w:val="both"/>
      </w:pPr>
      <w:r w:rsidRPr="00127177">
        <w:rPr>
          <w:rFonts w:ascii="Calibri" w:eastAsia="SimSun" w:cs="Calibri"/>
          <w:kern w:val="1"/>
        </w:rPr>
        <w:t>87tree,679974.682,946131.68,312.215</w:t>
      </w:r>
    </w:p>
    <w:p w:rsidR="000954AA" w:rsidRPr="00127177" w:rsidRDefault="000954AA" w:rsidP="009C0FC7">
      <w:pPr>
        <w:jc w:val="both"/>
      </w:pPr>
      <w:r w:rsidRPr="00127177">
        <w:rPr>
          <w:rFonts w:ascii="Calibri" w:eastAsia="SimSun" w:cs="Calibri"/>
          <w:kern w:val="1"/>
        </w:rPr>
        <w:lastRenderedPageBreak/>
        <w:t>88spt,679972.411,946114.815,311.439</w:t>
      </w:r>
    </w:p>
    <w:p w:rsidR="000954AA" w:rsidRPr="00127177" w:rsidRDefault="000954AA" w:rsidP="009C0FC7">
      <w:pPr>
        <w:jc w:val="both"/>
      </w:pPr>
      <w:r w:rsidRPr="00127177">
        <w:rPr>
          <w:rFonts w:ascii="Calibri" w:eastAsia="SimSun" w:cs="Calibri"/>
          <w:kern w:val="1"/>
        </w:rPr>
        <w:t>89tree,679953.554,946110.003,311.382</w:t>
      </w:r>
    </w:p>
    <w:p w:rsidR="000954AA" w:rsidRPr="00127177" w:rsidRDefault="000954AA" w:rsidP="009C0FC7">
      <w:pPr>
        <w:jc w:val="both"/>
      </w:pPr>
      <w:r w:rsidRPr="00127177">
        <w:rPr>
          <w:rFonts w:ascii="Calibri" w:eastAsia="SimSun" w:cs="Calibri"/>
          <w:kern w:val="1"/>
        </w:rPr>
        <w:t>90tree,679953.104,946105.441,311.056</w:t>
      </w:r>
    </w:p>
    <w:p w:rsidR="000954AA" w:rsidRPr="00127177" w:rsidRDefault="000954AA" w:rsidP="009C0FC7">
      <w:pPr>
        <w:jc w:val="both"/>
      </w:pPr>
      <w:r w:rsidRPr="00127177">
        <w:rPr>
          <w:rFonts w:ascii="Calibri" w:eastAsia="SimSun" w:cs="Calibri"/>
          <w:kern w:val="1"/>
        </w:rPr>
        <w:t>91tree,679950.595,946093.033,310.555</w:t>
      </w:r>
    </w:p>
    <w:p w:rsidR="000954AA" w:rsidRPr="00127177" w:rsidRDefault="000954AA" w:rsidP="009C0FC7">
      <w:pPr>
        <w:jc w:val="both"/>
      </w:pPr>
      <w:r w:rsidRPr="00127177">
        <w:rPr>
          <w:rFonts w:ascii="Calibri" w:eastAsia="SimSun" w:cs="Calibri"/>
          <w:kern w:val="1"/>
        </w:rPr>
        <w:t>92Ep,679943.533,946087.757,310.126</w:t>
      </w:r>
    </w:p>
    <w:p w:rsidR="000954AA" w:rsidRPr="00127177" w:rsidRDefault="000954AA" w:rsidP="009C0FC7">
      <w:pPr>
        <w:jc w:val="both"/>
      </w:pPr>
      <w:r w:rsidRPr="00127177">
        <w:rPr>
          <w:rFonts w:ascii="Calibri" w:eastAsia="SimSun" w:cs="Calibri"/>
          <w:kern w:val="1"/>
        </w:rPr>
        <w:t>93spt,679943.575,946076.168,309.424</w:t>
      </w:r>
    </w:p>
    <w:p w:rsidR="000954AA" w:rsidRPr="00127177" w:rsidRDefault="000954AA" w:rsidP="009C0FC7">
      <w:pPr>
        <w:jc w:val="both"/>
      </w:pPr>
      <w:r w:rsidRPr="00127177">
        <w:rPr>
          <w:rFonts w:ascii="Calibri" w:eastAsia="SimSun" w:cs="Calibri"/>
          <w:kern w:val="1"/>
        </w:rPr>
        <w:t>94spt,679934.174,946078.961,309.626</w:t>
      </w:r>
    </w:p>
    <w:p w:rsidR="000954AA" w:rsidRPr="00127177" w:rsidRDefault="000954AA" w:rsidP="009C0FC7">
      <w:pPr>
        <w:jc w:val="both"/>
      </w:pPr>
      <w:r w:rsidRPr="00127177">
        <w:rPr>
          <w:rFonts w:ascii="Calibri" w:eastAsia="SimSun" w:cs="Calibri"/>
          <w:kern w:val="1"/>
        </w:rPr>
        <w:t>95spt,679920.822,946073.274,309.835</w:t>
      </w:r>
    </w:p>
    <w:p w:rsidR="000954AA" w:rsidRPr="00127177" w:rsidRDefault="000954AA" w:rsidP="009C0FC7">
      <w:pPr>
        <w:jc w:val="both"/>
      </w:pPr>
      <w:r w:rsidRPr="00127177">
        <w:rPr>
          <w:rFonts w:ascii="Calibri" w:eastAsia="SimSun" w:cs="Calibri"/>
          <w:kern w:val="1"/>
        </w:rPr>
        <w:t>96spt,679915.118,946068.241,310.027</w:t>
      </w:r>
    </w:p>
    <w:p w:rsidR="000954AA" w:rsidRPr="00127177" w:rsidRDefault="000954AA" w:rsidP="009C0FC7">
      <w:pPr>
        <w:jc w:val="both"/>
      </w:pPr>
      <w:r w:rsidRPr="00127177">
        <w:rPr>
          <w:rFonts w:ascii="Calibri" w:eastAsia="SimSun" w:cs="Calibri"/>
          <w:kern w:val="1"/>
        </w:rPr>
        <w:t>97spt,679908.301,946060.959,310.158</w:t>
      </w:r>
    </w:p>
    <w:p w:rsidR="000954AA" w:rsidRPr="00127177" w:rsidRDefault="000954AA" w:rsidP="009C0FC7">
      <w:pPr>
        <w:jc w:val="both"/>
      </w:pPr>
      <w:r w:rsidRPr="00127177">
        <w:rPr>
          <w:rFonts w:ascii="Calibri" w:eastAsia="SimSun" w:cs="Calibri"/>
          <w:kern w:val="1"/>
        </w:rPr>
        <w:t>98spt,679909.131,946051.957,309.678</w:t>
      </w:r>
    </w:p>
    <w:p w:rsidR="000954AA" w:rsidRPr="00127177" w:rsidRDefault="000954AA" w:rsidP="009C0FC7">
      <w:pPr>
        <w:jc w:val="both"/>
      </w:pPr>
      <w:r w:rsidRPr="00127177">
        <w:rPr>
          <w:rFonts w:ascii="Calibri" w:eastAsia="SimSun" w:cs="Calibri"/>
          <w:kern w:val="1"/>
        </w:rPr>
        <w:t>99bld,679899.243,946043.445,309.387</w:t>
      </w:r>
    </w:p>
    <w:p w:rsidR="000954AA" w:rsidRPr="00127177" w:rsidRDefault="000954AA" w:rsidP="009C0FC7">
      <w:pPr>
        <w:jc w:val="both"/>
      </w:pPr>
      <w:r w:rsidRPr="00127177">
        <w:rPr>
          <w:rFonts w:ascii="Calibri" w:eastAsia="SimSun" w:cs="Calibri"/>
          <w:kern w:val="1"/>
        </w:rPr>
        <w:t>100str,679896.051,946043.006,309.31</w:t>
      </w:r>
    </w:p>
    <w:p w:rsidR="000954AA" w:rsidRPr="00127177" w:rsidRDefault="000954AA" w:rsidP="009C0FC7">
      <w:pPr>
        <w:jc w:val="both"/>
      </w:pPr>
      <w:r w:rsidRPr="00127177">
        <w:rPr>
          <w:rFonts w:ascii="Calibri" w:eastAsia="SimSun" w:cs="Calibri"/>
          <w:kern w:val="1"/>
        </w:rPr>
        <w:t>101str,679895.49,946040.816,309.26</w:t>
      </w:r>
    </w:p>
    <w:p w:rsidR="000954AA" w:rsidRPr="00127177" w:rsidRDefault="000954AA" w:rsidP="009C0FC7">
      <w:pPr>
        <w:jc w:val="both"/>
      </w:pPr>
      <w:r w:rsidRPr="00127177">
        <w:rPr>
          <w:rFonts w:ascii="Calibri" w:eastAsia="SimSun" w:cs="Calibri"/>
          <w:kern w:val="1"/>
        </w:rPr>
        <w:t>102str,679893.879,946041.01,309.22</w:t>
      </w:r>
    </w:p>
    <w:p w:rsidR="000954AA" w:rsidRPr="00127177" w:rsidRDefault="000954AA" w:rsidP="009C0FC7">
      <w:pPr>
        <w:jc w:val="both"/>
      </w:pPr>
      <w:r w:rsidRPr="00127177">
        <w:rPr>
          <w:rFonts w:ascii="Calibri" w:eastAsia="SimSun" w:cs="Calibri"/>
          <w:kern w:val="1"/>
        </w:rPr>
        <w:t>103bld,679894.41,946014.383,308.269</w:t>
      </w:r>
    </w:p>
    <w:p w:rsidR="000954AA" w:rsidRPr="00127177" w:rsidRDefault="000954AA" w:rsidP="009C0FC7">
      <w:pPr>
        <w:jc w:val="both"/>
      </w:pPr>
      <w:r w:rsidRPr="00127177">
        <w:rPr>
          <w:rFonts w:ascii="Calibri" w:eastAsia="SimSun" w:cs="Calibri"/>
          <w:kern w:val="1"/>
        </w:rPr>
        <w:t>104spt,679890.712,946019.163,308.4</w:t>
      </w:r>
    </w:p>
    <w:p w:rsidR="000954AA" w:rsidRPr="00127177" w:rsidRDefault="000954AA" w:rsidP="009C0FC7">
      <w:pPr>
        <w:jc w:val="both"/>
      </w:pPr>
      <w:r w:rsidRPr="00127177">
        <w:rPr>
          <w:rFonts w:ascii="Calibri" w:eastAsia="SimSun" w:cs="Calibri"/>
          <w:kern w:val="1"/>
        </w:rPr>
        <w:t>105spt,679895.133,946023.257,308.791</w:t>
      </w:r>
    </w:p>
    <w:p w:rsidR="000954AA" w:rsidRPr="00127177" w:rsidRDefault="000954AA" w:rsidP="009C0FC7">
      <w:pPr>
        <w:jc w:val="both"/>
      </w:pPr>
      <w:r w:rsidRPr="00127177">
        <w:rPr>
          <w:rFonts w:ascii="Calibri" w:eastAsia="SimSun" w:cs="Calibri"/>
          <w:kern w:val="1"/>
        </w:rPr>
        <w:t>106spt,679896.372,946031.022,308.777</w:t>
      </w:r>
    </w:p>
    <w:p w:rsidR="000954AA" w:rsidRPr="00127177" w:rsidRDefault="000954AA" w:rsidP="009C0FC7">
      <w:pPr>
        <w:jc w:val="both"/>
      </w:pPr>
      <w:r w:rsidRPr="00127177">
        <w:rPr>
          <w:rFonts w:ascii="Calibri" w:eastAsia="SimSun" w:cs="Calibri"/>
          <w:kern w:val="1"/>
        </w:rPr>
        <w:t>107spt,679888.733,946036.616,309.284</w:t>
      </w:r>
    </w:p>
    <w:p w:rsidR="000954AA" w:rsidRPr="00127177" w:rsidRDefault="000954AA" w:rsidP="009C0FC7">
      <w:pPr>
        <w:jc w:val="both"/>
      </w:pPr>
      <w:r w:rsidRPr="00127177">
        <w:rPr>
          <w:rFonts w:ascii="Calibri" w:eastAsia="SimSun" w:cs="Calibri"/>
          <w:kern w:val="1"/>
        </w:rPr>
        <w:t>108spt,679892.145,946049.028,309.57</w:t>
      </w:r>
    </w:p>
    <w:p w:rsidR="000954AA" w:rsidRPr="00127177" w:rsidRDefault="000954AA" w:rsidP="009C0FC7">
      <w:pPr>
        <w:jc w:val="both"/>
      </w:pPr>
      <w:r w:rsidRPr="00127177">
        <w:rPr>
          <w:rFonts w:ascii="Calibri" w:eastAsia="SimSun" w:cs="Calibri"/>
          <w:kern w:val="1"/>
        </w:rPr>
        <w:t>109spt,679898.83,946064.598,310.391</w:t>
      </w:r>
    </w:p>
    <w:p w:rsidR="000954AA" w:rsidRPr="00127177" w:rsidRDefault="000954AA" w:rsidP="009C0FC7">
      <w:pPr>
        <w:jc w:val="both"/>
      </w:pPr>
      <w:r w:rsidRPr="00127177">
        <w:rPr>
          <w:rFonts w:ascii="Calibri" w:eastAsia="SimSun" w:cs="Calibri"/>
          <w:kern w:val="1"/>
        </w:rPr>
        <w:t>110spt,679896.11,946075.478,310.822</w:t>
      </w:r>
    </w:p>
    <w:p w:rsidR="000954AA" w:rsidRPr="00127177" w:rsidRDefault="000954AA" w:rsidP="009C0FC7">
      <w:pPr>
        <w:jc w:val="both"/>
      </w:pPr>
      <w:r w:rsidRPr="00127177">
        <w:rPr>
          <w:rFonts w:ascii="Calibri" w:eastAsia="SimSun" w:cs="Calibri"/>
          <w:kern w:val="1"/>
        </w:rPr>
        <w:t>111spt,679899.352,946085.679,311.27</w:t>
      </w:r>
    </w:p>
    <w:p w:rsidR="000954AA" w:rsidRPr="00127177" w:rsidRDefault="000954AA" w:rsidP="009C0FC7">
      <w:pPr>
        <w:jc w:val="both"/>
      </w:pPr>
      <w:r w:rsidRPr="00127177">
        <w:rPr>
          <w:rFonts w:ascii="Calibri" w:eastAsia="SimSun" w:cs="Calibri"/>
          <w:kern w:val="1"/>
        </w:rPr>
        <w:t>112spt,679900.45,946095.169,311.583</w:t>
      </w:r>
    </w:p>
    <w:p w:rsidR="000954AA" w:rsidRPr="00127177" w:rsidRDefault="000954AA" w:rsidP="009C0FC7">
      <w:pPr>
        <w:jc w:val="both"/>
      </w:pPr>
      <w:r w:rsidRPr="00127177">
        <w:rPr>
          <w:rFonts w:ascii="Calibri" w:eastAsia="SimSun" w:cs="Calibri"/>
          <w:kern w:val="1"/>
        </w:rPr>
        <w:t>113spt,679889.678,946100.794,311.319</w:t>
      </w:r>
    </w:p>
    <w:p w:rsidR="000954AA" w:rsidRPr="00127177" w:rsidRDefault="000954AA" w:rsidP="009C0FC7">
      <w:pPr>
        <w:jc w:val="both"/>
      </w:pPr>
      <w:r w:rsidRPr="00127177">
        <w:rPr>
          <w:rFonts w:ascii="Calibri" w:eastAsia="SimSun" w:cs="Calibri"/>
          <w:kern w:val="1"/>
        </w:rPr>
        <w:t>114spt,679879.884,946100.892,311.081</w:t>
      </w:r>
    </w:p>
    <w:p w:rsidR="000954AA" w:rsidRPr="00127177" w:rsidRDefault="000954AA" w:rsidP="009C0FC7">
      <w:pPr>
        <w:jc w:val="both"/>
      </w:pPr>
      <w:r w:rsidRPr="00127177">
        <w:rPr>
          <w:rFonts w:ascii="Calibri" w:eastAsia="SimSun" w:cs="Calibri"/>
          <w:kern w:val="1"/>
        </w:rPr>
        <w:t>115spt,679875.602,946110.656,311.435</w:t>
      </w:r>
    </w:p>
    <w:p w:rsidR="000954AA" w:rsidRPr="00127177" w:rsidRDefault="000954AA" w:rsidP="009C0FC7">
      <w:pPr>
        <w:jc w:val="both"/>
      </w:pPr>
      <w:r w:rsidRPr="00127177">
        <w:rPr>
          <w:rFonts w:ascii="Calibri" w:eastAsia="SimSun" w:cs="Calibri"/>
          <w:kern w:val="1"/>
        </w:rPr>
        <w:t>116spt,679860.786,946122.723,311.712</w:t>
      </w:r>
    </w:p>
    <w:p w:rsidR="000954AA" w:rsidRPr="00127177" w:rsidRDefault="000954AA" w:rsidP="009C0FC7">
      <w:pPr>
        <w:jc w:val="both"/>
      </w:pPr>
      <w:r w:rsidRPr="00127177">
        <w:rPr>
          <w:rFonts w:ascii="Calibri" w:eastAsia="SimSun" w:cs="Calibri"/>
          <w:kern w:val="1"/>
        </w:rPr>
        <w:t>117str,679855.831,946126.252,311.908</w:t>
      </w:r>
    </w:p>
    <w:p w:rsidR="000954AA" w:rsidRPr="00127177" w:rsidRDefault="000954AA" w:rsidP="009C0FC7">
      <w:pPr>
        <w:jc w:val="both"/>
      </w:pPr>
      <w:r w:rsidRPr="00127177">
        <w:rPr>
          <w:rFonts w:ascii="Calibri" w:eastAsia="SimSun" w:cs="Calibri"/>
          <w:kern w:val="1"/>
        </w:rPr>
        <w:t>118str,679853.412,946125.261,311.866</w:t>
      </w:r>
    </w:p>
    <w:p w:rsidR="000954AA" w:rsidRPr="00127177" w:rsidRDefault="000954AA" w:rsidP="009C0FC7">
      <w:pPr>
        <w:jc w:val="both"/>
      </w:pPr>
      <w:r w:rsidRPr="00127177">
        <w:rPr>
          <w:rFonts w:ascii="Calibri" w:eastAsia="SimSun" w:cs="Calibri"/>
          <w:kern w:val="1"/>
        </w:rPr>
        <w:t>119str,679851.166,946129.422,312.287</w:t>
      </w:r>
    </w:p>
    <w:p w:rsidR="000954AA" w:rsidRPr="00127177" w:rsidRDefault="000954AA" w:rsidP="009C0FC7">
      <w:pPr>
        <w:jc w:val="both"/>
      </w:pPr>
      <w:r w:rsidRPr="00127177">
        <w:rPr>
          <w:rFonts w:ascii="Calibri" w:eastAsia="SimSun" w:cs="Calibri"/>
          <w:kern w:val="1"/>
        </w:rPr>
        <w:t>120iotbld,679850.27,946130.672,312.546</w:t>
      </w:r>
    </w:p>
    <w:p w:rsidR="000954AA" w:rsidRPr="00127177" w:rsidRDefault="000954AA" w:rsidP="009C0FC7">
      <w:pPr>
        <w:jc w:val="both"/>
      </w:pPr>
      <w:r w:rsidRPr="00127177">
        <w:rPr>
          <w:rFonts w:ascii="Calibri" w:eastAsia="SimSun" w:cs="Calibri"/>
          <w:kern w:val="1"/>
        </w:rPr>
        <w:t>121spt,679841.314,946135.195,312.355</w:t>
      </w:r>
    </w:p>
    <w:p w:rsidR="000954AA" w:rsidRPr="00127177" w:rsidRDefault="000954AA" w:rsidP="009C0FC7">
      <w:pPr>
        <w:jc w:val="both"/>
      </w:pPr>
      <w:r w:rsidRPr="00127177">
        <w:rPr>
          <w:rFonts w:ascii="Calibri" w:eastAsia="SimSun" w:cs="Calibri"/>
          <w:kern w:val="1"/>
        </w:rPr>
        <w:t>122spt,679835.787,946144.524,312.647</w:t>
      </w:r>
    </w:p>
    <w:p w:rsidR="000954AA" w:rsidRPr="00127177" w:rsidRDefault="000954AA" w:rsidP="009C0FC7">
      <w:pPr>
        <w:jc w:val="both"/>
      </w:pPr>
      <w:r w:rsidRPr="00127177">
        <w:rPr>
          <w:rFonts w:ascii="Calibri" w:eastAsia="SimSun" w:cs="Calibri"/>
          <w:kern w:val="1"/>
        </w:rPr>
        <w:t>123spt,679841.647,946151.983,313.49</w:t>
      </w:r>
    </w:p>
    <w:p w:rsidR="000954AA" w:rsidRPr="00127177" w:rsidRDefault="000954AA" w:rsidP="009C0FC7">
      <w:pPr>
        <w:jc w:val="both"/>
      </w:pPr>
      <w:r w:rsidRPr="00127177">
        <w:rPr>
          <w:rFonts w:ascii="Calibri" w:eastAsia="SimSun" w:cs="Calibri"/>
          <w:kern w:val="1"/>
        </w:rPr>
        <w:t>124spt,679837.819,946164.575,313.736</w:t>
      </w:r>
    </w:p>
    <w:p w:rsidR="000954AA" w:rsidRPr="00127177" w:rsidRDefault="000954AA" w:rsidP="009C0FC7">
      <w:pPr>
        <w:jc w:val="both"/>
      </w:pPr>
      <w:r w:rsidRPr="00127177">
        <w:rPr>
          <w:rFonts w:ascii="Calibri" w:eastAsia="SimSun" w:cs="Calibri"/>
          <w:kern w:val="1"/>
        </w:rPr>
        <w:t>125iotbld,679850.445,946177.42,313.803</w:t>
      </w:r>
    </w:p>
    <w:p w:rsidR="000954AA" w:rsidRPr="00127177" w:rsidRDefault="000954AA" w:rsidP="009C0FC7">
      <w:pPr>
        <w:jc w:val="both"/>
      </w:pPr>
      <w:r w:rsidRPr="00127177">
        <w:rPr>
          <w:rFonts w:ascii="Calibri" w:eastAsia="SimSun" w:cs="Calibri"/>
          <w:kern w:val="1"/>
        </w:rPr>
        <w:t>126iotbld,679862.438,946189.159,314.463</w:t>
      </w:r>
    </w:p>
    <w:p w:rsidR="000954AA" w:rsidRPr="00127177" w:rsidRDefault="000954AA" w:rsidP="009C0FC7">
      <w:pPr>
        <w:jc w:val="both"/>
      </w:pPr>
      <w:r w:rsidRPr="00127177">
        <w:rPr>
          <w:rFonts w:ascii="Calibri" w:eastAsia="SimSun" w:cs="Calibri"/>
          <w:kern w:val="1"/>
        </w:rPr>
        <w:t>127Ep,679861.389,946190.354,314.38</w:t>
      </w:r>
    </w:p>
    <w:p w:rsidR="000954AA" w:rsidRPr="00127177" w:rsidRDefault="000954AA" w:rsidP="009C0FC7">
      <w:pPr>
        <w:jc w:val="both"/>
      </w:pPr>
      <w:r w:rsidRPr="00127177">
        <w:rPr>
          <w:rFonts w:ascii="Calibri" w:eastAsia="SimSun" w:cs="Calibri"/>
          <w:kern w:val="1"/>
        </w:rPr>
        <w:t>128genhouse,679858.56,946193.401,314.353</w:t>
      </w:r>
    </w:p>
    <w:p w:rsidR="000954AA" w:rsidRPr="00127177" w:rsidRDefault="000954AA" w:rsidP="009C0FC7">
      <w:pPr>
        <w:jc w:val="both"/>
      </w:pPr>
      <w:r w:rsidRPr="00127177">
        <w:rPr>
          <w:rFonts w:ascii="Calibri" w:eastAsia="SimSun" w:cs="Calibri"/>
          <w:kern w:val="1"/>
        </w:rPr>
        <w:t>129genhouse,679853.433,946191.354,314.288</w:t>
      </w:r>
    </w:p>
    <w:p w:rsidR="000954AA" w:rsidRPr="00127177" w:rsidRDefault="000954AA" w:rsidP="009C0FC7">
      <w:pPr>
        <w:jc w:val="both"/>
      </w:pPr>
      <w:r w:rsidRPr="00127177">
        <w:rPr>
          <w:rFonts w:ascii="Calibri" w:eastAsia="SimSun" w:cs="Calibri"/>
          <w:kern w:val="1"/>
        </w:rPr>
        <w:t>130genhouse,679852.175,946193.779,314.345</w:t>
      </w:r>
    </w:p>
    <w:p w:rsidR="000954AA" w:rsidRPr="00127177" w:rsidRDefault="000954AA" w:rsidP="009C0FC7">
      <w:pPr>
        <w:jc w:val="both"/>
      </w:pPr>
      <w:r w:rsidRPr="00127177">
        <w:rPr>
          <w:rFonts w:ascii="Calibri" w:eastAsia="SimSun" w:cs="Calibri"/>
          <w:kern w:val="1"/>
        </w:rPr>
        <w:t>131spt,679847.82,946190.812,314.204</w:t>
      </w:r>
    </w:p>
    <w:p w:rsidR="000954AA" w:rsidRPr="00127177" w:rsidRDefault="000954AA" w:rsidP="009C0FC7">
      <w:pPr>
        <w:jc w:val="both"/>
      </w:pPr>
      <w:r w:rsidRPr="00127177">
        <w:rPr>
          <w:rFonts w:ascii="Calibri" w:eastAsia="SimSun" w:cs="Calibri"/>
          <w:kern w:val="1"/>
        </w:rPr>
        <w:lastRenderedPageBreak/>
        <w:t>132tree,679841.606,946187.357,314.446</w:t>
      </w:r>
    </w:p>
    <w:p w:rsidR="000954AA" w:rsidRPr="00127177" w:rsidRDefault="000954AA" w:rsidP="009C0FC7">
      <w:pPr>
        <w:jc w:val="both"/>
      </w:pPr>
      <w:r w:rsidRPr="00127177">
        <w:rPr>
          <w:rFonts w:ascii="Calibri" w:eastAsia="SimSun" w:cs="Calibri"/>
          <w:kern w:val="1"/>
        </w:rPr>
        <w:t>133spt,679844.792,946183.229,314.106</w:t>
      </w:r>
    </w:p>
    <w:p w:rsidR="000954AA" w:rsidRPr="00127177" w:rsidRDefault="000954AA" w:rsidP="009C0FC7">
      <w:pPr>
        <w:jc w:val="both"/>
      </w:pPr>
      <w:r w:rsidRPr="00127177">
        <w:rPr>
          <w:rFonts w:ascii="Calibri" w:eastAsia="SimSun" w:cs="Calibri"/>
          <w:kern w:val="1"/>
        </w:rPr>
        <w:t>134spt,679850.527,946189.321,314.319</w:t>
      </w:r>
    </w:p>
    <w:p w:rsidR="000954AA" w:rsidRPr="00127177" w:rsidRDefault="000954AA" w:rsidP="009C0FC7">
      <w:pPr>
        <w:jc w:val="both"/>
      </w:pPr>
      <w:r w:rsidRPr="00127177">
        <w:rPr>
          <w:rFonts w:ascii="Calibri" w:eastAsia="SimSun" w:cs="Calibri"/>
          <w:kern w:val="1"/>
        </w:rPr>
        <w:t>135spt,679851.064,946199.602,314.568</w:t>
      </w:r>
    </w:p>
    <w:p w:rsidR="000954AA" w:rsidRPr="00127177" w:rsidRDefault="000954AA" w:rsidP="009C0FC7">
      <w:pPr>
        <w:jc w:val="both"/>
      </w:pPr>
      <w:r w:rsidRPr="00127177">
        <w:rPr>
          <w:rFonts w:ascii="Calibri" w:eastAsia="SimSun" w:cs="Calibri"/>
          <w:kern w:val="1"/>
        </w:rPr>
        <w:t>136spt,679855.333,946207.683,315.227</w:t>
      </w:r>
    </w:p>
    <w:p w:rsidR="000954AA" w:rsidRPr="00127177" w:rsidRDefault="000954AA" w:rsidP="009C0FC7">
      <w:pPr>
        <w:jc w:val="both"/>
      </w:pPr>
      <w:r w:rsidRPr="00127177">
        <w:rPr>
          <w:rFonts w:ascii="Calibri" w:eastAsia="SimSun" w:cs="Calibri"/>
          <w:kern w:val="1"/>
        </w:rPr>
        <w:t>137tree,679853.54,946210.88,315.612</w:t>
      </w:r>
    </w:p>
    <w:p w:rsidR="000954AA" w:rsidRPr="00127177" w:rsidRDefault="000954AA" w:rsidP="009C0FC7">
      <w:pPr>
        <w:jc w:val="both"/>
      </w:pPr>
      <w:r w:rsidRPr="00127177">
        <w:rPr>
          <w:rFonts w:ascii="Calibri" w:eastAsia="SimSun" w:cs="Calibri"/>
          <w:kern w:val="1"/>
        </w:rPr>
        <w:t>138spt,679879.319,946199.405,314.666</w:t>
      </w:r>
    </w:p>
    <w:p w:rsidR="000954AA" w:rsidRPr="00127177" w:rsidRDefault="000954AA" w:rsidP="009C0FC7">
      <w:pPr>
        <w:jc w:val="both"/>
      </w:pPr>
      <w:r w:rsidRPr="00127177">
        <w:rPr>
          <w:rFonts w:ascii="Calibri" w:eastAsia="SimSun" w:cs="Calibri"/>
          <w:kern w:val="1"/>
        </w:rPr>
        <w:t>139spt,679891.519,946197.994,314.864</w:t>
      </w:r>
    </w:p>
    <w:p w:rsidR="000954AA" w:rsidRPr="00127177" w:rsidRDefault="000954AA" w:rsidP="009C0FC7">
      <w:pPr>
        <w:jc w:val="both"/>
      </w:pPr>
      <w:r w:rsidRPr="00127177">
        <w:rPr>
          <w:rFonts w:ascii="Calibri" w:eastAsia="SimSun" w:cs="Calibri"/>
          <w:kern w:val="1"/>
        </w:rPr>
        <w:t>140Ep,679901.842,946203.883,314.81</w:t>
      </w:r>
    </w:p>
    <w:p w:rsidR="000954AA" w:rsidRPr="00127177" w:rsidRDefault="000954AA" w:rsidP="009C0FC7">
      <w:pPr>
        <w:jc w:val="both"/>
      </w:pPr>
      <w:r w:rsidRPr="00127177">
        <w:rPr>
          <w:rFonts w:ascii="Calibri" w:eastAsia="SimSun" w:cs="Calibri"/>
          <w:kern w:val="1"/>
        </w:rPr>
        <w:t>141spt,679906.197,946211.283,315.013</w:t>
      </w:r>
    </w:p>
    <w:p w:rsidR="000954AA" w:rsidRPr="00127177" w:rsidRDefault="000954AA" w:rsidP="009C0FC7">
      <w:pPr>
        <w:jc w:val="both"/>
      </w:pPr>
      <w:r w:rsidRPr="00127177">
        <w:rPr>
          <w:rFonts w:ascii="Calibri" w:eastAsia="SimSun" w:cs="Calibri"/>
          <w:kern w:val="1"/>
        </w:rPr>
        <w:t>142spt,679918.358,946215.481,315.733</w:t>
      </w:r>
    </w:p>
    <w:p w:rsidR="000954AA" w:rsidRPr="00127177" w:rsidRDefault="000954AA" w:rsidP="009C0FC7">
      <w:pPr>
        <w:jc w:val="both"/>
      </w:pPr>
      <w:r w:rsidRPr="00127177">
        <w:rPr>
          <w:rFonts w:ascii="Calibri" w:eastAsia="SimSun" w:cs="Calibri"/>
          <w:kern w:val="1"/>
        </w:rPr>
        <w:t>143spt,679914.716,946201.78,314.945</w:t>
      </w:r>
    </w:p>
    <w:p w:rsidR="000954AA" w:rsidRPr="00127177" w:rsidRDefault="000954AA" w:rsidP="009C0FC7">
      <w:pPr>
        <w:jc w:val="both"/>
      </w:pPr>
      <w:r w:rsidRPr="00127177">
        <w:rPr>
          <w:rFonts w:ascii="Calibri" w:eastAsia="SimSun" w:cs="Calibri"/>
          <w:kern w:val="1"/>
        </w:rPr>
        <w:t>144bld,679909.053,946189.322,314.736</w:t>
      </w:r>
    </w:p>
    <w:p w:rsidR="000954AA" w:rsidRPr="00127177" w:rsidRDefault="000954AA" w:rsidP="009C0FC7">
      <w:pPr>
        <w:jc w:val="both"/>
      </w:pPr>
      <w:r w:rsidRPr="00127177">
        <w:rPr>
          <w:rFonts w:ascii="Calibri" w:eastAsia="SimSun" w:cs="Calibri"/>
          <w:kern w:val="1"/>
        </w:rPr>
        <w:t>145spt,679915.093,946183.095,314.709</w:t>
      </w:r>
    </w:p>
    <w:p w:rsidR="000954AA" w:rsidRPr="00127177" w:rsidRDefault="000954AA" w:rsidP="009C0FC7">
      <w:pPr>
        <w:jc w:val="both"/>
      </w:pPr>
      <w:r w:rsidRPr="00127177">
        <w:rPr>
          <w:rFonts w:ascii="Calibri" w:eastAsia="SimSun" w:cs="Calibri"/>
          <w:kern w:val="1"/>
        </w:rPr>
        <w:t>146bld,679920.914,946177.103,314.765</w:t>
      </w:r>
    </w:p>
    <w:p w:rsidR="000954AA" w:rsidRPr="00127177" w:rsidRDefault="000954AA" w:rsidP="009C0FC7">
      <w:pPr>
        <w:jc w:val="both"/>
      </w:pPr>
      <w:r w:rsidRPr="00127177">
        <w:rPr>
          <w:rFonts w:ascii="Calibri" w:eastAsia="SimSun" w:cs="Calibri"/>
          <w:kern w:val="1"/>
        </w:rPr>
        <w:t>147spt,679931.914,946179.877,315.059</w:t>
      </w:r>
    </w:p>
    <w:p w:rsidR="000954AA" w:rsidRPr="00127177" w:rsidRDefault="000954AA" w:rsidP="009C0FC7">
      <w:pPr>
        <w:jc w:val="both"/>
      </w:pPr>
      <w:r w:rsidRPr="00127177">
        <w:rPr>
          <w:rFonts w:ascii="Calibri" w:eastAsia="SimSun" w:cs="Calibri"/>
          <w:kern w:val="1"/>
        </w:rPr>
        <w:t>148Ep,679936.655,946183.366,315.413</w:t>
      </w:r>
    </w:p>
    <w:p w:rsidR="000954AA" w:rsidRPr="00127177" w:rsidRDefault="000954AA" w:rsidP="009C0FC7">
      <w:pPr>
        <w:jc w:val="both"/>
      </w:pPr>
      <w:r w:rsidRPr="00127177">
        <w:rPr>
          <w:rFonts w:ascii="Calibri" w:eastAsia="SimSun" w:cs="Calibri"/>
          <w:kern w:val="1"/>
        </w:rPr>
        <w:t>149spt,679939.43,946174.292,314.662</w:t>
      </w:r>
    </w:p>
    <w:p w:rsidR="000954AA" w:rsidRPr="00127177" w:rsidRDefault="000954AA" w:rsidP="009C0FC7">
      <w:pPr>
        <w:jc w:val="both"/>
      </w:pPr>
      <w:r w:rsidRPr="00127177">
        <w:rPr>
          <w:rFonts w:ascii="Calibri" w:eastAsia="SimSun" w:cs="Calibri"/>
          <w:kern w:val="1"/>
        </w:rPr>
        <w:t>150iot bld,679928.413,946159.401,314.111</w:t>
      </w:r>
    </w:p>
    <w:p w:rsidR="000954AA" w:rsidRPr="00127177" w:rsidRDefault="000954AA" w:rsidP="009C0FC7">
      <w:pPr>
        <w:jc w:val="both"/>
      </w:pPr>
      <w:r w:rsidRPr="00127177">
        <w:rPr>
          <w:rFonts w:ascii="Calibri" w:eastAsia="SimSun" w:cs="Calibri"/>
          <w:kern w:val="1"/>
        </w:rPr>
        <w:t>151iot bld,679921.013,946130.8,312.808</w:t>
      </w:r>
    </w:p>
    <w:p w:rsidR="000954AA" w:rsidRPr="00127177" w:rsidRDefault="000954AA" w:rsidP="009C0FC7">
      <w:pPr>
        <w:jc w:val="both"/>
      </w:pPr>
      <w:r w:rsidRPr="00127177">
        <w:rPr>
          <w:rFonts w:ascii="Calibri" w:eastAsia="SimSun" w:cs="Calibri"/>
          <w:kern w:val="1"/>
        </w:rPr>
        <w:t>152spt,679938.628,946129.621,311.581</w:t>
      </w:r>
    </w:p>
    <w:p w:rsidR="000954AA" w:rsidRPr="00127177" w:rsidRDefault="000954AA" w:rsidP="009C0FC7">
      <w:pPr>
        <w:jc w:val="both"/>
      </w:pPr>
      <w:r w:rsidRPr="00127177">
        <w:rPr>
          <w:rFonts w:ascii="Calibri" w:eastAsia="SimSun" w:cs="Calibri"/>
          <w:kern w:val="1"/>
        </w:rPr>
        <w:t>153Ep,679947.624,946126.676,311.676</w:t>
      </w:r>
    </w:p>
    <w:p w:rsidR="000954AA" w:rsidRPr="00127177" w:rsidRDefault="000954AA" w:rsidP="009C0FC7">
      <w:pPr>
        <w:jc w:val="both"/>
      </w:pPr>
      <w:r w:rsidRPr="00127177">
        <w:rPr>
          <w:rFonts w:ascii="Calibri" w:eastAsia="SimSun" w:cs="Calibri"/>
          <w:kern w:val="1"/>
        </w:rPr>
        <w:t>154recbld,679969.467,946138.179,312.658</w:t>
      </w:r>
    </w:p>
    <w:p w:rsidR="000954AA" w:rsidRPr="00127177" w:rsidRDefault="000954AA" w:rsidP="009C0FC7">
      <w:pPr>
        <w:jc w:val="both"/>
      </w:pPr>
      <w:r w:rsidRPr="00127177">
        <w:rPr>
          <w:rFonts w:ascii="Calibri" w:eastAsia="SimSun" w:cs="Calibri"/>
          <w:kern w:val="1"/>
        </w:rPr>
        <w:t>155recbld,679988.307,946136.553,313.33</w:t>
      </w:r>
    </w:p>
    <w:p w:rsidR="000954AA" w:rsidRPr="00127177" w:rsidRDefault="000954AA" w:rsidP="009C0FC7">
      <w:pPr>
        <w:jc w:val="both"/>
      </w:pPr>
      <w:r w:rsidRPr="00127177">
        <w:rPr>
          <w:rFonts w:ascii="Calibri" w:eastAsia="SimSun" w:cs="Calibri"/>
          <w:kern w:val="1"/>
        </w:rPr>
        <w:t>156spt,680003.893,946140.158,312.992</w:t>
      </w:r>
    </w:p>
    <w:p w:rsidR="000954AA" w:rsidRPr="00127177" w:rsidRDefault="000954AA" w:rsidP="009C0FC7">
      <w:pPr>
        <w:jc w:val="both"/>
      </w:pPr>
      <w:r w:rsidRPr="00127177">
        <w:rPr>
          <w:rFonts w:ascii="Calibri" w:eastAsia="SimSun" w:cs="Calibri"/>
          <w:kern w:val="1"/>
        </w:rPr>
        <w:t>157sl,680013.476,946142.779,313.247</w:t>
      </w:r>
    </w:p>
    <w:p w:rsidR="000954AA" w:rsidRPr="00127177" w:rsidRDefault="000954AA" w:rsidP="009C0FC7">
      <w:pPr>
        <w:jc w:val="both"/>
      </w:pPr>
      <w:r w:rsidRPr="00127177">
        <w:rPr>
          <w:rFonts w:ascii="Calibri" w:eastAsia="SimSun" w:cs="Calibri"/>
          <w:kern w:val="1"/>
        </w:rPr>
        <w:t>158spt,680025.065,946145.5,313.202</w:t>
      </w:r>
    </w:p>
    <w:p w:rsidR="000954AA" w:rsidRPr="00127177" w:rsidRDefault="000954AA" w:rsidP="009C0FC7">
      <w:pPr>
        <w:jc w:val="both"/>
      </w:pPr>
      <w:r w:rsidRPr="00127177">
        <w:rPr>
          <w:rFonts w:ascii="Calibri" w:eastAsia="SimSun" w:cs="Calibri"/>
          <w:kern w:val="1"/>
        </w:rPr>
        <w:t>159tree,680019.078,946151.97,313.464</w:t>
      </w:r>
    </w:p>
    <w:p w:rsidR="000954AA" w:rsidRPr="00127177" w:rsidRDefault="000954AA" w:rsidP="009C0FC7">
      <w:pPr>
        <w:jc w:val="both"/>
      </w:pPr>
      <w:r w:rsidRPr="00127177">
        <w:rPr>
          <w:rFonts w:ascii="Calibri" w:eastAsia="SimSun" w:cs="Calibri"/>
          <w:kern w:val="1"/>
        </w:rPr>
        <w:t>160tree,680019.278,946156.925,313.322</w:t>
      </w:r>
    </w:p>
    <w:p w:rsidR="000954AA" w:rsidRPr="00127177" w:rsidRDefault="000954AA" w:rsidP="009C0FC7">
      <w:pPr>
        <w:jc w:val="both"/>
      </w:pPr>
      <w:r w:rsidRPr="00127177">
        <w:rPr>
          <w:rFonts w:ascii="Calibri" w:eastAsia="SimSun" w:cs="Calibri"/>
          <w:kern w:val="1"/>
        </w:rPr>
        <w:t>161tree,680013.13,946162.19,313.762</w:t>
      </w:r>
    </w:p>
    <w:p w:rsidR="000954AA" w:rsidRPr="00127177" w:rsidRDefault="000954AA" w:rsidP="009C0FC7">
      <w:pPr>
        <w:jc w:val="both"/>
      </w:pPr>
      <w:r w:rsidRPr="00127177">
        <w:rPr>
          <w:rFonts w:ascii="Calibri" w:eastAsia="SimSun" w:cs="Calibri"/>
          <w:kern w:val="1"/>
        </w:rPr>
        <w:t>162spt,680010.315,946170.357,314.334</w:t>
      </w:r>
    </w:p>
    <w:p w:rsidR="000954AA" w:rsidRPr="00127177" w:rsidRDefault="000954AA" w:rsidP="009C0FC7">
      <w:pPr>
        <w:jc w:val="both"/>
      </w:pPr>
      <w:r w:rsidRPr="00127177">
        <w:rPr>
          <w:rFonts w:ascii="Calibri" w:eastAsia="SimSun" w:cs="Calibri"/>
          <w:kern w:val="1"/>
        </w:rPr>
        <w:t>163spt,680005.425,946192.509,314.898</w:t>
      </w:r>
    </w:p>
    <w:p w:rsidR="000954AA" w:rsidRPr="00127177" w:rsidRDefault="000954AA" w:rsidP="009C0FC7">
      <w:pPr>
        <w:jc w:val="both"/>
      </w:pPr>
      <w:r w:rsidRPr="00127177">
        <w:rPr>
          <w:rFonts w:ascii="Calibri" w:eastAsia="SimSun" w:cs="Calibri"/>
          <w:kern w:val="1"/>
        </w:rPr>
        <w:t>164sl,680015.327,946192.955,315.007</w:t>
      </w:r>
    </w:p>
    <w:p w:rsidR="000954AA" w:rsidRPr="00127177" w:rsidRDefault="000954AA" w:rsidP="009C0FC7">
      <w:pPr>
        <w:jc w:val="both"/>
      </w:pPr>
      <w:r w:rsidRPr="00127177">
        <w:rPr>
          <w:rFonts w:ascii="Calibri" w:eastAsia="SimSun" w:cs="Calibri"/>
          <w:kern w:val="1"/>
        </w:rPr>
        <w:t>165spt,680008.594,946202.369,315.172</w:t>
      </w:r>
    </w:p>
    <w:p w:rsidR="000954AA" w:rsidRPr="00127177" w:rsidRDefault="000954AA" w:rsidP="009C0FC7">
      <w:pPr>
        <w:jc w:val="both"/>
      </w:pPr>
      <w:r w:rsidRPr="00127177">
        <w:rPr>
          <w:rFonts w:ascii="Calibri" w:eastAsia="SimSun" w:cs="Calibri"/>
          <w:kern w:val="1"/>
        </w:rPr>
        <w:t>166spt,679994.076,946204.672,315.339</w:t>
      </w:r>
    </w:p>
    <w:p w:rsidR="000954AA" w:rsidRPr="00127177" w:rsidRDefault="000954AA" w:rsidP="009C0FC7">
      <w:pPr>
        <w:jc w:val="both"/>
      </w:pPr>
      <w:r w:rsidRPr="00127177">
        <w:rPr>
          <w:rFonts w:ascii="Calibri" w:eastAsia="SimSun" w:cs="Calibri"/>
          <w:kern w:val="1"/>
        </w:rPr>
        <w:t>167recbld,679984.189,946204.478,315.442</w:t>
      </w:r>
    </w:p>
    <w:p w:rsidR="000954AA" w:rsidRPr="00127177" w:rsidRDefault="000954AA" w:rsidP="009C0FC7">
      <w:pPr>
        <w:jc w:val="both"/>
      </w:pPr>
      <w:r w:rsidRPr="00127177">
        <w:rPr>
          <w:rFonts w:ascii="Calibri" w:eastAsia="SimSun" w:cs="Calibri"/>
          <w:kern w:val="1"/>
        </w:rPr>
        <w:t>168spt,679978.443,946208.804,315.661</w:t>
      </w:r>
    </w:p>
    <w:p w:rsidR="000954AA" w:rsidRPr="00127177" w:rsidRDefault="000954AA" w:rsidP="009C0FC7">
      <w:pPr>
        <w:jc w:val="both"/>
      </w:pPr>
      <w:r w:rsidRPr="00127177">
        <w:rPr>
          <w:rFonts w:ascii="Calibri" w:eastAsia="SimSun" w:cs="Calibri"/>
          <w:kern w:val="1"/>
        </w:rPr>
        <w:t>169park,679963.226,946223.944,316.333</w:t>
      </w:r>
    </w:p>
    <w:p w:rsidR="000954AA" w:rsidRPr="00127177" w:rsidRDefault="000954AA" w:rsidP="009C0FC7">
      <w:pPr>
        <w:jc w:val="both"/>
      </w:pPr>
      <w:r w:rsidRPr="00127177">
        <w:rPr>
          <w:rFonts w:ascii="Calibri" w:eastAsia="SimSun" w:cs="Calibri"/>
          <w:kern w:val="1"/>
        </w:rPr>
        <w:t>170park,679964.43,946217.62,316.111</w:t>
      </w:r>
    </w:p>
    <w:p w:rsidR="000954AA" w:rsidRPr="00127177" w:rsidRDefault="000954AA" w:rsidP="009C0FC7">
      <w:pPr>
        <w:jc w:val="both"/>
      </w:pPr>
      <w:r w:rsidRPr="00127177">
        <w:rPr>
          <w:rFonts w:ascii="Calibri" w:eastAsia="SimSun" w:cs="Calibri"/>
          <w:kern w:val="1"/>
        </w:rPr>
        <w:t>171recbld,679965.631,946205.542,315.672</w:t>
      </w:r>
    </w:p>
    <w:p w:rsidR="000954AA" w:rsidRPr="00127177" w:rsidRDefault="000954AA" w:rsidP="009C0FC7">
      <w:pPr>
        <w:jc w:val="both"/>
      </w:pPr>
      <w:r w:rsidRPr="00127177">
        <w:rPr>
          <w:rFonts w:ascii="Calibri" w:eastAsia="SimSun" w:cs="Calibri"/>
          <w:kern w:val="1"/>
        </w:rPr>
        <w:t>172recbld,679964.989,946203.903,315.587</w:t>
      </w:r>
    </w:p>
    <w:p w:rsidR="000954AA" w:rsidRPr="00127177" w:rsidRDefault="000954AA" w:rsidP="009C0FC7">
      <w:pPr>
        <w:jc w:val="both"/>
      </w:pPr>
      <w:r w:rsidRPr="00127177">
        <w:rPr>
          <w:rFonts w:ascii="Calibri" w:eastAsia="SimSun" w:cs="Calibri"/>
          <w:kern w:val="1"/>
        </w:rPr>
        <w:t>173str,679987.609,946220.723,316.05</w:t>
      </w:r>
    </w:p>
    <w:p w:rsidR="000954AA" w:rsidRPr="00127177" w:rsidRDefault="000954AA" w:rsidP="009C0FC7">
      <w:pPr>
        <w:jc w:val="both"/>
      </w:pPr>
      <w:r w:rsidRPr="00127177">
        <w:rPr>
          <w:rFonts w:ascii="Calibri" w:eastAsia="SimSun" w:cs="Calibri"/>
          <w:kern w:val="1"/>
        </w:rPr>
        <w:t>174str,679987.4,946219.44,315.978</w:t>
      </w:r>
    </w:p>
    <w:p w:rsidR="000954AA" w:rsidRPr="00127177" w:rsidRDefault="000954AA" w:rsidP="009C0FC7">
      <w:pPr>
        <w:jc w:val="both"/>
      </w:pPr>
      <w:r w:rsidRPr="00127177">
        <w:rPr>
          <w:rFonts w:ascii="Calibri" w:eastAsia="SimSun" w:cs="Calibri"/>
          <w:kern w:val="1"/>
        </w:rPr>
        <w:t>175str,679986.085,946220.984,316.003</w:t>
      </w:r>
    </w:p>
    <w:p w:rsidR="000954AA" w:rsidRPr="00127177" w:rsidRDefault="000954AA" w:rsidP="009C0FC7">
      <w:pPr>
        <w:jc w:val="both"/>
      </w:pPr>
      <w:r w:rsidRPr="00127177">
        <w:rPr>
          <w:rFonts w:ascii="Calibri" w:eastAsia="SimSun" w:cs="Calibri"/>
          <w:kern w:val="1"/>
        </w:rPr>
        <w:lastRenderedPageBreak/>
        <w:t>176park,680015.108,946212.547,315.512</w:t>
      </w:r>
    </w:p>
    <w:p w:rsidR="000954AA" w:rsidRPr="00127177" w:rsidRDefault="000954AA" w:rsidP="009C0FC7">
      <w:pPr>
        <w:jc w:val="both"/>
      </w:pPr>
      <w:r w:rsidRPr="00127177">
        <w:rPr>
          <w:rFonts w:ascii="Calibri" w:eastAsia="SimSun" w:cs="Calibri"/>
          <w:kern w:val="1"/>
        </w:rPr>
        <w:t>177tree,680018.861,946219.613,315.808</w:t>
      </w:r>
    </w:p>
    <w:p w:rsidR="000954AA" w:rsidRPr="00127177" w:rsidRDefault="000954AA" w:rsidP="009C0FC7">
      <w:pPr>
        <w:jc w:val="both"/>
      </w:pPr>
      <w:r w:rsidRPr="00127177">
        <w:rPr>
          <w:rFonts w:ascii="Calibri" w:eastAsia="SimSun" w:cs="Calibri"/>
          <w:kern w:val="1"/>
        </w:rPr>
        <w:t>178spt,680014.758,946225.428,315.898</w:t>
      </w:r>
    </w:p>
    <w:p w:rsidR="000954AA" w:rsidRPr="00127177" w:rsidRDefault="000954AA" w:rsidP="009C0FC7">
      <w:pPr>
        <w:jc w:val="both"/>
      </w:pPr>
      <w:r w:rsidRPr="00127177">
        <w:rPr>
          <w:rFonts w:ascii="Calibri" w:eastAsia="SimSun" w:cs="Calibri"/>
          <w:kern w:val="1"/>
        </w:rPr>
        <w:t>179tree,680006.385,946231.69,316.557</w:t>
      </w:r>
    </w:p>
    <w:p w:rsidR="000954AA" w:rsidRPr="00127177" w:rsidRDefault="000954AA" w:rsidP="009C0FC7">
      <w:pPr>
        <w:jc w:val="both"/>
      </w:pPr>
      <w:r w:rsidRPr="00127177">
        <w:rPr>
          <w:rFonts w:ascii="Calibri" w:eastAsia="SimSun" w:cs="Calibri"/>
          <w:kern w:val="1"/>
        </w:rPr>
        <w:t>180spt,679999.351,946228.385,316.251</w:t>
      </w:r>
    </w:p>
    <w:p w:rsidR="000954AA" w:rsidRPr="00127177" w:rsidRDefault="000954AA" w:rsidP="009C0FC7">
      <w:pPr>
        <w:jc w:val="both"/>
      </w:pPr>
      <w:r w:rsidRPr="00127177">
        <w:rPr>
          <w:rFonts w:ascii="Calibri" w:eastAsia="SimSun" w:cs="Calibri"/>
          <w:kern w:val="1"/>
        </w:rPr>
        <w:t>181spt,679987.348,946239.564,316.827</w:t>
      </w:r>
    </w:p>
    <w:p w:rsidR="000954AA" w:rsidRPr="00127177" w:rsidRDefault="000954AA" w:rsidP="009C0FC7">
      <w:pPr>
        <w:jc w:val="both"/>
      </w:pPr>
      <w:r w:rsidRPr="00127177">
        <w:rPr>
          <w:rFonts w:ascii="Calibri" w:eastAsia="SimSun" w:cs="Calibri"/>
          <w:kern w:val="1"/>
        </w:rPr>
        <w:t>182sl,679984.519,946245.583,317.412</w:t>
      </w:r>
    </w:p>
    <w:p w:rsidR="000954AA" w:rsidRPr="00127177" w:rsidRDefault="000954AA" w:rsidP="009C0FC7">
      <w:pPr>
        <w:jc w:val="both"/>
      </w:pPr>
      <w:r w:rsidRPr="00127177">
        <w:rPr>
          <w:rFonts w:ascii="Calibri" w:eastAsia="SimSun" w:cs="Calibri"/>
          <w:kern w:val="1"/>
        </w:rPr>
        <w:t>183spt,679971.822,946245.145,317.291</w:t>
      </w:r>
    </w:p>
    <w:p w:rsidR="000954AA" w:rsidRPr="00127177" w:rsidRDefault="000954AA" w:rsidP="009C0FC7">
      <w:pPr>
        <w:jc w:val="both"/>
      </w:pPr>
      <w:r w:rsidRPr="00127177">
        <w:rPr>
          <w:rFonts w:ascii="Calibri" w:eastAsia="SimSun" w:cs="Calibri"/>
          <w:kern w:val="1"/>
        </w:rPr>
        <w:t>184spt,679960.457,946244.878,317.405</w:t>
      </w:r>
    </w:p>
    <w:p w:rsidR="000954AA" w:rsidRPr="00127177" w:rsidRDefault="000954AA" w:rsidP="009C0FC7">
      <w:pPr>
        <w:jc w:val="both"/>
      </w:pPr>
      <w:r w:rsidRPr="00127177">
        <w:rPr>
          <w:rFonts w:ascii="Calibri" w:eastAsia="SimSun" w:cs="Calibri"/>
          <w:kern w:val="1"/>
        </w:rPr>
        <w:t>185spt,679948.429,946244.273,317.266</w:t>
      </w:r>
    </w:p>
    <w:p w:rsidR="000954AA" w:rsidRPr="00127177" w:rsidRDefault="000954AA" w:rsidP="009C0FC7">
      <w:pPr>
        <w:jc w:val="both"/>
      </w:pPr>
      <w:r w:rsidRPr="00127177">
        <w:rPr>
          <w:rFonts w:ascii="Calibri" w:eastAsia="SimSun" w:cs="Calibri"/>
          <w:kern w:val="1"/>
        </w:rPr>
        <w:t>186sl,679935.524,946242.081,317.515</w:t>
      </w:r>
    </w:p>
    <w:p w:rsidR="000954AA" w:rsidRPr="00127177" w:rsidRDefault="000954AA" w:rsidP="009C0FC7">
      <w:pPr>
        <w:jc w:val="both"/>
      </w:pPr>
      <w:r w:rsidRPr="00127177">
        <w:rPr>
          <w:rFonts w:ascii="Calibri" w:eastAsia="SimSun" w:cs="Calibri"/>
          <w:kern w:val="1"/>
        </w:rPr>
        <w:t>187HALL,679932.222,946244.134,317.601</w:t>
      </w:r>
    </w:p>
    <w:p w:rsidR="000954AA" w:rsidRPr="00127177" w:rsidRDefault="000954AA" w:rsidP="009C0FC7">
      <w:pPr>
        <w:jc w:val="both"/>
      </w:pPr>
      <w:r w:rsidRPr="00127177">
        <w:rPr>
          <w:rFonts w:ascii="Calibri" w:eastAsia="SimSun" w:cs="Calibri"/>
          <w:kern w:val="1"/>
        </w:rPr>
        <w:t>188flw,679922.809,946241.583,317.165</w:t>
      </w:r>
    </w:p>
    <w:p w:rsidR="000954AA" w:rsidRPr="00127177" w:rsidRDefault="000954AA" w:rsidP="009C0FC7">
      <w:pPr>
        <w:jc w:val="both"/>
      </w:pPr>
      <w:r w:rsidRPr="00127177">
        <w:rPr>
          <w:rFonts w:ascii="Calibri" w:eastAsia="SimSun" w:cs="Calibri"/>
          <w:kern w:val="1"/>
        </w:rPr>
        <w:t>189flw,679934.083,946241.146,317.366</w:t>
      </w:r>
    </w:p>
    <w:p w:rsidR="000954AA" w:rsidRPr="00127177" w:rsidRDefault="000954AA" w:rsidP="009C0FC7">
      <w:pPr>
        <w:jc w:val="both"/>
      </w:pPr>
      <w:r w:rsidRPr="00127177">
        <w:rPr>
          <w:rFonts w:ascii="Calibri" w:eastAsia="SimSun" w:cs="Calibri"/>
          <w:kern w:val="1"/>
        </w:rPr>
        <w:t>190flw,679928.585,946241.375,317.343</w:t>
      </w:r>
    </w:p>
    <w:p w:rsidR="000954AA" w:rsidRPr="00127177" w:rsidRDefault="000954AA" w:rsidP="009C0FC7">
      <w:pPr>
        <w:jc w:val="both"/>
      </w:pPr>
      <w:r w:rsidRPr="00127177">
        <w:rPr>
          <w:rFonts w:ascii="Calibri" w:eastAsia="SimSun" w:cs="Calibri"/>
          <w:kern w:val="1"/>
        </w:rPr>
        <w:t>191flw,679875.609,946243.447,316.237</w:t>
      </w:r>
    </w:p>
    <w:p w:rsidR="000954AA" w:rsidRPr="00127177" w:rsidRDefault="000954AA" w:rsidP="009C0FC7">
      <w:pPr>
        <w:jc w:val="both"/>
      </w:pPr>
      <w:r w:rsidRPr="00127177">
        <w:rPr>
          <w:rFonts w:ascii="Calibri" w:eastAsia="SimSun" w:cs="Calibri"/>
          <w:kern w:val="1"/>
        </w:rPr>
        <w:t>192flw,679872.196,946243.686,316.26</w:t>
      </w:r>
    </w:p>
    <w:p w:rsidR="000954AA" w:rsidRPr="00127177" w:rsidRDefault="000954AA" w:rsidP="009C0FC7">
      <w:pPr>
        <w:jc w:val="both"/>
      </w:pPr>
      <w:r w:rsidRPr="00127177">
        <w:rPr>
          <w:rFonts w:ascii="Calibri" w:eastAsia="SimSun" w:cs="Calibri"/>
          <w:kern w:val="1"/>
        </w:rPr>
        <w:t>193HALL,679868,946246.945,316.38</w:t>
      </w:r>
    </w:p>
    <w:p w:rsidR="000954AA" w:rsidRPr="00127177" w:rsidRDefault="000954AA" w:rsidP="009C0FC7">
      <w:pPr>
        <w:jc w:val="both"/>
      </w:pPr>
      <w:r w:rsidRPr="00127177">
        <w:rPr>
          <w:rFonts w:ascii="Calibri" w:eastAsia="SimSun" w:cs="Calibri"/>
          <w:kern w:val="1"/>
        </w:rPr>
        <w:t>194spt,679863.1,946248.494,316.311</w:t>
      </w:r>
    </w:p>
    <w:p w:rsidR="000954AA" w:rsidRPr="00127177" w:rsidRDefault="000954AA" w:rsidP="009C0FC7">
      <w:pPr>
        <w:jc w:val="both"/>
      </w:pPr>
      <w:r w:rsidRPr="00127177">
        <w:rPr>
          <w:rFonts w:ascii="Calibri" w:eastAsia="SimSun" w:cs="Calibri"/>
          <w:kern w:val="1"/>
        </w:rPr>
        <w:t>195spt,679862.028,946258.078,316.687</w:t>
      </w:r>
    </w:p>
    <w:p w:rsidR="000954AA" w:rsidRPr="00127177" w:rsidRDefault="000954AA" w:rsidP="009C0FC7">
      <w:pPr>
        <w:jc w:val="both"/>
      </w:pPr>
      <w:r w:rsidRPr="00127177">
        <w:rPr>
          <w:rFonts w:ascii="Calibri" w:eastAsia="SimSun" w:cs="Calibri"/>
          <w:kern w:val="1"/>
        </w:rPr>
        <w:t>196sl,679852.432,946249.983,316.747</w:t>
      </w:r>
    </w:p>
    <w:p w:rsidR="000954AA" w:rsidRPr="00127177" w:rsidRDefault="000954AA" w:rsidP="009C0FC7">
      <w:pPr>
        <w:jc w:val="both"/>
      </w:pPr>
      <w:r w:rsidRPr="00127177">
        <w:rPr>
          <w:rFonts w:ascii="Calibri" w:eastAsia="SimSun" w:cs="Calibri"/>
          <w:kern w:val="1"/>
        </w:rPr>
        <w:t>197spt,679850.85,946256.565,317.056</w:t>
      </w:r>
    </w:p>
    <w:p w:rsidR="000954AA" w:rsidRPr="00127177" w:rsidRDefault="000954AA" w:rsidP="009C0FC7">
      <w:pPr>
        <w:jc w:val="both"/>
      </w:pPr>
      <w:r w:rsidRPr="00127177">
        <w:rPr>
          <w:rFonts w:ascii="Calibri" w:eastAsia="SimSun" w:cs="Calibri"/>
          <w:kern w:val="1"/>
        </w:rPr>
        <w:t>198spt,679846.943,946278.828,318.518</w:t>
      </w:r>
    </w:p>
    <w:p w:rsidR="000954AA" w:rsidRPr="00127177" w:rsidRDefault="000954AA" w:rsidP="009C0FC7">
      <w:pPr>
        <w:jc w:val="both"/>
      </w:pPr>
      <w:r w:rsidRPr="00127177">
        <w:rPr>
          <w:rFonts w:ascii="Calibri" w:eastAsia="SimSun" w:cs="Calibri"/>
          <w:kern w:val="1"/>
        </w:rPr>
        <w:t>199spt,679854.526,946289.235,318.359</w:t>
      </w:r>
    </w:p>
    <w:p w:rsidR="000954AA" w:rsidRPr="00127177" w:rsidRDefault="000954AA" w:rsidP="009C0FC7">
      <w:pPr>
        <w:jc w:val="both"/>
      </w:pPr>
      <w:r w:rsidRPr="00127177">
        <w:rPr>
          <w:rFonts w:ascii="Calibri" w:eastAsia="SimSun" w:cs="Calibri"/>
          <w:kern w:val="1"/>
        </w:rPr>
        <w:t>200sl,679867.033,946289.549,317.91</w:t>
      </w:r>
    </w:p>
    <w:p w:rsidR="000954AA" w:rsidRPr="00127177" w:rsidRDefault="000954AA" w:rsidP="009C0FC7">
      <w:pPr>
        <w:jc w:val="both"/>
      </w:pPr>
      <w:r w:rsidRPr="00127177">
        <w:rPr>
          <w:rFonts w:ascii="Calibri" w:eastAsia="SimSun" w:cs="Calibri"/>
          <w:kern w:val="1"/>
        </w:rPr>
        <w:t>201HALL,679868.738,946279.925,317.789</w:t>
      </w:r>
    </w:p>
    <w:p w:rsidR="000954AA" w:rsidRPr="00127177" w:rsidRDefault="000954AA" w:rsidP="009C0FC7">
      <w:pPr>
        <w:jc w:val="both"/>
      </w:pPr>
      <w:r w:rsidRPr="00127177">
        <w:rPr>
          <w:rFonts w:ascii="Calibri" w:eastAsia="SimSun" w:cs="Calibri"/>
          <w:kern w:val="1"/>
        </w:rPr>
        <w:t>202spt,679875.736,946286.279,317.778</w:t>
      </w:r>
    </w:p>
    <w:p w:rsidR="000954AA" w:rsidRPr="00127177" w:rsidRDefault="000954AA" w:rsidP="009C0FC7">
      <w:pPr>
        <w:jc w:val="both"/>
      </w:pPr>
      <w:r w:rsidRPr="00127177">
        <w:rPr>
          <w:rFonts w:ascii="Calibri" w:eastAsia="SimSun" w:cs="Calibri"/>
          <w:kern w:val="1"/>
        </w:rPr>
        <w:t>203flw,679876.301,946290.444,317.899</w:t>
      </w:r>
    </w:p>
    <w:p w:rsidR="000954AA" w:rsidRPr="00127177" w:rsidRDefault="000954AA" w:rsidP="009C0FC7">
      <w:pPr>
        <w:jc w:val="both"/>
      </w:pPr>
      <w:r w:rsidRPr="00127177">
        <w:rPr>
          <w:rFonts w:ascii="Calibri" w:eastAsia="SimSun" w:cs="Calibri"/>
          <w:kern w:val="1"/>
        </w:rPr>
        <w:t>204flw,679885.508,946289.456,317.913</w:t>
      </w:r>
    </w:p>
    <w:p w:rsidR="000954AA" w:rsidRPr="00127177" w:rsidRDefault="000954AA" w:rsidP="009C0FC7">
      <w:pPr>
        <w:jc w:val="both"/>
      </w:pPr>
      <w:r w:rsidRPr="00127177">
        <w:rPr>
          <w:rFonts w:ascii="Calibri" w:eastAsia="SimSun" w:cs="Calibri"/>
          <w:kern w:val="1"/>
        </w:rPr>
        <w:t>205flw,679895.579,946289.105,317.971</w:t>
      </w:r>
    </w:p>
    <w:p w:rsidR="000954AA" w:rsidRPr="00127177" w:rsidRDefault="000954AA" w:rsidP="009C0FC7">
      <w:pPr>
        <w:jc w:val="both"/>
      </w:pPr>
      <w:r w:rsidRPr="00127177">
        <w:rPr>
          <w:rFonts w:ascii="Calibri" w:eastAsia="SimSun" w:cs="Calibri"/>
          <w:kern w:val="1"/>
        </w:rPr>
        <w:t>206spt,679897.502,946286.067,317.98</w:t>
      </w:r>
    </w:p>
    <w:p w:rsidR="000954AA" w:rsidRPr="00127177" w:rsidRDefault="000954AA" w:rsidP="009C0FC7">
      <w:pPr>
        <w:jc w:val="both"/>
      </w:pPr>
      <w:r w:rsidRPr="00127177">
        <w:rPr>
          <w:rFonts w:ascii="Calibri" w:eastAsia="SimSun" w:cs="Calibri"/>
          <w:kern w:val="1"/>
        </w:rPr>
        <w:t>207flw,679905.651,946288.569,318.113</w:t>
      </w:r>
    </w:p>
    <w:p w:rsidR="000954AA" w:rsidRPr="00127177" w:rsidRDefault="000954AA" w:rsidP="009C0FC7">
      <w:pPr>
        <w:jc w:val="both"/>
      </w:pPr>
      <w:r w:rsidRPr="00127177">
        <w:rPr>
          <w:rFonts w:ascii="Calibri" w:eastAsia="SimSun" w:cs="Calibri"/>
          <w:kern w:val="1"/>
        </w:rPr>
        <w:t>208flw,679915.684,946288.166,318.223</w:t>
      </w:r>
    </w:p>
    <w:p w:rsidR="000954AA" w:rsidRPr="00127177" w:rsidRDefault="000954AA" w:rsidP="009C0FC7">
      <w:pPr>
        <w:jc w:val="both"/>
      </w:pPr>
      <w:r w:rsidRPr="00127177">
        <w:rPr>
          <w:rFonts w:ascii="Calibri" w:eastAsia="SimSun" w:cs="Calibri"/>
          <w:kern w:val="1"/>
        </w:rPr>
        <w:t>209spt,679924.355,946288.183,318.401</w:t>
      </w:r>
    </w:p>
    <w:p w:rsidR="000954AA" w:rsidRPr="00127177" w:rsidRDefault="000954AA" w:rsidP="009C0FC7">
      <w:pPr>
        <w:jc w:val="both"/>
      </w:pPr>
      <w:r w:rsidRPr="00127177">
        <w:rPr>
          <w:rFonts w:ascii="Calibri" w:eastAsia="SimSun" w:cs="Calibri"/>
          <w:kern w:val="1"/>
        </w:rPr>
        <w:t>210spt,679930.064,946294.245,318.596</w:t>
      </w:r>
    </w:p>
    <w:p w:rsidR="000954AA" w:rsidRPr="00127177" w:rsidRDefault="000954AA" w:rsidP="009C0FC7">
      <w:pPr>
        <w:jc w:val="both"/>
      </w:pPr>
      <w:r w:rsidRPr="00127177">
        <w:rPr>
          <w:rFonts w:ascii="Calibri" w:eastAsia="SimSun" w:cs="Calibri"/>
          <w:kern w:val="1"/>
        </w:rPr>
        <w:t>211spt,679925.662,946304.69,318.877</w:t>
      </w:r>
    </w:p>
    <w:p w:rsidR="000954AA" w:rsidRPr="00127177" w:rsidRDefault="000954AA" w:rsidP="009C0FC7">
      <w:pPr>
        <w:jc w:val="both"/>
      </w:pPr>
      <w:r w:rsidRPr="00127177">
        <w:rPr>
          <w:rFonts w:ascii="Calibri" w:eastAsia="SimSun" w:cs="Calibri"/>
          <w:kern w:val="1"/>
        </w:rPr>
        <w:t>212spt,679923.011,946317.638,319.168</w:t>
      </w:r>
    </w:p>
    <w:p w:rsidR="000954AA" w:rsidRPr="00127177" w:rsidRDefault="000954AA" w:rsidP="009C0FC7">
      <w:pPr>
        <w:jc w:val="both"/>
      </w:pPr>
      <w:r w:rsidRPr="00127177">
        <w:rPr>
          <w:rFonts w:ascii="Calibri" w:eastAsia="SimSun" w:cs="Calibri"/>
          <w:kern w:val="1"/>
        </w:rPr>
        <w:t>213sl,679921.98,946322.967,319.781</w:t>
      </w:r>
    </w:p>
    <w:p w:rsidR="000954AA" w:rsidRPr="00127177" w:rsidRDefault="000954AA" w:rsidP="009C0FC7">
      <w:pPr>
        <w:jc w:val="both"/>
      </w:pPr>
      <w:r w:rsidRPr="00127177">
        <w:rPr>
          <w:rFonts w:ascii="Calibri" w:eastAsia="SimSun" w:cs="Calibri"/>
          <w:kern w:val="1"/>
        </w:rPr>
        <w:t>214phy  labB,679921.417,946328.408,319.794</w:t>
      </w:r>
    </w:p>
    <w:p w:rsidR="000954AA" w:rsidRPr="00127177" w:rsidRDefault="000954AA" w:rsidP="009C0FC7">
      <w:pPr>
        <w:jc w:val="both"/>
      </w:pPr>
      <w:r w:rsidRPr="00127177">
        <w:rPr>
          <w:rFonts w:ascii="Calibri" w:eastAsia="SimSun" w:cs="Calibri"/>
          <w:kern w:val="1"/>
        </w:rPr>
        <w:t>215spt,679907.945,946324.134,319.139</w:t>
      </w:r>
    </w:p>
    <w:p w:rsidR="000954AA" w:rsidRPr="00127177" w:rsidRDefault="000954AA" w:rsidP="009C0FC7">
      <w:pPr>
        <w:jc w:val="both"/>
      </w:pPr>
      <w:r w:rsidRPr="00127177">
        <w:rPr>
          <w:rFonts w:ascii="Calibri" w:eastAsia="SimSun" w:cs="Calibri"/>
          <w:kern w:val="1"/>
        </w:rPr>
        <w:t>216spt,679894.785,946323.517,319.075</w:t>
      </w:r>
    </w:p>
    <w:p w:rsidR="000954AA" w:rsidRPr="00127177" w:rsidRDefault="000954AA" w:rsidP="009C0FC7">
      <w:pPr>
        <w:jc w:val="both"/>
      </w:pPr>
      <w:r w:rsidRPr="00127177">
        <w:rPr>
          <w:rFonts w:ascii="Calibri" w:eastAsia="SimSun" w:cs="Calibri"/>
          <w:kern w:val="1"/>
        </w:rPr>
        <w:t>217spt,679891.188,946313.417,318.748</w:t>
      </w:r>
    </w:p>
    <w:p w:rsidR="000954AA" w:rsidRPr="00127177" w:rsidRDefault="000954AA" w:rsidP="009C0FC7">
      <w:pPr>
        <w:jc w:val="both"/>
      </w:pPr>
      <w:r w:rsidRPr="00127177">
        <w:rPr>
          <w:rFonts w:ascii="Calibri" w:eastAsia="SimSun" w:cs="Calibri"/>
          <w:kern w:val="1"/>
        </w:rPr>
        <w:t>218spt,679880.275,946316.353,318.837</w:t>
      </w:r>
    </w:p>
    <w:p w:rsidR="000954AA" w:rsidRPr="00127177" w:rsidRDefault="000954AA" w:rsidP="009C0FC7">
      <w:pPr>
        <w:jc w:val="both"/>
      </w:pPr>
      <w:r w:rsidRPr="00127177">
        <w:rPr>
          <w:rFonts w:ascii="Calibri" w:eastAsia="SimSun" w:cs="Calibri"/>
          <w:kern w:val="1"/>
        </w:rPr>
        <w:t>219phy  labB,679871.385,946330.846,319.702</w:t>
      </w:r>
    </w:p>
    <w:p w:rsidR="000954AA" w:rsidRPr="00127177" w:rsidRDefault="000954AA" w:rsidP="009C0FC7">
      <w:pPr>
        <w:jc w:val="both"/>
      </w:pPr>
      <w:r w:rsidRPr="00127177">
        <w:rPr>
          <w:rFonts w:ascii="Calibri" w:eastAsia="SimSun" w:cs="Calibri"/>
          <w:kern w:val="1"/>
        </w:rPr>
        <w:lastRenderedPageBreak/>
        <w:t>220sl,679865.6,946330.835,320.257</w:t>
      </w:r>
    </w:p>
    <w:p w:rsidR="000954AA" w:rsidRPr="00127177" w:rsidRDefault="000954AA" w:rsidP="009C0FC7">
      <w:pPr>
        <w:jc w:val="both"/>
      </w:pPr>
      <w:r w:rsidRPr="00127177">
        <w:rPr>
          <w:rFonts w:ascii="Calibri" w:eastAsia="SimSun" w:cs="Calibri"/>
          <w:kern w:val="1"/>
        </w:rPr>
        <w:t>221spt,679854.205,946333.648,320.415</w:t>
      </w:r>
    </w:p>
    <w:p w:rsidR="000954AA" w:rsidRPr="00127177" w:rsidRDefault="000954AA" w:rsidP="009C0FC7">
      <w:pPr>
        <w:jc w:val="both"/>
      </w:pPr>
      <w:r w:rsidRPr="00127177">
        <w:rPr>
          <w:rFonts w:ascii="Calibri" w:eastAsia="SimSun" w:cs="Calibri"/>
          <w:kern w:val="1"/>
        </w:rPr>
        <w:t>222spt,679851.82,946346.503,320.943</w:t>
      </w:r>
    </w:p>
    <w:p w:rsidR="000954AA" w:rsidRPr="00127177" w:rsidRDefault="000954AA" w:rsidP="009C0FC7">
      <w:pPr>
        <w:jc w:val="both"/>
      </w:pPr>
      <w:r w:rsidRPr="00127177">
        <w:rPr>
          <w:rFonts w:ascii="Calibri" w:eastAsia="SimSun" w:cs="Calibri"/>
          <w:kern w:val="1"/>
        </w:rPr>
        <w:t>223spt,679863.95,946357.107,320.773</w:t>
      </w:r>
    </w:p>
    <w:p w:rsidR="000954AA" w:rsidRPr="00127177" w:rsidRDefault="000954AA" w:rsidP="009C0FC7">
      <w:pPr>
        <w:jc w:val="both"/>
      </w:pPr>
      <w:r w:rsidRPr="00127177">
        <w:rPr>
          <w:rFonts w:ascii="Calibri" w:eastAsia="SimSun" w:cs="Calibri"/>
          <w:kern w:val="1"/>
        </w:rPr>
        <w:t>224spt,679861.734,946371.907,321.531</w:t>
      </w:r>
    </w:p>
    <w:p w:rsidR="000954AA" w:rsidRPr="00127177" w:rsidRDefault="000954AA" w:rsidP="009C0FC7">
      <w:pPr>
        <w:jc w:val="both"/>
      </w:pPr>
      <w:r w:rsidRPr="00127177">
        <w:rPr>
          <w:rFonts w:ascii="Calibri" w:eastAsia="SimSun" w:cs="Calibri"/>
          <w:kern w:val="1"/>
        </w:rPr>
        <w:t>225spt,679854.29,946388.65,322.545</w:t>
      </w:r>
    </w:p>
    <w:p w:rsidR="000954AA" w:rsidRPr="00127177" w:rsidRDefault="000954AA" w:rsidP="009C0FC7">
      <w:pPr>
        <w:jc w:val="both"/>
      </w:pPr>
      <w:r w:rsidRPr="00127177">
        <w:rPr>
          <w:rFonts w:ascii="Calibri" w:eastAsia="SimSun" w:cs="Calibri"/>
          <w:kern w:val="1"/>
        </w:rPr>
        <w:t>226spt,679871.439,946348.487,320.843</w:t>
      </w:r>
    </w:p>
    <w:p w:rsidR="000954AA" w:rsidRPr="00127177" w:rsidRDefault="000954AA" w:rsidP="009C0FC7">
      <w:pPr>
        <w:jc w:val="both"/>
      </w:pPr>
      <w:r w:rsidRPr="00127177">
        <w:rPr>
          <w:rFonts w:ascii="Calibri" w:eastAsia="SimSun" w:cs="Calibri"/>
          <w:kern w:val="1"/>
        </w:rPr>
        <w:t>227labB,679871.543,946348.617,320.786</w:t>
      </w:r>
    </w:p>
    <w:p w:rsidR="000954AA" w:rsidRPr="00127177" w:rsidRDefault="000954AA" w:rsidP="009C0FC7">
      <w:pPr>
        <w:jc w:val="both"/>
      </w:pPr>
      <w:r w:rsidRPr="00127177">
        <w:rPr>
          <w:rFonts w:ascii="Calibri" w:eastAsia="SimSun" w:cs="Calibri"/>
          <w:kern w:val="1"/>
        </w:rPr>
        <w:t>228labB,679868.321,946362.215,320.778</w:t>
      </w:r>
    </w:p>
    <w:p w:rsidR="000954AA" w:rsidRPr="00127177" w:rsidRDefault="000954AA" w:rsidP="009C0FC7">
      <w:pPr>
        <w:jc w:val="both"/>
      </w:pPr>
      <w:r w:rsidRPr="00127177">
        <w:rPr>
          <w:rFonts w:ascii="Calibri" w:eastAsia="SimSun" w:cs="Calibri"/>
          <w:kern w:val="1"/>
        </w:rPr>
        <w:t>229labA,679869.717,946368.262,321.46</w:t>
      </w:r>
    </w:p>
    <w:p w:rsidR="000954AA" w:rsidRPr="00127177" w:rsidRDefault="000954AA" w:rsidP="009C0FC7">
      <w:pPr>
        <w:jc w:val="both"/>
      </w:pPr>
      <w:r w:rsidRPr="00127177">
        <w:rPr>
          <w:rFonts w:ascii="Calibri" w:eastAsia="SimSun" w:cs="Calibri"/>
          <w:kern w:val="1"/>
        </w:rPr>
        <w:t>230labA,679872.292,946369.447,321.375</w:t>
      </w:r>
    </w:p>
    <w:p w:rsidR="000954AA" w:rsidRPr="00127177" w:rsidRDefault="000954AA" w:rsidP="009C0FC7">
      <w:pPr>
        <w:jc w:val="both"/>
      </w:pPr>
      <w:r w:rsidRPr="00127177">
        <w:rPr>
          <w:rFonts w:ascii="Calibri" w:eastAsia="SimSun" w:cs="Calibri"/>
          <w:kern w:val="1"/>
        </w:rPr>
        <w:t>231labA,679873.225,946386.362,321.477</w:t>
      </w:r>
    </w:p>
    <w:p w:rsidR="000954AA" w:rsidRPr="00127177" w:rsidRDefault="000954AA" w:rsidP="009C0FC7">
      <w:pPr>
        <w:jc w:val="both"/>
      </w:pPr>
      <w:r w:rsidRPr="00127177">
        <w:rPr>
          <w:rFonts w:ascii="Calibri" w:eastAsia="SimSun" w:cs="Calibri"/>
          <w:kern w:val="1"/>
        </w:rPr>
        <w:t>232spt,679877.107,946391.721,321.835</w:t>
      </w:r>
    </w:p>
    <w:p w:rsidR="000954AA" w:rsidRPr="00127177" w:rsidRDefault="000954AA" w:rsidP="009C0FC7">
      <w:pPr>
        <w:jc w:val="both"/>
      </w:pPr>
      <w:r w:rsidRPr="00127177">
        <w:rPr>
          <w:rFonts w:ascii="Calibri" w:eastAsia="SimSun" w:cs="Calibri"/>
          <w:kern w:val="1"/>
        </w:rPr>
        <w:t>233Ep,679877.207,946395.018,322.157</w:t>
      </w:r>
    </w:p>
    <w:p w:rsidR="000954AA" w:rsidRPr="00127177" w:rsidRDefault="000954AA" w:rsidP="009C0FC7">
      <w:pPr>
        <w:jc w:val="both"/>
      </w:pPr>
      <w:r w:rsidRPr="00127177">
        <w:rPr>
          <w:rFonts w:ascii="Calibri" w:eastAsia="SimSun" w:cs="Calibri"/>
          <w:kern w:val="1"/>
        </w:rPr>
        <w:t>234spt,679888.942,946395.505,322.218</w:t>
      </w:r>
    </w:p>
    <w:p w:rsidR="000954AA" w:rsidRPr="00127177" w:rsidRDefault="000954AA" w:rsidP="009C0FC7">
      <w:pPr>
        <w:jc w:val="both"/>
      </w:pPr>
      <w:r w:rsidRPr="00127177">
        <w:rPr>
          <w:rFonts w:ascii="Calibri" w:eastAsia="SimSun" w:cs="Calibri"/>
          <w:kern w:val="1"/>
        </w:rPr>
        <w:t>235sl,679897.92,946395.377,322.146</w:t>
      </w:r>
    </w:p>
    <w:p w:rsidR="000954AA" w:rsidRPr="00127177" w:rsidRDefault="000954AA" w:rsidP="009C0FC7">
      <w:pPr>
        <w:jc w:val="both"/>
      </w:pPr>
      <w:r w:rsidRPr="00127177">
        <w:rPr>
          <w:rFonts w:ascii="Calibri" w:eastAsia="SimSun" w:cs="Calibri"/>
          <w:kern w:val="1"/>
        </w:rPr>
        <w:t>236spt,679908.405,946393.793,322.034</w:t>
      </w:r>
    </w:p>
    <w:p w:rsidR="000954AA" w:rsidRPr="00127177" w:rsidRDefault="000954AA" w:rsidP="009C0FC7">
      <w:pPr>
        <w:jc w:val="both"/>
      </w:pPr>
      <w:r w:rsidRPr="00127177">
        <w:rPr>
          <w:rFonts w:ascii="Calibri" w:eastAsia="SimSun" w:cs="Calibri"/>
          <w:kern w:val="1"/>
        </w:rPr>
        <w:t>237Ep,679916.355,946392.766,322.051</w:t>
      </w:r>
    </w:p>
    <w:p w:rsidR="000954AA" w:rsidRPr="00127177" w:rsidRDefault="000954AA" w:rsidP="009C0FC7">
      <w:pPr>
        <w:jc w:val="both"/>
      </w:pPr>
      <w:r w:rsidRPr="00127177">
        <w:rPr>
          <w:rFonts w:ascii="Calibri" w:eastAsia="SimSun" w:cs="Calibri"/>
          <w:kern w:val="1"/>
        </w:rPr>
        <w:t>238labA,679920.821,946385.067,321.317</w:t>
      </w:r>
    </w:p>
    <w:p w:rsidR="000954AA" w:rsidRPr="00127177" w:rsidRDefault="000954AA" w:rsidP="009C0FC7">
      <w:pPr>
        <w:jc w:val="both"/>
      </w:pPr>
      <w:r w:rsidRPr="00127177">
        <w:rPr>
          <w:rFonts w:ascii="Calibri" w:eastAsia="SimSun" w:cs="Calibri"/>
          <w:kern w:val="1"/>
        </w:rPr>
        <w:t>239spt,679930.212,946384.164,321.562</w:t>
      </w:r>
    </w:p>
    <w:p w:rsidR="000954AA" w:rsidRPr="00127177" w:rsidRDefault="000954AA" w:rsidP="009C0FC7">
      <w:pPr>
        <w:jc w:val="both"/>
      </w:pPr>
      <w:r w:rsidRPr="00127177">
        <w:rPr>
          <w:rFonts w:ascii="Calibri" w:eastAsia="SimSun" w:cs="Calibri"/>
          <w:kern w:val="1"/>
        </w:rPr>
        <w:t>240spt,679931.977,946378.503,321.441</w:t>
      </w:r>
    </w:p>
    <w:p w:rsidR="000954AA" w:rsidRPr="00127177" w:rsidRDefault="000954AA" w:rsidP="009C0FC7">
      <w:pPr>
        <w:jc w:val="both"/>
      </w:pPr>
      <w:r w:rsidRPr="00127177">
        <w:rPr>
          <w:rFonts w:ascii="Calibri" w:eastAsia="SimSun" w:cs="Calibri"/>
          <w:kern w:val="1"/>
        </w:rPr>
        <w:t>241spt,679940.614,946374.718,321.435</w:t>
      </w:r>
    </w:p>
    <w:p w:rsidR="000954AA" w:rsidRPr="00127177" w:rsidRDefault="000954AA" w:rsidP="009C0FC7">
      <w:pPr>
        <w:jc w:val="both"/>
      </w:pPr>
      <w:r w:rsidRPr="00127177">
        <w:rPr>
          <w:rFonts w:ascii="Calibri" w:eastAsia="SimSun" w:cs="Calibri"/>
          <w:kern w:val="1"/>
        </w:rPr>
        <w:t>242spt,679930.728,946359.746,320.828</w:t>
      </w:r>
    </w:p>
    <w:p w:rsidR="000954AA" w:rsidRPr="00127177" w:rsidRDefault="000954AA" w:rsidP="009C0FC7">
      <w:pPr>
        <w:jc w:val="both"/>
      </w:pPr>
      <w:r w:rsidRPr="00127177">
        <w:rPr>
          <w:rFonts w:ascii="Calibri" w:eastAsia="SimSun" w:cs="Calibri"/>
          <w:kern w:val="1"/>
        </w:rPr>
        <w:t>243spt,679940.326,946348.681,320.555</w:t>
      </w:r>
    </w:p>
    <w:p w:rsidR="000954AA" w:rsidRPr="00127177" w:rsidRDefault="000954AA" w:rsidP="009C0FC7">
      <w:pPr>
        <w:jc w:val="both"/>
      </w:pPr>
      <w:r w:rsidRPr="00127177">
        <w:rPr>
          <w:rFonts w:ascii="Calibri" w:eastAsia="SimSun" w:cs="Calibri"/>
          <w:kern w:val="1"/>
        </w:rPr>
        <w:t>244spt,679949.13,946340.51,320.505</w:t>
      </w:r>
    </w:p>
    <w:p w:rsidR="000954AA" w:rsidRPr="00127177" w:rsidRDefault="000954AA" w:rsidP="009C0FC7">
      <w:pPr>
        <w:jc w:val="both"/>
      </w:pPr>
      <w:r w:rsidRPr="00127177">
        <w:rPr>
          <w:rFonts w:ascii="Calibri" w:eastAsia="SimSun" w:cs="Calibri"/>
          <w:kern w:val="1"/>
        </w:rPr>
        <w:t>245spt,679933.365,946327.57,319.537</w:t>
      </w:r>
    </w:p>
    <w:p w:rsidR="000954AA" w:rsidRPr="00127177" w:rsidRDefault="000954AA" w:rsidP="009C0FC7">
      <w:pPr>
        <w:jc w:val="both"/>
      </w:pPr>
      <w:r w:rsidRPr="00127177">
        <w:rPr>
          <w:rFonts w:ascii="Calibri" w:eastAsia="SimSun" w:cs="Calibri"/>
          <w:kern w:val="1"/>
        </w:rPr>
        <w:t>246sl,679922.323,946323.282,319.617</w:t>
      </w:r>
    </w:p>
    <w:p w:rsidR="000954AA" w:rsidRPr="00127177" w:rsidRDefault="000954AA" w:rsidP="009C0FC7">
      <w:pPr>
        <w:jc w:val="both"/>
      </w:pPr>
      <w:r w:rsidRPr="00127177">
        <w:rPr>
          <w:rFonts w:ascii="Calibri" w:eastAsia="SimSun" w:cs="Calibri"/>
          <w:kern w:val="1"/>
        </w:rPr>
        <w:t>247spt,679946.381,946312.41,319.53</w:t>
      </w:r>
    </w:p>
    <w:p w:rsidR="000954AA" w:rsidRPr="00127177" w:rsidRDefault="000954AA" w:rsidP="009C0FC7">
      <w:pPr>
        <w:jc w:val="both"/>
      </w:pPr>
      <w:r w:rsidRPr="00127177">
        <w:rPr>
          <w:rFonts w:ascii="Calibri" w:eastAsia="SimSun" w:cs="Calibri"/>
          <w:kern w:val="1"/>
        </w:rPr>
        <w:t>248spt,679961.735,946307.531,319.868</w:t>
      </w:r>
    </w:p>
    <w:p w:rsidR="000954AA" w:rsidRPr="00127177" w:rsidRDefault="000954AA" w:rsidP="009C0FC7">
      <w:pPr>
        <w:jc w:val="both"/>
      </w:pPr>
      <w:r w:rsidRPr="00127177">
        <w:rPr>
          <w:rFonts w:ascii="Calibri" w:eastAsia="SimSun" w:cs="Calibri"/>
          <w:kern w:val="1"/>
        </w:rPr>
        <w:t>249bld,679967.872,946302.28,320.124</w:t>
      </w:r>
    </w:p>
    <w:p w:rsidR="000954AA" w:rsidRPr="00127177" w:rsidRDefault="000954AA" w:rsidP="009C0FC7">
      <w:pPr>
        <w:jc w:val="both"/>
      </w:pPr>
      <w:r w:rsidRPr="00127177">
        <w:rPr>
          <w:rFonts w:ascii="Calibri" w:eastAsia="SimSun" w:cs="Calibri"/>
          <w:kern w:val="1"/>
        </w:rPr>
        <w:t>250bld,679977.75,946283.855,319.443</w:t>
      </w:r>
    </w:p>
    <w:p w:rsidR="000954AA" w:rsidRPr="00127177" w:rsidRDefault="000954AA" w:rsidP="009C0FC7">
      <w:pPr>
        <w:jc w:val="both"/>
      </w:pPr>
      <w:r w:rsidRPr="00127177">
        <w:rPr>
          <w:rFonts w:ascii="Calibri" w:eastAsia="SimSun" w:cs="Calibri"/>
          <w:kern w:val="1"/>
        </w:rPr>
        <w:t>251bld,679993.018,946283.593,319.27</w:t>
      </w:r>
    </w:p>
    <w:p w:rsidR="000954AA" w:rsidRPr="00127177" w:rsidRDefault="000954AA" w:rsidP="009C0FC7">
      <w:pPr>
        <w:jc w:val="both"/>
      </w:pPr>
      <w:r w:rsidRPr="00127177">
        <w:rPr>
          <w:rFonts w:ascii="Calibri" w:eastAsia="SimSun" w:cs="Calibri"/>
          <w:kern w:val="1"/>
        </w:rPr>
        <w:t>252bld,680004.329,946300.539,320.369</w:t>
      </w:r>
    </w:p>
    <w:p w:rsidR="000954AA" w:rsidRPr="00127177" w:rsidRDefault="000954AA" w:rsidP="009C0FC7">
      <w:pPr>
        <w:jc w:val="both"/>
      </w:pPr>
      <w:r w:rsidRPr="00127177">
        <w:rPr>
          <w:rFonts w:ascii="Calibri" w:eastAsia="SimSun" w:cs="Calibri"/>
          <w:kern w:val="1"/>
        </w:rPr>
        <w:t>253bld,679998.345,946309.339,321.432</w:t>
      </w:r>
    </w:p>
    <w:p w:rsidR="000954AA" w:rsidRPr="00127177" w:rsidRDefault="000954AA" w:rsidP="009C0FC7">
      <w:pPr>
        <w:jc w:val="both"/>
      </w:pPr>
      <w:r w:rsidRPr="00127177">
        <w:rPr>
          <w:rFonts w:ascii="Calibri" w:eastAsia="SimSun" w:cs="Calibri"/>
          <w:kern w:val="1"/>
        </w:rPr>
        <w:t>254tree,680010.161,946301.343,320.357</w:t>
      </w:r>
    </w:p>
    <w:p w:rsidR="000954AA" w:rsidRPr="00127177" w:rsidRDefault="000954AA" w:rsidP="009C0FC7">
      <w:pPr>
        <w:jc w:val="both"/>
      </w:pPr>
      <w:r w:rsidRPr="00127177">
        <w:rPr>
          <w:rFonts w:ascii="Calibri" w:eastAsia="SimSun" w:cs="Calibri"/>
          <w:kern w:val="1"/>
        </w:rPr>
        <w:t>255tree,680011.17,946307.794,320.944</w:t>
      </w:r>
    </w:p>
    <w:p w:rsidR="000954AA" w:rsidRPr="00127177" w:rsidRDefault="000954AA" w:rsidP="009C0FC7">
      <w:pPr>
        <w:jc w:val="both"/>
      </w:pPr>
      <w:r w:rsidRPr="00127177">
        <w:rPr>
          <w:rFonts w:ascii="Calibri" w:eastAsia="SimSun" w:cs="Calibri"/>
          <w:kern w:val="1"/>
        </w:rPr>
        <w:t>256tree,680009.009,946293.252,319.737</w:t>
      </w:r>
    </w:p>
    <w:p w:rsidR="000954AA" w:rsidRPr="00127177" w:rsidRDefault="000954AA" w:rsidP="009C0FC7">
      <w:pPr>
        <w:jc w:val="both"/>
      </w:pPr>
      <w:r w:rsidRPr="00127177">
        <w:rPr>
          <w:rFonts w:ascii="Calibri" w:eastAsia="SimSun" w:cs="Calibri"/>
          <w:kern w:val="1"/>
        </w:rPr>
        <w:t>257spt,680015.59,946297.693,319.74</w:t>
      </w:r>
    </w:p>
    <w:p w:rsidR="000954AA" w:rsidRPr="00127177" w:rsidRDefault="000954AA" w:rsidP="009C0FC7">
      <w:pPr>
        <w:jc w:val="both"/>
      </w:pPr>
      <w:r w:rsidRPr="00127177">
        <w:rPr>
          <w:rFonts w:ascii="Calibri" w:eastAsia="SimSun" w:cs="Calibri"/>
          <w:kern w:val="1"/>
        </w:rPr>
        <w:t>258spt,680015.574,946289.681,319.16</w:t>
      </w:r>
    </w:p>
    <w:p w:rsidR="000954AA" w:rsidRPr="00127177" w:rsidRDefault="000954AA" w:rsidP="009C0FC7">
      <w:pPr>
        <w:jc w:val="both"/>
      </w:pPr>
      <w:r w:rsidRPr="00127177">
        <w:rPr>
          <w:rFonts w:ascii="Calibri" w:eastAsia="SimSun" w:cs="Calibri"/>
          <w:kern w:val="1"/>
        </w:rPr>
        <w:t>259Ep,680022.041,946285.189,319.244</w:t>
      </w:r>
    </w:p>
    <w:p w:rsidR="000954AA" w:rsidRPr="00127177" w:rsidRDefault="000954AA" w:rsidP="009C0FC7">
      <w:pPr>
        <w:jc w:val="both"/>
      </w:pPr>
      <w:r w:rsidRPr="00127177">
        <w:rPr>
          <w:rFonts w:ascii="Calibri" w:eastAsia="SimSun" w:cs="Calibri"/>
          <w:kern w:val="1"/>
        </w:rPr>
        <w:t>260spt,680022.367,946297.7,320.001</w:t>
      </w:r>
    </w:p>
    <w:p w:rsidR="000954AA" w:rsidRPr="00127177" w:rsidRDefault="000954AA" w:rsidP="009C0FC7">
      <w:pPr>
        <w:jc w:val="both"/>
      </w:pPr>
      <w:r w:rsidRPr="00127177">
        <w:rPr>
          <w:rFonts w:ascii="Calibri" w:eastAsia="SimSun" w:cs="Calibri"/>
          <w:kern w:val="1"/>
        </w:rPr>
        <w:t>261spt,680020.231,946314.929,322.069</w:t>
      </w:r>
    </w:p>
    <w:p w:rsidR="000954AA" w:rsidRPr="00127177" w:rsidRDefault="000954AA" w:rsidP="009C0FC7">
      <w:pPr>
        <w:jc w:val="both"/>
      </w:pPr>
      <w:r w:rsidRPr="00127177">
        <w:rPr>
          <w:rFonts w:ascii="Calibri" w:eastAsia="SimSun" w:cs="Calibri"/>
          <w:kern w:val="1"/>
        </w:rPr>
        <w:t>262farm,680021.584,946330.48,322.24</w:t>
      </w:r>
    </w:p>
    <w:p w:rsidR="000954AA" w:rsidRPr="00127177" w:rsidRDefault="000954AA" w:rsidP="009C0FC7">
      <w:pPr>
        <w:jc w:val="both"/>
      </w:pPr>
      <w:r w:rsidRPr="00127177">
        <w:rPr>
          <w:rFonts w:ascii="Calibri" w:eastAsia="SimSun" w:cs="Calibri"/>
          <w:kern w:val="1"/>
        </w:rPr>
        <w:t>263farm,680022.711,946366.014,322.821</w:t>
      </w:r>
    </w:p>
    <w:p w:rsidR="000954AA" w:rsidRPr="00127177" w:rsidRDefault="000954AA" w:rsidP="009C0FC7">
      <w:pPr>
        <w:jc w:val="both"/>
      </w:pPr>
      <w:r w:rsidRPr="00127177">
        <w:rPr>
          <w:rFonts w:ascii="Calibri" w:eastAsia="SimSun" w:cs="Calibri"/>
          <w:kern w:val="1"/>
        </w:rPr>
        <w:lastRenderedPageBreak/>
        <w:t>264spt,680027,946360.883,322.324</w:t>
      </w:r>
    </w:p>
    <w:p w:rsidR="000954AA" w:rsidRPr="00127177" w:rsidRDefault="000954AA" w:rsidP="009C0FC7">
      <w:pPr>
        <w:jc w:val="both"/>
      </w:pPr>
      <w:r w:rsidRPr="00127177">
        <w:rPr>
          <w:rFonts w:ascii="Calibri" w:eastAsia="SimSun" w:cs="Calibri"/>
          <w:kern w:val="1"/>
        </w:rPr>
        <w:t>265spt,680031.595,946350.845,321.481</w:t>
      </w:r>
    </w:p>
    <w:p w:rsidR="000954AA" w:rsidRPr="00127177" w:rsidRDefault="000954AA" w:rsidP="009C0FC7">
      <w:pPr>
        <w:jc w:val="both"/>
      </w:pPr>
      <w:r w:rsidRPr="00127177">
        <w:rPr>
          <w:rFonts w:ascii="Calibri" w:eastAsia="SimSun" w:cs="Calibri"/>
          <w:kern w:val="1"/>
        </w:rPr>
        <w:t>266spt,680024.335,946344.812,321.828</w:t>
      </w:r>
    </w:p>
    <w:p w:rsidR="000954AA" w:rsidRPr="00127177" w:rsidRDefault="000954AA" w:rsidP="009C0FC7">
      <w:pPr>
        <w:jc w:val="both"/>
      </w:pPr>
      <w:r w:rsidRPr="00127177">
        <w:rPr>
          <w:rFonts w:ascii="Calibri" w:eastAsia="SimSun" w:cs="Calibri"/>
          <w:kern w:val="1"/>
        </w:rPr>
        <w:t>267spt,680031.067,946331.416,320.716</w:t>
      </w:r>
    </w:p>
    <w:p w:rsidR="000954AA" w:rsidRPr="00127177" w:rsidRDefault="000954AA" w:rsidP="009C0FC7">
      <w:pPr>
        <w:jc w:val="both"/>
      </w:pPr>
      <w:r w:rsidRPr="00127177">
        <w:rPr>
          <w:rFonts w:ascii="Calibri" w:eastAsia="SimSun" w:cs="Calibri"/>
          <w:kern w:val="1"/>
        </w:rPr>
        <w:t>268spt,680028.347,946323.488,319.878</w:t>
      </w:r>
    </w:p>
    <w:p w:rsidR="000954AA" w:rsidRPr="00127177" w:rsidRDefault="000954AA" w:rsidP="009C0FC7">
      <w:pPr>
        <w:jc w:val="both"/>
      </w:pPr>
      <w:r w:rsidRPr="00127177">
        <w:rPr>
          <w:rFonts w:ascii="Calibri" w:eastAsia="SimSun" w:cs="Calibri"/>
          <w:kern w:val="1"/>
        </w:rPr>
        <w:t>269spt,679977.281,946388.974,323.011</w:t>
      </w:r>
    </w:p>
    <w:p w:rsidR="000954AA" w:rsidRPr="00127177" w:rsidRDefault="000954AA" w:rsidP="009C0FC7">
      <w:pPr>
        <w:jc w:val="both"/>
      </w:pPr>
      <w:r w:rsidRPr="00127177">
        <w:rPr>
          <w:rFonts w:ascii="Calibri" w:eastAsia="SimSun" w:cs="Calibri"/>
          <w:kern w:val="1"/>
        </w:rPr>
        <w:t>270labC,679972.044,946401.172,323.314</w:t>
      </w:r>
    </w:p>
    <w:p w:rsidR="000954AA" w:rsidRPr="00127177" w:rsidRDefault="000954AA" w:rsidP="009C0FC7">
      <w:pPr>
        <w:jc w:val="both"/>
      </w:pPr>
      <w:r w:rsidRPr="00127177">
        <w:rPr>
          <w:rFonts w:ascii="Calibri" w:eastAsia="SimSun" w:cs="Calibri"/>
          <w:kern w:val="1"/>
        </w:rPr>
        <w:t>271labC,679973.272,946419.088,323.233</w:t>
      </w:r>
    </w:p>
    <w:p w:rsidR="000954AA" w:rsidRPr="00127177" w:rsidRDefault="000954AA" w:rsidP="009C0FC7">
      <w:pPr>
        <w:jc w:val="both"/>
      </w:pPr>
      <w:r w:rsidRPr="00127177">
        <w:rPr>
          <w:rFonts w:ascii="Calibri" w:eastAsia="SimSun" w:cs="Calibri"/>
          <w:kern w:val="1"/>
        </w:rPr>
        <w:t>272labD,679973.871,946433.423,324.022</w:t>
      </w:r>
    </w:p>
    <w:p w:rsidR="000954AA" w:rsidRPr="00127177" w:rsidRDefault="000954AA" w:rsidP="009C0FC7">
      <w:pPr>
        <w:jc w:val="both"/>
      </w:pPr>
      <w:r w:rsidRPr="00127177">
        <w:rPr>
          <w:rFonts w:ascii="Calibri" w:eastAsia="SimSun" w:cs="Calibri"/>
          <w:kern w:val="1"/>
        </w:rPr>
        <w:t>273labD,679974.748,946456.641,324.966</w:t>
      </w:r>
    </w:p>
    <w:p w:rsidR="000954AA" w:rsidRPr="00127177" w:rsidRDefault="000954AA" w:rsidP="009C0FC7">
      <w:pPr>
        <w:jc w:val="both"/>
      </w:pPr>
      <w:r w:rsidRPr="00127177">
        <w:rPr>
          <w:rFonts w:ascii="Calibri" w:eastAsia="SimSun" w:cs="Calibri"/>
          <w:kern w:val="1"/>
        </w:rPr>
        <w:t>274spt,679980.711,946456.634,325.093</w:t>
      </w:r>
    </w:p>
    <w:p w:rsidR="000954AA" w:rsidRPr="00127177" w:rsidRDefault="000954AA" w:rsidP="009C0FC7">
      <w:pPr>
        <w:jc w:val="both"/>
      </w:pPr>
      <w:r w:rsidRPr="00127177">
        <w:rPr>
          <w:rFonts w:ascii="Calibri" w:eastAsia="SimSun" w:cs="Calibri"/>
          <w:kern w:val="1"/>
        </w:rPr>
        <w:t>275spt,679988.131,946449.638,325.106</w:t>
      </w:r>
    </w:p>
    <w:p w:rsidR="000954AA" w:rsidRPr="00127177" w:rsidRDefault="000954AA" w:rsidP="009C0FC7">
      <w:pPr>
        <w:jc w:val="both"/>
      </w:pPr>
      <w:r w:rsidRPr="00127177">
        <w:rPr>
          <w:rFonts w:ascii="Calibri" w:eastAsia="SimSun" w:cs="Calibri"/>
          <w:kern w:val="1"/>
        </w:rPr>
        <w:t>276spt,679996.524,946452.748,325.135</w:t>
      </w:r>
    </w:p>
    <w:p w:rsidR="000954AA" w:rsidRPr="00127177" w:rsidRDefault="000954AA" w:rsidP="009C0FC7">
      <w:pPr>
        <w:jc w:val="both"/>
      </w:pPr>
      <w:r w:rsidRPr="00127177">
        <w:rPr>
          <w:rFonts w:ascii="Calibri" w:eastAsia="SimSun" w:cs="Calibri"/>
          <w:kern w:val="1"/>
        </w:rPr>
        <w:t>277spt,679997.235,946440.418,324.772</w:t>
      </w:r>
    </w:p>
    <w:p w:rsidR="000954AA" w:rsidRPr="00127177" w:rsidRDefault="000954AA" w:rsidP="009C0FC7">
      <w:pPr>
        <w:jc w:val="both"/>
      </w:pPr>
      <w:r w:rsidRPr="00127177">
        <w:rPr>
          <w:rFonts w:ascii="Calibri" w:eastAsia="SimSun" w:cs="Calibri"/>
          <w:kern w:val="1"/>
        </w:rPr>
        <w:t>278spt,679989.428,946434.214,324.237</w:t>
      </w:r>
    </w:p>
    <w:p w:rsidR="000954AA" w:rsidRPr="00127177" w:rsidRDefault="000954AA" w:rsidP="009C0FC7">
      <w:pPr>
        <w:jc w:val="both"/>
      </w:pPr>
      <w:r w:rsidRPr="00127177">
        <w:rPr>
          <w:rFonts w:ascii="Calibri" w:eastAsia="SimSun" w:cs="Calibri"/>
          <w:kern w:val="1"/>
        </w:rPr>
        <w:t>279tree,679980.064,946429.48,324.194</w:t>
      </w:r>
    </w:p>
    <w:p w:rsidR="000954AA" w:rsidRPr="00127177" w:rsidRDefault="000954AA" w:rsidP="009C0FC7">
      <w:pPr>
        <w:jc w:val="both"/>
      </w:pPr>
      <w:r w:rsidRPr="00127177">
        <w:rPr>
          <w:rFonts w:ascii="Calibri" w:eastAsia="SimSun" w:cs="Calibri"/>
          <w:kern w:val="1"/>
        </w:rPr>
        <w:t>280masscom,679998.842,946444.882,325.33</w:t>
      </w:r>
    </w:p>
    <w:p w:rsidR="000954AA" w:rsidRPr="00127177" w:rsidRDefault="000954AA" w:rsidP="009C0FC7">
      <w:pPr>
        <w:jc w:val="both"/>
      </w:pPr>
      <w:r w:rsidRPr="00127177">
        <w:rPr>
          <w:rFonts w:ascii="Calibri" w:eastAsia="SimSun" w:cs="Calibri"/>
          <w:kern w:val="1"/>
        </w:rPr>
        <w:t>281masscom,679998.304,946457.975,325.499</w:t>
      </w:r>
    </w:p>
    <w:p w:rsidR="000954AA" w:rsidRPr="00127177" w:rsidRDefault="000954AA" w:rsidP="009C0FC7">
      <w:pPr>
        <w:jc w:val="both"/>
      </w:pPr>
      <w:r w:rsidRPr="00127177">
        <w:rPr>
          <w:rFonts w:ascii="Calibri" w:eastAsia="SimSun" w:cs="Calibri"/>
          <w:kern w:val="1"/>
        </w:rPr>
        <w:t>282masscom,680003.72,946445.049,325.531</w:t>
      </w:r>
    </w:p>
    <w:p w:rsidR="000954AA" w:rsidRPr="00127177" w:rsidRDefault="000954AA" w:rsidP="009C0FC7">
      <w:pPr>
        <w:jc w:val="both"/>
      </w:pPr>
      <w:r w:rsidRPr="00127177">
        <w:rPr>
          <w:rFonts w:ascii="Calibri" w:eastAsia="SimSun" w:cs="Calibri"/>
          <w:kern w:val="1"/>
        </w:rPr>
        <w:t>283spt,680013.136,946456.603,326.05</w:t>
      </w:r>
    </w:p>
    <w:p w:rsidR="000954AA" w:rsidRPr="00127177" w:rsidRDefault="000954AA" w:rsidP="009C0FC7">
      <w:pPr>
        <w:jc w:val="both"/>
      </w:pPr>
      <w:r w:rsidRPr="00127177">
        <w:rPr>
          <w:rFonts w:ascii="Calibri" w:eastAsia="SimSun" w:cs="Calibri"/>
          <w:kern w:val="1"/>
        </w:rPr>
        <w:t>284spt,680018.707,946450.098,325.732</w:t>
      </w:r>
    </w:p>
    <w:p w:rsidR="000954AA" w:rsidRPr="00127177" w:rsidRDefault="000954AA" w:rsidP="009C0FC7">
      <w:pPr>
        <w:jc w:val="both"/>
      </w:pPr>
      <w:r w:rsidRPr="00127177">
        <w:rPr>
          <w:rFonts w:ascii="Calibri" w:eastAsia="SimSun" w:cs="Calibri"/>
          <w:kern w:val="1"/>
        </w:rPr>
        <w:t>285tree,680023.094,946448.891,325.958</w:t>
      </w:r>
    </w:p>
    <w:p w:rsidR="000954AA" w:rsidRPr="00127177" w:rsidRDefault="000954AA" w:rsidP="009C0FC7">
      <w:pPr>
        <w:jc w:val="both"/>
      </w:pPr>
      <w:r w:rsidRPr="00127177">
        <w:rPr>
          <w:rFonts w:ascii="Calibri" w:eastAsia="SimSun" w:cs="Calibri"/>
          <w:kern w:val="1"/>
        </w:rPr>
        <w:t>286spt,680022.83,946462.642,326.321</w:t>
      </w:r>
    </w:p>
    <w:p w:rsidR="000954AA" w:rsidRPr="00127177" w:rsidRDefault="000954AA" w:rsidP="009C0FC7">
      <w:pPr>
        <w:jc w:val="both"/>
      </w:pPr>
      <w:r w:rsidRPr="00127177">
        <w:rPr>
          <w:rFonts w:ascii="Calibri" w:eastAsia="SimSun" w:cs="Calibri"/>
          <w:kern w:val="1"/>
        </w:rPr>
        <w:t>287masscom,680019.616,946463.454,326.582</w:t>
      </w:r>
    </w:p>
    <w:p w:rsidR="000954AA" w:rsidRPr="00127177" w:rsidRDefault="000954AA" w:rsidP="009C0FC7">
      <w:pPr>
        <w:jc w:val="both"/>
      </w:pPr>
      <w:r w:rsidRPr="00127177">
        <w:rPr>
          <w:rFonts w:ascii="Calibri" w:eastAsia="SimSun" w:cs="Calibri"/>
          <w:kern w:val="1"/>
        </w:rPr>
        <w:t>288spt,680026.965,946465.006,326.318</w:t>
      </w:r>
    </w:p>
    <w:p w:rsidR="000954AA" w:rsidRPr="00127177" w:rsidRDefault="000954AA" w:rsidP="009C0FC7">
      <w:pPr>
        <w:jc w:val="both"/>
      </w:pPr>
      <w:r w:rsidRPr="00127177">
        <w:rPr>
          <w:rFonts w:ascii="Calibri" w:eastAsia="SimSun" w:cs="Calibri"/>
          <w:kern w:val="1"/>
        </w:rPr>
        <w:t>289spt,680035.748,946460.119,326.238</w:t>
      </w:r>
    </w:p>
    <w:p w:rsidR="000954AA" w:rsidRPr="00127177" w:rsidRDefault="000954AA" w:rsidP="009C0FC7">
      <w:pPr>
        <w:jc w:val="both"/>
      </w:pPr>
      <w:r w:rsidRPr="00127177">
        <w:rPr>
          <w:rFonts w:ascii="Calibri" w:eastAsia="SimSun" w:cs="Calibri"/>
          <w:kern w:val="1"/>
        </w:rPr>
        <w:t>290tree,680040.409,946451.978,325.533</w:t>
      </w:r>
    </w:p>
    <w:p w:rsidR="000954AA" w:rsidRPr="00127177" w:rsidRDefault="000954AA" w:rsidP="009C0FC7">
      <w:pPr>
        <w:jc w:val="both"/>
      </w:pPr>
      <w:r w:rsidRPr="00127177">
        <w:rPr>
          <w:rFonts w:ascii="Calibri" w:eastAsia="SimSun" w:cs="Calibri"/>
          <w:kern w:val="1"/>
        </w:rPr>
        <w:t>291spt,680040.567,946462.387,32</w:t>
      </w:r>
      <w:r w:rsidR="0064669C" w:rsidRPr="00127177">
        <w:rPr>
          <w:rFonts w:ascii="Calibri" w:eastAsia="SimSun" w:cs="Calibri"/>
          <w:kern w:val="1"/>
        </w:rPr>
        <w:t>g</w:t>
      </w:r>
      <w:r w:rsidRPr="00127177">
        <w:rPr>
          <w:rFonts w:ascii="Calibri" w:eastAsia="SimSun" w:cs="Calibri"/>
          <w:kern w:val="1"/>
        </w:rPr>
        <w:t>5.748</w:t>
      </w:r>
    </w:p>
    <w:p w:rsidR="000954AA" w:rsidRPr="00127177" w:rsidRDefault="000954AA" w:rsidP="009C0FC7">
      <w:pPr>
        <w:jc w:val="both"/>
      </w:pPr>
      <w:r w:rsidRPr="00127177">
        <w:rPr>
          <w:rFonts w:ascii="Calibri" w:eastAsia="SimSun" w:cs="Calibri"/>
          <w:kern w:val="1"/>
        </w:rPr>
        <w:t>292spt,680035.476,946469.089,326.414</w:t>
      </w:r>
    </w:p>
    <w:p w:rsidR="000954AA" w:rsidRPr="00127177" w:rsidRDefault="000954AA" w:rsidP="009C0FC7">
      <w:pPr>
        <w:jc w:val="both"/>
      </w:pPr>
      <w:r w:rsidRPr="00127177">
        <w:rPr>
          <w:rFonts w:ascii="Calibri" w:eastAsia="SimSun" w:cs="Calibri"/>
          <w:kern w:val="1"/>
        </w:rPr>
        <w:t>293sl,680042.413,946480.408,326.592</w:t>
      </w:r>
    </w:p>
    <w:p w:rsidR="000954AA" w:rsidRPr="00127177" w:rsidRDefault="000954AA" w:rsidP="009C0FC7">
      <w:pPr>
        <w:jc w:val="both"/>
      </w:pPr>
      <w:r w:rsidRPr="00127177">
        <w:rPr>
          <w:rFonts w:ascii="Calibri" w:eastAsia="SimSun" w:cs="Calibri"/>
          <w:kern w:val="1"/>
        </w:rPr>
        <w:t>294Ep,680029.941,946480.736,326.896</w:t>
      </w:r>
    </w:p>
    <w:p w:rsidR="000954AA" w:rsidRPr="00127177" w:rsidRDefault="000954AA" w:rsidP="009C0FC7">
      <w:pPr>
        <w:jc w:val="both"/>
      </w:pPr>
      <w:r w:rsidRPr="00127177">
        <w:rPr>
          <w:rFonts w:ascii="Calibri" w:eastAsia="SimSun" w:cs="Calibri"/>
          <w:kern w:val="1"/>
        </w:rPr>
        <w:t>295,680019.483,946471.675,326.482</w:t>
      </w:r>
    </w:p>
    <w:p w:rsidR="000954AA" w:rsidRPr="00127177" w:rsidRDefault="000954AA" w:rsidP="009C0FC7">
      <w:pPr>
        <w:jc w:val="both"/>
      </w:pPr>
      <w:r w:rsidRPr="00127177">
        <w:rPr>
          <w:rFonts w:ascii="Calibri" w:eastAsia="SimSun" w:cs="Calibri"/>
          <w:kern w:val="1"/>
        </w:rPr>
        <w:t>296,679999.146,946471.334,325.945</w:t>
      </w:r>
    </w:p>
    <w:p w:rsidR="000954AA" w:rsidRPr="00127177" w:rsidRDefault="000954AA" w:rsidP="009C0FC7">
      <w:pPr>
        <w:jc w:val="both"/>
      </w:pPr>
      <w:r w:rsidRPr="00127177">
        <w:rPr>
          <w:rFonts w:ascii="Calibri" w:eastAsia="SimSun" w:cs="Calibri"/>
          <w:kern w:val="1"/>
        </w:rPr>
        <w:t>297spt,679998.007,946481.651,326.093</w:t>
      </w:r>
    </w:p>
    <w:p w:rsidR="000954AA" w:rsidRPr="00127177" w:rsidRDefault="000954AA" w:rsidP="009C0FC7">
      <w:pPr>
        <w:jc w:val="both"/>
      </w:pPr>
      <w:r w:rsidRPr="00127177">
        <w:rPr>
          <w:rFonts w:ascii="Calibri" w:eastAsia="SimSun" w:cs="Calibri"/>
          <w:kern w:val="1"/>
        </w:rPr>
        <w:t>298mask,679997.217,946490.219,326.913</w:t>
      </w:r>
    </w:p>
    <w:p w:rsidR="000954AA" w:rsidRPr="00127177" w:rsidRDefault="000954AA" w:rsidP="009C0FC7">
      <w:pPr>
        <w:jc w:val="both"/>
      </w:pPr>
      <w:r w:rsidRPr="00127177">
        <w:rPr>
          <w:rFonts w:ascii="Calibri" w:eastAsia="SimSun" w:cs="Calibri"/>
          <w:kern w:val="1"/>
        </w:rPr>
        <w:t>299masscom,680003.856,946488.335,326.839</w:t>
      </w:r>
    </w:p>
    <w:p w:rsidR="000954AA" w:rsidRPr="00127177" w:rsidRDefault="000954AA" w:rsidP="009C0FC7">
      <w:pPr>
        <w:jc w:val="both"/>
      </w:pPr>
      <w:r w:rsidRPr="00127177">
        <w:rPr>
          <w:rFonts w:ascii="Calibri" w:eastAsia="SimSun" w:cs="Calibri"/>
          <w:kern w:val="1"/>
        </w:rPr>
        <w:t>300spt,680012.837,946484.376,326.657</w:t>
      </w:r>
    </w:p>
    <w:p w:rsidR="000954AA" w:rsidRPr="00127177" w:rsidRDefault="000954AA" w:rsidP="009C0FC7">
      <w:pPr>
        <w:jc w:val="both"/>
      </w:pPr>
      <w:r w:rsidRPr="00127177">
        <w:rPr>
          <w:rFonts w:ascii="Calibri" w:eastAsia="SimSun" w:cs="Calibri"/>
          <w:kern w:val="1"/>
        </w:rPr>
        <w:t>301masscom,680019.78,946487.755,326.977</w:t>
      </w:r>
    </w:p>
    <w:p w:rsidR="000954AA" w:rsidRPr="00127177" w:rsidRDefault="000954AA" w:rsidP="009C0FC7">
      <w:pPr>
        <w:jc w:val="both"/>
      </w:pPr>
      <w:r w:rsidRPr="00127177">
        <w:rPr>
          <w:rFonts w:ascii="Calibri" w:eastAsia="SimSun" w:cs="Calibri"/>
          <w:kern w:val="1"/>
        </w:rPr>
        <w:t>302spt,680027.827,946490.813,327.234</w:t>
      </w:r>
    </w:p>
    <w:p w:rsidR="000954AA" w:rsidRPr="00127177" w:rsidRDefault="000954AA" w:rsidP="009C0FC7">
      <w:pPr>
        <w:jc w:val="both"/>
      </w:pPr>
      <w:r w:rsidRPr="00127177">
        <w:rPr>
          <w:rFonts w:ascii="Calibri" w:eastAsia="SimSun" w:cs="Calibri"/>
          <w:kern w:val="1"/>
        </w:rPr>
        <w:t>303spt,680038.345,946495.925,327.444</w:t>
      </w:r>
    </w:p>
    <w:p w:rsidR="000954AA" w:rsidRPr="00127177" w:rsidRDefault="000954AA" w:rsidP="009C0FC7">
      <w:pPr>
        <w:jc w:val="both"/>
      </w:pPr>
      <w:r w:rsidRPr="00127177">
        <w:rPr>
          <w:rFonts w:ascii="Calibri" w:eastAsia="SimSun" w:cs="Calibri"/>
          <w:kern w:val="1"/>
        </w:rPr>
        <w:t>304spt,680032.6,946507.278,327.747</w:t>
      </w:r>
    </w:p>
    <w:p w:rsidR="000954AA" w:rsidRPr="00127177" w:rsidRDefault="000954AA" w:rsidP="009C0FC7">
      <w:pPr>
        <w:jc w:val="both"/>
      </w:pPr>
      <w:r w:rsidRPr="00127177">
        <w:rPr>
          <w:rFonts w:ascii="Calibri" w:eastAsia="SimSun" w:cs="Calibri"/>
          <w:kern w:val="1"/>
        </w:rPr>
        <w:t>305masscom,680020.028,946508.713,327.869</w:t>
      </w:r>
    </w:p>
    <w:p w:rsidR="000954AA" w:rsidRPr="00127177" w:rsidRDefault="000954AA" w:rsidP="009C0FC7">
      <w:pPr>
        <w:jc w:val="both"/>
      </w:pPr>
      <w:r w:rsidRPr="00127177">
        <w:rPr>
          <w:rFonts w:ascii="Calibri" w:eastAsia="SimSun" w:cs="Calibri"/>
          <w:kern w:val="1"/>
        </w:rPr>
        <w:t>306spt,680034.704,946514.238,328.098</w:t>
      </w:r>
    </w:p>
    <w:p w:rsidR="000954AA" w:rsidRPr="00127177" w:rsidRDefault="000954AA" w:rsidP="009C0FC7">
      <w:pPr>
        <w:jc w:val="both"/>
      </w:pPr>
      <w:r w:rsidRPr="00127177">
        <w:rPr>
          <w:rFonts w:ascii="Calibri" w:eastAsia="SimSun" w:cs="Calibri"/>
          <w:kern w:val="1"/>
        </w:rPr>
        <w:t>307sl,680043.577,946516.198,328.225</w:t>
      </w:r>
    </w:p>
    <w:p w:rsidR="000954AA" w:rsidRPr="00127177" w:rsidRDefault="000954AA" w:rsidP="009C0FC7">
      <w:pPr>
        <w:jc w:val="both"/>
      </w:pPr>
      <w:r w:rsidRPr="00127177">
        <w:rPr>
          <w:rFonts w:ascii="Calibri" w:eastAsia="SimSun" w:cs="Calibri"/>
          <w:kern w:val="1"/>
        </w:rPr>
        <w:lastRenderedPageBreak/>
        <w:t>308spt,680040.037,946527.784,328.685</w:t>
      </w:r>
    </w:p>
    <w:p w:rsidR="000954AA" w:rsidRPr="00127177" w:rsidRDefault="000954AA" w:rsidP="009C0FC7">
      <w:pPr>
        <w:jc w:val="both"/>
      </w:pPr>
      <w:r w:rsidRPr="00127177">
        <w:rPr>
          <w:rFonts w:ascii="Calibri" w:eastAsia="SimSun" w:cs="Calibri"/>
          <w:kern w:val="1"/>
        </w:rPr>
        <w:t>309Rd,680040.641,946530.175,328.466</w:t>
      </w:r>
    </w:p>
    <w:p w:rsidR="000954AA" w:rsidRPr="00127177" w:rsidRDefault="000954AA" w:rsidP="009C0FC7">
      <w:pPr>
        <w:jc w:val="both"/>
      </w:pPr>
      <w:r w:rsidRPr="00127177">
        <w:rPr>
          <w:rFonts w:ascii="Calibri" w:eastAsia="SimSun" w:cs="Calibri"/>
          <w:kern w:val="1"/>
        </w:rPr>
        <w:t>310Rd,680049.621,946529.962,328.464</w:t>
      </w:r>
    </w:p>
    <w:p w:rsidR="000954AA" w:rsidRPr="00127177" w:rsidRDefault="000954AA" w:rsidP="009C0FC7">
      <w:pPr>
        <w:jc w:val="both"/>
      </w:pPr>
      <w:r w:rsidRPr="00127177">
        <w:rPr>
          <w:rFonts w:ascii="Calibri" w:eastAsia="SimSun" w:cs="Calibri"/>
          <w:kern w:val="1"/>
        </w:rPr>
        <w:t>311Rd,680056.905,946529.803,328.469</w:t>
      </w:r>
    </w:p>
    <w:p w:rsidR="000954AA" w:rsidRPr="00127177" w:rsidRDefault="000954AA" w:rsidP="009C0FC7">
      <w:pPr>
        <w:jc w:val="both"/>
      </w:pPr>
      <w:r w:rsidRPr="00127177">
        <w:rPr>
          <w:rFonts w:ascii="Calibri" w:eastAsia="SimSun" w:cs="Calibri"/>
          <w:kern w:val="1"/>
        </w:rPr>
        <w:t>312Rd,680066.174,946529.973,328.493</w:t>
      </w:r>
    </w:p>
    <w:p w:rsidR="000954AA" w:rsidRPr="00127177" w:rsidRDefault="000954AA" w:rsidP="009C0FC7">
      <w:pPr>
        <w:jc w:val="both"/>
      </w:pPr>
      <w:r w:rsidRPr="00127177">
        <w:rPr>
          <w:rFonts w:ascii="Calibri" w:eastAsia="SimSun" w:cs="Calibri"/>
          <w:kern w:val="1"/>
        </w:rPr>
        <w:t>313Rd,680053.986,946539.521,328.665</w:t>
      </w:r>
    </w:p>
    <w:p w:rsidR="000954AA" w:rsidRPr="00127177" w:rsidRDefault="000954AA" w:rsidP="009C0FC7">
      <w:pPr>
        <w:jc w:val="both"/>
      </w:pPr>
      <w:r w:rsidRPr="00127177">
        <w:rPr>
          <w:rFonts w:ascii="Calibri" w:eastAsia="SimSun" w:cs="Calibri"/>
          <w:kern w:val="1"/>
        </w:rPr>
        <w:t>314Rd,680076.521,946559.448,329.637</w:t>
      </w:r>
    </w:p>
    <w:p w:rsidR="000954AA" w:rsidRPr="00127177" w:rsidRDefault="000954AA" w:rsidP="009C0FC7">
      <w:pPr>
        <w:jc w:val="both"/>
      </w:pPr>
      <w:r w:rsidRPr="00127177">
        <w:rPr>
          <w:rFonts w:ascii="Calibri" w:eastAsia="SimSun" w:cs="Calibri"/>
          <w:kern w:val="1"/>
        </w:rPr>
        <w:t>315Rd,680085.77,946561.146,329.847</w:t>
      </w:r>
    </w:p>
    <w:p w:rsidR="000954AA" w:rsidRPr="00127177" w:rsidRDefault="000954AA" w:rsidP="009C0FC7">
      <w:pPr>
        <w:jc w:val="both"/>
      </w:pPr>
      <w:r w:rsidRPr="00127177">
        <w:rPr>
          <w:rFonts w:ascii="Calibri" w:eastAsia="SimSun" w:cs="Calibri"/>
          <w:kern w:val="1"/>
        </w:rPr>
        <w:t>316Rd,680085.395,946555.48,329.582</w:t>
      </w:r>
    </w:p>
    <w:p w:rsidR="000954AA" w:rsidRPr="00127177" w:rsidRDefault="000954AA" w:rsidP="009C0FC7">
      <w:pPr>
        <w:jc w:val="both"/>
      </w:pPr>
      <w:r w:rsidRPr="00127177">
        <w:rPr>
          <w:rFonts w:ascii="Calibri" w:eastAsia="SimSun" w:cs="Calibri"/>
          <w:kern w:val="1"/>
        </w:rPr>
        <w:t>317Rd,680086.484,946549.999,329.342</w:t>
      </w:r>
    </w:p>
    <w:p w:rsidR="000954AA" w:rsidRPr="00127177" w:rsidRDefault="000954AA" w:rsidP="009C0FC7">
      <w:pPr>
        <w:jc w:val="both"/>
      </w:pPr>
      <w:r w:rsidRPr="00127177">
        <w:rPr>
          <w:rFonts w:ascii="Calibri" w:eastAsia="SimSun" w:cs="Calibri"/>
          <w:kern w:val="1"/>
        </w:rPr>
        <w:t>318Rd,680085.656,946567.188,330.158</w:t>
      </w:r>
    </w:p>
    <w:p w:rsidR="000954AA" w:rsidRPr="00127177" w:rsidRDefault="000954AA" w:rsidP="009C0FC7">
      <w:pPr>
        <w:jc w:val="both"/>
      </w:pPr>
      <w:r w:rsidRPr="00127177">
        <w:rPr>
          <w:rFonts w:ascii="Calibri" w:eastAsia="SimSun" w:cs="Calibri"/>
          <w:kern w:val="1"/>
        </w:rPr>
        <w:t>319Rd,680086.534,946572.799,330.393</w:t>
      </w:r>
    </w:p>
    <w:p w:rsidR="000954AA" w:rsidRPr="00127177" w:rsidRDefault="000954AA" w:rsidP="009C0FC7">
      <w:pPr>
        <w:jc w:val="both"/>
      </w:pPr>
      <w:r w:rsidRPr="00127177">
        <w:rPr>
          <w:rFonts w:ascii="Calibri" w:eastAsia="SimSun" w:cs="Calibri"/>
          <w:kern w:val="1"/>
        </w:rPr>
        <w:t>320Rd,680054.639,946584.625,330.726</w:t>
      </w:r>
    </w:p>
    <w:p w:rsidR="000954AA" w:rsidRPr="00127177" w:rsidRDefault="000954AA" w:rsidP="009C0FC7">
      <w:pPr>
        <w:jc w:val="both"/>
      </w:pPr>
      <w:r w:rsidRPr="00127177">
        <w:rPr>
          <w:rFonts w:ascii="Calibri" w:eastAsia="SimSun" w:cs="Calibri"/>
          <w:kern w:val="1"/>
        </w:rPr>
        <w:t>321Rd,680054.653,946593.432,331.035</w:t>
      </w:r>
    </w:p>
    <w:p w:rsidR="000954AA" w:rsidRPr="00127177" w:rsidRDefault="000954AA" w:rsidP="009C0FC7">
      <w:pPr>
        <w:jc w:val="both"/>
      </w:pPr>
      <w:r w:rsidRPr="00127177">
        <w:rPr>
          <w:rFonts w:ascii="Calibri" w:eastAsia="SimSun" w:cs="Calibri"/>
          <w:kern w:val="1"/>
        </w:rPr>
        <w:t>322Rd,680061.27,946593.253,331.125</w:t>
      </w:r>
    </w:p>
    <w:p w:rsidR="000954AA" w:rsidRPr="00127177" w:rsidRDefault="000954AA" w:rsidP="009C0FC7">
      <w:pPr>
        <w:jc w:val="both"/>
      </w:pPr>
      <w:r w:rsidRPr="00127177">
        <w:rPr>
          <w:rFonts w:ascii="Calibri" w:eastAsia="SimSun" w:cs="Calibri"/>
          <w:kern w:val="1"/>
        </w:rPr>
        <w:t>323Rd,680066.437,946595.111,331.226</w:t>
      </w:r>
    </w:p>
    <w:p w:rsidR="000954AA" w:rsidRPr="00127177" w:rsidRDefault="000954AA" w:rsidP="009C0FC7">
      <w:pPr>
        <w:jc w:val="both"/>
      </w:pPr>
      <w:r w:rsidRPr="00127177">
        <w:rPr>
          <w:rFonts w:ascii="Calibri" w:eastAsia="SimSun" w:cs="Calibri"/>
          <w:kern w:val="1"/>
        </w:rPr>
        <w:t>324Rd,680050.053,946594.909,331.106</w:t>
      </w:r>
    </w:p>
    <w:p w:rsidR="000954AA" w:rsidRPr="00127177" w:rsidRDefault="000954AA" w:rsidP="009C0FC7">
      <w:pPr>
        <w:jc w:val="both"/>
      </w:pPr>
      <w:r w:rsidRPr="00127177">
        <w:rPr>
          <w:rFonts w:ascii="Calibri" w:eastAsia="SimSun" w:cs="Calibri"/>
          <w:kern w:val="1"/>
        </w:rPr>
        <w:t>325Rd,680045.444,946596.765,331.157</w:t>
      </w:r>
    </w:p>
    <w:p w:rsidR="000954AA" w:rsidRPr="00127177" w:rsidRDefault="000954AA" w:rsidP="009C0FC7">
      <w:pPr>
        <w:jc w:val="both"/>
      </w:pPr>
      <w:r w:rsidRPr="00127177">
        <w:rPr>
          <w:rFonts w:ascii="Calibri" w:eastAsia="SimSun" w:cs="Calibri"/>
          <w:kern w:val="1"/>
        </w:rPr>
        <w:t>326spt,680039.314,946597.149,331.337</w:t>
      </w:r>
    </w:p>
    <w:p w:rsidR="000954AA" w:rsidRPr="00127177" w:rsidRDefault="000954AA" w:rsidP="009C0FC7">
      <w:pPr>
        <w:jc w:val="both"/>
      </w:pPr>
      <w:r w:rsidRPr="00127177">
        <w:rPr>
          <w:rFonts w:ascii="Calibri" w:eastAsia="SimSun" w:cs="Calibri"/>
          <w:kern w:val="1"/>
        </w:rPr>
        <w:t>327spt,680029.489,946601.468,331.371</w:t>
      </w:r>
    </w:p>
    <w:p w:rsidR="000954AA" w:rsidRPr="00127177" w:rsidRDefault="000954AA" w:rsidP="009C0FC7">
      <w:pPr>
        <w:jc w:val="both"/>
      </w:pPr>
      <w:r w:rsidRPr="00127177">
        <w:rPr>
          <w:rFonts w:ascii="Calibri" w:eastAsia="SimSun" w:cs="Calibri"/>
          <w:kern w:val="1"/>
        </w:rPr>
        <w:t>328spt,680029.315,946607.711,331.316</w:t>
      </w:r>
    </w:p>
    <w:p w:rsidR="000954AA" w:rsidRPr="00127177" w:rsidRDefault="000954AA" w:rsidP="009C0FC7">
      <w:pPr>
        <w:jc w:val="both"/>
      </w:pPr>
      <w:r w:rsidRPr="00127177">
        <w:rPr>
          <w:rFonts w:ascii="Calibri" w:eastAsia="SimSun" w:cs="Calibri"/>
          <w:kern w:val="1"/>
        </w:rPr>
        <w:t>329spt,680020.265,946607.672,331.059</w:t>
      </w:r>
    </w:p>
    <w:p w:rsidR="000954AA" w:rsidRPr="00127177" w:rsidRDefault="000954AA" w:rsidP="009C0FC7">
      <w:pPr>
        <w:jc w:val="both"/>
      </w:pPr>
      <w:r w:rsidRPr="00127177">
        <w:rPr>
          <w:rFonts w:ascii="Calibri" w:eastAsia="SimSun" w:cs="Calibri"/>
          <w:kern w:val="1"/>
        </w:rPr>
        <w:t>330diag,680018.165,946606.693,331.033</w:t>
      </w:r>
    </w:p>
    <w:p w:rsidR="000954AA" w:rsidRPr="00127177" w:rsidRDefault="000954AA" w:rsidP="009C0FC7">
      <w:pPr>
        <w:jc w:val="both"/>
      </w:pPr>
      <w:r w:rsidRPr="00127177">
        <w:rPr>
          <w:rFonts w:ascii="Calibri" w:eastAsia="SimSun" w:cs="Calibri"/>
          <w:kern w:val="1"/>
        </w:rPr>
        <w:t>331diag,680019.206,946631.691,331.924</w:t>
      </w:r>
    </w:p>
    <w:p w:rsidR="000954AA" w:rsidRPr="00127177" w:rsidRDefault="000954AA" w:rsidP="009C0FC7">
      <w:pPr>
        <w:jc w:val="both"/>
      </w:pPr>
      <w:r w:rsidRPr="00127177">
        <w:rPr>
          <w:rFonts w:ascii="Calibri" w:eastAsia="SimSun" w:cs="Calibri"/>
          <w:kern w:val="1"/>
        </w:rPr>
        <w:t>332bnd,680022.153,946636.213,332.084</w:t>
      </w:r>
    </w:p>
    <w:p w:rsidR="000954AA" w:rsidRPr="00127177" w:rsidRDefault="000954AA" w:rsidP="009C0FC7">
      <w:pPr>
        <w:jc w:val="both"/>
      </w:pPr>
      <w:r w:rsidRPr="00127177">
        <w:rPr>
          <w:rFonts w:ascii="Calibri" w:eastAsia="SimSun" w:cs="Calibri"/>
          <w:kern w:val="1"/>
        </w:rPr>
        <w:t>333diag,679986.934,946632.21,331.734</w:t>
      </w:r>
    </w:p>
    <w:p w:rsidR="000954AA" w:rsidRPr="00127177" w:rsidRDefault="000954AA" w:rsidP="009C0FC7">
      <w:pPr>
        <w:jc w:val="both"/>
      </w:pPr>
      <w:r w:rsidRPr="00127177">
        <w:rPr>
          <w:rFonts w:ascii="Calibri" w:eastAsia="SimSun" w:cs="Calibri"/>
          <w:kern w:val="1"/>
        </w:rPr>
        <w:t>334str,679985.026,946628.196,331.654</w:t>
      </w:r>
    </w:p>
    <w:p w:rsidR="000954AA" w:rsidRPr="00127177" w:rsidRDefault="000954AA" w:rsidP="009C0FC7">
      <w:pPr>
        <w:jc w:val="both"/>
      </w:pPr>
      <w:r w:rsidRPr="00127177">
        <w:rPr>
          <w:rFonts w:ascii="Calibri" w:eastAsia="SimSun" w:cs="Calibri"/>
          <w:kern w:val="1"/>
        </w:rPr>
        <w:t>335str,679984.992,946626.379,331.629</w:t>
      </w:r>
    </w:p>
    <w:p w:rsidR="000954AA" w:rsidRPr="00127177" w:rsidRDefault="000954AA" w:rsidP="009C0FC7">
      <w:pPr>
        <w:jc w:val="both"/>
      </w:pPr>
      <w:r w:rsidRPr="00127177">
        <w:rPr>
          <w:rFonts w:ascii="Calibri" w:eastAsia="SimSun" w:cs="Calibri"/>
          <w:kern w:val="1"/>
        </w:rPr>
        <w:t>336str,679982.885,946628.303,331.694</w:t>
      </w:r>
    </w:p>
    <w:p w:rsidR="000954AA" w:rsidRPr="00127177" w:rsidRDefault="000954AA" w:rsidP="009C0FC7">
      <w:pPr>
        <w:jc w:val="both"/>
      </w:pPr>
      <w:r w:rsidRPr="00127177">
        <w:rPr>
          <w:rFonts w:ascii="Calibri" w:eastAsia="SimSun" w:cs="Calibri"/>
          <w:kern w:val="1"/>
        </w:rPr>
        <w:t>337diag,679984.852,946607.814,330.549</w:t>
      </w:r>
    </w:p>
    <w:p w:rsidR="000954AA" w:rsidRPr="00127177" w:rsidRDefault="000954AA" w:rsidP="009C0FC7">
      <w:pPr>
        <w:jc w:val="both"/>
      </w:pPr>
      <w:r w:rsidRPr="00127177">
        <w:rPr>
          <w:rFonts w:ascii="Calibri" w:eastAsia="SimSun" w:cs="Calibri"/>
          <w:kern w:val="1"/>
        </w:rPr>
        <w:t>338spt,679982.58,946605.019,330.415</w:t>
      </w:r>
    </w:p>
    <w:p w:rsidR="000954AA" w:rsidRPr="00127177" w:rsidRDefault="000954AA" w:rsidP="009C0FC7">
      <w:pPr>
        <w:jc w:val="both"/>
      </w:pPr>
      <w:r w:rsidRPr="00127177">
        <w:rPr>
          <w:rFonts w:ascii="Calibri" w:eastAsia="SimSun" w:cs="Calibri"/>
          <w:kern w:val="1"/>
        </w:rPr>
        <w:t>339spt,679973.666,946603.998,330.397</w:t>
      </w:r>
    </w:p>
    <w:p w:rsidR="000954AA" w:rsidRPr="00127177" w:rsidRDefault="000954AA" w:rsidP="009C0FC7">
      <w:pPr>
        <w:jc w:val="both"/>
      </w:pPr>
      <w:r w:rsidRPr="00127177">
        <w:rPr>
          <w:rFonts w:ascii="Calibri" w:eastAsia="SimSun" w:cs="Calibri"/>
          <w:kern w:val="1"/>
        </w:rPr>
        <w:t>340tree,679974.176,946601.549,330.353</w:t>
      </w:r>
    </w:p>
    <w:p w:rsidR="000954AA" w:rsidRPr="00127177" w:rsidRDefault="000954AA" w:rsidP="009C0FC7">
      <w:pPr>
        <w:jc w:val="both"/>
      </w:pPr>
      <w:r w:rsidRPr="00127177">
        <w:rPr>
          <w:rFonts w:ascii="Calibri" w:eastAsia="SimSun" w:cs="Calibri"/>
          <w:kern w:val="1"/>
        </w:rPr>
        <w:t>341tree,679973.397,946589.542,330.078</w:t>
      </w:r>
    </w:p>
    <w:p w:rsidR="000954AA" w:rsidRPr="00127177" w:rsidRDefault="000954AA" w:rsidP="009C0FC7">
      <w:pPr>
        <w:jc w:val="both"/>
      </w:pPr>
      <w:r w:rsidRPr="00127177">
        <w:rPr>
          <w:rFonts w:ascii="Calibri" w:eastAsia="SimSun" w:cs="Calibri"/>
          <w:kern w:val="1"/>
        </w:rPr>
        <w:t>342spt,679972.963,946584.72,329.732</w:t>
      </w:r>
    </w:p>
    <w:p w:rsidR="000954AA" w:rsidRPr="00127177" w:rsidRDefault="000954AA" w:rsidP="009C0FC7">
      <w:pPr>
        <w:jc w:val="both"/>
      </w:pPr>
      <w:r w:rsidRPr="00127177">
        <w:rPr>
          <w:rFonts w:ascii="Calibri" w:eastAsia="SimSun" w:cs="Calibri"/>
          <w:kern w:val="1"/>
        </w:rPr>
        <w:t>343spt,679963.879,946586.222,329.788</w:t>
      </w:r>
    </w:p>
    <w:p w:rsidR="000954AA" w:rsidRPr="00127177" w:rsidRDefault="000954AA" w:rsidP="009C0FC7">
      <w:pPr>
        <w:jc w:val="both"/>
      </w:pPr>
      <w:r w:rsidRPr="00127177">
        <w:rPr>
          <w:rFonts w:ascii="Calibri" w:eastAsia="SimSun" w:cs="Calibri"/>
          <w:kern w:val="1"/>
        </w:rPr>
        <w:t>344spt,679956.87,946595.672,330.023</w:t>
      </w:r>
    </w:p>
    <w:p w:rsidR="000954AA" w:rsidRPr="00127177" w:rsidRDefault="000954AA" w:rsidP="009C0FC7">
      <w:pPr>
        <w:jc w:val="both"/>
      </w:pPr>
      <w:r w:rsidRPr="00127177">
        <w:rPr>
          <w:rFonts w:ascii="Calibri" w:eastAsia="SimSun" w:cs="Calibri"/>
          <w:kern w:val="1"/>
        </w:rPr>
        <w:t>345spt,679946.013,946601.875,330.038</w:t>
      </w:r>
    </w:p>
    <w:p w:rsidR="000954AA" w:rsidRPr="00127177" w:rsidRDefault="000954AA" w:rsidP="009C0FC7">
      <w:pPr>
        <w:jc w:val="both"/>
      </w:pPr>
      <w:r w:rsidRPr="00127177">
        <w:rPr>
          <w:rFonts w:ascii="Calibri" w:eastAsia="SimSun" w:cs="Calibri"/>
          <w:kern w:val="1"/>
        </w:rPr>
        <w:t>346spt,679930.75,946619.622,330.885</w:t>
      </w:r>
    </w:p>
    <w:p w:rsidR="000954AA" w:rsidRPr="00127177" w:rsidRDefault="000954AA" w:rsidP="009C0FC7">
      <w:pPr>
        <w:jc w:val="both"/>
      </w:pPr>
      <w:r w:rsidRPr="00127177">
        <w:rPr>
          <w:rFonts w:ascii="Calibri" w:eastAsia="SimSun" w:cs="Calibri"/>
          <w:kern w:val="1"/>
        </w:rPr>
        <w:t>347tree,679928.45,946620.919,331.284</w:t>
      </w:r>
    </w:p>
    <w:p w:rsidR="000954AA" w:rsidRPr="00127177" w:rsidRDefault="000954AA" w:rsidP="009C0FC7">
      <w:pPr>
        <w:jc w:val="both"/>
      </w:pPr>
      <w:r w:rsidRPr="00127177">
        <w:rPr>
          <w:rFonts w:ascii="Calibri" w:eastAsia="SimSun" w:cs="Calibri"/>
          <w:kern w:val="1"/>
        </w:rPr>
        <w:t>348spt,679914.1,946611.046,329.64</w:t>
      </w:r>
    </w:p>
    <w:p w:rsidR="000954AA" w:rsidRPr="00127177" w:rsidRDefault="000954AA" w:rsidP="009C0FC7">
      <w:pPr>
        <w:jc w:val="both"/>
      </w:pPr>
      <w:r w:rsidRPr="00127177">
        <w:rPr>
          <w:rFonts w:ascii="Calibri" w:eastAsia="SimSun" w:cs="Calibri"/>
          <w:kern w:val="1"/>
        </w:rPr>
        <w:t>349spt,679898.087,946597.825,329.061</w:t>
      </w:r>
    </w:p>
    <w:p w:rsidR="000954AA" w:rsidRPr="00127177" w:rsidRDefault="000954AA" w:rsidP="009C0FC7">
      <w:pPr>
        <w:jc w:val="both"/>
      </w:pPr>
      <w:r w:rsidRPr="00127177">
        <w:rPr>
          <w:rFonts w:ascii="Calibri" w:eastAsia="SimSun" w:cs="Calibri"/>
          <w:kern w:val="1"/>
        </w:rPr>
        <w:t>350spt,679882.187,946591.781,329.079</w:t>
      </w:r>
    </w:p>
    <w:p w:rsidR="000954AA" w:rsidRPr="00127177" w:rsidRDefault="000954AA" w:rsidP="009C0FC7">
      <w:pPr>
        <w:jc w:val="both"/>
      </w:pPr>
      <w:r w:rsidRPr="00127177">
        <w:rPr>
          <w:rFonts w:ascii="Calibri" w:eastAsia="SimSun" w:cs="Calibri"/>
          <w:kern w:val="1"/>
        </w:rPr>
        <w:t>351Ep,679875.747,946590.333,329.26</w:t>
      </w:r>
    </w:p>
    <w:p w:rsidR="000954AA" w:rsidRPr="00127177" w:rsidRDefault="000954AA" w:rsidP="009C0FC7">
      <w:pPr>
        <w:jc w:val="both"/>
      </w:pPr>
      <w:r w:rsidRPr="00127177">
        <w:rPr>
          <w:rFonts w:ascii="Calibri" w:eastAsia="SimSun" w:cs="Calibri"/>
          <w:kern w:val="1"/>
        </w:rPr>
        <w:lastRenderedPageBreak/>
        <w:t>352tree,679868.701,946594.905,329.836</w:t>
      </w:r>
    </w:p>
    <w:p w:rsidR="000954AA" w:rsidRPr="00127177" w:rsidRDefault="000954AA" w:rsidP="009C0FC7">
      <w:pPr>
        <w:jc w:val="both"/>
      </w:pPr>
      <w:r w:rsidRPr="00127177">
        <w:rPr>
          <w:rFonts w:ascii="Calibri" w:eastAsia="SimSun" w:cs="Calibri"/>
          <w:kern w:val="1"/>
        </w:rPr>
        <w:t>353med,679865.249,946596.022,329.607</w:t>
      </w:r>
    </w:p>
    <w:p w:rsidR="000954AA" w:rsidRPr="00127177" w:rsidRDefault="000954AA" w:rsidP="009C0FC7">
      <w:pPr>
        <w:jc w:val="both"/>
      </w:pPr>
      <w:r w:rsidRPr="00127177">
        <w:rPr>
          <w:rFonts w:ascii="Calibri" w:eastAsia="SimSun" w:cs="Calibri"/>
          <w:kern w:val="1"/>
        </w:rPr>
        <w:t>354spt,679866.317,946613.264,330.764</w:t>
      </w:r>
    </w:p>
    <w:p w:rsidR="000954AA" w:rsidRPr="00127177" w:rsidRDefault="000954AA" w:rsidP="009C0FC7">
      <w:pPr>
        <w:jc w:val="both"/>
      </w:pPr>
      <w:r w:rsidRPr="00127177">
        <w:rPr>
          <w:rFonts w:ascii="Calibri" w:eastAsia="SimSun" w:cs="Calibri"/>
          <w:kern w:val="1"/>
        </w:rPr>
        <w:t>355sl,679870.104,946611.749,330.448</w:t>
      </w:r>
    </w:p>
    <w:p w:rsidR="000954AA" w:rsidRPr="00127177" w:rsidRDefault="000954AA" w:rsidP="009C0FC7">
      <w:pPr>
        <w:jc w:val="both"/>
      </w:pPr>
      <w:r w:rsidRPr="00127177">
        <w:rPr>
          <w:rFonts w:ascii="Calibri" w:eastAsia="SimSun" w:cs="Calibri"/>
          <w:kern w:val="1"/>
        </w:rPr>
        <w:t>356tree,679869.002,946620.45,330.338</w:t>
      </w:r>
    </w:p>
    <w:p w:rsidR="000954AA" w:rsidRPr="00127177" w:rsidRDefault="000954AA" w:rsidP="009C0FC7">
      <w:pPr>
        <w:jc w:val="both"/>
      </w:pPr>
      <w:r w:rsidRPr="00127177">
        <w:rPr>
          <w:rFonts w:ascii="Calibri" w:eastAsia="SimSun" w:cs="Calibri"/>
          <w:kern w:val="1"/>
        </w:rPr>
        <w:t>357sl,679867.365,946640.719,331.482</w:t>
      </w:r>
    </w:p>
    <w:p w:rsidR="000954AA" w:rsidRPr="00127177" w:rsidRDefault="000954AA" w:rsidP="009C0FC7">
      <w:pPr>
        <w:jc w:val="both"/>
      </w:pPr>
      <w:r w:rsidRPr="00127177">
        <w:rPr>
          <w:rFonts w:ascii="Calibri" w:eastAsia="SimSun" w:cs="Calibri"/>
          <w:kern w:val="1"/>
        </w:rPr>
        <w:t>358med,679863.455,946647.28,331.563</w:t>
      </w:r>
    </w:p>
    <w:p w:rsidR="000954AA" w:rsidRPr="00127177" w:rsidRDefault="000954AA" w:rsidP="009C0FC7">
      <w:pPr>
        <w:jc w:val="both"/>
      </w:pPr>
      <w:r w:rsidRPr="00127177">
        <w:rPr>
          <w:rFonts w:ascii="Calibri" w:eastAsia="SimSun" w:cs="Calibri"/>
          <w:kern w:val="1"/>
        </w:rPr>
        <w:t>359sl,679838.988,946649.763,331.865</w:t>
      </w:r>
    </w:p>
    <w:p w:rsidR="000954AA" w:rsidRPr="00127177" w:rsidRDefault="000954AA" w:rsidP="009C0FC7">
      <w:pPr>
        <w:jc w:val="both"/>
      </w:pPr>
      <w:r w:rsidRPr="00127177">
        <w:rPr>
          <w:rFonts w:ascii="Calibri" w:eastAsia="SimSun" w:cs="Calibri"/>
          <w:kern w:val="1"/>
        </w:rPr>
        <w:t>360sl,679820.621,946645.326,331.859</w:t>
      </w:r>
    </w:p>
    <w:p w:rsidR="000954AA" w:rsidRPr="00127177" w:rsidRDefault="000954AA" w:rsidP="009C0FC7">
      <w:pPr>
        <w:jc w:val="both"/>
      </w:pPr>
      <w:r w:rsidRPr="00127177">
        <w:rPr>
          <w:rFonts w:ascii="Calibri" w:eastAsia="SimSun" w:cs="Calibri"/>
          <w:kern w:val="1"/>
        </w:rPr>
        <w:t>361med,679814.12,946640.925,331.792</w:t>
      </w:r>
    </w:p>
    <w:p w:rsidR="000954AA" w:rsidRPr="00127177" w:rsidRDefault="000954AA" w:rsidP="009C0FC7">
      <w:pPr>
        <w:jc w:val="both"/>
      </w:pPr>
      <w:r w:rsidRPr="00127177">
        <w:rPr>
          <w:rFonts w:ascii="Calibri" w:eastAsia="SimSun" w:cs="Calibri"/>
          <w:kern w:val="1"/>
        </w:rPr>
        <w:t>362str,679807.614,946638.115,331.85</w:t>
      </w:r>
    </w:p>
    <w:p w:rsidR="000954AA" w:rsidRPr="00127177" w:rsidRDefault="000954AA" w:rsidP="009C0FC7">
      <w:pPr>
        <w:jc w:val="both"/>
      </w:pPr>
      <w:r w:rsidRPr="00127177">
        <w:rPr>
          <w:rFonts w:ascii="Calibri" w:eastAsia="SimSun" w:cs="Calibri"/>
          <w:kern w:val="1"/>
        </w:rPr>
        <w:t>363med,679814.689,946627.061,331.338</w:t>
      </w:r>
    </w:p>
    <w:p w:rsidR="000954AA" w:rsidRPr="00127177" w:rsidRDefault="000954AA" w:rsidP="009C0FC7">
      <w:pPr>
        <w:jc w:val="both"/>
      </w:pPr>
      <w:r w:rsidRPr="00127177">
        <w:rPr>
          <w:rFonts w:ascii="Calibri" w:eastAsia="SimSun" w:cs="Calibri"/>
          <w:kern w:val="1"/>
        </w:rPr>
        <w:t>364spt,679817.665,946616.079,330.645</w:t>
      </w:r>
    </w:p>
    <w:p w:rsidR="000954AA" w:rsidRPr="00127177" w:rsidRDefault="000954AA" w:rsidP="009C0FC7">
      <w:pPr>
        <w:jc w:val="both"/>
      </w:pPr>
      <w:r w:rsidRPr="00127177">
        <w:rPr>
          <w:rFonts w:ascii="Calibri" w:eastAsia="SimSun" w:cs="Calibri"/>
          <w:kern w:val="1"/>
        </w:rPr>
        <w:t>365tree,679828.122,946614.044,330.841</w:t>
      </w:r>
    </w:p>
    <w:p w:rsidR="000954AA" w:rsidRPr="00127177" w:rsidRDefault="000954AA" w:rsidP="009C0FC7">
      <w:pPr>
        <w:jc w:val="both"/>
      </w:pPr>
      <w:r w:rsidRPr="00127177">
        <w:rPr>
          <w:rFonts w:ascii="Calibri" w:eastAsia="SimSun" w:cs="Calibri"/>
          <w:kern w:val="1"/>
        </w:rPr>
        <w:t>366spt,679838.385,946613.781,330.356</w:t>
      </w:r>
    </w:p>
    <w:p w:rsidR="000954AA" w:rsidRPr="00127177" w:rsidRDefault="000954AA" w:rsidP="009C0FC7">
      <w:pPr>
        <w:jc w:val="both"/>
      </w:pPr>
      <w:r w:rsidRPr="00127177">
        <w:rPr>
          <w:rFonts w:ascii="Calibri" w:eastAsia="SimSun" w:cs="Calibri"/>
          <w:kern w:val="1"/>
        </w:rPr>
        <w:t>367spt,679844.583,946621.483,330.737</w:t>
      </w:r>
    </w:p>
    <w:p w:rsidR="000954AA" w:rsidRPr="00127177" w:rsidRDefault="000954AA" w:rsidP="009C0FC7">
      <w:pPr>
        <w:jc w:val="both"/>
      </w:pPr>
      <w:r w:rsidRPr="00127177">
        <w:rPr>
          <w:rFonts w:ascii="Calibri" w:eastAsia="SimSun" w:cs="Calibri"/>
          <w:kern w:val="1"/>
        </w:rPr>
        <w:t>368med,679855.856,946625.727,330.825</w:t>
      </w:r>
    </w:p>
    <w:p w:rsidR="000954AA" w:rsidRPr="00127177" w:rsidRDefault="000954AA" w:rsidP="009C0FC7">
      <w:pPr>
        <w:jc w:val="both"/>
      </w:pPr>
      <w:r w:rsidRPr="00127177">
        <w:rPr>
          <w:rFonts w:ascii="Calibri" w:eastAsia="SimSun" w:cs="Calibri"/>
          <w:kern w:val="1"/>
        </w:rPr>
        <w:t>369med,679787.222,946631.296,331.769</w:t>
      </w:r>
    </w:p>
    <w:p w:rsidR="000954AA" w:rsidRPr="00127177" w:rsidRDefault="000954AA" w:rsidP="009C0FC7">
      <w:pPr>
        <w:jc w:val="both"/>
      </w:pPr>
      <w:r w:rsidRPr="00127177">
        <w:rPr>
          <w:rFonts w:ascii="Calibri" w:eastAsia="SimSun" w:cs="Calibri"/>
          <w:kern w:val="1"/>
        </w:rPr>
        <w:t>370med,679779.997,946635.003,332.057</w:t>
      </w:r>
    </w:p>
    <w:p w:rsidR="000954AA" w:rsidRPr="00127177" w:rsidRDefault="000954AA" w:rsidP="009C0FC7">
      <w:pPr>
        <w:jc w:val="both"/>
      </w:pPr>
      <w:r w:rsidRPr="00127177">
        <w:rPr>
          <w:rFonts w:ascii="Calibri" w:eastAsia="SimSun" w:cs="Calibri"/>
          <w:kern w:val="1"/>
        </w:rPr>
        <w:t>371spt,679780.163,946627.553,331.861</w:t>
      </w:r>
    </w:p>
    <w:p w:rsidR="000954AA" w:rsidRPr="00127177" w:rsidRDefault="000954AA" w:rsidP="009C0FC7">
      <w:pPr>
        <w:jc w:val="both"/>
      </w:pPr>
      <w:r w:rsidRPr="00127177">
        <w:rPr>
          <w:rFonts w:ascii="Calibri" w:eastAsia="SimSun" w:cs="Calibri"/>
          <w:kern w:val="1"/>
        </w:rPr>
        <w:t>372spt,679770.268,946631.912,331.989</w:t>
      </w:r>
    </w:p>
    <w:p w:rsidR="000954AA" w:rsidRPr="00127177" w:rsidRDefault="000954AA" w:rsidP="009C0FC7">
      <w:pPr>
        <w:jc w:val="both"/>
      </w:pPr>
      <w:r w:rsidRPr="00127177">
        <w:rPr>
          <w:rFonts w:ascii="Calibri" w:eastAsia="SimSun" w:cs="Calibri"/>
          <w:kern w:val="1"/>
        </w:rPr>
        <w:t>373spt,679762.184,946637.866,332.338</w:t>
      </w:r>
    </w:p>
    <w:p w:rsidR="000954AA" w:rsidRPr="00127177" w:rsidRDefault="000954AA" w:rsidP="009C0FC7">
      <w:pPr>
        <w:jc w:val="both"/>
      </w:pPr>
      <w:r w:rsidRPr="00127177">
        <w:rPr>
          <w:rFonts w:ascii="Calibri" w:eastAsia="SimSun" w:cs="Calibri"/>
          <w:kern w:val="1"/>
        </w:rPr>
        <w:t>374bnd,679755.017,946660.031,333.075</w:t>
      </w:r>
    </w:p>
    <w:p w:rsidR="000954AA" w:rsidRPr="00127177" w:rsidRDefault="000954AA" w:rsidP="009C0FC7">
      <w:pPr>
        <w:jc w:val="both"/>
      </w:pPr>
      <w:r w:rsidRPr="00127177">
        <w:rPr>
          <w:rFonts w:ascii="Calibri" w:eastAsia="SimSun" w:cs="Calibri"/>
          <w:kern w:val="1"/>
        </w:rPr>
        <w:t>375tourism,679754.057,946681.55,333.794</w:t>
      </w:r>
    </w:p>
    <w:p w:rsidR="000954AA" w:rsidRPr="00127177" w:rsidRDefault="000954AA" w:rsidP="009C0FC7">
      <w:pPr>
        <w:jc w:val="both"/>
      </w:pPr>
      <w:r w:rsidRPr="00127177">
        <w:rPr>
          <w:rFonts w:ascii="Calibri" w:eastAsia="SimSun" w:cs="Calibri"/>
          <w:kern w:val="1"/>
        </w:rPr>
        <w:t>376bnd,679753.911,946682.645,333.981</w:t>
      </w:r>
    </w:p>
    <w:p w:rsidR="000954AA" w:rsidRPr="00127177" w:rsidRDefault="000954AA" w:rsidP="009C0FC7">
      <w:pPr>
        <w:jc w:val="both"/>
      </w:pPr>
      <w:r w:rsidRPr="00127177">
        <w:rPr>
          <w:rFonts w:ascii="Calibri" w:eastAsia="SimSun" w:cs="Calibri"/>
          <w:kern w:val="1"/>
        </w:rPr>
        <w:t>377tourism,679750.219,946617.823,331.961</w:t>
      </w:r>
    </w:p>
    <w:p w:rsidR="000954AA" w:rsidRPr="00127177" w:rsidRDefault="000954AA" w:rsidP="009C0FC7">
      <w:pPr>
        <w:jc w:val="both"/>
      </w:pPr>
      <w:r w:rsidRPr="00127177">
        <w:rPr>
          <w:rFonts w:ascii="Calibri" w:eastAsia="SimSun" w:cs="Calibri"/>
          <w:kern w:val="1"/>
        </w:rPr>
        <w:t>378spt,679748.369,946609.748,331.671</w:t>
      </w:r>
    </w:p>
    <w:p w:rsidR="000954AA" w:rsidRPr="00127177" w:rsidRDefault="000954AA" w:rsidP="009C0FC7">
      <w:pPr>
        <w:jc w:val="both"/>
      </w:pPr>
      <w:r w:rsidRPr="00127177">
        <w:rPr>
          <w:rFonts w:ascii="Calibri" w:eastAsia="SimSun" w:cs="Calibri"/>
          <w:kern w:val="1"/>
        </w:rPr>
        <w:t>379spt,679726.428,946604.74,331.752</w:t>
      </w:r>
    </w:p>
    <w:p w:rsidR="000954AA" w:rsidRPr="00127177" w:rsidRDefault="000954AA" w:rsidP="009C0FC7">
      <w:pPr>
        <w:jc w:val="both"/>
      </w:pPr>
      <w:r w:rsidRPr="00127177">
        <w:rPr>
          <w:rFonts w:ascii="Calibri" w:eastAsia="SimSun" w:cs="Calibri"/>
          <w:kern w:val="1"/>
        </w:rPr>
        <w:t>380spt,679711.234,946605.009,332.005</w:t>
      </w:r>
    </w:p>
    <w:p w:rsidR="000954AA" w:rsidRPr="00127177" w:rsidRDefault="000954AA" w:rsidP="009C0FC7">
      <w:pPr>
        <w:jc w:val="both"/>
      </w:pPr>
      <w:r w:rsidRPr="00127177">
        <w:rPr>
          <w:rFonts w:ascii="Calibri" w:eastAsia="SimSun" w:cs="Calibri"/>
          <w:kern w:val="1"/>
        </w:rPr>
        <w:t>381tourism,679695.999,946619.976,332.841</w:t>
      </w:r>
    </w:p>
    <w:p w:rsidR="000954AA" w:rsidRPr="00127177" w:rsidRDefault="000954AA" w:rsidP="009C0FC7">
      <w:pPr>
        <w:jc w:val="both"/>
      </w:pPr>
      <w:r w:rsidRPr="00127177">
        <w:rPr>
          <w:rFonts w:ascii="Calibri" w:eastAsia="SimSun" w:cs="Calibri"/>
          <w:kern w:val="1"/>
        </w:rPr>
        <w:t>382tourism,679701.524,946687.047,335.035</w:t>
      </w:r>
    </w:p>
    <w:p w:rsidR="000954AA" w:rsidRPr="00127177" w:rsidRDefault="000954AA" w:rsidP="009C0FC7">
      <w:pPr>
        <w:jc w:val="both"/>
      </w:pPr>
      <w:r w:rsidRPr="00127177">
        <w:rPr>
          <w:rFonts w:ascii="Calibri" w:eastAsia="SimSun" w:cs="Calibri"/>
          <w:kern w:val="1"/>
        </w:rPr>
        <w:t>383bnd,679700.667,946687.499,335.004</w:t>
      </w:r>
    </w:p>
    <w:p w:rsidR="000954AA" w:rsidRPr="00127177" w:rsidRDefault="000954AA" w:rsidP="009C0FC7">
      <w:pPr>
        <w:jc w:val="both"/>
      </w:pPr>
      <w:r w:rsidRPr="00127177">
        <w:rPr>
          <w:rFonts w:ascii="Calibri" w:eastAsia="SimSun" w:cs="Calibri"/>
          <w:kern w:val="1"/>
        </w:rPr>
        <w:t>384Ep,679692.385,946600.43,332.309</w:t>
      </w:r>
    </w:p>
    <w:p w:rsidR="000954AA" w:rsidRPr="00127177" w:rsidRDefault="000954AA" w:rsidP="009C0FC7">
      <w:pPr>
        <w:jc w:val="both"/>
      </w:pPr>
      <w:r w:rsidRPr="00127177">
        <w:rPr>
          <w:rFonts w:ascii="Calibri" w:eastAsia="SimSun" w:cs="Calibri"/>
          <w:kern w:val="1"/>
        </w:rPr>
        <w:t>385bnd,679692.343,946579.706,331.427</w:t>
      </w:r>
    </w:p>
    <w:p w:rsidR="000954AA" w:rsidRPr="00127177" w:rsidRDefault="000954AA" w:rsidP="009C0FC7">
      <w:pPr>
        <w:jc w:val="both"/>
      </w:pPr>
      <w:r w:rsidRPr="00127177">
        <w:rPr>
          <w:rFonts w:ascii="Calibri" w:eastAsia="SimSun" w:cs="Calibri"/>
          <w:kern w:val="1"/>
        </w:rPr>
        <w:t>386DR,679692.364,946578.639,331.36</w:t>
      </w:r>
    </w:p>
    <w:p w:rsidR="000954AA" w:rsidRPr="00127177" w:rsidRDefault="000954AA" w:rsidP="009C0FC7">
      <w:pPr>
        <w:jc w:val="both"/>
      </w:pPr>
      <w:r w:rsidRPr="00127177">
        <w:rPr>
          <w:rFonts w:ascii="Calibri" w:eastAsia="SimSun" w:cs="Calibri"/>
          <w:kern w:val="1"/>
        </w:rPr>
        <w:t>387Rd,679703.943,946571.196,331.086</w:t>
      </w:r>
    </w:p>
    <w:p w:rsidR="000954AA" w:rsidRPr="00127177" w:rsidRDefault="000954AA" w:rsidP="009C0FC7">
      <w:pPr>
        <w:jc w:val="both"/>
      </w:pPr>
      <w:r w:rsidRPr="00127177">
        <w:rPr>
          <w:rFonts w:ascii="Calibri" w:eastAsia="SimSun" w:cs="Calibri"/>
          <w:kern w:val="1"/>
        </w:rPr>
        <w:t>388Rd,679740.373,946576.544,330.725</w:t>
      </w:r>
    </w:p>
    <w:p w:rsidR="000954AA" w:rsidRPr="00127177" w:rsidRDefault="000954AA" w:rsidP="009C0FC7">
      <w:pPr>
        <w:jc w:val="both"/>
      </w:pPr>
      <w:r w:rsidRPr="00127177">
        <w:rPr>
          <w:rFonts w:ascii="Calibri" w:eastAsia="SimSun" w:cs="Calibri"/>
          <w:kern w:val="1"/>
        </w:rPr>
        <w:t>389Rd,679738.515,946566.698,330.366</w:t>
      </w:r>
    </w:p>
    <w:p w:rsidR="000954AA" w:rsidRPr="00127177" w:rsidRDefault="000954AA" w:rsidP="009C0FC7">
      <w:pPr>
        <w:jc w:val="both"/>
      </w:pPr>
      <w:r w:rsidRPr="00127177">
        <w:rPr>
          <w:rFonts w:ascii="Calibri" w:eastAsia="SimSun" w:cs="Calibri"/>
          <w:kern w:val="1"/>
        </w:rPr>
        <w:t>390DR,679737.454,946566.239,330.273</w:t>
      </w:r>
    </w:p>
    <w:p w:rsidR="000954AA" w:rsidRPr="00127177" w:rsidRDefault="000954AA" w:rsidP="009C0FC7">
      <w:pPr>
        <w:jc w:val="both"/>
      </w:pPr>
      <w:r w:rsidRPr="00127177">
        <w:rPr>
          <w:rFonts w:ascii="Calibri" w:eastAsia="SimSun" w:cs="Calibri"/>
          <w:kern w:val="1"/>
        </w:rPr>
        <w:t>391Rd,679753.241,946565.427,330.238</w:t>
      </w:r>
    </w:p>
    <w:p w:rsidR="000954AA" w:rsidRPr="00127177" w:rsidRDefault="000954AA" w:rsidP="009C0FC7">
      <w:pPr>
        <w:jc w:val="both"/>
      </w:pPr>
      <w:r w:rsidRPr="00127177">
        <w:rPr>
          <w:rFonts w:ascii="Calibri" w:eastAsia="SimSun" w:cs="Calibri"/>
          <w:kern w:val="1"/>
        </w:rPr>
        <w:t>392DR,679753.961,946565.058,330.165</w:t>
      </w:r>
    </w:p>
    <w:p w:rsidR="000954AA" w:rsidRPr="00127177" w:rsidRDefault="000954AA" w:rsidP="009C0FC7">
      <w:pPr>
        <w:jc w:val="both"/>
      </w:pPr>
      <w:r w:rsidRPr="00127177">
        <w:rPr>
          <w:rFonts w:ascii="Calibri" w:eastAsia="SimSun" w:cs="Calibri"/>
          <w:kern w:val="1"/>
        </w:rPr>
        <w:t>393bnd,679759.686,946576.959,330.508</w:t>
      </w:r>
    </w:p>
    <w:p w:rsidR="000954AA" w:rsidRPr="00127177" w:rsidRDefault="000954AA" w:rsidP="009C0FC7">
      <w:pPr>
        <w:jc w:val="both"/>
      </w:pPr>
      <w:r w:rsidRPr="00127177">
        <w:rPr>
          <w:rFonts w:ascii="Calibri" w:eastAsia="SimSun" w:cs="Calibri"/>
          <w:kern w:val="1"/>
        </w:rPr>
        <w:t>394DR,679759.724,946577.133,330.501</w:t>
      </w:r>
    </w:p>
    <w:p w:rsidR="000954AA" w:rsidRPr="00127177" w:rsidRDefault="000954AA" w:rsidP="009C0FC7">
      <w:pPr>
        <w:jc w:val="both"/>
      </w:pPr>
      <w:r w:rsidRPr="00127177">
        <w:rPr>
          <w:rFonts w:ascii="Calibri" w:eastAsia="SimSun" w:cs="Calibri"/>
          <w:kern w:val="1"/>
        </w:rPr>
        <w:t>395DR,679759.861,946575.944,330.488</w:t>
      </w:r>
    </w:p>
    <w:p w:rsidR="000954AA" w:rsidRPr="00127177" w:rsidRDefault="000954AA" w:rsidP="009C0FC7">
      <w:pPr>
        <w:jc w:val="both"/>
      </w:pPr>
      <w:r w:rsidRPr="00127177">
        <w:rPr>
          <w:rFonts w:ascii="Calibri" w:eastAsia="SimSun" w:cs="Calibri"/>
          <w:kern w:val="1"/>
        </w:rPr>
        <w:lastRenderedPageBreak/>
        <w:t>396Ep,679757.002,946560.945,330.053</w:t>
      </w:r>
    </w:p>
    <w:p w:rsidR="000954AA" w:rsidRPr="00127177" w:rsidRDefault="000954AA" w:rsidP="009C0FC7">
      <w:pPr>
        <w:jc w:val="both"/>
      </w:pPr>
      <w:r w:rsidRPr="00127177">
        <w:rPr>
          <w:rFonts w:ascii="Calibri" w:eastAsia="SimSun" w:cs="Calibri"/>
          <w:kern w:val="1"/>
        </w:rPr>
        <w:t>397spt,679762.26,946554.368,329.652</w:t>
      </w:r>
    </w:p>
    <w:p w:rsidR="000954AA" w:rsidRPr="00127177" w:rsidRDefault="000954AA" w:rsidP="009C0FC7">
      <w:pPr>
        <w:jc w:val="both"/>
      </w:pPr>
      <w:r w:rsidRPr="00127177">
        <w:rPr>
          <w:rFonts w:ascii="Calibri" w:eastAsia="SimSun" w:cs="Calibri"/>
          <w:kern w:val="1"/>
        </w:rPr>
        <w:t>398spt,679773.919,946545.447,329.265</w:t>
      </w:r>
    </w:p>
    <w:p w:rsidR="000954AA" w:rsidRPr="00127177" w:rsidRDefault="000954AA" w:rsidP="009C0FC7">
      <w:pPr>
        <w:jc w:val="both"/>
      </w:pPr>
      <w:r w:rsidRPr="00127177">
        <w:rPr>
          <w:rFonts w:ascii="Calibri" w:eastAsia="SimSun" w:cs="Calibri"/>
          <w:kern w:val="1"/>
        </w:rPr>
        <w:t>399spt,679783.794,946545.283,329.106</w:t>
      </w:r>
    </w:p>
    <w:p w:rsidR="000954AA" w:rsidRPr="00127177" w:rsidRDefault="000954AA" w:rsidP="009C0FC7">
      <w:pPr>
        <w:jc w:val="both"/>
      </w:pPr>
      <w:r w:rsidRPr="00127177">
        <w:rPr>
          <w:rFonts w:ascii="Calibri" w:eastAsia="SimSun" w:cs="Calibri"/>
          <w:kern w:val="1"/>
        </w:rPr>
        <w:t>400tree,679797.339,946532.097,328.547</w:t>
      </w:r>
    </w:p>
    <w:p w:rsidR="000954AA" w:rsidRPr="00127177" w:rsidRDefault="000954AA" w:rsidP="009C0FC7">
      <w:pPr>
        <w:jc w:val="both"/>
      </w:pPr>
      <w:r w:rsidRPr="00127177">
        <w:rPr>
          <w:rFonts w:ascii="Calibri" w:eastAsia="SimSun" w:cs="Calibri"/>
          <w:kern w:val="1"/>
        </w:rPr>
        <w:t>401tree,679805.074,946530.922,328.508</w:t>
      </w:r>
    </w:p>
    <w:p w:rsidR="000954AA" w:rsidRPr="00127177" w:rsidRDefault="000954AA" w:rsidP="009C0FC7">
      <w:pPr>
        <w:jc w:val="both"/>
      </w:pPr>
      <w:r w:rsidRPr="00127177">
        <w:rPr>
          <w:rFonts w:ascii="Calibri" w:eastAsia="SimSun" w:cs="Calibri"/>
          <w:kern w:val="1"/>
        </w:rPr>
        <w:t>402spt,679817.284,946535.3,328.231</w:t>
      </w:r>
    </w:p>
    <w:p w:rsidR="000954AA" w:rsidRPr="00127177" w:rsidRDefault="000954AA" w:rsidP="009C0FC7">
      <w:pPr>
        <w:jc w:val="both"/>
      </w:pPr>
      <w:r w:rsidRPr="00127177">
        <w:rPr>
          <w:rFonts w:ascii="Calibri" w:eastAsia="SimSun" w:cs="Calibri"/>
          <w:kern w:val="1"/>
        </w:rPr>
        <w:t>403spt,679833.269,946524.568,327.689</w:t>
      </w:r>
    </w:p>
    <w:p w:rsidR="000954AA" w:rsidRPr="00127177" w:rsidRDefault="000954AA" w:rsidP="009C0FC7">
      <w:pPr>
        <w:jc w:val="both"/>
      </w:pPr>
      <w:r w:rsidRPr="00127177">
        <w:rPr>
          <w:rFonts w:ascii="Calibri" w:eastAsia="SimSun" w:cs="Calibri"/>
          <w:kern w:val="1"/>
        </w:rPr>
        <w:t>404spt,679851.315,946542.722,327.869</w:t>
      </w:r>
    </w:p>
    <w:p w:rsidR="000954AA" w:rsidRPr="00127177" w:rsidRDefault="000954AA" w:rsidP="009C0FC7">
      <w:pPr>
        <w:jc w:val="both"/>
      </w:pPr>
      <w:r w:rsidRPr="00127177">
        <w:rPr>
          <w:rFonts w:ascii="Calibri" w:eastAsia="SimSun" w:cs="Calibri"/>
          <w:kern w:val="1"/>
        </w:rPr>
        <w:t>405Rd,679850.677,946557.627,328.313</w:t>
      </w:r>
    </w:p>
    <w:p w:rsidR="000954AA" w:rsidRPr="00127177" w:rsidRDefault="000954AA" w:rsidP="009C0FC7">
      <w:pPr>
        <w:jc w:val="both"/>
      </w:pPr>
      <w:r w:rsidRPr="00127177">
        <w:rPr>
          <w:rFonts w:ascii="Calibri" w:eastAsia="SimSun" w:cs="Calibri"/>
          <w:kern w:val="1"/>
        </w:rPr>
        <w:t>406Rd,679864.795,946556.813,328.179</w:t>
      </w:r>
    </w:p>
    <w:p w:rsidR="000954AA" w:rsidRPr="00127177" w:rsidRDefault="000954AA" w:rsidP="009C0FC7">
      <w:pPr>
        <w:jc w:val="both"/>
      </w:pPr>
      <w:r w:rsidRPr="00127177">
        <w:rPr>
          <w:rFonts w:ascii="Calibri" w:eastAsia="SimSun" w:cs="Calibri"/>
          <w:kern w:val="1"/>
        </w:rPr>
        <w:t>407DR,679865.273,946555.801,328.113</w:t>
      </w:r>
    </w:p>
    <w:p w:rsidR="000954AA" w:rsidRPr="00127177" w:rsidRDefault="000954AA" w:rsidP="009C0FC7">
      <w:pPr>
        <w:jc w:val="both"/>
      </w:pPr>
      <w:r w:rsidRPr="00127177">
        <w:rPr>
          <w:rFonts w:ascii="Calibri" w:eastAsia="SimSun" w:cs="Calibri"/>
          <w:kern w:val="1"/>
        </w:rPr>
        <w:t>408Ep,679875.386,946550.603,327.754</w:t>
      </w:r>
    </w:p>
    <w:p w:rsidR="000954AA" w:rsidRPr="00127177" w:rsidRDefault="000954AA" w:rsidP="009C0FC7">
      <w:pPr>
        <w:jc w:val="both"/>
      </w:pPr>
      <w:r w:rsidRPr="00127177">
        <w:rPr>
          <w:rFonts w:ascii="Calibri" w:eastAsia="SimSun" w:cs="Calibri"/>
          <w:kern w:val="1"/>
        </w:rPr>
        <w:t>409spt,679888.512,946543.863,327.896</w:t>
      </w:r>
    </w:p>
    <w:p w:rsidR="000954AA" w:rsidRPr="00127177" w:rsidRDefault="000954AA" w:rsidP="009C0FC7">
      <w:pPr>
        <w:jc w:val="both"/>
      </w:pPr>
      <w:r w:rsidRPr="00127177">
        <w:rPr>
          <w:rFonts w:ascii="Calibri" w:eastAsia="SimSun" w:cs="Calibri"/>
          <w:kern w:val="1"/>
        </w:rPr>
        <w:t>410spt,679891.642,946533.864,327.368</w:t>
      </w:r>
    </w:p>
    <w:p w:rsidR="000954AA" w:rsidRPr="00127177" w:rsidRDefault="000954AA" w:rsidP="009C0FC7">
      <w:pPr>
        <w:jc w:val="both"/>
      </w:pPr>
      <w:r w:rsidRPr="00127177">
        <w:rPr>
          <w:rFonts w:ascii="Calibri" w:eastAsia="SimSun" w:cs="Calibri"/>
          <w:kern w:val="1"/>
        </w:rPr>
        <w:t>411spt,679888.834,946517.123,326.999</w:t>
      </w:r>
    </w:p>
    <w:p w:rsidR="000954AA" w:rsidRPr="00127177" w:rsidRDefault="000954AA" w:rsidP="009C0FC7">
      <w:pPr>
        <w:jc w:val="both"/>
      </w:pPr>
      <w:r w:rsidRPr="00127177">
        <w:rPr>
          <w:rFonts w:ascii="Calibri" w:eastAsia="SimSun" w:cs="Calibri"/>
          <w:kern w:val="1"/>
        </w:rPr>
        <w:t>412masscom,679889.05,946517.058,326.937</w:t>
      </w:r>
    </w:p>
    <w:p w:rsidR="000954AA" w:rsidRPr="00127177" w:rsidRDefault="000954AA" w:rsidP="009C0FC7">
      <w:pPr>
        <w:jc w:val="both"/>
      </w:pPr>
      <w:r w:rsidRPr="00127177">
        <w:rPr>
          <w:rFonts w:ascii="Calibri" w:eastAsia="SimSun" w:cs="Calibri"/>
          <w:kern w:val="1"/>
        </w:rPr>
        <w:t>413spt,679899.912,946522.355,327.064</w:t>
      </w:r>
    </w:p>
    <w:p w:rsidR="000954AA" w:rsidRPr="00127177" w:rsidRDefault="000954AA" w:rsidP="009C0FC7">
      <w:pPr>
        <w:jc w:val="both"/>
      </w:pPr>
      <w:r w:rsidRPr="00127177">
        <w:rPr>
          <w:rFonts w:ascii="Calibri" w:eastAsia="SimSun" w:cs="Calibri"/>
          <w:kern w:val="1"/>
        </w:rPr>
        <w:t>414spt,679915.491,946519.935,326.838</w:t>
      </w:r>
    </w:p>
    <w:p w:rsidR="000954AA" w:rsidRPr="00127177" w:rsidRDefault="000954AA" w:rsidP="009C0FC7">
      <w:pPr>
        <w:jc w:val="both"/>
      </w:pPr>
      <w:r w:rsidRPr="00127177">
        <w:rPr>
          <w:rFonts w:ascii="Calibri" w:eastAsia="SimSun" w:cs="Calibri"/>
          <w:kern w:val="1"/>
        </w:rPr>
        <w:t>415spt,679926.835,946515.582,326.717</w:t>
      </w:r>
    </w:p>
    <w:p w:rsidR="000954AA" w:rsidRPr="00127177" w:rsidRDefault="000954AA" w:rsidP="009C0FC7">
      <w:pPr>
        <w:jc w:val="both"/>
      </w:pPr>
      <w:r w:rsidRPr="00127177">
        <w:rPr>
          <w:rFonts w:ascii="Calibri" w:eastAsia="SimSun" w:cs="Calibri"/>
          <w:kern w:val="1"/>
        </w:rPr>
        <w:t>416str,679926.944,946517.327,326.867</w:t>
      </w:r>
    </w:p>
    <w:p w:rsidR="000954AA" w:rsidRPr="00127177" w:rsidRDefault="000954AA" w:rsidP="009C0FC7">
      <w:pPr>
        <w:jc w:val="both"/>
      </w:pPr>
      <w:r w:rsidRPr="00127177">
        <w:rPr>
          <w:rFonts w:ascii="Calibri" w:eastAsia="SimSun" w:cs="Calibri"/>
          <w:kern w:val="1"/>
        </w:rPr>
        <w:t>417str,679927.02,946518.465,326.937</w:t>
      </w:r>
    </w:p>
    <w:p w:rsidR="000954AA" w:rsidRPr="00127177" w:rsidRDefault="000954AA" w:rsidP="009C0FC7">
      <w:pPr>
        <w:jc w:val="both"/>
      </w:pPr>
      <w:r w:rsidRPr="00127177">
        <w:rPr>
          <w:rFonts w:ascii="Calibri" w:eastAsia="SimSun" w:cs="Calibri"/>
          <w:kern w:val="1"/>
        </w:rPr>
        <w:t>418str,679925.635,946518.897,326.872</w:t>
      </w:r>
    </w:p>
    <w:p w:rsidR="000954AA" w:rsidRPr="00127177" w:rsidRDefault="000954AA" w:rsidP="009C0FC7">
      <w:pPr>
        <w:jc w:val="both"/>
      </w:pPr>
      <w:r w:rsidRPr="00127177">
        <w:rPr>
          <w:rFonts w:ascii="Calibri" w:eastAsia="SimSun" w:cs="Calibri"/>
          <w:kern w:val="1"/>
        </w:rPr>
        <w:t>419masscom,679925.66,946484.247,325.628</w:t>
      </w:r>
    </w:p>
    <w:p w:rsidR="000954AA" w:rsidRPr="00127177" w:rsidRDefault="000954AA" w:rsidP="009C0FC7">
      <w:pPr>
        <w:jc w:val="both"/>
      </w:pPr>
      <w:r w:rsidRPr="00127177">
        <w:rPr>
          <w:rFonts w:ascii="Calibri" w:eastAsia="SimSun" w:cs="Calibri"/>
          <w:kern w:val="1"/>
        </w:rPr>
        <w:t>420Ep,679922.207,946477.535,325.07</w:t>
      </w:r>
    </w:p>
    <w:p w:rsidR="000954AA" w:rsidRPr="00127177" w:rsidRDefault="000954AA" w:rsidP="009C0FC7">
      <w:pPr>
        <w:jc w:val="both"/>
      </w:pPr>
      <w:r w:rsidRPr="00127177">
        <w:rPr>
          <w:rFonts w:ascii="Calibri" w:eastAsia="SimSun" w:cs="Calibri"/>
          <w:kern w:val="1"/>
        </w:rPr>
        <w:t>421spt,679912.947,946469.803,324.723</w:t>
      </w:r>
    </w:p>
    <w:p w:rsidR="000954AA" w:rsidRPr="00127177" w:rsidRDefault="000954AA" w:rsidP="009C0FC7">
      <w:pPr>
        <w:jc w:val="both"/>
      </w:pPr>
      <w:r w:rsidRPr="00127177">
        <w:rPr>
          <w:rFonts w:ascii="Calibri" w:eastAsia="SimSun" w:cs="Calibri"/>
          <w:kern w:val="1"/>
        </w:rPr>
        <w:t>422spt,679898.424,946477.188,325.108</w:t>
      </w:r>
    </w:p>
    <w:p w:rsidR="000954AA" w:rsidRPr="00127177" w:rsidRDefault="000954AA" w:rsidP="009C0FC7">
      <w:pPr>
        <w:jc w:val="both"/>
      </w:pPr>
      <w:r w:rsidRPr="00127177">
        <w:rPr>
          <w:rFonts w:ascii="Calibri" w:eastAsia="SimSun" w:cs="Calibri"/>
          <w:kern w:val="1"/>
        </w:rPr>
        <w:t>423phyD,679876.904,946460.337,324.493</w:t>
      </w:r>
    </w:p>
    <w:p w:rsidR="000954AA" w:rsidRPr="00127177" w:rsidRDefault="000954AA" w:rsidP="009C0FC7">
      <w:pPr>
        <w:jc w:val="both"/>
      </w:pPr>
      <w:r w:rsidRPr="00127177">
        <w:rPr>
          <w:rFonts w:ascii="Calibri" w:eastAsia="SimSun" w:cs="Calibri"/>
          <w:kern w:val="1"/>
        </w:rPr>
        <w:t>424phyD,679875.601,946442.7,324.511</w:t>
      </w:r>
    </w:p>
    <w:p w:rsidR="000954AA" w:rsidRPr="00127177" w:rsidRDefault="000954AA" w:rsidP="009C0FC7">
      <w:pPr>
        <w:jc w:val="both"/>
      </w:pPr>
      <w:r w:rsidRPr="00127177">
        <w:rPr>
          <w:rFonts w:ascii="Calibri" w:eastAsia="SimSun" w:cs="Calibri"/>
          <w:kern w:val="1"/>
        </w:rPr>
        <w:t>425phyD,679874.442,946422.755,323.12</w:t>
      </w:r>
    </w:p>
    <w:p w:rsidR="000954AA" w:rsidRPr="00127177" w:rsidRDefault="000954AA" w:rsidP="009C0FC7">
      <w:pPr>
        <w:jc w:val="both"/>
      </w:pPr>
      <w:r w:rsidRPr="00127177">
        <w:rPr>
          <w:rFonts w:ascii="Calibri" w:eastAsia="SimSun" w:cs="Calibri"/>
          <w:kern w:val="1"/>
        </w:rPr>
        <w:t>426phyC,679874.342,946422.841,323.074</w:t>
      </w:r>
    </w:p>
    <w:p w:rsidR="000954AA" w:rsidRPr="00127177" w:rsidRDefault="000954AA" w:rsidP="009C0FC7">
      <w:pPr>
        <w:jc w:val="both"/>
      </w:pPr>
      <w:r w:rsidRPr="00127177">
        <w:rPr>
          <w:rFonts w:ascii="Calibri" w:eastAsia="SimSun" w:cs="Calibri"/>
          <w:kern w:val="1"/>
        </w:rPr>
        <w:t>427phyC,679874.329,946404.951,323.035</w:t>
      </w:r>
    </w:p>
    <w:p w:rsidR="000954AA" w:rsidRPr="00127177" w:rsidRDefault="000954AA" w:rsidP="009C0FC7">
      <w:pPr>
        <w:jc w:val="both"/>
      </w:pPr>
      <w:r w:rsidRPr="00127177">
        <w:rPr>
          <w:rFonts w:ascii="Calibri" w:eastAsia="SimSun" w:cs="Calibri"/>
          <w:kern w:val="1"/>
        </w:rPr>
        <w:t>428siwes,679811.118,946489.542,327.46</w:t>
      </w:r>
    </w:p>
    <w:p w:rsidR="000954AA" w:rsidRPr="00127177" w:rsidRDefault="000954AA" w:rsidP="009C0FC7">
      <w:pPr>
        <w:jc w:val="both"/>
      </w:pPr>
      <w:r w:rsidRPr="00127177">
        <w:rPr>
          <w:rFonts w:ascii="Calibri" w:eastAsia="SimSun" w:cs="Calibri"/>
          <w:kern w:val="1"/>
        </w:rPr>
        <w:t>429siwes,679811.301,946504.852,327.813</w:t>
      </w:r>
    </w:p>
    <w:p w:rsidR="000954AA" w:rsidRPr="00127177" w:rsidRDefault="000954AA" w:rsidP="009C0FC7">
      <w:pPr>
        <w:jc w:val="both"/>
      </w:pPr>
      <w:r w:rsidRPr="00127177">
        <w:rPr>
          <w:rFonts w:ascii="Calibri" w:eastAsia="SimSun" w:cs="Calibri"/>
          <w:kern w:val="1"/>
        </w:rPr>
        <w:t>430siwes,679794.779,946508.074,327.399</w:t>
      </w:r>
    </w:p>
    <w:p w:rsidR="000954AA" w:rsidRPr="00127177" w:rsidRDefault="000954AA" w:rsidP="009C0FC7">
      <w:pPr>
        <w:jc w:val="both"/>
      </w:pPr>
      <w:r w:rsidRPr="00127177">
        <w:rPr>
          <w:rFonts w:ascii="Calibri" w:eastAsia="SimSun" w:cs="Calibri"/>
          <w:kern w:val="1"/>
        </w:rPr>
        <w:t>431siwes,679792.125,946517.124,328.323</w:t>
      </w:r>
    </w:p>
    <w:p w:rsidR="000954AA" w:rsidRPr="00127177" w:rsidRDefault="000954AA" w:rsidP="009C0FC7">
      <w:pPr>
        <w:jc w:val="both"/>
      </w:pPr>
      <w:r w:rsidRPr="00127177">
        <w:rPr>
          <w:rFonts w:ascii="Calibri" w:eastAsia="SimSun" w:cs="Calibri"/>
          <w:kern w:val="1"/>
        </w:rPr>
        <w:t>432siwes,679778.86,946518.031,328.422</w:t>
      </w:r>
    </w:p>
    <w:p w:rsidR="000954AA" w:rsidRPr="00127177" w:rsidRDefault="000954AA" w:rsidP="009C0FC7">
      <w:pPr>
        <w:jc w:val="both"/>
      </w:pPr>
      <w:r w:rsidRPr="00127177">
        <w:rPr>
          <w:rFonts w:ascii="Calibri" w:eastAsia="SimSun" w:cs="Calibri"/>
          <w:kern w:val="1"/>
        </w:rPr>
        <w:t>433spt,679757.972,946500.52,327.88</w:t>
      </w:r>
    </w:p>
    <w:p w:rsidR="000954AA" w:rsidRPr="00127177" w:rsidRDefault="000954AA" w:rsidP="009C0FC7">
      <w:pPr>
        <w:jc w:val="both"/>
      </w:pPr>
      <w:r w:rsidRPr="00127177">
        <w:rPr>
          <w:rFonts w:ascii="Calibri" w:eastAsia="SimSun" w:cs="Calibri"/>
          <w:kern w:val="1"/>
        </w:rPr>
        <w:t>434spt,679747.861,946485.376,327.359</w:t>
      </w:r>
    </w:p>
    <w:p w:rsidR="000954AA" w:rsidRPr="00127177" w:rsidRDefault="000954AA" w:rsidP="009C0FC7">
      <w:pPr>
        <w:jc w:val="both"/>
      </w:pPr>
      <w:r w:rsidRPr="00127177">
        <w:rPr>
          <w:rFonts w:ascii="Calibri" w:eastAsia="SimSun" w:cs="Calibri"/>
          <w:kern w:val="1"/>
        </w:rPr>
        <w:t>435spt,679765.4,946468.931,326.499</w:t>
      </w:r>
    </w:p>
    <w:p w:rsidR="000954AA" w:rsidRPr="00127177" w:rsidRDefault="000954AA" w:rsidP="009C0FC7">
      <w:pPr>
        <w:jc w:val="both"/>
      </w:pPr>
      <w:r w:rsidRPr="00127177">
        <w:rPr>
          <w:rFonts w:ascii="Calibri" w:eastAsia="SimSun" w:cs="Calibri"/>
          <w:kern w:val="1"/>
        </w:rPr>
        <w:t>436lab,679773.686,946464.84,326.309</w:t>
      </w:r>
    </w:p>
    <w:p w:rsidR="000954AA" w:rsidRPr="00127177" w:rsidRDefault="000954AA" w:rsidP="009C0FC7">
      <w:pPr>
        <w:jc w:val="both"/>
      </w:pPr>
      <w:r w:rsidRPr="00127177">
        <w:rPr>
          <w:rFonts w:ascii="Calibri" w:eastAsia="SimSun" w:cs="Calibri"/>
          <w:kern w:val="1"/>
        </w:rPr>
        <w:t>437spt,679786.077,946474.385,326.467</w:t>
      </w:r>
    </w:p>
    <w:p w:rsidR="000954AA" w:rsidRPr="00127177" w:rsidRDefault="000954AA" w:rsidP="009C0FC7">
      <w:pPr>
        <w:jc w:val="both"/>
      </w:pPr>
      <w:r w:rsidRPr="00127177">
        <w:rPr>
          <w:rFonts w:ascii="Calibri" w:eastAsia="SimSun" w:cs="Calibri"/>
          <w:kern w:val="1"/>
        </w:rPr>
        <w:t>438spt,679800.348,946477.709,326.478</w:t>
      </w:r>
    </w:p>
    <w:p w:rsidR="000954AA" w:rsidRPr="00127177" w:rsidRDefault="000954AA" w:rsidP="009C0FC7">
      <w:pPr>
        <w:jc w:val="both"/>
      </w:pPr>
      <w:r w:rsidRPr="00127177">
        <w:rPr>
          <w:rFonts w:ascii="Calibri" w:eastAsia="SimSun" w:cs="Calibri"/>
          <w:kern w:val="1"/>
        </w:rPr>
        <w:t>439spt,679808.88,946465.732,325.953</w:t>
      </w:r>
    </w:p>
    <w:p w:rsidR="000954AA" w:rsidRPr="00127177" w:rsidRDefault="000954AA" w:rsidP="009C0FC7">
      <w:pPr>
        <w:jc w:val="both"/>
      </w:pPr>
      <w:r w:rsidRPr="00127177">
        <w:rPr>
          <w:rFonts w:ascii="Calibri" w:eastAsia="SimSun" w:cs="Calibri"/>
          <w:kern w:val="1"/>
        </w:rPr>
        <w:lastRenderedPageBreak/>
        <w:t>440lab,679825.205,946464.11,325.626</w:t>
      </w:r>
    </w:p>
    <w:p w:rsidR="000954AA" w:rsidRPr="00127177" w:rsidRDefault="000954AA" w:rsidP="009C0FC7">
      <w:pPr>
        <w:jc w:val="both"/>
      </w:pPr>
      <w:r w:rsidRPr="00127177">
        <w:rPr>
          <w:rFonts w:ascii="Calibri" w:eastAsia="SimSun" w:cs="Calibri"/>
          <w:kern w:val="1"/>
        </w:rPr>
        <w:t>441spt,679832.263,946454.383,325.097</w:t>
      </w:r>
    </w:p>
    <w:p w:rsidR="000954AA" w:rsidRPr="00127177" w:rsidRDefault="000954AA" w:rsidP="009C0FC7">
      <w:pPr>
        <w:jc w:val="both"/>
      </w:pPr>
      <w:r w:rsidRPr="00127177">
        <w:rPr>
          <w:rFonts w:ascii="Calibri" w:eastAsia="SimSun" w:cs="Calibri"/>
          <w:kern w:val="1"/>
        </w:rPr>
        <w:t>442tree,679841.479,946443.802,324.979</w:t>
      </w:r>
    </w:p>
    <w:p w:rsidR="000954AA" w:rsidRPr="00127177" w:rsidRDefault="000954AA" w:rsidP="009C0FC7">
      <w:pPr>
        <w:jc w:val="both"/>
      </w:pPr>
      <w:r w:rsidRPr="00127177">
        <w:rPr>
          <w:rFonts w:ascii="Calibri" w:eastAsia="SimSun" w:cs="Calibri"/>
          <w:kern w:val="1"/>
        </w:rPr>
        <w:t>443spt,679836.611,946433.405,324.791</w:t>
      </w:r>
    </w:p>
    <w:p w:rsidR="000954AA" w:rsidRPr="00127177" w:rsidRDefault="000954AA" w:rsidP="009C0FC7">
      <w:pPr>
        <w:jc w:val="both"/>
      </w:pPr>
      <w:r w:rsidRPr="00127177">
        <w:rPr>
          <w:rFonts w:ascii="Calibri" w:eastAsia="SimSun" w:cs="Calibri"/>
          <w:kern w:val="1"/>
        </w:rPr>
        <w:t>444spt,679840.71,946421.725,324.204</w:t>
      </w:r>
    </w:p>
    <w:p w:rsidR="000954AA" w:rsidRPr="00127177" w:rsidRDefault="000954AA" w:rsidP="009C0FC7">
      <w:pPr>
        <w:jc w:val="both"/>
      </w:pPr>
      <w:r w:rsidRPr="00127177">
        <w:rPr>
          <w:rFonts w:ascii="Calibri" w:eastAsia="SimSun" w:cs="Calibri"/>
          <w:kern w:val="1"/>
        </w:rPr>
        <w:t>445sl,679843.568,946419.033,324.092</w:t>
      </w:r>
    </w:p>
    <w:p w:rsidR="000954AA" w:rsidRPr="00127177" w:rsidRDefault="000954AA" w:rsidP="009C0FC7">
      <w:pPr>
        <w:jc w:val="both"/>
      </w:pPr>
      <w:r w:rsidRPr="00127177">
        <w:rPr>
          <w:rFonts w:ascii="Calibri" w:eastAsia="SimSun" w:cs="Calibri"/>
          <w:kern w:val="1"/>
        </w:rPr>
        <w:t>446str,679837.827,946407.144,323.659</w:t>
      </w:r>
    </w:p>
    <w:p w:rsidR="000954AA" w:rsidRPr="00127177" w:rsidRDefault="000954AA" w:rsidP="009C0FC7">
      <w:pPr>
        <w:jc w:val="both"/>
      </w:pPr>
      <w:r w:rsidRPr="00127177">
        <w:rPr>
          <w:rFonts w:ascii="Calibri" w:eastAsia="SimSun" w:cs="Calibri"/>
          <w:kern w:val="1"/>
        </w:rPr>
        <w:t>447Ep,679839.873,946397.401,323.141</w:t>
      </w:r>
    </w:p>
    <w:p w:rsidR="000954AA" w:rsidRPr="00127177" w:rsidRDefault="000954AA" w:rsidP="009C0FC7">
      <w:pPr>
        <w:jc w:val="both"/>
      </w:pPr>
      <w:r w:rsidRPr="00127177">
        <w:rPr>
          <w:rFonts w:ascii="Calibri" w:eastAsia="SimSun" w:cs="Calibri"/>
          <w:kern w:val="1"/>
        </w:rPr>
        <w:t>448spt,679833.502,946389.207,322.777</w:t>
      </w:r>
    </w:p>
    <w:p w:rsidR="000954AA" w:rsidRPr="00127177" w:rsidRDefault="000954AA" w:rsidP="009C0FC7">
      <w:pPr>
        <w:jc w:val="both"/>
      </w:pPr>
      <w:r w:rsidRPr="00127177">
        <w:rPr>
          <w:rFonts w:ascii="Calibri" w:eastAsia="SimSun" w:cs="Calibri"/>
          <w:kern w:val="1"/>
        </w:rPr>
        <w:t>449spt,679839.897,946379.734,322.265</w:t>
      </w:r>
    </w:p>
    <w:p w:rsidR="000954AA" w:rsidRPr="00127177" w:rsidRDefault="000954AA" w:rsidP="009C0FC7">
      <w:pPr>
        <w:jc w:val="both"/>
      </w:pPr>
      <w:r w:rsidRPr="00127177">
        <w:rPr>
          <w:rFonts w:ascii="Calibri" w:eastAsia="SimSun" w:cs="Calibri"/>
          <w:kern w:val="1"/>
        </w:rPr>
        <w:t>450spt,679828.421,946364.884,321.999</w:t>
      </w:r>
    </w:p>
    <w:p w:rsidR="000954AA" w:rsidRPr="00127177" w:rsidRDefault="000954AA" w:rsidP="009C0FC7">
      <w:pPr>
        <w:jc w:val="both"/>
      </w:pPr>
      <w:r w:rsidRPr="00127177">
        <w:rPr>
          <w:rFonts w:ascii="Calibri" w:eastAsia="SimSun" w:cs="Calibri"/>
          <w:kern w:val="1"/>
        </w:rPr>
        <w:t>451spt,679836.122,946345.598,321.188</w:t>
      </w:r>
    </w:p>
    <w:p w:rsidR="000954AA" w:rsidRPr="00127177" w:rsidRDefault="000954AA" w:rsidP="009C0FC7">
      <w:pPr>
        <w:jc w:val="both"/>
      </w:pPr>
      <w:r w:rsidRPr="00127177">
        <w:rPr>
          <w:rFonts w:ascii="Calibri" w:eastAsia="SimSun" w:cs="Calibri"/>
          <w:kern w:val="1"/>
        </w:rPr>
        <w:t>452lab,679821.687,946330.154,320.689</w:t>
      </w:r>
    </w:p>
    <w:p w:rsidR="000954AA" w:rsidRPr="00127177" w:rsidRDefault="000954AA" w:rsidP="009C0FC7">
      <w:pPr>
        <w:jc w:val="both"/>
      </w:pPr>
      <w:r w:rsidRPr="00127177">
        <w:rPr>
          <w:rFonts w:ascii="Calibri" w:eastAsia="SimSun" w:cs="Calibri"/>
          <w:kern w:val="1"/>
        </w:rPr>
        <w:t>453spt,679819.882,946320.826,320.08</w:t>
      </w:r>
    </w:p>
    <w:p w:rsidR="000954AA" w:rsidRPr="00127177" w:rsidRDefault="000954AA" w:rsidP="009C0FC7">
      <w:pPr>
        <w:jc w:val="both"/>
      </w:pPr>
      <w:r w:rsidRPr="00127177">
        <w:rPr>
          <w:rFonts w:ascii="Calibri" w:eastAsia="SimSun" w:cs="Calibri"/>
          <w:kern w:val="1"/>
        </w:rPr>
        <w:t>454spt,679812.306,946311.131,319.839</w:t>
      </w:r>
    </w:p>
    <w:p w:rsidR="000954AA" w:rsidRPr="00127177" w:rsidRDefault="000954AA" w:rsidP="009C0FC7">
      <w:pPr>
        <w:jc w:val="both"/>
      </w:pPr>
      <w:r w:rsidRPr="00127177">
        <w:rPr>
          <w:rFonts w:ascii="Calibri" w:eastAsia="SimSun" w:cs="Calibri"/>
          <w:kern w:val="1"/>
        </w:rPr>
        <w:t>455ibas bld,679798.422,946314.969,320.305</w:t>
      </w:r>
    </w:p>
    <w:p w:rsidR="000954AA" w:rsidRPr="00127177" w:rsidRDefault="000954AA" w:rsidP="009C0FC7">
      <w:pPr>
        <w:jc w:val="both"/>
      </w:pPr>
      <w:r w:rsidRPr="00127177">
        <w:rPr>
          <w:rFonts w:ascii="Calibri" w:eastAsia="SimSun" w:cs="Calibri"/>
          <w:kern w:val="1"/>
        </w:rPr>
        <w:t>456spt,679807.785,946295.85,319.677</w:t>
      </w:r>
    </w:p>
    <w:p w:rsidR="000954AA" w:rsidRPr="00127177" w:rsidRDefault="000954AA" w:rsidP="009C0FC7">
      <w:pPr>
        <w:jc w:val="both"/>
      </w:pPr>
      <w:r w:rsidRPr="00127177">
        <w:rPr>
          <w:rFonts w:ascii="Calibri" w:eastAsia="SimSun" w:cs="Calibri"/>
          <w:kern w:val="1"/>
        </w:rPr>
        <w:t>457spt,679804.041,946284.353,319.198</w:t>
      </w:r>
    </w:p>
    <w:p w:rsidR="000954AA" w:rsidRPr="00127177" w:rsidRDefault="000954AA" w:rsidP="009C0FC7">
      <w:pPr>
        <w:jc w:val="both"/>
      </w:pPr>
      <w:r w:rsidRPr="00127177">
        <w:rPr>
          <w:rFonts w:ascii="Calibri" w:eastAsia="SimSun" w:cs="Calibri"/>
          <w:kern w:val="1"/>
        </w:rPr>
        <w:t>458ibas,679796.616,946282.4,319.371</w:t>
      </w:r>
    </w:p>
    <w:p w:rsidR="000954AA" w:rsidRPr="00127177" w:rsidRDefault="000954AA" w:rsidP="009C0FC7">
      <w:pPr>
        <w:jc w:val="both"/>
      </w:pPr>
      <w:r w:rsidRPr="00127177">
        <w:rPr>
          <w:rFonts w:ascii="Calibri" w:eastAsia="SimSun" w:cs="Calibri"/>
          <w:kern w:val="1"/>
        </w:rPr>
        <w:t>459spt,679780.583,946276.183,318.238</w:t>
      </w:r>
    </w:p>
    <w:p w:rsidR="000954AA" w:rsidRPr="00127177" w:rsidRDefault="000954AA" w:rsidP="009C0FC7">
      <w:pPr>
        <w:jc w:val="both"/>
      </w:pPr>
      <w:r w:rsidRPr="00127177">
        <w:rPr>
          <w:rFonts w:ascii="Calibri" w:eastAsia="SimSun" w:cs="Calibri"/>
          <w:kern w:val="1"/>
        </w:rPr>
        <w:t>460spt,679772.829,946267.091,317.887</w:t>
      </w:r>
    </w:p>
    <w:p w:rsidR="000954AA" w:rsidRPr="00127177" w:rsidRDefault="000954AA" w:rsidP="009C0FC7">
      <w:pPr>
        <w:jc w:val="both"/>
      </w:pPr>
      <w:r w:rsidRPr="00127177">
        <w:rPr>
          <w:rFonts w:ascii="Calibri" w:eastAsia="SimSun" w:cs="Calibri"/>
          <w:kern w:val="1"/>
        </w:rPr>
        <w:t>461spt,679755.961,946265.67,318.231</w:t>
      </w:r>
    </w:p>
    <w:p w:rsidR="000954AA" w:rsidRPr="00127177" w:rsidRDefault="000954AA" w:rsidP="009C0FC7">
      <w:pPr>
        <w:jc w:val="both"/>
      </w:pPr>
      <w:r w:rsidRPr="00127177">
        <w:rPr>
          <w:rFonts w:ascii="Calibri" w:eastAsia="SimSun" w:cs="Calibri"/>
          <w:kern w:val="1"/>
        </w:rPr>
        <w:t>462spt,679749.541,946274.529,318.485</w:t>
      </w:r>
    </w:p>
    <w:p w:rsidR="000954AA" w:rsidRPr="00127177" w:rsidRDefault="000954AA" w:rsidP="009C0FC7">
      <w:pPr>
        <w:jc w:val="both"/>
      </w:pPr>
      <w:r w:rsidRPr="00127177">
        <w:rPr>
          <w:rFonts w:ascii="Calibri" w:eastAsia="SimSun" w:cs="Calibri"/>
          <w:kern w:val="1"/>
        </w:rPr>
        <w:t>463spt,679734.099,946281.723,319.138</w:t>
      </w:r>
    </w:p>
    <w:p w:rsidR="000954AA" w:rsidRPr="00127177" w:rsidRDefault="000954AA" w:rsidP="009C0FC7">
      <w:pPr>
        <w:jc w:val="both"/>
      </w:pPr>
      <w:r w:rsidRPr="00127177">
        <w:rPr>
          <w:rFonts w:ascii="Calibri" w:eastAsia="SimSun" w:cs="Calibri"/>
          <w:kern w:val="1"/>
        </w:rPr>
        <w:t>464spt,679733.006,946285.714,319.612</w:t>
      </w:r>
    </w:p>
    <w:p w:rsidR="000954AA" w:rsidRPr="00127177" w:rsidRDefault="000954AA" w:rsidP="009C0FC7">
      <w:pPr>
        <w:jc w:val="both"/>
      </w:pPr>
      <w:r w:rsidRPr="00127177">
        <w:rPr>
          <w:rFonts w:ascii="Calibri" w:eastAsia="SimSun" w:cs="Calibri"/>
          <w:kern w:val="1"/>
        </w:rPr>
        <w:t>465spt,679723.714,946289.567,320.765</w:t>
      </w:r>
    </w:p>
    <w:p w:rsidR="000954AA" w:rsidRPr="00127177" w:rsidRDefault="000954AA" w:rsidP="009C0FC7">
      <w:pPr>
        <w:jc w:val="both"/>
      </w:pPr>
      <w:r w:rsidRPr="00127177">
        <w:rPr>
          <w:rFonts w:ascii="Calibri" w:eastAsia="SimSun" w:cs="Calibri"/>
          <w:kern w:val="1"/>
        </w:rPr>
        <w:t>466sl,679706.427,946308.804,321.843</w:t>
      </w:r>
    </w:p>
    <w:p w:rsidR="000954AA" w:rsidRPr="00127177" w:rsidRDefault="000954AA" w:rsidP="009C0FC7">
      <w:pPr>
        <w:jc w:val="both"/>
      </w:pPr>
      <w:r w:rsidRPr="00127177">
        <w:rPr>
          <w:rFonts w:ascii="Calibri" w:eastAsia="SimSun" w:cs="Calibri"/>
          <w:kern w:val="1"/>
        </w:rPr>
        <w:t>467spt,679719.407,946320.134,321.847</w:t>
      </w:r>
    </w:p>
    <w:p w:rsidR="000954AA" w:rsidRPr="00127177" w:rsidRDefault="000954AA" w:rsidP="009C0FC7">
      <w:pPr>
        <w:jc w:val="both"/>
      </w:pPr>
      <w:r w:rsidRPr="00127177">
        <w:rPr>
          <w:rFonts w:ascii="Calibri" w:eastAsia="SimSun" w:cs="Calibri"/>
          <w:kern w:val="1"/>
        </w:rPr>
        <w:t>468ibas,679734.738,946318.282,321.374</w:t>
      </w:r>
    </w:p>
    <w:p w:rsidR="000954AA" w:rsidRPr="00127177" w:rsidRDefault="000954AA" w:rsidP="009C0FC7">
      <w:pPr>
        <w:jc w:val="both"/>
      </w:pPr>
      <w:r w:rsidRPr="00127177">
        <w:rPr>
          <w:rFonts w:ascii="Calibri" w:eastAsia="SimSun" w:cs="Calibri"/>
          <w:kern w:val="1"/>
        </w:rPr>
        <w:t>469spt,679744.3,946332.602,321.916</w:t>
      </w:r>
    </w:p>
    <w:p w:rsidR="000954AA" w:rsidRPr="00127177" w:rsidRDefault="000954AA" w:rsidP="009C0FC7">
      <w:pPr>
        <w:jc w:val="both"/>
      </w:pPr>
      <w:r w:rsidRPr="00127177">
        <w:rPr>
          <w:rFonts w:ascii="Calibri" w:eastAsia="SimSun" w:cs="Calibri"/>
          <w:kern w:val="1"/>
        </w:rPr>
        <w:t>470spt,679762.173,946330.736,321.611</w:t>
      </w:r>
    </w:p>
    <w:p w:rsidR="000954AA" w:rsidRPr="00127177" w:rsidRDefault="000954AA" w:rsidP="009C0FC7">
      <w:pPr>
        <w:jc w:val="both"/>
      </w:pPr>
      <w:r w:rsidRPr="00127177">
        <w:rPr>
          <w:rFonts w:ascii="Calibri" w:eastAsia="SimSun" w:cs="Calibri"/>
          <w:kern w:val="1"/>
        </w:rPr>
        <w:t>471Ep,679762.223,946321.77,321.652</w:t>
      </w:r>
    </w:p>
    <w:p w:rsidR="000954AA" w:rsidRPr="00127177" w:rsidRDefault="000954AA" w:rsidP="009C0FC7">
      <w:pPr>
        <w:jc w:val="both"/>
      </w:pPr>
      <w:r w:rsidRPr="00127177">
        <w:rPr>
          <w:rFonts w:ascii="Calibri" w:eastAsia="SimSun" w:cs="Calibri"/>
          <w:kern w:val="1"/>
        </w:rPr>
        <w:t>472str,679778.259,946321.119,321.018</w:t>
      </w:r>
    </w:p>
    <w:p w:rsidR="000954AA" w:rsidRPr="00127177" w:rsidRDefault="000954AA" w:rsidP="009C0FC7">
      <w:pPr>
        <w:jc w:val="both"/>
      </w:pPr>
      <w:r w:rsidRPr="00127177">
        <w:rPr>
          <w:rFonts w:ascii="Calibri" w:eastAsia="SimSun" w:cs="Calibri"/>
          <w:kern w:val="1"/>
        </w:rPr>
        <w:t>473str,679780.514,946321.239,320.941</w:t>
      </w:r>
    </w:p>
    <w:p w:rsidR="000954AA" w:rsidRPr="00127177" w:rsidRDefault="000954AA" w:rsidP="009C0FC7">
      <w:pPr>
        <w:jc w:val="both"/>
      </w:pPr>
      <w:r w:rsidRPr="00127177">
        <w:rPr>
          <w:rFonts w:ascii="Calibri" w:eastAsia="SimSun" w:cs="Calibri"/>
          <w:kern w:val="1"/>
        </w:rPr>
        <w:t>474str,679780.375,946319.129,321.025</w:t>
      </w:r>
    </w:p>
    <w:p w:rsidR="000954AA" w:rsidRPr="00127177" w:rsidRDefault="000954AA" w:rsidP="009C0FC7">
      <w:pPr>
        <w:jc w:val="both"/>
      </w:pPr>
      <w:r w:rsidRPr="00127177">
        <w:rPr>
          <w:rFonts w:ascii="Calibri" w:eastAsia="SimSun" w:cs="Calibri"/>
          <w:kern w:val="1"/>
        </w:rPr>
        <w:t>475spt,679786.529,946328.307,320.588</w:t>
      </w:r>
    </w:p>
    <w:p w:rsidR="000954AA" w:rsidRPr="00127177" w:rsidRDefault="000954AA" w:rsidP="009C0FC7">
      <w:pPr>
        <w:jc w:val="both"/>
      </w:pPr>
      <w:r w:rsidRPr="00127177">
        <w:rPr>
          <w:rFonts w:ascii="Calibri" w:eastAsia="SimSun" w:cs="Calibri"/>
          <w:kern w:val="1"/>
        </w:rPr>
        <w:t>476spt,679789.767,946319.323,320.675</w:t>
      </w:r>
    </w:p>
    <w:p w:rsidR="000954AA" w:rsidRPr="00127177" w:rsidRDefault="000954AA" w:rsidP="009C0FC7">
      <w:pPr>
        <w:jc w:val="both"/>
      </w:pPr>
      <w:r w:rsidRPr="00127177">
        <w:rPr>
          <w:rFonts w:ascii="Calibri" w:eastAsia="SimSun" w:cs="Calibri"/>
          <w:kern w:val="1"/>
        </w:rPr>
        <w:t>477spt,679760.324,946343.063,321.974</w:t>
      </w:r>
    </w:p>
    <w:p w:rsidR="000954AA" w:rsidRPr="00127177" w:rsidRDefault="000954AA" w:rsidP="009C0FC7">
      <w:pPr>
        <w:jc w:val="both"/>
      </w:pPr>
      <w:r w:rsidRPr="00127177">
        <w:rPr>
          <w:rFonts w:ascii="Calibri" w:eastAsia="SimSun" w:cs="Calibri"/>
          <w:kern w:val="1"/>
        </w:rPr>
        <w:t>478spt,679762.895,946357.967,322.449</w:t>
      </w:r>
    </w:p>
    <w:p w:rsidR="000954AA" w:rsidRPr="00127177" w:rsidRDefault="000954AA" w:rsidP="009C0FC7">
      <w:pPr>
        <w:jc w:val="both"/>
      </w:pPr>
      <w:r w:rsidRPr="00127177">
        <w:rPr>
          <w:rFonts w:ascii="Calibri" w:eastAsia="SimSun" w:cs="Calibri"/>
          <w:kern w:val="1"/>
        </w:rPr>
        <w:t>479spt,679756.169,946379.483,323.445</w:t>
      </w:r>
    </w:p>
    <w:p w:rsidR="000954AA" w:rsidRPr="00127177" w:rsidRDefault="000954AA" w:rsidP="009C0FC7">
      <w:pPr>
        <w:jc w:val="both"/>
      </w:pPr>
      <w:r w:rsidRPr="00127177">
        <w:rPr>
          <w:rFonts w:ascii="Calibri" w:eastAsia="SimSun" w:cs="Calibri"/>
          <w:kern w:val="1"/>
        </w:rPr>
        <w:t>480spt,679744.338,946388.777,324.37</w:t>
      </w:r>
    </w:p>
    <w:p w:rsidR="000954AA" w:rsidRPr="00127177" w:rsidRDefault="000954AA" w:rsidP="009C0FC7">
      <w:pPr>
        <w:jc w:val="both"/>
      </w:pPr>
      <w:r w:rsidRPr="00127177">
        <w:rPr>
          <w:rFonts w:ascii="Calibri" w:eastAsia="SimSun" w:cs="Calibri"/>
          <w:kern w:val="1"/>
        </w:rPr>
        <w:t>481spt,679724.84,946387.462,324.48</w:t>
      </w:r>
    </w:p>
    <w:p w:rsidR="000954AA" w:rsidRPr="00127177" w:rsidRDefault="000954AA" w:rsidP="009C0FC7">
      <w:pPr>
        <w:jc w:val="both"/>
      </w:pPr>
      <w:r w:rsidRPr="00127177">
        <w:rPr>
          <w:rFonts w:ascii="Calibri" w:eastAsia="SimSun" w:cs="Calibri"/>
          <w:kern w:val="1"/>
        </w:rPr>
        <w:t>482sl,679719.34,946389.328,324.635</w:t>
      </w:r>
    </w:p>
    <w:p w:rsidR="000954AA" w:rsidRPr="00127177" w:rsidRDefault="000954AA" w:rsidP="009C0FC7">
      <w:pPr>
        <w:jc w:val="both"/>
      </w:pPr>
      <w:r w:rsidRPr="00127177">
        <w:rPr>
          <w:rFonts w:ascii="Calibri" w:eastAsia="SimSun" w:cs="Calibri"/>
          <w:kern w:val="1"/>
        </w:rPr>
        <w:t>483spt,679718.355,946368.399,323.298</w:t>
      </w:r>
    </w:p>
    <w:p w:rsidR="000954AA" w:rsidRPr="00127177" w:rsidRDefault="000954AA" w:rsidP="009C0FC7">
      <w:pPr>
        <w:jc w:val="both"/>
      </w:pPr>
      <w:r w:rsidRPr="00127177">
        <w:rPr>
          <w:rFonts w:ascii="Calibri" w:eastAsia="SimSun" w:cs="Calibri"/>
          <w:kern w:val="1"/>
        </w:rPr>
        <w:lastRenderedPageBreak/>
        <w:t>484sl,679714.089,946355.145,323.126</w:t>
      </w:r>
    </w:p>
    <w:p w:rsidR="000954AA" w:rsidRPr="00127177" w:rsidRDefault="000954AA" w:rsidP="009C0FC7">
      <w:pPr>
        <w:jc w:val="both"/>
      </w:pPr>
      <w:r w:rsidRPr="00127177">
        <w:rPr>
          <w:rFonts w:ascii="Calibri" w:eastAsia="SimSun" w:cs="Calibri"/>
          <w:kern w:val="1"/>
        </w:rPr>
        <w:t>485tree,679714.976,946332.789,322.782</w:t>
      </w:r>
    </w:p>
    <w:p w:rsidR="000954AA" w:rsidRPr="00127177" w:rsidRDefault="000954AA" w:rsidP="009C0FC7">
      <w:pPr>
        <w:jc w:val="both"/>
      </w:pPr>
      <w:r w:rsidRPr="00127177">
        <w:rPr>
          <w:rFonts w:ascii="Calibri" w:eastAsia="SimSun" w:cs="Calibri"/>
          <w:kern w:val="1"/>
        </w:rPr>
        <w:t>486spt,679701.659,946277.468,320.652</w:t>
      </w:r>
    </w:p>
    <w:p w:rsidR="000954AA" w:rsidRPr="00127177" w:rsidRDefault="000954AA" w:rsidP="009C0FC7">
      <w:pPr>
        <w:jc w:val="both"/>
      </w:pPr>
      <w:r w:rsidRPr="00127177">
        <w:rPr>
          <w:rFonts w:ascii="Calibri" w:eastAsia="SimSun" w:cs="Calibri"/>
          <w:kern w:val="1"/>
        </w:rPr>
        <w:t>487spt,679710.039,946259.778,319.527</w:t>
      </w:r>
    </w:p>
    <w:p w:rsidR="000954AA" w:rsidRPr="00127177" w:rsidRDefault="000954AA" w:rsidP="009C0FC7">
      <w:pPr>
        <w:jc w:val="both"/>
      </w:pPr>
      <w:r w:rsidRPr="00127177">
        <w:rPr>
          <w:rFonts w:ascii="Calibri" w:eastAsia="SimSun" w:cs="Calibri"/>
          <w:kern w:val="1"/>
        </w:rPr>
        <w:t>488spt,679712.659,946245.359,319.17</w:t>
      </w:r>
    </w:p>
    <w:p w:rsidR="000954AA" w:rsidRPr="00127177" w:rsidRDefault="000954AA" w:rsidP="009C0FC7">
      <w:pPr>
        <w:jc w:val="both"/>
      </w:pPr>
      <w:r w:rsidRPr="00127177">
        <w:rPr>
          <w:rFonts w:ascii="Calibri" w:eastAsia="SimSun" w:cs="Calibri"/>
          <w:kern w:val="1"/>
        </w:rPr>
        <w:t>489spt,679717.405,946223.476,318.638</w:t>
      </w:r>
    </w:p>
    <w:p w:rsidR="000954AA" w:rsidRPr="00127177" w:rsidRDefault="000954AA" w:rsidP="009C0FC7">
      <w:pPr>
        <w:jc w:val="both"/>
      </w:pPr>
      <w:r w:rsidRPr="00127177">
        <w:rPr>
          <w:rFonts w:ascii="Calibri" w:eastAsia="SimSun" w:cs="Calibri"/>
          <w:kern w:val="1"/>
        </w:rPr>
        <w:t>490confe,679724.363,946216.6,318.346</w:t>
      </w:r>
    </w:p>
    <w:p w:rsidR="000954AA" w:rsidRPr="00127177" w:rsidRDefault="000954AA" w:rsidP="009C0FC7">
      <w:pPr>
        <w:jc w:val="both"/>
      </w:pPr>
      <w:r w:rsidRPr="00127177">
        <w:rPr>
          <w:rFonts w:ascii="Calibri" w:eastAsia="SimSun" w:cs="Calibri"/>
          <w:kern w:val="1"/>
        </w:rPr>
        <w:t>491spt,679712.324,946222.709,318.634</w:t>
      </w:r>
    </w:p>
    <w:p w:rsidR="000954AA" w:rsidRPr="00127177" w:rsidRDefault="000954AA" w:rsidP="009C0FC7">
      <w:pPr>
        <w:jc w:val="both"/>
      </w:pPr>
      <w:r w:rsidRPr="00127177">
        <w:rPr>
          <w:rFonts w:ascii="Calibri" w:eastAsia="SimSun" w:cs="Calibri"/>
          <w:kern w:val="1"/>
        </w:rPr>
        <w:t>492spt,679700.275,946222.701,318.734</w:t>
      </w:r>
    </w:p>
    <w:p w:rsidR="000954AA" w:rsidRPr="00127177" w:rsidRDefault="000954AA" w:rsidP="009C0FC7">
      <w:pPr>
        <w:jc w:val="both"/>
      </w:pPr>
      <w:r w:rsidRPr="00127177">
        <w:rPr>
          <w:rFonts w:ascii="Calibri" w:eastAsia="SimSun" w:cs="Calibri"/>
          <w:kern w:val="1"/>
        </w:rPr>
        <w:t>493conf,679695.032,946217.477,318.649</w:t>
      </w:r>
    </w:p>
    <w:p w:rsidR="000954AA" w:rsidRPr="00127177" w:rsidRDefault="000954AA" w:rsidP="009C0FC7">
      <w:pPr>
        <w:jc w:val="both"/>
      </w:pPr>
      <w:r w:rsidRPr="00127177">
        <w:rPr>
          <w:rFonts w:ascii="Calibri" w:eastAsia="SimSun" w:cs="Calibri"/>
          <w:kern w:val="1"/>
        </w:rPr>
        <w:t>494spt,679691.685,946207.163,318.352</w:t>
      </w:r>
    </w:p>
    <w:p w:rsidR="000954AA" w:rsidRPr="00127177" w:rsidRDefault="000954AA" w:rsidP="009C0FC7">
      <w:pPr>
        <w:jc w:val="both"/>
      </w:pPr>
      <w:r w:rsidRPr="00127177">
        <w:rPr>
          <w:rFonts w:ascii="Calibri" w:eastAsia="SimSun" w:cs="Calibri"/>
          <w:kern w:val="1"/>
        </w:rPr>
        <w:t>495spt,679694.233,946192.327,317.707</w:t>
      </w:r>
    </w:p>
    <w:p w:rsidR="000954AA" w:rsidRPr="00127177" w:rsidRDefault="000954AA" w:rsidP="009C0FC7">
      <w:pPr>
        <w:jc w:val="both"/>
      </w:pPr>
      <w:r w:rsidRPr="00127177">
        <w:rPr>
          <w:rFonts w:ascii="Calibri" w:eastAsia="SimSun" w:cs="Calibri"/>
          <w:kern w:val="1"/>
        </w:rPr>
        <w:t>496spt,679687.173,946179.679,317.446</w:t>
      </w:r>
    </w:p>
    <w:p w:rsidR="000954AA" w:rsidRPr="00127177" w:rsidRDefault="000954AA" w:rsidP="009C0FC7">
      <w:pPr>
        <w:jc w:val="both"/>
      </w:pPr>
      <w:r w:rsidRPr="00127177">
        <w:rPr>
          <w:rFonts w:ascii="Calibri" w:eastAsia="SimSun" w:cs="Calibri"/>
          <w:kern w:val="1"/>
        </w:rPr>
        <w:t>497sl,679684.133,946171.226,317.288</w:t>
      </w:r>
    </w:p>
    <w:p w:rsidR="000954AA" w:rsidRPr="00127177" w:rsidRDefault="000954AA" w:rsidP="009C0FC7">
      <w:pPr>
        <w:jc w:val="both"/>
      </w:pPr>
      <w:r w:rsidRPr="00127177">
        <w:rPr>
          <w:rFonts w:ascii="Calibri" w:eastAsia="SimSun" w:cs="Calibri"/>
          <w:kern w:val="1"/>
        </w:rPr>
        <w:t>498conf,679695.404,946173.152,317.111</w:t>
      </w:r>
    </w:p>
    <w:p w:rsidR="000954AA" w:rsidRPr="00127177" w:rsidRDefault="000954AA" w:rsidP="009C0FC7">
      <w:pPr>
        <w:jc w:val="both"/>
      </w:pPr>
      <w:r w:rsidRPr="00127177">
        <w:rPr>
          <w:rFonts w:ascii="Calibri" w:eastAsia="SimSun" w:cs="Calibri"/>
          <w:kern w:val="1"/>
        </w:rPr>
        <w:t>499spt,679705.372,946164.723,316.326</w:t>
      </w:r>
    </w:p>
    <w:p w:rsidR="000954AA" w:rsidRPr="00127177" w:rsidRDefault="000954AA" w:rsidP="009C0FC7">
      <w:pPr>
        <w:jc w:val="both"/>
      </w:pPr>
      <w:r w:rsidRPr="00127177">
        <w:rPr>
          <w:rFonts w:ascii="Calibri" w:eastAsia="SimSun" w:cs="Calibri"/>
          <w:kern w:val="1"/>
        </w:rPr>
        <w:t>500spt,679739.323,946169.855,315.974</w:t>
      </w:r>
    </w:p>
    <w:p w:rsidR="000954AA" w:rsidRPr="00127177" w:rsidRDefault="000954AA" w:rsidP="009C0FC7">
      <w:pPr>
        <w:jc w:val="both"/>
      </w:pPr>
      <w:r w:rsidRPr="00127177">
        <w:rPr>
          <w:rFonts w:ascii="Calibri" w:eastAsia="SimSun" w:cs="Calibri"/>
          <w:kern w:val="1"/>
        </w:rPr>
        <w:t>501str,679761.513,946167.475,315.439</w:t>
      </w:r>
    </w:p>
    <w:p w:rsidR="000954AA" w:rsidRPr="00127177" w:rsidRDefault="000954AA" w:rsidP="009C0FC7">
      <w:pPr>
        <w:jc w:val="both"/>
      </w:pPr>
      <w:r w:rsidRPr="00127177">
        <w:rPr>
          <w:rFonts w:ascii="Calibri" w:eastAsia="SimSun" w:cs="Calibri"/>
          <w:kern w:val="1"/>
        </w:rPr>
        <w:t>502str,679761.565,946165.877,315.361</w:t>
      </w:r>
    </w:p>
    <w:p w:rsidR="000954AA" w:rsidRPr="00127177" w:rsidRDefault="000954AA" w:rsidP="009C0FC7">
      <w:pPr>
        <w:jc w:val="both"/>
      </w:pPr>
      <w:r w:rsidRPr="00127177">
        <w:rPr>
          <w:rFonts w:ascii="Calibri" w:eastAsia="SimSun" w:cs="Calibri"/>
          <w:kern w:val="1"/>
        </w:rPr>
        <w:t>503str,679763.633,946165.947,315.37</w:t>
      </w:r>
    </w:p>
    <w:p w:rsidR="000954AA" w:rsidRPr="00127177" w:rsidRDefault="000954AA" w:rsidP="009C0FC7">
      <w:pPr>
        <w:jc w:val="both"/>
      </w:pPr>
      <w:r w:rsidRPr="00127177">
        <w:rPr>
          <w:rFonts w:ascii="Calibri" w:eastAsia="SimSun" w:cs="Calibri"/>
          <w:kern w:val="1"/>
        </w:rPr>
        <w:t>504toilet,679763.724,946168.653,315.318</w:t>
      </w:r>
    </w:p>
    <w:p w:rsidR="000954AA" w:rsidRPr="00127177" w:rsidRDefault="000954AA" w:rsidP="009C0FC7">
      <w:pPr>
        <w:jc w:val="both"/>
      </w:pPr>
      <w:r w:rsidRPr="00127177">
        <w:rPr>
          <w:rFonts w:ascii="Calibri" w:eastAsia="SimSun" w:cs="Calibri"/>
          <w:kern w:val="1"/>
        </w:rPr>
        <w:t>505toilet,679764.159,946173.539,315.623</w:t>
      </w:r>
    </w:p>
    <w:p w:rsidR="000954AA" w:rsidRPr="00127177" w:rsidRDefault="000954AA" w:rsidP="009C0FC7">
      <w:pPr>
        <w:jc w:val="both"/>
      </w:pPr>
      <w:r w:rsidRPr="00127177">
        <w:rPr>
          <w:rFonts w:ascii="Calibri" w:eastAsia="SimSun" w:cs="Calibri"/>
          <w:kern w:val="1"/>
        </w:rPr>
        <w:t>506toilet,679773.717,946173.249,315.333</w:t>
      </w:r>
    </w:p>
    <w:p w:rsidR="000954AA" w:rsidRPr="00127177" w:rsidRDefault="000954AA" w:rsidP="009C0FC7">
      <w:pPr>
        <w:jc w:val="both"/>
      </w:pPr>
      <w:r w:rsidRPr="00127177">
        <w:rPr>
          <w:rFonts w:ascii="Calibri" w:eastAsia="SimSun" w:cs="Calibri"/>
          <w:kern w:val="1"/>
        </w:rPr>
        <w:t>507jamb,679667.644,946055.692,312.325</w:t>
      </w:r>
    </w:p>
    <w:p w:rsidR="000954AA" w:rsidRPr="00127177" w:rsidRDefault="000954AA" w:rsidP="009C0FC7">
      <w:pPr>
        <w:jc w:val="both"/>
      </w:pPr>
      <w:r w:rsidRPr="00127177">
        <w:rPr>
          <w:rFonts w:ascii="Calibri" w:eastAsia="SimSun" w:cs="Calibri"/>
          <w:kern w:val="1"/>
        </w:rPr>
        <w:t>508jamb,679713.683,946049.057,311.138</w:t>
      </w:r>
    </w:p>
    <w:p w:rsidR="000954AA" w:rsidRPr="00127177" w:rsidRDefault="000954AA" w:rsidP="009C0FC7">
      <w:pPr>
        <w:jc w:val="both"/>
      </w:pPr>
      <w:r w:rsidRPr="00127177">
        <w:rPr>
          <w:rFonts w:ascii="Calibri" w:eastAsia="SimSun" w:cs="Calibri"/>
          <w:kern w:val="1"/>
        </w:rPr>
        <w:t>509jamb,679657.435,946003.657,309.503</w:t>
      </w:r>
    </w:p>
    <w:p w:rsidR="000954AA" w:rsidRPr="00127177" w:rsidRDefault="000954AA" w:rsidP="009C0FC7">
      <w:pPr>
        <w:jc w:val="both"/>
      </w:pPr>
      <w:r w:rsidRPr="00127177">
        <w:rPr>
          <w:rFonts w:ascii="Calibri" w:eastAsia="SimSun" w:cs="Calibri"/>
          <w:kern w:val="1"/>
        </w:rPr>
        <w:t>510str,679659.401,945994.96,309.083</w:t>
      </w:r>
    </w:p>
    <w:p w:rsidR="000954AA" w:rsidRPr="00127177" w:rsidRDefault="000954AA" w:rsidP="009C0FC7">
      <w:pPr>
        <w:jc w:val="both"/>
      </w:pPr>
      <w:r w:rsidRPr="00127177">
        <w:rPr>
          <w:rFonts w:ascii="Calibri" w:eastAsia="SimSun" w:cs="Calibri"/>
          <w:kern w:val="1"/>
        </w:rPr>
        <w:t>511str,679673.217,945988.752,308.963</w:t>
      </w:r>
    </w:p>
    <w:p w:rsidR="000954AA" w:rsidRPr="00127177" w:rsidRDefault="000954AA" w:rsidP="009C0FC7">
      <w:pPr>
        <w:jc w:val="both"/>
      </w:pPr>
      <w:r w:rsidRPr="00127177">
        <w:rPr>
          <w:rFonts w:ascii="Calibri" w:eastAsia="SimSun" w:cs="Calibri"/>
          <w:kern w:val="1"/>
        </w:rPr>
        <w:t>512str,679686.344,945995.935,309.356</w:t>
      </w:r>
    </w:p>
    <w:p w:rsidR="000954AA" w:rsidRPr="00127177" w:rsidRDefault="000954AA" w:rsidP="009C0FC7">
      <w:pPr>
        <w:jc w:val="both"/>
      </w:pPr>
      <w:r w:rsidRPr="00127177">
        <w:rPr>
          <w:rFonts w:ascii="Calibri" w:eastAsia="SimSun" w:cs="Calibri"/>
          <w:kern w:val="1"/>
        </w:rPr>
        <w:t>513Ep,679665.236,946007.4,309.855</w:t>
      </w:r>
    </w:p>
    <w:p w:rsidR="000954AA" w:rsidRPr="00127177" w:rsidRDefault="000954AA" w:rsidP="009C0FC7">
      <w:pPr>
        <w:jc w:val="both"/>
      </w:pPr>
      <w:r w:rsidRPr="00127177">
        <w:rPr>
          <w:rFonts w:ascii="Calibri" w:eastAsia="SimSun" w:cs="Calibri"/>
          <w:kern w:val="1"/>
        </w:rPr>
        <w:t>514bnd,679641.989,945898.537,304.249</w:t>
      </w:r>
    </w:p>
    <w:p w:rsidR="000954AA" w:rsidRPr="00127177" w:rsidRDefault="000954AA" w:rsidP="009C0FC7">
      <w:pPr>
        <w:jc w:val="both"/>
      </w:pPr>
      <w:r w:rsidRPr="00127177">
        <w:rPr>
          <w:rFonts w:ascii="Calibri" w:eastAsia="SimSun" w:cs="Calibri"/>
          <w:kern w:val="1"/>
        </w:rPr>
        <w:t>515DR,679641.058,945898.56,304.298</w:t>
      </w:r>
    </w:p>
    <w:p w:rsidR="000954AA" w:rsidRPr="00127177" w:rsidRDefault="000954AA" w:rsidP="009C0FC7">
      <w:pPr>
        <w:jc w:val="both"/>
      </w:pPr>
      <w:r w:rsidRPr="00127177">
        <w:rPr>
          <w:rFonts w:ascii="Calibri" w:eastAsia="SimSun" w:cs="Calibri"/>
          <w:kern w:val="1"/>
        </w:rPr>
        <w:t>516acbank,679767.196,945902.127,304.054</w:t>
      </w:r>
    </w:p>
    <w:p w:rsidR="000954AA" w:rsidRPr="00127177" w:rsidRDefault="000954AA" w:rsidP="009C0FC7">
      <w:pPr>
        <w:jc w:val="both"/>
      </w:pPr>
      <w:r w:rsidRPr="00127177">
        <w:rPr>
          <w:rFonts w:ascii="Calibri" w:eastAsia="SimSun" w:cs="Calibri"/>
          <w:kern w:val="1"/>
        </w:rPr>
        <w:t>517acbank,679768.429,945942.749,304.927</w:t>
      </w:r>
    </w:p>
    <w:p w:rsidR="000954AA" w:rsidRPr="00127177" w:rsidRDefault="000954AA" w:rsidP="009C0FC7">
      <w:pPr>
        <w:jc w:val="both"/>
      </w:pPr>
      <w:r w:rsidRPr="00127177">
        <w:rPr>
          <w:rFonts w:ascii="Calibri" w:eastAsia="SimSun" w:cs="Calibri"/>
          <w:kern w:val="1"/>
        </w:rPr>
        <w:t>518acbank,679797.233,945900.11,303.306</w:t>
      </w:r>
    </w:p>
    <w:p w:rsidR="000954AA" w:rsidRPr="00127177" w:rsidRDefault="000954AA" w:rsidP="009C0FC7">
      <w:pPr>
        <w:jc w:val="both"/>
      </w:pPr>
      <w:r w:rsidRPr="00127177">
        <w:rPr>
          <w:rFonts w:ascii="Calibri" w:eastAsia="SimSun" w:cs="Calibri"/>
          <w:kern w:val="1"/>
        </w:rPr>
        <w:t>519fcmb,679823.157,945899.068,302.299</w:t>
      </w:r>
    </w:p>
    <w:p w:rsidR="000954AA" w:rsidRPr="00127177" w:rsidRDefault="000954AA" w:rsidP="009C0FC7">
      <w:pPr>
        <w:jc w:val="both"/>
      </w:pPr>
      <w:r w:rsidRPr="00127177">
        <w:rPr>
          <w:rFonts w:ascii="Calibri" w:eastAsia="SimSun" w:cs="Calibri"/>
          <w:kern w:val="1"/>
        </w:rPr>
        <w:t>520Ep,679823.612,945897.795,302.293</w:t>
      </w:r>
    </w:p>
    <w:p w:rsidR="000954AA" w:rsidRPr="00127177" w:rsidRDefault="000954AA" w:rsidP="009C0FC7">
      <w:pPr>
        <w:jc w:val="both"/>
      </w:pPr>
      <w:r w:rsidRPr="00127177">
        <w:rPr>
          <w:rFonts w:ascii="Calibri" w:eastAsia="SimSun" w:cs="Calibri"/>
          <w:kern w:val="1"/>
        </w:rPr>
        <w:t>521fcmb,679825.385,945940.806,303.377</w:t>
      </w:r>
    </w:p>
    <w:p w:rsidR="000954AA" w:rsidRPr="00127177" w:rsidRDefault="000954AA" w:rsidP="009C0FC7">
      <w:pPr>
        <w:jc w:val="both"/>
      </w:pPr>
      <w:r w:rsidRPr="00127177">
        <w:rPr>
          <w:rFonts w:ascii="Calibri" w:eastAsia="SimSun" w:cs="Calibri"/>
          <w:kern w:val="1"/>
        </w:rPr>
        <w:t>522fcmb,679799.229,945942.602,304.032</w:t>
      </w:r>
    </w:p>
    <w:p w:rsidR="000954AA" w:rsidRPr="00127177" w:rsidRDefault="000954AA" w:rsidP="009C0FC7">
      <w:pPr>
        <w:jc w:val="both"/>
      </w:pPr>
      <w:r w:rsidRPr="00127177">
        <w:rPr>
          <w:rFonts w:ascii="Calibri" w:eastAsia="SimSun" w:cs="Calibri"/>
          <w:kern w:val="1"/>
        </w:rPr>
        <w:t>523Rd,679960.583,945881.56,303.427</w:t>
      </w:r>
    </w:p>
    <w:p w:rsidR="000954AA" w:rsidRPr="00127177" w:rsidRDefault="000954AA" w:rsidP="009C0FC7">
      <w:pPr>
        <w:jc w:val="both"/>
      </w:pPr>
      <w:r w:rsidRPr="00127177">
        <w:rPr>
          <w:rFonts w:ascii="Calibri" w:eastAsia="SimSun" w:cs="Calibri"/>
          <w:kern w:val="1"/>
        </w:rPr>
        <w:t>524Rd,679960.955,945885.462,303.397</w:t>
      </w:r>
    </w:p>
    <w:p w:rsidR="000954AA" w:rsidRPr="00127177" w:rsidRDefault="000954AA" w:rsidP="009C0FC7">
      <w:pPr>
        <w:jc w:val="both"/>
      </w:pPr>
      <w:r w:rsidRPr="00127177">
        <w:rPr>
          <w:rFonts w:ascii="Calibri" w:eastAsia="SimSun" w:cs="Calibri"/>
          <w:kern w:val="1"/>
        </w:rPr>
        <w:t>525Rd,679960.597,945879.86,303.415</w:t>
      </w:r>
    </w:p>
    <w:p w:rsidR="000954AA" w:rsidRPr="00127177" w:rsidRDefault="000954AA" w:rsidP="009C0FC7">
      <w:pPr>
        <w:jc w:val="both"/>
      </w:pPr>
      <w:r w:rsidRPr="00127177">
        <w:rPr>
          <w:rFonts w:ascii="Calibri" w:eastAsia="SimSun" w:cs="Calibri"/>
          <w:kern w:val="1"/>
        </w:rPr>
        <w:t>526Rd,679960.273,945876.384,303.311</w:t>
      </w:r>
    </w:p>
    <w:p w:rsidR="000954AA" w:rsidRPr="00127177" w:rsidRDefault="000954AA" w:rsidP="009C0FC7">
      <w:pPr>
        <w:jc w:val="both"/>
      </w:pPr>
      <w:r w:rsidRPr="00127177">
        <w:rPr>
          <w:rFonts w:ascii="Calibri" w:eastAsia="SimSun" w:cs="Calibri"/>
          <w:kern w:val="1"/>
        </w:rPr>
        <w:t>527Rd,679980.368,945879.049,303.967</w:t>
      </w:r>
    </w:p>
    <w:p w:rsidR="000954AA" w:rsidRPr="00127177" w:rsidRDefault="000954AA" w:rsidP="009C0FC7">
      <w:pPr>
        <w:jc w:val="both"/>
      </w:pPr>
      <w:r w:rsidRPr="00127177">
        <w:rPr>
          <w:rFonts w:ascii="Calibri" w:eastAsia="SimSun" w:cs="Calibri"/>
          <w:kern w:val="1"/>
        </w:rPr>
        <w:lastRenderedPageBreak/>
        <w:t>528Rd,679990.803,945880,303.78</w:t>
      </w:r>
    </w:p>
    <w:p w:rsidR="000954AA" w:rsidRPr="00127177" w:rsidRDefault="000954AA" w:rsidP="009C0FC7">
      <w:pPr>
        <w:jc w:val="both"/>
      </w:pPr>
      <w:r w:rsidRPr="00127177">
        <w:rPr>
          <w:rFonts w:ascii="Calibri" w:eastAsia="SimSun" w:cs="Calibri"/>
          <w:kern w:val="1"/>
        </w:rPr>
        <w:t>529Rd,680065.766,945877.053,303.758</w:t>
      </w:r>
    </w:p>
    <w:p w:rsidR="000954AA" w:rsidRPr="00127177" w:rsidRDefault="000954AA" w:rsidP="009C0FC7">
      <w:pPr>
        <w:jc w:val="both"/>
      </w:pPr>
      <w:r w:rsidRPr="00127177">
        <w:rPr>
          <w:rFonts w:ascii="Calibri" w:eastAsia="SimSun" w:cs="Calibri"/>
          <w:kern w:val="1"/>
        </w:rPr>
        <w:t>530Rd,680075.93,945877.731,304.157</w:t>
      </w:r>
    </w:p>
    <w:p w:rsidR="000954AA" w:rsidRPr="00127177" w:rsidRDefault="000954AA" w:rsidP="009C0FC7">
      <w:pPr>
        <w:jc w:val="both"/>
      </w:pPr>
      <w:r w:rsidRPr="00127177">
        <w:rPr>
          <w:rFonts w:ascii="Calibri" w:eastAsia="SimSun" w:cs="Calibri"/>
          <w:kern w:val="1"/>
        </w:rPr>
        <w:t>531Rd,680073.689,945860.416,303.749</w:t>
      </w:r>
    </w:p>
    <w:p w:rsidR="000954AA" w:rsidRPr="00127177" w:rsidRDefault="000954AA" w:rsidP="009C0FC7">
      <w:pPr>
        <w:jc w:val="both"/>
      </w:pPr>
      <w:r w:rsidRPr="00127177">
        <w:rPr>
          <w:rFonts w:ascii="Calibri" w:eastAsia="SimSun" w:cs="Calibri"/>
          <w:kern w:val="1"/>
        </w:rPr>
        <w:t>532Rd,680077.007,945858.284,303.83</w:t>
      </w:r>
    </w:p>
    <w:p w:rsidR="000954AA" w:rsidRPr="00127177" w:rsidRDefault="000954AA" w:rsidP="009C0FC7">
      <w:pPr>
        <w:jc w:val="both"/>
      </w:pPr>
      <w:r w:rsidRPr="00127177">
        <w:rPr>
          <w:rFonts w:ascii="Calibri" w:eastAsia="SimSun" w:cs="Calibri"/>
          <w:kern w:val="1"/>
        </w:rPr>
        <w:t>533Rd,680074.737,945892.084,304.534</w:t>
      </w:r>
    </w:p>
    <w:p w:rsidR="000954AA" w:rsidRPr="00127177" w:rsidRDefault="000954AA" w:rsidP="009C0FC7">
      <w:pPr>
        <w:jc w:val="both"/>
      </w:pPr>
      <w:r w:rsidRPr="00127177">
        <w:rPr>
          <w:rFonts w:ascii="Calibri" w:eastAsia="SimSun" w:cs="Calibri"/>
          <w:kern w:val="1"/>
        </w:rPr>
        <w:t>534Rd,680077.752,945894.679,304.644</w:t>
      </w:r>
    </w:p>
    <w:p w:rsidR="000954AA" w:rsidRPr="00127177" w:rsidRDefault="000954AA" w:rsidP="009C0FC7">
      <w:pPr>
        <w:jc w:val="both"/>
      </w:pPr>
      <w:r w:rsidRPr="00127177">
        <w:rPr>
          <w:rFonts w:ascii="Calibri" w:eastAsia="SimSun" w:cs="Calibri"/>
          <w:kern w:val="1"/>
        </w:rPr>
        <w:t>535Rd,680048.003,945926.195,305.26</w:t>
      </w:r>
    </w:p>
    <w:p w:rsidR="000954AA" w:rsidRPr="00127177" w:rsidRDefault="000954AA" w:rsidP="009C0FC7">
      <w:pPr>
        <w:jc w:val="both"/>
      </w:pPr>
      <w:r w:rsidRPr="00127177">
        <w:rPr>
          <w:rFonts w:ascii="Calibri" w:eastAsia="SimSun" w:cs="Calibri"/>
          <w:kern w:val="1"/>
        </w:rPr>
        <w:t>536Rd,680040.838,945925.336,305.266</w:t>
      </w:r>
    </w:p>
    <w:p w:rsidR="000954AA" w:rsidRPr="00127177" w:rsidRDefault="000954AA" w:rsidP="009C0FC7">
      <w:pPr>
        <w:jc w:val="both"/>
      </w:pPr>
      <w:r w:rsidRPr="00127177">
        <w:rPr>
          <w:rFonts w:ascii="Calibri" w:eastAsia="SimSun" w:cs="Calibri"/>
          <w:kern w:val="1"/>
        </w:rPr>
        <w:t>537Rd,680031.644,945925.362,305.355</w:t>
      </w:r>
    </w:p>
    <w:p w:rsidR="000954AA" w:rsidRPr="00127177" w:rsidRDefault="000954AA" w:rsidP="009C0FC7">
      <w:pPr>
        <w:jc w:val="both"/>
      </w:pPr>
      <w:r w:rsidRPr="00127177">
        <w:rPr>
          <w:rFonts w:ascii="Calibri" w:eastAsia="SimSun" w:cs="Calibri"/>
          <w:kern w:val="1"/>
        </w:rPr>
        <w:t>538Rd,680029.91,945915.743,304.974</w:t>
      </w:r>
    </w:p>
    <w:p w:rsidR="000954AA" w:rsidRPr="00127177" w:rsidRDefault="000954AA" w:rsidP="009C0FC7">
      <w:pPr>
        <w:jc w:val="both"/>
      </w:pPr>
      <w:r w:rsidRPr="00127177">
        <w:rPr>
          <w:rFonts w:ascii="Calibri" w:eastAsia="SimSun" w:cs="Calibri"/>
          <w:kern w:val="1"/>
        </w:rPr>
        <w:t>539Rd,680019.595,945926.285,305.348</w:t>
      </w:r>
    </w:p>
    <w:p w:rsidR="000954AA" w:rsidRPr="00127177" w:rsidRDefault="000954AA" w:rsidP="009C0FC7">
      <w:pPr>
        <w:jc w:val="both"/>
      </w:pPr>
      <w:r w:rsidRPr="00127177">
        <w:rPr>
          <w:rFonts w:ascii="Calibri" w:eastAsia="SimSun" w:cs="Calibri"/>
          <w:kern w:val="1"/>
        </w:rPr>
        <w:t>540Rd,680013.997,945929.263,305.319</w:t>
      </w:r>
    </w:p>
    <w:p w:rsidR="000954AA" w:rsidRPr="00127177" w:rsidRDefault="000954AA" w:rsidP="009C0FC7">
      <w:pPr>
        <w:jc w:val="both"/>
      </w:pPr>
      <w:r w:rsidRPr="00127177">
        <w:rPr>
          <w:rFonts w:ascii="Calibri" w:eastAsia="SimSun" w:cs="Calibri"/>
          <w:kern w:val="1"/>
        </w:rPr>
        <w:t>542Rd,680022.998,945831.059,302.63</w:t>
      </w:r>
    </w:p>
    <w:p w:rsidR="000954AA" w:rsidRPr="00127177" w:rsidRDefault="000954AA" w:rsidP="009C0FC7">
      <w:pPr>
        <w:jc w:val="both"/>
      </w:pPr>
      <w:r w:rsidRPr="00127177">
        <w:rPr>
          <w:rFonts w:ascii="Calibri" w:eastAsia="SimSun" w:cs="Calibri"/>
          <w:kern w:val="1"/>
        </w:rPr>
        <w:t>543Rd,680015.023,945831.861,302.547</w:t>
      </w:r>
    </w:p>
    <w:p w:rsidR="000954AA" w:rsidRPr="00127177" w:rsidRDefault="000954AA" w:rsidP="009C0FC7">
      <w:pPr>
        <w:jc w:val="both"/>
      </w:pPr>
      <w:r w:rsidRPr="00127177">
        <w:rPr>
          <w:rFonts w:ascii="Calibri" w:eastAsia="SimSun" w:cs="Calibri"/>
          <w:kern w:val="1"/>
        </w:rPr>
        <w:t>544Rd,680008.185,945829.006,302.226</w:t>
      </w:r>
    </w:p>
    <w:p w:rsidR="000954AA" w:rsidRPr="00127177" w:rsidRDefault="000954AA" w:rsidP="009C0FC7">
      <w:pPr>
        <w:jc w:val="both"/>
      </w:pPr>
      <w:r w:rsidRPr="00127177">
        <w:rPr>
          <w:rFonts w:ascii="Calibri" w:eastAsia="SimSun" w:cs="Calibri"/>
          <w:kern w:val="1"/>
        </w:rPr>
        <w:t>545Rd,680037.147,945830.531,302.596</w:t>
      </w:r>
    </w:p>
    <w:p w:rsidR="000954AA" w:rsidRPr="009C0FC7" w:rsidRDefault="000954AA" w:rsidP="009C0FC7">
      <w:r w:rsidRPr="00127177">
        <w:rPr>
          <w:rFonts w:ascii="Calibri" w:eastAsia="SimSun" w:cs="Calibri"/>
          <w:kern w:val="1"/>
        </w:rPr>
        <w:t>546Rd,680046.548,945829.766,302.324</w:t>
      </w:r>
    </w:p>
    <w:sectPr w:rsidR="000954AA" w:rsidRPr="009C0FC7" w:rsidSect="009C0FC7">
      <w:pgSz w:w="11520" w:h="15840" w:code="9"/>
      <w:pgMar w:top="1440" w:right="1440" w:bottom="1440" w:left="172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272" w:rsidRDefault="00003272" w:rsidP="0054318A">
      <w:r>
        <w:separator/>
      </w:r>
    </w:p>
  </w:endnote>
  <w:endnote w:type="continuationSeparator" w:id="1">
    <w:p w:rsidR="00003272" w:rsidRDefault="00003272" w:rsidP="005431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Ligh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rPr>
      <w:id w:val="3082022"/>
      <w:docPartObj>
        <w:docPartGallery w:val="Page Numbers (Bottom of Page)"/>
        <w:docPartUnique/>
      </w:docPartObj>
    </w:sdtPr>
    <w:sdtContent>
      <w:p w:rsidR="00127177" w:rsidRPr="00AF6553" w:rsidRDefault="00127177">
        <w:pPr>
          <w:pStyle w:val="Footer"/>
          <w:jc w:val="center"/>
          <w:rPr>
            <w:rFonts w:asciiTheme="majorBidi" w:hAnsiTheme="majorBidi" w:cstheme="majorBidi"/>
          </w:rPr>
        </w:pPr>
        <w:r w:rsidRPr="00AF6553">
          <w:rPr>
            <w:rFonts w:asciiTheme="majorBidi" w:hAnsiTheme="majorBidi" w:cstheme="majorBidi"/>
          </w:rPr>
          <w:fldChar w:fldCharType="begin"/>
        </w:r>
        <w:r w:rsidRPr="00AF6553">
          <w:rPr>
            <w:rFonts w:asciiTheme="majorBidi" w:hAnsiTheme="majorBidi" w:cstheme="majorBidi"/>
          </w:rPr>
          <w:instrText xml:space="preserve"> PAGE   \* MERGEFORMAT </w:instrText>
        </w:r>
        <w:r w:rsidRPr="00AF6553">
          <w:rPr>
            <w:rFonts w:asciiTheme="majorBidi" w:hAnsiTheme="majorBidi" w:cstheme="majorBidi"/>
          </w:rPr>
          <w:fldChar w:fldCharType="separate"/>
        </w:r>
        <w:r>
          <w:rPr>
            <w:rFonts w:asciiTheme="majorBidi" w:hAnsiTheme="majorBidi" w:cstheme="majorBidi"/>
            <w:noProof/>
          </w:rPr>
          <w:t>x</w:t>
        </w:r>
        <w:r w:rsidRPr="00AF6553">
          <w:rPr>
            <w:rFonts w:asciiTheme="majorBidi" w:hAnsiTheme="majorBidi" w:cstheme="majorBidi"/>
          </w:rPr>
          <w:fldChar w:fldCharType="end"/>
        </w:r>
      </w:p>
    </w:sdtContent>
  </w:sdt>
  <w:p w:rsidR="00127177" w:rsidRDefault="001271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rPr>
      <w:id w:val="3082021"/>
      <w:docPartObj>
        <w:docPartGallery w:val="Page Numbers (Bottom of Page)"/>
        <w:docPartUnique/>
      </w:docPartObj>
    </w:sdtPr>
    <w:sdtContent>
      <w:p w:rsidR="00127177" w:rsidRPr="00AF6553" w:rsidRDefault="00127177">
        <w:pPr>
          <w:pStyle w:val="Footer"/>
          <w:jc w:val="center"/>
          <w:rPr>
            <w:rFonts w:asciiTheme="majorBidi" w:hAnsiTheme="majorBidi" w:cstheme="majorBidi"/>
          </w:rPr>
        </w:pPr>
        <w:r w:rsidRPr="00AF6553">
          <w:rPr>
            <w:rFonts w:asciiTheme="majorBidi" w:hAnsiTheme="majorBidi" w:cstheme="majorBidi"/>
          </w:rPr>
          <w:fldChar w:fldCharType="begin"/>
        </w:r>
        <w:r w:rsidRPr="00AF6553">
          <w:rPr>
            <w:rFonts w:asciiTheme="majorBidi" w:hAnsiTheme="majorBidi" w:cstheme="majorBidi"/>
          </w:rPr>
          <w:instrText xml:space="preserve"> PAGE   \* MERGEFORMAT </w:instrText>
        </w:r>
        <w:r w:rsidRPr="00AF6553">
          <w:rPr>
            <w:rFonts w:asciiTheme="majorBidi" w:hAnsiTheme="majorBidi" w:cstheme="majorBidi"/>
          </w:rPr>
          <w:fldChar w:fldCharType="separate"/>
        </w:r>
        <w:r w:rsidR="007D58A1">
          <w:rPr>
            <w:rFonts w:asciiTheme="majorBidi" w:hAnsiTheme="majorBidi" w:cstheme="majorBidi"/>
            <w:noProof/>
          </w:rPr>
          <w:t>i</w:t>
        </w:r>
        <w:r w:rsidRPr="00AF6553">
          <w:rPr>
            <w:rFonts w:asciiTheme="majorBidi" w:hAnsiTheme="majorBidi" w:cstheme="majorBidi"/>
          </w:rPr>
          <w:fldChar w:fldCharType="end"/>
        </w:r>
      </w:p>
    </w:sdtContent>
  </w:sdt>
  <w:p w:rsidR="00127177" w:rsidRDefault="0012717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2020"/>
      <w:docPartObj>
        <w:docPartGallery w:val="Page Numbers (Bottom of Page)"/>
        <w:docPartUnique/>
      </w:docPartObj>
    </w:sdtPr>
    <w:sdtEndPr>
      <w:rPr>
        <w:rFonts w:asciiTheme="majorBidi" w:hAnsiTheme="majorBidi" w:cstheme="majorBidi"/>
      </w:rPr>
    </w:sdtEndPr>
    <w:sdtContent>
      <w:p w:rsidR="00127177" w:rsidRPr="00AF6553" w:rsidRDefault="00127177">
        <w:pPr>
          <w:pStyle w:val="Footer"/>
          <w:jc w:val="center"/>
          <w:rPr>
            <w:rFonts w:asciiTheme="majorBidi" w:hAnsiTheme="majorBidi" w:cstheme="majorBidi"/>
          </w:rPr>
        </w:pPr>
        <w:r w:rsidRPr="00AF6553">
          <w:rPr>
            <w:rFonts w:asciiTheme="majorBidi" w:hAnsiTheme="majorBidi" w:cstheme="majorBidi"/>
          </w:rPr>
          <w:fldChar w:fldCharType="begin"/>
        </w:r>
        <w:r w:rsidRPr="00AF6553">
          <w:rPr>
            <w:rFonts w:asciiTheme="majorBidi" w:hAnsiTheme="majorBidi" w:cstheme="majorBidi"/>
          </w:rPr>
          <w:instrText xml:space="preserve"> PAGE   \* MERGEFORMAT </w:instrText>
        </w:r>
        <w:r w:rsidRPr="00AF6553">
          <w:rPr>
            <w:rFonts w:asciiTheme="majorBidi" w:hAnsiTheme="majorBidi" w:cstheme="majorBidi"/>
          </w:rPr>
          <w:fldChar w:fldCharType="separate"/>
        </w:r>
        <w:r>
          <w:rPr>
            <w:rFonts w:asciiTheme="majorBidi" w:hAnsiTheme="majorBidi" w:cstheme="majorBidi"/>
            <w:noProof/>
          </w:rPr>
          <w:t>10</w:t>
        </w:r>
        <w:r w:rsidRPr="00AF6553">
          <w:rPr>
            <w:rFonts w:asciiTheme="majorBidi" w:hAnsiTheme="majorBidi" w:cstheme="majorBidi"/>
          </w:rPr>
          <w:fldChar w:fldCharType="end"/>
        </w:r>
      </w:p>
    </w:sdtContent>
  </w:sdt>
  <w:p w:rsidR="00127177" w:rsidRDefault="001271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272" w:rsidRDefault="00003272" w:rsidP="0054318A">
      <w:r>
        <w:separator/>
      </w:r>
    </w:p>
  </w:footnote>
  <w:footnote w:type="continuationSeparator" w:id="1">
    <w:p w:rsidR="00003272" w:rsidRDefault="00003272" w:rsidP="005431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0147C"/>
    <w:multiLevelType w:val="hybridMultilevel"/>
    <w:tmpl w:val="0ECA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D47C0"/>
    <w:multiLevelType w:val="hybridMultilevel"/>
    <w:tmpl w:val="978EB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58226C"/>
    <w:multiLevelType w:val="hybridMultilevel"/>
    <w:tmpl w:val="D5D25D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9E738A"/>
    <w:multiLevelType w:val="hybridMultilevel"/>
    <w:tmpl w:val="8B4EB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701725"/>
    <w:multiLevelType w:val="multilevel"/>
    <w:tmpl w:val="5492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BE2917"/>
    <w:multiLevelType w:val="multilevel"/>
    <w:tmpl w:val="3230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14658C"/>
    <w:multiLevelType w:val="multilevel"/>
    <w:tmpl w:val="0CA4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A13E1B"/>
    <w:multiLevelType w:val="hybridMultilevel"/>
    <w:tmpl w:val="9D846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220740"/>
    <w:multiLevelType w:val="hybridMultilevel"/>
    <w:tmpl w:val="89BC868A"/>
    <w:lvl w:ilvl="0" w:tplc="3C5C29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601B1"/>
    <w:multiLevelType w:val="hybridMultilevel"/>
    <w:tmpl w:val="39364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9B26F4"/>
    <w:multiLevelType w:val="multilevel"/>
    <w:tmpl w:val="3560F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2B4A0D"/>
    <w:multiLevelType w:val="hybridMultilevel"/>
    <w:tmpl w:val="3DE8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A22F8C"/>
    <w:multiLevelType w:val="multilevel"/>
    <w:tmpl w:val="72EA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890755"/>
    <w:multiLevelType w:val="hybridMultilevel"/>
    <w:tmpl w:val="09D0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9E37A6"/>
    <w:multiLevelType w:val="hybridMultilevel"/>
    <w:tmpl w:val="7DD25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A78541B"/>
    <w:multiLevelType w:val="multilevel"/>
    <w:tmpl w:val="A05C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2D72E9"/>
    <w:multiLevelType w:val="hybridMultilevel"/>
    <w:tmpl w:val="33E40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440C22"/>
    <w:multiLevelType w:val="hybridMultilevel"/>
    <w:tmpl w:val="685E5BEC"/>
    <w:lvl w:ilvl="0" w:tplc="3C5C29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A22F3A"/>
    <w:multiLevelType w:val="hybridMultilevel"/>
    <w:tmpl w:val="272E7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F17050"/>
    <w:multiLevelType w:val="hybridMultilevel"/>
    <w:tmpl w:val="92FAF462"/>
    <w:lvl w:ilvl="0" w:tplc="BA666B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BB002B"/>
    <w:multiLevelType w:val="hybridMultilevel"/>
    <w:tmpl w:val="EE30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8"/>
  </w:num>
  <w:num w:numId="4">
    <w:abstractNumId w:val="17"/>
  </w:num>
  <w:num w:numId="5">
    <w:abstractNumId w:val="8"/>
  </w:num>
  <w:num w:numId="6">
    <w:abstractNumId w:val="1"/>
  </w:num>
  <w:num w:numId="7">
    <w:abstractNumId w:val="11"/>
  </w:num>
  <w:num w:numId="8">
    <w:abstractNumId w:val="4"/>
  </w:num>
  <w:num w:numId="9">
    <w:abstractNumId w:val="10"/>
  </w:num>
  <w:num w:numId="10">
    <w:abstractNumId w:val="15"/>
  </w:num>
  <w:num w:numId="11">
    <w:abstractNumId w:val="7"/>
  </w:num>
  <w:num w:numId="12">
    <w:abstractNumId w:val="3"/>
  </w:num>
  <w:num w:numId="13">
    <w:abstractNumId w:val="0"/>
  </w:num>
  <w:num w:numId="14">
    <w:abstractNumId w:val="6"/>
  </w:num>
  <w:num w:numId="15">
    <w:abstractNumId w:val="5"/>
  </w:num>
  <w:num w:numId="16">
    <w:abstractNumId w:val="12"/>
  </w:num>
  <w:num w:numId="17">
    <w:abstractNumId w:val="13"/>
  </w:num>
  <w:num w:numId="18">
    <w:abstractNumId w:val="19"/>
  </w:num>
  <w:num w:numId="19">
    <w:abstractNumId w:val="2"/>
  </w:num>
  <w:num w:numId="20">
    <w:abstractNumId w:val="14"/>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A3BBA"/>
    <w:rsid w:val="00003272"/>
    <w:rsid w:val="0002170F"/>
    <w:rsid w:val="00022A24"/>
    <w:rsid w:val="000469FD"/>
    <w:rsid w:val="000954AA"/>
    <w:rsid w:val="000B761C"/>
    <w:rsid w:val="00127177"/>
    <w:rsid w:val="00127A48"/>
    <w:rsid w:val="001A3BBA"/>
    <w:rsid w:val="001F3A52"/>
    <w:rsid w:val="0023419B"/>
    <w:rsid w:val="0024076A"/>
    <w:rsid w:val="0025125C"/>
    <w:rsid w:val="00270077"/>
    <w:rsid w:val="004305BB"/>
    <w:rsid w:val="004A4277"/>
    <w:rsid w:val="00523994"/>
    <w:rsid w:val="0054056C"/>
    <w:rsid w:val="0054318A"/>
    <w:rsid w:val="00553987"/>
    <w:rsid w:val="0064669C"/>
    <w:rsid w:val="00656058"/>
    <w:rsid w:val="006B0EC4"/>
    <w:rsid w:val="006C44DA"/>
    <w:rsid w:val="006E584A"/>
    <w:rsid w:val="007D58A1"/>
    <w:rsid w:val="00950D52"/>
    <w:rsid w:val="00974AD7"/>
    <w:rsid w:val="009C0FC7"/>
    <w:rsid w:val="00A938A4"/>
    <w:rsid w:val="00A9591B"/>
    <w:rsid w:val="00AB39D7"/>
    <w:rsid w:val="00AC40B5"/>
    <w:rsid w:val="00AD34D4"/>
    <w:rsid w:val="00B473D5"/>
    <w:rsid w:val="00BA6A53"/>
    <w:rsid w:val="00BB43AD"/>
    <w:rsid w:val="00BF5434"/>
    <w:rsid w:val="00BF7815"/>
    <w:rsid w:val="00C55C62"/>
    <w:rsid w:val="00C9353E"/>
    <w:rsid w:val="00CC6AC7"/>
    <w:rsid w:val="00CF5D22"/>
    <w:rsid w:val="00D75AF8"/>
    <w:rsid w:val="00DD0218"/>
    <w:rsid w:val="00DE0B77"/>
    <w:rsid w:val="00E82BD9"/>
    <w:rsid w:val="00F04E44"/>
    <w:rsid w:val="00F32D02"/>
    <w:rsid w:val="00FE21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1"/>
        <o:r id="V:Rule2" type="connector" idref="#Straight Arrow Connector 8"/>
        <o:r id="V:Rule3" type="connector" idref="#Straight Arrow Connector 5"/>
        <o:r id="V:Rule4" type="connector" idref="#AutoShape 42"/>
        <o:r id="V:Rule5" type="connector" idref="#AutoShape 43"/>
        <o:r id="V:Rule6" type="connector" idref="#AutoShape 49"/>
        <o:r id="V:Rule7" type="connector" idref="#AutoShape 50"/>
        <o:r id="V:Rule8" type="connector" idref="#AutoShape 52"/>
        <o:r id="V:Rule9" type="connector" idref="#AutoShape 53"/>
        <o:r id="V:Rule10" type="connector" idref="#AutoShape 54"/>
        <o:r id="V:Rule11" type="connector" idref="#AutoShape 55"/>
        <o:r id="V:Rule12" type="connector" idref="#AutoShape 56"/>
        <o:r id="V:Rule13" type="connector" idref="#AutoShape 57"/>
        <o:r id="V:Rule15" type="connector" idref="#AutoShape 80"/>
        <o:r id="V:Rule16" type="connector" idref="#Straight Arrow Connector 33"/>
        <o:r id="V:Rule17"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BB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3BBA"/>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1">
    <w:name w:val="A1"/>
    <w:uiPriority w:val="99"/>
    <w:rsid w:val="001A3BBA"/>
    <w:rPr>
      <w:color w:val="000000"/>
      <w:sz w:val="20"/>
      <w:szCs w:val="20"/>
    </w:rPr>
  </w:style>
  <w:style w:type="paragraph" w:styleId="ListParagraph">
    <w:name w:val="List Paragraph"/>
    <w:basedOn w:val="Normal"/>
    <w:uiPriority w:val="34"/>
    <w:qFormat/>
    <w:rsid w:val="001A3BBA"/>
    <w:pPr>
      <w:ind w:left="720"/>
      <w:contextualSpacing/>
    </w:pPr>
  </w:style>
  <w:style w:type="table" w:styleId="TableGrid">
    <w:name w:val="Table Grid"/>
    <w:basedOn w:val="TableNormal"/>
    <w:uiPriority w:val="39"/>
    <w:rsid w:val="001A3BB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954AA"/>
    <w:pPr>
      <w:spacing w:before="100" w:beforeAutospacing="1" w:after="100" w:afterAutospacing="1"/>
    </w:pPr>
  </w:style>
  <w:style w:type="character" w:styleId="Emphasis">
    <w:name w:val="Emphasis"/>
    <w:basedOn w:val="DefaultParagraphFont"/>
    <w:uiPriority w:val="20"/>
    <w:qFormat/>
    <w:rsid w:val="000954AA"/>
    <w:rPr>
      <w:i/>
      <w:iCs/>
    </w:rPr>
  </w:style>
  <w:style w:type="character" w:styleId="Hyperlink">
    <w:name w:val="Hyperlink"/>
    <w:basedOn w:val="DefaultParagraphFont"/>
    <w:uiPriority w:val="99"/>
    <w:semiHidden/>
    <w:unhideWhenUsed/>
    <w:rsid w:val="000954AA"/>
    <w:rPr>
      <w:color w:val="0000FF"/>
      <w:u w:val="single"/>
    </w:rPr>
  </w:style>
  <w:style w:type="paragraph" w:styleId="Header">
    <w:name w:val="header"/>
    <w:basedOn w:val="Normal"/>
    <w:link w:val="HeaderChar"/>
    <w:uiPriority w:val="99"/>
    <w:unhideWhenUsed/>
    <w:rsid w:val="0054318A"/>
    <w:pPr>
      <w:tabs>
        <w:tab w:val="center" w:pos="4513"/>
        <w:tab w:val="right" w:pos="9026"/>
      </w:tabs>
    </w:pPr>
  </w:style>
  <w:style w:type="character" w:customStyle="1" w:styleId="HeaderChar">
    <w:name w:val="Header Char"/>
    <w:basedOn w:val="DefaultParagraphFont"/>
    <w:link w:val="Header"/>
    <w:uiPriority w:val="99"/>
    <w:rsid w:val="0054318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4318A"/>
    <w:pPr>
      <w:tabs>
        <w:tab w:val="center" w:pos="4513"/>
        <w:tab w:val="right" w:pos="9026"/>
      </w:tabs>
    </w:pPr>
  </w:style>
  <w:style w:type="character" w:customStyle="1" w:styleId="FooterChar">
    <w:name w:val="Footer Char"/>
    <w:basedOn w:val="DefaultParagraphFont"/>
    <w:link w:val="Footer"/>
    <w:uiPriority w:val="99"/>
    <w:rsid w:val="0054318A"/>
    <w:rPr>
      <w:rFonts w:ascii="Times New Roman" w:eastAsia="Times New Roman" w:hAnsi="Times New Roman" w:cs="Times New Roman"/>
      <w:sz w:val="24"/>
      <w:szCs w:val="24"/>
      <w:lang w:eastAsia="en-GB"/>
    </w:rPr>
  </w:style>
  <w:style w:type="numbering" w:customStyle="1" w:styleId="NoList1">
    <w:name w:val="No List1"/>
    <w:next w:val="NoList"/>
    <w:uiPriority w:val="99"/>
    <w:semiHidden/>
    <w:unhideWhenUsed/>
    <w:rsid w:val="000469FD"/>
  </w:style>
  <w:style w:type="paragraph" w:styleId="NoSpacing">
    <w:name w:val="No Spacing"/>
    <w:link w:val="NoSpacingChar"/>
    <w:uiPriority w:val="1"/>
    <w:qFormat/>
    <w:rsid w:val="000469FD"/>
    <w:pPr>
      <w:spacing w:after="0" w:line="240" w:lineRule="auto"/>
    </w:pPr>
  </w:style>
  <w:style w:type="character" w:customStyle="1" w:styleId="NoSpacingChar">
    <w:name w:val="No Spacing Char"/>
    <w:basedOn w:val="DefaultParagraphFont"/>
    <w:link w:val="NoSpacing"/>
    <w:uiPriority w:val="1"/>
    <w:rsid w:val="000469FD"/>
  </w:style>
  <w:style w:type="paragraph" w:styleId="BalloonText">
    <w:name w:val="Balloon Text"/>
    <w:basedOn w:val="Normal"/>
    <w:link w:val="BalloonTextChar"/>
    <w:uiPriority w:val="99"/>
    <w:semiHidden/>
    <w:unhideWhenUsed/>
    <w:rsid w:val="000469FD"/>
    <w:rPr>
      <w:rFonts w:ascii="Tahoma" w:eastAsia="SimSun" w:hAnsi="Tahoma" w:cs="Tahoma"/>
      <w:sz w:val="16"/>
      <w:szCs w:val="16"/>
      <w:lang w:val="en-US" w:eastAsia="en-US"/>
    </w:rPr>
  </w:style>
  <w:style w:type="character" w:customStyle="1" w:styleId="BalloonTextChar">
    <w:name w:val="Balloon Text Char"/>
    <w:basedOn w:val="DefaultParagraphFont"/>
    <w:link w:val="BalloonText"/>
    <w:uiPriority w:val="99"/>
    <w:semiHidden/>
    <w:rsid w:val="000469FD"/>
    <w:rPr>
      <w:rFonts w:ascii="Tahoma" w:eastAsia="SimSun" w:hAnsi="Tahoma" w:cs="Tahoma"/>
      <w:sz w:val="16"/>
      <w:szCs w:val="16"/>
      <w:lang w:val="en-US"/>
    </w:rPr>
  </w:style>
  <w:style w:type="character" w:customStyle="1" w:styleId="Heading3">
    <w:name w:val="Heading #3_"/>
    <w:basedOn w:val="DefaultParagraphFont"/>
    <w:link w:val="Heading31"/>
    <w:uiPriority w:val="99"/>
    <w:locked/>
    <w:rsid w:val="00AC40B5"/>
    <w:rPr>
      <w:rFonts w:ascii="Bookman Old Style" w:hAnsi="Bookman Old Style" w:cs="Bookman Old Style"/>
      <w:b/>
      <w:bCs/>
      <w:sz w:val="26"/>
      <w:szCs w:val="26"/>
      <w:shd w:val="clear" w:color="auto" w:fill="FFFFFF"/>
    </w:rPr>
  </w:style>
  <w:style w:type="character" w:customStyle="1" w:styleId="Bodytext12">
    <w:name w:val="Body text (12)_"/>
    <w:basedOn w:val="DefaultParagraphFont"/>
    <w:link w:val="Bodytext120"/>
    <w:uiPriority w:val="99"/>
    <w:locked/>
    <w:rsid w:val="00AC40B5"/>
    <w:rPr>
      <w:rFonts w:ascii="Bookman Old Style" w:hAnsi="Bookman Old Style" w:cs="Bookman Old Style"/>
      <w:i/>
      <w:iCs/>
      <w:sz w:val="27"/>
      <w:szCs w:val="27"/>
      <w:shd w:val="clear" w:color="auto" w:fill="FFFFFF"/>
    </w:rPr>
  </w:style>
  <w:style w:type="character" w:customStyle="1" w:styleId="Bodytext12Spacing2pt">
    <w:name w:val="Body text (12) + Spacing 2 pt"/>
    <w:basedOn w:val="Bodytext12"/>
    <w:uiPriority w:val="99"/>
    <w:rsid w:val="00AC40B5"/>
    <w:rPr>
      <w:rFonts w:ascii="Bookman Old Style" w:hAnsi="Bookman Old Style" w:cs="Bookman Old Style"/>
      <w:i/>
      <w:iCs/>
      <w:spacing w:val="40"/>
      <w:sz w:val="27"/>
      <w:szCs w:val="27"/>
      <w:shd w:val="clear" w:color="auto" w:fill="FFFFFF"/>
    </w:rPr>
  </w:style>
  <w:style w:type="paragraph" w:customStyle="1" w:styleId="Heading31">
    <w:name w:val="Heading #31"/>
    <w:basedOn w:val="Normal"/>
    <w:link w:val="Heading3"/>
    <w:uiPriority w:val="99"/>
    <w:rsid w:val="00AC40B5"/>
    <w:pPr>
      <w:shd w:val="clear" w:color="auto" w:fill="FFFFFF"/>
      <w:spacing w:line="644" w:lineRule="exact"/>
      <w:ind w:hanging="720"/>
      <w:jc w:val="both"/>
      <w:outlineLvl w:val="2"/>
    </w:pPr>
    <w:rPr>
      <w:rFonts w:ascii="Bookman Old Style" w:eastAsiaTheme="minorHAnsi" w:hAnsi="Bookman Old Style" w:cs="Bookman Old Style"/>
      <w:b/>
      <w:bCs/>
      <w:sz w:val="26"/>
      <w:szCs w:val="26"/>
      <w:lang w:eastAsia="en-US"/>
    </w:rPr>
  </w:style>
  <w:style w:type="paragraph" w:customStyle="1" w:styleId="Bodytext120">
    <w:name w:val="Body text (12)"/>
    <w:basedOn w:val="Normal"/>
    <w:link w:val="Bodytext12"/>
    <w:uiPriority w:val="99"/>
    <w:rsid w:val="00AC40B5"/>
    <w:pPr>
      <w:shd w:val="clear" w:color="auto" w:fill="FFFFFF"/>
      <w:spacing w:line="240" w:lineRule="atLeast"/>
    </w:pPr>
    <w:rPr>
      <w:rFonts w:ascii="Bookman Old Style" w:eastAsiaTheme="minorHAnsi" w:hAnsi="Bookman Old Style" w:cs="Bookman Old Style"/>
      <w:i/>
      <w:iCs/>
      <w:sz w:val="27"/>
      <w:szCs w:val="27"/>
      <w:lang w:eastAsia="en-US"/>
    </w:rPr>
  </w:style>
</w:styles>
</file>

<file path=word/webSettings.xml><?xml version="1.0" encoding="utf-8"?>
<w:webSettings xmlns:r="http://schemas.openxmlformats.org/officeDocument/2006/relationships" xmlns:w="http://schemas.openxmlformats.org/wordprocessingml/2006/main">
  <w:divs>
    <w:div w:id="506092294">
      <w:bodyDiv w:val="1"/>
      <w:marLeft w:val="0"/>
      <w:marRight w:val="0"/>
      <w:marTop w:val="0"/>
      <w:marBottom w:val="0"/>
      <w:divBdr>
        <w:top w:val="none" w:sz="0" w:space="0" w:color="auto"/>
        <w:left w:val="none" w:sz="0" w:space="0" w:color="auto"/>
        <w:bottom w:val="none" w:sz="0" w:space="0" w:color="auto"/>
        <w:right w:val="none" w:sz="0" w:space="0" w:color="auto"/>
      </w:divBdr>
    </w:div>
    <w:div w:id="895622294">
      <w:bodyDiv w:val="1"/>
      <w:marLeft w:val="0"/>
      <w:marRight w:val="0"/>
      <w:marTop w:val="0"/>
      <w:marBottom w:val="0"/>
      <w:divBdr>
        <w:top w:val="none" w:sz="0" w:space="0" w:color="auto"/>
        <w:left w:val="none" w:sz="0" w:space="0" w:color="auto"/>
        <w:bottom w:val="none" w:sz="0" w:space="0" w:color="auto"/>
        <w:right w:val="none" w:sz="0" w:space="0" w:color="auto"/>
      </w:divBdr>
    </w:div>
    <w:div w:id="969483260">
      <w:bodyDiv w:val="1"/>
      <w:marLeft w:val="0"/>
      <w:marRight w:val="0"/>
      <w:marTop w:val="0"/>
      <w:marBottom w:val="0"/>
      <w:divBdr>
        <w:top w:val="none" w:sz="0" w:space="0" w:color="auto"/>
        <w:left w:val="none" w:sz="0" w:space="0" w:color="auto"/>
        <w:bottom w:val="none" w:sz="0" w:space="0" w:color="auto"/>
        <w:right w:val="none" w:sz="0" w:space="0" w:color="auto"/>
      </w:divBdr>
    </w:div>
    <w:div w:id="1735468642">
      <w:bodyDiv w:val="1"/>
      <w:marLeft w:val="0"/>
      <w:marRight w:val="0"/>
      <w:marTop w:val="0"/>
      <w:marBottom w:val="0"/>
      <w:divBdr>
        <w:top w:val="none" w:sz="0" w:space="0" w:color="auto"/>
        <w:left w:val="none" w:sz="0" w:space="0" w:color="auto"/>
        <w:bottom w:val="none" w:sz="0" w:space="0" w:color="auto"/>
        <w:right w:val="none" w:sz="0" w:space="0" w:color="auto"/>
      </w:divBdr>
    </w:div>
    <w:div w:id="1843548941">
      <w:bodyDiv w:val="1"/>
      <w:marLeft w:val="0"/>
      <w:marRight w:val="0"/>
      <w:marTop w:val="0"/>
      <w:marBottom w:val="0"/>
      <w:divBdr>
        <w:top w:val="none" w:sz="0" w:space="0" w:color="auto"/>
        <w:left w:val="none" w:sz="0" w:space="0" w:color="auto"/>
        <w:bottom w:val="none" w:sz="0" w:space="0" w:color="auto"/>
        <w:right w:val="none" w:sz="0" w:space="0" w:color="auto"/>
      </w:divBdr>
    </w:div>
    <w:div w:id="1894267314">
      <w:bodyDiv w:val="1"/>
      <w:marLeft w:val="0"/>
      <w:marRight w:val="0"/>
      <w:marTop w:val="0"/>
      <w:marBottom w:val="0"/>
      <w:divBdr>
        <w:top w:val="none" w:sz="0" w:space="0" w:color="auto"/>
        <w:left w:val="none" w:sz="0" w:space="0" w:color="auto"/>
        <w:bottom w:val="none" w:sz="0" w:space="0" w:color="auto"/>
        <w:right w:val="none" w:sz="0" w:space="0" w:color="auto"/>
      </w:divBdr>
    </w:div>
    <w:div w:id="205685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ifma.org/"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031A4-E525-4BB0-9C96-FADA496C3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14789</Words>
  <Characters>84298</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2025-06-10T09:05:00Z</cp:lastPrinted>
  <dcterms:created xsi:type="dcterms:W3CDTF">2025-07-10T09:51:00Z</dcterms:created>
  <dcterms:modified xsi:type="dcterms:W3CDTF">2025-07-10T09:51:00Z</dcterms:modified>
</cp:coreProperties>
</file>