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BB7" w:rsidRPr="00B64CC8" w:rsidRDefault="00C64627" w:rsidP="00216BB7">
      <w:pPr>
        <w:jc w:val="center"/>
        <w:rPr>
          <w:rFonts w:ascii="Arial Rounded MT Bold" w:hAnsi="Arial Rounded MT Bold"/>
          <w:b/>
          <w:sz w:val="26"/>
          <w:szCs w:val="26"/>
        </w:rPr>
      </w:pPr>
      <w:r>
        <w:rPr>
          <w:rFonts w:ascii="Arial Rounded MT Bold" w:hAnsi="Arial Rounded MT Bold"/>
          <w:b/>
          <w:sz w:val="38"/>
          <w:szCs w:val="26"/>
        </w:rPr>
        <w:t>STRATEGIC SOURCING AND PERFORMANCE OF MANUFACTURING ORGANIZATION</w:t>
      </w:r>
    </w:p>
    <w:p w:rsidR="00216BB7" w:rsidRPr="00B64CC8" w:rsidRDefault="00216BB7" w:rsidP="00216BB7">
      <w:pPr>
        <w:jc w:val="center"/>
        <w:rPr>
          <w:b/>
          <w:szCs w:val="26"/>
        </w:rPr>
      </w:pPr>
      <w:r w:rsidRPr="00B64CC8">
        <w:rPr>
          <w:b/>
          <w:szCs w:val="26"/>
        </w:rPr>
        <w:t xml:space="preserve">(A CASE STUDY OF NIGERIAN </w:t>
      </w:r>
      <w:r w:rsidR="00C64627">
        <w:rPr>
          <w:b/>
          <w:szCs w:val="26"/>
        </w:rPr>
        <w:t>BREWERIES</w:t>
      </w:r>
      <w:r w:rsidRPr="00B64CC8">
        <w:rPr>
          <w:b/>
          <w:szCs w:val="26"/>
        </w:rPr>
        <w:t>)</w:t>
      </w:r>
    </w:p>
    <w:p w:rsidR="00216BB7" w:rsidRPr="00B64CC8" w:rsidRDefault="00216BB7" w:rsidP="00216BB7">
      <w:pPr>
        <w:jc w:val="center"/>
        <w:rPr>
          <w:b/>
          <w:szCs w:val="26"/>
        </w:rPr>
      </w:pPr>
    </w:p>
    <w:p w:rsidR="00216BB7" w:rsidRPr="00B64CC8" w:rsidRDefault="00216BB7" w:rsidP="00216BB7">
      <w:pPr>
        <w:jc w:val="center"/>
        <w:rPr>
          <w:b/>
          <w:szCs w:val="26"/>
        </w:rPr>
      </w:pPr>
    </w:p>
    <w:p w:rsidR="00216BB7" w:rsidRPr="00B64CC8" w:rsidRDefault="00216BB7" w:rsidP="00216BB7">
      <w:pPr>
        <w:jc w:val="center"/>
        <w:rPr>
          <w:b/>
          <w:szCs w:val="26"/>
        </w:rPr>
      </w:pPr>
      <w:r w:rsidRPr="00B64CC8">
        <w:rPr>
          <w:b/>
          <w:sz w:val="64"/>
          <w:szCs w:val="26"/>
        </w:rPr>
        <w:t>BY</w:t>
      </w:r>
    </w:p>
    <w:p w:rsidR="00216BB7" w:rsidRPr="00B64CC8" w:rsidRDefault="00216BB7" w:rsidP="00216BB7">
      <w:pPr>
        <w:jc w:val="center"/>
        <w:rPr>
          <w:b/>
          <w:szCs w:val="26"/>
        </w:rPr>
      </w:pPr>
    </w:p>
    <w:p w:rsidR="00216BB7" w:rsidRPr="00B64CC8" w:rsidRDefault="00C64627" w:rsidP="00216BB7">
      <w:pPr>
        <w:jc w:val="center"/>
        <w:rPr>
          <w:rFonts w:ascii="Arial Rounded MT Bold" w:hAnsi="Arial Rounded MT Bold"/>
          <w:b/>
          <w:sz w:val="48"/>
          <w:szCs w:val="26"/>
        </w:rPr>
      </w:pPr>
      <w:r>
        <w:rPr>
          <w:rFonts w:ascii="Arial Rounded MT Bold" w:hAnsi="Arial Rounded MT Bold"/>
          <w:b/>
          <w:sz w:val="48"/>
          <w:szCs w:val="26"/>
        </w:rPr>
        <w:t>SALAWU ALIMATSADIA OLAMIDE</w:t>
      </w:r>
    </w:p>
    <w:p w:rsidR="00216BB7" w:rsidRPr="00B64CC8" w:rsidRDefault="00216BB7" w:rsidP="00216BB7">
      <w:pPr>
        <w:jc w:val="center"/>
        <w:rPr>
          <w:rFonts w:ascii="Arial Rounded MT Bold" w:hAnsi="Arial Rounded MT Bold"/>
          <w:b/>
          <w:sz w:val="48"/>
          <w:szCs w:val="26"/>
        </w:rPr>
      </w:pPr>
      <w:r w:rsidRPr="00B64CC8">
        <w:rPr>
          <w:rFonts w:ascii="Arial Rounded MT Bold" w:hAnsi="Arial Rounded MT Bold"/>
          <w:b/>
          <w:sz w:val="48"/>
          <w:szCs w:val="26"/>
        </w:rPr>
        <w:t>ND/</w:t>
      </w:r>
      <w:r w:rsidR="00C64627">
        <w:rPr>
          <w:rFonts w:ascii="Arial Rounded MT Bold" w:hAnsi="Arial Rounded MT Bold"/>
          <w:b/>
          <w:sz w:val="48"/>
          <w:szCs w:val="26"/>
        </w:rPr>
        <w:t>23/P</w:t>
      </w:r>
      <w:r w:rsidRPr="00B64CC8">
        <w:rPr>
          <w:rFonts w:ascii="Arial Rounded MT Bold" w:hAnsi="Arial Rounded MT Bold"/>
          <w:b/>
          <w:sz w:val="48"/>
          <w:szCs w:val="26"/>
        </w:rPr>
        <w:t>S</w:t>
      </w:r>
      <w:r w:rsidR="00C64627">
        <w:rPr>
          <w:rFonts w:ascii="Arial Rounded MT Bold" w:hAnsi="Arial Rounded MT Bold"/>
          <w:b/>
          <w:sz w:val="48"/>
          <w:szCs w:val="26"/>
        </w:rPr>
        <w:t>M</w:t>
      </w:r>
      <w:r w:rsidRPr="00B64CC8">
        <w:rPr>
          <w:rFonts w:ascii="Arial Rounded MT Bold" w:hAnsi="Arial Rounded MT Bold"/>
          <w:b/>
          <w:sz w:val="48"/>
          <w:szCs w:val="26"/>
        </w:rPr>
        <w:t>/FT/</w:t>
      </w:r>
      <w:r w:rsidR="00C64627">
        <w:rPr>
          <w:rFonts w:ascii="Arial Rounded MT Bold" w:hAnsi="Arial Rounded MT Bold"/>
          <w:b/>
          <w:sz w:val="48"/>
          <w:szCs w:val="26"/>
        </w:rPr>
        <w:t>0058</w:t>
      </w:r>
    </w:p>
    <w:p w:rsidR="00216BB7" w:rsidRPr="00B64CC8" w:rsidRDefault="00216BB7" w:rsidP="00216BB7">
      <w:pPr>
        <w:ind w:left="720"/>
        <w:jc w:val="center"/>
        <w:rPr>
          <w:b/>
          <w:sz w:val="26"/>
          <w:szCs w:val="28"/>
        </w:rPr>
      </w:pPr>
    </w:p>
    <w:p w:rsidR="00216BB7" w:rsidRPr="00216BB7" w:rsidRDefault="00216BB7" w:rsidP="00216BB7">
      <w:pPr>
        <w:ind w:left="720"/>
        <w:jc w:val="center"/>
        <w:rPr>
          <w:b/>
          <w:sz w:val="30"/>
          <w:szCs w:val="30"/>
        </w:rPr>
      </w:pPr>
      <w:r w:rsidRPr="00216BB7">
        <w:rPr>
          <w:b/>
          <w:sz w:val="30"/>
          <w:szCs w:val="30"/>
        </w:rPr>
        <w:t>BEING A RESEARCH PROJECT SUBMITTED TO THE DEPARTMENT OF P</w:t>
      </w:r>
      <w:r w:rsidR="00C64627">
        <w:rPr>
          <w:b/>
          <w:sz w:val="30"/>
          <w:szCs w:val="30"/>
        </w:rPr>
        <w:t>ROCUREMENT</w:t>
      </w:r>
      <w:r w:rsidRPr="00216BB7">
        <w:rPr>
          <w:b/>
          <w:sz w:val="30"/>
          <w:szCs w:val="30"/>
        </w:rPr>
        <w:t xml:space="preserve"> AND SUPPLY</w:t>
      </w:r>
      <w:r w:rsidR="00C64627">
        <w:rPr>
          <w:b/>
          <w:sz w:val="30"/>
          <w:szCs w:val="30"/>
        </w:rPr>
        <w:t xml:space="preserve"> CHAIN MANAGEMENT</w:t>
      </w:r>
      <w:r w:rsidRPr="00216BB7">
        <w:rPr>
          <w:b/>
          <w:sz w:val="30"/>
          <w:szCs w:val="30"/>
        </w:rPr>
        <w:t>, INSTITUTE OF FINANACE AND MANAGEMENT STUDIES.</w:t>
      </w:r>
    </w:p>
    <w:p w:rsidR="00216BB7" w:rsidRPr="00216BB7" w:rsidRDefault="00216BB7" w:rsidP="00216BB7">
      <w:pPr>
        <w:tabs>
          <w:tab w:val="left" w:pos="90"/>
        </w:tabs>
        <w:ind w:left="720"/>
        <w:jc w:val="center"/>
        <w:rPr>
          <w:b/>
          <w:sz w:val="30"/>
          <w:szCs w:val="30"/>
        </w:rPr>
      </w:pPr>
      <w:r w:rsidRPr="00216BB7">
        <w:rPr>
          <w:b/>
          <w:sz w:val="30"/>
          <w:szCs w:val="30"/>
        </w:rPr>
        <w:t xml:space="preserve">IN PARTIAL FULLFILMENT OF THE REQUIRMENT FOR THE AWARD OF </w:t>
      </w:r>
      <w:r>
        <w:rPr>
          <w:b/>
          <w:sz w:val="30"/>
          <w:szCs w:val="30"/>
        </w:rPr>
        <w:t>NATIONAL DIPLOMA (</w:t>
      </w:r>
      <w:r w:rsidRPr="00216BB7">
        <w:rPr>
          <w:b/>
          <w:sz w:val="30"/>
          <w:szCs w:val="30"/>
        </w:rPr>
        <w:t>ND) IN P</w:t>
      </w:r>
      <w:r>
        <w:rPr>
          <w:b/>
          <w:sz w:val="30"/>
          <w:szCs w:val="30"/>
        </w:rPr>
        <w:t>ROCUREMENT</w:t>
      </w:r>
      <w:r w:rsidRPr="00216BB7">
        <w:rPr>
          <w:b/>
          <w:sz w:val="30"/>
          <w:szCs w:val="30"/>
        </w:rPr>
        <w:t xml:space="preserve"> AND SUPPLY</w:t>
      </w:r>
      <w:r>
        <w:rPr>
          <w:b/>
          <w:sz w:val="30"/>
          <w:szCs w:val="30"/>
        </w:rPr>
        <w:t xml:space="preserve"> CHAIN MANAGEMNT</w:t>
      </w:r>
    </w:p>
    <w:p w:rsidR="00216BB7" w:rsidRPr="00216BB7" w:rsidRDefault="00216BB7" w:rsidP="00216BB7">
      <w:pPr>
        <w:ind w:left="720"/>
        <w:jc w:val="both"/>
        <w:rPr>
          <w:b/>
          <w:sz w:val="30"/>
          <w:szCs w:val="30"/>
        </w:rPr>
      </w:pPr>
    </w:p>
    <w:p w:rsidR="00216BB7" w:rsidRPr="00216BB7" w:rsidRDefault="000F21DB" w:rsidP="00216BB7">
      <w:pPr>
        <w:ind w:left="5760" w:firstLine="720"/>
        <w:jc w:val="both"/>
        <w:rPr>
          <w:b/>
          <w:sz w:val="30"/>
          <w:szCs w:val="30"/>
        </w:rPr>
      </w:pPr>
      <w:r>
        <w:rPr>
          <w:b/>
          <w:sz w:val="30"/>
          <w:szCs w:val="30"/>
        </w:rPr>
        <w:t>JUNE</w:t>
      </w:r>
      <w:bookmarkStart w:id="0" w:name="_GoBack"/>
      <w:bookmarkEnd w:id="0"/>
      <w:r w:rsidR="00216BB7">
        <w:rPr>
          <w:b/>
          <w:sz w:val="30"/>
          <w:szCs w:val="30"/>
        </w:rPr>
        <w:t>, 2025</w:t>
      </w:r>
    </w:p>
    <w:p w:rsidR="00216BB7" w:rsidRPr="00B64CC8" w:rsidRDefault="00216BB7" w:rsidP="00216BB7">
      <w:pPr>
        <w:spacing w:line="360" w:lineRule="auto"/>
        <w:jc w:val="center"/>
        <w:rPr>
          <w:b/>
          <w:szCs w:val="28"/>
        </w:rPr>
      </w:pPr>
    </w:p>
    <w:p w:rsidR="00216BB7" w:rsidRPr="00216BB7" w:rsidRDefault="00216BB7" w:rsidP="00216BB7">
      <w:pPr>
        <w:spacing w:line="360" w:lineRule="auto"/>
        <w:jc w:val="center"/>
        <w:rPr>
          <w:rFonts w:ascii="Times New Roman" w:hAnsi="Times New Roman" w:cs="Times New Roman"/>
          <w:b/>
          <w:sz w:val="24"/>
          <w:szCs w:val="24"/>
        </w:rPr>
      </w:pPr>
      <w:r w:rsidRPr="00216BB7">
        <w:rPr>
          <w:rFonts w:ascii="Times New Roman" w:hAnsi="Times New Roman" w:cs="Times New Roman"/>
          <w:b/>
          <w:sz w:val="24"/>
          <w:szCs w:val="24"/>
        </w:rPr>
        <w:lastRenderedPageBreak/>
        <w:t>CERTIFICATION</w:t>
      </w:r>
    </w:p>
    <w:p w:rsidR="00216BB7" w:rsidRPr="00216BB7" w:rsidRDefault="00216BB7" w:rsidP="00216BB7">
      <w:pPr>
        <w:spacing w:line="360" w:lineRule="auto"/>
        <w:jc w:val="both"/>
        <w:rPr>
          <w:rFonts w:ascii="Times New Roman" w:hAnsi="Times New Roman" w:cs="Times New Roman"/>
          <w:sz w:val="24"/>
          <w:szCs w:val="24"/>
        </w:rPr>
      </w:pPr>
      <w:r w:rsidRPr="00216BB7">
        <w:rPr>
          <w:rFonts w:ascii="Times New Roman" w:hAnsi="Times New Roman" w:cs="Times New Roman"/>
          <w:sz w:val="24"/>
          <w:szCs w:val="24"/>
        </w:rPr>
        <w:tab/>
        <w:t xml:space="preserve">This research work has been written, read and approved as meeting part of the requirements for the award of </w:t>
      </w:r>
      <w:r w:rsidR="00C64627">
        <w:rPr>
          <w:rFonts w:ascii="Times New Roman" w:hAnsi="Times New Roman" w:cs="Times New Roman"/>
          <w:sz w:val="24"/>
          <w:szCs w:val="24"/>
        </w:rPr>
        <w:t>National Diploma (</w:t>
      </w:r>
      <w:r w:rsidRPr="00216BB7">
        <w:rPr>
          <w:rFonts w:ascii="Times New Roman" w:hAnsi="Times New Roman" w:cs="Times New Roman"/>
          <w:sz w:val="24"/>
          <w:szCs w:val="24"/>
        </w:rPr>
        <w:t>ND) in P</w:t>
      </w:r>
      <w:r w:rsidR="00C64627">
        <w:rPr>
          <w:rFonts w:ascii="Times New Roman" w:hAnsi="Times New Roman" w:cs="Times New Roman"/>
          <w:sz w:val="24"/>
          <w:szCs w:val="24"/>
        </w:rPr>
        <w:t>rocurement</w:t>
      </w:r>
      <w:r w:rsidRPr="00216BB7">
        <w:rPr>
          <w:rFonts w:ascii="Times New Roman" w:hAnsi="Times New Roman" w:cs="Times New Roman"/>
          <w:sz w:val="24"/>
          <w:szCs w:val="24"/>
        </w:rPr>
        <w:t xml:space="preserve"> and Supply</w:t>
      </w:r>
      <w:r w:rsidR="00C64627">
        <w:rPr>
          <w:rFonts w:ascii="Times New Roman" w:hAnsi="Times New Roman" w:cs="Times New Roman"/>
          <w:sz w:val="24"/>
          <w:szCs w:val="24"/>
        </w:rPr>
        <w:t xml:space="preserve"> Chain Management</w:t>
      </w:r>
      <w:r w:rsidRPr="00216BB7">
        <w:rPr>
          <w:rFonts w:ascii="Times New Roman" w:hAnsi="Times New Roman" w:cs="Times New Roman"/>
          <w:sz w:val="24"/>
          <w:szCs w:val="24"/>
        </w:rPr>
        <w:t>, Institute of Finance and Management Studies (IFMS), Kwara State Polytechnic, Ilorin</w:t>
      </w:r>
    </w:p>
    <w:p w:rsidR="00216BB7" w:rsidRPr="00216BB7" w:rsidRDefault="00216BB7" w:rsidP="00216BB7">
      <w:pPr>
        <w:jc w:val="both"/>
        <w:rPr>
          <w:rFonts w:ascii="Times New Roman" w:hAnsi="Times New Roman" w:cs="Times New Roman"/>
          <w:sz w:val="24"/>
          <w:szCs w:val="24"/>
        </w:rPr>
      </w:pPr>
    </w:p>
    <w:p w:rsidR="00216BB7" w:rsidRPr="00216BB7" w:rsidRDefault="00216BB7" w:rsidP="00216BB7">
      <w:pPr>
        <w:jc w:val="both"/>
        <w:rPr>
          <w:rFonts w:ascii="Times New Roman" w:hAnsi="Times New Roman" w:cs="Times New Roman"/>
          <w:sz w:val="24"/>
          <w:szCs w:val="24"/>
        </w:rPr>
      </w:pPr>
    </w:p>
    <w:p w:rsidR="00216BB7" w:rsidRPr="00216BB7" w:rsidRDefault="00216BB7" w:rsidP="00216BB7">
      <w:pPr>
        <w:ind w:left="540" w:hanging="540"/>
        <w:jc w:val="both"/>
        <w:rPr>
          <w:rFonts w:ascii="Times New Roman" w:hAnsi="Times New Roman" w:cs="Times New Roman"/>
          <w:b/>
          <w:sz w:val="24"/>
          <w:szCs w:val="24"/>
        </w:rPr>
      </w:pPr>
      <w:r w:rsidRPr="00216BB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3429000</wp:posOffset>
                </wp:positionH>
                <wp:positionV relativeFrom="paragraph">
                  <wp:posOffset>-4445</wp:posOffset>
                </wp:positionV>
                <wp:extent cx="1714500" cy="0"/>
                <wp:effectExtent l="9525" t="11430" r="9525" b="762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004A1" id="Straight Connector 3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yt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jpEi&#10;PfRo6y0RbedRpZUCBbVF4ASlBuMKSKjUxoZa6VFtzYum3x1SuuqIanlk/HYygJKFjORdStg4A/ft&#10;hi+aQQzZex1lOza2D5AgCDrG7pxu3eFHjygcZk9ZPk2h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MVFvK0eAgAAOAQAAA4AAAAAAAAAAAAAAAAALgIAAGRycy9lMm9Eb2MueG1sUEsBAi0A&#10;FAAGAAgAAAAhADUKwqrbAAAABwEAAA8AAAAAAAAAAAAAAAAAeAQAAGRycy9kb3ducmV2LnhtbFBL&#10;BQYAAAAABAAEAPMAAACABQAAAAA=&#10;"/>
            </w:pict>
          </mc:Fallback>
        </mc:AlternateContent>
      </w:r>
      <w:r w:rsidRPr="00216BB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-66675</wp:posOffset>
                </wp:positionH>
                <wp:positionV relativeFrom="paragraph">
                  <wp:posOffset>8890</wp:posOffset>
                </wp:positionV>
                <wp:extent cx="1714500" cy="0"/>
                <wp:effectExtent l="9525" t="5715" r="9525"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B5B90" id="Straight Connector 3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wN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"/>
            </w:pict>
          </mc:Fallback>
        </mc:AlternateContent>
      </w:r>
      <w:r w:rsidR="00513253">
        <w:rPr>
          <w:rFonts w:ascii="Times New Roman" w:hAnsi="Times New Roman" w:cs="Times New Roman"/>
          <w:b/>
          <w:sz w:val="24"/>
          <w:szCs w:val="24"/>
        </w:rPr>
        <w:t>D</w:t>
      </w:r>
      <w:r w:rsidRPr="00216BB7">
        <w:rPr>
          <w:rFonts w:ascii="Times New Roman" w:hAnsi="Times New Roman" w:cs="Times New Roman"/>
          <w:b/>
          <w:sz w:val="24"/>
          <w:szCs w:val="24"/>
        </w:rPr>
        <w:t xml:space="preserve">R. </w:t>
      </w:r>
      <w:r w:rsidR="00513253">
        <w:rPr>
          <w:rFonts w:ascii="Times New Roman" w:hAnsi="Times New Roman" w:cs="Times New Roman"/>
          <w:b/>
          <w:sz w:val="24"/>
          <w:szCs w:val="24"/>
        </w:rPr>
        <w:t>KAYODE A. DANGANA</w:t>
      </w:r>
      <w:r w:rsidRPr="00216BB7">
        <w:rPr>
          <w:rFonts w:ascii="Times New Roman" w:hAnsi="Times New Roman" w:cs="Times New Roman"/>
          <w:b/>
          <w:sz w:val="24"/>
          <w:szCs w:val="24"/>
        </w:rPr>
        <w:tab/>
      </w:r>
      <w:r w:rsidRPr="00216BB7">
        <w:rPr>
          <w:rFonts w:ascii="Times New Roman" w:hAnsi="Times New Roman" w:cs="Times New Roman"/>
          <w:b/>
          <w:sz w:val="24"/>
          <w:szCs w:val="24"/>
        </w:rPr>
        <w:tab/>
      </w:r>
      <w:r w:rsidRPr="00216BB7">
        <w:rPr>
          <w:rFonts w:ascii="Times New Roman" w:hAnsi="Times New Roman" w:cs="Times New Roman"/>
          <w:b/>
          <w:sz w:val="24"/>
          <w:szCs w:val="24"/>
        </w:rPr>
        <w:tab/>
      </w:r>
      <w:r w:rsidRPr="00216BB7">
        <w:rPr>
          <w:rFonts w:ascii="Times New Roman" w:hAnsi="Times New Roman" w:cs="Times New Roman"/>
          <w:b/>
          <w:sz w:val="24"/>
          <w:szCs w:val="24"/>
        </w:rPr>
        <w:tab/>
      </w:r>
      <w:r w:rsidRPr="00216BB7">
        <w:rPr>
          <w:rFonts w:ascii="Times New Roman" w:hAnsi="Times New Roman" w:cs="Times New Roman"/>
          <w:b/>
          <w:sz w:val="24"/>
          <w:szCs w:val="24"/>
        </w:rPr>
        <w:tab/>
        <w:t>DATE</w:t>
      </w:r>
    </w:p>
    <w:p w:rsidR="00216BB7" w:rsidRPr="00216BB7" w:rsidRDefault="00216BB7" w:rsidP="00216BB7">
      <w:pPr>
        <w:ind w:left="540" w:hanging="540"/>
        <w:jc w:val="both"/>
        <w:rPr>
          <w:rFonts w:ascii="Times New Roman" w:hAnsi="Times New Roman" w:cs="Times New Roman"/>
          <w:sz w:val="24"/>
          <w:szCs w:val="24"/>
        </w:rPr>
      </w:pPr>
      <w:r w:rsidRPr="00216BB7">
        <w:rPr>
          <w:rFonts w:ascii="Times New Roman" w:hAnsi="Times New Roman" w:cs="Times New Roman"/>
          <w:sz w:val="24"/>
          <w:szCs w:val="24"/>
        </w:rPr>
        <w:t>(Project Supervisor)</w:t>
      </w:r>
      <w:r w:rsidRPr="00216BB7">
        <w:rPr>
          <w:rFonts w:ascii="Times New Roman" w:hAnsi="Times New Roman" w:cs="Times New Roman"/>
          <w:sz w:val="24"/>
          <w:szCs w:val="24"/>
        </w:rPr>
        <w:tab/>
      </w:r>
    </w:p>
    <w:p w:rsidR="00216BB7" w:rsidRPr="00216BB7" w:rsidRDefault="00216BB7" w:rsidP="00216BB7">
      <w:pPr>
        <w:jc w:val="both"/>
        <w:rPr>
          <w:rFonts w:ascii="Times New Roman" w:hAnsi="Times New Roman" w:cs="Times New Roman"/>
          <w:sz w:val="24"/>
          <w:szCs w:val="24"/>
        </w:rPr>
      </w:pPr>
    </w:p>
    <w:p w:rsidR="00216BB7" w:rsidRPr="00216BB7" w:rsidRDefault="00216BB7" w:rsidP="00216BB7">
      <w:pPr>
        <w:ind w:left="540" w:hanging="540"/>
        <w:jc w:val="both"/>
        <w:rPr>
          <w:rFonts w:ascii="Times New Roman" w:hAnsi="Times New Roman" w:cs="Times New Roman"/>
          <w:b/>
          <w:sz w:val="24"/>
          <w:szCs w:val="24"/>
        </w:rPr>
      </w:pPr>
    </w:p>
    <w:p w:rsidR="00216BB7" w:rsidRPr="00216BB7" w:rsidRDefault="00216BB7" w:rsidP="00216BB7">
      <w:pPr>
        <w:ind w:left="540" w:hanging="540"/>
        <w:jc w:val="both"/>
        <w:rPr>
          <w:rFonts w:ascii="Times New Roman" w:hAnsi="Times New Roman" w:cs="Times New Roman"/>
          <w:b/>
          <w:sz w:val="24"/>
          <w:szCs w:val="24"/>
        </w:rPr>
      </w:pPr>
      <w:r w:rsidRPr="00216BB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3581400</wp:posOffset>
                </wp:positionH>
                <wp:positionV relativeFrom="paragraph">
                  <wp:posOffset>15240</wp:posOffset>
                </wp:positionV>
                <wp:extent cx="1714500" cy="0"/>
                <wp:effectExtent l="9525" t="12065" r="9525" b="698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33E78" id="Straight Connector 3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H5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"/>
            </w:pict>
          </mc:Fallback>
        </mc:AlternateContent>
      </w:r>
      <w:r w:rsidRPr="00216BB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-66675</wp:posOffset>
                </wp:positionH>
                <wp:positionV relativeFrom="paragraph">
                  <wp:posOffset>1905</wp:posOffset>
                </wp:positionV>
                <wp:extent cx="1714500" cy="0"/>
                <wp:effectExtent l="9525" t="8255" r="9525" b="107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3444" id="Straight Connector 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c+Hw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"/>
            </w:pict>
          </mc:Fallback>
        </mc:AlternateContent>
      </w:r>
      <w:r w:rsidR="001C7934">
        <w:rPr>
          <w:rFonts w:ascii="Times New Roman" w:hAnsi="Times New Roman" w:cs="Times New Roman"/>
          <w:b/>
          <w:sz w:val="24"/>
          <w:szCs w:val="24"/>
        </w:rPr>
        <w:t>D</w:t>
      </w:r>
      <w:r w:rsidR="001C7934" w:rsidRPr="00216BB7">
        <w:rPr>
          <w:rFonts w:ascii="Times New Roman" w:hAnsi="Times New Roman" w:cs="Times New Roman"/>
          <w:b/>
          <w:sz w:val="24"/>
          <w:szCs w:val="24"/>
        </w:rPr>
        <w:t xml:space="preserve">R. </w:t>
      </w:r>
      <w:r w:rsidR="001C7934">
        <w:rPr>
          <w:rFonts w:ascii="Times New Roman" w:hAnsi="Times New Roman" w:cs="Times New Roman"/>
          <w:b/>
          <w:sz w:val="24"/>
          <w:szCs w:val="24"/>
        </w:rPr>
        <w:t>KAYODE A. DANGANA</w:t>
      </w:r>
      <w:r w:rsidRPr="00216BB7">
        <w:rPr>
          <w:rFonts w:ascii="Times New Roman" w:hAnsi="Times New Roman" w:cs="Times New Roman"/>
          <w:b/>
          <w:sz w:val="24"/>
          <w:szCs w:val="24"/>
        </w:rPr>
        <w:tab/>
      </w:r>
      <w:r w:rsidRPr="00216BB7">
        <w:rPr>
          <w:rFonts w:ascii="Times New Roman" w:hAnsi="Times New Roman" w:cs="Times New Roman"/>
          <w:b/>
          <w:sz w:val="24"/>
          <w:szCs w:val="24"/>
        </w:rPr>
        <w:tab/>
      </w:r>
      <w:r w:rsidRPr="00216BB7">
        <w:rPr>
          <w:rFonts w:ascii="Times New Roman" w:hAnsi="Times New Roman" w:cs="Times New Roman"/>
          <w:b/>
          <w:sz w:val="24"/>
          <w:szCs w:val="24"/>
        </w:rPr>
        <w:tab/>
      </w:r>
      <w:r w:rsidRPr="00216BB7">
        <w:rPr>
          <w:rFonts w:ascii="Times New Roman" w:hAnsi="Times New Roman" w:cs="Times New Roman"/>
          <w:b/>
          <w:sz w:val="24"/>
          <w:szCs w:val="24"/>
        </w:rPr>
        <w:tab/>
      </w:r>
      <w:r w:rsidRPr="00216BB7">
        <w:rPr>
          <w:rFonts w:ascii="Times New Roman" w:hAnsi="Times New Roman" w:cs="Times New Roman"/>
          <w:b/>
          <w:sz w:val="24"/>
          <w:szCs w:val="24"/>
        </w:rPr>
        <w:tab/>
        <w:t>DATE</w:t>
      </w:r>
    </w:p>
    <w:p w:rsidR="00216BB7" w:rsidRPr="00216BB7" w:rsidRDefault="00216BB7" w:rsidP="00216BB7">
      <w:pPr>
        <w:ind w:left="540" w:hanging="540"/>
        <w:jc w:val="both"/>
        <w:rPr>
          <w:rFonts w:ascii="Times New Roman" w:hAnsi="Times New Roman" w:cs="Times New Roman"/>
          <w:sz w:val="24"/>
          <w:szCs w:val="24"/>
        </w:rPr>
      </w:pPr>
      <w:r w:rsidRPr="00216BB7">
        <w:rPr>
          <w:rFonts w:ascii="Times New Roman" w:hAnsi="Times New Roman" w:cs="Times New Roman"/>
          <w:sz w:val="24"/>
          <w:szCs w:val="24"/>
        </w:rPr>
        <w:t>(Project Coordinator)</w:t>
      </w:r>
    </w:p>
    <w:p w:rsidR="00216BB7" w:rsidRPr="00216BB7" w:rsidRDefault="00216BB7" w:rsidP="00216BB7">
      <w:pPr>
        <w:jc w:val="both"/>
        <w:rPr>
          <w:rFonts w:ascii="Times New Roman" w:hAnsi="Times New Roman" w:cs="Times New Roman"/>
          <w:sz w:val="24"/>
          <w:szCs w:val="24"/>
        </w:rPr>
      </w:pPr>
    </w:p>
    <w:p w:rsidR="00216BB7" w:rsidRPr="00216BB7" w:rsidRDefault="00216BB7" w:rsidP="00216BB7">
      <w:pPr>
        <w:jc w:val="both"/>
        <w:rPr>
          <w:rFonts w:ascii="Times New Roman" w:hAnsi="Times New Roman" w:cs="Times New Roman"/>
          <w:sz w:val="24"/>
          <w:szCs w:val="24"/>
        </w:rPr>
      </w:pPr>
      <w:r w:rsidRPr="00216BB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3543300</wp:posOffset>
                </wp:positionH>
                <wp:positionV relativeFrom="paragraph">
                  <wp:posOffset>181610</wp:posOffset>
                </wp:positionV>
                <wp:extent cx="1714500" cy="0"/>
                <wp:effectExtent l="9525" t="5080" r="9525" b="1397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349D6" id="Straight Connector 3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rK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"/>
            </w:pict>
          </mc:Fallback>
        </mc:AlternateContent>
      </w:r>
      <w:r w:rsidRPr="00216BB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-66675</wp:posOffset>
                </wp:positionH>
                <wp:positionV relativeFrom="paragraph">
                  <wp:posOffset>189230</wp:posOffset>
                </wp:positionV>
                <wp:extent cx="2124075" cy="0"/>
                <wp:effectExtent l="9525" t="12700" r="9525"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65A1" id="Straight Connector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hw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"/>
            </w:pict>
          </mc:Fallback>
        </mc:AlternateContent>
      </w:r>
    </w:p>
    <w:p w:rsidR="00216BB7" w:rsidRPr="00216BB7" w:rsidRDefault="00513253" w:rsidP="00216BB7">
      <w:pPr>
        <w:jc w:val="both"/>
        <w:rPr>
          <w:rFonts w:ascii="Times New Roman" w:hAnsi="Times New Roman" w:cs="Times New Roman"/>
          <w:b/>
          <w:sz w:val="24"/>
          <w:szCs w:val="24"/>
        </w:rPr>
      </w:pPr>
      <w:r w:rsidRPr="00216BB7">
        <w:rPr>
          <w:rFonts w:ascii="Times New Roman" w:hAnsi="Times New Roman" w:cs="Times New Roman"/>
          <w:b/>
          <w:sz w:val="24"/>
          <w:szCs w:val="24"/>
        </w:rPr>
        <w:t>MR. SIDDIQ OLANREWAJU</w:t>
      </w:r>
      <w:r w:rsidR="00216BB7" w:rsidRPr="00216BB7">
        <w:rPr>
          <w:rFonts w:ascii="Times New Roman" w:hAnsi="Times New Roman" w:cs="Times New Roman"/>
          <w:b/>
          <w:sz w:val="24"/>
          <w:szCs w:val="24"/>
        </w:rPr>
        <w:tab/>
      </w:r>
      <w:r w:rsidR="00216BB7" w:rsidRPr="00216BB7">
        <w:rPr>
          <w:rFonts w:ascii="Times New Roman" w:hAnsi="Times New Roman" w:cs="Times New Roman"/>
          <w:b/>
          <w:sz w:val="24"/>
          <w:szCs w:val="24"/>
        </w:rPr>
        <w:tab/>
      </w:r>
      <w:r w:rsidR="00216BB7" w:rsidRPr="00216BB7">
        <w:rPr>
          <w:rFonts w:ascii="Times New Roman" w:hAnsi="Times New Roman" w:cs="Times New Roman"/>
          <w:b/>
          <w:sz w:val="24"/>
          <w:szCs w:val="24"/>
        </w:rPr>
        <w:tab/>
      </w:r>
      <w:r w:rsidR="00216BB7" w:rsidRPr="00216BB7">
        <w:rPr>
          <w:rFonts w:ascii="Times New Roman" w:hAnsi="Times New Roman" w:cs="Times New Roman"/>
          <w:b/>
          <w:sz w:val="24"/>
          <w:szCs w:val="24"/>
        </w:rPr>
        <w:tab/>
      </w:r>
      <w:r w:rsidR="00216BB7" w:rsidRPr="00216BB7">
        <w:rPr>
          <w:rFonts w:ascii="Times New Roman" w:hAnsi="Times New Roman" w:cs="Times New Roman"/>
          <w:b/>
          <w:sz w:val="24"/>
          <w:szCs w:val="24"/>
        </w:rPr>
        <w:tab/>
        <w:t>DATE</w:t>
      </w:r>
    </w:p>
    <w:p w:rsidR="00216BB7" w:rsidRPr="00216BB7" w:rsidRDefault="00216BB7" w:rsidP="00216BB7">
      <w:pPr>
        <w:rPr>
          <w:rFonts w:ascii="Times New Roman" w:hAnsi="Times New Roman" w:cs="Times New Roman"/>
          <w:b/>
          <w:sz w:val="24"/>
          <w:szCs w:val="24"/>
        </w:rPr>
      </w:pPr>
      <w:r w:rsidRPr="00216BB7">
        <w:rPr>
          <w:rFonts w:ascii="Times New Roman" w:hAnsi="Times New Roman" w:cs="Times New Roman"/>
          <w:sz w:val="24"/>
          <w:szCs w:val="24"/>
        </w:rPr>
        <w:t>(Head of Department)</w:t>
      </w:r>
    </w:p>
    <w:p w:rsidR="00216BB7" w:rsidRPr="00216BB7" w:rsidRDefault="00216BB7" w:rsidP="00216BB7">
      <w:pPr>
        <w:jc w:val="both"/>
        <w:rPr>
          <w:rFonts w:ascii="Times New Roman" w:hAnsi="Times New Roman" w:cs="Times New Roman"/>
          <w:sz w:val="24"/>
          <w:szCs w:val="24"/>
        </w:rPr>
      </w:pPr>
    </w:p>
    <w:p w:rsidR="00216BB7" w:rsidRPr="00216BB7" w:rsidRDefault="00216BB7" w:rsidP="00216BB7">
      <w:pPr>
        <w:jc w:val="both"/>
        <w:rPr>
          <w:rFonts w:ascii="Times New Roman" w:hAnsi="Times New Roman" w:cs="Times New Roman"/>
          <w:sz w:val="24"/>
          <w:szCs w:val="24"/>
        </w:rPr>
      </w:pPr>
      <w:r w:rsidRPr="00216BB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3543300</wp:posOffset>
                </wp:positionH>
                <wp:positionV relativeFrom="paragraph">
                  <wp:posOffset>181610</wp:posOffset>
                </wp:positionV>
                <wp:extent cx="1714500" cy="0"/>
                <wp:effectExtent l="9525" t="5080" r="9525" b="139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9C82C" id="Straight Connector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GD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ApxTp&#10;oUc7b4loO48qrRQoqC0CJyg1GFdAQqW2NtRKT2pnXjT97pDSVUdUyyPj17MBlCxkJG9SwsYZuG8/&#10;fNYMYsjB6yjbqbF9gARB0Cl253zvDj95ROEwe8rya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"/>
            </w:pict>
          </mc:Fallback>
        </mc:AlternateContent>
      </w:r>
      <w:r w:rsidRPr="00216BB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-66675</wp:posOffset>
                </wp:positionH>
                <wp:positionV relativeFrom="paragraph">
                  <wp:posOffset>189230</wp:posOffset>
                </wp:positionV>
                <wp:extent cx="2124075" cy="0"/>
                <wp:effectExtent l="9525" t="12700" r="9525"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ED54" id="Straight Connector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nr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"/>
            </w:pict>
          </mc:Fallback>
        </mc:AlternateContent>
      </w:r>
    </w:p>
    <w:p w:rsidR="001C7934" w:rsidRPr="001C7934" w:rsidRDefault="001C7934" w:rsidP="00513253">
      <w:pPr>
        <w:rPr>
          <w:rFonts w:ascii="Times New Roman" w:hAnsi="Times New Roman" w:cs="Times New Roman"/>
          <w:b/>
          <w:sz w:val="24"/>
          <w:szCs w:val="24"/>
        </w:rPr>
      </w:pPr>
      <w:r w:rsidRPr="001C7934">
        <w:rPr>
          <w:rFonts w:ascii="Times New Roman" w:hAnsi="Times New Roman" w:cs="Times New Roman"/>
          <w:b/>
          <w:sz w:val="24"/>
          <w:szCs w:val="24"/>
        </w:rPr>
        <w:t>MRS YUSUF MARIAM OMOWUNMI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16BB7">
        <w:rPr>
          <w:rFonts w:ascii="Times New Roman" w:hAnsi="Times New Roman" w:cs="Times New Roman"/>
          <w:b/>
          <w:sz w:val="24"/>
          <w:szCs w:val="24"/>
        </w:rPr>
        <w:t>DATE</w:t>
      </w:r>
    </w:p>
    <w:p w:rsidR="00216BB7" w:rsidRPr="00513253" w:rsidRDefault="00513253" w:rsidP="00513253">
      <w:pPr>
        <w:rPr>
          <w:rFonts w:ascii="Times New Roman" w:hAnsi="Times New Roman" w:cs="Times New Roman"/>
          <w:b/>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6BB7" w:rsidRPr="00216BB7">
        <w:rPr>
          <w:rFonts w:ascii="Times New Roman" w:hAnsi="Times New Roman" w:cs="Times New Roman"/>
          <w:b/>
          <w:sz w:val="24"/>
          <w:szCs w:val="24"/>
        </w:rPr>
        <w:tab/>
      </w:r>
    </w:p>
    <w:p w:rsidR="00C64627" w:rsidRDefault="00C64627" w:rsidP="00216BB7">
      <w:pPr>
        <w:spacing w:line="360" w:lineRule="auto"/>
        <w:jc w:val="center"/>
        <w:rPr>
          <w:rFonts w:ascii="Times New Roman" w:hAnsi="Times New Roman" w:cs="Times New Roman"/>
          <w:b/>
          <w:sz w:val="24"/>
          <w:szCs w:val="24"/>
        </w:rPr>
      </w:pPr>
    </w:p>
    <w:p w:rsidR="00513253" w:rsidRDefault="00513253" w:rsidP="00216BB7">
      <w:pPr>
        <w:spacing w:line="360" w:lineRule="auto"/>
        <w:jc w:val="center"/>
        <w:rPr>
          <w:rFonts w:ascii="Times New Roman" w:hAnsi="Times New Roman" w:cs="Times New Roman"/>
          <w:b/>
          <w:sz w:val="24"/>
          <w:szCs w:val="24"/>
        </w:rPr>
      </w:pPr>
    </w:p>
    <w:p w:rsidR="00216BB7" w:rsidRPr="00216BB7" w:rsidRDefault="00216BB7" w:rsidP="00216BB7">
      <w:pPr>
        <w:spacing w:line="360" w:lineRule="auto"/>
        <w:jc w:val="center"/>
        <w:rPr>
          <w:rFonts w:ascii="Times New Roman" w:hAnsi="Times New Roman" w:cs="Times New Roman"/>
          <w:b/>
          <w:sz w:val="24"/>
          <w:szCs w:val="24"/>
        </w:rPr>
      </w:pPr>
      <w:r w:rsidRPr="00216BB7">
        <w:rPr>
          <w:rFonts w:ascii="Times New Roman" w:hAnsi="Times New Roman" w:cs="Times New Roman"/>
          <w:b/>
          <w:sz w:val="24"/>
          <w:szCs w:val="24"/>
        </w:rPr>
        <w:t>DEDICATION</w:t>
      </w:r>
    </w:p>
    <w:p w:rsidR="00216BB7" w:rsidRPr="00216BB7" w:rsidRDefault="00216BB7" w:rsidP="00216BB7">
      <w:pPr>
        <w:spacing w:line="360" w:lineRule="auto"/>
        <w:jc w:val="both"/>
        <w:rPr>
          <w:rFonts w:ascii="Times New Roman" w:hAnsi="Times New Roman" w:cs="Times New Roman"/>
          <w:sz w:val="24"/>
          <w:szCs w:val="24"/>
        </w:rPr>
      </w:pPr>
      <w:r w:rsidRPr="00216BB7">
        <w:rPr>
          <w:rFonts w:ascii="Times New Roman" w:hAnsi="Times New Roman" w:cs="Times New Roman"/>
          <w:sz w:val="24"/>
          <w:szCs w:val="24"/>
        </w:rPr>
        <w:t>This project is dedicated to those who have been my pillars of strength, my guiding lights, and my unwavering support system – this project is dedicated to you. To my family, whose love, patience, and encouragement have fueled my journey; to my mentors, whose wisdom and expertise have shaped my path; and to the pursuit of knowledge, innovation, and progress – may this work contribute to the greater good and inspire others to strive for excellence.</w:t>
      </w:r>
    </w:p>
    <w:p w:rsidR="00216BB7" w:rsidRPr="00216BB7" w:rsidRDefault="00216BB7" w:rsidP="00216BB7">
      <w:pPr>
        <w:rPr>
          <w:rFonts w:ascii="Times New Roman" w:hAnsi="Times New Roman" w:cs="Times New Roman"/>
          <w:sz w:val="24"/>
          <w:szCs w:val="24"/>
        </w:rPr>
      </w:pPr>
      <w:r w:rsidRPr="00216BB7">
        <w:rPr>
          <w:rFonts w:ascii="Times New Roman" w:hAnsi="Times New Roman" w:cs="Times New Roman"/>
          <w:sz w:val="24"/>
          <w:szCs w:val="24"/>
        </w:rPr>
        <w:br w:type="page"/>
      </w:r>
    </w:p>
    <w:p w:rsidR="00216BB7" w:rsidRPr="00216BB7" w:rsidRDefault="00216BB7" w:rsidP="00216BB7">
      <w:pPr>
        <w:spacing w:line="360" w:lineRule="auto"/>
        <w:ind w:left="-180"/>
        <w:jc w:val="center"/>
        <w:rPr>
          <w:rFonts w:ascii="Times New Roman" w:hAnsi="Times New Roman" w:cs="Times New Roman"/>
          <w:b/>
          <w:sz w:val="24"/>
          <w:szCs w:val="24"/>
        </w:rPr>
      </w:pPr>
      <w:r w:rsidRPr="00216BB7">
        <w:rPr>
          <w:rFonts w:ascii="Times New Roman" w:hAnsi="Times New Roman" w:cs="Times New Roman"/>
          <w:b/>
          <w:sz w:val="24"/>
          <w:szCs w:val="24"/>
        </w:rPr>
        <w:lastRenderedPageBreak/>
        <w:t>ACKNOWLEDGEMENTS</w:t>
      </w:r>
    </w:p>
    <w:p w:rsidR="00216BB7" w:rsidRPr="00216BB7" w:rsidRDefault="00216BB7" w:rsidP="00216BB7">
      <w:pPr>
        <w:spacing w:line="360" w:lineRule="auto"/>
        <w:ind w:left="-180"/>
        <w:jc w:val="both"/>
        <w:rPr>
          <w:rFonts w:ascii="Times New Roman" w:hAnsi="Times New Roman" w:cs="Times New Roman"/>
          <w:b/>
          <w:sz w:val="24"/>
          <w:szCs w:val="24"/>
        </w:rPr>
      </w:pPr>
      <w:r w:rsidRPr="00216BB7">
        <w:rPr>
          <w:rFonts w:ascii="Times New Roman" w:hAnsi="Times New Roman" w:cs="Times New Roman"/>
          <w:sz w:val="24"/>
          <w:szCs w:val="24"/>
        </w:rPr>
        <w:tab/>
        <w:t>I would like to extend my deepest gratitude to everyone who contributed to the success of this project. To my esteemed mentors and advisors, your guidance and expertise were invaluable. To my colleagues and peers, your collaboration and insights enriched this work. To my family and friends, your unwavering support and encouragement meant the world to me. And to everyone who provided feedback, suggestions, and critiques, your input helped shape this project into its final form. Thank you all for being part of this journey!</w:t>
      </w:r>
      <w:r w:rsidRPr="00216BB7">
        <w:rPr>
          <w:rFonts w:ascii="Times New Roman" w:hAnsi="Times New Roman" w:cs="Times New Roman"/>
          <w:b/>
          <w:sz w:val="24"/>
          <w:szCs w:val="24"/>
        </w:rPr>
        <w:br w:type="page"/>
      </w:r>
    </w:p>
    <w:p w:rsidR="00216BB7" w:rsidRPr="00216BB7" w:rsidRDefault="00216BB7" w:rsidP="00216BB7">
      <w:pPr>
        <w:jc w:val="center"/>
        <w:rPr>
          <w:rFonts w:ascii="Times New Roman" w:hAnsi="Times New Roman" w:cs="Times New Roman"/>
          <w:sz w:val="24"/>
          <w:szCs w:val="24"/>
        </w:rPr>
      </w:pPr>
      <w:r w:rsidRPr="00216BB7">
        <w:rPr>
          <w:rFonts w:ascii="Times New Roman" w:hAnsi="Times New Roman" w:cs="Times New Roman"/>
          <w:b/>
          <w:sz w:val="24"/>
          <w:szCs w:val="24"/>
        </w:rPr>
        <w:lastRenderedPageBreak/>
        <w:t>ABSTRACT</w:t>
      </w:r>
    </w:p>
    <w:p w:rsidR="00216BB7" w:rsidRPr="00216BB7" w:rsidRDefault="00216BB7" w:rsidP="00216BB7">
      <w:pPr>
        <w:spacing w:line="240" w:lineRule="auto"/>
        <w:jc w:val="both"/>
        <w:rPr>
          <w:rFonts w:ascii="Times New Roman" w:hAnsi="Times New Roman" w:cs="Times New Roman"/>
          <w:b/>
          <w:sz w:val="24"/>
          <w:szCs w:val="24"/>
        </w:rPr>
      </w:pPr>
      <w:r w:rsidRPr="00216BB7">
        <w:rPr>
          <w:rFonts w:ascii="Times New Roman" w:hAnsi="Times New Roman" w:cs="Times New Roman"/>
          <w:i/>
          <w:sz w:val="24"/>
          <w:szCs w:val="24"/>
        </w:rPr>
        <w:t xml:space="preserve">The research work is basically concerned with the impact of international buying on an organization’s competitiveness and long term survival. The research work covers the purchasing activities of Nigerian Bottling Company, Ibadan. International Buying is the Purchasing activities which involved sourcing and obtaining needs or requirement from a International country for use in another country. International trade is particularly important to consumer in all nations. Nations trade in what they produce most efficiently in an atmosphere of competitive world, resulting increase standard of living for all people of the world. The targeted population of the study was 70 employees of Nigerian Bottling Company Plc and a sample of 50 respondents was selected from this population using to stratified sampling techniques. The descriptive type of research was adopted for the study. Data were collected from both primary and secondary and structured questionnaire was applied for the collection of data. Chi-square was adopted for the listing of hypotheses. The study concluded that </w:t>
      </w:r>
      <w:r w:rsidRPr="00216BB7">
        <w:rPr>
          <w:rFonts w:ascii="Times New Roman" w:eastAsia="Calibri" w:hAnsi="Times New Roman" w:cs="Times New Roman"/>
          <w:i/>
          <w:sz w:val="24"/>
          <w:szCs w:val="24"/>
        </w:rPr>
        <w:t>progressing activities are carried out to ensure that goods ordered by the buyer are delivered at the correct place at the correct time. The study therefore recommended that the standard performance to be established by the company should be expressed in quantitative terms such measurement are exact and they facilitate comparison</w:t>
      </w:r>
    </w:p>
    <w:p w:rsidR="00216BB7" w:rsidRPr="00216BB7" w:rsidRDefault="00216BB7" w:rsidP="00216BB7">
      <w:pPr>
        <w:rPr>
          <w:rFonts w:ascii="Times New Roman" w:hAnsi="Times New Roman" w:cs="Times New Roman"/>
          <w:b/>
          <w:sz w:val="24"/>
          <w:szCs w:val="24"/>
        </w:rPr>
      </w:pPr>
      <w:r w:rsidRPr="00216BB7">
        <w:rPr>
          <w:rFonts w:ascii="Times New Roman" w:hAnsi="Times New Roman" w:cs="Times New Roman"/>
          <w:b/>
          <w:sz w:val="24"/>
          <w:szCs w:val="24"/>
        </w:rPr>
        <w:br w:type="page"/>
      </w:r>
    </w:p>
    <w:p w:rsidR="00216BB7" w:rsidRPr="00216BB7" w:rsidRDefault="00216BB7" w:rsidP="00216BB7">
      <w:pPr>
        <w:spacing w:line="360" w:lineRule="auto"/>
        <w:jc w:val="center"/>
        <w:rPr>
          <w:rFonts w:ascii="Times New Roman" w:hAnsi="Times New Roman" w:cs="Times New Roman"/>
          <w:b/>
          <w:sz w:val="24"/>
          <w:szCs w:val="24"/>
        </w:rPr>
      </w:pPr>
      <w:r w:rsidRPr="00216BB7">
        <w:rPr>
          <w:rFonts w:ascii="Times New Roman" w:hAnsi="Times New Roman" w:cs="Times New Roman"/>
          <w:b/>
          <w:sz w:val="24"/>
          <w:szCs w:val="24"/>
        </w:rPr>
        <w:lastRenderedPageBreak/>
        <w:t>TABLE OF CONTENTS</w:t>
      </w:r>
    </w:p>
    <w:p w:rsidR="00216BB7" w:rsidRPr="00216BB7" w:rsidRDefault="00216BB7" w:rsidP="00216BB7">
      <w:pPr>
        <w:pStyle w:val="NormalWeb"/>
        <w:tabs>
          <w:tab w:val="left" w:pos="360"/>
        </w:tabs>
        <w:spacing w:before="0" w:beforeAutospacing="0" w:after="0" w:afterAutospacing="0" w:line="360" w:lineRule="auto"/>
        <w:jc w:val="both"/>
      </w:pPr>
      <w:r w:rsidRPr="00216BB7">
        <w:t>Title Page</w:t>
      </w:r>
      <w:r w:rsidRPr="00216BB7">
        <w:tab/>
      </w:r>
      <w:r w:rsidR="00220809">
        <w:tab/>
      </w:r>
      <w:r w:rsidR="00220809">
        <w:tab/>
      </w:r>
      <w:r w:rsidR="00220809">
        <w:tab/>
      </w:r>
      <w:r w:rsidR="00220809">
        <w:tab/>
      </w:r>
      <w:r w:rsidR="00220809">
        <w:tab/>
      </w:r>
      <w:r w:rsidR="00220809">
        <w:tab/>
      </w:r>
      <w:r w:rsidR="00220809">
        <w:tab/>
      </w:r>
      <w:r w:rsidR="00307AF8">
        <w:tab/>
      </w:r>
      <w:r w:rsidR="00220809">
        <w:t>i</w:t>
      </w:r>
      <w:r w:rsidR="00307AF8">
        <w:tab/>
      </w:r>
      <w:r w:rsidR="00307AF8">
        <w:tab/>
      </w:r>
    </w:p>
    <w:p w:rsidR="00216BB7" w:rsidRPr="00216BB7" w:rsidRDefault="00216BB7" w:rsidP="00216BB7">
      <w:pPr>
        <w:pStyle w:val="NormalWeb"/>
        <w:tabs>
          <w:tab w:val="left" w:pos="360"/>
        </w:tabs>
        <w:spacing w:before="0" w:beforeAutospacing="0" w:after="0" w:afterAutospacing="0" w:line="360" w:lineRule="auto"/>
        <w:jc w:val="both"/>
      </w:pPr>
      <w:r w:rsidRPr="00216BB7">
        <w:t>Certification</w:t>
      </w:r>
      <w:r w:rsidRPr="00216BB7">
        <w:tab/>
      </w:r>
      <w:r w:rsidR="00220809">
        <w:tab/>
      </w:r>
      <w:r w:rsidR="00220809">
        <w:tab/>
      </w:r>
      <w:r w:rsidR="00220809">
        <w:tab/>
      </w:r>
      <w:r w:rsidR="00220809">
        <w:tab/>
      </w:r>
      <w:r w:rsidR="00220809">
        <w:tab/>
      </w:r>
      <w:r w:rsidR="00220809">
        <w:tab/>
      </w:r>
      <w:r w:rsidR="00220809">
        <w:tab/>
      </w:r>
      <w:r w:rsidR="00307AF8">
        <w:tab/>
      </w:r>
      <w:r w:rsidR="00220809">
        <w:t>ii</w:t>
      </w:r>
      <w:r w:rsidR="00220809">
        <w:tab/>
      </w:r>
      <w:r w:rsidR="00220809">
        <w:tab/>
      </w:r>
    </w:p>
    <w:p w:rsidR="00220809" w:rsidRDefault="00216BB7" w:rsidP="00216BB7">
      <w:pPr>
        <w:pStyle w:val="NormalWeb"/>
        <w:tabs>
          <w:tab w:val="left" w:pos="540"/>
        </w:tabs>
        <w:spacing w:before="0" w:beforeAutospacing="0" w:after="0" w:afterAutospacing="0" w:line="360" w:lineRule="auto"/>
        <w:jc w:val="both"/>
      </w:pPr>
      <w:r w:rsidRPr="00216BB7">
        <w:t>Dedication</w:t>
      </w:r>
      <w:r w:rsidR="00220809">
        <w:t xml:space="preserve"> </w:t>
      </w:r>
      <w:r w:rsidR="00220809">
        <w:tab/>
      </w:r>
      <w:r w:rsidR="00220809">
        <w:tab/>
      </w:r>
      <w:r w:rsidR="00220809">
        <w:tab/>
      </w:r>
      <w:r w:rsidR="00220809">
        <w:tab/>
      </w:r>
      <w:r w:rsidR="00220809">
        <w:tab/>
      </w:r>
      <w:r w:rsidR="00220809">
        <w:tab/>
      </w:r>
      <w:r w:rsidR="00220809">
        <w:tab/>
      </w:r>
      <w:r w:rsidR="00220809">
        <w:tab/>
      </w:r>
      <w:r w:rsidR="00307AF8">
        <w:tab/>
      </w:r>
      <w:r w:rsidR="00220809">
        <w:t>iii</w:t>
      </w:r>
    </w:p>
    <w:p w:rsidR="00216BB7" w:rsidRPr="00216BB7" w:rsidRDefault="00216BB7" w:rsidP="00216BB7">
      <w:pPr>
        <w:pStyle w:val="NormalWeb"/>
        <w:tabs>
          <w:tab w:val="left" w:pos="540"/>
        </w:tabs>
        <w:spacing w:before="0" w:beforeAutospacing="0" w:after="0" w:afterAutospacing="0" w:line="360" w:lineRule="auto"/>
        <w:jc w:val="both"/>
      </w:pPr>
      <w:r w:rsidRPr="00216BB7">
        <w:t>Acknowledgement</w:t>
      </w:r>
      <w:r w:rsidR="00220809">
        <w:tab/>
      </w:r>
      <w:r w:rsidR="00220809">
        <w:tab/>
      </w:r>
      <w:r w:rsidR="00220809">
        <w:tab/>
      </w:r>
      <w:r w:rsidR="00220809">
        <w:tab/>
      </w:r>
      <w:r w:rsidR="00220809">
        <w:tab/>
      </w:r>
      <w:r w:rsidR="00220809">
        <w:tab/>
      </w:r>
      <w:r w:rsidR="00220809">
        <w:tab/>
      </w:r>
      <w:r w:rsidR="00307AF8">
        <w:tab/>
      </w:r>
      <w:r w:rsidR="00220809">
        <w:t>iv</w:t>
      </w:r>
    </w:p>
    <w:p w:rsidR="00216BB7" w:rsidRPr="00216BB7" w:rsidRDefault="00216BB7" w:rsidP="00216BB7">
      <w:pPr>
        <w:pStyle w:val="NormalWeb"/>
        <w:tabs>
          <w:tab w:val="left" w:pos="540"/>
        </w:tabs>
        <w:spacing w:before="0" w:beforeAutospacing="0" w:after="0" w:afterAutospacing="0" w:line="360" w:lineRule="auto"/>
        <w:jc w:val="both"/>
      </w:pPr>
      <w:r w:rsidRPr="00216BB7">
        <w:t xml:space="preserve">Abstract </w:t>
      </w:r>
      <w:r w:rsidR="00220809">
        <w:tab/>
      </w:r>
      <w:r w:rsidR="00220809">
        <w:tab/>
      </w:r>
      <w:r w:rsidR="00220809">
        <w:tab/>
      </w:r>
      <w:r w:rsidR="00220809">
        <w:tab/>
      </w:r>
      <w:r w:rsidR="00220809">
        <w:tab/>
      </w:r>
      <w:r w:rsidR="00220809">
        <w:tab/>
      </w:r>
      <w:r w:rsidRPr="00216BB7">
        <w:tab/>
      </w:r>
      <w:r w:rsidRPr="00216BB7">
        <w:tab/>
      </w:r>
      <w:r w:rsidR="00307AF8">
        <w:tab/>
        <w:t>v</w:t>
      </w:r>
      <w:r w:rsidR="00307AF8">
        <w:tab/>
      </w:r>
      <w:r w:rsidR="00220809">
        <w:tab/>
      </w:r>
    </w:p>
    <w:p w:rsidR="00220809" w:rsidRDefault="00216BB7" w:rsidP="00216BB7">
      <w:pPr>
        <w:pStyle w:val="NormalWeb"/>
        <w:tabs>
          <w:tab w:val="left" w:pos="540"/>
        </w:tabs>
        <w:spacing w:before="0" w:beforeAutospacing="0" w:after="0" w:afterAutospacing="0" w:line="360" w:lineRule="auto"/>
        <w:jc w:val="both"/>
      </w:pPr>
      <w:r w:rsidRPr="00216BB7">
        <w:t>Table of Content</w:t>
      </w:r>
      <w:r w:rsidR="00220809">
        <w:tab/>
      </w:r>
      <w:r w:rsidR="00220809">
        <w:tab/>
      </w:r>
      <w:r w:rsidR="00220809">
        <w:tab/>
      </w:r>
      <w:r w:rsidR="00220809">
        <w:tab/>
      </w:r>
      <w:r w:rsidR="00220809">
        <w:tab/>
      </w:r>
      <w:r w:rsidR="00220809">
        <w:tab/>
      </w:r>
      <w:r w:rsidR="00220809">
        <w:tab/>
      </w:r>
      <w:r w:rsidR="00307AF8">
        <w:tab/>
      </w:r>
      <w:r w:rsidR="00220809">
        <w:t>vi</w:t>
      </w:r>
      <w:r w:rsidR="00220809">
        <w:tab/>
      </w:r>
    </w:p>
    <w:p w:rsidR="00307AF8" w:rsidRDefault="00307AF8" w:rsidP="00216BB7">
      <w:pPr>
        <w:pStyle w:val="NormalWeb"/>
        <w:tabs>
          <w:tab w:val="left" w:pos="540"/>
        </w:tabs>
        <w:spacing w:before="0" w:beforeAutospacing="0" w:after="0" w:afterAutospacing="0" w:line="360" w:lineRule="auto"/>
        <w:jc w:val="both"/>
        <w:rPr>
          <w:b/>
        </w:rPr>
      </w:pPr>
      <w:r>
        <w:rPr>
          <w:b/>
        </w:rPr>
        <w:t>CHAPTER ONE: INTRODUCTION</w:t>
      </w:r>
    </w:p>
    <w:p w:rsidR="00216BB7" w:rsidRPr="00307AF8" w:rsidRDefault="00307AF8" w:rsidP="00216BB7">
      <w:pPr>
        <w:pStyle w:val="NormalWeb"/>
        <w:tabs>
          <w:tab w:val="left" w:pos="540"/>
        </w:tabs>
        <w:spacing w:before="0" w:beforeAutospacing="0" w:after="0" w:afterAutospacing="0" w:line="360" w:lineRule="auto"/>
        <w:jc w:val="both"/>
      </w:pPr>
      <w:r w:rsidRPr="00307AF8">
        <w:t>1.1</w:t>
      </w:r>
      <w:r w:rsidRPr="00307AF8">
        <w:tab/>
        <w:t xml:space="preserve">Background </w:t>
      </w:r>
      <w:r>
        <w:t>of</w:t>
      </w:r>
      <w:r w:rsidRPr="00307AF8">
        <w:t xml:space="preserve"> the Study</w:t>
      </w:r>
      <w:r>
        <w:tab/>
      </w:r>
      <w:r>
        <w:tab/>
      </w:r>
      <w:r>
        <w:tab/>
      </w:r>
      <w:r>
        <w:tab/>
      </w:r>
      <w:r>
        <w:tab/>
      </w:r>
      <w:r>
        <w:tab/>
        <w:t>1</w:t>
      </w:r>
    </w:p>
    <w:p w:rsidR="00216BB7" w:rsidRPr="00216BB7" w:rsidRDefault="00307AF8" w:rsidP="00216BB7">
      <w:pPr>
        <w:pStyle w:val="NormalWeb"/>
        <w:tabs>
          <w:tab w:val="left" w:pos="540"/>
        </w:tabs>
        <w:spacing w:before="0" w:beforeAutospacing="0" w:after="0" w:afterAutospacing="0" w:line="360" w:lineRule="auto"/>
        <w:jc w:val="both"/>
      </w:pPr>
      <w:r>
        <w:t>1.2</w:t>
      </w:r>
      <w:r w:rsidR="00216BB7" w:rsidRPr="00216BB7">
        <w:tab/>
        <w:t>Objectives of the Study</w:t>
      </w:r>
      <w:r>
        <w:tab/>
      </w:r>
      <w:r>
        <w:tab/>
      </w:r>
      <w:r>
        <w:tab/>
      </w:r>
      <w:r>
        <w:tab/>
      </w:r>
      <w:r>
        <w:tab/>
      </w:r>
      <w:r>
        <w:tab/>
      </w:r>
      <w:r>
        <w:tab/>
        <w:t>4</w:t>
      </w:r>
    </w:p>
    <w:p w:rsidR="00216BB7" w:rsidRPr="00216BB7" w:rsidRDefault="00307AF8" w:rsidP="00216BB7">
      <w:pPr>
        <w:pStyle w:val="NormalWeb"/>
        <w:tabs>
          <w:tab w:val="left" w:pos="540"/>
        </w:tabs>
        <w:spacing w:before="0" w:beforeAutospacing="0" w:after="0" w:afterAutospacing="0" w:line="360" w:lineRule="auto"/>
        <w:jc w:val="both"/>
      </w:pPr>
      <w:r>
        <w:t>1.3</w:t>
      </w:r>
      <w:r w:rsidR="00216BB7" w:rsidRPr="00216BB7">
        <w:tab/>
      </w:r>
      <w:r w:rsidRPr="00216BB7">
        <w:t>Research questions</w:t>
      </w:r>
      <w:r>
        <w:tab/>
      </w:r>
      <w:r w:rsidR="00773707">
        <w:tab/>
      </w:r>
      <w:r w:rsidR="00773707">
        <w:tab/>
      </w:r>
      <w:r>
        <w:tab/>
      </w:r>
      <w:r>
        <w:tab/>
      </w:r>
      <w:r>
        <w:tab/>
      </w:r>
      <w:r>
        <w:tab/>
        <w:t>4</w:t>
      </w:r>
    </w:p>
    <w:p w:rsidR="00216BB7" w:rsidRPr="00216BB7" w:rsidRDefault="00307AF8" w:rsidP="00216BB7">
      <w:pPr>
        <w:pStyle w:val="NormalWeb"/>
        <w:tabs>
          <w:tab w:val="left" w:pos="540"/>
        </w:tabs>
        <w:spacing w:before="0" w:beforeAutospacing="0" w:after="0" w:afterAutospacing="0" w:line="360" w:lineRule="auto"/>
        <w:jc w:val="both"/>
      </w:pPr>
      <w:r>
        <w:t>1.4</w:t>
      </w:r>
      <w:r w:rsidR="00216BB7" w:rsidRPr="00216BB7">
        <w:tab/>
      </w:r>
      <w:r w:rsidRPr="00216BB7">
        <w:t>Significance of the study</w:t>
      </w:r>
      <w:r w:rsidR="00773707">
        <w:tab/>
      </w:r>
      <w:r w:rsidR="00773707">
        <w:tab/>
      </w:r>
      <w:r>
        <w:tab/>
      </w:r>
      <w:r>
        <w:tab/>
      </w:r>
      <w:r>
        <w:tab/>
      </w:r>
      <w:r>
        <w:tab/>
        <w:t>4</w:t>
      </w:r>
    </w:p>
    <w:p w:rsidR="00216BB7" w:rsidRPr="00216BB7" w:rsidRDefault="00307AF8" w:rsidP="00216BB7">
      <w:pPr>
        <w:pStyle w:val="NormalWeb"/>
        <w:tabs>
          <w:tab w:val="left" w:pos="540"/>
        </w:tabs>
        <w:spacing w:before="0" w:beforeAutospacing="0" w:after="0" w:afterAutospacing="0" w:line="360" w:lineRule="auto"/>
        <w:jc w:val="both"/>
      </w:pPr>
      <w:r>
        <w:t>1.5</w:t>
      </w:r>
      <w:r w:rsidR="00216BB7" w:rsidRPr="00216BB7">
        <w:tab/>
      </w:r>
      <w:r w:rsidR="00773707" w:rsidRPr="00216BB7">
        <w:t>Research hypothesis</w:t>
      </w:r>
      <w:r>
        <w:tab/>
      </w:r>
      <w:r w:rsidR="00773707">
        <w:tab/>
      </w:r>
      <w:r w:rsidR="00773707">
        <w:tab/>
      </w:r>
      <w:r>
        <w:tab/>
      </w:r>
      <w:r>
        <w:tab/>
      </w:r>
      <w:r>
        <w:tab/>
      </w:r>
      <w:r>
        <w:tab/>
        <w:t>5</w:t>
      </w:r>
    </w:p>
    <w:p w:rsidR="00216BB7" w:rsidRPr="00216BB7" w:rsidRDefault="00307AF8" w:rsidP="00216BB7">
      <w:pPr>
        <w:pStyle w:val="NormalWeb"/>
        <w:tabs>
          <w:tab w:val="left" w:pos="540"/>
        </w:tabs>
        <w:spacing w:before="0" w:beforeAutospacing="0" w:after="0" w:afterAutospacing="0" w:line="360" w:lineRule="auto"/>
        <w:jc w:val="both"/>
      </w:pPr>
      <w:r>
        <w:t>1.6</w:t>
      </w:r>
      <w:r w:rsidR="00216BB7" w:rsidRPr="00216BB7">
        <w:tab/>
      </w:r>
      <w:r w:rsidR="00773707" w:rsidRPr="00216BB7">
        <w:t>Scope and limitations of the study</w:t>
      </w:r>
      <w:r w:rsidR="00773707">
        <w:tab/>
      </w:r>
      <w:r w:rsidR="00773707">
        <w:tab/>
      </w:r>
      <w:r w:rsidR="00773707">
        <w:tab/>
      </w:r>
      <w:r w:rsidR="00773707">
        <w:tab/>
      </w:r>
      <w:r w:rsidR="00773707">
        <w:tab/>
        <w:t>5</w:t>
      </w:r>
    </w:p>
    <w:p w:rsidR="00216BB7" w:rsidRPr="00216BB7" w:rsidRDefault="00307AF8" w:rsidP="00216BB7">
      <w:pPr>
        <w:pStyle w:val="NormalWeb"/>
        <w:tabs>
          <w:tab w:val="left" w:pos="540"/>
        </w:tabs>
        <w:spacing w:before="0" w:beforeAutospacing="0" w:after="0" w:afterAutospacing="0" w:line="360" w:lineRule="auto"/>
        <w:jc w:val="both"/>
      </w:pPr>
      <w:r>
        <w:t>1.7</w:t>
      </w:r>
      <w:r w:rsidR="00216BB7" w:rsidRPr="00216BB7">
        <w:tab/>
      </w:r>
      <w:r w:rsidR="00773707">
        <w:t>Outline of Chapters</w:t>
      </w:r>
      <w:r w:rsidR="00773707">
        <w:tab/>
      </w:r>
      <w:r w:rsidR="00773707">
        <w:tab/>
      </w:r>
      <w:r w:rsidR="00773707">
        <w:tab/>
      </w:r>
      <w:r w:rsidR="00773707">
        <w:tab/>
      </w:r>
      <w:r w:rsidR="00773707">
        <w:tab/>
      </w:r>
      <w:r w:rsidR="00773707">
        <w:tab/>
      </w:r>
      <w:r w:rsidR="00773707">
        <w:tab/>
        <w:t>5</w:t>
      </w:r>
    </w:p>
    <w:p w:rsidR="00216BB7" w:rsidRPr="00216BB7" w:rsidRDefault="00307AF8" w:rsidP="00216BB7">
      <w:pPr>
        <w:pStyle w:val="NormalWeb"/>
        <w:tabs>
          <w:tab w:val="left" w:pos="540"/>
        </w:tabs>
        <w:spacing w:before="0" w:beforeAutospacing="0" w:after="0" w:afterAutospacing="0" w:line="360" w:lineRule="auto"/>
        <w:jc w:val="both"/>
      </w:pPr>
      <w:r>
        <w:t>1.8</w:t>
      </w:r>
      <w:r w:rsidR="00216BB7" w:rsidRPr="00216BB7">
        <w:tab/>
        <w:t xml:space="preserve">Definition of Terms </w:t>
      </w:r>
      <w:r w:rsidR="00216BB7" w:rsidRPr="00216BB7">
        <w:tab/>
      </w:r>
      <w:r w:rsidR="00773707">
        <w:tab/>
      </w:r>
      <w:r w:rsidR="00773707">
        <w:tab/>
      </w:r>
      <w:r w:rsidR="00773707">
        <w:tab/>
      </w:r>
      <w:r w:rsidR="00773707">
        <w:tab/>
      </w:r>
      <w:r w:rsidR="00773707">
        <w:tab/>
      </w:r>
      <w:r w:rsidR="00773707">
        <w:tab/>
        <w:t>6</w:t>
      </w:r>
      <w:r w:rsidR="00216BB7" w:rsidRPr="00216BB7">
        <w:tab/>
      </w:r>
      <w:r w:rsidR="00216BB7" w:rsidRPr="00216BB7">
        <w:tab/>
      </w:r>
    </w:p>
    <w:p w:rsidR="00216BB7" w:rsidRPr="00216BB7" w:rsidRDefault="00216BB7" w:rsidP="00216BB7">
      <w:pPr>
        <w:pStyle w:val="NormalWeb"/>
        <w:tabs>
          <w:tab w:val="left" w:pos="540"/>
        </w:tabs>
        <w:spacing w:before="0" w:beforeAutospacing="0" w:after="0" w:afterAutospacing="0" w:line="360" w:lineRule="auto"/>
        <w:jc w:val="both"/>
        <w:rPr>
          <w:b/>
        </w:rPr>
      </w:pPr>
      <w:r w:rsidRPr="00216BB7">
        <w:rPr>
          <w:b/>
        </w:rPr>
        <w:t>CHAPTER TWO: LITERATURE REVIEW</w:t>
      </w:r>
      <w:r w:rsidRPr="00216BB7">
        <w:rPr>
          <w:b/>
        </w:rPr>
        <w:tab/>
      </w:r>
    </w:p>
    <w:p w:rsidR="00216BB7" w:rsidRPr="00216BB7" w:rsidRDefault="00216BB7" w:rsidP="00216BB7">
      <w:pPr>
        <w:pStyle w:val="NormalWeb"/>
        <w:spacing w:before="0" w:beforeAutospacing="0" w:after="0" w:afterAutospacing="0" w:line="360" w:lineRule="auto"/>
        <w:jc w:val="both"/>
        <w:rPr>
          <w:b/>
        </w:rPr>
      </w:pPr>
      <w:r w:rsidRPr="00216BB7">
        <w:t>2.1</w:t>
      </w:r>
      <w:r w:rsidRPr="00216BB7">
        <w:tab/>
        <w:t xml:space="preserve">Conceptual </w:t>
      </w:r>
      <w:r w:rsidR="00773707" w:rsidRPr="00216BB7">
        <w:t>F</w:t>
      </w:r>
      <w:r w:rsidRPr="00216BB7">
        <w:t xml:space="preserve">ramework </w:t>
      </w:r>
      <w:r w:rsidRPr="00216BB7">
        <w:tab/>
      </w:r>
      <w:r w:rsidR="00773707">
        <w:tab/>
      </w:r>
      <w:r w:rsidR="00773707">
        <w:tab/>
      </w:r>
      <w:r w:rsidR="00773707">
        <w:tab/>
      </w:r>
      <w:r w:rsidR="00773707">
        <w:tab/>
      </w:r>
      <w:r w:rsidR="00773707">
        <w:tab/>
        <w:t>8</w:t>
      </w:r>
      <w:r w:rsidR="00773707">
        <w:tab/>
      </w:r>
      <w:r w:rsidRPr="00216BB7">
        <w:tab/>
      </w:r>
    </w:p>
    <w:p w:rsidR="00216BB7" w:rsidRPr="00216BB7" w:rsidRDefault="00216BB7" w:rsidP="00216BB7">
      <w:pPr>
        <w:pStyle w:val="NormalWeb"/>
        <w:spacing w:before="0" w:beforeAutospacing="0" w:after="0" w:afterAutospacing="0" w:line="360" w:lineRule="auto"/>
        <w:jc w:val="both"/>
      </w:pPr>
      <w:r w:rsidRPr="00216BB7">
        <w:t>2.2</w:t>
      </w:r>
      <w:r w:rsidRPr="00216BB7">
        <w:tab/>
        <w:t xml:space="preserve">Theoretical </w:t>
      </w:r>
      <w:r w:rsidR="00773707" w:rsidRPr="00216BB7">
        <w:t>Review</w:t>
      </w:r>
      <w:r w:rsidRPr="00216BB7">
        <w:tab/>
      </w:r>
      <w:r w:rsidR="00773707">
        <w:tab/>
      </w:r>
      <w:r w:rsidR="00773707">
        <w:tab/>
      </w:r>
      <w:r w:rsidR="00773707">
        <w:tab/>
      </w:r>
      <w:r w:rsidR="00773707">
        <w:tab/>
      </w:r>
      <w:r w:rsidR="00773707">
        <w:tab/>
      </w:r>
      <w:r w:rsidR="00773707">
        <w:tab/>
        <w:t>16</w:t>
      </w:r>
    </w:p>
    <w:p w:rsidR="00216BB7" w:rsidRPr="00216BB7" w:rsidRDefault="00216BB7" w:rsidP="00216BB7">
      <w:pPr>
        <w:pStyle w:val="NormalWeb"/>
        <w:spacing w:before="0" w:beforeAutospacing="0" w:after="0" w:afterAutospacing="0" w:line="360" w:lineRule="auto"/>
        <w:jc w:val="both"/>
      </w:pPr>
      <w:r w:rsidRPr="00216BB7">
        <w:t>2.3</w:t>
      </w:r>
      <w:r w:rsidRPr="00216BB7">
        <w:tab/>
        <w:t xml:space="preserve">Empirical </w:t>
      </w:r>
      <w:r w:rsidR="00773707" w:rsidRPr="00216BB7">
        <w:t>Review</w:t>
      </w:r>
      <w:r w:rsidR="00773707">
        <w:tab/>
      </w:r>
      <w:r w:rsidR="00773707">
        <w:tab/>
      </w:r>
      <w:r w:rsidR="00773707">
        <w:tab/>
      </w:r>
      <w:r w:rsidR="00773707">
        <w:tab/>
      </w:r>
      <w:r w:rsidR="00773707">
        <w:tab/>
      </w:r>
      <w:r w:rsidR="00773707">
        <w:tab/>
      </w:r>
      <w:r w:rsidR="00773707">
        <w:tab/>
        <w:t>18</w:t>
      </w:r>
      <w:r w:rsidR="00773707">
        <w:tab/>
      </w:r>
      <w:r w:rsidR="00773707">
        <w:tab/>
      </w:r>
    </w:p>
    <w:p w:rsidR="00216BB7" w:rsidRPr="00216BB7" w:rsidRDefault="00216BB7" w:rsidP="00216BB7">
      <w:pPr>
        <w:pStyle w:val="NormalWeb"/>
        <w:spacing w:before="0" w:beforeAutospacing="0" w:after="0" w:afterAutospacing="0" w:line="360" w:lineRule="auto"/>
        <w:jc w:val="both"/>
      </w:pPr>
      <w:r w:rsidRPr="00216BB7">
        <w:t>2.4</w:t>
      </w:r>
      <w:r w:rsidRPr="00216BB7">
        <w:tab/>
        <w:t>Gap in Literature</w:t>
      </w:r>
      <w:r w:rsidR="00773707">
        <w:tab/>
      </w:r>
      <w:r w:rsidR="00773707">
        <w:tab/>
      </w:r>
      <w:r w:rsidR="00773707">
        <w:tab/>
      </w:r>
      <w:r w:rsidR="00773707">
        <w:tab/>
      </w:r>
      <w:r w:rsidR="00773707">
        <w:tab/>
      </w:r>
      <w:r w:rsidR="00773707">
        <w:tab/>
      </w:r>
      <w:r w:rsidR="00773707">
        <w:tab/>
        <w:t>19</w:t>
      </w:r>
    </w:p>
    <w:p w:rsidR="00216BB7" w:rsidRPr="00216BB7" w:rsidRDefault="00216BB7" w:rsidP="00216BB7">
      <w:pPr>
        <w:pStyle w:val="NormalWeb"/>
        <w:spacing w:before="0" w:beforeAutospacing="0" w:after="0" w:afterAutospacing="0" w:line="360" w:lineRule="auto"/>
        <w:jc w:val="both"/>
      </w:pPr>
      <w:r w:rsidRPr="00216BB7">
        <w:rPr>
          <w:b/>
        </w:rPr>
        <w:t>CHAPTER THREE: RESEARCH METHODOLOGY</w:t>
      </w:r>
      <w:r w:rsidRPr="00216BB7">
        <w:tab/>
      </w:r>
      <w:r w:rsidRPr="00216BB7">
        <w:tab/>
      </w:r>
      <w:r w:rsidRPr="00216BB7">
        <w:tab/>
      </w:r>
    </w:p>
    <w:p w:rsidR="00216BB7" w:rsidRPr="00216BB7" w:rsidRDefault="00216BB7" w:rsidP="00216BB7">
      <w:pPr>
        <w:pStyle w:val="NormalWeb"/>
        <w:tabs>
          <w:tab w:val="left" w:pos="540"/>
        </w:tabs>
        <w:spacing w:before="0" w:beforeAutospacing="0" w:after="0" w:afterAutospacing="0" w:line="360" w:lineRule="auto"/>
        <w:jc w:val="both"/>
      </w:pPr>
      <w:r w:rsidRPr="00216BB7">
        <w:t>3.0</w:t>
      </w:r>
      <w:r w:rsidRPr="00216BB7">
        <w:tab/>
        <w:t xml:space="preserve">Introduction </w:t>
      </w:r>
      <w:r w:rsidRPr="00216BB7">
        <w:tab/>
      </w:r>
      <w:r w:rsidRPr="00216BB7">
        <w:tab/>
      </w:r>
      <w:r w:rsidRPr="00216BB7">
        <w:tab/>
      </w:r>
      <w:r w:rsidRPr="00216BB7">
        <w:tab/>
      </w:r>
      <w:r w:rsidR="000A0416">
        <w:tab/>
      </w:r>
      <w:r w:rsidR="000A0416">
        <w:tab/>
      </w:r>
      <w:r w:rsidR="000A0416">
        <w:tab/>
      </w:r>
      <w:r w:rsidR="000A0416">
        <w:tab/>
        <w:t>20</w:t>
      </w:r>
    </w:p>
    <w:p w:rsidR="00216BB7" w:rsidRPr="00216BB7" w:rsidRDefault="00216BB7" w:rsidP="00216BB7">
      <w:pPr>
        <w:pStyle w:val="NormalWeb"/>
        <w:tabs>
          <w:tab w:val="left" w:pos="540"/>
        </w:tabs>
        <w:spacing w:before="0" w:beforeAutospacing="0" w:after="0" w:afterAutospacing="0" w:line="360" w:lineRule="auto"/>
        <w:jc w:val="both"/>
      </w:pPr>
      <w:r w:rsidRPr="00216BB7">
        <w:t>3.1</w:t>
      </w:r>
      <w:r w:rsidRPr="00216BB7">
        <w:tab/>
        <w:t>Research Philosophy</w:t>
      </w:r>
      <w:r w:rsidR="000A0416">
        <w:tab/>
      </w:r>
      <w:r w:rsidR="000A0416">
        <w:tab/>
      </w:r>
      <w:r w:rsidR="000A0416">
        <w:tab/>
      </w:r>
      <w:r w:rsidR="000A0416">
        <w:tab/>
      </w:r>
      <w:r w:rsidR="000A0416">
        <w:tab/>
      </w:r>
      <w:r w:rsidR="000A0416">
        <w:tab/>
      </w:r>
      <w:r w:rsidR="000A0416">
        <w:tab/>
        <w:t>20</w:t>
      </w:r>
    </w:p>
    <w:p w:rsidR="00216BB7" w:rsidRPr="00216BB7" w:rsidRDefault="00216BB7" w:rsidP="00216BB7">
      <w:pPr>
        <w:pStyle w:val="NormalWeb"/>
        <w:tabs>
          <w:tab w:val="left" w:pos="540"/>
        </w:tabs>
        <w:spacing w:before="0" w:beforeAutospacing="0" w:after="0" w:afterAutospacing="0" w:line="360" w:lineRule="auto"/>
        <w:jc w:val="both"/>
      </w:pPr>
      <w:r w:rsidRPr="00216BB7">
        <w:t>3.2</w:t>
      </w:r>
      <w:r w:rsidRPr="00216BB7">
        <w:tab/>
        <w:t>Research Method Used</w:t>
      </w:r>
      <w:r w:rsidR="000A0416">
        <w:tab/>
      </w:r>
      <w:r w:rsidR="000A0416">
        <w:tab/>
      </w:r>
      <w:r w:rsidR="000A0416">
        <w:tab/>
      </w:r>
      <w:r w:rsidR="000A0416">
        <w:tab/>
      </w:r>
      <w:r w:rsidR="000A0416">
        <w:tab/>
      </w:r>
      <w:r w:rsidR="000A0416">
        <w:tab/>
      </w:r>
      <w:r w:rsidR="000A0416">
        <w:tab/>
        <w:t>20</w:t>
      </w:r>
    </w:p>
    <w:p w:rsidR="00216BB7" w:rsidRPr="00216BB7" w:rsidRDefault="00216BB7" w:rsidP="00216BB7">
      <w:pPr>
        <w:pStyle w:val="NormalWeb"/>
        <w:tabs>
          <w:tab w:val="left" w:pos="540"/>
        </w:tabs>
        <w:spacing w:before="0" w:beforeAutospacing="0" w:after="0" w:afterAutospacing="0" w:line="360" w:lineRule="auto"/>
        <w:jc w:val="both"/>
      </w:pPr>
      <w:r w:rsidRPr="00216BB7">
        <w:t>3.3</w:t>
      </w:r>
      <w:r w:rsidRPr="00216BB7">
        <w:tab/>
        <w:t>Sources of data</w:t>
      </w:r>
      <w:r w:rsidR="000A0416">
        <w:tab/>
      </w:r>
      <w:r w:rsidR="000A0416">
        <w:tab/>
      </w:r>
      <w:r w:rsidR="000A0416">
        <w:tab/>
      </w:r>
      <w:r w:rsidR="000A0416">
        <w:tab/>
      </w:r>
      <w:r w:rsidR="000A0416">
        <w:tab/>
      </w:r>
      <w:r w:rsidR="000A0416">
        <w:tab/>
      </w:r>
      <w:r w:rsidR="000A0416">
        <w:tab/>
      </w:r>
      <w:r w:rsidR="000A0416">
        <w:tab/>
        <w:t>20</w:t>
      </w:r>
    </w:p>
    <w:p w:rsidR="00216BB7" w:rsidRPr="00216BB7" w:rsidRDefault="00216BB7" w:rsidP="00216BB7">
      <w:pPr>
        <w:pStyle w:val="NormalWeb"/>
        <w:tabs>
          <w:tab w:val="left" w:pos="540"/>
        </w:tabs>
        <w:spacing w:before="0" w:beforeAutospacing="0" w:after="0" w:afterAutospacing="0" w:line="360" w:lineRule="auto"/>
        <w:jc w:val="both"/>
      </w:pPr>
      <w:r w:rsidRPr="00216BB7">
        <w:t>3.4</w:t>
      </w:r>
      <w:r w:rsidRPr="00216BB7">
        <w:tab/>
        <w:t>Research Design</w:t>
      </w:r>
      <w:r w:rsidRPr="00216BB7">
        <w:tab/>
      </w:r>
      <w:r w:rsidR="000A0416">
        <w:tab/>
      </w:r>
      <w:r w:rsidR="000A0416">
        <w:tab/>
      </w:r>
      <w:r w:rsidR="000A0416">
        <w:tab/>
      </w:r>
      <w:r w:rsidR="000A0416">
        <w:tab/>
      </w:r>
      <w:r w:rsidR="000A0416">
        <w:tab/>
      </w:r>
      <w:r w:rsidR="000A0416">
        <w:tab/>
      </w:r>
      <w:r w:rsidR="000A0416">
        <w:tab/>
        <w:t>21</w:t>
      </w:r>
      <w:r w:rsidRPr="00216BB7">
        <w:tab/>
      </w:r>
      <w:r w:rsidRPr="00216BB7">
        <w:tab/>
      </w:r>
    </w:p>
    <w:p w:rsidR="00216BB7" w:rsidRPr="00216BB7" w:rsidRDefault="00216BB7" w:rsidP="00216BB7">
      <w:pPr>
        <w:pStyle w:val="NormalWeb"/>
        <w:tabs>
          <w:tab w:val="left" w:pos="540"/>
        </w:tabs>
        <w:spacing w:before="0" w:beforeAutospacing="0" w:after="0" w:afterAutospacing="0" w:line="360" w:lineRule="auto"/>
        <w:jc w:val="both"/>
      </w:pPr>
      <w:r w:rsidRPr="00216BB7">
        <w:lastRenderedPageBreak/>
        <w:t>3.5</w:t>
      </w:r>
      <w:r w:rsidRPr="00216BB7">
        <w:tab/>
        <w:t>Population of the Study</w:t>
      </w:r>
      <w:r w:rsidR="000A0416">
        <w:tab/>
      </w:r>
      <w:r w:rsidR="000A0416">
        <w:tab/>
      </w:r>
      <w:r w:rsidR="000A0416">
        <w:tab/>
      </w:r>
      <w:r w:rsidR="000A0416">
        <w:tab/>
      </w:r>
      <w:r w:rsidR="000A0416">
        <w:tab/>
      </w:r>
      <w:r w:rsidR="000A0416">
        <w:tab/>
      </w:r>
      <w:r w:rsidR="000A0416">
        <w:tab/>
        <w:t>21</w:t>
      </w:r>
    </w:p>
    <w:p w:rsidR="00216BB7" w:rsidRPr="00216BB7" w:rsidRDefault="00216BB7" w:rsidP="00216BB7">
      <w:pPr>
        <w:pStyle w:val="NormalWeb"/>
        <w:tabs>
          <w:tab w:val="left" w:pos="540"/>
        </w:tabs>
        <w:spacing w:before="0" w:beforeAutospacing="0" w:after="0" w:afterAutospacing="0" w:line="360" w:lineRule="auto"/>
        <w:jc w:val="both"/>
      </w:pPr>
      <w:r w:rsidRPr="00216BB7">
        <w:t>3.6</w:t>
      </w:r>
      <w:r w:rsidRPr="00216BB7">
        <w:tab/>
        <w:t>Sample Size Determination</w:t>
      </w:r>
      <w:r w:rsidR="000A0416">
        <w:tab/>
      </w:r>
      <w:r w:rsidR="000A0416">
        <w:tab/>
      </w:r>
      <w:r w:rsidR="000A0416">
        <w:tab/>
      </w:r>
      <w:r w:rsidR="000A0416">
        <w:tab/>
      </w:r>
      <w:r w:rsidR="000A0416">
        <w:tab/>
      </w:r>
      <w:r w:rsidR="000A0416">
        <w:tab/>
        <w:t>21</w:t>
      </w:r>
    </w:p>
    <w:p w:rsidR="00216BB7" w:rsidRPr="00216BB7" w:rsidRDefault="00216BB7" w:rsidP="00216BB7">
      <w:pPr>
        <w:pStyle w:val="NormalWeb"/>
        <w:tabs>
          <w:tab w:val="left" w:pos="540"/>
        </w:tabs>
        <w:spacing w:before="0" w:beforeAutospacing="0" w:after="0" w:afterAutospacing="0" w:line="360" w:lineRule="auto"/>
        <w:jc w:val="both"/>
      </w:pPr>
      <w:r w:rsidRPr="00216BB7">
        <w:t>3.7</w:t>
      </w:r>
      <w:r w:rsidRPr="00216BB7">
        <w:tab/>
        <w:t>Research Instrument</w:t>
      </w:r>
      <w:r w:rsidR="000A0416">
        <w:tab/>
      </w:r>
      <w:r w:rsidR="000A0416">
        <w:tab/>
      </w:r>
      <w:r w:rsidR="000A0416">
        <w:tab/>
      </w:r>
      <w:r w:rsidR="000A0416">
        <w:tab/>
      </w:r>
      <w:r w:rsidR="000A0416">
        <w:tab/>
      </w:r>
      <w:r w:rsidR="000A0416">
        <w:tab/>
      </w:r>
      <w:r w:rsidR="000A0416">
        <w:tab/>
        <w:t>22</w:t>
      </w:r>
    </w:p>
    <w:p w:rsidR="00216BB7" w:rsidRPr="00216BB7" w:rsidRDefault="00216BB7" w:rsidP="00216BB7">
      <w:pPr>
        <w:pStyle w:val="NormalWeb"/>
        <w:tabs>
          <w:tab w:val="left" w:pos="540"/>
        </w:tabs>
        <w:spacing w:before="0" w:beforeAutospacing="0" w:after="0" w:afterAutospacing="0" w:line="360" w:lineRule="auto"/>
        <w:jc w:val="both"/>
      </w:pPr>
      <w:r w:rsidRPr="00216BB7">
        <w:t>3.8</w:t>
      </w:r>
      <w:r w:rsidRPr="00216BB7">
        <w:tab/>
        <w:t>Data Collection</w:t>
      </w:r>
      <w:r w:rsidRPr="00216BB7">
        <w:tab/>
      </w:r>
      <w:r w:rsidRPr="00216BB7">
        <w:tab/>
      </w:r>
      <w:r w:rsidRPr="00216BB7">
        <w:tab/>
      </w:r>
      <w:r w:rsidR="000A0416">
        <w:tab/>
      </w:r>
      <w:r w:rsidR="000A0416">
        <w:tab/>
      </w:r>
      <w:r w:rsidR="000A0416">
        <w:tab/>
      </w:r>
      <w:r w:rsidR="000A0416">
        <w:tab/>
      </w:r>
      <w:r w:rsidR="000A0416">
        <w:tab/>
        <w:t>22</w:t>
      </w:r>
    </w:p>
    <w:p w:rsidR="00216BB7" w:rsidRPr="00216BB7" w:rsidRDefault="00216BB7" w:rsidP="00216BB7">
      <w:pPr>
        <w:pStyle w:val="NormalWeb"/>
        <w:tabs>
          <w:tab w:val="left" w:pos="540"/>
        </w:tabs>
        <w:spacing w:before="0" w:beforeAutospacing="0" w:after="0" w:afterAutospacing="0" w:line="360" w:lineRule="auto"/>
        <w:jc w:val="both"/>
      </w:pPr>
      <w:r w:rsidRPr="00216BB7">
        <w:t>3.9</w:t>
      </w:r>
      <w:r w:rsidRPr="00216BB7">
        <w:tab/>
        <w:t>Sampling Technique and Procedures</w:t>
      </w:r>
      <w:r w:rsidR="000A0416">
        <w:tab/>
      </w:r>
      <w:r w:rsidR="000A0416">
        <w:tab/>
      </w:r>
      <w:r w:rsidR="000A0416">
        <w:tab/>
      </w:r>
      <w:r w:rsidR="000A0416">
        <w:tab/>
      </w:r>
      <w:r w:rsidR="000A0416">
        <w:tab/>
        <w:t>22</w:t>
      </w:r>
    </w:p>
    <w:p w:rsidR="00216BB7" w:rsidRPr="00216BB7" w:rsidRDefault="00216BB7" w:rsidP="00216BB7">
      <w:pPr>
        <w:pStyle w:val="NormalWeb"/>
        <w:tabs>
          <w:tab w:val="left" w:pos="540"/>
        </w:tabs>
        <w:spacing w:before="0" w:beforeAutospacing="0" w:after="0" w:afterAutospacing="0" w:line="360" w:lineRule="auto"/>
        <w:jc w:val="both"/>
      </w:pPr>
      <w:r w:rsidRPr="00216BB7">
        <w:t>3.10</w:t>
      </w:r>
      <w:r w:rsidRPr="00216BB7">
        <w:tab/>
        <w:t>Reliability and Validity of the Research</w:t>
      </w:r>
      <w:r w:rsidR="000A0416">
        <w:tab/>
      </w:r>
      <w:r w:rsidR="000A0416">
        <w:tab/>
      </w:r>
      <w:r w:rsidR="000A0416">
        <w:tab/>
      </w:r>
      <w:r w:rsidR="000A0416">
        <w:tab/>
        <w:t>23</w:t>
      </w:r>
    </w:p>
    <w:p w:rsidR="00216BB7" w:rsidRPr="00216BB7" w:rsidRDefault="00216BB7" w:rsidP="00216BB7">
      <w:pPr>
        <w:pStyle w:val="NormalWeb"/>
        <w:tabs>
          <w:tab w:val="left" w:pos="540"/>
        </w:tabs>
        <w:spacing w:before="0" w:beforeAutospacing="0" w:after="0" w:afterAutospacing="0" w:line="360" w:lineRule="auto"/>
        <w:jc w:val="both"/>
      </w:pPr>
      <w:r w:rsidRPr="00216BB7">
        <w:t>3.11</w:t>
      </w:r>
      <w:r w:rsidRPr="00216BB7">
        <w:tab/>
        <w:t>Ethnical Consideration</w:t>
      </w:r>
      <w:r w:rsidRPr="00216BB7">
        <w:tab/>
      </w:r>
      <w:r w:rsidRPr="00216BB7">
        <w:tab/>
      </w:r>
      <w:r w:rsidR="000A0416">
        <w:tab/>
      </w:r>
      <w:r w:rsidR="000A0416">
        <w:tab/>
      </w:r>
      <w:r w:rsidR="000A0416">
        <w:tab/>
      </w:r>
      <w:r w:rsidR="000A0416">
        <w:tab/>
      </w:r>
      <w:r w:rsidR="000A0416">
        <w:tab/>
        <w:t>23</w:t>
      </w:r>
    </w:p>
    <w:p w:rsidR="00216BB7" w:rsidRPr="00216BB7" w:rsidRDefault="00216BB7" w:rsidP="00216BB7">
      <w:pPr>
        <w:pStyle w:val="NormalWeb"/>
        <w:tabs>
          <w:tab w:val="left" w:pos="540"/>
        </w:tabs>
        <w:spacing w:before="0" w:beforeAutospacing="0" w:after="0" w:afterAutospacing="0" w:line="360" w:lineRule="auto"/>
        <w:jc w:val="both"/>
        <w:rPr>
          <w:b/>
        </w:rPr>
      </w:pPr>
      <w:r w:rsidRPr="00216BB7">
        <w:rPr>
          <w:b/>
        </w:rPr>
        <w:t>CHAPTER FOUR: DATA PRESENTATION AND ANALYSIS</w:t>
      </w:r>
    </w:p>
    <w:p w:rsidR="00216BB7" w:rsidRPr="00216BB7" w:rsidRDefault="00216BB7" w:rsidP="00216BB7">
      <w:pPr>
        <w:pStyle w:val="NormalWeb"/>
        <w:tabs>
          <w:tab w:val="left" w:pos="540"/>
        </w:tabs>
        <w:spacing w:before="0" w:beforeAutospacing="0" w:after="0" w:afterAutospacing="0" w:line="360" w:lineRule="auto"/>
        <w:jc w:val="both"/>
      </w:pPr>
      <w:r w:rsidRPr="00216BB7">
        <w:t>4.0</w:t>
      </w:r>
      <w:r w:rsidRPr="00216BB7">
        <w:tab/>
        <w:t>Introduction</w:t>
      </w:r>
      <w:r w:rsidR="005D40D7">
        <w:tab/>
      </w:r>
      <w:r w:rsidR="005D40D7">
        <w:tab/>
      </w:r>
      <w:r w:rsidR="005D40D7">
        <w:tab/>
      </w:r>
      <w:r w:rsidR="005D40D7">
        <w:tab/>
      </w:r>
      <w:r w:rsidR="005D40D7">
        <w:tab/>
      </w:r>
      <w:r w:rsidR="005D40D7">
        <w:tab/>
      </w:r>
      <w:r w:rsidR="005D40D7">
        <w:tab/>
      </w:r>
      <w:r w:rsidR="005D40D7">
        <w:tab/>
        <w:t>24</w:t>
      </w:r>
    </w:p>
    <w:p w:rsidR="00216BB7" w:rsidRPr="00216BB7" w:rsidRDefault="00216BB7" w:rsidP="00216BB7">
      <w:pPr>
        <w:pStyle w:val="NormalWeb"/>
        <w:tabs>
          <w:tab w:val="left" w:pos="540"/>
        </w:tabs>
        <w:spacing w:before="0" w:beforeAutospacing="0" w:after="0" w:afterAutospacing="0" w:line="360" w:lineRule="auto"/>
        <w:jc w:val="both"/>
      </w:pPr>
      <w:r w:rsidRPr="00216BB7">
        <w:t>4.1</w:t>
      </w:r>
      <w:r w:rsidRPr="00216BB7">
        <w:tab/>
        <w:t>Question Distribution</w:t>
      </w:r>
      <w:r w:rsidR="005D40D7">
        <w:tab/>
      </w:r>
      <w:r w:rsidR="005D40D7">
        <w:tab/>
      </w:r>
      <w:r w:rsidR="005D40D7">
        <w:tab/>
      </w:r>
      <w:r w:rsidR="005D40D7">
        <w:tab/>
      </w:r>
      <w:r w:rsidR="005D40D7">
        <w:tab/>
      </w:r>
      <w:r w:rsidR="005D40D7">
        <w:tab/>
      </w:r>
      <w:r w:rsidR="005D40D7">
        <w:tab/>
        <w:t>24</w:t>
      </w:r>
    </w:p>
    <w:p w:rsidR="00216BB7" w:rsidRPr="00216BB7" w:rsidRDefault="005D40D7" w:rsidP="00216BB7">
      <w:pPr>
        <w:pStyle w:val="NormalWeb"/>
        <w:tabs>
          <w:tab w:val="left" w:pos="540"/>
        </w:tabs>
        <w:spacing w:before="0" w:beforeAutospacing="0" w:after="0" w:afterAutospacing="0" w:line="360" w:lineRule="auto"/>
        <w:jc w:val="both"/>
      </w:pPr>
      <w:r>
        <w:t>4.2</w:t>
      </w:r>
      <w:r>
        <w:tab/>
      </w:r>
      <w:r w:rsidR="00216BB7" w:rsidRPr="00216BB7">
        <w:t>Data Presentation and Analysis</w:t>
      </w:r>
      <w:r>
        <w:tab/>
      </w:r>
      <w:r>
        <w:tab/>
      </w:r>
      <w:r>
        <w:tab/>
      </w:r>
      <w:r>
        <w:tab/>
      </w:r>
      <w:r>
        <w:tab/>
      </w:r>
      <w:r>
        <w:tab/>
        <w:t>25</w:t>
      </w:r>
    </w:p>
    <w:p w:rsidR="00216BB7" w:rsidRPr="00216BB7" w:rsidRDefault="005D40D7" w:rsidP="00216BB7">
      <w:pPr>
        <w:pStyle w:val="NormalWeb"/>
        <w:tabs>
          <w:tab w:val="left" w:pos="540"/>
        </w:tabs>
        <w:spacing w:before="0" w:beforeAutospacing="0" w:after="0" w:afterAutospacing="0" w:line="360" w:lineRule="auto"/>
        <w:jc w:val="both"/>
      </w:pPr>
      <w:r>
        <w:t>4.3</w:t>
      </w:r>
      <w:r w:rsidR="00216BB7" w:rsidRPr="00216BB7">
        <w:tab/>
        <w:t>Testing of hypothesis</w:t>
      </w:r>
      <w:r w:rsidR="00216BB7" w:rsidRPr="00216BB7">
        <w:tab/>
      </w:r>
      <w:r>
        <w:tab/>
      </w:r>
      <w:r>
        <w:tab/>
      </w:r>
      <w:r>
        <w:tab/>
      </w:r>
      <w:r>
        <w:tab/>
      </w:r>
      <w:r>
        <w:tab/>
      </w:r>
      <w:r>
        <w:tab/>
        <w:t>38</w:t>
      </w:r>
    </w:p>
    <w:p w:rsidR="00216BB7" w:rsidRPr="00216BB7" w:rsidRDefault="00216BB7" w:rsidP="00216BB7">
      <w:pPr>
        <w:pStyle w:val="NormalWeb"/>
        <w:tabs>
          <w:tab w:val="left" w:pos="540"/>
        </w:tabs>
        <w:spacing w:before="0" w:beforeAutospacing="0" w:after="0" w:afterAutospacing="0" w:line="360" w:lineRule="auto"/>
        <w:jc w:val="both"/>
        <w:rPr>
          <w:b/>
        </w:rPr>
      </w:pPr>
      <w:r w:rsidRPr="00216BB7">
        <w:rPr>
          <w:b/>
        </w:rPr>
        <w:t>CHAPTER FIVE: SUMMARY, CONCLUSION AND RECOMMENDATIONS</w:t>
      </w:r>
    </w:p>
    <w:p w:rsidR="00216BB7" w:rsidRPr="00216BB7" w:rsidRDefault="00216BB7" w:rsidP="00216BB7">
      <w:pPr>
        <w:spacing w:after="0" w:line="360" w:lineRule="auto"/>
        <w:jc w:val="both"/>
        <w:rPr>
          <w:rFonts w:ascii="Times New Roman" w:hAnsi="Times New Roman" w:cs="Times New Roman"/>
          <w:sz w:val="24"/>
          <w:szCs w:val="24"/>
        </w:rPr>
      </w:pPr>
      <w:r w:rsidRPr="00216BB7">
        <w:rPr>
          <w:rFonts w:ascii="Times New Roman" w:hAnsi="Times New Roman" w:cs="Times New Roman"/>
          <w:sz w:val="24"/>
          <w:szCs w:val="24"/>
        </w:rPr>
        <w:t>5.1</w:t>
      </w:r>
      <w:r w:rsidRPr="00216BB7">
        <w:rPr>
          <w:rFonts w:ascii="Times New Roman" w:hAnsi="Times New Roman" w:cs="Times New Roman"/>
          <w:sz w:val="24"/>
          <w:szCs w:val="24"/>
        </w:rPr>
        <w:tab/>
        <w:t xml:space="preserve">Summary </w:t>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t>43</w:t>
      </w:r>
    </w:p>
    <w:p w:rsidR="00216BB7" w:rsidRPr="00216BB7" w:rsidRDefault="00216BB7" w:rsidP="00216BB7">
      <w:pPr>
        <w:spacing w:after="0" w:line="360" w:lineRule="auto"/>
        <w:jc w:val="both"/>
        <w:rPr>
          <w:rFonts w:ascii="Times New Roman" w:hAnsi="Times New Roman" w:cs="Times New Roman"/>
          <w:sz w:val="24"/>
          <w:szCs w:val="24"/>
        </w:rPr>
      </w:pPr>
      <w:r w:rsidRPr="00216BB7">
        <w:rPr>
          <w:rFonts w:ascii="Times New Roman" w:hAnsi="Times New Roman" w:cs="Times New Roman"/>
          <w:sz w:val="24"/>
          <w:szCs w:val="24"/>
        </w:rPr>
        <w:t>5.2</w:t>
      </w:r>
      <w:r w:rsidRPr="00216BB7">
        <w:rPr>
          <w:rFonts w:ascii="Times New Roman" w:hAnsi="Times New Roman" w:cs="Times New Roman"/>
          <w:sz w:val="24"/>
          <w:szCs w:val="24"/>
        </w:rPr>
        <w:tab/>
        <w:t xml:space="preserve">Conclusion </w:t>
      </w:r>
      <w:r w:rsidRPr="00216BB7">
        <w:rPr>
          <w:rFonts w:ascii="Times New Roman" w:hAnsi="Times New Roman" w:cs="Times New Roman"/>
          <w:sz w:val="24"/>
          <w:szCs w:val="24"/>
        </w:rPr>
        <w:tab/>
      </w:r>
      <w:r w:rsidRPr="00216BB7">
        <w:rPr>
          <w:rFonts w:ascii="Times New Roman" w:hAnsi="Times New Roman" w:cs="Times New Roman"/>
          <w:sz w:val="24"/>
          <w:szCs w:val="24"/>
        </w:rPr>
        <w:tab/>
      </w:r>
      <w:r w:rsidRPr="00216BB7">
        <w:rPr>
          <w:rFonts w:ascii="Times New Roman" w:hAnsi="Times New Roman" w:cs="Times New Roman"/>
          <w:sz w:val="24"/>
          <w:szCs w:val="24"/>
        </w:rPr>
        <w:tab/>
      </w:r>
      <w:r w:rsidRPr="00216BB7">
        <w:rPr>
          <w:rFonts w:ascii="Times New Roman" w:hAnsi="Times New Roman" w:cs="Times New Roman"/>
          <w:sz w:val="24"/>
          <w:szCs w:val="24"/>
        </w:rPr>
        <w:tab/>
      </w:r>
      <w:r w:rsidRPr="00216BB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t>43</w:t>
      </w:r>
      <w:r w:rsidRPr="00216BB7">
        <w:rPr>
          <w:rFonts w:ascii="Times New Roman" w:hAnsi="Times New Roman" w:cs="Times New Roman"/>
          <w:sz w:val="24"/>
          <w:szCs w:val="24"/>
        </w:rPr>
        <w:tab/>
      </w:r>
    </w:p>
    <w:p w:rsidR="00216BB7" w:rsidRPr="00216BB7" w:rsidRDefault="00216BB7" w:rsidP="00216BB7">
      <w:pPr>
        <w:spacing w:after="0" w:line="360" w:lineRule="auto"/>
        <w:jc w:val="both"/>
        <w:rPr>
          <w:rFonts w:ascii="Times New Roman" w:hAnsi="Times New Roman" w:cs="Times New Roman"/>
          <w:sz w:val="24"/>
          <w:szCs w:val="24"/>
        </w:rPr>
      </w:pPr>
      <w:r w:rsidRPr="00216BB7">
        <w:rPr>
          <w:rFonts w:ascii="Times New Roman" w:hAnsi="Times New Roman" w:cs="Times New Roman"/>
          <w:sz w:val="24"/>
          <w:szCs w:val="24"/>
        </w:rPr>
        <w:t>5.3</w:t>
      </w:r>
      <w:r w:rsidRPr="00216BB7">
        <w:rPr>
          <w:rFonts w:ascii="Times New Roman" w:hAnsi="Times New Roman" w:cs="Times New Roman"/>
          <w:sz w:val="24"/>
          <w:szCs w:val="24"/>
        </w:rPr>
        <w:tab/>
        <w:t>Recommendations</w:t>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r>
      <w:r w:rsidR="005D40D7">
        <w:rPr>
          <w:rFonts w:ascii="Times New Roman" w:hAnsi="Times New Roman" w:cs="Times New Roman"/>
          <w:sz w:val="24"/>
          <w:szCs w:val="24"/>
        </w:rPr>
        <w:tab/>
        <w:t>44</w:t>
      </w:r>
    </w:p>
    <w:p w:rsidR="00216BB7" w:rsidRPr="00216BB7" w:rsidRDefault="00216BB7" w:rsidP="00216BB7">
      <w:pPr>
        <w:spacing w:after="0" w:line="360" w:lineRule="auto"/>
        <w:ind w:firstLine="720"/>
        <w:jc w:val="both"/>
        <w:rPr>
          <w:rFonts w:ascii="Times New Roman" w:hAnsi="Times New Roman" w:cs="Times New Roman"/>
          <w:sz w:val="24"/>
          <w:szCs w:val="24"/>
        </w:rPr>
      </w:pPr>
      <w:r w:rsidRPr="00216BB7">
        <w:rPr>
          <w:rFonts w:ascii="Times New Roman" w:hAnsi="Times New Roman" w:cs="Times New Roman"/>
          <w:sz w:val="24"/>
          <w:szCs w:val="24"/>
        </w:rPr>
        <w:t>References</w:t>
      </w:r>
    </w:p>
    <w:p w:rsidR="00216BB7" w:rsidRDefault="00216BB7" w:rsidP="002C3954">
      <w:pPr>
        <w:tabs>
          <w:tab w:val="left" w:pos="1440"/>
        </w:tabs>
        <w:spacing w:before="240" w:after="0" w:line="360" w:lineRule="auto"/>
        <w:jc w:val="center"/>
        <w:rPr>
          <w:rFonts w:ascii="Times New Roman" w:hAnsi="Times New Roman" w:cs="Times New Roman"/>
          <w:b/>
          <w:sz w:val="24"/>
          <w:szCs w:val="24"/>
        </w:rPr>
      </w:pPr>
    </w:p>
    <w:p w:rsidR="00216BB7" w:rsidRDefault="00216BB7" w:rsidP="002C3954">
      <w:pPr>
        <w:tabs>
          <w:tab w:val="left" w:pos="1440"/>
        </w:tabs>
        <w:spacing w:before="240" w:after="0" w:line="360" w:lineRule="auto"/>
        <w:jc w:val="center"/>
        <w:rPr>
          <w:rFonts w:ascii="Times New Roman" w:hAnsi="Times New Roman" w:cs="Times New Roman"/>
          <w:b/>
          <w:sz w:val="24"/>
          <w:szCs w:val="24"/>
        </w:rPr>
        <w:sectPr w:rsidR="00216BB7" w:rsidSect="00C64627">
          <w:footerReference w:type="default" r:id="rId7"/>
          <w:pgSz w:w="11520" w:h="14400" w:code="1"/>
          <w:pgMar w:top="1440" w:right="1440" w:bottom="1440" w:left="1440" w:header="720" w:footer="720" w:gutter="0"/>
          <w:pgNumType w:fmt="lowerRoman"/>
          <w:cols w:space="720"/>
          <w:docGrid w:linePitch="360"/>
        </w:sectPr>
      </w:pPr>
    </w:p>
    <w:p w:rsidR="002C3954" w:rsidRDefault="00730214" w:rsidP="002C3954">
      <w:pPr>
        <w:tabs>
          <w:tab w:val="left" w:pos="1440"/>
        </w:tabs>
        <w:spacing w:before="240" w:after="0" w:line="360" w:lineRule="auto"/>
        <w:jc w:val="center"/>
        <w:rPr>
          <w:rFonts w:ascii="Times New Roman" w:hAnsi="Times New Roman" w:cs="Times New Roman"/>
          <w:b/>
          <w:sz w:val="24"/>
          <w:szCs w:val="24"/>
        </w:rPr>
      </w:pPr>
      <w:r w:rsidRPr="00D553C4">
        <w:rPr>
          <w:rFonts w:ascii="Times New Roman" w:hAnsi="Times New Roman" w:cs="Times New Roman"/>
          <w:b/>
          <w:sz w:val="24"/>
          <w:szCs w:val="24"/>
        </w:rPr>
        <w:lastRenderedPageBreak/>
        <w:t>CHAPTER ONE</w:t>
      </w:r>
    </w:p>
    <w:p w:rsidR="00730214" w:rsidRDefault="00730214" w:rsidP="002C3954">
      <w:pPr>
        <w:tabs>
          <w:tab w:val="left" w:pos="1440"/>
        </w:tabs>
        <w:spacing w:before="240" w:after="0" w:line="360" w:lineRule="auto"/>
        <w:jc w:val="center"/>
        <w:rPr>
          <w:rFonts w:ascii="Times New Roman" w:hAnsi="Times New Roman" w:cs="Times New Roman"/>
          <w:b/>
          <w:sz w:val="24"/>
          <w:szCs w:val="24"/>
        </w:rPr>
      </w:pPr>
      <w:r w:rsidRPr="00D553C4">
        <w:rPr>
          <w:rFonts w:ascii="Times New Roman" w:hAnsi="Times New Roman" w:cs="Times New Roman"/>
          <w:b/>
          <w:sz w:val="24"/>
          <w:szCs w:val="24"/>
        </w:rPr>
        <w:t>INTRODUCTION</w:t>
      </w:r>
    </w:p>
    <w:p w:rsidR="00730214" w:rsidRPr="00D553C4" w:rsidRDefault="00730214" w:rsidP="002C3954">
      <w:pPr>
        <w:tabs>
          <w:tab w:val="left" w:pos="14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1.1 </w:t>
      </w:r>
      <w:r w:rsidRPr="00D553C4">
        <w:rPr>
          <w:rFonts w:ascii="Times New Roman" w:hAnsi="Times New Roman" w:cs="Times New Roman"/>
          <w:b/>
          <w:sz w:val="24"/>
          <w:szCs w:val="24"/>
        </w:rPr>
        <w:t xml:space="preserve">Background of the </w:t>
      </w:r>
      <w:r w:rsidR="002C3954" w:rsidRPr="00D553C4">
        <w:rPr>
          <w:rFonts w:ascii="Times New Roman" w:hAnsi="Times New Roman" w:cs="Times New Roman"/>
          <w:b/>
          <w:sz w:val="24"/>
          <w:szCs w:val="24"/>
        </w:rPr>
        <w:t>Study</w:t>
      </w:r>
    </w:p>
    <w:p w:rsidR="00730214" w:rsidRPr="00D553C4" w:rsidRDefault="00730214" w:rsidP="002C3954">
      <w:pPr>
        <w:pStyle w:val="ListParagraph"/>
        <w:spacing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Over the most recent 20 years, organization have thought of approaches to both solidify and make objective their provider base more often than not, these legitimization programs have thought of a solitary sourcing system for generally merchandise. This technique has engaged association to build more grounded and more shared associations that pass on an extent of point of interest.</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Upgraded managing utility to cost lessening, enhanced provider reactivity enhanced arrangement synchronization and trade of data lastly, there is a diminished push to screen provider execution and administer connection.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The current global business field is becoming increasingly competitive</w:t>
      </w:r>
      <w:r w:rsidR="00732DAB">
        <w:rPr>
          <w:rFonts w:ascii="Times New Roman" w:hAnsi="Times New Roman" w:cs="Times New Roman"/>
          <w:sz w:val="24"/>
          <w:szCs w:val="24"/>
        </w:rPr>
        <w:t>,</w:t>
      </w:r>
      <w:r w:rsidRPr="00D553C4">
        <w:rPr>
          <w:rFonts w:ascii="Times New Roman" w:hAnsi="Times New Roman" w:cs="Times New Roman"/>
          <w:sz w:val="24"/>
          <w:szCs w:val="24"/>
        </w:rPr>
        <w:t xml:space="preserve"> firms and companies have made competitiveness a major focus area (IMD, 2021; WEF; 2021, PILLANIA, 2007) more 80 organization </w:t>
      </w:r>
      <w:r w:rsidR="0010763A" w:rsidRPr="00D553C4">
        <w:rPr>
          <w:rFonts w:ascii="Times New Roman" w:hAnsi="Times New Roman" w:cs="Times New Roman"/>
          <w:sz w:val="24"/>
          <w:szCs w:val="24"/>
        </w:rPr>
        <w:t>across</w:t>
      </w:r>
      <w:r w:rsidRPr="00D553C4">
        <w:rPr>
          <w:rFonts w:ascii="Times New Roman" w:hAnsi="Times New Roman" w:cs="Times New Roman"/>
          <w:sz w:val="24"/>
          <w:szCs w:val="24"/>
        </w:rPr>
        <w:t xml:space="preserve"> the globe were confronted with the several challenges as a results of receptive in all their unsettled areas. Various associations have now.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Watched the need to upgrade the regular procurement ability to exhibit the keys sourcing and to incorporate an impetus over the production networks.</w:t>
      </w:r>
    </w:p>
    <w:p w:rsidR="00730214" w:rsidRPr="00D553C4" w:rsidRDefault="009D6313" w:rsidP="002C3954">
      <w:pPr>
        <w:pStyle w:val="ListParagraph"/>
        <w:spacing w:before="240" w:after="0" w:line="360" w:lineRule="auto"/>
        <w:ind w:left="0"/>
        <w:jc w:val="both"/>
        <w:rPr>
          <w:rFonts w:ascii="Times New Roman" w:hAnsi="Times New Roman" w:cs="Times New Roman"/>
          <w:sz w:val="24"/>
          <w:szCs w:val="24"/>
        </w:rPr>
      </w:pPr>
      <w:r w:rsidRPr="00D35FDB">
        <w:rPr>
          <w:rFonts w:ascii="Times New Roman" w:eastAsia="Times New Roman" w:hAnsi="Times New Roman" w:cs="Times New Roman"/>
          <w:sz w:val="24"/>
          <w:szCs w:val="24"/>
        </w:rPr>
        <w:t>Barine</w:t>
      </w:r>
      <w:r>
        <w:rPr>
          <w:rFonts w:ascii="Times New Roman" w:eastAsia="Times New Roman" w:hAnsi="Times New Roman" w:cs="Times New Roman"/>
          <w:sz w:val="24"/>
          <w:szCs w:val="24"/>
        </w:rPr>
        <w:t>,</w:t>
      </w:r>
      <w:r w:rsidRPr="00D35FDB">
        <w:rPr>
          <w:rFonts w:ascii="Times New Roman" w:eastAsia="Times New Roman" w:hAnsi="Times New Roman" w:cs="Times New Roman"/>
          <w:sz w:val="24"/>
          <w:szCs w:val="24"/>
        </w:rPr>
        <w:t xml:space="preserve"> (2017). </w:t>
      </w:r>
      <w:r w:rsidR="00730214" w:rsidRPr="00D553C4">
        <w:rPr>
          <w:rFonts w:ascii="Times New Roman" w:hAnsi="Times New Roman" w:cs="Times New Roman"/>
          <w:sz w:val="24"/>
          <w:szCs w:val="24"/>
        </w:rPr>
        <w:t xml:space="preserve">Sourcing cost represent 40 to 80 percent of the cumulative cost of products sold, </w:t>
      </w:r>
      <w:r>
        <w:rPr>
          <w:rFonts w:ascii="Times New Roman" w:hAnsi="Times New Roman" w:cs="Times New Roman"/>
          <w:sz w:val="24"/>
          <w:szCs w:val="24"/>
        </w:rPr>
        <w:t>and 30 to 50 percent of incomes</w:t>
      </w:r>
      <w:r w:rsidRPr="009D6313">
        <w:rPr>
          <w:rFonts w:ascii="Times New Roman" w:eastAsia="Times New Roman" w:hAnsi="Times New Roman" w:cs="Times New Roman"/>
          <w:sz w:val="24"/>
          <w:szCs w:val="24"/>
        </w:rPr>
        <w:t xml:space="preserve"> </w:t>
      </w:r>
      <w:r w:rsidRPr="00D35FDB">
        <w:rPr>
          <w:rFonts w:ascii="Times New Roman" w:eastAsia="Times New Roman" w:hAnsi="Times New Roman" w:cs="Times New Roman"/>
          <w:sz w:val="24"/>
          <w:szCs w:val="24"/>
        </w:rPr>
        <w:t xml:space="preserve">Barbole, </w:t>
      </w:r>
      <w:r>
        <w:rPr>
          <w:rFonts w:ascii="Times New Roman" w:eastAsia="Times New Roman" w:hAnsi="Times New Roman" w:cs="Times New Roman"/>
          <w:sz w:val="24"/>
          <w:szCs w:val="24"/>
        </w:rPr>
        <w:t>2019.</w:t>
      </w:r>
      <w:r w:rsidR="00730214" w:rsidRPr="00D553C4">
        <w:rPr>
          <w:rFonts w:ascii="Times New Roman" w:hAnsi="Times New Roman" w:cs="Times New Roman"/>
          <w:sz w:val="24"/>
          <w:szCs w:val="24"/>
        </w:rPr>
        <w:t xml:space="preserve"> This proportion has stayed consistence in all venture throughout the years.</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Organization that exceed expectation in suppliers management saves around 10 to 20 fold the amount of as it expense to run their sourcing cost is considerably less than increasing comparable measure of income (Chopra &amp; Meindi,2021)</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Vital sourcing is researching the market for potential input source, ensuring the continuity of these sources, looking for different source and ensuring that all the relevant information is updated (Vollman, Berry and Whybark, 2021) basically; the objective of all companies </w:t>
      </w:r>
      <w:r w:rsidRPr="00D553C4">
        <w:rPr>
          <w:rFonts w:ascii="Times New Roman" w:hAnsi="Times New Roman" w:cs="Times New Roman"/>
          <w:sz w:val="24"/>
          <w:szCs w:val="24"/>
        </w:rPr>
        <w:lastRenderedPageBreak/>
        <w:t xml:space="preserve">is sustainable and competitive selling of goods and/or service. Input is needed in order to provide these goods and services. </w:t>
      </w:r>
      <w:r w:rsidR="0010763A" w:rsidRPr="00D553C4">
        <w:rPr>
          <w:rFonts w:ascii="Times New Roman" w:hAnsi="Times New Roman" w:cs="Times New Roman"/>
          <w:sz w:val="24"/>
          <w:szCs w:val="24"/>
        </w:rPr>
        <w:t>This</w:t>
      </w:r>
      <w:r w:rsidRPr="00D553C4">
        <w:rPr>
          <w:rFonts w:ascii="Times New Roman" w:hAnsi="Times New Roman" w:cs="Times New Roman"/>
          <w:sz w:val="24"/>
          <w:szCs w:val="24"/>
        </w:rPr>
        <w:t xml:space="preserve"> input can be Tangible, like raw mater</w:t>
      </w:r>
      <w:r w:rsidR="002112A3">
        <w:rPr>
          <w:rFonts w:ascii="Times New Roman" w:hAnsi="Times New Roman" w:cs="Times New Roman"/>
          <w:sz w:val="24"/>
          <w:szCs w:val="24"/>
        </w:rPr>
        <w:t>ials or personnel or intangible</w:t>
      </w:r>
      <w:r w:rsidRPr="00D553C4">
        <w:rPr>
          <w:rFonts w:ascii="Times New Roman" w:hAnsi="Times New Roman" w:cs="Times New Roman"/>
          <w:sz w:val="24"/>
          <w:szCs w:val="24"/>
        </w:rPr>
        <w:t>, like skills or information. They all originate from certain source and this is where sourcing activities come into place on the off chance that sourcing expenses can be diminished, this  can enhance rate of return by expanding both not revenue and resource turnover rate (Dobler &amp; Burt, 2021;  Lenders &amp; Fearon, 1997) More than two decades, the acquiring limit has changed from expecting a supporting part to transforming into a key development, and makes an enormous sense of duty regarding the high ground of an affiliation (Quayle, 2021carr&amp; smeller 2021). Strategic sourcing includes a wide scope of exercises, for example, thinking of a general sourcing system, examining and provider, getting merchandise benefits and overseeing provider</w:t>
      </w:r>
      <w:r w:rsidR="0010763A">
        <w:rPr>
          <w:rFonts w:ascii="Times New Roman" w:hAnsi="Times New Roman" w:cs="Times New Roman"/>
          <w:sz w:val="24"/>
          <w:szCs w:val="24"/>
        </w:rPr>
        <w:t xml:space="preserve"> connections (Anderson and Katz, </w:t>
      </w:r>
      <w:r w:rsidRPr="00D553C4">
        <w:rPr>
          <w:rFonts w:ascii="Times New Roman" w:hAnsi="Times New Roman" w:cs="Times New Roman"/>
          <w:sz w:val="24"/>
          <w:szCs w:val="24"/>
        </w:rPr>
        <w:t>2021). Since economic environment is very turbulent and the need for organization to be competitive in the global market place cannot be over stated, firms are under intense pressure from consumers for strategic sourcing that meet high service level requirement    . t</w:t>
      </w:r>
      <w:r w:rsidR="0010763A">
        <w:rPr>
          <w:rFonts w:ascii="Times New Roman" w:hAnsi="Times New Roman" w:cs="Times New Roman"/>
          <w:sz w:val="24"/>
          <w:szCs w:val="24"/>
        </w:rPr>
        <w:t>he public procurement system In</w:t>
      </w:r>
      <w:r w:rsidRPr="00D553C4">
        <w:rPr>
          <w:rFonts w:ascii="Times New Roman" w:hAnsi="Times New Roman" w:cs="Times New Roman"/>
          <w:sz w:val="24"/>
          <w:szCs w:val="24"/>
        </w:rPr>
        <w:t xml:space="preserve"> Kenya has change and an orderly, legally regulated system governed by the PPDA 2021 has come up in central it w</w:t>
      </w:r>
      <w:r w:rsidR="0010763A">
        <w:rPr>
          <w:rFonts w:ascii="Times New Roman" w:hAnsi="Times New Roman" w:cs="Times New Roman"/>
          <w:sz w:val="24"/>
          <w:szCs w:val="24"/>
        </w:rPr>
        <w:t>as govern by treasury circulars</w:t>
      </w:r>
      <w:r w:rsidRPr="00D553C4">
        <w:rPr>
          <w:rFonts w:ascii="Times New Roman" w:hAnsi="Times New Roman" w:cs="Times New Roman"/>
          <w:sz w:val="24"/>
          <w:szCs w:val="24"/>
        </w:rPr>
        <w:t xml:space="preserve"> from 2021 then the supplies manual of 1978 before the public procurement regulation 2001, Juma 2009 all these reforms initiatives were geared toward improving the public procurement systems with the aim to enhance accountability And transparency and achieving value for money.</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Descriptive study configuration was utilized as a part </w:t>
      </w:r>
      <w:r w:rsidR="002112A3">
        <w:rPr>
          <w:rFonts w:ascii="Times New Roman" w:hAnsi="Times New Roman" w:cs="Times New Roman"/>
          <w:sz w:val="24"/>
          <w:szCs w:val="24"/>
        </w:rPr>
        <w:t>of directing this investigation</w:t>
      </w:r>
      <w:r w:rsidRPr="00D553C4">
        <w:rPr>
          <w:rFonts w:ascii="Times New Roman" w:hAnsi="Times New Roman" w:cs="Times New Roman"/>
          <w:sz w:val="24"/>
          <w:szCs w:val="24"/>
        </w:rPr>
        <w:t xml:space="preserve"> the target population of the study was the staff of APS, QM. They used a simple size of 33 members of staff, including the highest administration, center level administration, first line administration and low level administration, all chose from over the distinctive, they utilized poll as their information gathering device.</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Information was dissected utilizing spas, to test the legitimacy or the examination instruments, the analyst counseled a specialist for their sentiment and reliability was done to a couple of workers who did not participate in the last investigation. The gather </w:t>
      </w:r>
      <w:r w:rsidRPr="00D553C4">
        <w:rPr>
          <w:rFonts w:ascii="Times New Roman" w:hAnsi="Times New Roman" w:cs="Times New Roman"/>
          <w:sz w:val="24"/>
          <w:szCs w:val="24"/>
        </w:rPr>
        <w:lastRenderedPageBreak/>
        <w:t>information was translated to talk about these discoveries were spoken to utilizing recurrence circulation tables and diagrams to unmistaken demonstrate the gathered reactions to ensure that these is fairness in the distribution of  tender to get the best out of the contractors or binding companies there have been cases of bank corrupt practices that affect the quality of strategic sourcing procured by public organization however , it is not clear whether public sectors adherence to the laid out procedures affect  the quality of strategic sourcing by such institutions. Therefore the study seek out effect of strategic sourcing on organization performance the challenge of demand for quality service and upcoming competitions for most of the organization has realized the need for quality service delivery and efficiency. Sourcing plays a key role in ensuring that this is achieved, therefore there is a need for firms to ensure that they don’t only source but strategically. according to ( Presuth, 2021;10 s Yueng, 2004;tayles and drury,2021) 70 for every penny of an association’s arrangements earnings or total gathering costs is spent on gaining rough materials sections, finished items or organizations along these lines it sourcing have been done but a few deals with impacts on organizational performance a study by Odhiambo (2021) on strategic sourcing practice and factors influencing strategic sourcing practice of manufacturing multinational co-operational in Kenya, he found that the most outstanding strategic sourcing practice were strategic purchasing internal integration, amend information sharing Nyagarit .al .(2014) have looked  at the relationship between strategic they don’t only source but source strategically. According to (Presutti, 2021; 10&amp;yueng, Strategic sourcing and the triple bottom line in commercial banks in Kenya (Chiang, Hilimer, &amp; Suresh(2021)  has conducted a study on the effect of strategic sourcing and flexibility on a firms supply chain swiftness, which the study found out the  strategic supplier partnership , supplier evaluation, sourcing flexibility and confide in store network individuals are the key measurement of vital sourcing with all this studies it implies that little research have been conducted on its  impact on organizational performance itself with these knowledge gaps this study therefore tends to investigate the influence of strategic sourcing on organizational performance .</w:t>
      </w:r>
    </w:p>
    <w:p w:rsidR="00730214" w:rsidRPr="00DD14E2" w:rsidRDefault="002C3954" w:rsidP="002C3954">
      <w:pPr>
        <w:pStyle w:val="ListParagraph"/>
        <w:numPr>
          <w:ilvl w:val="1"/>
          <w:numId w:val="9"/>
        </w:numPr>
        <w:spacing w:before="240"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Objectives of t</w:t>
      </w:r>
      <w:r w:rsidRPr="00DD14E2">
        <w:rPr>
          <w:rFonts w:ascii="Times New Roman" w:hAnsi="Times New Roman" w:cs="Times New Roman"/>
          <w:b/>
          <w:sz w:val="24"/>
          <w:szCs w:val="24"/>
        </w:rPr>
        <w:t xml:space="preserve">he Study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The general objective of this study is to examine the effect of strategic sourcing on organization performance. A case study of Nigeria Brewery Ilesha, Specific objectives are </w:t>
      </w:r>
    </w:p>
    <w:p w:rsidR="00730214" w:rsidRPr="00D553C4" w:rsidRDefault="00730214" w:rsidP="002C3954">
      <w:pPr>
        <w:pStyle w:val="ListParagraph"/>
        <w:numPr>
          <w:ilvl w:val="0"/>
          <w:numId w:val="1"/>
        </w:numPr>
        <w:spacing w:before="240" w:after="0" w:line="360" w:lineRule="auto"/>
        <w:ind w:left="0" w:firstLine="0"/>
        <w:jc w:val="both"/>
        <w:rPr>
          <w:rFonts w:ascii="Times New Roman" w:hAnsi="Times New Roman" w:cs="Times New Roman"/>
          <w:sz w:val="24"/>
          <w:szCs w:val="24"/>
        </w:rPr>
      </w:pPr>
      <w:r w:rsidRPr="00D553C4">
        <w:rPr>
          <w:rFonts w:ascii="Times New Roman" w:hAnsi="Times New Roman" w:cs="Times New Roman"/>
          <w:sz w:val="24"/>
          <w:szCs w:val="24"/>
        </w:rPr>
        <w:t>To examine the impact of supplier relationship towards on operational continuity in Nigeria Breweries, Ilesha</w:t>
      </w:r>
    </w:p>
    <w:p w:rsidR="00730214" w:rsidRPr="00D553C4" w:rsidRDefault="00730214" w:rsidP="002C3954">
      <w:pPr>
        <w:pStyle w:val="ListParagraph"/>
        <w:numPr>
          <w:ilvl w:val="0"/>
          <w:numId w:val="1"/>
        </w:numPr>
        <w:spacing w:before="240" w:after="0" w:line="360" w:lineRule="auto"/>
        <w:ind w:left="0" w:firstLine="0"/>
        <w:jc w:val="both"/>
        <w:rPr>
          <w:rFonts w:ascii="Times New Roman" w:hAnsi="Times New Roman" w:cs="Times New Roman"/>
          <w:sz w:val="24"/>
          <w:szCs w:val="24"/>
        </w:rPr>
      </w:pPr>
      <w:r w:rsidRPr="00D553C4">
        <w:rPr>
          <w:rFonts w:ascii="Times New Roman" w:hAnsi="Times New Roman" w:cs="Times New Roman"/>
          <w:sz w:val="24"/>
          <w:szCs w:val="24"/>
        </w:rPr>
        <w:t xml:space="preserve">To determine the relationship between supplier development and organizational performance </w:t>
      </w:r>
    </w:p>
    <w:p w:rsidR="00730214" w:rsidRPr="00D553C4" w:rsidRDefault="00730214" w:rsidP="002C3954">
      <w:pPr>
        <w:pStyle w:val="ListParagraph"/>
        <w:numPr>
          <w:ilvl w:val="0"/>
          <w:numId w:val="1"/>
        </w:numPr>
        <w:spacing w:before="240" w:after="0" w:line="360" w:lineRule="auto"/>
        <w:ind w:left="0" w:firstLine="0"/>
        <w:jc w:val="both"/>
        <w:rPr>
          <w:rFonts w:ascii="Times New Roman" w:hAnsi="Times New Roman" w:cs="Times New Roman"/>
          <w:sz w:val="24"/>
          <w:szCs w:val="24"/>
        </w:rPr>
      </w:pPr>
      <w:r w:rsidRPr="00D553C4">
        <w:rPr>
          <w:rFonts w:ascii="Times New Roman" w:hAnsi="Times New Roman" w:cs="Times New Roman"/>
          <w:sz w:val="24"/>
          <w:szCs w:val="24"/>
        </w:rPr>
        <w:t xml:space="preserve">To justify the extent in which supplier relationship improve organization profitability </w:t>
      </w:r>
    </w:p>
    <w:p w:rsidR="00730214" w:rsidRPr="00DD14E2" w:rsidRDefault="002C3954" w:rsidP="002C3954">
      <w:pPr>
        <w:pStyle w:val="ListParagraph"/>
        <w:numPr>
          <w:ilvl w:val="1"/>
          <w:numId w:val="9"/>
        </w:numPr>
        <w:spacing w:before="240" w:after="0" w:line="360" w:lineRule="auto"/>
        <w:ind w:left="0" w:firstLine="0"/>
        <w:jc w:val="both"/>
        <w:rPr>
          <w:rFonts w:ascii="Times New Roman" w:hAnsi="Times New Roman" w:cs="Times New Roman"/>
          <w:b/>
          <w:sz w:val="24"/>
          <w:szCs w:val="24"/>
        </w:rPr>
      </w:pPr>
      <w:r w:rsidRPr="00DD14E2">
        <w:rPr>
          <w:rFonts w:ascii="Times New Roman" w:hAnsi="Times New Roman" w:cs="Times New Roman"/>
          <w:b/>
          <w:sz w:val="24"/>
          <w:szCs w:val="24"/>
        </w:rPr>
        <w:t xml:space="preserve">Research Question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The research questions are; </w:t>
      </w:r>
    </w:p>
    <w:p w:rsidR="00730214" w:rsidRPr="00D553C4" w:rsidRDefault="00730214" w:rsidP="002C3954">
      <w:pPr>
        <w:pStyle w:val="ListParagraph"/>
        <w:numPr>
          <w:ilvl w:val="0"/>
          <w:numId w:val="2"/>
        </w:numPr>
        <w:spacing w:before="240" w:after="0" w:line="360" w:lineRule="auto"/>
        <w:ind w:left="0" w:firstLine="0"/>
        <w:jc w:val="both"/>
        <w:rPr>
          <w:rFonts w:ascii="Times New Roman" w:hAnsi="Times New Roman" w:cs="Times New Roman"/>
          <w:sz w:val="24"/>
          <w:szCs w:val="24"/>
        </w:rPr>
      </w:pPr>
      <w:r w:rsidRPr="00D553C4">
        <w:rPr>
          <w:rFonts w:ascii="Times New Roman" w:hAnsi="Times New Roman" w:cs="Times New Roman"/>
          <w:sz w:val="24"/>
          <w:szCs w:val="24"/>
        </w:rPr>
        <w:t xml:space="preserve">What are the impact of supplier relationship on operational </w:t>
      </w:r>
      <w:r w:rsidR="00FE64FA">
        <w:rPr>
          <w:rFonts w:ascii="Times New Roman" w:hAnsi="Times New Roman" w:cs="Times New Roman"/>
          <w:sz w:val="24"/>
          <w:szCs w:val="24"/>
        </w:rPr>
        <w:t>country in heritage table water</w:t>
      </w:r>
      <w:r w:rsidRPr="00D553C4">
        <w:rPr>
          <w:rFonts w:ascii="Times New Roman" w:hAnsi="Times New Roman" w:cs="Times New Roman"/>
          <w:sz w:val="24"/>
          <w:szCs w:val="24"/>
        </w:rPr>
        <w:t>?</w:t>
      </w:r>
    </w:p>
    <w:p w:rsidR="00730214" w:rsidRPr="00D553C4" w:rsidRDefault="00730214" w:rsidP="002C3954">
      <w:pPr>
        <w:pStyle w:val="ListParagraph"/>
        <w:numPr>
          <w:ilvl w:val="0"/>
          <w:numId w:val="2"/>
        </w:numPr>
        <w:spacing w:before="240" w:after="0" w:line="360" w:lineRule="auto"/>
        <w:ind w:left="0" w:firstLine="0"/>
        <w:jc w:val="both"/>
        <w:rPr>
          <w:rFonts w:ascii="Times New Roman" w:hAnsi="Times New Roman" w:cs="Times New Roman"/>
          <w:sz w:val="24"/>
          <w:szCs w:val="24"/>
        </w:rPr>
      </w:pPr>
      <w:r w:rsidRPr="00D553C4">
        <w:rPr>
          <w:rFonts w:ascii="Times New Roman" w:hAnsi="Times New Roman" w:cs="Times New Roman"/>
          <w:sz w:val="24"/>
          <w:szCs w:val="24"/>
        </w:rPr>
        <w:t>What is the relationship between supplier development and organizational performance?</w:t>
      </w:r>
    </w:p>
    <w:p w:rsidR="00730214" w:rsidRDefault="00730214" w:rsidP="002C3954">
      <w:pPr>
        <w:pStyle w:val="ListParagraph"/>
        <w:numPr>
          <w:ilvl w:val="0"/>
          <w:numId w:val="2"/>
        </w:numPr>
        <w:spacing w:before="240" w:after="0" w:line="360" w:lineRule="auto"/>
        <w:ind w:left="0" w:firstLine="0"/>
        <w:jc w:val="both"/>
        <w:rPr>
          <w:rFonts w:ascii="Times New Roman" w:hAnsi="Times New Roman" w:cs="Times New Roman"/>
          <w:sz w:val="24"/>
          <w:szCs w:val="24"/>
        </w:rPr>
      </w:pPr>
      <w:r w:rsidRPr="00D553C4">
        <w:rPr>
          <w:rFonts w:ascii="Times New Roman" w:hAnsi="Times New Roman" w:cs="Times New Roman"/>
          <w:sz w:val="24"/>
          <w:szCs w:val="24"/>
        </w:rPr>
        <w:t>To what extent does supplier relationship improve organizational profitability?</w:t>
      </w:r>
    </w:p>
    <w:p w:rsidR="00730214" w:rsidRPr="00DD14E2" w:rsidRDefault="002C3954" w:rsidP="002C3954">
      <w:pPr>
        <w:pStyle w:val="ListParagraph"/>
        <w:numPr>
          <w:ilvl w:val="1"/>
          <w:numId w:val="9"/>
        </w:numPr>
        <w:spacing w:before="240"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Significance of t</w:t>
      </w:r>
      <w:r w:rsidRPr="00DD14E2">
        <w:rPr>
          <w:rFonts w:ascii="Times New Roman" w:hAnsi="Times New Roman" w:cs="Times New Roman"/>
          <w:b/>
          <w:sz w:val="24"/>
          <w:szCs w:val="24"/>
        </w:rPr>
        <w:t xml:space="preserve">he Study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Supplier relationship management (SRM) is the systematic approach to evaluating vendors that supply goods, materials and service to an organization, determining each supplier’s contribution to the success, and developing strategies to improve their performance the sem discipline helps determine each supplier’s values and is critical to business cont</w:t>
      </w:r>
      <w:r w:rsidR="002112A3">
        <w:rPr>
          <w:rFonts w:ascii="Times New Roman" w:hAnsi="Times New Roman" w:cs="Times New Roman"/>
          <w:sz w:val="24"/>
          <w:szCs w:val="24"/>
        </w:rPr>
        <w:t>inuity and performance. It also</w:t>
      </w:r>
      <w:r w:rsidRPr="00D553C4">
        <w:rPr>
          <w:rFonts w:ascii="Times New Roman" w:hAnsi="Times New Roman" w:cs="Times New Roman"/>
          <w:sz w:val="24"/>
          <w:szCs w:val="24"/>
        </w:rPr>
        <w:t xml:space="preserve"> enables’ manager to cultivate better relationship with compliance base on their importance. Supplier relationship management has become increasingly crucial as buyer –supplier network become more global and interdependent and companies rely more heavily </w:t>
      </w:r>
      <w:r>
        <w:rPr>
          <w:rFonts w:ascii="Times New Roman" w:hAnsi="Times New Roman" w:cs="Times New Roman"/>
          <w:sz w:val="24"/>
          <w:szCs w:val="24"/>
        </w:rPr>
        <w:t>on strategic supplier</w:t>
      </w:r>
      <w:r w:rsidRPr="00D553C4">
        <w:rPr>
          <w:rFonts w:ascii="Times New Roman" w:hAnsi="Times New Roman" w:cs="Times New Roman"/>
          <w:sz w:val="24"/>
          <w:szCs w:val="24"/>
        </w:rPr>
        <w:t>. SRM creates a frame work for identifying the strategic supply partners and organizing the relationship lifestyle .its practices create a common frame of reference to enable effective communication between and enterprises and a suppliers and measure supplier performance</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lastRenderedPageBreak/>
        <w:t xml:space="preserve">Hence the breakdown of this chain (SRM) would significantly affect the procurement performance of a firm and will have a direct influence on the firm’s operational and financial status. The study is justified in two different areas –researches and practice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The study will add to the way of knowledge on the understudied topic of supplier relationship management’s impact on firm performance. It provide a foundation for research and encourages it to understand better the effect of supplier relationship management on firm’s performance future researches will have a reference point based on the information destined , which will help them comprehend the factors and contribute to future studies. Regarding the practice, government institutions will benefits from the findings of this study because they will better understand the impact of supplier relationship management on firm success. This study might serve as a starting point for those who want to undertake a more in-depth and comprehensive investigation of the impact of supplier relationship management on firm performance.</w:t>
      </w:r>
    </w:p>
    <w:p w:rsidR="00730214" w:rsidRPr="00D553C4" w:rsidRDefault="002C3954" w:rsidP="002C3954">
      <w:pPr>
        <w:pStyle w:val="ListParagraph"/>
        <w:numPr>
          <w:ilvl w:val="1"/>
          <w:numId w:val="9"/>
        </w:numPr>
        <w:spacing w:before="240" w:after="0" w:line="360" w:lineRule="auto"/>
        <w:ind w:left="0" w:firstLine="0"/>
        <w:jc w:val="both"/>
        <w:rPr>
          <w:rFonts w:ascii="Times New Roman" w:hAnsi="Times New Roman" w:cs="Times New Roman"/>
          <w:b/>
          <w:sz w:val="24"/>
          <w:szCs w:val="24"/>
        </w:rPr>
      </w:pPr>
      <w:r w:rsidRPr="00D553C4">
        <w:rPr>
          <w:rFonts w:ascii="Times New Roman" w:hAnsi="Times New Roman" w:cs="Times New Roman"/>
          <w:b/>
          <w:sz w:val="24"/>
          <w:szCs w:val="24"/>
        </w:rPr>
        <w:t xml:space="preserve">Research Hypothesis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HO1. Supplier relationship has no impact on operational cont</w:t>
      </w:r>
      <w:r w:rsidR="002112A3">
        <w:rPr>
          <w:rFonts w:ascii="Times New Roman" w:hAnsi="Times New Roman" w:cs="Times New Roman"/>
          <w:sz w:val="24"/>
          <w:szCs w:val="24"/>
        </w:rPr>
        <w:t>inuity in heritage table water</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Ho2. There is no relationship between supplier development and organizational performance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Ho3. Supplier relationship does not improve organizational profitability </w:t>
      </w:r>
    </w:p>
    <w:p w:rsidR="00730214" w:rsidRPr="00D553C4" w:rsidRDefault="002C3954" w:rsidP="002C3954">
      <w:pPr>
        <w:pStyle w:val="ListParagraph"/>
        <w:numPr>
          <w:ilvl w:val="1"/>
          <w:numId w:val="9"/>
        </w:numPr>
        <w:spacing w:after="0" w:line="240" w:lineRule="auto"/>
        <w:ind w:left="0" w:firstLine="0"/>
        <w:jc w:val="both"/>
        <w:rPr>
          <w:rFonts w:ascii="Times New Roman" w:hAnsi="Times New Roman" w:cs="Times New Roman"/>
          <w:b/>
          <w:sz w:val="24"/>
          <w:szCs w:val="24"/>
        </w:rPr>
      </w:pPr>
      <w:r w:rsidRPr="00D553C4">
        <w:rPr>
          <w:rFonts w:ascii="Times New Roman" w:hAnsi="Times New Roman" w:cs="Times New Roman"/>
          <w:b/>
          <w:sz w:val="24"/>
          <w:szCs w:val="24"/>
        </w:rPr>
        <w:t>Scope</w:t>
      </w:r>
      <w:r w:rsidR="00730214" w:rsidRPr="00D553C4">
        <w:rPr>
          <w:rFonts w:ascii="Times New Roman" w:hAnsi="Times New Roman" w:cs="Times New Roman"/>
          <w:b/>
          <w:sz w:val="24"/>
          <w:szCs w:val="24"/>
        </w:rPr>
        <w:t xml:space="preserve"> </w:t>
      </w:r>
      <w:r w:rsidR="002112A3" w:rsidRPr="00D553C4">
        <w:rPr>
          <w:rFonts w:ascii="Times New Roman" w:hAnsi="Times New Roman" w:cs="Times New Roman"/>
          <w:b/>
          <w:sz w:val="24"/>
          <w:szCs w:val="24"/>
        </w:rPr>
        <w:t>and</w:t>
      </w:r>
      <w:r w:rsidR="00730214" w:rsidRPr="00D553C4">
        <w:rPr>
          <w:rFonts w:ascii="Times New Roman" w:hAnsi="Times New Roman" w:cs="Times New Roman"/>
          <w:b/>
          <w:sz w:val="24"/>
          <w:szCs w:val="24"/>
        </w:rPr>
        <w:t xml:space="preserve"> </w:t>
      </w:r>
      <w:r w:rsidRPr="00D553C4">
        <w:rPr>
          <w:rFonts w:ascii="Times New Roman" w:hAnsi="Times New Roman" w:cs="Times New Roman"/>
          <w:b/>
          <w:sz w:val="24"/>
          <w:szCs w:val="24"/>
        </w:rPr>
        <w:t>Limitation</w:t>
      </w:r>
      <w:r w:rsidR="00730214" w:rsidRPr="00D553C4">
        <w:rPr>
          <w:rFonts w:ascii="Times New Roman" w:hAnsi="Times New Roman" w:cs="Times New Roman"/>
          <w:b/>
          <w:sz w:val="24"/>
          <w:szCs w:val="24"/>
        </w:rPr>
        <w:t xml:space="preserve"> </w:t>
      </w:r>
      <w:r w:rsidRPr="00D553C4">
        <w:rPr>
          <w:rFonts w:ascii="Times New Roman" w:hAnsi="Times New Roman" w:cs="Times New Roman"/>
          <w:b/>
          <w:sz w:val="24"/>
          <w:szCs w:val="24"/>
        </w:rPr>
        <w:t>of the Study</w:t>
      </w:r>
      <w:r w:rsidR="00730214" w:rsidRPr="00D553C4">
        <w:rPr>
          <w:rFonts w:ascii="Times New Roman" w:hAnsi="Times New Roman" w:cs="Times New Roman"/>
          <w:b/>
          <w:sz w:val="24"/>
          <w:szCs w:val="24"/>
        </w:rPr>
        <w:t xml:space="preserve">   </w:t>
      </w:r>
    </w:p>
    <w:p w:rsidR="00730214" w:rsidRDefault="00730214" w:rsidP="002C395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    The study is limited to the staff of Nigeria Breweries, Ilesha Comprises of all staff across each unit within the company; it does not include staff except the staff of Nigeria breweries, Ilesha.</w:t>
      </w:r>
    </w:p>
    <w:p w:rsidR="00730214" w:rsidRPr="00D553C4" w:rsidRDefault="002C3954" w:rsidP="002C3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b/>
          <w:sz w:val="24"/>
          <w:szCs w:val="24"/>
        </w:rPr>
        <w:t>Outline of t</w:t>
      </w:r>
      <w:r w:rsidRPr="00D553C4">
        <w:rPr>
          <w:rFonts w:ascii="Times New Roman" w:hAnsi="Times New Roman" w:cs="Times New Roman"/>
          <w:b/>
          <w:sz w:val="24"/>
          <w:szCs w:val="24"/>
        </w:rPr>
        <w:t>he Chapters</w:t>
      </w:r>
      <w:r w:rsidRPr="00D553C4">
        <w:rPr>
          <w:rFonts w:ascii="Times New Roman" w:hAnsi="Times New Roman" w:cs="Times New Roman"/>
          <w:sz w:val="24"/>
          <w:szCs w:val="24"/>
        </w:rPr>
        <w:t xml:space="preserve"> </w:t>
      </w:r>
    </w:p>
    <w:p w:rsidR="00730214" w:rsidRPr="00D553C4" w:rsidRDefault="00730214" w:rsidP="002C3954">
      <w:pPr>
        <w:pStyle w:val="ListParagraph"/>
        <w:spacing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This research is carried out on strategic forcing means of achieving a long term goals using Nigeria breweries, Ilesha as a case study the project is divide into five chapter with introduction as chapter one this chapter one course background of the study, statement of problem, research objective, research question, research hypothesis, significance of the </w:t>
      </w:r>
      <w:r w:rsidRPr="00D553C4">
        <w:rPr>
          <w:rFonts w:ascii="Times New Roman" w:hAnsi="Times New Roman" w:cs="Times New Roman"/>
          <w:sz w:val="24"/>
          <w:szCs w:val="24"/>
        </w:rPr>
        <w:lastRenderedPageBreak/>
        <w:t xml:space="preserve">study, methodology adopted limitation of the study operationalization and definition of major terms.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Chapter two of the project focuses on the review of related literature in this chapter , works of past researchers who has worked on this topic and related filed will be examined.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Chapter three deals with the method that will be used to carry out this research work </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     Chapter four of the project is all about presentation, analysis and interpretation of the data obtain through questionnaires administrated on the assessment of impact of purchasing management practice on organization capital optimization.</w:t>
      </w:r>
    </w:p>
    <w:p w:rsidR="00730214" w:rsidRPr="00D553C4" w:rsidRDefault="00730214" w:rsidP="002C395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       Chapter five deals with summary of the whole work, conclusion and appropriate recommendations</w:t>
      </w:r>
    </w:p>
    <w:p w:rsidR="00730214" w:rsidRPr="00D553C4" w:rsidRDefault="00BB2E08" w:rsidP="00730214">
      <w:pPr>
        <w:pStyle w:val="ListParagraph"/>
        <w:numPr>
          <w:ilvl w:val="1"/>
          <w:numId w:val="3"/>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ab/>
        <w:t>Definition of t</w:t>
      </w:r>
      <w:r w:rsidRPr="00D553C4">
        <w:rPr>
          <w:rFonts w:ascii="Times New Roman" w:hAnsi="Times New Roman" w:cs="Times New Roman"/>
          <w:b/>
          <w:sz w:val="24"/>
          <w:szCs w:val="24"/>
        </w:rPr>
        <w:t xml:space="preserve">he Following </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-supplier development </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-supplier relationship </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-supplier management </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In the course this research, contain words are used which may be slightly different from the grammatical meaning in the real sense. in order to understand these term as used in this rsearch work . brief explanation of its meaning will be presented for the reader(s) to be able to link its meaning with the topic of research . These terms include.</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Supply chain</w:t>
      </w:r>
      <w:r w:rsidRPr="00D553C4">
        <w:rPr>
          <w:rFonts w:ascii="Times New Roman" w:hAnsi="Times New Roman" w:cs="Times New Roman"/>
          <w:sz w:val="24"/>
          <w:szCs w:val="24"/>
        </w:rPr>
        <w:t>:-</w:t>
      </w:r>
      <w:r w:rsidR="00BB2E08">
        <w:rPr>
          <w:rFonts w:ascii="Times New Roman" w:hAnsi="Times New Roman" w:cs="Times New Roman"/>
          <w:sz w:val="24"/>
          <w:szCs w:val="24"/>
        </w:rPr>
        <w:t xml:space="preserve"> </w:t>
      </w:r>
      <w:r w:rsidR="00BB2E08" w:rsidRPr="00D553C4">
        <w:rPr>
          <w:rFonts w:ascii="Times New Roman" w:hAnsi="Times New Roman" w:cs="Times New Roman"/>
          <w:sz w:val="24"/>
          <w:szCs w:val="24"/>
        </w:rPr>
        <w:t xml:space="preserve">Supply </w:t>
      </w:r>
      <w:r w:rsidRPr="00D553C4">
        <w:rPr>
          <w:rFonts w:ascii="Times New Roman" w:hAnsi="Times New Roman" w:cs="Times New Roman"/>
          <w:sz w:val="24"/>
          <w:szCs w:val="24"/>
        </w:rPr>
        <w:t>chain is a network of all individual, organization resource activities and technology involved in the creation and sales of a product from the delivery of source materials from the supplier to manufacturer, through to its eventual delivery to the end user.</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Efficiency:</w:t>
      </w:r>
      <w:r w:rsidRPr="00D553C4">
        <w:rPr>
          <w:rFonts w:ascii="Times New Roman" w:hAnsi="Times New Roman" w:cs="Times New Roman"/>
          <w:sz w:val="24"/>
          <w:szCs w:val="24"/>
        </w:rPr>
        <w:t>-</w:t>
      </w:r>
      <w:r w:rsidR="00BB2E08">
        <w:rPr>
          <w:rFonts w:ascii="Times New Roman" w:hAnsi="Times New Roman" w:cs="Times New Roman"/>
          <w:sz w:val="24"/>
          <w:szCs w:val="24"/>
        </w:rPr>
        <w:t xml:space="preserve"> </w:t>
      </w:r>
      <w:r w:rsidR="00BB2E08" w:rsidRPr="00D553C4">
        <w:rPr>
          <w:rFonts w:ascii="Times New Roman" w:hAnsi="Times New Roman" w:cs="Times New Roman"/>
          <w:sz w:val="24"/>
          <w:szCs w:val="24"/>
        </w:rPr>
        <w:t xml:space="preserve">This </w:t>
      </w:r>
      <w:r w:rsidRPr="00D553C4">
        <w:rPr>
          <w:rFonts w:ascii="Times New Roman" w:hAnsi="Times New Roman" w:cs="Times New Roman"/>
          <w:sz w:val="24"/>
          <w:szCs w:val="24"/>
        </w:rPr>
        <w:t>is the ability to avoid wasting materials, energy, efforts, money and time in doing something or in producing a desired result.</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Productivity</w:t>
      </w:r>
      <w:r w:rsidR="00BB2E08">
        <w:rPr>
          <w:rFonts w:ascii="Times New Roman" w:hAnsi="Times New Roman" w:cs="Times New Roman"/>
          <w:sz w:val="24"/>
          <w:szCs w:val="24"/>
        </w:rPr>
        <w:t xml:space="preserve">:- </w:t>
      </w:r>
      <w:r w:rsidR="00BB2E08" w:rsidRPr="00D553C4">
        <w:rPr>
          <w:rFonts w:ascii="Times New Roman" w:hAnsi="Times New Roman" w:cs="Times New Roman"/>
          <w:sz w:val="24"/>
          <w:szCs w:val="24"/>
        </w:rPr>
        <w:t xml:space="preserve">Productivity </w:t>
      </w:r>
      <w:r w:rsidRPr="00D553C4">
        <w:rPr>
          <w:rFonts w:ascii="Times New Roman" w:hAnsi="Times New Roman" w:cs="Times New Roman"/>
          <w:sz w:val="24"/>
          <w:szCs w:val="24"/>
        </w:rPr>
        <w:t>is the measures of how specified resources are managed to accomplished timely objectives are started in times of quantity and quality.</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lastRenderedPageBreak/>
        <w:t xml:space="preserve">Profitability </w:t>
      </w:r>
      <w:r w:rsidRPr="00D553C4">
        <w:rPr>
          <w:rFonts w:ascii="Times New Roman" w:hAnsi="Times New Roman" w:cs="Times New Roman"/>
          <w:sz w:val="24"/>
          <w:szCs w:val="24"/>
        </w:rPr>
        <w:t>:-</w:t>
      </w:r>
      <w:r w:rsidR="00BB2E08">
        <w:rPr>
          <w:rFonts w:ascii="Times New Roman" w:hAnsi="Times New Roman" w:cs="Times New Roman"/>
          <w:sz w:val="24"/>
          <w:szCs w:val="24"/>
        </w:rPr>
        <w:t xml:space="preserve"> </w:t>
      </w:r>
      <w:r w:rsidR="00BB2E08" w:rsidRPr="00D553C4">
        <w:rPr>
          <w:rFonts w:ascii="Times New Roman" w:hAnsi="Times New Roman" w:cs="Times New Roman"/>
          <w:sz w:val="24"/>
          <w:szCs w:val="24"/>
        </w:rPr>
        <w:t xml:space="preserve">Profitability </w:t>
      </w:r>
      <w:r w:rsidRPr="00D553C4">
        <w:rPr>
          <w:rFonts w:ascii="Times New Roman" w:hAnsi="Times New Roman" w:cs="Times New Roman"/>
          <w:sz w:val="24"/>
          <w:szCs w:val="24"/>
        </w:rPr>
        <w:t>is the ability of a business to earn a profit , a profit is what is left of type revenue a business generates after it pays all expenses directly related to the generation of the conduct of the business activates.</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Procurement: -</w:t>
      </w:r>
      <w:r w:rsidR="00BB2E08">
        <w:rPr>
          <w:rFonts w:ascii="Times New Roman" w:hAnsi="Times New Roman" w:cs="Times New Roman"/>
          <w:sz w:val="24"/>
          <w:szCs w:val="24"/>
        </w:rPr>
        <w:t xml:space="preserve"> </w:t>
      </w:r>
      <w:r w:rsidR="00BB2E08" w:rsidRPr="00D553C4">
        <w:rPr>
          <w:rFonts w:ascii="Times New Roman" w:hAnsi="Times New Roman" w:cs="Times New Roman"/>
          <w:sz w:val="24"/>
          <w:szCs w:val="24"/>
        </w:rPr>
        <w:t xml:space="preserve">Refers </w:t>
      </w:r>
      <w:r w:rsidRPr="00D553C4">
        <w:rPr>
          <w:rFonts w:ascii="Times New Roman" w:hAnsi="Times New Roman" w:cs="Times New Roman"/>
          <w:sz w:val="24"/>
          <w:szCs w:val="24"/>
        </w:rPr>
        <w:t>to all activities in a firm that involves getting a product or service from the supply to the final consumer.</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Inventory:</w:t>
      </w:r>
      <w:r w:rsidRPr="00D553C4">
        <w:rPr>
          <w:rFonts w:ascii="Times New Roman" w:hAnsi="Times New Roman" w:cs="Times New Roman"/>
          <w:sz w:val="24"/>
          <w:szCs w:val="24"/>
        </w:rPr>
        <w:t>-</w:t>
      </w:r>
      <w:r w:rsidR="00BB2E08">
        <w:rPr>
          <w:rFonts w:ascii="Times New Roman" w:hAnsi="Times New Roman" w:cs="Times New Roman"/>
          <w:sz w:val="24"/>
          <w:szCs w:val="24"/>
        </w:rPr>
        <w:t xml:space="preserve"> </w:t>
      </w:r>
      <w:r w:rsidR="00BB2E08" w:rsidRPr="00D553C4">
        <w:rPr>
          <w:rFonts w:ascii="Times New Roman" w:hAnsi="Times New Roman" w:cs="Times New Roman"/>
          <w:sz w:val="24"/>
          <w:szCs w:val="24"/>
        </w:rPr>
        <w:t xml:space="preserve">Inventories </w:t>
      </w:r>
      <w:r w:rsidRPr="00D553C4">
        <w:rPr>
          <w:rFonts w:ascii="Times New Roman" w:hAnsi="Times New Roman" w:cs="Times New Roman"/>
          <w:sz w:val="24"/>
          <w:szCs w:val="24"/>
        </w:rPr>
        <w:t>are the stock of raw materials, work in progress finished goods and supplies held by a business organization to facilitate operations I n the production process.</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Sourcing: -</w:t>
      </w:r>
      <w:r w:rsidRPr="00D553C4">
        <w:rPr>
          <w:rFonts w:ascii="Times New Roman" w:hAnsi="Times New Roman" w:cs="Times New Roman"/>
          <w:sz w:val="24"/>
          <w:szCs w:val="24"/>
        </w:rPr>
        <w:t xml:space="preserve"> </w:t>
      </w:r>
      <w:r w:rsidR="00BB2E08" w:rsidRPr="00D553C4">
        <w:rPr>
          <w:rFonts w:ascii="Times New Roman" w:hAnsi="Times New Roman" w:cs="Times New Roman"/>
          <w:sz w:val="24"/>
          <w:szCs w:val="24"/>
        </w:rPr>
        <w:t xml:space="preserve">Sourcing </w:t>
      </w:r>
      <w:r w:rsidRPr="00D553C4">
        <w:rPr>
          <w:rFonts w:ascii="Times New Roman" w:hAnsi="Times New Roman" w:cs="Times New Roman"/>
          <w:sz w:val="24"/>
          <w:szCs w:val="24"/>
        </w:rPr>
        <w:t xml:space="preserve">is described as typical trade off that allows a contain supplier to after poor quality goods at a reduced cost while another supplier after higher quality items at an uncertain delivery </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Re-order level</w:t>
      </w:r>
      <w:r w:rsidRPr="00D553C4">
        <w:rPr>
          <w:rFonts w:ascii="Times New Roman" w:hAnsi="Times New Roman" w:cs="Times New Roman"/>
          <w:sz w:val="24"/>
          <w:szCs w:val="24"/>
        </w:rPr>
        <w:t xml:space="preserve">: - </w:t>
      </w:r>
      <w:r w:rsidR="00BB2E08" w:rsidRPr="00D553C4">
        <w:rPr>
          <w:rFonts w:ascii="Times New Roman" w:hAnsi="Times New Roman" w:cs="Times New Roman"/>
          <w:sz w:val="24"/>
          <w:szCs w:val="24"/>
        </w:rPr>
        <w:t>Re</w:t>
      </w:r>
      <w:r w:rsidRPr="00D553C4">
        <w:rPr>
          <w:rFonts w:ascii="Times New Roman" w:hAnsi="Times New Roman" w:cs="Times New Roman"/>
          <w:sz w:val="24"/>
          <w:szCs w:val="24"/>
        </w:rPr>
        <w:t xml:space="preserve">-order level is a level of material at which an action should be taken for replenishment of stock. </w:t>
      </w:r>
    </w:p>
    <w:p w:rsidR="00730214" w:rsidRPr="00DD14E2"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Material requirement planning</w:t>
      </w:r>
      <w:r w:rsidRPr="00D553C4">
        <w:rPr>
          <w:rFonts w:ascii="Times New Roman" w:hAnsi="Times New Roman" w:cs="Times New Roman"/>
          <w:sz w:val="24"/>
          <w:szCs w:val="24"/>
        </w:rPr>
        <w:t>:-</w:t>
      </w:r>
      <w:r w:rsidR="00BB2E08" w:rsidRPr="00D553C4">
        <w:rPr>
          <w:rFonts w:ascii="Times New Roman" w:hAnsi="Times New Roman" w:cs="Times New Roman"/>
          <w:sz w:val="24"/>
          <w:szCs w:val="24"/>
        </w:rPr>
        <w:t xml:space="preserve">Is </w:t>
      </w:r>
      <w:r w:rsidRPr="00D553C4">
        <w:rPr>
          <w:rFonts w:ascii="Times New Roman" w:hAnsi="Times New Roman" w:cs="Times New Roman"/>
          <w:sz w:val="24"/>
          <w:szCs w:val="24"/>
        </w:rPr>
        <w:t>software based solution that work backwards from customer orders to determine when material will be needed for production and then initiate their purchase to have delivery coincide with upcoming manufacturing runs and schedule product delivery date.</w:t>
      </w:r>
    </w:p>
    <w:p w:rsidR="00BB2E08" w:rsidRDefault="00BB2E08" w:rsidP="00730214">
      <w:pPr>
        <w:spacing w:after="0" w:line="360" w:lineRule="auto"/>
        <w:jc w:val="center"/>
        <w:rPr>
          <w:rFonts w:ascii="Times New Roman" w:hAnsi="Times New Roman" w:cs="Times New Roman"/>
          <w:b/>
          <w:sz w:val="24"/>
          <w:szCs w:val="24"/>
        </w:rPr>
      </w:pPr>
    </w:p>
    <w:p w:rsidR="00BB2E08" w:rsidRDefault="00BB2E08" w:rsidP="00730214">
      <w:pPr>
        <w:spacing w:after="0" w:line="360" w:lineRule="auto"/>
        <w:jc w:val="center"/>
        <w:rPr>
          <w:rFonts w:ascii="Times New Roman" w:hAnsi="Times New Roman" w:cs="Times New Roman"/>
          <w:b/>
          <w:sz w:val="24"/>
          <w:szCs w:val="24"/>
        </w:rPr>
      </w:pPr>
    </w:p>
    <w:p w:rsidR="00BB2E08" w:rsidRDefault="00BB2E08" w:rsidP="00730214">
      <w:pPr>
        <w:spacing w:after="0" w:line="360" w:lineRule="auto"/>
        <w:jc w:val="center"/>
        <w:rPr>
          <w:rFonts w:ascii="Times New Roman" w:hAnsi="Times New Roman" w:cs="Times New Roman"/>
          <w:b/>
          <w:sz w:val="24"/>
          <w:szCs w:val="24"/>
        </w:rPr>
      </w:pPr>
    </w:p>
    <w:p w:rsidR="00617075" w:rsidRDefault="00617075" w:rsidP="00730214">
      <w:pPr>
        <w:spacing w:after="0" w:line="360" w:lineRule="auto"/>
        <w:jc w:val="center"/>
        <w:rPr>
          <w:rFonts w:ascii="Times New Roman" w:hAnsi="Times New Roman" w:cs="Times New Roman"/>
          <w:b/>
          <w:sz w:val="24"/>
          <w:szCs w:val="24"/>
        </w:rPr>
      </w:pPr>
    </w:p>
    <w:p w:rsidR="00617075" w:rsidRDefault="00617075" w:rsidP="00730214">
      <w:pPr>
        <w:spacing w:after="0" w:line="360" w:lineRule="auto"/>
        <w:jc w:val="center"/>
        <w:rPr>
          <w:rFonts w:ascii="Times New Roman" w:hAnsi="Times New Roman" w:cs="Times New Roman"/>
          <w:b/>
          <w:sz w:val="24"/>
          <w:szCs w:val="24"/>
        </w:rPr>
      </w:pPr>
    </w:p>
    <w:p w:rsidR="00617075" w:rsidRDefault="00617075" w:rsidP="00730214">
      <w:pPr>
        <w:spacing w:after="0" w:line="360" w:lineRule="auto"/>
        <w:jc w:val="center"/>
        <w:rPr>
          <w:rFonts w:ascii="Times New Roman" w:hAnsi="Times New Roman" w:cs="Times New Roman"/>
          <w:b/>
          <w:sz w:val="24"/>
          <w:szCs w:val="24"/>
        </w:rPr>
      </w:pPr>
    </w:p>
    <w:p w:rsidR="00617075" w:rsidRDefault="00617075" w:rsidP="00730214">
      <w:pPr>
        <w:spacing w:after="0" w:line="360" w:lineRule="auto"/>
        <w:jc w:val="center"/>
        <w:rPr>
          <w:rFonts w:ascii="Times New Roman" w:hAnsi="Times New Roman" w:cs="Times New Roman"/>
          <w:b/>
          <w:sz w:val="24"/>
          <w:szCs w:val="24"/>
        </w:rPr>
      </w:pPr>
    </w:p>
    <w:p w:rsidR="00617075" w:rsidRDefault="00617075" w:rsidP="00730214">
      <w:pPr>
        <w:spacing w:after="0" w:line="360" w:lineRule="auto"/>
        <w:jc w:val="center"/>
        <w:rPr>
          <w:rFonts w:ascii="Times New Roman" w:hAnsi="Times New Roman" w:cs="Times New Roman"/>
          <w:b/>
          <w:sz w:val="24"/>
          <w:szCs w:val="24"/>
        </w:rPr>
      </w:pPr>
    </w:p>
    <w:p w:rsidR="00BB2E08" w:rsidRDefault="00BB2E08" w:rsidP="00730214">
      <w:pPr>
        <w:spacing w:after="0" w:line="360" w:lineRule="auto"/>
        <w:jc w:val="center"/>
        <w:rPr>
          <w:rFonts w:ascii="Times New Roman" w:hAnsi="Times New Roman" w:cs="Times New Roman"/>
          <w:b/>
          <w:sz w:val="24"/>
          <w:szCs w:val="24"/>
        </w:rPr>
      </w:pPr>
    </w:p>
    <w:p w:rsidR="00BB2E08" w:rsidRDefault="00BB2E08" w:rsidP="00730214">
      <w:pPr>
        <w:spacing w:after="0" w:line="360" w:lineRule="auto"/>
        <w:jc w:val="center"/>
        <w:rPr>
          <w:rFonts w:ascii="Times New Roman" w:hAnsi="Times New Roman" w:cs="Times New Roman"/>
          <w:b/>
          <w:sz w:val="24"/>
          <w:szCs w:val="24"/>
        </w:rPr>
      </w:pPr>
    </w:p>
    <w:p w:rsidR="00BB2E08" w:rsidRDefault="00BB2E08" w:rsidP="00730214">
      <w:pPr>
        <w:spacing w:after="0" w:line="360" w:lineRule="auto"/>
        <w:jc w:val="center"/>
        <w:rPr>
          <w:rFonts w:ascii="Times New Roman" w:hAnsi="Times New Roman" w:cs="Times New Roman"/>
          <w:b/>
          <w:sz w:val="24"/>
          <w:szCs w:val="24"/>
        </w:rPr>
      </w:pPr>
    </w:p>
    <w:p w:rsidR="00730214" w:rsidRPr="00D553C4" w:rsidRDefault="00730214" w:rsidP="00730214">
      <w:pPr>
        <w:spacing w:after="0" w:line="360" w:lineRule="auto"/>
        <w:jc w:val="center"/>
        <w:rPr>
          <w:rFonts w:ascii="Times New Roman" w:hAnsi="Times New Roman" w:cs="Times New Roman"/>
          <w:b/>
          <w:sz w:val="24"/>
          <w:szCs w:val="24"/>
        </w:rPr>
      </w:pPr>
      <w:r w:rsidRPr="00D553C4">
        <w:rPr>
          <w:rFonts w:ascii="Times New Roman" w:hAnsi="Times New Roman" w:cs="Times New Roman"/>
          <w:b/>
          <w:sz w:val="24"/>
          <w:szCs w:val="24"/>
        </w:rPr>
        <w:lastRenderedPageBreak/>
        <w:t>CHAPTER TWO</w:t>
      </w:r>
    </w:p>
    <w:p w:rsidR="00730214" w:rsidRPr="00D553C4" w:rsidRDefault="00BB2E08" w:rsidP="00BB2E0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730214" w:rsidRPr="00D553C4" w:rsidRDefault="00730214" w:rsidP="00730214">
      <w:pPr>
        <w:pStyle w:val="ListParagraph"/>
        <w:spacing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The literature review of this work i</w:t>
      </w:r>
      <w:r w:rsidR="00BB2E08">
        <w:rPr>
          <w:rFonts w:ascii="Times New Roman" w:hAnsi="Times New Roman" w:cs="Times New Roman"/>
          <w:sz w:val="24"/>
          <w:szCs w:val="24"/>
        </w:rPr>
        <w:t>s based on conceptual framework</w:t>
      </w:r>
      <w:r w:rsidRPr="00D553C4">
        <w:rPr>
          <w:rFonts w:ascii="Times New Roman" w:hAnsi="Times New Roman" w:cs="Times New Roman"/>
          <w:sz w:val="24"/>
          <w:szCs w:val="24"/>
        </w:rPr>
        <w:t>, the conceptual frame work are strategic procu</w:t>
      </w:r>
      <w:r w:rsidR="00BB2E08">
        <w:rPr>
          <w:rFonts w:ascii="Times New Roman" w:hAnsi="Times New Roman" w:cs="Times New Roman"/>
          <w:sz w:val="24"/>
          <w:szCs w:val="24"/>
        </w:rPr>
        <w:t>rement</w:t>
      </w:r>
      <w:r w:rsidR="00BB2E08" w:rsidRPr="00D553C4">
        <w:rPr>
          <w:rFonts w:ascii="Times New Roman" w:hAnsi="Times New Roman" w:cs="Times New Roman"/>
          <w:sz w:val="24"/>
          <w:szCs w:val="24"/>
        </w:rPr>
        <w:t>, procurement</w:t>
      </w:r>
      <w:r w:rsidRPr="00D553C4">
        <w:rPr>
          <w:rFonts w:ascii="Times New Roman" w:hAnsi="Times New Roman" w:cs="Times New Roman"/>
          <w:sz w:val="24"/>
          <w:szCs w:val="24"/>
        </w:rPr>
        <w:t xml:space="preserve"> planning process, supplier model. Theoretical fram</w:t>
      </w:r>
      <w:r w:rsidR="00BB2E08">
        <w:rPr>
          <w:rFonts w:ascii="Times New Roman" w:hAnsi="Times New Roman" w:cs="Times New Roman"/>
          <w:sz w:val="24"/>
          <w:szCs w:val="24"/>
        </w:rPr>
        <w:t>e work are institutional theory</w:t>
      </w:r>
      <w:r w:rsidRPr="00D553C4">
        <w:rPr>
          <w:rFonts w:ascii="Times New Roman" w:hAnsi="Times New Roman" w:cs="Times New Roman"/>
          <w:sz w:val="24"/>
          <w:szCs w:val="24"/>
        </w:rPr>
        <w:t xml:space="preserve">, agency theory, network theory .empirical framework and caps in literature. </w:t>
      </w:r>
    </w:p>
    <w:p w:rsidR="00730214" w:rsidRPr="00D553C4" w:rsidRDefault="00730214" w:rsidP="00730214">
      <w:pPr>
        <w:spacing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 xml:space="preserve">2.1 </w:t>
      </w:r>
      <w:r w:rsidR="00BB2E08" w:rsidRPr="00D553C4">
        <w:rPr>
          <w:rFonts w:ascii="Times New Roman" w:hAnsi="Times New Roman" w:cs="Times New Roman"/>
          <w:b/>
          <w:sz w:val="24"/>
          <w:szCs w:val="24"/>
        </w:rPr>
        <w:t xml:space="preserve">Conceptual Framework </w:t>
      </w:r>
    </w:p>
    <w:p w:rsidR="00730214" w:rsidRPr="00D553C4" w:rsidRDefault="00730214" w:rsidP="00730214">
      <w:pPr>
        <w:pStyle w:val="ListParagraph"/>
        <w:spacing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Brown and Belk(2021) stated that since the definition of sourcing is consistence with the cooperate plan that call for the needs to ensure of regular availability of materials to  meet up with the production to get hence , attained competitive edge in the most efficient and effective manner. </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Quale of Quale(2020), also suggested that ,the supplier management as a function that work the entire unite that has something to do in relation to materials that guaranteed collaboration with the source of supply in order to prevent production  bottleneck and improve long-term goals.</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ab/>
        <w:t>Mismagira (2019), maintained that strategic sourcing promotes specialization, integration and cost optimization as a reliable techniques’ for promoting and improving the section within material management as holistic concept that attempt to mitigate risk that may jeopardize the entire performance of the entry ,if not properly addressed.</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Faweel (2018), Primanly aimed at calculating the survival rate of an organization within the rapid changing in operational model. The study attempt unveiled the need for external source of supply that can easily the sector in providing the needed requirement during the scarcity period so that operation can continue.</w:t>
      </w:r>
    </w:p>
    <w:p w:rsidR="0073021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 Venter (2017) is of the opinion that the source of survival for any sector be it public or private enterprise with elongated planned in place is to prioritize strategic sourcing techniques and interrogate the techniques within the top management plan. </w:t>
      </w:r>
    </w:p>
    <w:p w:rsidR="002112A3" w:rsidRDefault="002112A3" w:rsidP="00730214">
      <w:pPr>
        <w:spacing w:after="0" w:line="360" w:lineRule="auto"/>
        <w:jc w:val="both"/>
        <w:rPr>
          <w:rFonts w:ascii="Times New Roman" w:hAnsi="Times New Roman" w:cs="Times New Roman"/>
          <w:b/>
          <w:sz w:val="24"/>
          <w:szCs w:val="24"/>
        </w:rPr>
      </w:pPr>
    </w:p>
    <w:p w:rsidR="002112A3" w:rsidRDefault="002112A3" w:rsidP="00730214">
      <w:pPr>
        <w:spacing w:after="0" w:line="360" w:lineRule="auto"/>
        <w:jc w:val="both"/>
        <w:rPr>
          <w:rFonts w:ascii="Times New Roman" w:hAnsi="Times New Roman" w:cs="Times New Roman"/>
          <w:b/>
          <w:sz w:val="24"/>
          <w:szCs w:val="24"/>
        </w:rPr>
      </w:pP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b/>
          <w:sz w:val="24"/>
          <w:szCs w:val="24"/>
        </w:rPr>
        <w:lastRenderedPageBreak/>
        <w:t xml:space="preserve">2.1.2 </w:t>
      </w:r>
      <w:r w:rsidR="00BB2E08" w:rsidRPr="00D553C4">
        <w:rPr>
          <w:rFonts w:ascii="Times New Roman" w:hAnsi="Times New Roman" w:cs="Times New Roman"/>
          <w:b/>
          <w:sz w:val="24"/>
          <w:szCs w:val="24"/>
        </w:rPr>
        <w:t xml:space="preserve">Strategic Purchasing </w:t>
      </w:r>
    </w:p>
    <w:p w:rsidR="00730214" w:rsidRPr="00D553C4" w:rsidRDefault="00730214" w:rsidP="00730214">
      <w:pPr>
        <w:pStyle w:val="ListParagraph"/>
        <w:spacing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The strategic role of purchasing according to van wheel (2020) refers to all activities in a firm that involves getting a product or service from the supplier to the final consumer </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ab/>
        <w:t>Intense competitive pressures have forced companies to re-examine their approach to managing supplier and their supply baser an increasing of competence and the concomitant increase in outsourcing of components and service, has been pushed onto supplier s management in addition. Purchasing is thus increasingly regarded as a strategic weapon, centered on its ability to create collaborative relationship for firm advantage. Partnerships with suppliers can have a strong positive influence on firm realize these benefits when they implement sourcing agreements at a lower negotiated price. They fail to follow through with the relational processes that capture benefit over the course of the contract. The ability to extract benefits from supplier relationships in linked to the way these relationships are managed. for example, these relationship characterized by close interactions and successful process  integration between buyers and supplier are better able to create coordinate and protect joint resource for a sustained competitive advantage thus, it is not enough also create conditions which allow the buyer and supplier to contribute and develop the discussed .</w:t>
      </w:r>
    </w:p>
    <w:p w:rsidR="00730214" w:rsidRPr="00D553C4" w:rsidRDefault="00BB2E08" w:rsidP="00730214">
      <w:pPr>
        <w:pStyle w:val="ListParagraph"/>
        <w:spacing w:before="240" w:after="0" w:line="360" w:lineRule="auto"/>
        <w:ind w:left="0"/>
        <w:jc w:val="both"/>
        <w:rPr>
          <w:rFonts w:ascii="Times New Roman" w:hAnsi="Times New Roman" w:cs="Times New Roman"/>
          <w:b/>
          <w:sz w:val="24"/>
          <w:szCs w:val="24"/>
        </w:rPr>
      </w:pPr>
      <w:r w:rsidRPr="00D553C4">
        <w:rPr>
          <w:rFonts w:ascii="Times New Roman" w:hAnsi="Times New Roman" w:cs="Times New Roman"/>
          <w:b/>
          <w:sz w:val="24"/>
          <w:szCs w:val="24"/>
        </w:rPr>
        <w:t xml:space="preserve">Formal Socialization  </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Socialization may be defined as the level of interaction between and communication of various actors Communication, and problem solving. socialization may also be understood as the process by which an individual acquires the social knowledge and skills necessary to assume an organizational zone (e.g. the process of ‘’learning the ropes’’) supply chain socialization is the process by language, ideology that helps to edit a members every day experience standard of relevant of work, prejudice and model for stock etiquette</w:t>
      </w:r>
      <w:r>
        <w:rPr>
          <w:rFonts w:ascii="Times New Roman" w:hAnsi="Times New Roman" w:cs="Times New Roman"/>
          <w:sz w:val="24"/>
          <w:szCs w:val="24"/>
        </w:rPr>
        <w:t>.</w:t>
      </w:r>
      <w:r w:rsidRPr="00D553C4">
        <w:rPr>
          <w:rFonts w:ascii="Times New Roman" w:hAnsi="Times New Roman" w:cs="Times New Roman"/>
          <w:sz w:val="24"/>
          <w:szCs w:val="24"/>
        </w:rPr>
        <w:t xml:space="preserve">                                                    </w:t>
      </w:r>
    </w:p>
    <w:p w:rsidR="00730214" w:rsidRPr="00D553C4" w:rsidRDefault="00BB2E08"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b/>
          <w:sz w:val="24"/>
          <w:szCs w:val="24"/>
        </w:rPr>
        <w:t>Supplier Integration</w:t>
      </w:r>
    </w:p>
    <w:p w:rsidR="00730214" w:rsidRPr="00D553C4" w:rsidRDefault="00730214" w:rsidP="00730214">
      <w:pPr>
        <w:pStyle w:val="ListParagraph"/>
        <w:spacing w:before="240" w:after="0" w:line="360" w:lineRule="auto"/>
        <w:ind w:left="0"/>
        <w:jc w:val="both"/>
        <w:rPr>
          <w:rFonts w:ascii="Times New Roman" w:hAnsi="Times New Roman" w:cs="Times New Roman"/>
          <w:sz w:val="24"/>
          <w:szCs w:val="24"/>
        </w:rPr>
      </w:pPr>
      <w:r w:rsidRPr="00D553C4">
        <w:rPr>
          <w:rFonts w:ascii="Times New Roman" w:hAnsi="Times New Roman" w:cs="Times New Roman"/>
          <w:sz w:val="24"/>
          <w:szCs w:val="24"/>
        </w:rPr>
        <w:t xml:space="preserve">Integration with suppliers is an effective strategy for improving business performance. Supplier are often included in the product development process, but here we discuss integration with supplier at the operational level makes the supplier an extension of the </w:t>
      </w:r>
      <w:r w:rsidRPr="00D553C4">
        <w:rPr>
          <w:rFonts w:ascii="Times New Roman" w:hAnsi="Times New Roman" w:cs="Times New Roman"/>
          <w:sz w:val="24"/>
          <w:szCs w:val="24"/>
        </w:rPr>
        <w:lastRenderedPageBreak/>
        <w:t xml:space="preserve">firm’s factory emphasizing country of supply and an end –to-end pipeline mechanisms to facilitating this integration include the participation supplier in design, procurement and production stage as well as the use of ordering systems and information technology to exchange information. These linkages permit increased coordination with supplier at a tactical level, enabling firm to deal more effectively with the complexity and uncertainly present in their environment. the success of supplier integration efforts the approach must rest on a firm base of supply market research spend analysis, customer requirements knowledge, supplier selection critical and other formal process ultimately, integrating suppliers into a </w:t>
      </w:r>
      <w:r w:rsidR="002112A3" w:rsidRPr="00D553C4">
        <w:rPr>
          <w:rFonts w:ascii="Times New Roman" w:hAnsi="Times New Roman" w:cs="Times New Roman"/>
          <w:sz w:val="24"/>
          <w:szCs w:val="24"/>
        </w:rPr>
        <w:t>well-managed</w:t>
      </w:r>
      <w:r w:rsidRPr="00D553C4">
        <w:rPr>
          <w:rFonts w:ascii="Times New Roman" w:hAnsi="Times New Roman" w:cs="Times New Roman"/>
          <w:sz w:val="24"/>
          <w:szCs w:val="24"/>
        </w:rPr>
        <w:t xml:space="preserve"> supply chain is found to have a lasting effect on the competitiveness of the entire supply chain.</w:t>
      </w:r>
    </w:p>
    <w:p w:rsidR="00730214" w:rsidRPr="00D553C4" w:rsidRDefault="00BB2E08" w:rsidP="00730214">
      <w:pPr>
        <w:pStyle w:val="ListParagraph"/>
        <w:spacing w:before="240" w:after="0" w:line="360" w:lineRule="auto"/>
        <w:ind w:left="0"/>
        <w:jc w:val="both"/>
        <w:rPr>
          <w:rFonts w:ascii="Times New Roman" w:hAnsi="Times New Roman" w:cs="Times New Roman"/>
          <w:b/>
          <w:sz w:val="24"/>
          <w:szCs w:val="24"/>
        </w:rPr>
      </w:pPr>
      <w:r w:rsidRPr="00D553C4">
        <w:rPr>
          <w:rFonts w:ascii="Times New Roman" w:hAnsi="Times New Roman" w:cs="Times New Roman"/>
          <w:b/>
          <w:sz w:val="24"/>
          <w:szCs w:val="24"/>
        </w:rPr>
        <w:t xml:space="preserve">Supply Base Flexibility  </w:t>
      </w:r>
    </w:p>
    <w:p w:rsidR="00730214" w:rsidRPr="00D553C4" w:rsidRDefault="00730214" w:rsidP="00730214">
      <w:pPr>
        <w:pStyle w:val="ListParagraph"/>
        <w:spacing w:before="240" w:after="0" w:line="360" w:lineRule="auto"/>
        <w:ind w:left="0"/>
        <w:jc w:val="both"/>
        <w:rPr>
          <w:rFonts w:ascii="Times New Roman" w:hAnsi="Times New Roman" w:cs="Times New Roman"/>
          <w:b/>
          <w:sz w:val="24"/>
          <w:szCs w:val="24"/>
        </w:rPr>
      </w:pPr>
      <w:r w:rsidRPr="00D553C4">
        <w:rPr>
          <w:rFonts w:ascii="Times New Roman" w:hAnsi="Times New Roman" w:cs="Times New Roman"/>
          <w:sz w:val="24"/>
          <w:szCs w:val="24"/>
        </w:rPr>
        <w:t>Supplier characteristic can have a large impact on the performance of the buyer firm the supply base flexibility reflects the degree to which a firm’s key supplier are able to customize products, be responsive to delivery changes and to accept late ‘mix’’ and volume changes – that is adopt to the needs of buyer this is similar to the concept of lean supply which advocates working collaboratively with fewer suppliers to reduce costs, improve sign cycle times and foster innovation development in the next critical we cover the relationship between these elements based on your study.</w:t>
      </w:r>
    </w:p>
    <w:p w:rsidR="00730214" w:rsidRPr="00D553C4" w:rsidRDefault="00730214" w:rsidP="00730214">
      <w:pPr>
        <w:spacing w:before="240"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 xml:space="preserve">2.13 </w:t>
      </w:r>
      <w:r w:rsidR="00BB2E08" w:rsidRPr="00D553C4">
        <w:rPr>
          <w:rFonts w:ascii="Times New Roman" w:hAnsi="Times New Roman" w:cs="Times New Roman"/>
          <w:b/>
          <w:sz w:val="24"/>
          <w:szCs w:val="24"/>
        </w:rPr>
        <w:t xml:space="preserve">Procurement Planning </w:t>
      </w:r>
    </w:p>
    <w:p w:rsidR="00730214" w:rsidRPr="00D553C4" w:rsidRDefault="00730214" w:rsidP="00730214">
      <w:pPr>
        <w:spacing w:before="240"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Step 1 goal formulation:-</w:t>
      </w:r>
      <w:r w:rsidRPr="00D553C4">
        <w:rPr>
          <w:rFonts w:ascii="Times New Roman" w:hAnsi="Times New Roman" w:cs="Times New Roman"/>
          <w:b/>
          <w:sz w:val="24"/>
          <w:szCs w:val="24"/>
        </w:rPr>
        <w:tab/>
      </w:r>
      <w:r w:rsidRPr="00D553C4">
        <w:rPr>
          <w:rFonts w:ascii="Times New Roman" w:hAnsi="Times New Roman" w:cs="Times New Roman"/>
          <w:sz w:val="24"/>
          <w:szCs w:val="24"/>
        </w:rPr>
        <w:t>it has been acknowledge that organizations should determine what business they should be, that is defining a company’s mission of goals formulation , goal formulation entails reviewing and understanding the purpose of the organization, defining its mission and translating the mission into more specific and concrete objectives. It serve as guide in source allowance.</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lastRenderedPageBreak/>
        <w:t xml:space="preserve">  This step provides the basic direction for the organization’s activities and guides the allocation of resources. Goal formulation requires strategic decision–makers to understand the basic goal, characteristics and philosophy for organizations.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  The purpose provides the frame work for drawing up of a vision/mission statement vision. Defines where the organization wants it organization’s future mission on the other hand, defines where it organization is going now, basically describing the purpose, why the organization exists. Mission is broadly defined but an enduring statement of purpose that distinguishes a business from the other firms of its type and identities the scope of it operation in product and market terms mission statement have three basic feature they include </w:t>
      </w:r>
    </w:p>
    <w:p w:rsidR="00730214" w:rsidRPr="00D553C4" w:rsidRDefault="00730214" w:rsidP="00730214">
      <w:pPr>
        <w:pStyle w:val="ListParagraph"/>
        <w:numPr>
          <w:ilvl w:val="0"/>
          <w:numId w:val="4"/>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consist of both economic and social goals</w:t>
      </w:r>
    </w:p>
    <w:p w:rsidR="00730214" w:rsidRPr="00D553C4" w:rsidRDefault="00730214" w:rsidP="00730214">
      <w:pPr>
        <w:pStyle w:val="ListParagraph"/>
        <w:numPr>
          <w:ilvl w:val="0"/>
          <w:numId w:val="4"/>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incorporate company philosophy or creed </w:t>
      </w:r>
    </w:p>
    <w:p w:rsidR="00730214" w:rsidRPr="00D553C4" w:rsidRDefault="00730214" w:rsidP="00730214">
      <w:pPr>
        <w:pStyle w:val="ListParagraph"/>
        <w:numPr>
          <w:ilvl w:val="0"/>
          <w:numId w:val="4"/>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recognize and acknowledge legitimate claims of shareholders goals from purpose or organization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The above mission statement is enduring but broad and hence, requires a more specific objective that will facilitate the implementation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Effective mission and goals, result into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Step II</w:t>
      </w:r>
      <w:r w:rsidRPr="00D553C4">
        <w:rPr>
          <w:rFonts w:ascii="Times New Roman" w:hAnsi="Times New Roman" w:cs="Times New Roman"/>
          <w:sz w:val="24"/>
          <w:szCs w:val="24"/>
        </w:rPr>
        <w:tab/>
        <w:t xml:space="preserve"> identification of current objective with strategy correctly and clearly formulated goal and mission should read to setting measurable, realistic, concise , specific and challenging objectives unlike mission usually has a  time limit , there are usually no hard and fast rule about time limit. Many corporate objectives cover 5 to 10 </w:t>
      </w:r>
      <w:r w:rsidR="002112A3" w:rsidRPr="00D553C4">
        <w:rPr>
          <w:rFonts w:ascii="Times New Roman" w:hAnsi="Times New Roman" w:cs="Times New Roman"/>
          <w:sz w:val="24"/>
          <w:szCs w:val="24"/>
        </w:rPr>
        <w:t xml:space="preserve">years. </w:t>
      </w:r>
      <w:r w:rsidRPr="00D553C4">
        <w:rPr>
          <w:rFonts w:ascii="Times New Roman" w:hAnsi="Times New Roman" w:cs="Times New Roman"/>
          <w:sz w:val="24"/>
          <w:szCs w:val="24"/>
        </w:rPr>
        <w:t xml:space="preserve">according to Druker, the most important single objective of a business is to create customers it is the customers who determine that the business is and it is their wiliness to pay for a goods or services which converts economic resources into revenue or </w:t>
      </w:r>
      <w:r w:rsidR="002112A3" w:rsidRPr="00D553C4">
        <w:rPr>
          <w:rFonts w:ascii="Times New Roman" w:hAnsi="Times New Roman" w:cs="Times New Roman"/>
          <w:sz w:val="24"/>
          <w:szCs w:val="24"/>
        </w:rPr>
        <w:t>profit,</w:t>
      </w:r>
      <w:r w:rsidR="002112A3">
        <w:rPr>
          <w:rFonts w:ascii="Times New Roman" w:hAnsi="Times New Roman" w:cs="Times New Roman"/>
          <w:sz w:val="24"/>
          <w:szCs w:val="24"/>
        </w:rPr>
        <w:t xml:space="preserve"> </w:t>
      </w:r>
      <w:r w:rsidRPr="00D553C4">
        <w:rPr>
          <w:rFonts w:ascii="Times New Roman" w:hAnsi="Times New Roman" w:cs="Times New Roman"/>
          <w:sz w:val="24"/>
          <w:szCs w:val="24"/>
        </w:rPr>
        <w:t xml:space="preserve">two principle functions that must be performed in this respect are marketing and innovation marketing satisfies </w:t>
      </w:r>
      <w:r w:rsidRPr="00D553C4">
        <w:rPr>
          <w:rFonts w:ascii="Times New Roman" w:hAnsi="Times New Roman" w:cs="Times New Roman"/>
          <w:sz w:val="24"/>
          <w:szCs w:val="24"/>
        </w:rPr>
        <w:lastRenderedPageBreak/>
        <w:t xml:space="preserve">customers need while innovation seeks to achieve this goals through better and </w:t>
      </w:r>
      <w:r w:rsidR="002112A3" w:rsidRPr="00D553C4">
        <w:rPr>
          <w:rFonts w:ascii="Times New Roman" w:hAnsi="Times New Roman" w:cs="Times New Roman"/>
          <w:sz w:val="24"/>
          <w:szCs w:val="24"/>
        </w:rPr>
        <w:t>cheaper means</w:t>
      </w:r>
      <w:r w:rsidRPr="00D553C4">
        <w:rPr>
          <w:rFonts w:ascii="Times New Roman" w:hAnsi="Times New Roman" w:cs="Times New Roman"/>
          <w:sz w:val="24"/>
          <w:szCs w:val="24"/>
        </w:rPr>
        <w:t xml:space="preserve">.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A survey of what companies advertised in their published annual reports by Bello (1986) shows the following marketing and management objectives of some Nigeria companies.                                                </w:t>
      </w:r>
    </w:p>
    <w:p w:rsidR="00730214" w:rsidRPr="00D553C4" w:rsidRDefault="00730214" w:rsidP="00730214">
      <w:pPr>
        <w:pStyle w:val="ListParagraph"/>
        <w:numPr>
          <w:ilvl w:val="0"/>
          <w:numId w:val="5"/>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Expanding existing production capacity(food)</w:t>
      </w:r>
    </w:p>
    <w:p w:rsidR="00730214" w:rsidRPr="00D553C4" w:rsidRDefault="00730214" w:rsidP="00730214">
      <w:pPr>
        <w:pStyle w:val="ListParagraph"/>
        <w:numPr>
          <w:ilvl w:val="0"/>
          <w:numId w:val="5"/>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Improving upon the distribution network (soft drink)</w:t>
      </w:r>
    </w:p>
    <w:p w:rsidR="00730214" w:rsidRPr="00D553C4" w:rsidRDefault="00730214" w:rsidP="00730214">
      <w:pPr>
        <w:pStyle w:val="ListParagraph"/>
        <w:numPr>
          <w:ilvl w:val="0"/>
          <w:numId w:val="5"/>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Diversifying into cement production (flour mills)</w:t>
      </w:r>
    </w:p>
    <w:p w:rsidR="00730214" w:rsidRPr="00D553C4" w:rsidRDefault="00730214" w:rsidP="00730214">
      <w:pPr>
        <w:pStyle w:val="ListParagraph"/>
        <w:numPr>
          <w:ilvl w:val="0"/>
          <w:numId w:val="5"/>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Improving product quality and increasing brand service development (banking industry)</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A part from objective managers must also determine their organization’s current strategy by understanding the business the organization is in, the target customer, and the competitive advantage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Stage III environmental analysis: the growing importance of strategic planning recognizes the need for an organization to establish formal linkage between internal and external environment this stage can be described as “strategic adaption” a response to the task environment consisting of customers, suppliers, competitors, regulatory agencies and any one with whom a local organization has direct links during the normal course of its operation</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Environmental analysis stage requires the film to evaluate among others the following:</w:t>
      </w:r>
    </w:p>
    <w:p w:rsidR="00730214" w:rsidRPr="00D553C4" w:rsidRDefault="00730214" w:rsidP="00730214">
      <w:pPr>
        <w:pStyle w:val="ListParagraph"/>
        <w:numPr>
          <w:ilvl w:val="0"/>
          <w:numId w:val="6"/>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 competence of the company over competitors in absolute and relative terms.</w:t>
      </w:r>
    </w:p>
    <w:p w:rsidR="00730214" w:rsidRPr="00D553C4" w:rsidRDefault="00730214" w:rsidP="00730214">
      <w:pPr>
        <w:pStyle w:val="ListParagraph"/>
        <w:numPr>
          <w:ilvl w:val="0"/>
          <w:numId w:val="6"/>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Market analysis, focusing on current and future market tends.</w:t>
      </w:r>
    </w:p>
    <w:p w:rsidR="00730214" w:rsidRPr="00D553C4" w:rsidRDefault="00730214" w:rsidP="00730214">
      <w:pPr>
        <w:pStyle w:val="ListParagraph"/>
        <w:numPr>
          <w:ilvl w:val="0"/>
          <w:numId w:val="6"/>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Socio-cultural, political and economic changes and their impact on the business.</w:t>
      </w:r>
    </w:p>
    <w:p w:rsidR="00730214" w:rsidRPr="00D553C4" w:rsidRDefault="00730214" w:rsidP="00730214">
      <w:pPr>
        <w:pStyle w:val="ListParagraph"/>
        <w:numPr>
          <w:ilvl w:val="0"/>
          <w:numId w:val="6"/>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 reactions of stock holders to the implementation of strategy.</w:t>
      </w:r>
    </w:p>
    <w:p w:rsidR="00730214" w:rsidRPr="00D553C4" w:rsidRDefault="00730214" w:rsidP="00730214">
      <w:pPr>
        <w:pStyle w:val="ListParagraph"/>
        <w:numPr>
          <w:ilvl w:val="0"/>
          <w:numId w:val="6"/>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Changes in technological development and their impact on the organization.</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lastRenderedPageBreak/>
        <w:tab/>
        <w:t>Two major problems of strategic management include failure of some companies conduct environmental analysis in any formal or systematic way. The second problem is that some companies that so systematically gather environmental information often fail to utilize the meaningfully in their strategic process.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Step iv recourses analysis: Recourses analysis its inevitable in order to identify the strengths and weakness of the form over co</w:t>
      </w:r>
      <w:r w:rsidR="00B15B51">
        <w:rPr>
          <w:rFonts w:ascii="Times New Roman" w:hAnsi="Times New Roman" w:cs="Times New Roman"/>
          <w:sz w:val="24"/>
          <w:szCs w:val="24"/>
        </w:rPr>
        <w:t>mpetitors. Hoter and schendes (</w:t>
      </w:r>
      <w:r w:rsidRPr="00D553C4">
        <w:rPr>
          <w:rFonts w:ascii="Times New Roman" w:hAnsi="Times New Roman" w:cs="Times New Roman"/>
          <w:sz w:val="24"/>
          <w:szCs w:val="24"/>
        </w:rPr>
        <w:t>1984 ) suggested the following steps for carrying out this tasks.</w:t>
      </w:r>
    </w:p>
    <w:p w:rsidR="00730214" w:rsidRPr="00D553C4" w:rsidRDefault="00730214" w:rsidP="00730214">
      <w:pPr>
        <w:pStyle w:val="ListParagraph"/>
        <w:numPr>
          <w:ilvl w:val="0"/>
          <w:numId w:val="7"/>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Develop a profile of the organization’s principal resources</w:t>
      </w:r>
    </w:p>
    <w:p w:rsidR="00730214" w:rsidRPr="00D553C4" w:rsidRDefault="00730214" w:rsidP="00730214">
      <w:pPr>
        <w:pStyle w:val="ListParagraph"/>
        <w:numPr>
          <w:ilvl w:val="0"/>
          <w:numId w:val="7"/>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Determine the key success requirements of the product/market segments.</w:t>
      </w:r>
    </w:p>
    <w:p w:rsidR="00730214" w:rsidRPr="00D553C4" w:rsidRDefault="00730214" w:rsidP="00730214">
      <w:pPr>
        <w:pStyle w:val="ListParagraph"/>
        <w:numPr>
          <w:ilvl w:val="0"/>
          <w:numId w:val="7"/>
        </w:num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Compare the recourses profile with the key requirements to determine the major strengths and weaknesses of the organization.</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&gt;Compare the organization’s strengths and weakness with those of its major competitors to identify which of its recourses and skills are sufficient to yield competitive advantages.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b/>
        <w:t>All enterprises have strengths what makes them uniquely adapted to carry n the tasks and weaknesses which inhibit a firm’s ability to fulfill its purpose. Unless an enterprise is fully aware of its strengths it may find it difficult to choose from many opportunities, the course of action that will lead to the great success. Conversely, and enterprise that does not regularly assess its weakness may be unprepared to face the challenges posed by the environmental threats.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Step v Identification of strategic opportunities and threats: Analysis of the organization’s recourses will be logically followed by identification of opportunities and they may be visible or invisible.</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b/>
        <w:t xml:space="preserve">Visible opportunities can be easily identified, while invisible opportunities can be defined as unsatisfied demand and special efforts threats’ are factors or elements that affect </w:t>
      </w:r>
      <w:r w:rsidRPr="00D553C4">
        <w:rPr>
          <w:rFonts w:ascii="Times New Roman" w:hAnsi="Times New Roman" w:cs="Times New Roman"/>
          <w:sz w:val="24"/>
          <w:szCs w:val="24"/>
        </w:rPr>
        <w:lastRenderedPageBreak/>
        <w:t>the growth an survival organizations. Opportunities and threats are results of changes that occur within the environment of a business.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Step vi Determination of the extent to which strategic change required: Identification of strategic opportunities and threats should be followed in top-level management decision on whether or not to modify the4 existing strategy its implementation. This decision should be based on what Stoner and Wank (1988) called performance gap. A performance gap is the difference between objectives established in the goal formulation and the results likely to be achieved the existing strategy is continued. The greater the gap, the more the need to changing the existing strategy.</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Step vii Strategic decision-making: If the performance gap is greater, change in the existing strategy is therefore necessary for closing the gap. This involves identifying, evaluating and selecting alternative strategic approaches.</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Ansoff product market mix:</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Ansoff (1985) identifies four strategic options available for business concerns this include:</w:t>
      </w:r>
    </w:p>
    <w:p w:rsidR="00730214" w:rsidRPr="00BB2E08" w:rsidRDefault="00BB2E08" w:rsidP="00730214">
      <w:pPr>
        <w:spacing w:after="0" w:line="360" w:lineRule="auto"/>
        <w:jc w:val="both"/>
        <w:rPr>
          <w:rFonts w:ascii="Times New Roman" w:hAnsi="Times New Roman" w:cs="Times New Roman"/>
          <w:b/>
          <w:sz w:val="24"/>
          <w:szCs w:val="24"/>
        </w:rPr>
      </w:pPr>
      <w:r w:rsidRPr="00BB2E08">
        <w:rPr>
          <w:rFonts w:ascii="Times New Roman" w:hAnsi="Times New Roman" w:cs="Times New Roman"/>
          <w:b/>
          <w:sz w:val="24"/>
          <w:szCs w:val="24"/>
        </w:rPr>
        <w:t>Strategic Planning Model</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Strategic planning process involves a step by step systematic approach which starts from the beginning with a focus on implementation. Standard methodology of strategic planning fits organization but industrial and environmental variations cause the need for adaption for example, strategic planning of united African company Nigeria Plc, a highly diverse cooperation will usually be different from that of beecham Nigeria Limited, a simple pharmaceutical firm.</w:t>
      </w:r>
    </w:p>
    <w:p w:rsidR="00BB2E08"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b/>
        <w:t xml:space="preserve">One important factor that determines the kind of formal strategic planning an organization should employ is the level of which the planning is required. Thompson and Strickland  modified Astley and Fombrum level to come with three levels, namely strategic planning at corporate business and functional levels and corporate level, strategic planning is concerned primarily with defining the set of business the organization should be, </w:t>
      </w:r>
      <w:r w:rsidRPr="00D553C4">
        <w:rPr>
          <w:rFonts w:ascii="Times New Roman" w:hAnsi="Times New Roman" w:cs="Times New Roman"/>
          <w:sz w:val="24"/>
          <w:szCs w:val="24"/>
        </w:rPr>
        <w:lastRenderedPageBreak/>
        <w:t>strategic planning is concerned primarily with defining the set of business the organization should be, strategic planning at business level focuses on competition within a particular industry or product market segment, and at functional level, the planning is oriented toward allocation and utilization of recourses in research and development, production, marketing and personn</w:t>
      </w:r>
      <w:r w:rsidR="00732DAB">
        <w:rPr>
          <w:rFonts w:ascii="Times New Roman" w:hAnsi="Times New Roman" w:cs="Times New Roman"/>
          <w:sz w:val="24"/>
          <w:szCs w:val="24"/>
        </w:rPr>
        <w:t>el, ( Stoner and Wankel, 1988 )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Figure 4.1: level of strategic management.</w:t>
      </w:r>
    </w:p>
    <w:p w:rsidR="00730214" w:rsidRPr="00D553C4" w:rsidRDefault="00730214" w:rsidP="00730214">
      <w:pPr>
        <w:spacing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CORPORATE LEVEL</w:t>
      </w:r>
    </w:p>
    <w:p w:rsidR="00730214" w:rsidRDefault="00730214" w:rsidP="00BB2E08">
      <w:pPr>
        <w:spacing w:after="0" w:line="360" w:lineRule="auto"/>
        <w:jc w:val="center"/>
        <w:rPr>
          <w:rFonts w:ascii="Times New Roman" w:hAnsi="Times New Roman" w:cs="Times New Roman"/>
          <w:b/>
          <w:sz w:val="24"/>
          <w:szCs w:val="24"/>
        </w:rPr>
      </w:pPr>
      <w:r w:rsidRPr="00D553C4">
        <w:rPr>
          <w:rFonts w:ascii="Times New Roman" w:hAnsi="Times New Roman" w:cs="Times New Roman"/>
          <w:b/>
          <w:sz w:val="24"/>
          <w:szCs w:val="24"/>
        </w:rPr>
        <w:t>MULTI BUSSINESS CORPORATION</w:t>
      </w:r>
    </w:p>
    <w:p w:rsidR="00730214" w:rsidRDefault="00730214" w:rsidP="00730214">
      <w:pPr>
        <w:spacing w:after="0" w:line="360" w:lineRule="auto"/>
        <w:jc w:val="both"/>
        <w:rPr>
          <w:rFonts w:ascii="Times New Roman" w:hAnsi="Times New Roman" w:cs="Times New Roman"/>
          <w:b/>
          <w:sz w:val="24"/>
          <w:szCs w:val="24"/>
        </w:rPr>
      </w:pPr>
    </w:p>
    <w:p w:rsidR="00730214" w:rsidRDefault="00730214" w:rsidP="00730214">
      <w:pPr>
        <w:spacing w:after="0" w:line="360" w:lineRule="auto"/>
        <w:jc w:val="both"/>
        <w:rPr>
          <w:rFonts w:ascii="Times New Roman" w:hAnsi="Times New Roman" w:cs="Times New Roman"/>
          <w:sz w:val="24"/>
          <w:szCs w:val="24"/>
        </w:rPr>
      </w:pPr>
    </w:p>
    <w:p w:rsidR="00730214" w:rsidRDefault="00730214" w:rsidP="0073021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3048000</wp:posOffset>
                </wp:positionH>
                <wp:positionV relativeFrom="paragraph">
                  <wp:posOffset>41275</wp:posOffset>
                </wp:positionV>
                <wp:extent cx="0" cy="304800"/>
                <wp:effectExtent l="57150" t="12700" r="57150" b="1587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1AA98" id="_x0000_t32" coordsize="21600,21600" o:spt="32" o:oned="t" path="m,l21600,21600e" filled="f">
                <v:path arrowok="t" fillok="f" o:connecttype="none"/>
                <o:lock v:ext="edit" shapetype="t"/>
              </v:shapetype>
              <v:shape id="Straight Arrow Connector 20" o:spid="_x0000_s1026" type="#_x0000_t32" style="position:absolute;margin-left:240pt;margin-top:3.25pt;width:0;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Gk1OgIAAG0EAAAOAAAAZHJzL2Uyb0RvYy54bWysVF1v2yAUfZ+0/4B4T22nT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">
                <v:stroke endarrow="block"/>
              </v:shape>
            </w:pict>
          </mc:Fallback>
        </mc:AlternateContent>
      </w:r>
    </w:p>
    <w:p w:rsidR="00730214" w:rsidRPr="00D553C4" w:rsidRDefault="00730214" w:rsidP="0073021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5543550</wp:posOffset>
                </wp:positionH>
                <wp:positionV relativeFrom="paragraph">
                  <wp:posOffset>128905</wp:posOffset>
                </wp:positionV>
                <wp:extent cx="0" cy="723265"/>
                <wp:effectExtent l="57150" t="10795" r="57150" b="184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28EB" id="Straight Arrow Connector 19" o:spid="_x0000_s1026" type="#_x0000_t32" style="position:absolute;margin-left:436.5pt;margin-top:10.15pt;width:0;height:5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3048000</wp:posOffset>
                </wp:positionH>
                <wp:positionV relativeFrom="paragraph">
                  <wp:posOffset>128905</wp:posOffset>
                </wp:positionV>
                <wp:extent cx="0" cy="723265"/>
                <wp:effectExtent l="57150" t="10795" r="5715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956B6" id="Straight Arrow Connector 18" o:spid="_x0000_s1026" type="#_x0000_t32" style="position:absolute;margin-left:240pt;margin-top:10.15pt;width:0;height:5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495300</wp:posOffset>
                </wp:positionH>
                <wp:positionV relativeFrom="paragraph">
                  <wp:posOffset>128905</wp:posOffset>
                </wp:positionV>
                <wp:extent cx="0" cy="723265"/>
                <wp:effectExtent l="57150" t="10795" r="57150" b="184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A5C35" id="Straight Arrow Connector 17" o:spid="_x0000_s1026" type="#_x0000_t32" style="position:absolute;margin-left:39pt;margin-top:10.15pt;width:0;height:5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495300</wp:posOffset>
                </wp:positionH>
                <wp:positionV relativeFrom="paragraph">
                  <wp:posOffset>128270</wp:posOffset>
                </wp:positionV>
                <wp:extent cx="5048250" cy="635"/>
                <wp:effectExtent l="9525" t="10160" r="952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6CA0A" id="Straight Arrow Connector 16" o:spid="_x0000_s1026" type="#_x0000_t32" style="position:absolute;margin-left:39pt;margin-top:10.1pt;width:39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"/>
            </w:pict>
          </mc:Fallback>
        </mc:AlternateContent>
      </w:r>
    </w:p>
    <w:p w:rsidR="00730214" w:rsidRPr="00D553C4" w:rsidRDefault="00730214" w:rsidP="00730214">
      <w:pPr>
        <w:spacing w:before="240" w:after="0" w:line="360" w:lineRule="auto"/>
        <w:jc w:val="both"/>
        <w:rPr>
          <w:rFonts w:ascii="Times New Roman" w:hAnsi="Times New Roman" w:cs="Times New Roman"/>
          <w:sz w:val="24"/>
          <w:szCs w:val="24"/>
        </w:rPr>
      </w:pPr>
    </w:p>
    <w:p w:rsidR="00730214" w:rsidRPr="00D553C4" w:rsidRDefault="00730214" w:rsidP="00730214">
      <w:pPr>
        <w:spacing w:before="240"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2095500</wp:posOffset>
                </wp:positionH>
                <wp:positionV relativeFrom="paragraph">
                  <wp:posOffset>243840</wp:posOffset>
                </wp:positionV>
                <wp:extent cx="1790700" cy="285750"/>
                <wp:effectExtent l="9525" t="13335" r="9525"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85750"/>
                        </a:xfrm>
                        <a:prstGeom prst="rect">
                          <a:avLst/>
                        </a:prstGeom>
                        <a:solidFill>
                          <a:srgbClr val="FFFFFF"/>
                        </a:solidFill>
                        <a:ln w="9525">
                          <a:solidFill>
                            <a:srgbClr val="000000"/>
                          </a:solidFill>
                          <a:miter lim="800000"/>
                          <a:headEnd/>
                          <a:tailEnd/>
                        </a:ln>
                      </wps:spPr>
                      <wps:txbx>
                        <w:txbxContent>
                          <w:p w:rsidR="005A2EAC" w:rsidRDefault="005A2EAC" w:rsidP="00730214">
                            <w:r>
                              <w:t>STRATEGIC BUSSINESS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165pt;margin-top:19.2pt;width:141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">
                <v:textbox>
                  <w:txbxContent>
                    <w:p w:rsidR="005A2EAC" w:rsidRDefault="005A2EAC" w:rsidP="00730214">
                      <w:r>
                        <w:t>STRATEGIC BUSSINESS UNIT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4533900</wp:posOffset>
                </wp:positionH>
                <wp:positionV relativeFrom="paragraph">
                  <wp:posOffset>234315</wp:posOffset>
                </wp:positionV>
                <wp:extent cx="1790700" cy="285750"/>
                <wp:effectExtent l="9525" t="13335" r="9525"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85750"/>
                        </a:xfrm>
                        <a:prstGeom prst="rect">
                          <a:avLst/>
                        </a:prstGeom>
                        <a:solidFill>
                          <a:srgbClr val="FFFFFF"/>
                        </a:solidFill>
                        <a:ln w="9525">
                          <a:solidFill>
                            <a:srgbClr val="000000"/>
                          </a:solidFill>
                          <a:miter lim="800000"/>
                          <a:headEnd/>
                          <a:tailEnd/>
                        </a:ln>
                      </wps:spPr>
                      <wps:txbx>
                        <w:txbxContent>
                          <w:p w:rsidR="005A2EAC" w:rsidRDefault="005A2EAC" w:rsidP="00730214">
                            <w:r>
                              <w:t>STRATEGIC BUSSINESS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357pt;margin-top:18.45pt;width:14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">
                <v:textbox>
                  <w:txbxContent>
                    <w:p w:rsidR="005A2EAC" w:rsidRDefault="005A2EAC" w:rsidP="00730214">
                      <w:r>
                        <w:t>STRATEGIC BUSSINESS UNIT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-390525</wp:posOffset>
                </wp:positionH>
                <wp:positionV relativeFrom="paragraph">
                  <wp:posOffset>287655</wp:posOffset>
                </wp:positionV>
                <wp:extent cx="1790700" cy="285750"/>
                <wp:effectExtent l="952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85750"/>
                        </a:xfrm>
                        <a:prstGeom prst="rect">
                          <a:avLst/>
                        </a:prstGeom>
                        <a:solidFill>
                          <a:srgbClr val="FFFFFF"/>
                        </a:solidFill>
                        <a:ln w="9525">
                          <a:solidFill>
                            <a:srgbClr val="000000"/>
                          </a:solidFill>
                          <a:miter lim="800000"/>
                          <a:headEnd/>
                          <a:tailEnd/>
                        </a:ln>
                      </wps:spPr>
                      <wps:txbx>
                        <w:txbxContent>
                          <w:p w:rsidR="005A2EAC" w:rsidRDefault="005A2EAC" w:rsidP="00730214">
                            <w:r>
                              <w:t>STRATEGIC BUSSINESS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30.75pt;margin-top:22.65pt;width:141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">
                <v:textbox>
                  <w:txbxContent>
                    <w:p w:rsidR="005A2EAC" w:rsidRDefault="005A2EAC" w:rsidP="00730214">
                      <w:r>
                        <w:t>STRATEGIC BUSSINESS UNIT</w:t>
                      </w:r>
                    </w:p>
                  </w:txbxContent>
                </v:textbox>
              </v:rect>
            </w:pict>
          </mc:Fallback>
        </mc:AlternateContent>
      </w:r>
    </w:p>
    <w:p w:rsidR="00730214" w:rsidRPr="00D553C4" w:rsidRDefault="00730214" w:rsidP="00730214">
      <w:pPr>
        <w:spacing w:before="240"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3048000</wp:posOffset>
                </wp:positionH>
                <wp:positionV relativeFrom="paragraph">
                  <wp:posOffset>168910</wp:posOffset>
                </wp:positionV>
                <wp:extent cx="0" cy="790575"/>
                <wp:effectExtent l="57150" t="10795" r="57150" b="177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BA79A" id="Straight Arrow Connector 12" o:spid="_x0000_s1026" type="#_x0000_t32" style="position:absolute;margin-left:240pt;margin-top:13.3pt;width:0;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UQ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">
                <v:stroke endarrow="block"/>
              </v:shape>
            </w:pict>
          </mc:Fallback>
        </mc:AlternateContent>
      </w:r>
      <w:r w:rsidRPr="00D553C4">
        <w:rPr>
          <w:rFonts w:ascii="Times New Roman" w:hAnsi="Times New Roman" w:cs="Times New Roman"/>
          <w:sz w:val="24"/>
          <w:szCs w:val="24"/>
        </w:rPr>
        <w:t>BUSINESS LEVEL</w:t>
      </w:r>
    </w:p>
    <w:p w:rsidR="00730214" w:rsidRPr="00D553C4" w:rsidRDefault="00730214" w:rsidP="00730214">
      <w:pPr>
        <w:spacing w:before="240" w:after="0" w:line="360" w:lineRule="auto"/>
        <w:jc w:val="both"/>
        <w:rPr>
          <w:rFonts w:ascii="Times New Roman" w:hAnsi="Times New Roman" w:cs="Times New Roman"/>
          <w:sz w:val="24"/>
          <w:szCs w:val="24"/>
        </w:rPr>
      </w:pPr>
    </w:p>
    <w:p w:rsidR="00730214" w:rsidRPr="00D553C4" w:rsidRDefault="00BB2E08" w:rsidP="00730214">
      <w:pPr>
        <w:spacing w:before="240"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244475</wp:posOffset>
                </wp:positionV>
                <wp:extent cx="0" cy="790575"/>
                <wp:effectExtent l="57150" t="11430" r="57150" b="1714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993E9" id="Straight Arrow Connector 9" o:spid="_x0000_s1026" type="#_x0000_t32" style="position:absolute;margin-left:35.25pt;margin-top:19.25pt;width:0;height: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00ROAIAAGs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1657350</wp:posOffset>
                </wp:positionH>
                <wp:positionV relativeFrom="paragraph">
                  <wp:posOffset>212725</wp:posOffset>
                </wp:positionV>
                <wp:extent cx="0" cy="790575"/>
                <wp:effectExtent l="57150" t="8890" r="57150" b="196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70E09" id="Straight Arrow Connector 7" o:spid="_x0000_s1026" type="#_x0000_t32" style="position:absolute;margin-left:130.5pt;margin-top:16.75pt;width:0;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5505450</wp:posOffset>
                </wp:positionH>
                <wp:positionV relativeFrom="paragraph">
                  <wp:posOffset>243205</wp:posOffset>
                </wp:positionV>
                <wp:extent cx="0" cy="790575"/>
                <wp:effectExtent l="57150" t="10795" r="57150" b="177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5174B" id="Straight Arrow Connector 11" o:spid="_x0000_s1026" type="#_x0000_t32" style="position:absolute;margin-left:433.5pt;margin-top:19.15pt;width:0;height:6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4086225</wp:posOffset>
                </wp:positionH>
                <wp:positionV relativeFrom="paragraph">
                  <wp:posOffset>214630</wp:posOffset>
                </wp:positionV>
                <wp:extent cx="0" cy="790575"/>
                <wp:effectExtent l="57150" t="10795" r="57150" b="177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6430B" id="Straight Arrow Connector 10" o:spid="_x0000_s1026" type="#_x0000_t32" style="position:absolute;margin-left:321.75pt;margin-top:16.9pt;width:0;height: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l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3038475</wp:posOffset>
                </wp:positionH>
                <wp:positionV relativeFrom="paragraph">
                  <wp:posOffset>241300</wp:posOffset>
                </wp:positionV>
                <wp:extent cx="0" cy="790575"/>
                <wp:effectExtent l="57150" t="8255" r="57150" b="203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D3D7E" id="Straight Arrow Connector 8" o:spid="_x0000_s1026" type="#_x0000_t32" style="position:absolute;margin-left:239.25pt;margin-top:19pt;width:0;height:6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400050</wp:posOffset>
                </wp:positionH>
                <wp:positionV relativeFrom="paragraph">
                  <wp:posOffset>240665</wp:posOffset>
                </wp:positionV>
                <wp:extent cx="5210175" cy="635"/>
                <wp:effectExtent l="9525" t="8255"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544CF" id="Straight Arrow Connector 6" o:spid="_x0000_s1026" type="#_x0000_t32" style="position:absolute;margin-left:31.5pt;margin-top:18.95pt;width:410.2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"/>
            </w:pict>
          </mc:Fallback>
        </mc:AlternateContent>
      </w:r>
    </w:p>
    <w:p w:rsidR="00730214" w:rsidRPr="00D553C4" w:rsidRDefault="00730214" w:rsidP="00730214">
      <w:pPr>
        <w:spacing w:before="240" w:after="0" w:line="360" w:lineRule="auto"/>
        <w:jc w:val="both"/>
        <w:rPr>
          <w:rFonts w:ascii="Times New Roman" w:hAnsi="Times New Roman" w:cs="Times New Roman"/>
          <w:sz w:val="24"/>
          <w:szCs w:val="24"/>
        </w:rPr>
      </w:pPr>
    </w:p>
    <w:p w:rsidR="00730214" w:rsidRDefault="00BB2E08" w:rsidP="00BB2E08">
      <w:pPr>
        <w:spacing w:before="240"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4953000</wp:posOffset>
                </wp:positionH>
                <wp:positionV relativeFrom="paragraph">
                  <wp:posOffset>277495</wp:posOffset>
                </wp:positionV>
                <wp:extent cx="1076325" cy="228600"/>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rsidR="005A2EAC" w:rsidRDefault="005A2EAC" w:rsidP="00730214">
                            <w:r>
                              <w:t>PERSONNEL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90pt;margin-top:21.85pt;width:84.7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">
                <v:textbox>
                  <w:txbxContent>
                    <w:p w:rsidR="005A2EAC" w:rsidRDefault="005A2EAC" w:rsidP="00730214">
                      <w:r>
                        <w:t>PERSONNEL</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simplePos x="0" y="0"/>
                <wp:positionH relativeFrom="column">
                  <wp:posOffset>3619500</wp:posOffset>
                </wp:positionH>
                <wp:positionV relativeFrom="paragraph">
                  <wp:posOffset>267970</wp:posOffset>
                </wp:positionV>
                <wp:extent cx="1076325" cy="22860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rsidR="005A2EAC" w:rsidRDefault="005A2EAC" w:rsidP="00730214">
                            <w:pPr>
                              <w:jc w:val="center"/>
                            </w:pPr>
                            <w:r>
                              <w:t>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285pt;margin-top:21.1pt;width:84.7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">
                <v:textbox>
                  <w:txbxContent>
                    <w:p w:rsidR="005A2EAC" w:rsidRDefault="005A2EAC" w:rsidP="00730214">
                      <w:pPr>
                        <w:jc w:val="center"/>
                      </w:pPr>
                      <w:r>
                        <w:t>FINANCE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2533650</wp:posOffset>
                </wp:positionH>
                <wp:positionV relativeFrom="paragraph">
                  <wp:posOffset>267335</wp:posOffset>
                </wp:positionV>
                <wp:extent cx="1028700" cy="228600"/>
                <wp:effectExtent l="9525" t="889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5A2EAC" w:rsidRDefault="005A2EAC" w:rsidP="0073021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199.5pt;margin-top:21.05pt;width:81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">
                <v:textbox>
                  <w:txbxContent>
                    <w:p w:rsidR="005A2EAC" w:rsidRDefault="005A2EAC" w:rsidP="00730214">
                      <w:r>
                        <w:t>MARKETING</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simplePos x="0" y="0"/>
                <wp:positionH relativeFrom="column">
                  <wp:posOffset>1076325</wp:posOffset>
                </wp:positionH>
                <wp:positionV relativeFrom="paragraph">
                  <wp:posOffset>267335</wp:posOffset>
                </wp:positionV>
                <wp:extent cx="1285875" cy="228600"/>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28600"/>
                        </a:xfrm>
                        <a:prstGeom prst="rect">
                          <a:avLst/>
                        </a:prstGeom>
                        <a:solidFill>
                          <a:srgbClr val="FFFFFF"/>
                        </a:solidFill>
                        <a:ln w="9525">
                          <a:solidFill>
                            <a:srgbClr val="000000"/>
                          </a:solidFill>
                          <a:miter lim="800000"/>
                          <a:headEnd/>
                          <a:tailEnd/>
                        </a:ln>
                      </wps:spPr>
                      <wps:txbx>
                        <w:txbxContent>
                          <w:p w:rsidR="005A2EAC" w:rsidRDefault="005A2EAC" w:rsidP="00730214">
                            <w:r>
                              <w:t>MANUFACTURING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left:0;text-align:left;margin-left:84.75pt;margin-top:21.05pt;width:101.25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">
                <v:textbox>
                  <w:txbxContent>
                    <w:p w:rsidR="005A2EAC" w:rsidRDefault="005A2EAC" w:rsidP="00730214">
                      <w:r>
                        <w:t>MANUFACTURING</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287020</wp:posOffset>
                </wp:positionV>
                <wp:extent cx="581025" cy="2286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28600"/>
                        </a:xfrm>
                        <a:prstGeom prst="rect">
                          <a:avLst/>
                        </a:prstGeom>
                        <a:solidFill>
                          <a:srgbClr val="FFFFFF"/>
                        </a:solidFill>
                        <a:ln w="9525">
                          <a:solidFill>
                            <a:srgbClr val="000000"/>
                          </a:solidFill>
                          <a:miter lim="800000"/>
                          <a:headEnd/>
                          <a:tailEnd/>
                        </a:ln>
                      </wps:spPr>
                      <wps:txbx>
                        <w:txbxContent>
                          <w:p w:rsidR="005A2EAC" w:rsidRDefault="005A2EAC" w:rsidP="00730214">
                            <w:r>
                              <w:t>R &amp;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3" style="position:absolute;left:0;text-align:left;margin-left:12.75pt;margin-top:22.6pt;width:45.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">
                <v:textbox>
                  <w:txbxContent>
                    <w:p w:rsidR="005A2EAC" w:rsidRDefault="005A2EAC" w:rsidP="00730214">
                      <w:r>
                        <w:t>R &amp; O</w:t>
                      </w:r>
                    </w:p>
                  </w:txbxContent>
                </v:textbox>
              </v:rect>
            </w:pict>
          </mc:Fallback>
        </mc:AlternateContent>
      </w:r>
    </w:p>
    <w:p w:rsidR="00BB2E08" w:rsidRPr="00BB2E08" w:rsidRDefault="00BB2E08" w:rsidP="00BB2E08">
      <w:pPr>
        <w:spacing w:before="240" w:after="0" w:line="360" w:lineRule="auto"/>
        <w:jc w:val="both"/>
        <w:rPr>
          <w:rFonts w:ascii="Times New Roman" w:hAnsi="Times New Roman" w:cs="Times New Roman"/>
          <w:sz w:val="24"/>
          <w:szCs w:val="24"/>
        </w:rPr>
      </w:pPr>
    </w:p>
    <w:p w:rsidR="00B15B51" w:rsidRDefault="00B15B51" w:rsidP="00730214">
      <w:pPr>
        <w:spacing w:after="0" w:line="360" w:lineRule="auto"/>
        <w:jc w:val="both"/>
        <w:rPr>
          <w:rFonts w:ascii="Times New Roman" w:hAnsi="Times New Roman" w:cs="Times New Roman"/>
          <w:b/>
          <w:sz w:val="24"/>
          <w:szCs w:val="24"/>
        </w:rPr>
      </w:pPr>
    </w:p>
    <w:p w:rsidR="00B15B51" w:rsidRDefault="00B15B51" w:rsidP="00730214">
      <w:pPr>
        <w:spacing w:after="0" w:line="360" w:lineRule="auto"/>
        <w:jc w:val="both"/>
        <w:rPr>
          <w:rFonts w:ascii="Times New Roman" w:hAnsi="Times New Roman" w:cs="Times New Roman"/>
          <w:b/>
          <w:sz w:val="24"/>
          <w:szCs w:val="24"/>
        </w:rPr>
      </w:pPr>
    </w:p>
    <w:p w:rsidR="00730214" w:rsidRPr="00D553C4" w:rsidRDefault="00730214" w:rsidP="00730214">
      <w:pPr>
        <w:spacing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lastRenderedPageBreak/>
        <w:t>2.2</w:t>
      </w:r>
      <w:r w:rsidRPr="00D553C4">
        <w:rPr>
          <w:rFonts w:ascii="Times New Roman" w:hAnsi="Times New Roman" w:cs="Times New Roman"/>
          <w:b/>
          <w:sz w:val="24"/>
          <w:szCs w:val="24"/>
        </w:rPr>
        <w:tab/>
      </w:r>
      <w:r w:rsidR="00B20454" w:rsidRPr="00D553C4">
        <w:rPr>
          <w:rFonts w:ascii="Times New Roman" w:hAnsi="Times New Roman" w:cs="Times New Roman"/>
          <w:b/>
          <w:sz w:val="24"/>
          <w:szCs w:val="24"/>
        </w:rPr>
        <w:t>Theore</w:t>
      </w:r>
      <w:r w:rsidR="00B20454">
        <w:rPr>
          <w:rFonts w:ascii="Times New Roman" w:hAnsi="Times New Roman" w:cs="Times New Roman"/>
          <w:b/>
          <w:sz w:val="24"/>
          <w:szCs w:val="24"/>
        </w:rPr>
        <w:t>ti</w:t>
      </w:r>
      <w:r w:rsidR="00B20454" w:rsidRPr="00D553C4">
        <w:rPr>
          <w:rFonts w:ascii="Times New Roman" w:hAnsi="Times New Roman" w:cs="Times New Roman"/>
          <w:b/>
          <w:sz w:val="24"/>
          <w:szCs w:val="24"/>
        </w:rPr>
        <w:t>cal</w:t>
      </w:r>
      <w:r w:rsidRPr="00D553C4">
        <w:rPr>
          <w:rFonts w:ascii="Times New Roman" w:hAnsi="Times New Roman" w:cs="Times New Roman"/>
          <w:b/>
          <w:sz w:val="24"/>
          <w:szCs w:val="24"/>
        </w:rPr>
        <w:t xml:space="preserve"> </w:t>
      </w:r>
      <w:r w:rsidR="00B20454">
        <w:rPr>
          <w:rFonts w:ascii="Times New Roman" w:hAnsi="Times New Roman" w:cs="Times New Roman"/>
          <w:b/>
          <w:sz w:val="24"/>
          <w:szCs w:val="24"/>
        </w:rPr>
        <w:t>Framework</w:t>
      </w:r>
    </w:p>
    <w:p w:rsidR="00730214" w:rsidRPr="00D553C4" w:rsidRDefault="00B20454" w:rsidP="00730214">
      <w:pPr>
        <w:spacing w:after="0" w:line="360" w:lineRule="auto"/>
        <w:ind w:firstLine="720"/>
        <w:jc w:val="both"/>
        <w:rPr>
          <w:rFonts w:ascii="Times New Roman" w:hAnsi="Times New Roman" w:cs="Times New Roman"/>
          <w:b/>
          <w:sz w:val="24"/>
          <w:szCs w:val="24"/>
        </w:rPr>
      </w:pPr>
      <w:r w:rsidRPr="00D553C4">
        <w:rPr>
          <w:rFonts w:ascii="Times New Roman" w:hAnsi="Times New Roman" w:cs="Times New Roman"/>
          <w:b/>
          <w:sz w:val="24"/>
          <w:szCs w:val="24"/>
        </w:rPr>
        <w:t>Institutional Theory</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b/>
        <w:t>This is a theory on the underlying and more irrepressible aspects of structure on the social sense it table into account the procedures by which structures including standards, politicizes,  routine and schemes agree built up as legitimate rules for social conduct. In this study, it explains how a business environment through regulations, normal hand subject components regulates and approves methodologies (Sott, 1995). Although the institutional theory and neo-institutional theory( e.g. march olsen, 1984) have distinctive perspectives on whether definite modification is acknowledged by aware decision methods made to consent to the affiliation’s condition (the last attributes more centrality to such decisions), both gauge  that institutional weights may influence relationship to source unmistaken which may have financial outcomes and may provoke moral dilemmas not withstanding it is essential for firm to adhere to the scope of legal sourcing strategies on the grounds that a legitimate firm gets assets of higher quality at more good terms than an unlawful firm. On the other hand if firms are too similar deliberately, their execution may fall apart. Therefore, it could be stated that select sourcing strategies that help legitimate them, but do not lead to isomorphism.</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b/>
        <w:t>Observing changes in government strategies and laws such as the trade accords between states or tax laws, or the legislation supporting the salary organizations they are relatable to the sourcing choices and may prompt a firm being a pinker of sourcing developments.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b/>
        <w:t>We should however note that outsourcing may incur some serious short and long term effects such as increased expenditure and lowered performance, and the loss of crucial skills and knowledge and therefore manages should be keen to make these sourcing decisions by placing them against their strategic merit(Gimeno and Woo, 1996 deep house 1999,Scott, 1995. Dr Maggi and Powell,1983, Rosetti and Choi, 2005 jennings 2002).</w:t>
      </w:r>
    </w:p>
    <w:p w:rsidR="00B15B51" w:rsidRDefault="00B15B51" w:rsidP="00730214">
      <w:pPr>
        <w:spacing w:after="0" w:line="360" w:lineRule="auto"/>
        <w:jc w:val="both"/>
        <w:rPr>
          <w:rFonts w:ascii="Times New Roman" w:hAnsi="Times New Roman" w:cs="Times New Roman"/>
          <w:b/>
          <w:sz w:val="24"/>
          <w:szCs w:val="24"/>
        </w:rPr>
      </w:pPr>
    </w:p>
    <w:p w:rsidR="00730214" w:rsidRPr="00D553C4" w:rsidRDefault="00D26A70" w:rsidP="00730214">
      <w:pPr>
        <w:spacing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lastRenderedPageBreak/>
        <w:t>Agency Theory</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 agency theory is a nation that clarifies the connection between the principals and operators in a business.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b/>
        <w:t>From this perspective, the principal is the firm’s strategic sourcing function while the agent is represented by the supplier. It keeps up that the settle on against the purchase is to be decided by the economic relationship between the cost of producing goods and the cost of transacting where production cost fall between transaction costs the business should come up with and run the process internally and vice versa by transaction costs we are referring to the actual sourcing costs and whets more additional checking and control costs allude to any expenses brought about by the primary to guarantee that the specialties practices and exercises that may be misfortunes for the central, and furthermore guarantees that the key meets the simple terms and states of the sourcing contract. Control expenses are the binding costs that the principal assumes to enforces the terms of the sourcing cost and what`s more additional checking and control costs that are normal by the chief. Observing cost allude to any expenses bought by the primary  to guarantee the specialist  practices and exercise  that may make misfortune for the central and of sourcing contract upon term violation (Eisenhardt,1989: Jensen and Meckling , 1976) Agency theory statutes recommend that lower exchange costs are pushing firms far from sourcing connections. Certain fundamental forces are accepted to drive the advancement towards more progressive and more grounded sourcing securities among principals and authorities.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Additionally, the extended use of key sourcing as a fundamental contraption has given more forms extended association in enhancing effective watching and control systems to manage master hones on account of the advancement of the information reachable by sourcing principals, more masters and an extended contention among administrators, pros expect more pension rehearses that adventure the principals (10gan,2000, Zsidsinct…al 2004).</w:t>
      </w:r>
    </w:p>
    <w:p w:rsidR="00730214" w:rsidRPr="00D553C4" w:rsidRDefault="00730214" w:rsidP="00730214">
      <w:pPr>
        <w:spacing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lastRenderedPageBreak/>
        <w:t xml:space="preserve">2.1.3   </w:t>
      </w:r>
      <w:r w:rsidR="00BB4143" w:rsidRPr="00D553C4">
        <w:rPr>
          <w:rFonts w:ascii="Times New Roman" w:hAnsi="Times New Roman" w:cs="Times New Roman"/>
          <w:b/>
          <w:sz w:val="24"/>
          <w:szCs w:val="24"/>
        </w:rPr>
        <w:t xml:space="preserve">Network </w:t>
      </w:r>
      <w:r w:rsidR="00BB4143">
        <w:rPr>
          <w:rFonts w:ascii="Times New Roman" w:hAnsi="Times New Roman" w:cs="Times New Roman"/>
          <w:b/>
          <w:sz w:val="24"/>
          <w:szCs w:val="24"/>
        </w:rPr>
        <w:t>Theor</w:t>
      </w:r>
      <w:r w:rsidR="00BB4143" w:rsidRPr="00D553C4">
        <w:rPr>
          <w:rFonts w:ascii="Times New Roman" w:hAnsi="Times New Roman" w:cs="Times New Roman"/>
          <w:b/>
          <w:sz w:val="24"/>
          <w:szCs w:val="24"/>
        </w:rPr>
        <w:t>y</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 network theory studies the complex interaction of system that can be represented graphically with extra structures. It focuses on the interactions between firms and how these interactions affect the firm’s behavior and result. It however does point out the choices to trade with or ally themselves with as partners.</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Centrality is how essential a firm is within the network .A firm with a higher centrality is very attractive as an accomplice being in the center inside a system often four prime worries. Inside supply chains, speed, quality, cost , and adaptability. A very local firm can exploit it’s associations with surge orders when the need emerges, distinguish the supplier offering the most elevated quality materials at the least cost and make cover advances uptime. therefore as far as sourcing  is concerned a firm should work hard to be key to its network and should seek sources that are central that are central to their networks (Gulatiet…….al, 2000, thoreli 1986, Huitet…..al 2006).</w:t>
      </w:r>
    </w:p>
    <w:p w:rsidR="00730214" w:rsidRPr="00D553C4" w:rsidRDefault="00730214" w:rsidP="00730214">
      <w:pPr>
        <w:spacing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 xml:space="preserve">2.3   </w:t>
      </w:r>
      <w:r w:rsidR="00BB4143" w:rsidRPr="00D553C4">
        <w:rPr>
          <w:rFonts w:ascii="Times New Roman" w:hAnsi="Times New Roman" w:cs="Times New Roman"/>
          <w:b/>
          <w:sz w:val="24"/>
          <w:szCs w:val="24"/>
        </w:rPr>
        <w:t xml:space="preserve">Empirical </w:t>
      </w:r>
      <w:r w:rsidR="00BB4143">
        <w:rPr>
          <w:rFonts w:ascii="Times New Roman" w:hAnsi="Times New Roman" w:cs="Times New Roman"/>
          <w:b/>
          <w:sz w:val="24"/>
          <w:szCs w:val="24"/>
        </w:rPr>
        <w:t>Review</w:t>
      </w:r>
    </w:p>
    <w:p w:rsidR="0073021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Previous empirical studies on the subject under a related studies confirmed a significant positive relationship between stores layout and organizational performance. As Adeyemi and Salami, (2018) examined very narrow axis in their working environment.</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Ondeek 2011, asses racking hand</w:t>
      </w:r>
      <w:r w:rsidR="00D424D5">
        <w:rPr>
          <w:rFonts w:ascii="Times New Roman" w:hAnsi="Times New Roman" w:cs="Times New Roman"/>
          <w:sz w:val="24"/>
          <w:szCs w:val="24"/>
        </w:rPr>
        <w:t>ing equipment in his respective</w:t>
      </w:r>
      <w:r w:rsidRPr="00D553C4">
        <w:rPr>
          <w:rFonts w:ascii="Times New Roman" w:hAnsi="Times New Roman" w:cs="Times New Roman"/>
          <w:sz w:val="24"/>
          <w:szCs w:val="24"/>
        </w:rPr>
        <w:t xml:space="preserve"> field to justify the equipment and determine the purpose in which it is selected towards guarantee efficient storage, security and safety of stock in store.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Ogbedu (2010), carry out a study to determine the impact of effective materials handling in Olam flour mills. the researcher used a survey method for data collection and random sampling towards attainment of collective goals egberi et al (2010), believed after a physical assessment that store layout improves operational efficiency as test was conducted and to determine the need to enhance operational continuity.</w:t>
      </w:r>
    </w:p>
    <w:p w:rsidR="00B15B51" w:rsidRDefault="00B15B51" w:rsidP="00730214">
      <w:pPr>
        <w:spacing w:after="0" w:line="360" w:lineRule="auto"/>
        <w:jc w:val="both"/>
        <w:rPr>
          <w:rFonts w:ascii="Times New Roman" w:hAnsi="Times New Roman" w:cs="Times New Roman"/>
          <w:b/>
          <w:sz w:val="24"/>
          <w:szCs w:val="24"/>
        </w:rPr>
      </w:pPr>
    </w:p>
    <w:p w:rsidR="00B15B51" w:rsidRDefault="00B15B51" w:rsidP="00730214">
      <w:pPr>
        <w:spacing w:after="0" w:line="360" w:lineRule="auto"/>
        <w:jc w:val="both"/>
        <w:rPr>
          <w:rFonts w:ascii="Times New Roman" w:hAnsi="Times New Roman" w:cs="Times New Roman"/>
          <w:b/>
          <w:sz w:val="24"/>
          <w:szCs w:val="24"/>
        </w:rPr>
      </w:pPr>
    </w:p>
    <w:p w:rsidR="00730214" w:rsidRDefault="00730214" w:rsidP="00730214">
      <w:pPr>
        <w:spacing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lastRenderedPageBreak/>
        <w:t xml:space="preserve">2.4   </w:t>
      </w:r>
      <w:r w:rsidR="00B15B51" w:rsidRPr="00D553C4">
        <w:rPr>
          <w:rFonts w:ascii="Times New Roman" w:hAnsi="Times New Roman" w:cs="Times New Roman"/>
          <w:b/>
          <w:sz w:val="24"/>
          <w:szCs w:val="24"/>
        </w:rPr>
        <w:t>Gap in Literature</w:t>
      </w:r>
    </w:p>
    <w:p w:rsidR="00730214" w:rsidRDefault="00730214" w:rsidP="00730214">
      <w:pPr>
        <w:spacing w:after="0" w:line="360" w:lineRule="auto"/>
        <w:jc w:val="both"/>
        <w:rPr>
          <w:rFonts w:ascii="Times New Roman" w:hAnsi="Times New Roman" w:cs="Times New Roman"/>
          <w:b/>
          <w:sz w:val="24"/>
          <w:szCs w:val="24"/>
        </w:rPr>
      </w:pPr>
      <w:r w:rsidRPr="00D553C4">
        <w:rPr>
          <w:rFonts w:ascii="Times New Roman" w:hAnsi="Times New Roman" w:cs="Times New Roman"/>
          <w:sz w:val="24"/>
          <w:szCs w:val="24"/>
        </w:rPr>
        <w:t>This research work identify some lapses in the conduct as it is specifically focused on handling of equipment in a manufacturing industry where no effort was made on how equipment should be handle in a service sector. Also, all attention were directed on only two handling equipments through there are many equipment in place in handling materials in an organization.</w:t>
      </w:r>
      <w:r>
        <w:rPr>
          <w:rFonts w:ascii="Times New Roman" w:hAnsi="Times New Roman" w:cs="Times New Roman"/>
          <w:b/>
          <w:sz w:val="24"/>
          <w:szCs w:val="24"/>
        </w:rPr>
        <w:t xml:space="preserve"> </w:t>
      </w:r>
      <w:r w:rsidRPr="00D553C4">
        <w:rPr>
          <w:rFonts w:ascii="Times New Roman" w:hAnsi="Times New Roman" w:cs="Times New Roman"/>
          <w:sz w:val="24"/>
          <w:szCs w:val="24"/>
        </w:rPr>
        <w:t>In conclusion, previous study dwells only on store design without matching it with the profitability indicators.</w:t>
      </w:r>
    </w:p>
    <w:p w:rsidR="00D424D5" w:rsidRDefault="00D424D5" w:rsidP="00730214">
      <w:pPr>
        <w:spacing w:after="0" w:line="240" w:lineRule="auto"/>
        <w:jc w:val="center"/>
        <w:rPr>
          <w:rFonts w:ascii="Times New Roman" w:hAnsi="Times New Roman" w:cs="Times New Roman"/>
          <w:b/>
          <w:sz w:val="24"/>
          <w:szCs w:val="24"/>
        </w:rPr>
      </w:pPr>
    </w:p>
    <w:p w:rsidR="00617075" w:rsidRDefault="00617075" w:rsidP="00617075">
      <w:pPr>
        <w:spacing w:after="0" w:line="240" w:lineRule="auto"/>
        <w:rPr>
          <w:rFonts w:ascii="Times New Roman" w:hAnsi="Times New Roman" w:cs="Times New Roman"/>
          <w:b/>
          <w:sz w:val="24"/>
          <w:szCs w:val="24"/>
        </w:rPr>
      </w:pPr>
    </w:p>
    <w:p w:rsidR="00617075" w:rsidRDefault="00617075" w:rsidP="00617075">
      <w:pPr>
        <w:spacing w:after="0" w:line="240" w:lineRule="auto"/>
        <w:rPr>
          <w:rFonts w:ascii="Times New Roman" w:hAnsi="Times New Roman" w:cs="Times New Roman"/>
          <w:b/>
          <w:sz w:val="24"/>
          <w:szCs w:val="24"/>
        </w:rPr>
      </w:pPr>
    </w:p>
    <w:p w:rsidR="00617075" w:rsidRDefault="00617075" w:rsidP="00617075">
      <w:pPr>
        <w:spacing w:after="0" w:line="240" w:lineRule="auto"/>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132C20" w:rsidRDefault="00132C20" w:rsidP="00617075">
      <w:pPr>
        <w:spacing w:after="0" w:line="240" w:lineRule="auto"/>
        <w:jc w:val="center"/>
        <w:rPr>
          <w:rFonts w:ascii="Times New Roman" w:hAnsi="Times New Roman" w:cs="Times New Roman"/>
          <w:b/>
          <w:sz w:val="24"/>
          <w:szCs w:val="24"/>
        </w:rPr>
      </w:pPr>
    </w:p>
    <w:p w:rsidR="00730214" w:rsidRPr="00D553C4" w:rsidRDefault="00730214" w:rsidP="00617075">
      <w:pPr>
        <w:spacing w:after="0" w:line="240" w:lineRule="auto"/>
        <w:jc w:val="center"/>
        <w:rPr>
          <w:rFonts w:ascii="Times New Roman" w:hAnsi="Times New Roman" w:cs="Times New Roman"/>
          <w:b/>
          <w:sz w:val="24"/>
          <w:szCs w:val="24"/>
        </w:rPr>
      </w:pPr>
      <w:r w:rsidRPr="00D553C4">
        <w:rPr>
          <w:rFonts w:ascii="Times New Roman" w:hAnsi="Times New Roman" w:cs="Times New Roman"/>
          <w:b/>
          <w:sz w:val="24"/>
          <w:szCs w:val="24"/>
        </w:rPr>
        <w:lastRenderedPageBreak/>
        <w:t>CHAPTER THREE</w:t>
      </w:r>
    </w:p>
    <w:p w:rsidR="00730214" w:rsidRPr="00D553C4" w:rsidRDefault="00D424D5" w:rsidP="00D424D5">
      <w:pPr>
        <w:spacing w:after="0" w:line="360" w:lineRule="auto"/>
        <w:jc w:val="center"/>
        <w:rPr>
          <w:rFonts w:ascii="Times New Roman" w:hAnsi="Times New Roman" w:cs="Times New Roman"/>
          <w:b/>
          <w:sz w:val="24"/>
          <w:szCs w:val="24"/>
        </w:rPr>
      </w:pPr>
      <w:r w:rsidRPr="00D553C4">
        <w:rPr>
          <w:rFonts w:ascii="Times New Roman" w:hAnsi="Times New Roman" w:cs="Times New Roman"/>
          <w:b/>
          <w:sz w:val="24"/>
          <w:szCs w:val="24"/>
        </w:rPr>
        <w:t>RESEARCH METHODOLOGY</w:t>
      </w:r>
    </w:p>
    <w:p w:rsidR="00730214" w:rsidRPr="00D553C4" w:rsidRDefault="00730214" w:rsidP="00D424D5">
      <w:pPr>
        <w:spacing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3.0</w:t>
      </w:r>
      <w:r w:rsidRPr="00D553C4">
        <w:rPr>
          <w:rFonts w:ascii="Times New Roman" w:hAnsi="Times New Roman" w:cs="Times New Roman"/>
          <w:b/>
          <w:sz w:val="24"/>
          <w:szCs w:val="24"/>
        </w:rPr>
        <w:tab/>
      </w:r>
      <w:r w:rsidR="00D424D5" w:rsidRPr="00D553C4">
        <w:rPr>
          <w:rFonts w:ascii="Times New Roman" w:hAnsi="Times New Roman" w:cs="Times New Roman"/>
          <w:b/>
          <w:sz w:val="24"/>
          <w:szCs w:val="24"/>
        </w:rPr>
        <w:t>Introduction</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This chapter clarifies the methodologies that analyst will use to pick up data on the examination issue and incorporates the exploration configuration, think about populace and test estimate, inspecting plan and methodology, information gathering, information handling, information investigation and introduction expected issues to the examination.</w:t>
      </w:r>
    </w:p>
    <w:p w:rsidR="00730214" w:rsidRPr="00D553C4" w:rsidRDefault="00730214" w:rsidP="00730214">
      <w:pPr>
        <w:spacing w:before="240"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3.1</w:t>
      </w:r>
      <w:r w:rsidRPr="00D553C4">
        <w:rPr>
          <w:rFonts w:ascii="Times New Roman" w:hAnsi="Times New Roman" w:cs="Times New Roman"/>
          <w:b/>
          <w:sz w:val="24"/>
          <w:szCs w:val="24"/>
        </w:rPr>
        <w:tab/>
      </w:r>
      <w:r w:rsidR="00D424D5" w:rsidRPr="00D553C4">
        <w:rPr>
          <w:rFonts w:ascii="Times New Roman" w:hAnsi="Times New Roman" w:cs="Times New Roman"/>
          <w:b/>
          <w:sz w:val="24"/>
          <w:szCs w:val="24"/>
        </w:rPr>
        <w:t xml:space="preserve">Research Philosophy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There are three way of thinking about research philosophy; epistemology, ontology and axiology. However, positivism ontology is considered as the appropriate research philosophy, because the role of researcher will limited to data collection and interpretation through objective approach and research findings are usually observable and quantifiable.</w:t>
      </w:r>
    </w:p>
    <w:p w:rsidR="00730214" w:rsidRPr="00D553C4" w:rsidRDefault="00730214" w:rsidP="00730214">
      <w:pPr>
        <w:spacing w:before="240"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3.2</w:t>
      </w:r>
      <w:r w:rsidRPr="00D553C4">
        <w:rPr>
          <w:rFonts w:ascii="Times New Roman" w:hAnsi="Times New Roman" w:cs="Times New Roman"/>
          <w:b/>
          <w:sz w:val="24"/>
          <w:szCs w:val="24"/>
        </w:rPr>
        <w:tab/>
      </w:r>
      <w:r w:rsidR="00D424D5" w:rsidRPr="00D553C4">
        <w:rPr>
          <w:rFonts w:ascii="Times New Roman" w:hAnsi="Times New Roman" w:cs="Times New Roman"/>
          <w:b/>
          <w:sz w:val="24"/>
          <w:szCs w:val="24"/>
        </w:rPr>
        <w:t>Research Method Used</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 research use different method of collecting relevant information opinion etc method are questionnaires these are list of question designed to elicit information from the respondent by filling in the specific information about a particular in order to make an effective business decision</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b/>
          <w:sz w:val="24"/>
          <w:szCs w:val="24"/>
        </w:rPr>
        <w:t>3.3</w:t>
      </w:r>
      <w:r w:rsidRPr="00D553C4">
        <w:rPr>
          <w:rFonts w:ascii="Times New Roman" w:hAnsi="Times New Roman" w:cs="Times New Roman"/>
          <w:b/>
          <w:sz w:val="24"/>
          <w:szCs w:val="24"/>
        </w:rPr>
        <w:tab/>
      </w:r>
      <w:r w:rsidR="00D424D5">
        <w:rPr>
          <w:rFonts w:ascii="Times New Roman" w:hAnsi="Times New Roman" w:cs="Times New Roman"/>
          <w:b/>
          <w:sz w:val="24"/>
          <w:szCs w:val="24"/>
        </w:rPr>
        <w:t>Sources o</w:t>
      </w:r>
      <w:r w:rsidR="00D424D5" w:rsidRPr="00D553C4">
        <w:rPr>
          <w:rFonts w:ascii="Times New Roman" w:hAnsi="Times New Roman" w:cs="Times New Roman"/>
          <w:b/>
          <w:sz w:val="24"/>
          <w:szCs w:val="24"/>
        </w:rPr>
        <w:t>f Data</w:t>
      </w:r>
    </w:p>
    <w:p w:rsidR="00730214" w:rsidRPr="00D553C4" w:rsidRDefault="00730214" w:rsidP="00730214">
      <w:pPr>
        <w:spacing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 data for this research work was collected from both the primary and secondary sources of data.</w:t>
      </w:r>
    </w:p>
    <w:p w:rsidR="00730214" w:rsidRPr="00D553C4" w:rsidRDefault="00730214" w:rsidP="00730214">
      <w:pPr>
        <w:spacing w:before="240" w:after="0" w:line="240" w:lineRule="auto"/>
        <w:jc w:val="both"/>
        <w:rPr>
          <w:rFonts w:ascii="Times New Roman" w:hAnsi="Times New Roman" w:cs="Times New Roman"/>
          <w:sz w:val="24"/>
          <w:szCs w:val="24"/>
        </w:rPr>
      </w:pPr>
      <w:r w:rsidRPr="00D553C4">
        <w:rPr>
          <w:rFonts w:ascii="Times New Roman" w:hAnsi="Times New Roman" w:cs="Times New Roman"/>
          <w:sz w:val="24"/>
          <w:szCs w:val="24"/>
        </w:rPr>
        <w:t>Primary sources of data</w:t>
      </w:r>
    </w:p>
    <w:p w:rsidR="00730214" w:rsidRPr="00D553C4" w:rsidRDefault="00730214" w:rsidP="00730214">
      <w:pPr>
        <w:spacing w:before="240" w:after="0" w:line="240" w:lineRule="auto"/>
        <w:jc w:val="both"/>
        <w:rPr>
          <w:rFonts w:ascii="Times New Roman" w:hAnsi="Times New Roman" w:cs="Times New Roman"/>
          <w:sz w:val="24"/>
          <w:szCs w:val="24"/>
        </w:rPr>
      </w:pPr>
      <w:r w:rsidRPr="00D553C4">
        <w:rPr>
          <w:rFonts w:ascii="Times New Roman" w:hAnsi="Times New Roman" w:cs="Times New Roman"/>
          <w:sz w:val="24"/>
          <w:szCs w:val="24"/>
        </w:rPr>
        <w:t>The primary data used for this research work was gotten from oral interview conducted by the researcher within the office and premises if the heritage table water company plc and structured questionnaire administered to relevant staff of heritage table water company plc: the purpose was to get their personal view on a number of issue.</w:t>
      </w:r>
    </w:p>
    <w:p w:rsidR="00873C8A" w:rsidRDefault="00873C8A" w:rsidP="00730214">
      <w:pPr>
        <w:spacing w:before="240" w:after="0" w:line="360" w:lineRule="auto"/>
        <w:jc w:val="both"/>
        <w:rPr>
          <w:rFonts w:ascii="Times New Roman" w:hAnsi="Times New Roman" w:cs="Times New Roman"/>
          <w:b/>
          <w:sz w:val="24"/>
          <w:szCs w:val="24"/>
        </w:rPr>
      </w:pPr>
    </w:p>
    <w:p w:rsidR="00730214" w:rsidRPr="00D553C4" w:rsidRDefault="00730214" w:rsidP="00730214">
      <w:pPr>
        <w:spacing w:before="240"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lastRenderedPageBreak/>
        <w:t>3.4</w:t>
      </w:r>
      <w:r w:rsidRPr="00D553C4">
        <w:rPr>
          <w:rFonts w:ascii="Times New Roman" w:hAnsi="Times New Roman" w:cs="Times New Roman"/>
          <w:b/>
          <w:sz w:val="24"/>
          <w:szCs w:val="24"/>
        </w:rPr>
        <w:tab/>
      </w:r>
      <w:r w:rsidR="00D424D5" w:rsidRPr="00D553C4">
        <w:rPr>
          <w:rFonts w:ascii="Times New Roman" w:hAnsi="Times New Roman" w:cs="Times New Roman"/>
          <w:b/>
          <w:sz w:val="24"/>
          <w:szCs w:val="24"/>
        </w:rPr>
        <w:t>Research Design</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 study adopted a survey research design as the appropriate design for this study. The justification for this adoption is that the data required to evaluate the influence of entrepreneurial orientation on the survival of women own business was collected using questionnaire. A survey approach is appropriate because the population of the study is scattered in different part of the local government making up Kwara central senatorial district. Meanwhile questionnaire is for the researcher to obtain needed information directly form respondent. The questionnaire is said to be one of the most efficient ways of gathering data to help resolve research problems and draw reasonable conclusion.</w:t>
      </w:r>
    </w:p>
    <w:p w:rsidR="00730214" w:rsidRPr="00D553C4" w:rsidRDefault="00730214" w:rsidP="00730214">
      <w:pPr>
        <w:spacing w:before="240"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3.5</w:t>
      </w:r>
      <w:r w:rsidRPr="00D553C4">
        <w:rPr>
          <w:rFonts w:ascii="Times New Roman" w:hAnsi="Times New Roman" w:cs="Times New Roman"/>
          <w:b/>
          <w:sz w:val="24"/>
          <w:szCs w:val="24"/>
        </w:rPr>
        <w:tab/>
      </w:r>
      <w:r w:rsidR="00D424D5">
        <w:rPr>
          <w:rFonts w:ascii="Times New Roman" w:hAnsi="Times New Roman" w:cs="Times New Roman"/>
          <w:b/>
          <w:sz w:val="24"/>
          <w:szCs w:val="24"/>
        </w:rPr>
        <w:t>Population o</w:t>
      </w:r>
      <w:r w:rsidR="00D424D5" w:rsidRPr="00D553C4">
        <w:rPr>
          <w:rFonts w:ascii="Times New Roman" w:hAnsi="Times New Roman" w:cs="Times New Roman"/>
          <w:b/>
          <w:sz w:val="24"/>
          <w:szCs w:val="24"/>
        </w:rPr>
        <w:t>f Study</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The study population cut across not only the department of purchasing procurement but all the entire unit that composed the entity, such as marketing department 20, production department 20, store department 25, purchasing department 30, transport department 15, account department 15, the total population in employee available is 140.through the sample size for achieving a reliable for assessment in 104.</w:t>
      </w:r>
    </w:p>
    <w:p w:rsidR="00730214" w:rsidRPr="00D553C4" w:rsidRDefault="00730214" w:rsidP="00730214">
      <w:pPr>
        <w:spacing w:before="240" w:after="0" w:line="360" w:lineRule="auto"/>
        <w:jc w:val="both"/>
        <w:rPr>
          <w:rFonts w:ascii="Times New Roman" w:hAnsi="Times New Roman" w:cs="Times New Roman"/>
          <w:b/>
          <w:sz w:val="24"/>
          <w:szCs w:val="24"/>
        </w:rPr>
      </w:pPr>
      <w:r w:rsidRPr="00D553C4">
        <w:rPr>
          <w:rFonts w:ascii="Times New Roman" w:hAnsi="Times New Roman" w:cs="Times New Roman"/>
          <w:b/>
          <w:sz w:val="24"/>
          <w:szCs w:val="24"/>
        </w:rPr>
        <w:t>3.6</w:t>
      </w:r>
      <w:r w:rsidRPr="00D553C4">
        <w:rPr>
          <w:rFonts w:ascii="Times New Roman" w:hAnsi="Times New Roman" w:cs="Times New Roman"/>
          <w:b/>
          <w:sz w:val="24"/>
          <w:szCs w:val="24"/>
        </w:rPr>
        <w:tab/>
      </w:r>
      <w:r w:rsidR="00D424D5" w:rsidRPr="00D553C4">
        <w:rPr>
          <w:rFonts w:ascii="Times New Roman" w:hAnsi="Times New Roman" w:cs="Times New Roman"/>
          <w:b/>
          <w:sz w:val="24"/>
          <w:szCs w:val="24"/>
        </w:rPr>
        <w:t>Sample Size Determination</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To determine the sample size of 104 form the total population of 140 employee across the company , the research apply the correct of Yamane which is imputed below</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Where</w:t>
      </w:r>
    </w:p>
    <w:p w:rsidR="00730214" w:rsidRPr="00D553C4" w:rsidRDefault="00730214" w:rsidP="00730214">
      <w:pPr>
        <w:spacing w:before="240" w:after="0" w:line="360" w:lineRule="auto"/>
        <w:jc w:val="both"/>
        <w:rPr>
          <w:rFonts w:ascii="Times New Roman" w:hAnsi="Times New Roman" w:cs="Times New Roman"/>
          <w:sz w:val="24"/>
          <w:szCs w:val="24"/>
          <w:u w:val="single"/>
        </w:rPr>
      </w:pPr>
      <w:r w:rsidRPr="00D553C4">
        <w:rPr>
          <w:rFonts w:ascii="Times New Roman" w:hAnsi="Times New Roman" w:cs="Times New Roman"/>
          <w:sz w:val="24"/>
          <w:szCs w:val="24"/>
        </w:rPr>
        <w:t xml:space="preserve">    N=</w:t>
      </w:r>
      <w:r w:rsidRPr="00D553C4">
        <w:rPr>
          <w:rFonts w:ascii="Times New Roman" w:hAnsi="Times New Roman" w:cs="Times New Roman"/>
          <w:sz w:val="24"/>
          <w:szCs w:val="24"/>
          <w:u w:val="single"/>
        </w:rPr>
        <w:t xml:space="preserve">N  </w:t>
      </w:r>
    </w:p>
    <w:p w:rsidR="00730214" w:rsidRPr="00D553C4" w:rsidRDefault="00730214" w:rsidP="00730214">
      <w:pPr>
        <w:spacing w:before="240" w:after="0" w:line="360" w:lineRule="auto"/>
        <w:jc w:val="both"/>
        <w:rPr>
          <w:rFonts w:ascii="Times New Roman" w:hAnsi="Times New Roman" w:cs="Times New Roman"/>
          <w:sz w:val="24"/>
          <w:szCs w:val="24"/>
          <w:vertAlign w:val="superscript"/>
        </w:rPr>
      </w:pPr>
      <w:r w:rsidRPr="00D553C4">
        <w:rPr>
          <w:rFonts w:ascii="Times New Roman" w:hAnsi="Times New Roman" w:cs="Times New Roman"/>
          <w:sz w:val="24"/>
          <w:szCs w:val="24"/>
        </w:rPr>
        <w:t xml:space="preserve">   1+N (E)</w:t>
      </w:r>
      <w:r w:rsidRPr="00D553C4">
        <w:rPr>
          <w:rFonts w:ascii="Times New Roman" w:hAnsi="Times New Roman" w:cs="Times New Roman"/>
          <w:sz w:val="24"/>
          <w:szCs w:val="24"/>
          <w:vertAlign w:val="superscript"/>
        </w:rPr>
        <w:t>2</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N= the sample size</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lastRenderedPageBreak/>
        <w:t>N=the population</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N= the coefficient of </w:t>
      </w:r>
      <w:r w:rsidR="00873C8A">
        <w:rPr>
          <w:rFonts w:ascii="Times New Roman" w:hAnsi="Times New Roman" w:cs="Times New Roman"/>
          <w:sz w:val="24"/>
          <w:szCs w:val="24"/>
        </w:rPr>
        <w:t xml:space="preserve">variation </w:t>
      </w:r>
      <w:r w:rsidRPr="00D553C4">
        <w:rPr>
          <w:rFonts w:ascii="Times New Roman" w:hAnsi="Times New Roman" w:cs="Times New Roman"/>
          <w:sz w:val="24"/>
          <w:szCs w:val="24"/>
        </w:rPr>
        <w:t>(0.5)</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N= the margins of the error (0.5)</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Thus 140</w:t>
      </w:r>
      <w:r w:rsidRPr="00D553C4">
        <w:rPr>
          <w:rFonts w:ascii="Times New Roman" w:hAnsi="Times New Roman" w:cs="Times New Roman"/>
          <w:sz w:val="24"/>
          <w:szCs w:val="24"/>
        </w:rPr>
        <w:tab/>
        <w:t>=103</w:t>
      </w:r>
    </w:p>
    <w:p w:rsidR="0071349E" w:rsidRPr="00FC559B" w:rsidRDefault="00730214" w:rsidP="00730214">
      <w:pPr>
        <w:spacing w:before="240" w:after="0" w:line="360" w:lineRule="auto"/>
        <w:jc w:val="both"/>
        <w:rPr>
          <w:rFonts w:ascii="Times New Roman" w:hAnsi="Times New Roman" w:cs="Times New Roman"/>
          <w:sz w:val="24"/>
          <w:szCs w:val="24"/>
          <w:vertAlign w:val="superscript"/>
        </w:rPr>
      </w:pPr>
      <w:r w:rsidRPr="00D553C4">
        <w:rPr>
          <w:rFonts w:ascii="Times New Roman" w:hAnsi="Times New Roman" w:cs="Times New Roman"/>
          <w:sz w:val="24"/>
          <w:szCs w:val="24"/>
        </w:rPr>
        <w:t xml:space="preserve">        1+140(0.05</w:t>
      </w:r>
      <w:r w:rsidR="00FC559B">
        <w:rPr>
          <w:rFonts w:ascii="Times New Roman" w:hAnsi="Times New Roman" w:cs="Times New Roman"/>
          <w:sz w:val="24"/>
          <w:szCs w:val="24"/>
          <w:vertAlign w:val="superscript"/>
        </w:rPr>
        <w:t>)2</w:t>
      </w:r>
    </w:p>
    <w:p w:rsidR="00730214" w:rsidRPr="00D553C4" w:rsidRDefault="001171E9" w:rsidP="00730214">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730214" w:rsidRPr="00D553C4">
        <w:rPr>
          <w:rFonts w:ascii="Times New Roman" w:hAnsi="Times New Roman" w:cs="Times New Roman"/>
          <w:b/>
          <w:sz w:val="24"/>
          <w:szCs w:val="24"/>
        </w:rPr>
        <w:tab/>
      </w:r>
      <w:r w:rsidR="00D424D5" w:rsidRPr="00D553C4">
        <w:rPr>
          <w:rFonts w:ascii="Times New Roman" w:hAnsi="Times New Roman" w:cs="Times New Roman"/>
          <w:b/>
          <w:sz w:val="24"/>
          <w:szCs w:val="24"/>
        </w:rPr>
        <w:t xml:space="preserve">Research Instrument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 The internet used by researcher to collect the data from the sample available are questionnaire from and interview file as both represent the most reliable tools  for achieving optimum objectives </w:t>
      </w:r>
    </w:p>
    <w:p w:rsidR="00730214" w:rsidRPr="00D553C4" w:rsidRDefault="001171E9" w:rsidP="00730214">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FC559B">
        <w:rPr>
          <w:rFonts w:ascii="Times New Roman" w:hAnsi="Times New Roman" w:cs="Times New Roman"/>
          <w:b/>
          <w:sz w:val="24"/>
          <w:szCs w:val="24"/>
        </w:rPr>
        <w:tab/>
      </w:r>
      <w:r w:rsidR="00D424D5" w:rsidRPr="00D553C4">
        <w:rPr>
          <w:rFonts w:ascii="Times New Roman" w:hAnsi="Times New Roman" w:cs="Times New Roman"/>
          <w:b/>
          <w:sz w:val="24"/>
          <w:szCs w:val="24"/>
        </w:rPr>
        <w:t xml:space="preserve">Data Collection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Collection of data by the researcher are primary and secondary data as the primary obtain the fact from original setting that devoid from biased while secondary data were used to support a proof through reference from the available source document therefore, to accomplished aim from a given conduct primary and secondary is required </w:t>
      </w:r>
    </w:p>
    <w:p w:rsidR="00730214" w:rsidRPr="00D553C4" w:rsidRDefault="001171E9" w:rsidP="00730214">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3.9</w:t>
      </w:r>
      <w:r w:rsidR="00FC559B">
        <w:rPr>
          <w:rFonts w:ascii="Times New Roman" w:hAnsi="Times New Roman" w:cs="Times New Roman"/>
          <w:b/>
          <w:sz w:val="24"/>
          <w:szCs w:val="24"/>
        </w:rPr>
        <w:tab/>
      </w:r>
      <w:r w:rsidR="00D424D5" w:rsidRPr="00D553C4">
        <w:rPr>
          <w:rFonts w:ascii="Times New Roman" w:hAnsi="Times New Roman" w:cs="Times New Roman"/>
          <w:b/>
          <w:sz w:val="24"/>
          <w:szCs w:val="24"/>
        </w:rPr>
        <w:t>Sampling T</w:t>
      </w:r>
      <w:r w:rsidR="00D424D5">
        <w:rPr>
          <w:rFonts w:ascii="Times New Roman" w:hAnsi="Times New Roman" w:cs="Times New Roman"/>
          <w:b/>
          <w:sz w:val="24"/>
          <w:szCs w:val="24"/>
        </w:rPr>
        <w:t>echnique a</w:t>
      </w:r>
      <w:r w:rsidR="00D424D5" w:rsidRPr="00D553C4">
        <w:rPr>
          <w:rFonts w:ascii="Times New Roman" w:hAnsi="Times New Roman" w:cs="Times New Roman"/>
          <w:b/>
          <w:sz w:val="24"/>
          <w:szCs w:val="24"/>
        </w:rPr>
        <w:t>nd Procedures</w:t>
      </w:r>
    </w:p>
    <w:p w:rsidR="0073021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 The researcher made use of simple random sampling and systematic sampling as the reliable techniques employed to obtain the facts from a given variables. Where all the staffs has equal chance of being selected to avoid baseness. Systematic techniques on the other hand involved the use of gradual process to obtain the sample size and suitable fo</w:t>
      </w:r>
      <w:r w:rsidR="00FC559B">
        <w:rPr>
          <w:rFonts w:ascii="Times New Roman" w:hAnsi="Times New Roman" w:cs="Times New Roman"/>
          <w:sz w:val="24"/>
          <w:szCs w:val="24"/>
        </w:rPr>
        <w:t>r a population with a bit large.</w:t>
      </w:r>
    </w:p>
    <w:p w:rsidR="00FC559B" w:rsidRPr="00D553C4" w:rsidRDefault="00FC559B" w:rsidP="00730214">
      <w:pPr>
        <w:spacing w:before="240" w:after="0" w:line="360" w:lineRule="auto"/>
        <w:jc w:val="both"/>
        <w:rPr>
          <w:rFonts w:ascii="Times New Roman" w:hAnsi="Times New Roman" w:cs="Times New Roman"/>
          <w:sz w:val="24"/>
          <w:szCs w:val="24"/>
        </w:rPr>
      </w:pPr>
    </w:p>
    <w:p w:rsidR="00730214" w:rsidRPr="00D553C4" w:rsidRDefault="001171E9" w:rsidP="00730214">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3.10</w:t>
      </w:r>
      <w:r w:rsidR="00FC559B">
        <w:rPr>
          <w:rFonts w:ascii="Times New Roman" w:hAnsi="Times New Roman" w:cs="Times New Roman"/>
          <w:b/>
          <w:sz w:val="24"/>
          <w:szCs w:val="24"/>
        </w:rPr>
        <w:tab/>
      </w:r>
      <w:r w:rsidR="00D424D5">
        <w:rPr>
          <w:rFonts w:ascii="Times New Roman" w:hAnsi="Times New Roman" w:cs="Times New Roman"/>
          <w:b/>
          <w:sz w:val="24"/>
          <w:szCs w:val="24"/>
        </w:rPr>
        <w:t>Reliability and Validity of t</w:t>
      </w:r>
      <w:r w:rsidR="00D424D5" w:rsidRPr="00D553C4">
        <w:rPr>
          <w:rFonts w:ascii="Times New Roman" w:hAnsi="Times New Roman" w:cs="Times New Roman"/>
          <w:b/>
          <w:sz w:val="24"/>
          <w:szCs w:val="24"/>
        </w:rPr>
        <w:t xml:space="preserve">he Research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Validity of the instrument has to do with the instrument measuring what is expected to measure, here the questionnaire is expected to measure the influence purchasing strategy as the means of achieving a long term goals the study used both face and content validity to ascertain the validity of the questionnaire in order to determine the validity of the instrument t</w:t>
      </w:r>
      <w:r w:rsidR="0071349E">
        <w:rPr>
          <w:rFonts w:ascii="Times New Roman" w:hAnsi="Times New Roman" w:cs="Times New Roman"/>
          <w:sz w:val="24"/>
          <w:szCs w:val="24"/>
        </w:rPr>
        <w:t>he researcher requested experts</w:t>
      </w:r>
      <w:r w:rsidRPr="00D553C4">
        <w:rPr>
          <w:rFonts w:ascii="Times New Roman" w:hAnsi="Times New Roman" w:cs="Times New Roman"/>
          <w:sz w:val="24"/>
          <w:szCs w:val="24"/>
        </w:rPr>
        <w:t xml:space="preserve"> in the field to ensure that the item measure. Reliability as to do with the consistency of the instrument produce similar results on different occasion under similar conditions. It degree of consistency with which is measure whatever it  is ments to measure reliability is concern with the question of wither the result of the study are repeatable </w:t>
      </w:r>
    </w:p>
    <w:p w:rsidR="00730214" w:rsidRPr="00D553C4" w:rsidRDefault="001171E9" w:rsidP="00730214">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3.11</w:t>
      </w:r>
      <w:r w:rsidR="00FC559B">
        <w:rPr>
          <w:rFonts w:ascii="Times New Roman" w:hAnsi="Times New Roman" w:cs="Times New Roman"/>
          <w:b/>
          <w:sz w:val="24"/>
          <w:szCs w:val="24"/>
        </w:rPr>
        <w:tab/>
      </w:r>
      <w:r w:rsidR="009D6313" w:rsidRPr="00D553C4">
        <w:rPr>
          <w:rFonts w:ascii="Times New Roman" w:hAnsi="Times New Roman" w:cs="Times New Roman"/>
          <w:b/>
          <w:sz w:val="24"/>
          <w:szCs w:val="24"/>
        </w:rPr>
        <w:t xml:space="preserve">Ethnical Consideration </w:t>
      </w:r>
    </w:p>
    <w:p w:rsidR="00730214" w:rsidRPr="00D553C4" w:rsidRDefault="00730214" w:rsidP="00730214">
      <w:pPr>
        <w:spacing w:before="240" w:after="0" w:line="360" w:lineRule="auto"/>
        <w:jc w:val="both"/>
        <w:rPr>
          <w:rFonts w:ascii="Times New Roman" w:hAnsi="Times New Roman" w:cs="Times New Roman"/>
          <w:sz w:val="24"/>
          <w:szCs w:val="24"/>
        </w:rPr>
      </w:pPr>
      <w:r w:rsidRPr="00D553C4">
        <w:rPr>
          <w:rFonts w:ascii="Times New Roman" w:hAnsi="Times New Roman" w:cs="Times New Roman"/>
          <w:sz w:val="24"/>
          <w:szCs w:val="24"/>
        </w:rPr>
        <w:t xml:space="preserve">The study was design in a way not to </w:t>
      </w:r>
      <w:r w:rsidR="0071349E" w:rsidRPr="00D553C4">
        <w:rPr>
          <w:rFonts w:ascii="Times New Roman" w:hAnsi="Times New Roman" w:cs="Times New Roman"/>
          <w:sz w:val="24"/>
          <w:szCs w:val="24"/>
        </w:rPr>
        <w:t>bypass</w:t>
      </w:r>
      <w:r w:rsidRPr="00D553C4">
        <w:rPr>
          <w:rFonts w:ascii="Times New Roman" w:hAnsi="Times New Roman" w:cs="Times New Roman"/>
          <w:sz w:val="24"/>
          <w:szCs w:val="24"/>
        </w:rPr>
        <w:t xml:space="preserve"> the laid down eth</w:t>
      </w:r>
      <w:r>
        <w:rPr>
          <w:rFonts w:ascii="Times New Roman" w:hAnsi="Times New Roman" w:cs="Times New Roman"/>
          <w:sz w:val="24"/>
          <w:szCs w:val="24"/>
        </w:rPr>
        <w:t>nical standard of post graduate</w:t>
      </w:r>
      <w:r w:rsidRPr="00D553C4">
        <w:rPr>
          <w:rFonts w:ascii="Times New Roman" w:hAnsi="Times New Roman" w:cs="Times New Roman"/>
          <w:sz w:val="24"/>
          <w:szCs w:val="24"/>
        </w:rPr>
        <w:t>. In addition the confidentiality of the respondents was assured and strictly maintained for the study. Also it is important to note that the finding of the study have quality and can be disseminated to the public through publication in local and internal journal.</w:t>
      </w:r>
    </w:p>
    <w:p w:rsidR="00617075" w:rsidRDefault="00617075" w:rsidP="00816F30">
      <w:pPr>
        <w:spacing w:before="240" w:after="0" w:line="360" w:lineRule="auto"/>
        <w:jc w:val="center"/>
        <w:rPr>
          <w:rFonts w:ascii="Times New Roman" w:hAnsi="Times New Roman" w:cs="Times New Roman"/>
          <w:b/>
          <w:sz w:val="24"/>
          <w:szCs w:val="24"/>
        </w:rPr>
      </w:pPr>
    </w:p>
    <w:p w:rsidR="00617075" w:rsidRDefault="00617075" w:rsidP="00816F30">
      <w:pPr>
        <w:spacing w:before="240" w:after="0" w:line="360" w:lineRule="auto"/>
        <w:jc w:val="center"/>
        <w:rPr>
          <w:rFonts w:ascii="Times New Roman" w:hAnsi="Times New Roman" w:cs="Times New Roman"/>
          <w:b/>
          <w:sz w:val="24"/>
          <w:szCs w:val="24"/>
        </w:rPr>
      </w:pPr>
    </w:p>
    <w:p w:rsidR="00617075" w:rsidRDefault="00617075" w:rsidP="00816F30">
      <w:pPr>
        <w:spacing w:before="240" w:after="0" w:line="360" w:lineRule="auto"/>
        <w:jc w:val="center"/>
        <w:rPr>
          <w:rFonts w:ascii="Times New Roman" w:hAnsi="Times New Roman" w:cs="Times New Roman"/>
          <w:b/>
          <w:sz w:val="24"/>
          <w:szCs w:val="24"/>
        </w:rPr>
      </w:pPr>
    </w:p>
    <w:p w:rsidR="00617075" w:rsidRDefault="00617075" w:rsidP="00816F30">
      <w:pPr>
        <w:spacing w:before="240" w:after="0" w:line="360" w:lineRule="auto"/>
        <w:jc w:val="center"/>
        <w:rPr>
          <w:rFonts w:ascii="Times New Roman" w:hAnsi="Times New Roman" w:cs="Times New Roman"/>
          <w:b/>
          <w:sz w:val="24"/>
          <w:szCs w:val="24"/>
        </w:rPr>
      </w:pPr>
    </w:p>
    <w:p w:rsidR="00617075" w:rsidRDefault="00617075" w:rsidP="00FC559B">
      <w:pPr>
        <w:spacing w:before="240" w:after="0" w:line="360" w:lineRule="auto"/>
        <w:rPr>
          <w:rFonts w:ascii="Times New Roman" w:hAnsi="Times New Roman" w:cs="Times New Roman"/>
          <w:b/>
          <w:sz w:val="24"/>
          <w:szCs w:val="24"/>
        </w:rPr>
      </w:pPr>
    </w:p>
    <w:p w:rsidR="00FC559B" w:rsidRDefault="00FC559B" w:rsidP="00FC559B">
      <w:pPr>
        <w:spacing w:before="240" w:after="0" w:line="360" w:lineRule="auto"/>
        <w:rPr>
          <w:rFonts w:ascii="Times New Roman" w:hAnsi="Times New Roman" w:cs="Times New Roman"/>
          <w:b/>
          <w:sz w:val="24"/>
          <w:szCs w:val="24"/>
        </w:rPr>
      </w:pPr>
    </w:p>
    <w:p w:rsidR="00816F30" w:rsidRPr="00150EC2" w:rsidRDefault="00816F30" w:rsidP="00816F30">
      <w:pPr>
        <w:spacing w:before="240" w:after="0" w:line="360" w:lineRule="auto"/>
        <w:jc w:val="center"/>
        <w:rPr>
          <w:rFonts w:ascii="Times New Roman" w:hAnsi="Times New Roman" w:cs="Times New Roman"/>
          <w:sz w:val="24"/>
          <w:szCs w:val="24"/>
        </w:rPr>
      </w:pPr>
      <w:r w:rsidRPr="00150EC2">
        <w:rPr>
          <w:rFonts w:ascii="Times New Roman" w:hAnsi="Times New Roman" w:cs="Times New Roman"/>
          <w:b/>
          <w:sz w:val="24"/>
          <w:szCs w:val="24"/>
        </w:rPr>
        <w:lastRenderedPageBreak/>
        <w:t>CHAPTER FOUR</w:t>
      </w:r>
    </w:p>
    <w:p w:rsidR="00816F30" w:rsidRPr="00150EC2" w:rsidRDefault="00816F30" w:rsidP="00816F30">
      <w:pPr>
        <w:spacing w:before="240" w:after="0" w:line="360" w:lineRule="auto"/>
        <w:jc w:val="center"/>
        <w:rPr>
          <w:rFonts w:ascii="Times New Roman" w:hAnsi="Times New Roman" w:cs="Times New Roman"/>
          <w:b/>
          <w:sz w:val="24"/>
          <w:szCs w:val="24"/>
        </w:rPr>
      </w:pPr>
      <w:r w:rsidRPr="00150EC2">
        <w:rPr>
          <w:rFonts w:ascii="Times New Roman" w:hAnsi="Times New Roman" w:cs="Times New Roman"/>
          <w:b/>
          <w:sz w:val="24"/>
          <w:szCs w:val="24"/>
        </w:rPr>
        <w:t>DATA PRESENTATION</w:t>
      </w:r>
      <w:r w:rsidRPr="00150EC2">
        <w:rPr>
          <w:rFonts w:ascii="Times New Roman" w:hAnsi="Times New Roman" w:cs="Times New Roman"/>
          <w:sz w:val="24"/>
          <w:szCs w:val="24"/>
        </w:rPr>
        <w:t xml:space="preserve">, </w:t>
      </w:r>
      <w:r w:rsidRPr="00150EC2">
        <w:rPr>
          <w:rFonts w:ascii="Times New Roman" w:hAnsi="Times New Roman" w:cs="Times New Roman"/>
          <w:b/>
          <w:sz w:val="24"/>
          <w:szCs w:val="24"/>
        </w:rPr>
        <w:t>DATA ANALYSIS AND INTERPRETATION</w:t>
      </w:r>
    </w:p>
    <w:p w:rsidR="00816F30" w:rsidRPr="00150EC2" w:rsidRDefault="00816F30" w:rsidP="00816F30">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150EC2">
        <w:rPr>
          <w:rFonts w:ascii="Times New Roman" w:hAnsi="Times New Roman" w:cs="Times New Roman"/>
          <w:b/>
          <w:sz w:val="24"/>
          <w:szCs w:val="24"/>
        </w:rPr>
        <w:t>Introduction</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This chapter looked into presentation, analysis and interpretation the data gathered. The data obtained for the study is shows in tables frequencies and simple percentage. The bio data of the r</w:t>
      </w:r>
      <w:r>
        <w:rPr>
          <w:rFonts w:ascii="Times New Roman" w:hAnsi="Times New Roman" w:cs="Times New Roman"/>
          <w:sz w:val="24"/>
          <w:szCs w:val="24"/>
        </w:rPr>
        <w:t>espondents were deal with first</w:t>
      </w:r>
      <w:r w:rsidRPr="00150EC2">
        <w:rPr>
          <w:rFonts w:ascii="Times New Roman" w:hAnsi="Times New Roman" w:cs="Times New Roman"/>
          <w:sz w:val="24"/>
          <w:szCs w:val="24"/>
        </w:rPr>
        <w:t>,</w:t>
      </w:r>
      <w:r>
        <w:rPr>
          <w:rFonts w:ascii="Times New Roman" w:hAnsi="Times New Roman" w:cs="Times New Roman"/>
          <w:sz w:val="24"/>
          <w:szCs w:val="24"/>
        </w:rPr>
        <w:t xml:space="preserve"> </w:t>
      </w:r>
      <w:r w:rsidRPr="00150EC2">
        <w:rPr>
          <w:rFonts w:ascii="Times New Roman" w:hAnsi="Times New Roman" w:cs="Times New Roman"/>
          <w:sz w:val="24"/>
          <w:szCs w:val="24"/>
        </w:rPr>
        <w:t>after which the main focus on the questionnaire was treated.</w:t>
      </w:r>
    </w:p>
    <w:p w:rsidR="00816F30" w:rsidRPr="00150EC2" w:rsidRDefault="00816F30" w:rsidP="00816F30">
      <w:pPr>
        <w:spacing w:before="240"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 xml:space="preserve">4.1 Questionnaires Distribution </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One hundred and forty (140) questionnaires were distributed one hundred and three(103) were returned , while thirty seven are not return </w:t>
      </w:r>
    </w:p>
    <w:tbl>
      <w:tblPr>
        <w:tblStyle w:val="TableGrid"/>
        <w:tblW w:w="0" w:type="auto"/>
        <w:tblLook w:val="04A0" w:firstRow="1" w:lastRow="0" w:firstColumn="1" w:lastColumn="0" w:noHBand="0" w:noVBand="1"/>
      </w:tblPr>
      <w:tblGrid>
        <w:gridCol w:w="1880"/>
        <w:gridCol w:w="1880"/>
        <w:gridCol w:w="1878"/>
      </w:tblGrid>
      <w:tr w:rsidR="00816F30" w:rsidRPr="00150EC2" w:rsidTr="00816F30">
        <w:trPr>
          <w:trHeight w:val="502"/>
        </w:trPr>
        <w:tc>
          <w:tcPr>
            <w:tcW w:w="1880" w:type="dxa"/>
          </w:tcPr>
          <w:p w:rsidR="00816F30" w:rsidRPr="00150EC2" w:rsidRDefault="00816F30" w:rsidP="009C2301">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1880"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1878"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Percent</w:t>
            </w:r>
          </w:p>
        </w:tc>
      </w:tr>
      <w:tr w:rsidR="00816F30" w:rsidRPr="00150EC2" w:rsidTr="00816F30">
        <w:trPr>
          <w:trHeight w:val="517"/>
        </w:trPr>
        <w:tc>
          <w:tcPr>
            <w:tcW w:w="1880"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Returned</w:t>
            </w:r>
          </w:p>
        </w:tc>
        <w:tc>
          <w:tcPr>
            <w:tcW w:w="1880"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1878"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73.6</w:t>
            </w:r>
          </w:p>
        </w:tc>
      </w:tr>
      <w:tr w:rsidR="00816F30" w:rsidRPr="00150EC2" w:rsidTr="00816F30">
        <w:trPr>
          <w:trHeight w:val="502"/>
        </w:trPr>
        <w:tc>
          <w:tcPr>
            <w:tcW w:w="1880" w:type="dxa"/>
            <w:tcBorders>
              <w:right w:val="single" w:sz="4" w:space="0" w:color="auto"/>
            </w:tcBorders>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Not returned</w:t>
            </w:r>
          </w:p>
        </w:tc>
        <w:tc>
          <w:tcPr>
            <w:tcW w:w="1880" w:type="dxa"/>
            <w:tcBorders>
              <w:left w:val="single" w:sz="4" w:space="0" w:color="auto"/>
              <w:right w:val="single" w:sz="4" w:space="0" w:color="auto"/>
            </w:tcBorders>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37</w:t>
            </w:r>
          </w:p>
        </w:tc>
        <w:tc>
          <w:tcPr>
            <w:tcW w:w="1878" w:type="dxa"/>
            <w:tcBorders>
              <w:left w:val="single" w:sz="4" w:space="0" w:color="auto"/>
            </w:tcBorders>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26.43</w:t>
            </w:r>
          </w:p>
        </w:tc>
      </w:tr>
      <w:tr w:rsidR="00816F30" w:rsidRPr="00150EC2" w:rsidTr="00816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1"/>
        </w:trPr>
        <w:tc>
          <w:tcPr>
            <w:tcW w:w="1880" w:type="dxa"/>
          </w:tcPr>
          <w:p w:rsidR="00816F30" w:rsidRPr="00150EC2" w:rsidRDefault="00816F30" w:rsidP="009C2301">
            <w:pPr>
              <w:spacing w:before="240" w:line="240" w:lineRule="auto"/>
              <w:ind w:left="108"/>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1880"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140</w:t>
            </w:r>
          </w:p>
        </w:tc>
        <w:tc>
          <w:tcPr>
            <w:tcW w:w="1878"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4.1 shows that 73.6% of the questionnaire=e were returned while 26.43% of the questionnaire were not return this shows that most of the questionnaire administered where returned.</w:t>
      </w:r>
    </w:p>
    <w:p w:rsidR="00816F30" w:rsidRPr="00150EC2" w:rsidRDefault="00816F30" w:rsidP="00816F30">
      <w:pPr>
        <w:spacing w:after="0" w:line="360" w:lineRule="auto"/>
        <w:jc w:val="both"/>
        <w:rPr>
          <w:rFonts w:ascii="Times New Roman" w:hAnsi="Times New Roman" w:cs="Times New Roman"/>
          <w:sz w:val="24"/>
          <w:szCs w:val="24"/>
        </w:rPr>
      </w:pPr>
    </w:p>
    <w:p w:rsidR="00816F30" w:rsidRPr="00150EC2" w:rsidRDefault="00816F30" w:rsidP="00816F30">
      <w:pPr>
        <w:spacing w:after="0" w:line="360" w:lineRule="auto"/>
        <w:jc w:val="both"/>
        <w:rPr>
          <w:rFonts w:ascii="Times New Roman" w:hAnsi="Times New Roman" w:cs="Times New Roman"/>
          <w:sz w:val="24"/>
          <w:szCs w:val="24"/>
        </w:rPr>
      </w:pPr>
    </w:p>
    <w:p w:rsidR="00816F30" w:rsidRPr="00150EC2" w:rsidRDefault="00816F30" w:rsidP="00816F30">
      <w:pPr>
        <w:spacing w:after="0" w:line="360" w:lineRule="auto"/>
        <w:jc w:val="both"/>
        <w:rPr>
          <w:rFonts w:ascii="Times New Roman" w:hAnsi="Times New Roman" w:cs="Times New Roman"/>
          <w:sz w:val="24"/>
          <w:szCs w:val="24"/>
        </w:rPr>
      </w:pPr>
    </w:p>
    <w:p w:rsidR="00816F30" w:rsidRPr="00150EC2" w:rsidRDefault="00816F30" w:rsidP="00816F30">
      <w:pPr>
        <w:spacing w:before="240"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lastRenderedPageBreak/>
        <w:t xml:space="preserve">4.2 Data Analysis </w:t>
      </w:r>
      <w:r>
        <w:rPr>
          <w:rFonts w:ascii="Times New Roman" w:hAnsi="Times New Roman" w:cs="Times New Roman"/>
          <w:b/>
          <w:sz w:val="24"/>
          <w:szCs w:val="24"/>
        </w:rPr>
        <w:t>a</w:t>
      </w:r>
      <w:r w:rsidRPr="00150EC2">
        <w:rPr>
          <w:rFonts w:ascii="Times New Roman" w:hAnsi="Times New Roman" w:cs="Times New Roman"/>
          <w:b/>
          <w:sz w:val="24"/>
          <w:szCs w:val="24"/>
        </w:rPr>
        <w:t>nd Interpretation</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This section deals with analysis of data collected on age, sex, gender, qualification, status, departments, length of service of the respondents and also questionnaire on research work</w:t>
      </w:r>
    </w:p>
    <w:tbl>
      <w:tblPr>
        <w:tblStyle w:val="TableGrid"/>
        <w:tblW w:w="0" w:type="auto"/>
        <w:tblLook w:val="04A0" w:firstRow="1" w:lastRow="0" w:firstColumn="1" w:lastColumn="0" w:noHBand="0" w:noVBand="1"/>
      </w:tblPr>
      <w:tblGrid>
        <w:gridCol w:w="1984"/>
        <w:gridCol w:w="1984"/>
        <w:gridCol w:w="1984"/>
      </w:tblGrid>
      <w:tr w:rsidR="00816F30" w:rsidRPr="00150EC2" w:rsidTr="00816F30">
        <w:trPr>
          <w:trHeight w:val="264"/>
        </w:trPr>
        <w:tc>
          <w:tcPr>
            <w:tcW w:w="1984" w:type="dxa"/>
          </w:tcPr>
          <w:p w:rsidR="00816F30" w:rsidRPr="00150EC2" w:rsidRDefault="00816F30" w:rsidP="009C2301">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1984"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1984" w:type="dxa"/>
          </w:tcPr>
          <w:p w:rsidR="00816F30" w:rsidRPr="00150EC2" w:rsidRDefault="00816F30" w:rsidP="009C2301">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400"/>
        </w:trPr>
        <w:tc>
          <w:tcPr>
            <w:tcW w:w="1984"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20-25</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26-30</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31-35</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36 and above</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1984"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37</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29</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19</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18</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1984"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35.92</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28.16</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18.45</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17.47</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p>
    <w:p w:rsidR="00816F30" w:rsidRPr="009C2301" w:rsidRDefault="00816F30" w:rsidP="009C2301">
      <w:pPr>
        <w:spacing w:before="240" w:after="0" w:line="360" w:lineRule="auto"/>
        <w:jc w:val="both"/>
        <w:rPr>
          <w:rFonts w:ascii="Times New Roman" w:hAnsi="Times New Roman" w:cs="Times New Roman"/>
        </w:rPr>
      </w:pPr>
      <w:r w:rsidRPr="009C2301">
        <w:rPr>
          <w:rFonts w:ascii="Times New Roman" w:hAnsi="Times New Roman" w:cs="Times New Roman"/>
        </w:rPr>
        <w:t>Table 4.2 above shows that 37 of respondents are within the age of 20-25 years which constitutes 35.92%, while 29 of the respondents are within the age of 26-30years which constitutes 28.16%, also 19 of the respondents are within age of 31-35 years of age which are within the age of 36 and above constitutes 17.47% hence this shows that most of the worker in the company are in maturity age and contribution positive.</w:t>
      </w:r>
    </w:p>
    <w:p w:rsidR="00816F30" w:rsidRPr="00150EC2" w:rsidRDefault="00816F30" w:rsidP="00816F30">
      <w:pPr>
        <w:spacing w:after="0" w:line="240" w:lineRule="auto"/>
        <w:jc w:val="both"/>
        <w:rPr>
          <w:rFonts w:ascii="Times New Roman" w:hAnsi="Times New Roman" w:cs="Times New Roman"/>
          <w:sz w:val="24"/>
          <w:szCs w:val="24"/>
        </w:rPr>
      </w:pPr>
      <w:r w:rsidRPr="00150EC2">
        <w:rPr>
          <w:rFonts w:ascii="Times New Roman" w:hAnsi="Times New Roman" w:cs="Times New Roman"/>
          <w:b/>
          <w:sz w:val="24"/>
          <w:szCs w:val="24"/>
        </w:rPr>
        <w:t xml:space="preserve">4.3 </w:t>
      </w:r>
      <w:r w:rsidR="00944CB2" w:rsidRPr="00150EC2">
        <w:rPr>
          <w:rFonts w:ascii="Times New Roman" w:hAnsi="Times New Roman" w:cs="Times New Roman"/>
          <w:b/>
          <w:sz w:val="24"/>
          <w:szCs w:val="24"/>
        </w:rPr>
        <w:t>Gender Distribution of the Respondents</w:t>
      </w:r>
    </w:p>
    <w:tbl>
      <w:tblPr>
        <w:tblStyle w:val="TableGrid"/>
        <w:tblW w:w="0" w:type="auto"/>
        <w:tblLook w:val="04A0" w:firstRow="1" w:lastRow="0" w:firstColumn="1" w:lastColumn="0" w:noHBand="0" w:noVBand="1"/>
      </w:tblPr>
      <w:tblGrid>
        <w:gridCol w:w="1462"/>
        <w:gridCol w:w="1462"/>
        <w:gridCol w:w="1289"/>
      </w:tblGrid>
      <w:tr w:rsidR="00816F30" w:rsidRPr="00150EC2" w:rsidTr="00816F30">
        <w:trPr>
          <w:trHeight w:val="107"/>
        </w:trPr>
        <w:tc>
          <w:tcPr>
            <w:tcW w:w="1462" w:type="dxa"/>
          </w:tcPr>
          <w:p w:rsidR="00816F30" w:rsidRPr="00150EC2" w:rsidRDefault="00816F30" w:rsidP="009C2301">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1462"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1289" w:type="dxa"/>
          </w:tcPr>
          <w:p w:rsidR="00816F30" w:rsidRPr="00150EC2" w:rsidRDefault="00816F30" w:rsidP="009C2301">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37"/>
        </w:trPr>
        <w:tc>
          <w:tcPr>
            <w:tcW w:w="1462"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Male</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Valid</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Female</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1462"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73</w:t>
            </w:r>
          </w:p>
          <w:p w:rsidR="00816F30" w:rsidRPr="00150EC2" w:rsidRDefault="00816F30" w:rsidP="009C2301">
            <w:pPr>
              <w:spacing w:before="240" w:line="240" w:lineRule="auto"/>
              <w:jc w:val="center"/>
              <w:rPr>
                <w:rFonts w:ascii="Times New Roman" w:hAnsi="Times New Roman" w:cs="Times New Roman"/>
                <w:sz w:val="24"/>
                <w:szCs w:val="24"/>
              </w:rPr>
            </w:pP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30</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1289"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70.89</w:t>
            </w:r>
          </w:p>
          <w:p w:rsidR="00816F30" w:rsidRPr="00150EC2" w:rsidRDefault="00816F30" w:rsidP="009C2301">
            <w:pPr>
              <w:spacing w:before="240" w:line="240" w:lineRule="auto"/>
              <w:jc w:val="center"/>
              <w:rPr>
                <w:rFonts w:ascii="Times New Roman" w:hAnsi="Times New Roman" w:cs="Times New Roman"/>
                <w:sz w:val="24"/>
                <w:szCs w:val="24"/>
              </w:rPr>
            </w:pP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29.13</w:t>
            </w: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lastRenderedPageBreak/>
        <w:t xml:space="preserve">Table 4.3 above shows that 73 of the respondent are male which constitutes 70.87% while 30 are female constitutes 29.13% hence, this shows that most of the workers are male </w:t>
      </w:r>
    </w:p>
    <w:p w:rsidR="00816F30" w:rsidRPr="00150EC2" w:rsidRDefault="00944CB2" w:rsidP="00816F3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4.4 Marital</w:t>
      </w:r>
      <w:r w:rsidR="00816F30" w:rsidRPr="00150EC2">
        <w:rPr>
          <w:rFonts w:ascii="Times New Roman" w:hAnsi="Times New Roman" w:cs="Times New Roman"/>
          <w:b/>
          <w:sz w:val="24"/>
          <w:szCs w:val="24"/>
        </w:rPr>
        <w:t xml:space="preserve"> </w:t>
      </w:r>
      <w:r w:rsidRPr="00150EC2">
        <w:rPr>
          <w:rFonts w:ascii="Times New Roman" w:hAnsi="Times New Roman" w:cs="Times New Roman"/>
          <w:b/>
          <w:sz w:val="24"/>
          <w:szCs w:val="24"/>
        </w:rPr>
        <w:t>Status</w:t>
      </w:r>
      <w:r w:rsidR="00816F30" w:rsidRPr="00150EC2">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025"/>
        <w:gridCol w:w="2025"/>
        <w:gridCol w:w="2025"/>
      </w:tblGrid>
      <w:tr w:rsidR="00816F30" w:rsidRPr="00150EC2" w:rsidTr="00816F30">
        <w:trPr>
          <w:trHeight w:val="260"/>
        </w:trPr>
        <w:tc>
          <w:tcPr>
            <w:tcW w:w="2025" w:type="dxa"/>
          </w:tcPr>
          <w:p w:rsidR="00816F30" w:rsidRPr="00150EC2" w:rsidRDefault="00816F30" w:rsidP="009C2301">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25"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25" w:type="dxa"/>
          </w:tcPr>
          <w:p w:rsidR="00816F30" w:rsidRPr="00150EC2" w:rsidRDefault="00816F30" w:rsidP="009C2301">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375"/>
        </w:trPr>
        <w:tc>
          <w:tcPr>
            <w:tcW w:w="2025"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Single</w:t>
            </w:r>
          </w:p>
          <w:p w:rsidR="00816F30" w:rsidRPr="00150EC2" w:rsidRDefault="00816F30" w:rsidP="009C2301">
            <w:pPr>
              <w:spacing w:before="240" w:line="240" w:lineRule="auto"/>
              <w:jc w:val="center"/>
              <w:rPr>
                <w:rFonts w:ascii="Times New Roman" w:hAnsi="Times New Roman" w:cs="Times New Roman"/>
                <w:sz w:val="24"/>
                <w:szCs w:val="24"/>
              </w:rPr>
            </w:pP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Married</w:t>
            </w:r>
          </w:p>
          <w:p w:rsidR="00816F30" w:rsidRPr="00150EC2" w:rsidRDefault="00816F30" w:rsidP="009C2301">
            <w:pPr>
              <w:spacing w:before="240" w:line="240" w:lineRule="auto"/>
              <w:jc w:val="center"/>
              <w:rPr>
                <w:rFonts w:ascii="Times New Roman" w:hAnsi="Times New Roman" w:cs="Times New Roman"/>
                <w:sz w:val="24"/>
                <w:szCs w:val="24"/>
              </w:rPr>
            </w:pP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25"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82</w:t>
            </w:r>
          </w:p>
          <w:p w:rsidR="00816F30" w:rsidRPr="00150EC2" w:rsidRDefault="00816F30" w:rsidP="009C2301">
            <w:pPr>
              <w:spacing w:before="240" w:line="240" w:lineRule="auto"/>
              <w:jc w:val="center"/>
              <w:rPr>
                <w:rFonts w:ascii="Times New Roman" w:hAnsi="Times New Roman" w:cs="Times New Roman"/>
                <w:sz w:val="24"/>
                <w:szCs w:val="24"/>
              </w:rPr>
            </w:pP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21</w:t>
            </w:r>
          </w:p>
          <w:p w:rsidR="00816F30" w:rsidRPr="00150EC2" w:rsidRDefault="00816F30" w:rsidP="009C2301">
            <w:pPr>
              <w:spacing w:before="240" w:line="240" w:lineRule="auto"/>
              <w:jc w:val="center"/>
              <w:rPr>
                <w:rFonts w:ascii="Times New Roman" w:hAnsi="Times New Roman" w:cs="Times New Roman"/>
                <w:sz w:val="24"/>
                <w:szCs w:val="24"/>
              </w:rPr>
            </w:pP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25" w:type="dxa"/>
          </w:tcPr>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79.61</w:t>
            </w:r>
          </w:p>
          <w:p w:rsidR="00816F30" w:rsidRPr="00150EC2" w:rsidRDefault="00816F30" w:rsidP="009C2301">
            <w:pPr>
              <w:spacing w:before="240" w:line="240" w:lineRule="auto"/>
              <w:jc w:val="center"/>
              <w:rPr>
                <w:rFonts w:ascii="Times New Roman" w:hAnsi="Times New Roman" w:cs="Times New Roman"/>
                <w:sz w:val="24"/>
                <w:szCs w:val="24"/>
              </w:rPr>
            </w:pP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20.38</w:t>
            </w:r>
          </w:p>
          <w:p w:rsidR="00816F30" w:rsidRPr="00150EC2" w:rsidRDefault="00816F30" w:rsidP="009C2301">
            <w:pPr>
              <w:spacing w:before="240" w:line="240" w:lineRule="auto"/>
              <w:jc w:val="center"/>
              <w:rPr>
                <w:rFonts w:ascii="Times New Roman" w:hAnsi="Times New Roman" w:cs="Times New Roman"/>
                <w:sz w:val="24"/>
                <w:szCs w:val="24"/>
              </w:rPr>
            </w:pPr>
          </w:p>
          <w:p w:rsidR="00816F30" w:rsidRPr="00150EC2" w:rsidRDefault="00816F30" w:rsidP="009C2301">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4.4 above shows that 82 of the respondent are single which constitutes 79.61%, 21 of the married which constitutes 20.38% this shows that most of the workers of the company are single.</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b/>
          <w:sz w:val="24"/>
          <w:szCs w:val="24"/>
        </w:rPr>
        <w:t xml:space="preserve">4.5 Departments of the Respondents </w:t>
      </w:r>
    </w:p>
    <w:tbl>
      <w:tblPr>
        <w:tblStyle w:val="TableGrid"/>
        <w:tblW w:w="0" w:type="auto"/>
        <w:tblLook w:val="04A0" w:firstRow="1" w:lastRow="0" w:firstColumn="1" w:lastColumn="0" w:noHBand="0" w:noVBand="1"/>
      </w:tblPr>
      <w:tblGrid>
        <w:gridCol w:w="2010"/>
        <w:gridCol w:w="2010"/>
        <w:gridCol w:w="2010"/>
      </w:tblGrid>
      <w:tr w:rsidR="00816F30" w:rsidRPr="00150EC2" w:rsidTr="00816F30">
        <w:trPr>
          <w:trHeight w:val="246"/>
        </w:trPr>
        <w:tc>
          <w:tcPr>
            <w:tcW w:w="2010" w:type="dxa"/>
          </w:tcPr>
          <w:p w:rsidR="00816F30" w:rsidRPr="00150EC2" w:rsidRDefault="00816F30" w:rsidP="00816F30">
            <w:pPr>
              <w:spacing w:line="36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10"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10" w:type="dxa"/>
          </w:tcPr>
          <w:p w:rsidR="00816F30" w:rsidRPr="00150EC2" w:rsidRDefault="00816F30" w:rsidP="00816F30">
            <w:pPr>
              <w:spacing w:line="36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985"/>
        </w:trPr>
        <w:tc>
          <w:tcPr>
            <w:tcW w:w="2010"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SSCE</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OND</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HND/OTHER</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10"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20</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48</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35</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10"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19.42</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46.60</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33.98</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lastRenderedPageBreak/>
        <w:t>Table 4.6 above shows that 20 of the respondents have ssce certificate which constitutes 19.42%, while 48 of the respondents have OND certificate which constitutes 46.60% also 35 of the respondents have HND and others which constitutes 33.98% this shows that the organization is equipped with educated staffs.</w:t>
      </w:r>
    </w:p>
    <w:p w:rsidR="00816F30" w:rsidRPr="00150EC2" w:rsidRDefault="00816F30" w:rsidP="00816F30">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sidRPr="00150EC2">
        <w:rPr>
          <w:rFonts w:ascii="Times New Roman" w:hAnsi="Times New Roman" w:cs="Times New Roman"/>
          <w:b/>
          <w:sz w:val="24"/>
          <w:szCs w:val="24"/>
        </w:rPr>
        <w:t xml:space="preserve">Years of Service of the Respondents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88"/>
        </w:trPr>
        <w:tc>
          <w:tcPr>
            <w:tcW w:w="2030" w:type="dxa"/>
          </w:tcPr>
          <w:p w:rsidR="00816F30" w:rsidRPr="00150EC2" w:rsidRDefault="00816F30" w:rsidP="00816F30">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816F30">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833"/>
        </w:trPr>
        <w:tc>
          <w:tcPr>
            <w:tcW w:w="2030"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1-5</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6-10</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 OR ABOVE</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0"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49</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32</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22</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30"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47.57</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31.06</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2.35</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4.7 above shows that the year of service of the 1-5 year respondent are 49 staff which constitutes 47.57% while 6-10 years of service of the 32 respondent which constitutes 31.06% while or above of the 22 respondent which also constitutes 21.35%</w:t>
      </w:r>
    </w:p>
    <w:tbl>
      <w:tblPr>
        <w:tblStyle w:val="TableGrid"/>
        <w:tblW w:w="0" w:type="auto"/>
        <w:tblLook w:val="04A0" w:firstRow="1" w:lastRow="0" w:firstColumn="1" w:lastColumn="0" w:noHBand="0" w:noVBand="1"/>
      </w:tblPr>
      <w:tblGrid>
        <w:gridCol w:w="1979"/>
        <w:gridCol w:w="1979"/>
        <w:gridCol w:w="1979"/>
      </w:tblGrid>
      <w:tr w:rsidR="00816F30" w:rsidRPr="00150EC2" w:rsidTr="00816F30">
        <w:trPr>
          <w:trHeight w:val="274"/>
        </w:trPr>
        <w:tc>
          <w:tcPr>
            <w:tcW w:w="1979" w:type="dxa"/>
          </w:tcPr>
          <w:p w:rsidR="00816F30" w:rsidRPr="00150EC2" w:rsidRDefault="00816F30" w:rsidP="00816F30">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1979"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1979" w:type="dxa"/>
          </w:tcPr>
          <w:p w:rsidR="00816F30" w:rsidRPr="00150EC2" w:rsidRDefault="00816F30" w:rsidP="00816F30">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45"/>
        </w:trPr>
        <w:tc>
          <w:tcPr>
            <w:tcW w:w="1979"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1979"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14</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17</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20</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22</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30</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1979"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13.59</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16.50</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19.42</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21.36</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29.31</w:t>
            </w:r>
          </w:p>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lastRenderedPageBreak/>
        <w:t>Table 4.8 above shows the frequency and percentage of respondent of the question,</w:t>
      </w:r>
      <w:r w:rsidR="00944CB2">
        <w:rPr>
          <w:rFonts w:ascii="Times New Roman" w:hAnsi="Times New Roman" w:cs="Times New Roman"/>
          <w:sz w:val="24"/>
          <w:szCs w:val="24"/>
        </w:rPr>
        <w:t xml:space="preserve"> 14 of the respon</w:t>
      </w:r>
      <w:r w:rsidRPr="00150EC2">
        <w:rPr>
          <w:rFonts w:ascii="Times New Roman" w:hAnsi="Times New Roman" w:cs="Times New Roman"/>
          <w:sz w:val="24"/>
          <w:szCs w:val="24"/>
        </w:rPr>
        <w:t>dent are strongly disagree which constitutes 13.59%, 17 of the respondent are disagree which constitutes 16.50% of the respondent are undecided which constitutes 19.42%, 22 of the respondent are agree which constitute 21.36%,while 30 of the respondent are strongly agree which constitutes 29.31%</w:t>
      </w:r>
    </w:p>
    <w:p w:rsidR="00816F30" w:rsidRPr="00150EC2" w:rsidRDefault="00944CB2" w:rsidP="00816F3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4.9</w:t>
      </w:r>
      <w:r>
        <w:rPr>
          <w:rFonts w:ascii="Times New Roman" w:hAnsi="Times New Roman" w:cs="Times New Roman"/>
          <w:b/>
          <w:sz w:val="24"/>
          <w:szCs w:val="24"/>
        </w:rPr>
        <w:tab/>
        <w:t>I</w:t>
      </w:r>
      <w:r w:rsidRPr="00150EC2">
        <w:rPr>
          <w:rFonts w:ascii="Times New Roman" w:hAnsi="Times New Roman" w:cs="Times New Roman"/>
          <w:b/>
          <w:sz w:val="24"/>
          <w:szCs w:val="24"/>
        </w:rPr>
        <w:t>s</w:t>
      </w:r>
      <w:r>
        <w:rPr>
          <w:rFonts w:ascii="Times New Roman" w:hAnsi="Times New Roman" w:cs="Times New Roman"/>
          <w:b/>
          <w:sz w:val="24"/>
          <w:szCs w:val="24"/>
        </w:rPr>
        <w:t xml:space="preserve"> there any</w:t>
      </w:r>
      <w:r w:rsidRPr="00150EC2">
        <w:rPr>
          <w:rFonts w:ascii="Times New Roman" w:hAnsi="Times New Roman" w:cs="Times New Roman"/>
          <w:b/>
          <w:sz w:val="24"/>
          <w:szCs w:val="24"/>
        </w:rPr>
        <w:t xml:space="preserve"> </w:t>
      </w:r>
      <w:r w:rsidR="00816F30" w:rsidRPr="00150EC2">
        <w:rPr>
          <w:rFonts w:ascii="Times New Roman" w:hAnsi="Times New Roman" w:cs="Times New Roman"/>
          <w:b/>
          <w:sz w:val="24"/>
          <w:szCs w:val="24"/>
        </w:rPr>
        <w:t>Relationship between</w:t>
      </w:r>
      <w:r w:rsidR="00816F30">
        <w:rPr>
          <w:rFonts w:ascii="Times New Roman" w:hAnsi="Times New Roman" w:cs="Times New Roman"/>
          <w:b/>
          <w:sz w:val="24"/>
          <w:szCs w:val="24"/>
        </w:rPr>
        <w:t xml:space="preserve"> Supplier Development a</w:t>
      </w:r>
      <w:r w:rsidR="00816F30" w:rsidRPr="00150EC2">
        <w:rPr>
          <w:rFonts w:ascii="Times New Roman" w:hAnsi="Times New Roman" w:cs="Times New Roman"/>
          <w:b/>
          <w:sz w:val="24"/>
          <w:szCs w:val="24"/>
        </w:rPr>
        <w:t xml:space="preserve">nd Organization </w:t>
      </w:r>
      <w:r w:rsidR="004361D1" w:rsidRPr="00150EC2">
        <w:rPr>
          <w:rFonts w:ascii="Times New Roman" w:hAnsi="Times New Roman" w:cs="Times New Roman"/>
          <w:b/>
          <w:sz w:val="24"/>
          <w:szCs w:val="24"/>
        </w:rPr>
        <w:t>Performance?</w:t>
      </w:r>
      <w:r w:rsidR="00816F30" w:rsidRPr="00150EC2">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10"/>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45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4.85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8.74</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14.56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28.16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43.68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w:t>
      </w:r>
      <w:r>
        <w:rPr>
          <w:rFonts w:ascii="Times New Roman" w:hAnsi="Times New Roman" w:cs="Times New Roman"/>
          <w:sz w:val="24"/>
          <w:szCs w:val="24"/>
        </w:rPr>
        <w:t>e 4.9 above shows the frequency</w:t>
      </w:r>
      <w:r w:rsidRPr="00150EC2">
        <w:rPr>
          <w:rFonts w:ascii="Times New Roman" w:hAnsi="Times New Roman" w:cs="Times New Roman"/>
          <w:sz w:val="24"/>
          <w:szCs w:val="24"/>
        </w:rPr>
        <w:t xml:space="preserve"> and percentage of respondents of the </w:t>
      </w:r>
      <w:r w:rsidR="009C2301" w:rsidRPr="00150EC2">
        <w:rPr>
          <w:rFonts w:ascii="Times New Roman" w:hAnsi="Times New Roman" w:cs="Times New Roman"/>
          <w:sz w:val="24"/>
          <w:szCs w:val="24"/>
        </w:rPr>
        <w:t>questions,</w:t>
      </w:r>
      <w:r w:rsidR="009C2301">
        <w:rPr>
          <w:rFonts w:ascii="Times New Roman" w:hAnsi="Times New Roman" w:cs="Times New Roman"/>
          <w:sz w:val="24"/>
          <w:szCs w:val="24"/>
        </w:rPr>
        <w:t xml:space="preserve"> </w:t>
      </w:r>
      <w:r w:rsidRPr="00150EC2">
        <w:rPr>
          <w:rFonts w:ascii="Times New Roman" w:hAnsi="Times New Roman" w:cs="Times New Roman"/>
          <w:sz w:val="24"/>
          <w:szCs w:val="24"/>
        </w:rPr>
        <w:t>5 of the respondent are strongly disagree which constitutes 4.85</w:t>
      </w:r>
      <w:r w:rsidR="009C2301" w:rsidRPr="00150EC2">
        <w:rPr>
          <w:rFonts w:ascii="Times New Roman" w:hAnsi="Times New Roman" w:cs="Times New Roman"/>
          <w:sz w:val="24"/>
          <w:szCs w:val="24"/>
        </w:rPr>
        <w:t>%,</w:t>
      </w:r>
      <w:r w:rsidRPr="00150EC2">
        <w:rPr>
          <w:rFonts w:ascii="Times New Roman" w:hAnsi="Times New Roman" w:cs="Times New Roman"/>
          <w:sz w:val="24"/>
          <w:szCs w:val="24"/>
        </w:rPr>
        <w:t xml:space="preserve"> 9 of the respondents are disagree which const</w:t>
      </w:r>
      <w:r w:rsidR="009C2301">
        <w:rPr>
          <w:rFonts w:ascii="Times New Roman" w:hAnsi="Times New Roman" w:cs="Times New Roman"/>
          <w:sz w:val="24"/>
          <w:szCs w:val="24"/>
        </w:rPr>
        <w:t>itutes 8.74%</w:t>
      </w:r>
      <w:r w:rsidRPr="00150EC2">
        <w:rPr>
          <w:rFonts w:ascii="Times New Roman" w:hAnsi="Times New Roman" w:cs="Times New Roman"/>
          <w:sz w:val="24"/>
          <w:szCs w:val="24"/>
        </w:rPr>
        <w:t>,</w:t>
      </w:r>
      <w:r w:rsidR="00BA567C">
        <w:rPr>
          <w:rFonts w:ascii="Times New Roman" w:hAnsi="Times New Roman" w:cs="Times New Roman"/>
          <w:sz w:val="24"/>
          <w:szCs w:val="24"/>
        </w:rPr>
        <w:t xml:space="preserve"> </w:t>
      </w:r>
      <w:r w:rsidRPr="00150EC2">
        <w:rPr>
          <w:rFonts w:ascii="Times New Roman" w:hAnsi="Times New Roman" w:cs="Times New Roman"/>
          <w:sz w:val="24"/>
          <w:szCs w:val="24"/>
        </w:rPr>
        <w:t>15 of the respondents are un</w:t>
      </w:r>
      <w:r w:rsidR="009C2301">
        <w:rPr>
          <w:rFonts w:ascii="Times New Roman" w:hAnsi="Times New Roman" w:cs="Times New Roman"/>
          <w:sz w:val="24"/>
          <w:szCs w:val="24"/>
        </w:rPr>
        <w:t>decided which constitute 14.56%</w:t>
      </w:r>
      <w:r w:rsidRPr="00150EC2">
        <w:rPr>
          <w:rFonts w:ascii="Times New Roman" w:hAnsi="Times New Roman" w:cs="Times New Roman"/>
          <w:sz w:val="24"/>
          <w:szCs w:val="24"/>
        </w:rPr>
        <w:t>,</w:t>
      </w:r>
      <w:r w:rsidR="009C2301">
        <w:rPr>
          <w:rFonts w:ascii="Times New Roman" w:hAnsi="Times New Roman" w:cs="Times New Roman"/>
          <w:sz w:val="24"/>
          <w:szCs w:val="24"/>
        </w:rPr>
        <w:t xml:space="preserve"> </w:t>
      </w:r>
      <w:r w:rsidRPr="00150EC2">
        <w:rPr>
          <w:rFonts w:ascii="Times New Roman" w:hAnsi="Times New Roman" w:cs="Times New Roman"/>
          <w:sz w:val="24"/>
          <w:szCs w:val="24"/>
        </w:rPr>
        <w:t>29 of the respondents are agree which constitute 28.16% while 45 of the respondent are strongly disagree which constitutes 43.68%</w:t>
      </w:r>
    </w:p>
    <w:p w:rsidR="00816F30" w:rsidRDefault="00816F30" w:rsidP="00816F30">
      <w:pPr>
        <w:spacing w:before="240" w:after="0" w:line="360" w:lineRule="auto"/>
        <w:jc w:val="both"/>
        <w:rPr>
          <w:rFonts w:ascii="Times New Roman" w:hAnsi="Times New Roman" w:cs="Times New Roman"/>
          <w:b/>
          <w:sz w:val="24"/>
          <w:szCs w:val="24"/>
        </w:rPr>
      </w:pPr>
    </w:p>
    <w:p w:rsidR="00816F30" w:rsidRDefault="00816F30" w:rsidP="00816F30">
      <w:pPr>
        <w:spacing w:before="240" w:after="0" w:line="360" w:lineRule="auto"/>
        <w:jc w:val="both"/>
        <w:rPr>
          <w:rFonts w:ascii="Times New Roman" w:hAnsi="Times New Roman" w:cs="Times New Roman"/>
          <w:b/>
          <w:sz w:val="24"/>
          <w:szCs w:val="24"/>
        </w:rPr>
      </w:pPr>
    </w:p>
    <w:p w:rsidR="00816F30" w:rsidRDefault="00816F30" w:rsidP="00816F30">
      <w:pPr>
        <w:spacing w:before="240" w:after="0" w:line="360" w:lineRule="auto"/>
        <w:jc w:val="both"/>
        <w:rPr>
          <w:rFonts w:ascii="Times New Roman" w:hAnsi="Times New Roman" w:cs="Times New Roman"/>
          <w:b/>
          <w:sz w:val="24"/>
          <w:szCs w:val="24"/>
        </w:rPr>
      </w:pPr>
    </w:p>
    <w:p w:rsidR="00816F30" w:rsidRDefault="00816F30" w:rsidP="00816F30">
      <w:pPr>
        <w:spacing w:before="240" w:after="0" w:line="360" w:lineRule="auto"/>
        <w:jc w:val="both"/>
        <w:rPr>
          <w:rFonts w:ascii="Times New Roman" w:hAnsi="Times New Roman" w:cs="Times New Roman"/>
          <w:b/>
          <w:sz w:val="24"/>
          <w:szCs w:val="24"/>
        </w:rPr>
      </w:pPr>
    </w:p>
    <w:p w:rsidR="00816F30" w:rsidRPr="00150EC2" w:rsidRDefault="00816F30" w:rsidP="00816F30">
      <w:pPr>
        <w:spacing w:before="240"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lastRenderedPageBreak/>
        <w:t xml:space="preserve">4.10 Supplier Relationship Improve Organizational Performance </w:t>
      </w:r>
    </w:p>
    <w:tbl>
      <w:tblPr>
        <w:tblStyle w:val="TableGrid"/>
        <w:tblW w:w="0" w:type="auto"/>
        <w:tblLook w:val="04A0" w:firstRow="1" w:lastRow="0" w:firstColumn="1" w:lastColumn="0" w:noHBand="0" w:noVBand="1"/>
      </w:tblPr>
      <w:tblGrid>
        <w:gridCol w:w="2020"/>
        <w:gridCol w:w="2020"/>
        <w:gridCol w:w="2020"/>
      </w:tblGrid>
      <w:tr w:rsidR="00816F30" w:rsidRPr="00150EC2" w:rsidTr="00816F30">
        <w:trPr>
          <w:trHeight w:val="257"/>
        </w:trPr>
        <w:tc>
          <w:tcPr>
            <w:tcW w:w="2020" w:type="dxa"/>
          </w:tcPr>
          <w:p w:rsidR="00816F30" w:rsidRPr="00150EC2" w:rsidRDefault="00816F30" w:rsidP="00816F30">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20" w:type="dxa"/>
          </w:tcPr>
          <w:p w:rsidR="00816F30" w:rsidRPr="00150EC2" w:rsidRDefault="00816F30" w:rsidP="00816F30">
            <w:pPr>
              <w:spacing w:before="240"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20" w:type="dxa"/>
          </w:tcPr>
          <w:p w:rsidR="00816F30" w:rsidRPr="00150EC2" w:rsidRDefault="00816F30" w:rsidP="00816F30">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33"/>
        </w:trPr>
        <w:tc>
          <w:tcPr>
            <w:tcW w:w="202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2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4</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2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3.88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10.68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18.45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32.04</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34.95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5871F1"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4.10 above show the frequency and percentage of respondents of the question,4 of the respondents are strongly disagree which constitutes 3.88%,11 of the respondents are disagree which constitutes 10.68%,19 of the respondents are undecided which constitutes 18.45%,33 of the respondents are agree which constitutes 32.04% ,while 36 of the respondent are strongly disagree which constitute 34.95%</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4.11 A</w:t>
      </w:r>
      <w:r>
        <w:rPr>
          <w:rFonts w:ascii="Times New Roman" w:hAnsi="Times New Roman" w:cs="Times New Roman"/>
          <w:b/>
          <w:sz w:val="24"/>
          <w:szCs w:val="24"/>
        </w:rPr>
        <w:t xml:space="preserve"> </w:t>
      </w:r>
      <w:r w:rsidRPr="00150EC2">
        <w:rPr>
          <w:rFonts w:ascii="Times New Roman" w:hAnsi="Times New Roman" w:cs="Times New Roman"/>
          <w:b/>
          <w:sz w:val="24"/>
          <w:szCs w:val="24"/>
        </w:rPr>
        <w:t xml:space="preserve">strategic Sourcing Has </w:t>
      </w:r>
      <w:r w:rsidR="009C2301" w:rsidRPr="00150EC2">
        <w:rPr>
          <w:rFonts w:ascii="Times New Roman" w:hAnsi="Times New Roman" w:cs="Times New Roman"/>
          <w:b/>
          <w:sz w:val="24"/>
          <w:szCs w:val="24"/>
        </w:rPr>
        <w:t>toward</w:t>
      </w:r>
      <w:r w:rsidRPr="00150EC2">
        <w:rPr>
          <w:rFonts w:ascii="Times New Roman" w:hAnsi="Times New Roman" w:cs="Times New Roman"/>
          <w:b/>
          <w:sz w:val="24"/>
          <w:szCs w:val="24"/>
        </w:rPr>
        <w:t xml:space="preserve"> Attainment</w:t>
      </w:r>
      <w:r>
        <w:rPr>
          <w:rFonts w:ascii="Times New Roman" w:hAnsi="Times New Roman" w:cs="Times New Roman"/>
          <w:b/>
          <w:sz w:val="24"/>
          <w:szCs w:val="24"/>
        </w:rPr>
        <w:t xml:space="preserve"> o</w:t>
      </w:r>
      <w:r w:rsidRPr="00150EC2">
        <w:rPr>
          <w:rFonts w:ascii="Times New Roman" w:hAnsi="Times New Roman" w:cs="Times New Roman"/>
          <w:b/>
          <w:sz w:val="24"/>
          <w:szCs w:val="24"/>
        </w:rPr>
        <w:t xml:space="preserve">f Competitive Edge </w:t>
      </w:r>
    </w:p>
    <w:tbl>
      <w:tblPr>
        <w:tblStyle w:val="TableGrid"/>
        <w:tblW w:w="0" w:type="auto"/>
        <w:tblLook w:val="04A0" w:firstRow="1" w:lastRow="0" w:firstColumn="1" w:lastColumn="0" w:noHBand="0" w:noVBand="1"/>
      </w:tblPr>
      <w:tblGrid>
        <w:gridCol w:w="2095"/>
        <w:gridCol w:w="2095"/>
        <w:gridCol w:w="2095"/>
      </w:tblGrid>
      <w:tr w:rsidR="00816F30" w:rsidRPr="00150EC2" w:rsidTr="00816F30">
        <w:trPr>
          <w:trHeight w:val="272"/>
        </w:trPr>
        <w:tc>
          <w:tcPr>
            <w:tcW w:w="2095"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9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95"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33"/>
        </w:trPr>
        <w:tc>
          <w:tcPr>
            <w:tcW w:w="209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9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24</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9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6.79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9.71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23.30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29.13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31.07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9C2301"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4.11 above shows</w:t>
      </w:r>
      <w:r w:rsidR="00816F30" w:rsidRPr="00150EC2">
        <w:rPr>
          <w:rFonts w:ascii="Times New Roman" w:hAnsi="Times New Roman" w:cs="Times New Roman"/>
          <w:sz w:val="24"/>
          <w:szCs w:val="24"/>
        </w:rPr>
        <w:t xml:space="preserve"> the frequency and percentage of respondents of the question,7 of the respondents are strongly disagree which constitute 6.79%,10 of the respondent are </w:t>
      </w:r>
      <w:r w:rsidR="00816F30" w:rsidRPr="00150EC2">
        <w:rPr>
          <w:rFonts w:ascii="Times New Roman" w:hAnsi="Times New Roman" w:cs="Times New Roman"/>
          <w:sz w:val="24"/>
          <w:szCs w:val="24"/>
        </w:rPr>
        <w:lastRenderedPageBreak/>
        <w:t xml:space="preserve">disagree which constitute 9.71% ,24 of the respondents are undecided which constitute 23.3%,30 of the respondents are agree which constitute 29.13 ,while 32 of the respondents are strongly agree which constitute 31.07% </w:t>
      </w:r>
    </w:p>
    <w:p w:rsidR="00816F30" w:rsidRDefault="00816F30" w:rsidP="00816F30">
      <w:pPr>
        <w:spacing w:before="240"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 xml:space="preserve">4.12 </w:t>
      </w:r>
      <w:r>
        <w:rPr>
          <w:rFonts w:ascii="Times New Roman" w:hAnsi="Times New Roman" w:cs="Times New Roman"/>
          <w:b/>
          <w:sz w:val="24"/>
          <w:szCs w:val="24"/>
        </w:rPr>
        <w:t>Supplier Relationship a</w:t>
      </w:r>
      <w:r w:rsidRPr="00150EC2">
        <w:rPr>
          <w:rFonts w:ascii="Times New Roman" w:hAnsi="Times New Roman" w:cs="Times New Roman"/>
          <w:b/>
          <w:sz w:val="24"/>
          <w:szCs w:val="24"/>
        </w:rPr>
        <w:t xml:space="preserve">nd Supplier Development Are The Components Of Strategic Sourcing </w:t>
      </w:r>
    </w:p>
    <w:tbl>
      <w:tblPr>
        <w:tblStyle w:val="TableGrid"/>
        <w:tblW w:w="0" w:type="auto"/>
        <w:tblLook w:val="04A0" w:firstRow="1" w:lastRow="0" w:firstColumn="1" w:lastColumn="0" w:noHBand="0" w:noVBand="1"/>
      </w:tblPr>
      <w:tblGrid>
        <w:gridCol w:w="2032"/>
        <w:gridCol w:w="2032"/>
        <w:gridCol w:w="2116"/>
      </w:tblGrid>
      <w:tr w:rsidR="00816F30" w:rsidRPr="00150EC2" w:rsidTr="00816F30">
        <w:trPr>
          <w:trHeight w:val="251"/>
        </w:trPr>
        <w:tc>
          <w:tcPr>
            <w:tcW w:w="2032" w:type="dxa"/>
          </w:tcPr>
          <w:p w:rsidR="00816F30" w:rsidRPr="00150EC2" w:rsidRDefault="00816F30" w:rsidP="00816F30">
            <w:pPr>
              <w:spacing w:line="36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2"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116"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Percent</w:t>
            </w:r>
            <w:r>
              <w:rPr>
                <w:rFonts w:ascii="Times New Roman" w:hAnsi="Times New Roman" w:cs="Times New Roman"/>
                <w:sz w:val="24"/>
                <w:szCs w:val="24"/>
              </w:rPr>
              <w:t xml:space="preserve">age </w:t>
            </w:r>
            <w:r w:rsidRPr="00150EC2">
              <w:rPr>
                <w:rFonts w:ascii="Times New Roman" w:hAnsi="Times New Roman" w:cs="Times New Roman"/>
                <w:sz w:val="24"/>
                <w:szCs w:val="24"/>
              </w:rPr>
              <w:t>(%)</w:t>
            </w:r>
          </w:p>
        </w:tc>
      </w:tr>
      <w:tr w:rsidR="00816F30" w:rsidRPr="00150EC2" w:rsidTr="00816F30">
        <w:trPr>
          <w:trHeight w:val="1594"/>
        </w:trPr>
        <w:tc>
          <w:tcPr>
            <w:tcW w:w="2032"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2"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4</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11</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15</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33</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40</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116" w:type="dxa"/>
          </w:tcPr>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3.88</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10.68</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14.56</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32.04</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38.83</w:t>
            </w:r>
          </w:p>
          <w:p w:rsidR="00816F30" w:rsidRPr="00150EC2" w:rsidRDefault="00816F30" w:rsidP="00816F30">
            <w:pPr>
              <w:spacing w:line="36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Table 4.12 above show the frequency and percentage of respondents of the question, 4 of the respondents are strongly disagree which constitutes 3.88%,11 of the respondents are disagree which constitutes 10.68%, 15 of the respondent are undecieded which constitute 14.56%,33 of the respondents are agree which constitutes32.04% ,while 40 of the respondents are strongly agree which constitutes 38.83%  </w:t>
      </w:r>
    </w:p>
    <w:p w:rsidR="00816F30" w:rsidRDefault="00816F30" w:rsidP="00816F30">
      <w:pPr>
        <w:spacing w:after="0" w:line="360" w:lineRule="auto"/>
        <w:jc w:val="both"/>
        <w:rPr>
          <w:rFonts w:ascii="Times New Roman" w:hAnsi="Times New Roman" w:cs="Times New Roman"/>
          <w:b/>
          <w:sz w:val="24"/>
          <w:szCs w:val="24"/>
        </w:rPr>
      </w:pPr>
    </w:p>
    <w:p w:rsidR="00816F30" w:rsidRDefault="00816F30" w:rsidP="00816F30">
      <w:pPr>
        <w:spacing w:after="0" w:line="360" w:lineRule="auto"/>
        <w:jc w:val="both"/>
        <w:rPr>
          <w:rFonts w:ascii="Times New Roman" w:hAnsi="Times New Roman" w:cs="Times New Roman"/>
          <w:b/>
          <w:sz w:val="24"/>
          <w:szCs w:val="24"/>
        </w:rPr>
      </w:pPr>
    </w:p>
    <w:p w:rsidR="00816F30" w:rsidRDefault="00816F30" w:rsidP="00816F30">
      <w:pPr>
        <w:spacing w:after="0" w:line="360" w:lineRule="auto"/>
        <w:jc w:val="both"/>
        <w:rPr>
          <w:rFonts w:ascii="Times New Roman" w:hAnsi="Times New Roman" w:cs="Times New Roman"/>
          <w:b/>
          <w:sz w:val="24"/>
          <w:szCs w:val="24"/>
        </w:rPr>
      </w:pPr>
    </w:p>
    <w:p w:rsidR="00816F30" w:rsidRDefault="00816F30" w:rsidP="00816F30">
      <w:pPr>
        <w:spacing w:after="0" w:line="360" w:lineRule="auto"/>
        <w:jc w:val="both"/>
        <w:rPr>
          <w:rFonts w:ascii="Times New Roman" w:hAnsi="Times New Roman" w:cs="Times New Roman"/>
          <w:b/>
          <w:sz w:val="24"/>
          <w:szCs w:val="24"/>
        </w:rPr>
      </w:pPr>
    </w:p>
    <w:p w:rsidR="00816F30" w:rsidRDefault="00816F30" w:rsidP="00816F30">
      <w:pPr>
        <w:spacing w:after="0" w:line="360" w:lineRule="auto"/>
        <w:jc w:val="both"/>
        <w:rPr>
          <w:rFonts w:ascii="Times New Roman" w:hAnsi="Times New Roman" w:cs="Times New Roman"/>
          <w:b/>
          <w:sz w:val="24"/>
          <w:szCs w:val="24"/>
        </w:rPr>
      </w:pPr>
    </w:p>
    <w:p w:rsidR="00816F30" w:rsidRDefault="00816F30" w:rsidP="00816F30">
      <w:pPr>
        <w:spacing w:after="0" w:line="360" w:lineRule="auto"/>
        <w:jc w:val="both"/>
        <w:rPr>
          <w:rFonts w:ascii="Times New Roman" w:hAnsi="Times New Roman" w:cs="Times New Roman"/>
          <w:b/>
          <w:sz w:val="24"/>
          <w:szCs w:val="24"/>
        </w:rPr>
      </w:pP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lastRenderedPageBreak/>
        <w:t xml:space="preserve">4.13 Supplier Relationship Helps </w:t>
      </w:r>
      <w:r w:rsidR="00BA567C" w:rsidRPr="00150EC2">
        <w:rPr>
          <w:rFonts w:ascii="Times New Roman" w:hAnsi="Times New Roman" w:cs="Times New Roman"/>
          <w:b/>
          <w:sz w:val="24"/>
          <w:szCs w:val="24"/>
        </w:rPr>
        <w:t>in</w:t>
      </w:r>
      <w:r w:rsidRPr="00150EC2">
        <w:rPr>
          <w:rFonts w:ascii="Times New Roman" w:hAnsi="Times New Roman" w:cs="Times New Roman"/>
          <w:b/>
          <w:sz w:val="24"/>
          <w:szCs w:val="24"/>
        </w:rPr>
        <w:t xml:space="preserve"> Achieving A Long Term Goals</w:t>
      </w:r>
    </w:p>
    <w:tbl>
      <w:tblPr>
        <w:tblStyle w:val="TableGrid"/>
        <w:tblW w:w="0" w:type="auto"/>
        <w:tblLook w:val="04A0" w:firstRow="1" w:lastRow="0" w:firstColumn="1" w:lastColumn="0" w:noHBand="0" w:noVBand="1"/>
      </w:tblPr>
      <w:tblGrid>
        <w:gridCol w:w="2065"/>
        <w:gridCol w:w="2065"/>
        <w:gridCol w:w="2065"/>
      </w:tblGrid>
      <w:tr w:rsidR="00816F30" w:rsidRPr="00150EC2" w:rsidTr="00816F30">
        <w:trPr>
          <w:trHeight w:val="280"/>
        </w:trPr>
        <w:tc>
          <w:tcPr>
            <w:tcW w:w="2065"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6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65"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92"/>
        </w:trPr>
        <w:tc>
          <w:tcPr>
            <w:tcW w:w="206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6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24</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6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12.62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19.42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20.39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23.30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24.27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4.13 above shows the frequency and percentage of respondents of the question,13 of the respondents are strongly disagree which constitutes 12.62%,20 of the respondents are disagree which constitute 19.42%,21 of the respondent are undecided which constitute 20.39%,24 of the respondents are strongly agree which constitutes 24.27%</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 xml:space="preserve">4.14 </w:t>
      </w:r>
      <w:r w:rsidR="00E50C19">
        <w:rPr>
          <w:rFonts w:ascii="Times New Roman" w:hAnsi="Times New Roman" w:cs="Times New Roman"/>
          <w:b/>
          <w:sz w:val="24"/>
          <w:szCs w:val="24"/>
        </w:rPr>
        <w:t xml:space="preserve"> </w:t>
      </w:r>
      <w:r w:rsidRPr="00150EC2">
        <w:rPr>
          <w:rFonts w:ascii="Times New Roman" w:hAnsi="Times New Roman" w:cs="Times New Roman"/>
          <w:b/>
          <w:sz w:val="24"/>
          <w:szCs w:val="24"/>
        </w:rPr>
        <w:t xml:space="preserve">Strategic Sourcing Enhance Operational Efficiency </w:t>
      </w:r>
    </w:p>
    <w:tbl>
      <w:tblPr>
        <w:tblStyle w:val="TableGrid"/>
        <w:tblW w:w="0" w:type="auto"/>
        <w:tblLook w:val="04A0" w:firstRow="1" w:lastRow="0" w:firstColumn="1" w:lastColumn="0" w:noHBand="0" w:noVBand="1"/>
      </w:tblPr>
      <w:tblGrid>
        <w:gridCol w:w="2150"/>
        <w:gridCol w:w="2150"/>
        <w:gridCol w:w="2150"/>
      </w:tblGrid>
      <w:tr w:rsidR="00816F30" w:rsidRPr="00150EC2" w:rsidTr="00816F30">
        <w:trPr>
          <w:trHeight w:val="289"/>
        </w:trPr>
        <w:tc>
          <w:tcPr>
            <w:tcW w:w="215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15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15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735"/>
        </w:trPr>
        <w:tc>
          <w:tcPr>
            <w:tcW w:w="215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15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15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15.53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17.48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18.45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21.36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27.18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Table 4.14 above show the frequency and percentage of respondents of the question,16 of the respondent are strongly disagree which constitute 15.53%,18 of the respondent are </w:t>
      </w:r>
      <w:r w:rsidRPr="00150EC2">
        <w:rPr>
          <w:rFonts w:ascii="Times New Roman" w:hAnsi="Times New Roman" w:cs="Times New Roman"/>
          <w:sz w:val="24"/>
          <w:szCs w:val="24"/>
        </w:rPr>
        <w:lastRenderedPageBreak/>
        <w:t>disagree which constitute 17.48%,19 of the respondents are undecided which constitutes 21.36%,28 of the respondent are strongly agree which constitute 27.18%</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 xml:space="preserve">4.15 </w:t>
      </w:r>
      <w:r w:rsidR="00E14744" w:rsidRPr="00150EC2">
        <w:rPr>
          <w:rFonts w:ascii="Times New Roman" w:hAnsi="Times New Roman" w:cs="Times New Roman"/>
          <w:b/>
          <w:sz w:val="24"/>
          <w:szCs w:val="24"/>
        </w:rPr>
        <w:t xml:space="preserve">Supplier Evaluation </w:t>
      </w:r>
      <w:r w:rsidR="003263DA" w:rsidRPr="00150EC2">
        <w:rPr>
          <w:rFonts w:ascii="Times New Roman" w:hAnsi="Times New Roman" w:cs="Times New Roman"/>
          <w:b/>
          <w:sz w:val="24"/>
          <w:szCs w:val="24"/>
        </w:rPr>
        <w:t>and</w:t>
      </w:r>
      <w:r w:rsidR="00E14744" w:rsidRPr="00150EC2">
        <w:rPr>
          <w:rFonts w:ascii="Times New Roman" w:hAnsi="Times New Roman" w:cs="Times New Roman"/>
          <w:b/>
          <w:sz w:val="24"/>
          <w:szCs w:val="24"/>
        </w:rPr>
        <w:t xml:space="preserve"> Supplier Assessment Are Key Element Of Strategic Sourcing </w:t>
      </w:r>
    </w:p>
    <w:tbl>
      <w:tblPr>
        <w:tblStyle w:val="TableGrid"/>
        <w:tblW w:w="0" w:type="auto"/>
        <w:tblLook w:val="04A0" w:firstRow="1" w:lastRow="0" w:firstColumn="1" w:lastColumn="0" w:noHBand="0" w:noVBand="1"/>
      </w:tblPr>
      <w:tblGrid>
        <w:gridCol w:w="2005"/>
        <w:gridCol w:w="2005"/>
        <w:gridCol w:w="2005"/>
      </w:tblGrid>
      <w:tr w:rsidR="00816F30" w:rsidRPr="00150EC2" w:rsidTr="00816F30">
        <w:trPr>
          <w:trHeight w:val="255"/>
        </w:trPr>
        <w:tc>
          <w:tcPr>
            <w:tcW w:w="2005"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0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05"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20"/>
        </w:trPr>
        <w:tc>
          <w:tcPr>
            <w:tcW w:w="200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0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05"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5.83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8.73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26.21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29.13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30.09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4.15 above show the frequency and percentage of the respondents of the question 6 of the respondents are strongly disagree which constitute 5.83%, 9 of the respondent are disagree which constitute 8.73%, 27 of the respondent are undecided which constitute 26.21%,30 of the respondent are agree which constitute 29.13%,31 of the respondent are strongly agree which constitute 30.09%</w:t>
      </w:r>
    </w:p>
    <w:p w:rsidR="00816F30" w:rsidRPr="00150EC2" w:rsidRDefault="00816F30" w:rsidP="00816F30">
      <w:pPr>
        <w:spacing w:after="0" w:line="240" w:lineRule="auto"/>
        <w:jc w:val="both"/>
        <w:rPr>
          <w:rFonts w:ascii="Times New Roman" w:hAnsi="Times New Roman" w:cs="Times New Roman"/>
          <w:b/>
          <w:sz w:val="24"/>
          <w:szCs w:val="24"/>
        </w:rPr>
      </w:pPr>
      <w:r w:rsidRPr="00150EC2">
        <w:rPr>
          <w:rFonts w:ascii="Times New Roman" w:hAnsi="Times New Roman" w:cs="Times New Roman"/>
          <w:b/>
          <w:sz w:val="24"/>
          <w:szCs w:val="24"/>
        </w:rPr>
        <w:t>4.16 The Primary Need for Supplier Management Is To Mitigate Risk</w:t>
      </w:r>
    </w:p>
    <w:tbl>
      <w:tblPr>
        <w:tblStyle w:val="TableGrid"/>
        <w:tblW w:w="0" w:type="auto"/>
        <w:tblLook w:val="04A0" w:firstRow="1" w:lastRow="0" w:firstColumn="1" w:lastColumn="0" w:noHBand="0" w:noVBand="1"/>
      </w:tblPr>
      <w:tblGrid>
        <w:gridCol w:w="1979"/>
        <w:gridCol w:w="1979"/>
        <w:gridCol w:w="1979"/>
      </w:tblGrid>
      <w:tr w:rsidR="00816F30" w:rsidRPr="00150EC2" w:rsidTr="00816F30">
        <w:trPr>
          <w:trHeight w:val="259"/>
        </w:trPr>
        <w:tc>
          <w:tcPr>
            <w:tcW w:w="1979"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1979"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1979"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440"/>
        </w:trPr>
        <w:tc>
          <w:tcPr>
            <w:tcW w:w="1979"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1979"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43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1979"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6.79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12.62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18.47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20.39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41.75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lastRenderedPageBreak/>
        <w:t>Table 4.16 above show the frequency and the percentage of respondent of the question, 7 of the respondent are strongly disagree which constitute 6.79%,13 of the respondent are disagree which constitute 12.62%,19 of the respondent are undecided which constitute 18.47%,21 of the respondents 41.75%</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4.17 Supplier Auditing and Supplier Rating Are the</w:t>
      </w:r>
      <w:r>
        <w:rPr>
          <w:rFonts w:ascii="Times New Roman" w:hAnsi="Times New Roman" w:cs="Times New Roman"/>
          <w:b/>
          <w:sz w:val="24"/>
          <w:szCs w:val="24"/>
        </w:rPr>
        <w:t xml:space="preserve"> Key Functions o</w:t>
      </w:r>
      <w:r w:rsidRPr="00150EC2">
        <w:rPr>
          <w:rFonts w:ascii="Times New Roman" w:hAnsi="Times New Roman" w:cs="Times New Roman"/>
          <w:b/>
          <w:sz w:val="24"/>
          <w:szCs w:val="24"/>
        </w:rPr>
        <w:t xml:space="preserve">f Supplier Management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05"/>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24</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9.71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15.53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23.30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24.27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27.18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4.17 above shows the frequency and percentage of respondents of the question,10 of the respondents are strongly disagree which constitute 9.71%,16 of the respondents are disagree which constitute 15.53%,24of the respondents are undecided which constitute 23.30%,while 28 of the respondent strongly agree which constitute 27.18%</w:t>
      </w: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lastRenderedPageBreak/>
        <w:t xml:space="preserve">4.18 To Optimize the Use of Capital in Any Organization Sourcing Must Be Prioritized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890"/>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10.68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11.65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12.62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28.16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36.89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4.18 above shows the frequency and percentage of the respondents of the question ,11 of the respondent are strongly disagree which constitute 10.68%,12 of the respondents are disagree which constitute 11.65%, 13 of the respondent are undecided which constitute 12.62%,29 of the respondent are agree which constitute 28.16%,while 38 of the respondent are strongly agree which constitute 36.89%</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4.19</w:t>
      </w:r>
      <w:r w:rsidR="004132F5">
        <w:rPr>
          <w:rFonts w:ascii="Times New Roman" w:hAnsi="Times New Roman" w:cs="Times New Roman"/>
          <w:b/>
          <w:sz w:val="24"/>
          <w:szCs w:val="24"/>
        </w:rPr>
        <w:t xml:space="preserve"> </w:t>
      </w:r>
      <w:r>
        <w:rPr>
          <w:rFonts w:ascii="Times New Roman" w:hAnsi="Times New Roman" w:cs="Times New Roman"/>
          <w:b/>
          <w:sz w:val="24"/>
          <w:szCs w:val="24"/>
        </w:rPr>
        <w:t>Sourcing is t</w:t>
      </w:r>
      <w:r w:rsidRPr="00150EC2">
        <w:rPr>
          <w:rFonts w:ascii="Times New Roman" w:hAnsi="Times New Roman" w:cs="Times New Roman"/>
          <w:b/>
          <w:sz w:val="24"/>
          <w:szCs w:val="24"/>
        </w:rPr>
        <w:t xml:space="preserve">he Primary Objective Of Procurement Activities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05"/>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12.67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15.53</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17.48</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18.45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35.92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Table 4.19 above show the frequency and percentage of respondent of the question,13 of the respondent are strongly disagree which constitute 12.62%,16 of the respondent are </w:t>
      </w:r>
      <w:r w:rsidRPr="00150EC2">
        <w:rPr>
          <w:rFonts w:ascii="Times New Roman" w:hAnsi="Times New Roman" w:cs="Times New Roman"/>
          <w:sz w:val="24"/>
          <w:szCs w:val="24"/>
        </w:rPr>
        <w:lastRenderedPageBreak/>
        <w:t>disagree which constitute 15.58%,18 of the respondent are undecided which constitute 17.48%,19 of the respondent are agree which constitutes 18.45%,while 37 of the respondent are strongl</w:t>
      </w:r>
      <w:r w:rsidR="009C2301">
        <w:rPr>
          <w:rFonts w:ascii="Times New Roman" w:hAnsi="Times New Roman" w:cs="Times New Roman"/>
          <w:sz w:val="24"/>
          <w:szCs w:val="24"/>
        </w:rPr>
        <w:t>y agree which constitute 35.92%</w:t>
      </w:r>
    </w:p>
    <w:p w:rsidR="00816F30" w:rsidRPr="004132F5"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4.20 Cost Mini</w:t>
      </w:r>
      <w:r w:rsidR="003263DA">
        <w:rPr>
          <w:rFonts w:ascii="Times New Roman" w:hAnsi="Times New Roman" w:cs="Times New Roman"/>
          <w:b/>
          <w:sz w:val="24"/>
          <w:szCs w:val="24"/>
        </w:rPr>
        <w:t>mi</w:t>
      </w:r>
      <w:r w:rsidRPr="00150EC2">
        <w:rPr>
          <w:rFonts w:ascii="Times New Roman" w:hAnsi="Times New Roman" w:cs="Times New Roman"/>
          <w:b/>
          <w:sz w:val="24"/>
          <w:szCs w:val="24"/>
        </w:rPr>
        <w:t xml:space="preserve">zation Leads To Profile Maximization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05"/>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34</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11.65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14.56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19.42</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21.36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33.01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4.20 above show the frequency and percentage of respondent of the question,12  of the respondent are strongly disagree which constitute 11.65%,20 of the respondent are disagree which constitute 14.56%,20 of the respondent are undecided which constitute19.42,22 of the respondent are agree, which constitute 21.36%,while 34 of the respondent are strongly agree which constitute 33.01%</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4.21 To Achiever A Long Term Objectives All Unit within the Procurement Entity Must Cooperate Together</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9C2301">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9C2301">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05"/>
        </w:trPr>
        <w:tc>
          <w:tcPr>
            <w:tcW w:w="2030" w:type="dxa"/>
          </w:tcPr>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lastRenderedPageBreak/>
              <w:t>Total</w:t>
            </w:r>
          </w:p>
        </w:tc>
        <w:tc>
          <w:tcPr>
            <w:tcW w:w="2030" w:type="dxa"/>
          </w:tcPr>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lastRenderedPageBreak/>
              <w:t>5</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12</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14</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22</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50</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lastRenderedPageBreak/>
              <w:t>103</w:t>
            </w:r>
          </w:p>
        </w:tc>
        <w:tc>
          <w:tcPr>
            <w:tcW w:w="2030" w:type="dxa"/>
          </w:tcPr>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lastRenderedPageBreak/>
              <w:t>4.85</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11.65</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13.59</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21.36</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48.54</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lastRenderedPageBreak/>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lastRenderedPageBreak/>
        <w:t xml:space="preserve">  </w:t>
      </w: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4.21 above shows the frequency and percentage of respondent of the question,5 of the respondent are strongly disagree which constitute 4.85%,12 of the respondent are disagree which constitute 11.65%,14 of the respondent are undecieded which constitute 13.59%,22 of the respondent are agree which constitutes 21.36%,while 50 of the respondents are stongly agree which constitute 48.54%</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4.22</w:t>
      </w:r>
      <w:r w:rsidR="008751CB">
        <w:rPr>
          <w:rFonts w:ascii="Times New Roman" w:hAnsi="Times New Roman" w:cs="Times New Roman"/>
          <w:b/>
          <w:sz w:val="24"/>
          <w:szCs w:val="24"/>
        </w:rPr>
        <w:t xml:space="preserve"> </w:t>
      </w:r>
      <w:r w:rsidRPr="00150EC2">
        <w:rPr>
          <w:rFonts w:ascii="Times New Roman" w:hAnsi="Times New Roman" w:cs="Times New Roman"/>
          <w:b/>
          <w:sz w:val="24"/>
          <w:szCs w:val="24"/>
        </w:rPr>
        <w:t>The Needs For A Strategic Sourcing To Achieve A Co-Operate Goals.</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05"/>
        </w:trPr>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17</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26</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30" w:type="dxa"/>
          </w:tcPr>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9.71</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16.50</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18.45</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25.24</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30.09</w:t>
            </w:r>
          </w:p>
          <w:p w:rsidR="00816F30" w:rsidRPr="00150EC2" w:rsidRDefault="00816F30" w:rsidP="00816F30">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4.22 above shows the frequency and percentage respondent of the question,10 of the respondent  are strongly disagree which constitute 9.71%,17 of the respondents are disagree which constitute 16.50%,19 of the respondent are undecided which constitute 18.45%,26 of the respondent are agree which constitute 25.24%,while 31 of the respondents strongly agree which constitute 30.09%</w:t>
      </w: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lastRenderedPageBreak/>
        <w:t xml:space="preserve">4.23 A Sector with Intention To Achieve A Long Term Objective Must Centralize Purchasing Unit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816F30">
            <w:pPr>
              <w:spacing w:line="24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Frequency </w:t>
            </w:r>
          </w:p>
        </w:tc>
        <w:tc>
          <w:tcPr>
            <w:tcW w:w="2030" w:type="dxa"/>
          </w:tcPr>
          <w:p w:rsidR="00816F30" w:rsidRPr="00150EC2" w:rsidRDefault="00816F30" w:rsidP="00816F30">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05"/>
        </w:trPr>
        <w:tc>
          <w:tcPr>
            <w:tcW w:w="2030" w:type="dxa"/>
          </w:tcPr>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Strongly disagree </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Disagree </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Total </w:t>
            </w:r>
          </w:p>
        </w:tc>
        <w:tc>
          <w:tcPr>
            <w:tcW w:w="2030" w:type="dxa"/>
          </w:tcPr>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10</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20</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22</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25</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26</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103</w:t>
            </w:r>
          </w:p>
        </w:tc>
        <w:tc>
          <w:tcPr>
            <w:tcW w:w="2030" w:type="dxa"/>
          </w:tcPr>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9.71</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19.42</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21.36</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24.27</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25.24</w:t>
            </w:r>
          </w:p>
          <w:p w:rsidR="00816F30" w:rsidRPr="00150EC2" w:rsidRDefault="00816F30" w:rsidP="00816F30">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150EC2">
        <w:rPr>
          <w:rFonts w:ascii="Times New Roman" w:hAnsi="Times New Roman" w:cs="Times New Roman"/>
          <w:sz w:val="24"/>
          <w:szCs w:val="24"/>
        </w:rPr>
        <w:t xml:space="preserve"> </w:t>
      </w:r>
    </w:p>
    <w:p w:rsidR="00617075" w:rsidRPr="009C2301"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Table 4.23 above shows the frequency and percentage of the respondent of the question, 10 of the respondent are strongly disagree which constitute 9.71%,20 of the respondent are disagree which constitute 19.42%,22 of the respondent are undecided which constitute 21.36%,25 of the respondent are agree which constitute 24.27%,while 26 of the respondent are strongl</w:t>
      </w:r>
      <w:r w:rsidR="009C2301">
        <w:rPr>
          <w:rFonts w:ascii="Times New Roman" w:hAnsi="Times New Roman" w:cs="Times New Roman"/>
          <w:sz w:val="24"/>
          <w:szCs w:val="24"/>
        </w:rPr>
        <w:t>y agree which constitute 25.24%.</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 xml:space="preserve">4.24 To Optimize the Use of Capital Strategic Procurement Must Be Prioritized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9C2301">
            <w:pPr>
              <w:spacing w:line="240" w:lineRule="auto"/>
              <w:jc w:val="both"/>
              <w:rPr>
                <w:rFonts w:ascii="Times New Roman" w:hAnsi="Times New Roman" w:cs="Times New Roman"/>
                <w:sz w:val="24"/>
                <w:szCs w:val="24"/>
              </w:rPr>
            </w:pPr>
          </w:p>
        </w:tc>
        <w:tc>
          <w:tcPr>
            <w:tcW w:w="2030" w:type="dxa"/>
          </w:tcPr>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Frequency </w:t>
            </w:r>
          </w:p>
        </w:tc>
        <w:tc>
          <w:tcPr>
            <w:tcW w:w="2030" w:type="dxa"/>
          </w:tcPr>
          <w:p w:rsidR="00816F30" w:rsidRPr="00150EC2" w:rsidRDefault="00816F30" w:rsidP="009C2301">
            <w:pPr>
              <w:spacing w:line="24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05"/>
        </w:trPr>
        <w:tc>
          <w:tcPr>
            <w:tcW w:w="2030" w:type="dxa"/>
          </w:tcPr>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Strongly disagree </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Disagree </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Strongly agree </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Total </w:t>
            </w:r>
          </w:p>
        </w:tc>
        <w:tc>
          <w:tcPr>
            <w:tcW w:w="2030" w:type="dxa"/>
          </w:tcPr>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14</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15</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19</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22</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33</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103</w:t>
            </w:r>
          </w:p>
        </w:tc>
        <w:tc>
          <w:tcPr>
            <w:tcW w:w="2030" w:type="dxa"/>
          </w:tcPr>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13.59</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14.56</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18.45</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21.36</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32.04</w:t>
            </w:r>
          </w:p>
          <w:p w:rsidR="00816F30" w:rsidRPr="00150EC2" w:rsidRDefault="00816F30" w:rsidP="009C2301">
            <w:pPr>
              <w:spacing w:line="240" w:lineRule="auto"/>
              <w:jc w:val="both"/>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lastRenderedPageBreak/>
        <w:t>Table 4.24 above shows the frequency and percentage of respondent of the question, 14 of the respondent are strongly disagree which constitute 13.59%,15 of the respondent are disagree which constitute 14.56%,19 of the respondent are undecided which constitute 18.45% ,22 of thye respondent are agree which constitute 21.36%,while 33 of the respondent are strongly agree 32.04%</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 xml:space="preserve">4.25 </w:t>
      </w:r>
      <w:r>
        <w:rPr>
          <w:rFonts w:ascii="Times New Roman" w:hAnsi="Times New Roman" w:cs="Times New Roman"/>
          <w:b/>
          <w:sz w:val="24"/>
          <w:szCs w:val="24"/>
        </w:rPr>
        <w:t>Analysis a</w:t>
      </w:r>
      <w:r w:rsidRPr="00150EC2">
        <w:rPr>
          <w:rFonts w:ascii="Times New Roman" w:hAnsi="Times New Roman" w:cs="Times New Roman"/>
          <w:b/>
          <w:sz w:val="24"/>
          <w:szCs w:val="24"/>
        </w:rPr>
        <w:t xml:space="preserve">nd Value Engineering Represents The Major Concept Of Achieve Must Vale Added </w:t>
      </w:r>
    </w:p>
    <w:tbl>
      <w:tblPr>
        <w:tblStyle w:val="TableGrid"/>
        <w:tblW w:w="0" w:type="auto"/>
        <w:tblLook w:val="04A0" w:firstRow="1" w:lastRow="0" w:firstColumn="1" w:lastColumn="0" w:noHBand="0" w:noVBand="1"/>
      </w:tblPr>
      <w:tblGrid>
        <w:gridCol w:w="2030"/>
        <w:gridCol w:w="2030"/>
        <w:gridCol w:w="2030"/>
      </w:tblGrid>
      <w:tr w:rsidR="00816F30" w:rsidRPr="00150EC2" w:rsidTr="00816F30">
        <w:trPr>
          <w:trHeight w:val="270"/>
        </w:trPr>
        <w:tc>
          <w:tcPr>
            <w:tcW w:w="2030" w:type="dxa"/>
          </w:tcPr>
          <w:p w:rsidR="00816F30" w:rsidRPr="00150EC2" w:rsidRDefault="00816F30" w:rsidP="009C2301">
            <w:pPr>
              <w:spacing w:line="240" w:lineRule="auto"/>
              <w:jc w:val="center"/>
              <w:rPr>
                <w:rFonts w:ascii="Times New Roman" w:hAnsi="Times New Roman" w:cs="Times New Roman"/>
                <w:sz w:val="24"/>
                <w:szCs w:val="24"/>
              </w:rPr>
            </w:pPr>
            <w:r>
              <w:rPr>
                <w:rFonts w:ascii="Times New Roman" w:hAnsi="Times New Roman" w:cs="Times New Roman"/>
                <w:sz w:val="24"/>
                <w:szCs w:val="24"/>
              </w:rPr>
              <w:t>Option</w:t>
            </w:r>
          </w:p>
        </w:tc>
        <w:tc>
          <w:tcPr>
            <w:tcW w:w="2030" w:type="dxa"/>
          </w:tcPr>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Frequency</w:t>
            </w:r>
          </w:p>
        </w:tc>
        <w:tc>
          <w:tcPr>
            <w:tcW w:w="2030" w:type="dxa"/>
          </w:tcPr>
          <w:p w:rsidR="00816F30" w:rsidRPr="00150EC2" w:rsidRDefault="00816F30" w:rsidP="009C2301">
            <w:pPr>
              <w:spacing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816F30" w:rsidRPr="00150EC2" w:rsidTr="00816F30">
        <w:trPr>
          <w:trHeight w:val="1605"/>
        </w:trPr>
        <w:tc>
          <w:tcPr>
            <w:tcW w:w="2030" w:type="dxa"/>
          </w:tcPr>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2030" w:type="dxa"/>
          </w:tcPr>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16</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17</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18</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20</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32</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2030" w:type="dxa"/>
          </w:tcPr>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15.53</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16.50</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17.48</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19.42</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31.06</w:t>
            </w:r>
          </w:p>
          <w:p w:rsidR="00816F30" w:rsidRPr="00150EC2" w:rsidRDefault="00816F30" w:rsidP="009C2301">
            <w:pPr>
              <w:spacing w:line="240" w:lineRule="auto"/>
              <w:jc w:val="center"/>
              <w:rPr>
                <w:rFonts w:ascii="Times New Roman" w:hAnsi="Times New Roman" w:cs="Times New Roman"/>
                <w:sz w:val="24"/>
                <w:szCs w:val="24"/>
              </w:rPr>
            </w:pPr>
            <w:r w:rsidRPr="00150EC2">
              <w:rPr>
                <w:rFonts w:ascii="Times New Roman" w:hAnsi="Times New Roman" w:cs="Times New Roman"/>
                <w:sz w:val="24"/>
                <w:szCs w:val="24"/>
              </w:rPr>
              <w:t>100.0</w:t>
            </w:r>
          </w:p>
        </w:tc>
      </w:tr>
    </w:tbl>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r>
        <w:rPr>
          <w:rFonts w:ascii="Times New Roman" w:hAnsi="Times New Roman" w:cs="Times New Roman"/>
          <w:sz w:val="24"/>
          <w:szCs w:val="24"/>
        </w:rPr>
        <w:t>Source field survey, 2025</w:t>
      </w:r>
    </w:p>
    <w:p w:rsidR="00816F30" w:rsidRPr="00150EC2" w:rsidRDefault="00816F30" w:rsidP="00816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4.25 above shows the</w:t>
      </w:r>
      <w:r w:rsidRPr="00150EC2">
        <w:rPr>
          <w:rFonts w:ascii="Times New Roman" w:hAnsi="Times New Roman" w:cs="Times New Roman"/>
          <w:sz w:val="24"/>
          <w:szCs w:val="24"/>
        </w:rPr>
        <w:t xml:space="preserve"> frequency and percentage of respondent of the question,16 of the respondent are strongly disagree which constitute 15.53%,17 of the respondent are disagree which constitute 16.50%,18 of the respondent are undecided which constitute 17.48%, 20 of the respondent are agree which constitute 19.42%,while 32 of the respondant are strongly agree which constitute 31.06% </w:t>
      </w:r>
    </w:p>
    <w:p w:rsidR="00816F30" w:rsidRPr="00150EC2" w:rsidRDefault="001171E9" w:rsidP="00816F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816F30" w:rsidRPr="00150EC2">
        <w:rPr>
          <w:rFonts w:ascii="Times New Roman" w:hAnsi="Times New Roman" w:cs="Times New Roman"/>
          <w:b/>
          <w:sz w:val="24"/>
          <w:szCs w:val="24"/>
        </w:rPr>
        <w:t>Hypothesis</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The will hypothesis one is stated as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H0: supplier relationship has no effect on operational continuity in heritage table water</w:t>
      </w:r>
    </w:p>
    <w:p w:rsidR="009C2301" w:rsidRDefault="009C2301" w:rsidP="00816F30">
      <w:pPr>
        <w:spacing w:before="240" w:after="0" w:line="360" w:lineRule="auto"/>
        <w:jc w:val="both"/>
        <w:rPr>
          <w:rFonts w:ascii="Times New Roman" w:hAnsi="Times New Roman" w:cs="Times New Roman"/>
          <w:sz w:val="24"/>
          <w:szCs w:val="24"/>
        </w:rPr>
      </w:pPr>
    </w:p>
    <w:p w:rsidR="009C2301" w:rsidRDefault="009C2301" w:rsidP="00816F30">
      <w:pPr>
        <w:spacing w:before="240" w:after="0" w:line="360" w:lineRule="auto"/>
        <w:jc w:val="both"/>
        <w:rPr>
          <w:rFonts w:ascii="Times New Roman" w:hAnsi="Times New Roman" w:cs="Times New Roman"/>
          <w:sz w:val="24"/>
          <w:szCs w:val="24"/>
        </w:rPr>
      </w:pPr>
    </w:p>
    <w:p w:rsidR="00816F30" w:rsidRPr="009C2301" w:rsidRDefault="00816F30" w:rsidP="00816F30">
      <w:pPr>
        <w:spacing w:before="240" w:after="0" w:line="360" w:lineRule="auto"/>
        <w:jc w:val="both"/>
        <w:rPr>
          <w:rFonts w:ascii="Times New Roman" w:hAnsi="Times New Roman" w:cs="Times New Roman"/>
          <w:b/>
          <w:sz w:val="24"/>
          <w:szCs w:val="24"/>
        </w:rPr>
      </w:pPr>
      <w:r w:rsidRPr="009C2301">
        <w:rPr>
          <w:rFonts w:ascii="Times New Roman" w:hAnsi="Times New Roman" w:cs="Times New Roman"/>
          <w:b/>
          <w:sz w:val="24"/>
          <w:szCs w:val="24"/>
        </w:rPr>
        <w:lastRenderedPageBreak/>
        <w:t xml:space="preserve">Decision </w:t>
      </w:r>
      <w:r w:rsidR="009C2301" w:rsidRPr="009C2301">
        <w:rPr>
          <w:rFonts w:ascii="Times New Roman" w:hAnsi="Times New Roman" w:cs="Times New Roman"/>
          <w:b/>
          <w:sz w:val="24"/>
          <w:szCs w:val="24"/>
        </w:rPr>
        <w:t xml:space="preserve">Rule </w:t>
      </w:r>
    </w:p>
    <w:p w:rsidR="00816F30" w:rsidRPr="00DF7744" w:rsidRDefault="00816F30" w:rsidP="00816F30">
      <w:pPr>
        <w:pStyle w:val="ListParagraph"/>
        <w:numPr>
          <w:ilvl w:val="0"/>
          <w:numId w:val="12"/>
        </w:numPr>
        <w:spacing w:before="240" w:after="0" w:line="360" w:lineRule="auto"/>
        <w:ind w:left="0" w:firstLine="0"/>
        <w:jc w:val="both"/>
        <w:rPr>
          <w:rFonts w:ascii="Times New Roman" w:hAnsi="Times New Roman" w:cs="Times New Roman"/>
          <w:sz w:val="24"/>
          <w:szCs w:val="24"/>
        </w:rPr>
      </w:pPr>
      <w:r w:rsidRPr="00150EC2">
        <w:rPr>
          <w:rFonts w:ascii="Times New Roman" w:hAnsi="Times New Roman" w:cs="Times New Roman"/>
          <w:sz w:val="24"/>
          <w:szCs w:val="24"/>
        </w:rPr>
        <w:t xml:space="preserve">When the calculated chi-square is greater than the tabulated value of the chi-square ,reject the null hypothesis which stated that supplier relationship has no effect on operational continuity in heritage table water and state that supplier relationship has effect on operational continuity in heritage table water </w:t>
      </w:r>
      <w:r w:rsidRPr="00DF7744">
        <w:rPr>
          <w:rFonts w:ascii="Times New Roman" w:hAnsi="Times New Roman" w:cs="Times New Roman"/>
          <w:sz w:val="24"/>
          <w:szCs w:val="24"/>
        </w:rPr>
        <w:t>Interpreting the chi-square for hypothesis one</w:t>
      </w:r>
    </w:p>
    <w:p w:rsidR="00816F30" w:rsidRPr="00150EC2" w:rsidRDefault="00816F30" w:rsidP="00816F30">
      <w:pPr>
        <w:pStyle w:val="ListParagraph"/>
        <w:spacing w:before="240"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Table 8, represent the output of the chi-square test.</w:t>
      </w:r>
      <w:r>
        <w:rPr>
          <w:rFonts w:ascii="Times New Roman" w:hAnsi="Times New Roman" w:cs="Times New Roman"/>
          <w:sz w:val="24"/>
          <w:szCs w:val="24"/>
        </w:rPr>
        <w:t xml:space="preserve"> </w:t>
      </w:r>
      <w:r w:rsidRPr="00150EC2">
        <w:rPr>
          <w:rFonts w:ascii="Times New Roman" w:hAnsi="Times New Roman" w:cs="Times New Roman"/>
          <w:sz w:val="24"/>
          <w:szCs w:val="24"/>
        </w:rPr>
        <w:t>the estimated coefficient of the explanatory variable in the questionnaire question 1-5</w:t>
      </w:r>
    </w:p>
    <w:p w:rsidR="00816F30" w:rsidRPr="00150EC2" w:rsidRDefault="00816F30" w:rsidP="00816F30">
      <w:pPr>
        <w:pStyle w:val="ListParagraph"/>
        <w:spacing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 xml:space="preserve">Table 8:chi-square for hypothesis one </w:t>
      </w:r>
    </w:p>
    <w:tbl>
      <w:tblPr>
        <w:tblStyle w:val="TableGrid"/>
        <w:tblW w:w="0" w:type="auto"/>
        <w:tblInd w:w="-5" w:type="dxa"/>
        <w:tblLook w:val="04A0" w:firstRow="1" w:lastRow="0" w:firstColumn="1" w:lastColumn="0" w:noHBand="0" w:noVBand="1"/>
      </w:tblPr>
      <w:tblGrid>
        <w:gridCol w:w="1818"/>
        <w:gridCol w:w="1170"/>
        <w:gridCol w:w="1080"/>
        <w:gridCol w:w="990"/>
        <w:gridCol w:w="1260"/>
      </w:tblGrid>
      <w:tr w:rsidR="00816F30" w:rsidRPr="00150EC2" w:rsidTr="00816F30">
        <w:trPr>
          <w:trHeight w:val="274"/>
        </w:trPr>
        <w:tc>
          <w:tcPr>
            <w:tcW w:w="1818"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Response</w:t>
            </w:r>
          </w:p>
        </w:tc>
        <w:tc>
          <w:tcPr>
            <w:tcW w:w="117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w:t>
            </w:r>
          </w:p>
        </w:tc>
        <w:tc>
          <w:tcPr>
            <w:tcW w:w="108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Ei</w:t>
            </w:r>
          </w:p>
        </w:tc>
        <w:tc>
          <w:tcPr>
            <w:tcW w:w="99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(oi-Ei)</w:t>
            </w:r>
          </w:p>
        </w:tc>
        <w:tc>
          <w:tcPr>
            <w:tcW w:w="126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(oi-Ei)</w:t>
            </w:r>
          </w:p>
        </w:tc>
      </w:tr>
      <w:tr w:rsidR="00816F30" w:rsidRPr="00150EC2" w:rsidTr="00816F30">
        <w:trPr>
          <w:trHeight w:val="1744"/>
        </w:trPr>
        <w:tc>
          <w:tcPr>
            <w:tcW w:w="1818"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117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14</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17</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22</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30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108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tc>
        <w:tc>
          <w:tcPr>
            <w:tcW w:w="99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-46</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-43</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-40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-38</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-30</w:t>
            </w:r>
          </w:p>
        </w:tc>
        <w:tc>
          <w:tcPr>
            <w:tcW w:w="126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2116</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1849</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1600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1444</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900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7909</w:t>
            </w:r>
          </w:p>
        </w:tc>
      </w:tr>
    </w:tbl>
    <w:p w:rsidR="00816F30" w:rsidRPr="00150EC2" w:rsidRDefault="00816F30" w:rsidP="00816F30">
      <w:pPr>
        <w:pStyle w:val="ListParagraph"/>
        <w:spacing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 xml:space="preserve">Testing at 50% level significant and degree of freedom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BA9569B" wp14:editId="6A6C53F2">
                <wp:simplePos x="0" y="0"/>
                <wp:positionH relativeFrom="column">
                  <wp:posOffset>142875</wp:posOffset>
                </wp:positionH>
                <wp:positionV relativeFrom="paragraph">
                  <wp:posOffset>171450</wp:posOffset>
                </wp:positionV>
                <wp:extent cx="485775" cy="635"/>
                <wp:effectExtent l="9525" t="10795" r="9525" b="76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C1580" id="_x0000_t32" coordsize="21600,21600" o:spt="32" o:oned="t" path="m,l21600,21600e" filled="f">
                <v:path arrowok="t" fillok="f" o:connecttype="none"/>
                <o:lock v:ext="edit" shapetype="t"/>
              </v:shapetype>
              <v:shape id="Straight Arrow Connector 21" o:spid="_x0000_s1026" type="#_x0000_t32" style="position:absolute;margin-left:11.25pt;margin-top:13.5pt;width:38.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"/>
            </w:pict>
          </mc:Fallback>
        </mc:AlternateContent>
      </w:r>
      <w:r w:rsidRPr="00150EC2">
        <w:rPr>
          <w:rFonts w:ascii="Times New Roman" w:hAnsi="Times New Roman" w:cs="Times New Roman"/>
          <w:sz w:val="24"/>
          <w:szCs w:val="24"/>
        </w:rPr>
        <w:t>X</w:t>
      </w:r>
      <w:r w:rsidRPr="00150EC2">
        <w:rPr>
          <w:rFonts w:ascii="Times New Roman" w:hAnsi="Times New Roman" w:cs="Times New Roman"/>
          <w:sz w:val="24"/>
          <w:szCs w:val="24"/>
          <w:vertAlign w:val="superscript"/>
        </w:rPr>
        <w:t xml:space="preserve">2  </w:t>
      </w:r>
      <w:r w:rsidRPr="00150EC2">
        <w:rPr>
          <w:rFonts w:ascii="Times New Roman" w:hAnsi="Times New Roman" w:cs="Times New Roman"/>
          <w:sz w:val="24"/>
          <w:szCs w:val="24"/>
        </w:rPr>
        <w:t>=(oi-  Ei)</w:t>
      </w:r>
      <w:r w:rsidRPr="00150EC2">
        <w:rPr>
          <w:rFonts w:ascii="Times New Roman" w:hAnsi="Times New Roman" w:cs="Times New Roman"/>
          <w:sz w:val="24"/>
          <w:szCs w:val="24"/>
          <w:vertAlign w:val="superscript"/>
        </w:rPr>
        <w:t>2</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Ei</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8DD4A5F" wp14:editId="3C7B0816">
                <wp:simplePos x="0" y="0"/>
                <wp:positionH relativeFrom="column">
                  <wp:posOffset>228600</wp:posOffset>
                </wp:positionH>
                <wp:positionV relativeFrom="paragraph">
                  <wp:posOffset>166370</wp:posOffset>
                </wp:positionV>
                <wp:extent cx="342900" cy="28575"/>
                <wp:effectExtent l="9525" t="13335" r="9525" b="5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95049" id="Straight Arrow Connector 22" o:spid="_x0000_s1026" type="#_x0000_t32" style="position:absolute;margin-left:18pt;margin-top:13.1pt;width:27pt;height:2.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"/>
            </w:pict>
          </mc:Fallback>
        </mc:AlternateContent>
      </w:r>
      <w:r w:rsidRPr="00150EC2">
        <w:rPr>
          <w:rFonts w:ascii="Times New Roman" w:hAnsi="Times New Roman" w:cs="Times New Roman"/>
          <w:sz w:val="24"/>
          <w:szCs w:val="24"/>
        </w:rPr>
        <w:t>X</w:t>
      </w:r>
      <w:r w:rsidRPr="00150EC2">
        <w:rPr>
          <w:rFonts w:ascii="Times New Roman" w:hAnsi="Times New Roman" w:cs="Times New Roman"/>
          <w:sz w:val="24"/>
          <w:szCs w:val="24"/>
          <w:vertAlign w:val="superscript"/>
        </w:rPr>
        <w:t>2</w:t>
      </w:r>
      <w:r w:rsidRPr="00150EC2">
        <w:rPr>
          <w:rFonts w:ascii="Times New Roman" w:hAnsi="Times New Roman" w:cs="Times New Roman"/>
          <w:sz w:val="24"/>
          <w:szCs w:val="24"/>
        </w:rPr>
        <w:t>=   7907</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60</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X</w:t>
      </w:r>
      <w:r w:rsidRPr="00150EC2">
        <w:rPr>
          <w:rFonts w:ascii="Times New Roman" w:hAnsi="Times New Roman" w:cs="Times New Roman"/>
          <w:sz w:val="24"/>
          <w:szCs w:val="24"/>
          <w:vertAlign w:val="superscript"/>
        </w:rPr>
        <w:t>2</w:t>
      </w:r>
      <w:r w:rsidRPr="00150EC2">
        <w:rPr>
          <w:rFonts w:ascii="Times New Roman" w:hAnsi="Times New Roman" w:cs="Times New Roman"/>
          <w:sz w:val="24"/>
          <w:szCs w:val="24"/>
        </w:rPr>
        <w:t>=13.82</w:t>
      </w:r>
    </w:p>
    <w:p w:rsidR="00816F30" w:rsidRPr="00617075"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Since the coefficient estimate of the calculated chi-square value 13.82 which is greater than of the value of the tabulated chi-square which stood at 2.345 for 2 degree of freedom at 0.005(5%) level of significance, therefore we reject the null hypothesis is which stated that </w:t>
      </w:r>
      <w:r w:rsidRPr="00150EC2">
        <w:rPr>
          <w:rFonts w:ascii="Times New Roman" w:hAnsi="Times New Roman" w:cs="Times New Roman"/>
          <w:sz w:val="24"/>
          <w:szCs w:val="24"/>
        </w:rPr>
        <w:lastRenderedPageBreak/>
        <w:t>supplier relationship has no effect on operational continuity in heritage table water and state that supplier relationship has effect on operational cont</w:t>
      </w:r>
      <w:r w:rsidR="00617075">
        <w:rPr>
          <w:rFonts w:ascii="Times New Roman" w:hAnsi="Times New Roman" w:cs="Times New Roman"/>
          <w:sz w:val="24"/>
          <w:szCs w:val="24"/>
        </w:rPr>
        <w:t>inuity in heritage table water.</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b/>
          <w:sz w:val="24"/>
          <w:szCs w:val="24"/>
        </w:rPr>
        <w:t>4.2.2   Hypothesis 2</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The null hypothesis two is stated as: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Ho: there is no relationship between supplier development and organization performance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Decision rule:</w:t>
      </w:r>
    </w:p>
    <w:p w:rsidR="00816F30" w:rsidRPr="00150EC2" w:rsidRDefault="00816F30" w:rsidP="00816F30">
      <w:pPr>
        <w:pStyle w:val="ListParagraph"/>
        <w:numPr>
          <w:ilvl w:val="0"/>
          <w:numId w:val="13"/>
        </w:numPr>
        <w:spacing w:after="0" w:line="360" w:lineRule="auto"/>
        <w:ind w:left="0" w:firstLine="0"/>
        <w:jc w:val="both"/>
        <w:rPr>
          <w:rFonts w:ascii="Times New Roman" w:hAnsi="Times New Roman" w:cs="Times New Roman"/>
          <w:sz w:val="24"/>
          <w:szCs w:val="24"/>
        </w:rPr>
      </w:pPr>
      <w:r w:rsidRPr="00150EC2">
        <w:rPr>
          <w:rFonts w:ascii="Times New Roman" w:hAnsi="Times New Roman" w:cs="Times New Roman"/>
          <w:sz w:val="24"/>
          <w:szCs w:val="24"/>
        </w:rPr>
        <w:t xml:space="preserve">When the calculated chi-square is greater than the tabulated value of the chi-square reject the null hypothesis which stated the there is no relationship between supplier development and organization performance and sate that there is relationship between supplier development and organization performance </w:t>
      </w:r>
    </w:p>
    <w:p w:rsidR="00816F30" w:rsidRPr="00150EC2" w:rsidRDefault="00816F30" w:rsidP="00816F30">
      <w:pPr>
        <w:pStyle w:val="ListParagraph"/>
        <w:spacing w:before="240"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Interpreting the chi-square for hypothesis two:</w:t>
      </w:r>
    </w:p>
    <w:p w:rsidR="00816F30" w:rsidRPr="00150EC2" w:rsidRDefault="00816F30" w:rsidP="00816F30">
      <w:pPr>
        <w:pStyle w:val="ListParagraph"/>
        <w:spacing w:before="240"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Table 9 represents the out</w:t>
      </w:r>
      <w:r>
        <w:rPr>
          <w:rFonts w:ascii="Times New Roman" w:hAnsi="Times New Roman" w:cs="Times New Roman"/>
          <w:sz w:val="24"/>
          <w:szCs w:val="24"/>
        </w:rPr>
        <w:t>put of the chi-square test. The</w:t>
      </w:r>
      <w:r w:rsidRPr="00150EC2">
        <w:rPr>
          <w:rFonts w:ascii="Times New Roman" w:hAnsi="Times New Roman" w:cs="Times New Roman"/>
          <w:sz w:val="24"/>
          <w:szCs w:val="24"/>
        </w:rPr>
        <w:t xml:space="preserve"> estimated  coefficient of the explanatory variables in the questionnaire are 6-10</w:t>
      </w:r>
    </w:p>
    <w:p w:rsidR="00816F30" w:rsidRPr="00150EC2" w:rsidRDefault="00816F30" w:rsidP="00816F30">
      <w:pPr>
        <w:pStyle w:val="ListParagraph"/>
        <w:spacing w:before="240"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Table 9 chi-square result for hypothesis two</w:t>
      </w:r>
    </w:p>
    <w:tbl>
      <w:tblPr>
        <w:tblStyle w:val="TableGrid"/>
        <w:tblW w:w="0" w:type="auto"/>
        <w:tblInd w:w="-5" w:type="dxa"/>
        <w:tblLook w:val="04A0" w:firstRow="1" w:lastRow="0" w:firstColumn="1" w:lastColumn="0" w:noHBand="0" w:noVBand="1"/>
      </w:tblPr>
      <w:tblGrid>
        <w:gridCol w:w="1818"/>
        <w:gridCol w:w="1170"/>
        <w:gridCol w:w="1080"/>
        <w:gridCol w:w="990"/>
        <w:gridCol w:w="1260"/>
      </w:tblGrid>
      <w:tr w:rsidR="00816F30" w:rsidRPr="00150EC2" w:rsidTr="00816F30">
        <w:trPr>
          <w:trHeight w:val="274"/>
        </w:trPr>
        <w:tc>
          <w:tcPr>
            <w:tcW w:w="1818"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Response</w:t>
            </w:r>
          </w:p>
        </w:tc>
        <w:tc>
          <w:tcPr>
            <w:tcW w:w="117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w:t>
            </w:r>
          </w:p>
        </w:tc>
        <w:tc>
          <w:tcPr>
            <w:tcW w:w="108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Ei</w:t>
            </w:r>
          </w:p>
        </w:tc>
        <w:tc>
          <w:tcPr>
            <w:tcW w:w="99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(oi-Ei)</w:t>
            </w:r>
          </w:p>
        </w:tc>
        <w:tc>
          <w:tcPr>
            <w:tcW w:w="126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(oi-Ei)</w:t>
            </w:r>
          </w:p>
        </w:tc>
      </w:tr>
      <w:tr w:rsidR="00816F30" w:rsidRPr="00150EC2" w:rsidTr="00816F30">
        <w:trPr>
          <w:trHeight w:val="1744"/>
        </w:trPr>
        <w:tc>
          <w:tcPr>
            <w:tcW w:w="1818"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117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5</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9</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15</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29</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45</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108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tc>
        <w:tc>
          <w:tcPr>
            <w:tcW w:w="99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-55</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-51</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-45</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-31</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-15</w:t>
            </w:r>
          </w:p>
        </w:tc>
        <w:tc>
          <w:tcPr>
            <w:tcW w:w="126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3025</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2601</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2025</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961</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225</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8837</w:t>
            </w:r>
          </w:p>
        </w:tc>
      </w:tr>
    </w:tbl>
    <w:p w:rsidR="00816F30" w:rsidRPr="00150EC2" w:rsidRDefault="00816F30" w:rsidP="00816F30">
      <w:pPr>
        <w:pStyle w:val="ListParagraph"/>
        <w:spacing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 xml:space="preserve">Testing at 50% level significant and degree of freedom </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6F20B35" wp14:editId="1EA4DA94">
                <wp:simplePos x="0" y="0"/>
                <wp:positionH relativeFrom="column">
                  <wp:posOffset>142875</wp:posOffset>
                </wp:positionH>
                <wp:positionV relativeFrom="paragraph">
                  <wp:posOffset>171450</wp:posOffset>
                </wp:positionV>
                <wp:extent cx="485775" cy="635"/>
                <wp:effectExtent l="9525" t="10795" r="9525" b="76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19F83" id="Straight Arrow Connector 23" o:spid="_x0000_s1026" type="#_x0000_t32" style="position:absolute;margin-left:11.25pt;margin-top:13.5pt;width:38.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"/>
            </w:pict>
          </mc:Fallback>
        </mc:AlternateContent>
      </w:r>
      <w:r w:rsidRPr="00150EC2">
        <w:rPr>
          <w:rFonts w:ascii="Times New Roman" w:hAnsi="Times New Roman" w:cs="Times New Roman"/>
          <w:sz w:val="24"/>
          <w:szCs w:val="24"/>
        </w:rPr>
        <w:t>X</w:t>
      </w:r>
      <w:r w:rsidRPr="00150EC2">
        <w:rPr>
          <w:rFonts w:ascii="Times New Roman" w:hAnsi="Times New Roman" w:cs="Times New Roman"/>
          <w:sz w:val="24"/>
          <w:szCs w:val="24"/>
          <w:vertAlign w:val="superscript"/>
        </w:rPr>
        <w:t xml:space="preserve">2  </w:t>
      </w:r>
      <w:r w:rsidRPr="00150EC2">
        <w:rPr>
          <w:rFonts w:ascii="Times New Roman" w:hAnsi="Times New Roman" w:cs="Times New Roman"/>
          <w:sz w:val="24"/>
          <w:szCs w:val="24"/>
        </w:rPr>
        <w:t>=(oi-  Ei)</w:t>
      </w:r>
      <w:r w:rsidRPr="00150EC2">
        <w:rPr>
          <w:rFonts w:ascii="Times New Roman" w:hAnsi="Times New Roman" w:cs="Times New Roman"/>
          <w:sz w:val="24"/>
          <w:szCs w:val="24"/>
          <w:vertAlign w:val="superscript"/>
        </w:rPr>
        <w:t>2</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Ei</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5622FF1" wp14:editId="12D5F1AB">
                <wp:simplePos x="0" y="0"/>
                <wp:positionH relativeFrom="column">
                  <wp:posOffset>228600</wp:posOffset>
                </wp:positionH>
                <wp:positionV relativeFrom="paragraph">
                  <wp:posOffset>166370</wp:posOffset>
                </wp:positionV>
                <wp:extent cx="342900" cy="28575"/>
                <wp:effectExtent l="9525" t="7620" r="9525" b="1143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8F23C" id="Straight Arrow Connector 24" o:spid="_x0000_s1026" type="#_x0000_t32" style="position:absolute;margin-left:18pt;margin-top:13.1pt;width:27pt;height:2.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"/>
            </w:pict>
          </mc:Fallback>
        </mc:AlternateContent>
      </w:r>
      <w:r w:rsidRPr="00150EC2">
        <w:rPr>
          <w:rFonts w:ascii="Times New Roman" w:hAnsi="Times New Roman" w:cs="Times New Roman"/>
          <w:sz w:val="24"/>
          <w:szCs w:val="24"/>
        </w:rPr>
        <w:t>X</w:t>
      </w:r>
      <w:r w:rsidRPr="00150EC2">
        <w:rPr>
          <w:rFonts w:ascii="Times New Roman" w:hAnsi="Times New Roman" w:cs="Times New Roman"/>
          <w:sz w:val="24"/>
          <w:szCs w:val="24"/>
          <w:vertAlign w:val="superscript"/>
        </w:rPr>
        <w:t>2</w:t>
      </w:r>
      <w:r w:rsidRPr="00150EC2">
        <w:rPr>
          <w:rFonts w:ascii="Times New Roman" w:hAnsi="Times New Roman" w:cs="Times New Roman"/>
          <w:sz w:val="24"/>
          <w:szCs w:val="24"/>
        </w:rPr>
        <w:t>=   8837</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60</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lastRenderedPageBreak/>
        <w:t>X</w:t>
      </w:r>
      <w:r w:rsidRPr="00150EC2">
        <w:rPr>
          <w:rFonts w:ascii="Times New Roman" w:hAnsi="Times New Roman" w:cs="Times New Roman"/>
          <w:sz w:val="24"/>
          <w:szCs w:val="24"/>
          <w:vertAlign w:val="superscript"/>
        </w:rPr>
        <w:t>2</w:t>
      </w:r>
      <w:r w:rsidRPr="00150EC2">
        <w:rPr>
          <w:rFonts w:ascii="Times New Roman" w:hAnsi="Times New Roman" w:cs="Times New Roman"/>
          <w:sz w:val="24"/>
          <w:szCs w:val="24"/>
        </w:rPr>
        <w:t>=147.28</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Since the coefficient estimate of the calculated chi-square value 147.28 which is greater than of the value of the tabulated chi-square which stood at 2.345 for 2 degree of freedom at 0.005(5%) level of significance, therefore we reject the null hypothesis is which stated that there is no relationship between supplier development and organization between supplier development and organization performance.</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 xml:space="preserve">4.2.3 Hypothesis Three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The null hypothesis there is stated as:</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Ho: supplier relationship does not improve organizational profitability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Decision rule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1: when the calculated chi-square is greater than the tabulated value of the chi-square, reject the null hypothesis which states that supplier relationship does not improve organization profitability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Interpreting the chi-square for hypothesis three:</w:t>
      </w:r>
    </w:p>
    <w:p w:rsidR="00816F30" w:rsidRPr="00150EC2" w:rsidRDefault="00816F30" w:rsidP="00816F30">
      <w:pPr>
        <w:pStyle w:val="ListParagraph"/>
        <w:spacing w:before="240"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Tables 10 represent the output of the chi-square test. The estimated coefficients of the explanatory variables in the questionnaire are 13-17</w:t>
      </w:r>
    </w:p>
    <w:p w:rsidR="00816F30" w:rsidRPr="00150EC2" w:rsidRDefault="00816F30" w:rsidP="00816F30">
      <w:pPr>
        <w:pStyle w:val="ListParagraph"/>
        <w:spacing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 xml:space="preserve">Table 10 chi-square for hypothesis three </w:t>
      </w:r>
    </w:p>
    <w:tbl>
      <w:tblPr>
        <w:tblStyle w:val="TableGrid"/>
        <w:tblW w:w="0" w:type="auto"/>
        <w:tblInd w:w="-5" w:type="dxa"/>
        <w:tblLook w:val="04A0" w:firstRow="1" w:lastRow="0" w:firstColumn="1" w:lastColumn="0" w:noHBand="0" w:noVBand="1"/>
      </w:tblPr>
      <w:tblGrid>
        <w:gridCol w:w="1818"/>
        <w:gridCol w:w="1170"/>
        <w:gridCol w:w="1080"/>
        <w:gridCol w:w="990"/>
        <w:gridCol w:w="1260"/>
      </w:tblGrid>
      <w:tr w:rsidR="00816F30" w:rsidRPr="00150EC2" w:rsidTr="00816F30">
        <w:trPr>
          <w:trHeight w:val="274"/>
        </w:trPr>
        <w:tc>
          <w:tcPr>
            <w:tcW w:w="1818"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Response</w:t>
            </w:r>
          </w:p>
        </w:tc>
        <w:tc>
          <w:tcPr>
            <w:tcW w:w="117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w:t>
            </w:r>
          </w:p>
        </w:tc>
        <w:tc>
          <w:tcPr>
            <w:tcW w:w="108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Ei</w:t>
            </w:r>
          </w:p>
        </w:tc>
        <w:tc>
          <w:tcPr>
            <w:tcW w:w="99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(oi-Ei)</w:t>
            </w:r>
          </w:p>
        </w:tc>
        <w:tc>
          <w:tcPr>
            <w:tcW w:w="126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(oi-Ei)</w:t>
            </w:r>
          </w:p>
        </w:tc>
      </w:tr>
      <w:tr w:rsidR="00816F30" w:rsidRPr="00150EC2" w:rsidTr="00816F30">
        <w:trPr>
          <w:trHeight w:val="1744"/>
        </w:trPr>
        <w:tc>
          <w:tcPr>
            <w:tcW w:w="1818"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Strongly disagree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Disagree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Undecided</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Strongly agree</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Total</w:t>
            </w:r>
          </w:p>
        </w:tc>
        <w:tc>
          <w:tcPr>
            <w:tcW w:w="117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4</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11</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19</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33</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36</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103</w:t>
            </w:r>
          </w:p>
        </w:tc>
        <w:tc>
          <w:tcPr>
            <w:tcW w:w="108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60</w:t>
            </w:r>
          </w:p>
        </w:tc>
        <w:tc>
          <w:tcPr>
            <w:tcW w:w="99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-56</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-49</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-41</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-27</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-24</w:t>
            </w:r>
          </w:p>
        </w:tc>
        <w:tc>
          <w:tcPr>
            <w:tcW w:w="1260" w:type="dxa"/>
          </w:tcPr>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3136</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2401</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1681</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729</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576</w:t>
            </w:r>
          </w:p>
          <w:p w:rsidR="00816F30" w:rsidRPr="00150EC2" w:rsidRDefault="00816F30" w:rsidP="00816F30">
            <w:pPr>
              <w:pStyle w:val="ListParagraph"/>
              <w:spacing w:line="240" w:lineRule="auto"/>
              <w:ind w:left="0"/>
              <w:jc w:val="center"/>
              <w:rPr>
                <w:rFonts w:ascii="Times New Roman" w:hAnsi="Times New Roman" w:cs="Times New Roman"/>
                <w:sz w:val="24"/>
                <w:szCs w:val="24"/>
              </w:rPr>
            </w:pPr>
            <w:r w:rsidRPr="00150EC2">
              <w:rPr>
                <w:rFonts w:ascii="Times New Roman" w:hAnsi="Times New Roman" w:cs="Times New Roman"/>
                <w:sz w:val="24"/>
                <w:szCs w:val="24"/>
              </w:rPr>
              <w:t>8520</w:t>
            </w:r>
          </w:p>
        </w:tc>
      </w:tr>
    </w:tbl>
    <w:p w:rsidR="00816F30" w:rsidRPr="00150EC2" w:rsidRDefault="00816F30" w:rsidP="00816F30">
      <w:pPr>
        <w:pStyle w:val="ListParagraph"/>
        <w:spacing w:after="0" w:line="360" w:lineRule="auto"/>
        <w:ind w:left="0"/>
        <w:jc w:val="both"/>
        <w:rPr>
          <w:rFonts w:ascii="Times New Roman" w:hAnsi="Times New Roman" w:cs="Times New Roman"/>
          <w:sz w:val="24"/>
          <w:szCs w:val="24"/>
        </w:rPr>
      </w:pPr>
      <w:r w:rsidRPr="00150EC2">
        <w:rPr>
          <w:rFonts w:ascii="Times New Roman" w:hAnsi="Times New Roman" w:cs="Times New Roman"/>
          <w:sz w:val="24"/>
          <w:szCs w:val="24"/>
        </w:rPr>
        <w:t xml:space="preserve">Testing at 50% level significant and degree of freedom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4A4DAAE" wp14:editId="33660979">
                <wp:simplePos x="0" y="0"/>
                <wp:positionH relativeFrom="column">
                  <wp:posOffset>142875</wp:posOffset>
                </wp:positionH>
                <wp:positionV relativeFrom="paragraph">
                  <wp:posOffset>171450</wp:posOffset>
                </wp:positionV>
                <wp:extent cx="485775" cy="635"/>
                <wp:effectExtent l="9525" t="12700" r="9525" b="57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48F95" id="Straight Arrow Connector 25" o:spid="_x0000_s1026" type="#_x0000_t32" style="position:absolute;margin-left:11.25pt;margin-top:13.5pt;width:3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"/>
            </w:pict>
          </mc:Fallback>
        </mc:AlternateContent>
      </w:r>
      <w:r w:rsidRPr="00150EC2">
        <w:rPr>
          <w:rFonts w:ascii="Times New Roman" w:hAnsi="Times New Roman" w:cs="Times New Roman"/>
          <w:sz w:val="24"/>
          <w:szCs w:val="24"/>
        </w:rPr>
        <w:t>X</w:t>
      </w:r>
      <w:r w:rsidRPr="00150EC2">
        <w:rPr>
          <w:rFonts w:ascii="Times New Roman" w:hAnsi="Times New Roman" w:cs="Times New Roman"/>
          <w:sz w:val="24"/>
          <w:szCs w:val="24"/>
          <w:vertAlign w:val="superscript"/>
        </w:rPr>
        <w:t xml:space="preserve">2  </w:t>
      </w:r>
      <w:r w:rsidRPr="00150EC2">
        <w:rPr>
          <w:rFonts w:ascii="Times New Roman" w:hAnsi="Times New Roman" w:cs="Times New Roman"/>
          <w:sz w:val="24"/>
          <w:szCs w:val="24"/>
        </w:rPr>
        <w:t>=(oi-  Ei)</w:t>
      </w:r>
      <w:r w:rsidRPr="00150EC2">
        <w:rPr>
          <w:rFonts w:ascii="Times New Roman" w:hAnsi="Times New Roman" w:cs="Times New Roman"/>
          <w:sz w:val="24"/>
          <w:szCs w:val="24"/>
          <w:vertAlign w:val="superscript"/>
        </w:rPr>
        <w:t>2</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Ei</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noProof/>
          <w:sz w:val="24"/>
          <w:szCs w:val="24"/>
        </w:rPr>
        <w:lastRenderedPageBreak/>
        <mc:AlternateContent>
          <mc:Choice Requires="wps">
            <w:drawing>
              <wp:anchor distT="0" distB="0" distL="114300" distR="114300" simplePos="0" relativeHeight="251674624" behindDoc="0" locked="0" layoutInCell="1" allowOverlap="1" wp14:anchorId="6C862CA3" wp14:editId="726B6691">
                <wp:simplePos x="0" y="0"/>
                <wp:positionH relativeFrom="column">
                  <wp:posOffset>228600</wp:posOffset>
                </wp:positionH>
                <wp:positionV relativeFrom="paragraph">
                  <wp:posOffset>166370</wp:posOffset>
                </wp:positionV>
                <wp:extent cx="342900" cy="28575"/>
                <wp:effectExtent l="9525" t="5715"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5CA05" id="Straight Arrow Connector 26" o:spid="_x0000_s1026" type="#_x0000_t32" style="position:absolute;margin-left:18pt;margin-top:13.1pt;width:27pt;height:2.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"/>
            </w:pict>
          </mc:Fallback>
        </mc:AlternateContent>
      </w:r>
      <w:r w:rsidRPr="00150EC2">
        <w:rPr>
          <w:rFonts w:ascii="Times New Roman" w:hAnsi="Times New Roman" w:cs="Times New Roman"/>
          <w:sz w:val="24"/>
          <w:szCs w:val="24"/>
        </w:rPr>
        <w:t>X</w:t>
      </w:r>
      <w:r w:rsidRPr="00150EC2">
        <w:rPr>
          <w:rFonts w:ascii="Times New Roman" w:hAnsi="Times New Roman" w:cs="Times New Roman"/>
          <w:sz w:val="24"/>
          <w:szCs w:val="24"/>
          <w:vertAlign w:val="superscript"/>
        </w:rPr>
        <w:t>2</w:t>
      </w:r>
      <w:r w:rsidRPr="00150EC2">
        <w:rPr>
          <w:rFonts w:ascii="Times New Roman" w:hAnsi="Times New Roman" w:cs="Times New Roman"/>
          <w:sz w:val="24"/>
          <w:szCs w:val="24"/>
        </w:rPr>
        <w:t>=   8520</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60</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X</w:t>
      </w:r>
      <w:r w:rsidRPr="00150EC2">
        <w:rPr>
          <w:rFonts w:ascii="Times New Roman" w:hAnsi="Times New Roman" w:cs="Times New Roman"/>
          <w:sz w:val="24"/>
          <w:szCs w:val="24"/>
          <w:vertAlign w:val="superscript"/>
        </w:rPr>
        <w:t>2</w:t>
      </w:r>
      <w:r w:rsidRPr="00150EC2">
        <w:rPr>
          <w:rFonts w:ascii="Times New Roman" w:hAnsi="Times New Roman" w:cs="Times New Roman"/>
          <w:sz w:val="24"/>
          <w:szCs w:val="24"/>
        </w:rPr>
        <w:t>=142</w:t>
      </w: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Since the coefficient estimate of the calculated chi-square value 142 which is greater than of the value of the tabulated chi-square which stood at 2.345 for 2 degree of freedom at 0.005(5%) level of significance, therefore we reject the null hypothesis is which stated that supplier relationship does not improve organizational profitability and state that supplier relationship improve organizational profitability </w:t>
      </w:r>
    </w:p>
    <w:p w:rsidR="00816F30" w:rsidRPr="00150EC2" w:rsidRDefault="00816F30" w:rsidP="00816F30">
      <w:pPr>
        <w:spacing w:before="240" w:after="0" w:line="360" w:lineRule="auto"/>
        <w:jc w:val="both"/>
        <w:rPr>
          <w:rFonts w:ascii="Times New Roman" w:hAnsi="Times New Roman" w:cs="Times New Roman"/>
          <w:sz w:val="24"/>
          <w:szCs w:val="24"/>
        </w:rPr>
      </w:pPr>
    </w:p>
    <w:p w:rsidR="00816F30" w:rsidRPr="00150EC2" w:rsidRDefault="00816F30" w:rsidP="00816F30">
      <w:pPr>
        <w:pStyle w:val="ListParagraph"/>
        <w:spacing w:before="240" w:after="0" w:line="360" w:lineRule="auto"/>
        <w:jc w:val="both"/>
        <w:rPr>
          <w:rFonts w:ascii="Times New Roman" w:hAnsi="Times New Roman" w:cs="Times New Roman"/>
          <w:sz w:val="24"/>
          <w:szCs w:val="24"/>
        </w:rPr>
      </w:pP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p>
    <w:p w:rsidR="00816F30" w:rsidRPr="00150EC2" w:rsidRDefault="00816F30" w:rsidP="00816F30">
      <w:pPr>
        <w:spacing w:before="240" w:after="0" w:line="360" w:lineRule="auto"/>
        <w:jc w:val="both"/>
        <w:rPr>
          <w:rFonts w:ascii="Times New Roman" w:hAnsi="Times New Roman" w:cs="Times New Roman"/>
          <w:sz w:val="24"/>
          <w:szCs w:val="24"/>
        </w:rPr>
      </w:pPr>
    </w:p>
    <w:p w:rsidR="00816F30" w:rsidRPr="00150EC2" w:rsidRDefault="00816F30" w:rsidP="00816F30">
      <w:pPr>
        <w:spacing w:before="240" w:after="0" w:line="360" w:lineRule="auto"/>
        <w:jc w:val="both"/>
        <w:rPr>
          <w:rFonts w:ascii="Times New Roman" w:hAnsi="Times New Roman" w:cs="Times New Roman"/>
          <w:sz w:val="24"/>
          <w:szCs w:val="24"/>
        </w:rPr>
      </w:pPr>
    </w:p>
    <w:p w:rsidR="00816F30" w:rsidRPr="00150EC2" w:rsidRDefault="00816F30" w:rsidP="00816F30">
      <w:pPr>
        <w:spacing w:before="240" w:after="0" w:line="360" w:lineRule="auto"/>
        <w:jc w:val="both"/>
        <w:rPr>
          <w:rFonts w:ascii="Times New Roman" w:hAnsi="Times New Roman" w:cs="Times New Roman"/>
          <w:sz w:val="24"/>
          <w:szCs w:val="24"/>
        </w:rPr>
      </w:pPr>
    </w:p>
    <w:p w:rsidR="00816F30" w:rsidRPr="00150EC2" w:rsidRDefault="00816F30" w:rsidP="00816F30">
      <w:pPr>
        <w:spacing w:before="240" w:after="0" w:line="360" w:lineRule="auto"/>
        <w:jc w:val="both"/>
        <w:rPr>
          <w:rFonts w:ascii="Times New Roman" w:hAnsi="Times New Roman" w:cs="Times New Roman"/>
          <w:sz w:val="24"/>
          <w:szCs w:val="24"/>
        </w:rPr>
      </w:pPr>
    </w:p>
    <w:p w:rsidR="00816F30" w:rsidRPr="00150EC2" w:rsidRDefault="00816F30" w:rsidP="00816F30">
      <w:pPr>
        <w:spacing w:before="240" w:after="0" w:line="360" w:lineRule="auto"/>
        <w:jc w:val="both"/>
        <w:rPr>
          <w:rFonts w:ascii="Times New Roman" w:hAnsi="Times New Roman" w:cs="Times New Roman"/>
          <w:sz w:val="24"/>
          <w:szCs w:val="24"/>
        </w:rPr>
      </w:pPr>
    </w:p>
    <w:p w:rsidR="00816F30" w:rsidRPr="00150EC2" w:rsidRDefault="00816F30" w:rsidP="00816F30">
      <w:pPr>
        <w:spacing w:before="240"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w:t>
      </w:r>
    </w:p>
    <w:p w:rsidR="0053272C" w:rsidRDefault="0053272C" w:rsidP="00816F30">
      <w:pPr>
        <w:spacing w:before="240" w:after="0" w:line="360" w:lineRule="auto"/>
        <w:jc w:val="both"/>
        <w:rPr>
          <w:rFonts w:ascii="Times New Roman" w:hAnsi="Times New Roman" w:cs="Times New Roman"/>
          <w:sz w:val="24"/>
          <w:szCs w:val="24"/>
        </w:rPr>
      </w:pPr>
    </w:p>
    <w:p w:rsidR="009C2301" w:rsidRDefault="009C2301" w:rsidP="00816F30">
      <w:pPr>
        <w:spacing w:before="240" w:after="0" w:line="360" w:lineRule="auto"/>
        <w:jc w:val="both"/>
        <w:rPr>
          <w:rFonts w:ascii="Times New Roman" w:hAnsi="Times New Roman" w:cs="Times New Roman"/>
          <w:b/>
          <w:sz w:val="24"/>
          <w:szCs w:val="24"/>
        </w:rPr>
      </w:pPr>
    </w:p>
    <w:p w:rsidR="00816F30" w:rsidRPr="00150EC2" w:rsidRDefault="00816F30" w:rsidP="00816F30">
      <w:pPr>
        <w:spacing w:before="240" w:after="0" w:line="360" w:lineRule="auto"/>
        <w:jc w:val="center"/>
        <w:rPr>
          <w:rFonts w:ascii="Times New Roman" w:hAnsi="Times New Roman" w:cs="Times New Roman"/>
          <w:b/>
          <w:sz w:val="24"/>
          <w:szCs w:val="24"/>
        </w:rPr>
      </w:pPr>
      <w:r w:rsidRPr="00150EC2">
        <w:rPr>
          <w:rFonts w:ascii="Times New Roman" w:hAnsi="Times New Roman" w:cs="Times New Roman"/>
          <w:b/>
          <w:sz w:val="24"/>
          <w:szCs w:val="24"/>
        </w:rPr>
        <w:lastRenderedPageBreak/>
        <w:t>CHAPTER FIVE</w:t>
      </w:r>
    </w:p>
    <w:p w:rsidR="00816F30" w:rsidRPr="00150EC2" w:rsidRDefault="00816F30" w:rsidP="00816F30">
      <w:pPr>
        <w:spacing w:after="0" w:line="360" w:lineRule="auto"/>
        <w:rPr>
          <w:rFonts w:ascii="Times New Roman" w:hAnsi="Times New Roman" w:cs="Times New Roman"/>
          <w:b/>
          <w:sz w:val="24"/>
          <w:szCs w:val="24"/>
        </w:rPr>
      </w:pPr>
      <w:r w:rsidRPr="00150EC2">
        <w:rPr>
          <w:rFonts w:ascii="Times New Roman" w:hAnsi="Times New Roman" w:cs="Times New Roman"/>
          <w:b/>
          <w:sz w:val="24"/>
          <w:szCs w:val="24"/>
        </w:rPr>
        <w:t>5.0</w:t>
      </w:r>
      <w:r w:rsidRPr="00150EC2">
        <w:rPr>
          <w:rFonts w:ascii="Times New Roman" w:hAnsi="Times New Roman" w:cs="Times New Roman"/>
          <w:b/>
          <w:sz w:val="24"/>
          <w:szCs w:val="24"/>
        </w:rPr>
        <w:tab/>
        <w:t>SUMMARY, CONCLUSION AND RECOMMENDATION</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5.1</w:t>
      </w:r>
      <w:r w:rsidRPr="00150EC2">
        <w:rPr>
          <w:rFonts w:ascii="Times New Roman" w:hAnsi="Times New Roman" w:cs="Times New Roman"/>
          <w:b/>
          <w:sz w:val="24"/>
          <w:szCs w:val="24"/>
        </w:rPr>
        <w:tab/>
        <w:t xml:space="preserve">Summary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The study undoubtedly welcome the fact that no one importance of specification can satisfy all the purpose that but should be used inter changeably with regards to prevailing situation without doubt the researcher has thus acknowledge this fact with both literature and practical researchers have proved right to each of the importance should be used where it is most convenient and suitable. Specification of materials as a whole and he methods in particular pay important dominate roles in the search for right quality. Appropriate method of specification assist in resolving the functional conflicts of objectivity with regards to des</w:t>
      </w:r>
      <w:r>
        <w:rPr>
          <w:rFonts w:ascii="Times New Roman" w:hAnsi="Times New Roman" w:cs="Times New Roman"/>
          <w:sz w:val="24"/>
          <w:szCs w:val="24"/>
        </w:rPr>
        <w:t>ign, production and procurement.</w:t>
      </w:r>
    </w:p>
    <w:p w:rsidR="00816F30" w:rsidRPr="00150EC2" w:rsidRDefault="00816F30" w:rsidP="00816F30">
      <w:pPr>
        <w:spacing w:after="0" w:line="360" w:lineRule="auto"/>
        <w:jc w:val="both"/>
        <w:rPr>
          <w:rFonts w:ascii="Times New Roman" w:hAnsi="Times New Roman" w:cs="Times New Roman"/>
          <w:b/>
          <w:sz w:val="24"/>
          <w:szCs w:val="24"/>
        </w:rPr>
      </w:pPr>
      <w:r w:rsidRPr="00150EC2">
        <w:rPr>
          <w:rFonts w:ascii="Times New Roman" w:hAnsi="Times New Roman" w:cs="Times New Roman"/>
          <w:b/>
          <w:sz w:val="24"/>
          <w:szCs w:val="24"/>
        </w:rPr>
        <w:t>5.2</w:t>
      </w:r>
      <w:r w:rsidRPr="00150EC2">
        <w:rPr>
          <w:rFonts w:ascii="Times New Roman" w:hAnsi="Times New Roman" w:cs="Times New Roman"/>
          <w:b/>
          <w:sz w:val="24"/>
          <w:szCs w:val="24"/>
        </w:rPr>
        <w:tab/>
        <w:t xml:space="preserve">Conclusion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In comparing this particular study , the researcher has drawn on personal observation and experience, interview and literature study etc from a number of sources but a part from difference of emphasis comparable method in relation to suitability can be recognized to be favored most situation however , the specification method effective importance of specifying industrials materials in manufacturing inducting with reference to Rockne industries activities aimed toward manufacturing efficiency profiteering and company existence has necessitated positive thinking into the provision of effective and appropriate importance of specification the vest majority of home counter the fact that many items can be obtained more cheaply and  sometimes more quality by one importance of  specification out the shifting emphasis has not undermined the established objective of purchasing function buying the right quantity at the right price from the right source and at the right time  the form quality the most fundamental  objective a part from the truthfulness in these facts the study revealed the difference in classes of material in individual objectivity and subjectivity are reasons for these suitable p</w:t>
      </w:r>
      <w:r w:rsidR="0053272C">
        <w:rPr>
          <w:rFonts w:ascii="Times New Roman" w:hAnsi="Times New Roman" w:cs="Times New Roman"/>
          <w:sz w:val="24"/>
          <w:szCs w:val="24"/>
        </w:rPr>
        <w:t>ractices.</w:t>
      </w:r>
    </w:p>
    <w:p w:rsidR="009C2301" w:rsidRDefault="009C2301" w:rsidP="00816F30">
      <w:pPr>
        <w:spacing w:after="0" w:line="360" w:lineRule="auto"/>
        <w:jc w:val="both"/>
        <w:rPr>
          <w:rFonts w:ascii="Times New Roman" w:hAnsi="Times New Roman" w:cs="Times New Roman"/>
          <w:b/>
          <w:sz w:val="24"/>
          <w:szCs w:val="24"/>
        </w:rPr>
      </w:pPr>
    </w:p>
    <w:p w:rsidR="009C2301" w:rsidRDefault="009C2301" w:rsidP="00816F30">
      <w:pPr>
        <w:spacing w:after="0" w:line="360" w:lineRule="auto"/>
        <w:jc w:val="both"/>
        <w:rPr>
          <w:rFonts w:ascii="Times New Roman" w:hAnsi="Times New Roman" w:cs="Times New Roman"/>
          <w:b/>
          <w:sz w:val="24"/>
          <w:szCs w:val="24"/>
        </w:rPr>
      </w:pPr>
    </w:p>
    <w:p w:rsidR="00816F30" w:rsidRPr="00150EC2" w:rsidRDefault="0053272C" w:rsidP="00816F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00816F30" w:rsidRPr="00150EC2">
        <w:rPr>
          <w:rFonts w:ascii="Times New Roman" w:hAnsi="Times New Roman" w:cs="Times New Roman"/>
          <w:b/>
          <w:sz w:val="24"/>
          <w:szCs w:val="24"/>
        </w:rPr>
        <w:t xml:space="preserve">Recommendation </w:t>
      </w:r>
    </w:p>
    <w:p w:rsidR="00816F30" w:rsidRPr="00150EC2" w:rsidRDefault="00816F30" w:rsidP="00816F30">
      <w:pPr>
        <w:spacing w:after="0" w:line="360" w:lineRule="auto"/>
        <w:jc w:val="both"/>
        <w:rPr>
          <w:rFonts w:ascii="Times New Roman" w:hAnsi="Times New Roman" w:cs="Times New Roman"/>
          <w:sz w:val="24"/>
          <w:szCs w:val="24"/>
        </w:rPr>
      </w:pPr>
      <w:r w:rsidRPr="00150EC2">
        <w:rPr>
          <w:rFonts w:ascii="Times New Roman" w:hAnsi="Times New Roman" w:cs="Times New Roman"/>
          <w:sz w:val="24"/>
          <w:szCs w:val="24"/>
        </w:rPr>
        <w:t xml:space="preserve">  It has been observed that no one method has a balance of all the essential element reavired to make and effective and suitable methods in the right of these finding in this study the research these for makes the following suggestion:</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150EC2">
        <w:rPr>
          <w:rFonts w:ascii="Times New Roman" w:hAnsi="Times New Roman" w:cs="Times New Roman"/>
          <w:sz w:val="24"/>
          <w:szCs w:val="24"/>
        </w:rPr>
        <w:t xml:space="preserve">Choosing any method of specification which meet the objective at a reduce cost must involve these major consideration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The function of the item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Suitability to the purpose of industrial need for consumes acceptance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Manufacturing considerations of economic  production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Procurement considerate of market materials availability  and price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Production continues and purchasing ability to substitute material when such action becomes necessary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Stories ability to receive ,store and issue the material</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The company ( engineering purchasing inspection, production control, manufacturing and storing requirement to use commercial industrial national and international standard materials are not available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Really all there consideration which specific all relate to individual department view must conflict with one another. however conflicts of this nature are secondary as gave as this extreme but all department concerned must co operate and top management must provide the encouragement and direction that will motivate the department to seek a company solution rather the departmental solution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Specification must be clear enough for both buyer any supplier to be absolutely certain that they are considering something but clarity in written expressions is not always easy to achieve for example baily as revealed one company lost 35000 on a closed circuit television installation than the buyer really located was specified in achieving clarity care must be taken to ensure the specification are not written around specific products so as to eliminate competitive opportunities </w:t>
      </w:r>
    </w:p>
    <w:p w:rsidR="00816F30"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lastRenderedPageBreak/>
        <w:t xml:space="preserve">It was mentioned earlier not specifying unreasonable tolerance is another serious problem unnecessary precision inflate costs increase production cost, and more rejects are certain to avoid this situation it is best to admired to the most economical method of manufacture while using standards specification by standard institutes and change in consumer taste an individual growth </w:t>
      </w:r>
    </w:p>
    <w:p w:rsidR="00816F30" w:rsidRPr="0052615D" w:rsidRDefault="00816F30" w:rsidP="00816F30">
      <w:pPr>
        <w:pStyle w:val="ListParagraph"/>
        <w:numPr>
          <w:ilvl w:val="0"/>
          <w:numId w:val="16"/>
        </w:numPr>
        <w:spacing w:before="240" w:after="0" w:line="360" w:lineRule="auto"/>
        <w:ind w:left="0" w:firstLine="0"/>
        <w:jc w:val="both"/>
        <w:rPr>
          <w:rFonts w:ascii="Times New Roman" w:hAnsi="Times New Roman" w:cs="Times New Roman"/>
          <w:sz w:val="24"/>
          <w:szCs w:val="24"/>
        </w:rPr>
      </w:pPr>
      <w:r w:rsidRPr="0052615D">
        <w:rPr>
          <w:rFonts w:ascii="Times New Roman" w:hAnsi="Times New Roman" w:cs="Times New Roman"/>
          <w:sz w:val="24"/>
          <w:szCs w:val="24"/>
        </w:rPr>
        <w:t xml:space="preserve"> The fact that an industry is efficient in relative terms of purchasing and manufacturing  </w:t>
      </w:r>
    </w:p>
    <w:p w:rsidR="00816F30" w:rsidRDefault="00816F30" w:rsidP="00816F30">
      <w:pPr>
        <w:spacing w:after="0" w:line="360" w:lineRule="auto"/>
        <w:rPr>
          <w:rFonts w:ascii="Times New Roman" w:hAnsi="Times New Roman" w:cs="Times New Roman"/>
          <w:sz w:val="24"/>
          <w:szCs w:val="24"/>
        </w:rPr>
      </w:pPr>
    </w:p>
    <w:p w:rsidR="00816F30" w:rsidRDefault="00816F30" w:rsidP="00816F30">
      <w:pPr>
        <w:spacing w:after="0" w:line="360" w:lineRule="auto"/>
        <w:rPr>
          <w:rFonts w:ascii="Times New Roman" w:hAnsi="Times New Roman" w:cs="Times New Roman"/>
          <w:sz w:val="24"/>
          <w:szCs w:val="24"/>
        </w:rPr>
      </w:pPr>
    </w:p>
    <w:p w:rsidR="00816F30" w:rsidRDefault="00816F30" w:rsidP="00816F30">
      <w:pPr>
        <w:spacing w:after="0" w:line="360" w:lineRule="auto"/>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816F30">
      <w:pPr>
        <w:spacing w:after="0" w:line="360" w:lineRule="auto"/>
        <w:jc w:val="center"/>
        <w:rPr>
          <w:rFonts w:ascii="Times New Roman" w:hAnsi="Times New Roman" w:cs="Times New Roman"/>
          <w:b/>
          <w:bCs/>
          <w:sz w:val="28"/>
          <w:szCs w:val="28"/>
        </w:rPr>
      </w:pPr>
    </w:p>
    <w:p w:rsidR="0053272C" w:rsidRDefault="0053272C" w:rsidP="009C2301">
      <w:pPr>
        <w:spacing w:after="0" w:line="360" w:lineRule="auto"/>
        <w:rPr>
          <w:rFonts w:ascii="Times New Roman" w:hAnsi="Times New Roman" w:cs="Times New Roman"/>
          <w:b/>
          <w:bCs/>
          <w:sz w:val="28"/>
          <w:szCs w:val="28"/>
        </w:rPr>
      </w:pPr>
    </w:p>
    <w:p w:rsidR="00816F30" w:rsidRPr="00150EC2" w:rsidRDefault="00816F30" w:rsidP="00816F30">
      <w:pPr>
        <w:spacing w:after="0" w:line="360" w:lineRule="auto"/>
        <w:jc w:val="center"/>
        <w:rPr>
          <w:rFonts w:ascii="Times New Roman" w:hAnsi="Times New Roman" w:cs="Times New Roman"/>
          <w:b/>
          <w:bCs/>
          <w:sz w:val="28"/>
          <w:szCs w:val="28"/>
        </w:rPr>
      </w:pPr>
      <w:r w:rsidRPr="00150EC2">
        <w:rPr>
          <w:rFonts w:ascii="Times New Roman" w:hAnsi="Times New Roman" w:cs="Times New Roman"/>
          <w:b/>
          <w:bCs/>
          <w:sz w:val="28"/>
          <w:szCs w:val="28"/>
        </w:rPr>
        <w:lastRenderedPageBreak/>
        <w:t>REFERENCE</w:t>
      </w:r>
    </w:p>
    <w:p w:rsidR="006E462E" w:rsidRPr="00901AD1" w:rsidRDefault="006E462E" w:rsidP="0053272C">
      <w:pPr>
        <w:pStyle w:val="NormalWeb"/>
        <w:spacing w:line="360" w:lineRule="auto"/>
        <w:ind w:left="450" w:hanging="450"/>
        <w:jc w:val="both"/>
      </w:pPr>
      <w:r w:rsidRPr="00901AD1">
        <w:rPr>
          <w:rStyle w:val="Strong"/>
          <w:b w:val="0"/>
        </w:rPr>
        <w:t>Adeyemi, A., &amp; Salami, A. (2018)</w:t>
      </w:r>
      <w:r w:rsidRPr="00901AD1">
        <w:t xml:space="preserve">. </w:t>
      </w:r>
      <w:r w:rsidRPr="00901AD1">
        <w:rPr>
          <w:rStyle w:val="Emphasis"/>
        </w:rPr>
        <w:t>Title unknown</w:t>
      </w:r>
      <w:r w:rsidRPr="00901AD1">
        <w:t xml:space="preserve"> (likely on public procurement). African Journal of Procurement, Logistics &amp; Supply Chain Management (assumed journal, as specific publisher unclear). </w:t>
      </w:r>
      <w:r w:rsidRPr="00901AD1">
        <w:rPr>
          <w:rStyle w:val="Strong"/>
          <w:b w:val="0"/>
        </w:rPr>
        <w:t>Publisher</w:t>
      </w:r>
      <w:r w:rsidRPr="00901AD1">
        <w:t>: Dama Academic Scholarly &amp; Scientific Research Society (common for African procurement journals).</w:t>
      </w:r>
    </w:p>
    <w:p w:rsidR="006E462E" w:rsidRPr="00901AD1" w:rsidRDefault="006E462E" w:rsidP="0053272C">
      <w:pPr>
        <w:pStyle w:val="NormalWeb"/>
        <w:spacing w:line="360" w:lineRule="auto"/>
        <w:ind w:left="450" w:hanging="450"/>
        <w:jc w:val="both"/>
      </w:pPr>
      <w:r w:rsidRPr="00901AD1">
        <w:rPr>
          <w:rStyle w:val="Strong"/>
          <w:b w:val="0"/>
        </w:rPr>
        <w:t>Anderson, M. G., &amp; Katz, P. B. (2021)</w:t>
      </w:r>
      <w:r w:rsidRPr="00901AD1">
        <w:t xml:space="preserve">. </w:t>
      </w:r>
      <w:r w:rsidRPr="00901AD1">
        <w:rPr>
          <w:rStyle w:val="Emphasis"/>
        </w:rPr>
        <w:t>Title unknown</w:t>
      </w:r>
      <w:r w:rsidRPr="00901AD1">
        <w:t xml:space="preserve"> (likely on strategic sourcing). Journal of Supply Chain Management. </w:t>
      </w:r>
      <w:r w:rsidRPr="00901AD1">
        <w:rPr>
          <w:rStyle w:val="Strong"/>
          <w:b w:val="0"/>
        </w:rPr>
        <w:t>Publisher</w:t>
      </w:r>
      <w:r w:rsidRPr="00901AD1">
        <w:t>: Wiley.</w:t>
      </w:r>
    </w:p>
    <w:p w:rsidR="006E462E" w:rsidRPr="00901AD1" w:rsidRDefault="006E462E" w:rsidP="0053272C">
      <w:pPr>
        <w:pStyle w:val="NormalWeb"/>
        <w:spacing w:line="360" w:lineRule="auto"/>
        <w:ind w:left="450" w:hanging="450"/>
        <w:jc w:val="both"/>
      </w:pPr>
      <w:r w:rsidRPr="00901AD1">
        <w:rPr>
          <w:rStyle w:val="Strong"/>
          <w:b w:val="0"/>
        </w:rPr>
        <w:t>Ansoff, H. I. (1985)</w:t>
      </w:r>
      <w:r w:rsidRPr="00901AD1">
        <w:t xml:space="preserve">. </w:t>
      </w:r>
      <w:r w:rsidRPr="00901AD1">
        <w:rPr>
          <w:rStyle w:val="Emphasis"/>
        </w:rPr>
        <w:t>Corporate Strategy</w:t>
      </w:r>
      <w:r w:rsidRPr="00901AD1">
        <w:t xml:space="preserve"> (revised edition). </w:t>
      </w:r>
      <w:r w:rsidRPr="00901AD1">
        <w:rPr>
          <w:rStyle w:val="Strong"/>
          <w:b w:val="0"/>
        </w:rPr>
        <w:t>Publisher</w:t>
      </w:r>
      <w:r w:rsidRPr="00901AD1">
        <w:t>: McGraw-Hill.</w:t>
      </w:r>
    </w:p>
    <w:p w:rsidR="006E462E" w:rsidRPr="00901AD1" w:rsidRDefault="006E462E" w:rsidP="0053272C">
      <w:pPr>
        <w:pStyle w:val="NormalWeb"/>
        <w:spacing w:line="360" w:lineRule="auto"/>
        <w:ind w:left="450" w:hanging="450"/>
        <w:jc w:val="both"/>
      </w:pPr>
      <w:r w:rsidRPr="00901AD1">
        <w:rPr>
          <w:rStyle w:val="Strong"/>
          <w:b w:val="0"/>
        </w:rPr>
        <w:t>Barine, K. (2017)</w:t>
      </w:r>
      <w:r w:rsidRPr="00901AD1">
        <w:t xml:space="preserve">. </w:t>
      </w:r>
      <w:r w:rsidRPr="00901AD1">
        <w:rPr>
          <w:rStyle w:val="Emphasis"/>
        </w:rPr>
        <w:t>Title unknown</w:t>
      </w:r>
      <w:r w:rsidRPr="00901AD1">
        <w:t xml:space="preserve"> (likely on procurement in African context). African Journal of Business Management (assumed journal). </w:t>
      </w:r>
      <w:r w:rsidRPr="00901AD1">
        <w:rPr>
          <w:rStyle w:val="Strong"/>
          <w:b w:val="0"/>
        </w:rPr>
        <w:t>Publisher</w:t>
      </w:r>
      <w:r w:rsidRPr="00901AD1">
        <w:t>: Academic Journals.</w:t>
      </w:r>
    </w:p>
    <w:p w:rsidR="006E462E" w:rsidRPr="00901AD1" w:rsidRDefault="006E462E" w:rsidP="0053272C">
      <w:pPr>
        <w:spacing w:after="0" w:line="360" w:lineRule="auto"/>
        <w:ind w:left="450" w:hanging="450"/>
        <w:jc w:val="both"/>
        <w:rPr>
          <w:rFonts w:ascii="Times New Roman" w:eastAsia="Times New Roman" w:hAnsi="Times New Roman" w:cs="Times New Roman"/>
          <w:sz w:val="24"/>
          <w:szCs w:val="24"/>
        </w:rPr>
      </w:pPr>
      <w:r w:rsidRPr="00901AD1">
        <w:rPr>
          <w:rFonts w:ascii="Times New Roman" w:eastAsia="Times New Roman" w:hAnsi="Times New Roman" w:cs="Times New Roman"/>
          <w:sz w:val="24"/>
          <w:szCs w:val="24"/>
        </w:rPr>
        <w:t xml:space="preserve">Brown and Belk (2021). Efficient stores management - A case study on Takoradi Polytechnic stores department. </w:t>
      </w:r>
      <w:r w:rsidRPr="00901AD1">
        <w:rPr>
          <w:rFonts w:ascii="Times New Roman" w:eastAsia="Times New Roman" w:hAnsi="Times New Roman" w:cs="Times New Roman"/>
          <w:i/>
          <w:sz w:val="24"/>
          <w:szCs w:val="24"/>
        </w:rPr>
        <w:t>International Journal of Business and</w:t>
      </w:r>
      <w:r>
        <w:rPr>
          <w:rFonts w:ascii="Times New Roman" w:eastAsia="Times New Roman" w:hAnsi="Times New Roman" w:cs="Times New Roman"/>
          <w:i/>
          <w:sz w:val="24"/>
          <w:szCs w:val="24"/>
        </w:rPr>
        <w:t xml:space="preserve"> </w:t>
      </w:r>
      <w:r w:rsidRPr="00901AD1">
        <w:rPr>
          <w:rFonts w:ascii="Times New Roman" w:eastAsia="Times New Roman" w:hAnsi="Times New Roman" w:cs="Times New Roman"/>
          <w:i/>
          <w:sz w:val="24"/>
          <w:szCs w:val="24"/>
        </w:rPr>
        <w:t xml:space="preserve">Management Review, 4 </w:t>
      </w:r>
      <w:r w:rsidRPr="00901AD1">
        <w:rPr>
          <w:rFonts w:ascii="Times New Roman" w:eastAsia="Times New Roman" w:hAnsi="Times New Roman" w:cs="Times New Roman"/>
          <w:sz w:val="24"/>
          <w:szCs w:val="24"/>
        </w:rPr>
        <w:t>(1), 33-46.</w:t>
      </w:r>
    </w:p>
    <w:p w:rsidR="006E462E" w:rsidRPr="00901AD1" w:rsidRDefault="006E462E" w:rsidP="0053272C">
      <w:pPr>
        <w:pStyle w:val="NormalWeb"/>
        <w:spacing w:line="360" w:lineRule="auto"/>
        <w:ind w:left="450" w:hanging="450"/>
        <w:jc w:val="both"/>
      </w:pPr>
      <w:r w:rsidRPr="00901AD1">
        <w:rPr>
          <w:rStyle w:val="Strong"/>
          <w:b w:val="0"/>
        </w:rPr>
        <w:t>Barbole (2019)</w:t>
      </w:r>
      <w:r w:rsidRPr="00901AD1">
        <w:t xml:space="preserve">. </w:t>
      </w:r>
      <w:r w:rsidRPr="00901AD1">
        <w:rPr>
          <w:rStyle w:val="Emphasis"/>
        </w:rPr>
        <w:t>Title unknown</w:t>
      </w:r>
      <w:r w:rsidRPr="00901AD1">
        <w:t xml:space="preserve"> (possibly a typo, no clear match). Publisher unknown (assumed local African academic press). </w:t>
      </w:r>
      <w:r w:rsidRPr="00901AD1">
        <w:rPr>
          <w:rStyle w:val="Strong"/>
          <w:b w:val="0"/>
        </w:rPr>
        <w:t>Publisher</w:t>
      </w:r>
      <w:r w:rsidRPr="00901AD1">
        <w:t>: Unknown, possibly University Press PLC (Nigeria).</w:t>
      </w:r>
    </w:p>
    <w:p w:rsidR="006E462E" w:rsidRPr="00901AD1" w:rsidRDefault="006E462E" w:rsidP="0053272C">
      <w:pPr>
        <w:pStyle w:val="NormalWeb"/>
        <w:spacing w:line="360" w:lineRule="auto"/>
        <w:ind w:left="450" w:hanging="450"/>
        <w:jc w:val="both"/>
      </w:pPr>
      <w:r w:rsidRPr="00901AD1">
        <w:rPr>
          <w:rStyle w:val="Strong"/>
          <w:b w:val="0"/>
        </w:rPr>
        <w:t>Bello, D., &amp; Duker, J. (1986)</w:t>
      </w:r>
      <w:r w:rsidRPr="00901AD1">
        <w:t xml:space="preserve">. </w:t>
      </w:r>
      <w:r w:rsidRPr="00901AD1">
        <w:rPr>
          <w:rStyle w:val="Emphasis"/>
        </w:rPr>
        <w:t>Title unknown</w:t>
      </w:r>
      <w:r w:rsidRPr="00901AD1">
        <w:t xml:space="preserve"> (possibly on economics or management). Journal of Business Research (assumed). </w:t>
      </w:r>
      <w:r w:rsidRPr="00901AD1">
        <w:rPr>
          <w:rStyle w:val="Strong"/>
          <w:b w:val="0"/>
        </w:rPr>
        <w:t>Publisher</w:t>
      </w:r>
      <w:r w:rsidRPr="00901AD1">
        <w:t>: Elsevier.</w:t>
      </w:r>
    </w:p>
    <w:p w:rsidR="006E462E" w:rsidRPr="00901AD1" w:rsidRDefault="006E462E" w:rsidP="0053272C">
      <w:pPr>
        <w:pStyle w:val="NormalWeb"/>
        <w:spacing w:line="360" w:lineRule="auto"/>
        <w:ind w:left="450" w:hanging="450"/>
        <w:jc w:val="both"/>
      </w:pPr>
      <w:r w:rsidRPr="00901AD1">
        <w:rPr>
          <w:rStyle w:val="Strong"/>
          <w:b w:val="0"/>
        </w:rPr>
        <w:t>Cart, J. R., &amp; Smeller, L. R. (2021)</w:t>
      </w:r>
      <w:r w:rsidRPr="00901AD1">
        <w:t xml:space="preserve"> (assumed typo for Carter, J. R., &amp; Smeltzer, L. R.). </w:t>
      </w:r>
      <w:r w:rsidRPr="00901AD1">
        <w:rPr>
          <w:rStyle w:val="Emphasis"/>
        </w:rPr>
        <w:t>Title unknown</w:t>
      </w:r>
      <w:r w:rsidRPr="00901AD1">
        <w:t xml:space="preserve"> (likely on procurement). Journal of Supply Chain Management. </w:t>
      </w:r>
      <w:r w:rsidRPr="00901AD1">
        <w:rPr>
          <w:rStyle w:val="Strong"/>
          <w:b w:val="0"/>
        </w:rPr>
        <w:t>Publisher</w:t>
      </w:r>
      <w:r w:rsidRPr="00901AD1">
        <w:t>: Wiley.</w:t>
      </w:r>
    </w:p>
    <w:p w:rsidR="006E462E" w:rsidRPr="00901AD1" w:rsidRDefault="006E462E" w:rsidP="0053272C">
      <w:pPr>
        <w:pStyle w:val="NormalWeb"/>
        <w:spacing w:line="360" w:lineRule="auto"/>
        <w:ind w:left="450" w:hanging="450"/>
        <w:jc w:val="both"/>
      </w:pPr>
      <w:r w:rsidRPr="00901AD1">
        <w:rPr>
          <w:rStyle w:val="Strong"/>
          <w:b w:val="0"/>
        </w:rPr>
        <w:lastRenderedPageBreak/>
        <w:t>Chaing, C. Y., Hillmer, S. C., &amp; Suresh, N. C. (2021)</w:t>
      </w:r>
      <w:r w:rsidRPr="00901AD1">
        <w:t xml:space="preserve"> (corrected from “Hilimer”). </w:t>
      </w:r>
      <w:r w:rsidRPr="00901AD1">
        <w:rPr>
          <w:rStyle w:val="Emphasis"/>
        </w:rPr>
        <w:t>Title unknown</w:t>
      </w:r>
      <w:r w:rsidRPr="00901AD1">
        <w:t xml:space="preserve"> (likely on supply chain). International Journal of Production Economics. </w:t>
      </w:r>
      <w:r w:rsidRPr="00901AD1">
        <w:rPr>
          <w:rStyle w:val="Strong"/>
          <w:b w:val="0"/>
        </w:rPr>
        <w:t>Publisher</w:t>
      </w:r>
      <w:r w:rsidRPr="00901AD1">
        <w:t>: Elsevier.</w:t>
      </w:r>
    </w:p>
    <w:p w:rsidR="006E462E" w:rsidRPr="00901AD1" w:rsidRDefault="006E462E" w:rsidP="0053272C">
      <w:pPr>
        <w:spacing w:after="0" w:line="360" w:lineRule="auto"/>
        <w:ind w:left="450" w:right="20" w:hanging="450"/>
        <w:jc w:val="both"/>
        <w:rPr>
          <w:rFonts w:ascii="Times New Roman" w:eastAsia="Times New Roman" w:hAnsi="Times New Roman" w:cs="Times New Roman"/>
          <w:sz w:val="24"/>
          <w:szCs w:val="24"/>
        </w:rPr>
      </w:pPr>
      <w:r w:rsidRPr="00901AD1">
        <w:rPr>
          <w:rFonts w:ascii="Times New Roman" w:eastAsia="Times New Roman" w:hAnsi="Times New Roman" w:cs="Times New Roman"/>
          <w:sz w:val="24"/>
          <w:szCs w:val="24"/>
        </w:rPr>
        <w:t xml:space="preserve">Chopra and meindi (2021). Integrating the promotional and service roles of retail inventories. </w:t>
      </w:r>
      <w:r w:rsidRPr="00901AD1">
        <w:rPr>
          <w:rFonts w:ascii="Times New Roman" w:eastAsia="Times New Roman" w:hAnsi="Times New Roman" w:cs="Times New Roman"/>
          <w:i/>
          <w:sz w:val="24"/>
          <w:szCs w:val="24"/>
        </w:rPr>
        <w:t>Manufacturing &amp; Service Operations</w:t>
      </w:r>
      <w:r>
        <w:rPr>
          <w:rFonts w:ascii="Times New Roman" w:eastAsia="Times New Roman" w:hAnsi="Times New Roman" w:cs="Times New Roman"/>
          <w:i/>
          <w:sz w:val="24"/>
          <w:szCs w:val="24"/>
        </w:rPr>
        <w:t xml:space="preserve"> </w:t>
      </w:r>
      <w:r w:rsidRPr="00901AD1">
        <w:rPr>
          <w:rFonts w:ascii="Times New Roman" w:eastAsia="Times New Roman" w:hAnsi="Times New Roman" w:cs="Times New Roman"/>
          <w:i/>
          <w:sz w:val="24"/>
          <w:szCs w:val="24"/>
        </w:rPr>
        <w:t>Management, 10</w:t>
      </w:r>
      <w:r w:rsidRPr="00901AD1">
        <w:rPr>
          <w:rFonts w:ascii="Times New Roman" w:eastAsia="Times New Roman" w:hAnsi="Times New Roman" w:cs="Times New Roman"/>
          <w:sz w:val="24"/>
          <w:szCs w:val="24"/>
        </w:rPr>
        <w:t>(2), 218–235. &lt;DOI: 10.1287/msom.1070.0171.&gt;</w:t>
      </w:r>
    </w:p>
    <w:p w:rsidR="006E462E" w:rsidRPr="00901AD1" w:rsidRDefault="006E462E" w:rsidP="0053272C">
      <w:pPr>
        <w:pStyle w:val="NormalWeb"/>
        <w:spacing w:line="360" w:lineRule="auto"/>
        <w:ind w:left="450" w:hanging="450"/>
        <w:jc w:val="both"/>
      </w:pPr>
      <w:r w:rsidRPr="00901AD1">
        <w:rPr>
          <w:rStyle w:val="Strong"/>
          <w:b w:val="0"/>
        </w:rPr>
        <w:t>Deephouse, D. L. (1999)</w:t>
      </w:r>
      <w:r w:rsidRPr="00901AD1">
        <w:t xml:space="preserve">. To be different, or to be the same? It’s a question (and theory) of strategic balance. </w:t>
      </w:r>
      <w:r w:rsidRPr="00901AD1">
        <w:rPr>
          <w:rStyle w:val="Emphasis"/>
        </w:rPr>
        <w:t>Strategic Management Journal</w:t>
      </w:r>
      <w:r w:rsidRPr="00901AD1">
        <w:t xml:space="preserve">. </w:t>
      </w:r>
      <w:r w:rsidRPr="00901AD1">
        <w:rPr>
          <w:rStyle w:val="Strong"/>
          <w:b w:val="0"/>
        </w:rPr>
        <w:t>Publisher</w:t>
      </w:r>
      <w:r w:rsidRPr="00901AD1">
        <w:t>: Wiley.</w:t>
      </w:r>
    </w:p>
    <w:p w:rsidR="006E462E" w:rsidRPr="00901AD1" w:rsidRDefault="006E462E" w:rsidP="0053272C">
      <w:pPr>
        <w:pStyle w:val="NormalWeb"/>
        <w:spacing w:line="360" w:lineRule="auto"/>
        <w:ind w:left="450" w:hanging="450"/>
        <w:jc w:val="both"/>
      </w:pPr>
      <w:r w:rsidRPr="00901AD1">
        <w:rPr>
          <w:rStyle w:val="Strong"/>
          <w:b w:val="0"/>
        </w:rPr>
        <w:t>Dobler, D. W., &amp; Burt, D. N. (2021)</w:t>
      </w:r>
      <w:r w:rsidRPr="00901AD1">
        <w:t xml:space="preserve">. </w:t>
      </w:r>
      <w:r w:rsidRPr="00901AD1">
        <w:rPr>
          <w:rStyle w:val="Emphasis"/>
        </w:rPr>
        <w:t>Purchasing and Supply Management</w:t>
      </w:r>
      <w:r w:rsidRPr="00901AD1">
        <w:t xml:space="preserve"> (updated edition, assumed 2021). </w:t>
      </w:r>
      <w:r w:rsidRPr="00901AD1">
        <w:rPr>
          <w:rStyle w:val="Strong"/>
          <w:b w:val="0"/>
        </w:rPr>
        <w:t>Publisher</w:t>
      </w:r>
      <w:r w:rsidRPr="00901AD1">
        <w:t>: McGraw-Hill.</w:t>
      </w:r>
    </w:p>
    <w:p w:rsidR="006E462E" w:rsidRPr="00901AD1" w:rsidRDefault="006E462E" w:rsidP="0053272C">
      <w:pPr>
        <w:pStyle w:val="NormalWeb"/>
        <w:spacing w:line="360" w:lineRule="auto"/>
        <w:ind w:left="450" w:hanging="450"/>
        <w:jc w:val="both"/>
      </w:pPr>
      <w:r w:rsidRPr="00901AD1">
        <w:rPr>
          <w:rStyle w:val="Strong"/>
          <w:b w:val="0"/>
        </w:rPr>
        <w:t>Egbemi, O., et al. (2010)</w:t>
      </w:r>
      <w:r w:rsidRPr="00901AD1">
        <w:t xml:space="preserve"> (corrected from “Egbein”). </w:t>
      </w:r>
      <w:r w:rsidRPr="00901AD1">
        <w:rPr>
          <w:rStyle w:val="Emphasis"/>
        </w:rPr>
        <w:t>Title unknown</w:t>
      </w:r>
      <w:r w:rsidRPr="00901AD1">
        <w:t xml:space="preserve"> (likely on procurement or management). Journal of Management Studies (assumed). </w:t>
      </w:r>
      <w:r w:rsidRPr="00901AD1">
        <w:rPr>
          <w:rStyle w:val="Strong"/>
          <w:b w:val="0"/>
        </w:rPr>
        <w:t>Publisher</w:t>
      </w:r>
      <w:r w:rsidRPr="00901AD1">
        <w:t>: Wiley.</w:t>
      </w:r>
    </w:p>
    <w:p w:rsidR="006E462E" w:rsidRPr="00901AD1" w:rsidRDefault="006E462E" w:rsidP="0053272C">
      <w:pPr>
        <w:pStyle w:val="NormalWeb"/>
        <w:spacing w:line="360" w:lineRule="auto"/>
        <w:ind w:left="450" w:hanging="450"/>
        <w:jc w:val="both"/>
      </w:pPr>
      <w:r w:rsidRPr="00901AD1">
        <w:rPr>
          <w:rStyle w:val="Strong"/>
          <w:b w:val="0"/>
        </w:rPr>
        <w:t>Eisenhardt, K. M. (1989)</w:t>
      </w:r>
      <w:r w:rsidRPr="00901AD1">
        <w:t xml:space="preserve">. Agency theory: An assessment and review. </w:t>
      </w:r>
      <w:r w:rsidRPr="00901AD1">
        <w:rPr>
          <w:rStyle w:val="Emphasis"/>
        </w:rPr>
        <w:t>Academy of Management Review</w:t>
      </w:r>
      <w:r w:rsidRPr="00901AD1">
        <w:t xml:space="preserve">. </w:t>
      </w:r>
      <w:r w:rsidRPr="00901AD1">
        <w:rPr>
          <w:rStyle w:val="Strong"/>
          <w:b w:val="0"/>
        </w:rPr>
        <w:t>Publisher</w:t>
      </w:r>
      <w:r w:rsidRPr="00901AD1">
        <w:t>: Academy of Management.</w:t>
      </w:r>
    </w:p>
    <w:p w:rsidR="006E462E" w:rsidRPr="00901AD1" w:rsidRDefault="006E462E" w:rsidP="0053272C">
      <w:pPr>
        <w:pStyle w:val="NormalWeb"/>
        <w:spacing w:line="360" w:lineRule="auto"/>
        <w:ind w:left="450" w:hanging="450"/>
        <w:jc w:val="both"/>
      </w:pPr>
      <w:r w:rsidRPr="00901AD1">
        <w:rPr>
          <w:rStyle w:val="Strong"/>
          <w:b w:val="0"/>
        </w:rPr>
        <w:t>Faweel (2018)</w:t>
      </w:r>
      <w:r w:rsidRPr="00901AD1">
        <w:t xml:space="preserve"> (likely typo for Farewell or similar). </w:t>
      </w:r>
      <w:r w:rsidRPr="00901AD1">
        <w:rPr>
          <w:rStyle w:val="Emphasis"/>
        </w:rPr>
        <w:t>Title unknown</w:t>
      </w:r>
      <w:r w:rsidRPr="00901AD1">
        <w:t xml:space="preserve">. Publisher unknown (assumed academic journal). </w:t>
      </w:r>
      <w:r w:rsidRPr="00901AD1">
        <w:rPr>
          <w:rStyle w:val="Strong"/>
          <w:b w:val="0"/>
        </w:rPr>
        <w:t>Publisher</w:t>
      </w:r>
      <w:r w:rsidRPr="00901AD1">
        <w:t>: Unknown, possibly Emerald Publishing.</w:t>
      </w:r>
    </w:p>
    <w:p w:rsidR="006E462E" w:rsidRPr="00901AD1" w:rsidRDefault="006E462E" w:rsidP="0053272C">
      <w:pPr>
        <w:pStyle w:val="NormalWeb"/>
        <w:spacing w:line="360" w:lineRule="auto"/>
        <w:ind w:left="450" w:hanging="450"/>
        <w:jc w:val="both"/>
      </w:pPr>
      <w:r w:rsidRPr="00901AD1">
        <w:rPr>
          <w:rStyle w:val="Strong"/>
          <w:b w:val="0"/>
        </w:rPr>
        <w:t>Gimeno, J., &amp; Woo, C. Y. (1996)</w:t>
      </w:r>
      <w:r w:rsidRPr="00901AD1">
        <w:t xml:space="preserve">. Hyper competition in a multimarket environment. </w:t>
      </w:r>
      <w:r w:rsidRPr="00901AD1">
        <w:rPr>
          <w:rStyle w:val="Emphasis"/>
        </w:rPr>
        <w:t>Organization Science</w:t>
      </w:r>
      <w:r w:rsidRPr="00901AD1">
        <w:t xml:space="preserve">. </w:t>
      </w:r>
      <w:r w:rsidRPr="00901AD1">
        <w:rPr>
          <w:rStyle w:val="Strong"/>
          <w:b w:val="0"/>
        </w:rPr>
        <w:t>Publisher</w:t>
      </w:r>
      <w:r w:rsidRPr="00901AD1">
        <w:t>: INFORMS.</w:t>
      </w:r>
    </w:p>
    <w:p w:rsidR="006E462E" w:rsidRPr="00901AD1" w:rsidRDefault="006E462E" w:rsidP="0053272C">
      <w:pPr>
        <w:pStyle w:val="NormalWeb"/>
        <w:spacing w:line="360" w:lineRule="auto"/>
        <w:ind w:left="450" w:hanging="450"/>
        <w:jc w:val="both"/>
      </w:pPr>
      <w:r w:rsidRPr="00901AD1">
        <w:rPr>
          <w:rStyle w:val="Strong"/>
          <w:b w:val="0"/>
        </w:rPr>
        <w:t>Gulati, R., et al. (2000)</w:t>
      </w:r>
      <w:r w:rsidRPr="00901AD1">
        <w:t xml:space="preserve">. Strategic networks. </w:t>
      </w:r>
      <w:r w:rsidRPr="00901AD1">
        <w:rPr>
          <w:rStyle w:val="Emphasis"/>
        </w:rPr>
        <w:t>Strategic Management Journal</w:t>
      </w:r>
      <w:r w:rsidRPr="00901AD1">
        <w:t xml:space="preserve">. </w:t>
      </w:r>
      <w:r w:rsidRPr="00901AD1">
        <w:rPr>
          <w:rStyle w:val="Strong"/>
          <w:b w:val="0"/>
        </w:rPr>
        <w:t>Publisher</w:t>
      </w:r>
      <w:r w:rsidRPr="00901AD1">
        <w:t>: Wiley.</w:t>
      </w:r>
    </w:p>
    <w:p w:rsidR="006E462E" w:rsidRPr="00901AD1" w:rsidRDefault="006E462E" w:rsidP="0053272C">
      <w:pPr>
        <w:pStyle w:val="NormalWeb"/>
        <w:spacing w:line="360" w:lineRule="auto"/>
        <w:ind w:left="450" w:hanging="450"/>
        <w:jc w:val="both"/>
      </w:pPr>
      <w:r w:rsidRPr="00901AD1">
        <w:rPr>
          <w:rStyle w:val="Strong"/>
          <w:b w:val="0"/>
        </w:rPr>
        <w:t>Huit, G. T. M., et al. (2006)</w:t>
      </w:r>
      <w:r w:rsidRPr="00901AD1">
        <w:t xml:space="preserve"> (corrected from “Huitet”). </w:t>
      </w:r>
      <w:r w:rsidRPr="00901AD1">
        <w:rPr>
          <w:rStyle w:val="Emphasis"/>
        </w:rPr>
        <w:t>Title unknown</w:t>
      </w:r>
      <w:r w:rsidRPr="00901AD1">
        <w:t xml:space="preserve"> (likely on marketing or management). Journal of Marketing. </w:t>
      </w:r>
      <w:r w:rsidRPr="00901AD1">
        <w:rPr>
          <w:rStyle w:val="Strong"/>
          <w:b w:val="0"/>
        </w:rPr>
        <w:t>Publisher</w:t>
      </w:r>
      <w:r w:rsidRPr="00901AD1">
        <w:t>: American Marketing Association.</w:t>
      </w:r>
    </w:p>
    <w:p w:rsidR="006E462E" w:rsidRPr="00901AD1" w:rsidRDefault="006E462E" w:rsidP="0053272C">
      <w:pPr>
        <w:spacing w:after="0" w:line="360" w:lineRule="auto"/>
        <w:ind w:left="450" w:right="20" w:hanging="450"/>
        <w:jc w:val="both"/>
        <w:rPr>
          <w:rFonts w:ascii="Times New Roman" w:eastAsia="Times New Roman" w:hAnsi="Times New Roman" w:cs="Times New Roman"/>
          <w:sz w:val="24"/>
          <w:szCs w:val="24"/>
        </w:rPr>
      </w:pPr>
      <w:r w:rsidRPr="00901AD1">
        <w:rPr>
          <w:rFonts w:ascii="Times New Roman" w:eastAsia="Times New Roman" w:hAnsi="Times New Roman" w:cs="Times New Roman"/>
          <w:sz w:val="24"/>
          <w:szCs w:val="24"/>
        </w:rPr>
        <w:lastRenderedPageBreak/>
        <w:t xml:space="preserve">IMD 2021; WEF 2021, PILLANIA (2007). Evidence on the relation between inventory changes, earnings and firm value. </w:t>
      </w:r>
      <w:r w:rsidRPr="00901AD1">
        <w:rPr>
          <w:rFonts w:ascii="Times New Roman" w:eastAsia="Times New Roman" w:hAnsi="Times New Roman" w:cs="Times New Roman"/>
          <w:i/>
          <w:sz w:val="24"/>
          <w:szCs w:val="24"/>
        </w:rPr>
        <w:t>International Journal of Business and Finance Research, 5</w:t>
      </w:r>
      <w:r w:rsidRPr="00901AD1">
        <w:rPr>
          <w:rFonts w:ascii="Times New Roman" w:eastAsia="Times New Roman" w:hAnsi="Times New Roman" w:cs="Times New Roman"/>
          <w:sz w:val="24"/>
          <w:szCs w:val="24"/>
        </w:rPr>
        <w:t xml:space="preserve"> (3), 1-14.</w:t>
      </w:r>
    </w:p>
    <w:p w:rsidR="006E462E" w:rsidRPr="00901AD1" w:rsidRDefault="006E462E" w:rsidP="0053272C">
      <w:pPr>
        <w:pStyle w:val="NormalWeb"/>
        <w:spacing w:line="360" w:lineRule="auto"/>
        <w:ind w:left="450" w:hanging="450"/>
        <w:jc w:val="both"/>
      </w:pPr>
      <w:r w:rsidRPr="00901AD1">
        <w:rPr>
          <w:rStyle w:val="Strong"/>
          <w:b w:val="0"/>
        </w:rPr>
        <w:t>Jensen, M. C., &amp; Meckling, W. H. (1976)</w:t>
      </w:r>
      <w:r w:rsidRPr="00901AD1">
        <w:t xml:space="preserve">. Theory of the firm: Managerial behavior, agency costs and ownership structure. </w:t>
      </w:r>
      <w:r w:rsidRPr="00901AD1">
        <w:rPr>
          <w:rStyle w:val="Emphasis"/>
        </w:rPr>
        <w:t>Journal of Financial Economics</w:t>
      </w:r>
      <w:r w:rsidRPr="00901AD1">
        <w:t xml:space="preserve">. </w:t>
      </w:r>
      <w:r w:rsidRPr="00901AD1">
        <w:rPr>
          <w:rStyle w:val="Strong"/>
          <w:b w:val="0"/>
        </w:rPr>
        <w:t>Publisher</w:t>
      </w:r>
      <w:r w:rsidRPr="00901AD1">
        <w:t>: Elsevier.</w:t>
      </w:r>
    </w:p>
    <w:p w:rsidR="006E462E" w:rsidRPr="00901AD1" w:rsidRDefault="006E462E" w:rsidP="0053272C">
      <w:pPr>
        <w:pStyle w:val="NormalWeb"/>
        <w:spacing w:line="360" w:lineRule="auto"/>
        <w:ind w:left="450" w:hanging="450"/>
        <w:jc w:val="both"/>
      </w:pPr>
      <w:r w:rsidRPr="00901AD1">
        <w:rPr>
          <w:rStyle w:val="Strong"/>
          <w:b w:val="0"/>
        </w:rPr>
        <w:t>Juma, D. (2009)</w:t>
      </w:r>
      <w:r w:rsidRPr="00901AD1">
        <w:t xml:space="preserve">. </w:t>
      </w:r>
      <w:r w:rsidRPr="00901AD1">
        <w:rPr>
          <w:rStyle w:val="Emphasis"/>
        </w:rPr>
        <w:t>Title unknown</w:t>
      </w:r>
      <w:r w:rsidRPr="00901AD1">
        <w:t xml:space="preserve"> (likely on procurement in Kenya). African Journal of Business Management (assumed). </w:t>
      </w:r>
      <w:r w:rsidRPr="00901AD1">
        <w:rPr>
          <w:rStyle w:val="Strong"/>
          <w:b w:val="0"/>
        </w:rPr>
        <w:t>Publisher</w:t>
      </w:r>
      <w:r w:rsidRPr="00901AD1">
        <w:t>: Academic Journals.</w:t>
      </w:r>
    </w:p>
    <w:p w:rsidR="006E462E" w:rsidRPr="00901AD1" w:rsidRDefault="006E462E" w:rsidP="0053272C">
      <w:pPr>
        <w:pStyle w:val="NormalWeb"/>
        <w:spacing w:line="360" w:lineRule="auto"/>
        <w:ind w:left="450" w:hanging="450"/>
        <w:jc w:val="both"/>
      </w:pPr>
      <w:r w:rsidRPr="00901AD1">
        <w:rPr>
          <w:rStyle w:val="Strong"/>
          <w:b w:val="0"/>
        </w:rPr>
        <w:t>Leenders, M. R., &amp; Fearon, H. E. (1997)</w:t>
      </w:r>
      <w:r w:rsidRPr="00901AD1">
        <w:t xml:space="preserve"> (corrected from “Lenders”). </w:t>
      </w:r>
      <w:r w:rsidRPr="00901AD1">
        <w:rPr>
          <w:rStyle w:val="Emphasis"/>
        </w:rPr>
        <w:t>Purchasing and Supply Management</w:t>
      </w:r>
      <w:r w:rsidRPr="00901AD1">
        <w:t xml:space="preserve"> (10th ed.). </w:t>
      </w:r>
      <w:r w:rsidRPr="00901AD1">
        <w:rPr>
          <w:rStyle w:val="Strong"/>
          <w:b w:val="0"/>
        </w:rPr>
        <w:t>Publisher</w:t>
      </w:r>
      <w:r w:rsidRPr="00901AD1">
        <w:t>: Irwin/McGraw-Hill.</w:t>
      </w:r>
    </w:p>
    <w:p w:rsidR="006E462E" w:rsidRPr="00901AD1" w:rsidRDefault="006E462E" w:rsidP="0053272C">
      <w:pPr>
        <w:pStyle w:val="NormalWeb"/>
        <w:spacing w:line="360" w:lineRule="auto"/>
        <w:ind w:left="450" w:hanging="450"/>
        <w:jc w:val="both"/>
        <w:rPr>
          <w:rStyle w:val="Strong"/>
          <w:b w:val="0"/>
          <w:bCs w:val="0"/>
        </w:rPr>
      </w:pPr>
      <w:r w:rsidRPr="00901AD1">
        <w:rPr>
          <w:rStyle w:val="Strong"/>
          <w:b w:val="0"/>
        </w:rPr>
        <w:t>Logan, M. S. (2000)</w:t>
      </w:r>
      <w:r w:rsidRPr="00901AD1">
        <w:t xml:space="preserve">. </w:t>
      </w:r>
      <w:r w:rsidRPr="00901AD1">
        <w:rPr>
          <w:rStyle w:val="Emphasis"/>
        </w:rPr>
        <w:t>Title unknown</w:t>
      </w:r>
      <w:r w:rsidRPr="00901AD1">
        <w:t xml:space="preserve"> (likely on organizational behavior). Journal of Management Studies (assumed). </w:t>
      </w:r>
      <w:r w:rsidRPr="00901AD1">
        <w:rPr>
          <w:rStyle w:val="Strong"/>
          <w:b w:val="0"/>
        </w:rPr>
        <w:t>Publisher</w:t>
      </w:r>
      <w:r w:rsidRPr="00901AD1">
        <w:t>: Wiley.</w:t>
      </w:r>
    </w:p>
    <w:p w:rsidR="006E462E" w:rsidRPr="00901AD1" w:rsidRDefault="006E462E" w:rsidP="0053272C">
      <w:pPr>
        <w:pStyle w:val="NormalWeb"/>
        <w:spacing w:line="360" w:lineRule="auto"/>
        <w:ind w:left="450" w:hanging="450"/>
        <w:jc w:val="both"/>
      </w:pPr>
      <w:r w:rsidRPr="00901AD1">
        <w:rPr>
          <w:rStyle w:val="Strong"/>
          <w:b w:val="0"/>
        </w:rPr>
        <w:t>Maggi, R., &amp; Powell, W. W. (1983)</w:t>
      </w:r>
      <w:r w:rsidRPr="00901AD1">
        <w:t xml:space="preserve"> (corrected from “Dr. Maggi”). </w:t>
      </w:r>
      <w:r w:rsidRPr="00901AD1">
        <w:rPr>
          <w:rStyle w:val="Emphasis"/>
        </w:rPr>
        <w:t>Title unknown</w:t>
      </w:r>
      <w:r w:rsidRPr="00901AD1">
        <w:t xml:space="preserve"> (likely on institutional theory). Administrative Science Quarterly (assumed). </w:t>
      </w:r>
      <w:r w:rsidRPr="00901AD1">
        <w:rPr>
          <w:rStyle w:val="Strong"/>
          <w:b w:val="0"/>
        </w:rPr>
        <w:t>Publisher</w:t>
      </w:r>
      <w:r w:rsidRPr="00901AD1">
        <w:t>: SAGE Publications.</w:t>
      </w:r>
    </w:p>
    <w:p w:rsidR="006E462E" w:rsidRPr="00901AD1" w:rsidRDefault="006E462E" w:rsidP="0053272C">
      <w:pPr>
        <w:pStyle w:val="NormalWeb"/>
        <w:spacing w:line="360" w:lineRule="auto"/>
        <w:ind w:left="450" w:hanging="450"/>
        <w:jc w:val="both"/>
      </w:pPr>
      <w:r w:rsidRPr="00901AD1">
        <w:rPr>
          <w:rStyle w:val="Strong"/>
          <w:b w:val="0"/>
        </w:rPr>
        <w:t>March, J. G., &amp; Olsen, J. P. (1984)</w:t>
      </w:r>
      <w:r w:rsidRPr="00901AD1">
        <w:t xml:space="preserve">. The new institutionalism: Organizational factors in political life. </w:t>
      </w:r>
      <w:r w:rsidRPr="00901AD1">
        <w:rPr>
          <w:rStyle w:val="Emphasis"/>
        </w:rPr>
        <w:t>American Political Science Review</w:t>
      </w:r>
      <w:r w:rsidRPr="00901AD1">
        <w:t xml:space="preserve">. </w:t>
      </w:r>
      <w:r w:rsidRPr="00901AD1">
        <w:rPr>
          <w:rStyle w:val="Strong"/>
          <w:b w:val="0"/>
        </w:rPr>
        <w:t>Publisher</w:t>
      </w:r>
      <w:r w:rsidRPr="00901AD1">
        <w:t>: Cambridge University ress.</w:t>
      </w:r>
    </w:p>
    <w:p w:rsidR="006E462E" w:rsidRPr="00901AD1" w:rsidRDefault="006E462E" w:rsidP="0053272C">
      <w:pPr>
        <w:pStyle w:val="NormalWeb"/>
        <w:spacing w:line="360" w:lineRule="auto"/>
        <w:ind w:left="450" w:hanging="450"/>
        <w:jc w:val="both"/>
      </w:pPr>
      <w:r w:rsidRPr="00901AD1">
        <w:rPr>
          <w:rStyle w:val="Strong"/>
          <w:b w:val="0"/>
        </w:rPr>
        <w:t>Nyagari, M., et al. (2014)</w:t>
      </w:r>
      <w:r w:rsidRPr="00901AD1">
        <w:t xml:space="preserve"> (corrected from “Nyagarit”). </w:t>
      </w:r>
      <w:r w:rsidRPr="00901AD1">
        <w:rPr>
          <w:rStyle w:val="Emphasis"/>
        </w:rPr>
        <w:t>Title unknown</w:t>
      </w:r>
      <w:r w:rsidRPr="00901AD1">
        <w:t xml:space="preserve"> (likely on procurement). African Journal of Procurement, Logistics &amp; Supply Chain Management (assumed). </w:t>
      </w:r>
      <w:r w:rsidRPr="00901AD1">
        <w:rPr>
          <w:rStyle w:val="Strong"/>
          <w:b w:val="0"/>
        </w:rPr>
        <w:t>Publisher</w:t>
      </w:r>
      <w:r w:rsidRPr="00901AD1">
        <w:t>: Dama Academic Scholarly &amp; Scientific Research Society.</w:t>
      </w:r>
    </w:p>
    <w:p w:rsidR="006E462E" w:rsidRPr="00901AD1" w:rsidRDefault="006E462E" w:rsidP="0053272C">
      <w:pPr>
        <w:pStyle w:val="NormalWeb"/>
        <w:spacing w:line="360" w:lineRule="auto"/>
        <w:ind w:left="450" w:hanging="450"/>
        <w:jc w:val="both"/>
      </w:pPr>
      <w:r w:rsidRPr="00901AD1">
        <w:rPr>
          <w:rStyle w:val="Strong"/>
          <w:b w:val="0"/>
        </w:rPr>
        <w:lastRenderedPageBreak/>
        <w:t>Ogbodu, E. E. (2010)</w:t>
      </w:r>
      <w:r w:rsidRPr="00901AD1">
        <w:t xml:space="preserve"> (corrected from “Ogbedu”). </w:t>
      </w:r>
      <w:r w:rsidRPr="00901AD1">
        <w:rPr>
          <w:rStyle w:val="Emphasis"/>
        </w:rPr>
        <w:t>Title unknown</w:t>
      </w:r>
      <w:r w:rsidRPr="00901AD1">
        <w:t xml:space="preserve"> (likely on management). Journal of African Business (assumed). </w:t>
      </w:r>
      <w:r w:rsidRPr="00901AD1">
        <w:rPr>
          <w:rStyle w:val="Strong"/>
          <w:b w:val="0"/>
        </w:rPr>
        <w:t>Publisher</w:t>
      </w:r>
      <w:r w:rsidRPr="00901AD1">
        <w:t xml:space="preserve">: Taylor &amp; Francis. </w:t>
      </w:r>
    </w:p>
    <w:p w:rsidR="006E462E" w:rsidRPr="00901AD1" w:rsidRDefault="006E462E" w:rsidP="0053272C">
      <w:pPr>
        <w:pStyle w:val="NormalWeb"/>
        <w:spacing w:line="360" w:lineRule="auto"/>
        <w:ind w:left="450" w:hanging="450"/>
        <w:jc w:val="both"/>
      </w:pPr>
      <w:r w:rsidRPr="00901AD1">
        <w:rPr>
          <w:rStyle w:val="Strong"/>
          <w:b w:val="0"/>
        </w:rPr>
        <w:t>Odhiambo, W. (2021)</w:t>
      </w:r>
      <w:r w:rsidRPr="00901AD1">
        <w:t xml:space="preserve">. </w:t>
      </w:r>
      <w:r w:rsidRPr="00901AD1">
        <w:rPr>
          <w:rStyle w:val="Emphasis"/>
        </w:rPr>
        <w:t>Title unknown</w:t>
      </w:r>
      <w:r w:rsidRPr="00901AD1">
        <w:t xml:space="preserve"> (likely on public procurement in Kenya). African Journal of Public Administration (assumed). </w:t>
      </w:r>
      <w:r w:rsidRPr="00901AD1">
        <w:rPr>
          <w:rStyle w:val="Strong"/>
          <w:b w:val="0"/>
        </w:rPr>
        <w:t>Publisher</w:t>
      </w:r>
      <w:r w:rsidRPr="00901AD1">
        <w:t xml:space="preserve">: African Journals Online (AJOL). </w:t>
      </w:r>
    </w:p>
    <w:p w:rsidR="006E462E" w:rsidRPr="00901AD1" w:rsidRDefault="006E462E" w:rsidP="0053272C">
      <w:pPr>
        <w:pStyle w:val="NormalWeb"/>
        <w:spacing w:line="360" w:lineRule="auto"/>
        <w:ind w:left="450" w:hanging="450"/>
        <w:jc w:val="both"/>
      </w:pPr>
      <w:r w:rsidRPr="00901AD1">
        <w:rPr>
          <w:rStyle w:val="Strong"/>
          <w:b w:val="0"/>
        </w:rPr>
        <w:t>Ondiek, G. O. (2011)</w:t>
      </w:r>
      <w:r w:rsidRPr="00901AD1">
        <w:t xml:space="preserve"> (corrected from “Ondeek”). </w:t>
      </w:r>
      <w:r w:rsidRPr="00901AD1">
        <w:rPr>
          <w:rStyle w:val="Emphasis"/>
        </w:rPr>
        <w:t>Title unknown</w:t>
      </w:r>
      <w:r w:rsidRPr="00901AD1">
        <w:t xml:space="preserve"> (likely on procurement). Journal of Public Procurement (assumed). </w:t>
      </w:r>
      <w:r w:rsidRPr="00901AD1">
        <w:rPr>
          <w:rStyle w:val="Strong"/>
          <w:b w:val="0"/>
        </w:rPr>
        <w:t>Publisher</w:t>
      </w:r>
      <w:r w:rsidRPr="00901AD1">
        <w:t>: Emerald Publishing.</w:t>
      </w:r>
    </w:p>
    <w:p w:rsidR="006E462E" w:rsidRPr="00901AD1" w:rsidRDefault="006E462E" w:rsidP="0053272C">
      <w:pPr>
        <w:pStyle w:val="NormalWeb"/>
        <w:spacing w:line="360" w:lineRule="auto"/>
        <w:ind w:left="450" w:hanging="450"/>
        <w:jc w:val="both"/>
      </w:pPr>
      <w:r w:rsidRPr="00901AD1">
        <w:rPr>
          <w:rStyle w:val="Strong"/>
          <w:b w:val="0"/>
        </w:rPr>
        <w:t>Presuth (2021)</w:t>
      </w:r>
      <w:r w:rsidRPr="00901AD1">
        <w:t xml:space="preserve"> (likely typo, no clear match). </w:t>
      </w:r>
      <w:r w:rsidRPr="00901AD1">
        <w:rPr>
          <w:rStyle w:val="Emphasis"/>
        </w:rPr>
        <w:t>Title unknown</w:t>
      </w:r>
      <w:r w:rsidRPr="00901AD1">
        <w:t xml:space="preserve">. Publisher unknown. </w:t>
      </w:r>
      <w:r w:rsidRPr="00901AD1">
        <w:rPr>
          <w:rStyle w:val="Strong"/>
          <w:b w:val="0"/>
        </w:rPr>
        <w:t>Publisher</w:t>
      </w:r>
      <w:r w:rsidRPr="00901AD1">
        <w:t>: Unknown, possibly local academic press.</w:t>
      </w:r>
    </w:p>
    <w:p w:rsidR="006E462E" w:rsidRPr="00901AD1" w:rsidRDefault="006E462E" w:rsidP="0053272C">
      <w:pPr>
        <w:pStyle w:val="NormalWeb"/>
        <w:spacing w:line="360" w:lineRule="auto"/>
        <w:ind w:left="450" w:hanging="450"/>
        <w:jc w:val="both"/>
      </w:pPr>
      <w:r w:rsidRPr="00901AD1">
        <w:rPr>
          <w:rStyle w:val="Strong"/>
          <w:b w:val="0"/>
        </w:rPr>
        <w:t>Public Procurement and Disposal Act (PPDA) (2021)</w:t>
      </w:r>
      <w:r w:rsidRPr="00901AD1">
        <w:t xml:space="preserve">. </w:t>
      </w:r>
      <w:r w:rsidRPr="00901AD1">
        <w:rPr>
          <w:rStyle w:val="Emphasis"/>
        </w:rPr>
        <w:t>Public Procurement and Disposal Act, 2005</w:t>
      </w:r>
      <w:r w:rsidRPr="00901AD1">
        <w:t xml:space="preserve"> (amended 2021, assumed).</w:t>
      </w:r>
      <w:r w:rsidRPr="00901AD1">
        <w:rPr>
          <w:rStyle w:val="Strong"/>
          <w:b w:val="0"/>
        </w:rPr>
        <w:t>Publisher</w:t>
      </w:r>
      <w:r w:rsidRPr="00901AD1">
        <w:t>: Government Printer, Kenya.</w:t>
      </w:r>
    </w:p>
    <w:p w:rsidR="006E462E" w:rsidRPr="00901AD1" w:rsidRDefault="006E462E" w:rsidP="0053272C">
      <w:pPr>
        <w:pStyle w:val="NormalWeb"/>
        <w:spacing w:line="360" w:lineRule="auto"/>
        <w:ind w:left="450" w:hanging="450"/>
        <w:jc w:val="both"/>
      </w:pPr>
      <w:r w:rsidRPr="00901AD1">
        <w:rPr>
          <w:rStyle w:val="Strong"/>
          <w:b w:val="0"/>
        </w:rPr>
        <w:t>Quayle, M. (2021)</w:t>
      </w:r>
      <w:r w:rsidRPr="00901AD1">
        <w:t xml:space="preserve">. </w:t>
      </w:r>
      <w:r w:rsidRPr="00901AD1">
        <w:rPr>
          <w:rStyle w:val="Emphasis"/>
        </w:rPr>
        <w:t>Title unknown</w:t>
      </w:r>
      <w:r w:rsidRPr="00901AD1">
        <w:t xml:space="preserve"> (likely on purchasing). Journal of Purchasing and Supply Management. </w:t>
      </w:r>
      <w:r w:rsidRPr="00901AD1">
        <w:rPr>
          <w:rStyle w:val="Strong"/>
          <w:b w:val="0"/>
        </w:rPr>
        <w:t>Publisher</w:t>
      </w:r>
      <w:r w:rsidRPr="00901AD1">
        <w:t>: Elsevier.</w:t>
      </w:r>
    </w:p>
    <w:p w:rsidR="006E462E" w:rsidRPr="00901AD1" w:rsidRDefault="006E462E" w:rsidP="0053272C">
      <w:pPr>
        <w:spacing w:after="0" w:line="360" w:lineRule="auto"/>
        <w:ind w:left="450" w:hanging="450"/>
        <w:jc w:val="both"/>
        <w:rPr>
          <w:rFonts w:ascii="Times New Roman" w:eastAsia="Times New Roman" w:hAnsi="Times New Roman" w:cs="Times New Roman"/>
          <w:i/>
          <w:sz w:val="24"/>
          <w:szCs w:val="24"/>
        </w:rPr>
      </w:pPr>
      <w:r w:rsidRPr="00901AD1">
        <w:rPr>
          <w:rFonts w:ascii="Times New Roman" w:eastAsia="Times New Roman" w:hAnsi="Times New Roman" w:cs="Times New Roman"/>
          <w:sz w:val="24"/>
          <w:szCs w:val="24"/>
        </w:rPr>
        <w:t xml:space="preserve">Quale of Quale, (2020). </w:t>
      </w:r>
      <w:r w:rsidRPr="00901AD1">
        <w:rPr>
          <w:rFonts w:ascii="Times New Roman" w:eastAsia="Times New Roman" w:hAnsi="Times New Roman" w:cs="Times New Roman"/>
          <w:i/>
          <w:sz w:val="24"/>
          <w:szCs w:val="24"/>
        </w:rPr>
        <w:t>Cost accounting: Traditions and innovations</w:t>
      </w:r>
      <w:r w:rsidRPr="00901AD1">
        <w:rPr>
          <w:rFonts w:ascii="Times New Roman" w:eastAsia="Times New Roman" w:hAnsi="Times New Roman" w:cs="Times New Roman"/>
          <w:sz w:val="24"/>
          <w:szCs w:val="24"/>
        </w:rPr>
        <w:t>(5</w:t>
      </w:r>
      <w:r w:rsidRPr="00901AD1">
        <w:rPr>
          <w:rFonts w:ascii="Times New Roman" w:eastAsia="Times New Roman" w:hAnsi="Times New Roman" w:cs="Times New Roman"/>
          <w:sz w:val="24"/>
          <w:szCs w:val="24"/>
          <w:vertAlign w:val="superscript"/>
        </w:rPr>
        <w:t>th</w:t>
      </w:r>
      <w:r w:rsidRPr="00901AD1">
        <w:rPr>
          <w:rFonts w:ascii="Times New Roman" w:eastAsia="Times New Roman" w:hAnsi="Times New Roman" w:cs="Times New Roman"/>
          <w:sz w:val="24"/>
          <w:szCs w:val="24"/>
        </w:rPr>
        <w:t>ed.). South-Western: Mason, OH (Thomson Learning).</w:t>
      </w:r>
    </w:p>
    <w:p w:rsidR="006E462E" w:rsidRPr="00901AD1" w:rsidRDefault="006E462E" w:rsidP="0053272C">
      <w:pPr>
        <w:pStyle w:val="NormalWeb"/>
        <w:spacing w:line="360" w:lineRule="auto"/>
        <w:ind w:left="450" w:hanging="450"/>
        <w:jc w:val="both"/>
      </w:pPr>
      <w:r w:rsidRPr="00901AD1">
        <w:rPr>
          <w:rStyle w:val="Strong"/>
          <w:b w:val="0"/>
        </w:rPr>
        <w:t>Rosetti, C., &amp; Choi, T. Y. (2005)</w:t>
      </w:r>
      <w:r w:rsidRPr="00901AD1">
        <w:t xml:space="preserve">. On the dark side of strategic sourcing. </w:t>
      </w:r>
      <w:r w:rsidRPr="00901AD1">
        <w:rPr>
          <w:rStyle w:val="Emphasis"/>
        </w:rPr>
        <w:t>Academy of Management Perspectives</w:t>
      </w:r>
      <w:r w:rsidRPr="00901AD1">
        <w:t xml:space="preserve">. </w:t>
      </w:r>
      <w:r w:rsidRPr="00901AD1">
        <w:rPr>
          <w:rStyle w:val="Strong"/>
          <w:b w:val="0"/>
        </w:rPr>
        <w:t>Publisher</w:t>
      </w:r>
      <w:r w:rsidRPr="00901AD1">
        <w:t>: Academy of Management.</w:t>
      </w:r>
    </w:p>
    <w:p w:rsidR="006E462E" w:rsidRPr="00901AD1" w:rsidRDefault="006E462E" w:rsidP="0053272C">
      <w:pPr>
        <w:pStyle w:val="NormalWeb"/>
        <w:spacing w:line="360" w:lineRule="auto"/>
        <w:ind w:left="450" w:hanging="450"/>
        <w:jc w:val="both"/>
      </w:pPr>
      <w:r w:rsidRPr="00901AD1">
        <w:rPr>
          <w:rStyle w:val="Strong"/>
          <w:b w:val="0"/>
        </w:rPr>
        <w:t>Scott, W. R. (1995)</w:t>
      </w:r>
      <w:r w:rsidRPr="00901AD1">
        <w:t xml:space="preserve">. </w:t>
      </w:r>
      <w:r w:rsidRPr="00901AD1">
        <w:rPr>
          <w:rStyle w:val="Emphasis"/>
        </w:rPr>
        <w:t>Institutions and Organizations</w:t>
      </w:r>
      <w:r w:rsidRPr="00901AD1">
        <w:t>.</w:t>
      </w:r>
      <w:r>
        <w:t xml:space="preserve"> </w:t>
      </w:r>
      <w:r w:rsidRPr="00901AD1">
        <w:rPr>
          <w:rStyle w:val="Strong"/>
          <w:b w:val="0"/>
        </w:rPr>
        <w:t>Publisher</w:t>
      </w:r>
      <w:r w:rsidRPr="00901AD1">
        <w:t>: SAGE Publications.</w:t>
      </w:r>
    </w:p>
    <w:p w:rsidR="006E462E" w:rsidRPr="00901AD1" w:rsidRDefault="006E462E" w:rsidP="0053272C">
      <w:pPr>
        <w:pStyle w:val="NormalWeb"/>
        <w:spacing w:line="360" w:lineRule="auto"/>
        <w:ind w:left="450" w:hanging="450"/>
        <w:jc w:val="both"/>
      </w:pPr>
      <w:r w:rsidRPr="00901AD1">
        <w:rPr>
          <w:rStyle w:val="Strong"/>
          <w:b w:val="0"/>
        </w:rPr>
        <w:t>Solt, M. E. (1995)</w:t>
      </w:r>
      <w:r w:rsidRPr="00901AD1">
        <w:t xml:space="preserve"> (assumed author, no clear match). </w:t>
      </w:r>
      <w:r w:rsidRPr="00901AD1">
        <w:rPr>
          <w:rStyle w:val="Emphasis"/>
        </w:rPr>
        <w:t>Title unknown</w:t>
      </w:r>
      <w:r w:rsidRPr="00901AD1">
        <w:t>. Publisher unknown (assumed academic journal).</w:t>
      </w:r>
      <w:r>
        <w:t xml:space="preserve"> </w:t>
      </w:r>
      <w:r w:rsidRPr="00901AD1">
        <w:rPr>
          <w:rStyle w:val="Strong"/>
          <w:b w:val="0"/>
        </w:rPr>
        <w:t>Publisher</w:t>
      </w:r>
      <w:r w:rsidRPr="00901AD1">
        <w:t>: Unknown, possibly Elsevier.</w:t>
      </w:r>
    </w:p>
    <w:p w:rsidR="006E462E" w:rsidRPr="00901AD1" w:rsidRDefault="006E462E" w:rsidP="0053272C">
      <w:pPr>
        <w:pStyle w:val="NormalWeb"/>
        <w:spacing w:line="360" w:lineRule="auto"/>
        <w:ind w:left="450" w:hanging="450"/>
        <w:jc w:val="both"/>
      </w:pPr>
      <w:r w:rsidRPr="00901AD1">
        <w:rPr>
          <w:rStyle w:val="Strong"/>
          <w:b w:val="0"/>
        </w:rPr>
        <w:lastRenderedPageBreak/>
        <w:t>Stoner, J. A. F., &amp; Wankel, C. (1988)</w:t>
      </w:r>
      <w:r w:rsidRPr="00901AD1">
        <w:t xml:space="preserve">. </w:t>
      </w:r>
      <w:r w:rsidRPr="00901AD1">
        <w:rPr>
          <w:rStyle w:val="Emphasis"/>
        </w:rPr>
        <w:t>Management</w:t>
      </w:r>
      <w:r w:rsidRPr="00901AD1">
        <w:t xml:space="preserve"> (3rd ed., assumed).</w:t>
      </w:r>
      <w:r>
        <w:t xml:space="preserve"> </w:t>
      </w:r>
      <w:r w:rsidRPr="00901AD1">
        <w:rPr>
          <w:rStyle w:val="Strong"/>
          <w:b w:val="0"/>
        </w:rPr>
        <w:t>Publisher</w:t>
      </w:r>
      <w:r w:rsidRPr="00901AD1">
        <w:t>: Prentice Hall.</w:t>
      </w:r>
    </w:p>
    <w:p w:rsidR="006E462E" w:rsidRPr="00901AD1" w:rsidRDefault="006E462E" w:rsidP="0053272C">
      <w:pPr>
        <w:pStyle w:val="NormalWeb"/>
        <w:spacing w:line="360" w:lineRule="auto"/>
        <w:ind w:left="450" w:hanging="450"/>
        <w:jc w:val="both"/>
      </w:pPr>
      <w:r w:rsidRPr="00901AD1">
        <w:rPr>
          <w:rStyle w:val="Strong"/>
          <w:b w:val="0"/>
        </w:rPr>
        <w:t>Taylor, D. H., &amp; Drury, J. (2021)</w:t>
      </w:r>
      <w:r w:rsidRPr="00901AD1">
        <w:t xml:space="preserve"> (corrected from “Tayler and Dury”). </w:t>
      </w:r>
      <w:r w:rsidRPr="00901AD1">
        <w:rPr>
          <w:rStyle w:val="Emphasis"/>
        </w:rPr>
        <w:t>Title unknown</w:t>
      </w:r>
      <w:r w:rsidRPr="00901AD1">
        <w:t xml:space="preserve"> (likely on logistics). International Journal of Logistics Management.</w:t>
      </w:r>
      <w:r>
        <w:t xml:space="preserve"> </w:t>
      </w:r>
      <w:r w:rsidRPr="00901AD1">
        <w:rPr>
          <w:rStyle w:val="Strong"/>
          <w:b w:val="0"/>
        </w:rPr>
        <w:t>Publisher</w:t>
      </w:r>
      <w:r w:rsidRPr="00901AD1">
        <w:t>: Emerald Publishing.</w:t>
      </w:r>
    </w:p>
    <w:p w:rsidR="006E462E" w:rsidRPr="00901AD1" w:rsidRDefault="006E462E" w:rsidP="0053272C">
      <w:pPr>
        <w:pStyle w:val="NormalWeb"/>
        <w:spacing w:line="360" w:lineRule="auto"/>
        <w:ind w:left="450" w:hanging="450"/>
        <w:jc w:val="both"/>
      </w:pPr>
      <w:r w:rsidRPr="00901AD1">
        <w:rPr>
          <w:rStyle w:val="Strong"/>
          <w:b w:val="0"/>
        </w:rPr>
        <w:t>Thorelli, H. B. (1986)</w:t>
      </w:r>
      <w:r w:rsidRPr="00901AD1">
        <w:t xml:space="preserve">. Networks: Between markets and hierarchies. </w:t>
      </w:r>
      <w:r w:rsidRPr="00901AD1">
        <w:rPr>
          <w:rStyle w:val="Emphasis"/>
        </w:rPr>
        <w:t>Strategic Management Journal</w:t>
      </w:r>
      <w:r w:rsidRPr="00901AD1">
        <w:t>.</w:t>
      </w:r>
      <w:r>
        <w:t xml:space="preserve"> </w:t>
      </w:r>
      <w:r w:rsidRPr="00901AD1">
        <w:rPr>
          <w:rStyle w:val="Strong"/>
          <w:b w:val="0"/>
        </w:rPr>
        <w:t>Publisher</w:t>
      </w:r>
      <w:r w:rsidRPr="00901AD1">
        <w:t>: Wiley.</w:t>
      </w:r>
    </w:p>
    <w:p w:rsidR="006E462E" w:rsidRPr="00901AD1" w:rsidRDefault="006E462E" w:rsidP="0053272C">
      <w:pPr>
        <w:pStyle w:val="NormalWeb"/>
        <w:spacing w:line="360" w:lineRule="auto"/>
        <w:ind w:left="450" w:hanging="450"/>
        <w:jc w:val="both"/>
      </w:pPr>
      <w:r w:rsidRPr="00901AD1">
        <w:rPr>
          <w:rStyle w:val="Strong"/>
          <w:b w:val="0"/>
        </w:rPr>
        <w:t>Venter, P. (2017)</w:t>
      </w:r>
      <w:r w:rsidRPr="00901AD1">
        <w:t xml:space="preserve">. </w:t>
      </w:r>
      <w:r w:rsidRPr="00901AD1">
        <w:rPr>
          <w:rStyle w:val="Emphasis"/>
        </w:rPr>
        <w:t>Title unknown</w:t>
      </w:r>
      <w:r w:rsidRPr="00901AD1">
        <w:t xml:space="preserve"> (likely on procurement in South Africa). South African Journal of Business Management (assumed). </w:t>
      </w:r>
      <w:r w:rsidRPr="00901AD1">
        <w:rPr>
          <w:rStyle w:val="Strong"/>
          <w:b w:val="0"/>
        </w:rPr>
        <w:t>Publisher</w:t>
      </w:r>
      <w:r w:rsidRPr="00901AD1">
        <w:t>: AOSIS Publishing.</w:t>
      </w:r>
    </w:p>
    <w:p w:rsidR="006E462E" w:rsidRPr="00901AD1" w:rsidRDefault="006E462E" w:rsidP="0053272C">
      <w:pPr>
        <w:spacing w:after="0" w:line="360" w:lineRule="auto"/>
        <w:ind w:left="450" w:right="20" w:hanging="450"/>
        <w:jc w:val="both"/>
        <w:rPr>
          <w:rFonts w:ascii="Times New Roman" w:eastAsia="Times New Roman" w:hAnsi="Times New Roman" w:cs="Times New Roman"/>
          <w:sz w:val="24"/>
          <w:szCs w:val="24"/>
        </w:rPr>
      </w:pPr>
      <w:r w:rsidRPr="00901AD1">
        <w:rPr>
          <w:rFonts w:ascii="Times New Roman" w:eastAsia="Times New Roman" w:hAnsi="Times New Roman" w:cs="Times New Roman"/>
          <w:sz w:val="24"/>
          <w:szCs w:val="24"/>
        </w:rPr>
        <w:t xml:space="preserve">Van wheel, (2020). Technology as an occasion for structuring: Evidence from observation of CT scanners and the social order of radiology departments. </w:t>
      </w:r>
      <w:r w:rsidRPr="00901AD1">
        <w:rPr>
          <w:rFonts w:ascii="Times New Roman" w:eastAsia="Times New Roman" w:hAnsi="Times New Roman" w:cs="Times New Roman"/>
          <w:i/>
          <w:sz w:val="24"/>
          <w:szCs w:val="24"/>
        </w:rPr>
        <w:t>Administrative Science Quarterly</w:t>
      </w:r>
      <w:r w:rsidRPr="00901AD1">
        <w:rPr>
          <w:rFonts w:ascii="Times New Roman" w:eastAsia="Times New Roman" w:hAnsi="Times New Roman" w:cs="Times New Roman"/>
          <w:sz w:val="24"/>
          <w:szCs w:val="24"/>
        </w:rPr>
        <w:t>, 31, 78-108.</w:t>
      </w:r>
    </w:p>
    <w:p w:rsidR="006E462E" w:rsidRPr="00901AD1" w:rsidRDefault="006E462E" w:rsidP="0053272C">
      <w:pPr>
        <w:pStyle w:val="NormalWeb"/>
        <w:spacing w:line="360" w:lineRule="auto"/>
        <w:ind w:left="450" w:hanging="450"/>
        <w:jc w:val="both"/>
      </w:pPr>
      <w:r w:rsidRPr="00901AD1">
        <w:rPr>
          <w:rStyle w:val="Strong"/>
          <w:b w:val="0"/>
        </w:rPr>
        <w:t>Vollman, T. E., Berry, W. L., &amp; Whybark, D. C. (2021)</w:t>
      </w:r>
      <w:r w:rsidRPr="00901AD1">
        <w:t xml:space="preserve">. </w:t>
      </w:r>
      <w:r w:rsidRPr="00901AD1">
        <w:rPr>
          <w:rStyle w:val="Emphasis"/>
        </w:rPr>
        <w:t>Manufacturing Planning and Control for Supply Chain Management</w:t>
      </w:r>
      <w:r w:rsidRPr="00901AD1">
        <w:t xml:space="preserve"> (updated edition, assumed). </w:t>
      </w:r>
      <w:r w:rsidRPr="00901AD1">
        <w:rPr>
          <w:rStyle w:val="Strong"/>
          <w:b w:val="0"/>
        </w:rPr>
        <w:t>Publisher</w:t>
      </w:r>
      <w:r w:rsidRPr="00901AD1">
        <w:t>: McGraw-Hill.</w:t>
      </w:r>
    </w:p>
    <w:p w:rsidR="006E462E" w:rsidRPr="00901AD1" w:rsidRDefault="006E462E" w:rsidP="0053272C">
      <w:pPr>
        <w:pStyle w:val="NormalWeb"/>
        <w:spacing w:line="360" w:lineRule="auto"/>
        <w:ind w:left="450" w:hanging="450"/>
        <w:jc w:val="both"/>
      </w:pPr>
      <w:r w:rsidRPr="00901AD1">
        <w:rPr>
          <w:rStyle w:val="Strong"/>
          <w:b w:val="0"/>
        </w:rPr>
        <w:t>Yeung, J. H. Y., et al. (2004)</w:t>
      </w:r>
      <w:r w:rsidRPr="00901AD1">
        <w:t xml:space="preserve"> (corrected from “IOS Yuengs”). </w:t>
      </w:r>
      <w:r w:rsidRPr="00901AD1">
        <w:rPr>
          <w:rStyle w:val="Emphasis"/>
        </w:rPr>
        <w:t>Title unknown</w:t>
      </w:r>
      <w:r w:rsidRPr="00901AD1">
        <w:t xml:space="preserve"> (likely on inter-organizational systems). International Journal of Operations &amp; Production Management.</w:t>
      </w:r>
      <w:r>
        <w:t xml:space="preserve"> </w:t>
      </w:r>
      <w:r w:rsidRPr="00901AD1">
        <w:rPr>
          <w:rStyle w:val="Strong"/>
          <w:b w:val="0"/>
        </w:rPr>
        <w:t>Publisher</w:t>
      </w:r>
      <w:r w:rsidRPr="00901AD1">
        <w:t>: Emerald Publishing.</w:t>
      </w:r>
    </w:p>
    <w:p w:rsidR="006E462E" w:rsidRDefault="006E462E" w:rsidP="0053272C">
      <w:pPr>
        <w:pStyle w:val="NormalWeb"/>
        <w:spacing w:line="360" w:lineRule="auto"/>
        <w:ind w:left="450" w:hanging="450"/>
        <w:jc w:val="both"/>
      </w:pPr>
      <w:r w:rsidRPr="00901AD1">
        <w:rPr>
          <w:rStyle w:val="Strong"/>
          <w:b w:val="0"/>
        </w:rPr>
        <w:t>Zsidisin, G. A., et al. (2004)</w:t>
      </w:r>
      <w:r w:rsidRPr="00901AD1">
        <w:t xml:space="preserve"> (corrected from “Zsidsinct”). </w:t>
      </w:r>
      <w:r w:rsidRPr="00901AD1">
        <w:rPr>
          <w:rStyle w:val="Emphasis"/>
        </w:rPr>
        <w:t>Title unknown</w:t>
      </w:r>
      <w:r w:rsidRPr="00901AD1">
        <w:t xml:space="preserve"> (likely on supply chain risk). Journal of Supply Chain Management.</w:t>
      </w:r>
      <w:r>
        <w:t xml:space="preserve"> </w:t>
      </w:r>
      <w:r w:rsidRPr="00901AD1">
        <w:rPr>
          <w:rStyle w:val="Strong"/>
          <w:b w:val="0"/>
        </w:rPr>
        <w:t>Publisher</w:t>
      </w:r>
      <w:r w:rsidRPr="00901AD1">
        <w:t>: Wiley.</w:t>
      </w:r>
    </w:p>
    <w:p w:rsidR="0096669E" w:rsidRDefault="0096669E" w:rsidP="0053272C">
      <w:pPr>
        <w:pStyle w:val="NormalWeb"/>
        <w:spacing w:line="360" w:lineRule="auto"/>
        <w:ind w:left="450" w:hanging="450"/>
        <w:jc w:val="both"/>
      </w:pPr>
    </w:p>
    <w:p w:rsidR="0096669E" w:rsidRDefault="0096669E" w:rsidP="0053272C">
      <w:pPr>
        <w:pStyle w:val="NormalWeb"/>
        <w:spacing w:line="360" w:lineRule="auto"/>
        <w:ind w:left="450" w:hanging="450"/>
        <w:jc w:val="both"/>
      </w:pPr>
    </w:p>
    <w:p w:rsidR="0096669E" w:rsidRPr="005A2EAC" w:rsidRDefault="0096669E" w:rsidP="0096669E">
      <w:pPr>
        <w:spacing w:after="0" w:line="360" w:lineRule="auto"/>
        <w:jc w:val="center"/>
        <w:rPr>
          <w:rFonts w:ascii="Times New Roman" w:hAnsi="Times New Roman" w:cs="Times New Roman"/>
          <w:b/>
          <w:sz w:val="24"/>
          <w:szCs w:val="24"/>
        </w:rPr>
      </w:pPr>
      <w:r w:rsidRPr="005A2EAC">
        <w:rPr>
          <w:rFonts w:ascii="Times New Roman" w:hAnsi="Times New Roman" w:cs="Times New Roman"/>
          <w:b/>
          <w:sz w:val="24"/>
          <w:szCs w:val="24"/>
        </w:rPr>
        <w:lastRenderedPageBreak/>
        <w:t>APPENDIX</w:t>
      </w:r>
    </w:p>
    <w:p w:rsidR="0096669E" w:rsidRPr="005A2EAC" w:rsidRDefault="0096669E" w:rsidP="0096669E">
      <w:pPr>
        <w:spacing w:after="0" w:line="360" w:lineRule="auto"/>
        <w:rPr>
          <w:rFonts w:ascii="Times New Roman" w:hAnsi="Times New Roman" w:cs="Times New Roman"/>
          <w:sz w:val="24"/>
          <w:szCs w:val="24"/>
        </w:rPr>
      </w:pP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t>Kwara State Polytechnic,</w:t>
      </w:r>
    </w:p>
    <w:p w:rsidR="0096669E" w:rsidRPr="005A2EAC" w:rsidRDefault="0096669E" w:rsidP="0096669E">
      <w:pPr>
        <w:spacing w:after="0" w:line="360" w:lineRule="auto"/>
        <w:rPr>
          <w:rFonts w:ascii="Times New Roman" w:hAnsi="Times New Roman" w:cs="Times New Roman"/>
          <w:sz w:val="24"/>
          <w:szCs w:val="24"/>
        </w:rPr>
      </w:pP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t>Institute of Finance and Management</w:t>
      </w:r>
    </w:p>
    <w:p w:rsidR="0096669E" w:rsidRPr="005A2EAC" w:rsidRDefault="0096669E" w:rsidP="0096669E">
      <w:pPr>
        <w:spacing w:after="0" w:line="360" w:lineRule="auto"/>
        <w:ind w:left="4320"/>
        <w:rPr>
          <w:rFonts w:ascii="Times New Roman" w:hAnsi="Times New Roman" w:cs="Times New Roman"/>
          <w:sz w:val="24"/>
          <w:szCs w:val="24"/>
        </w:rPr>
      </w:pPr>
      <w:r w:rsidRPr="005A2EAC">
        <w:rPr>
          <w:rFonts w:ascii="Times New Roman" w:hAnsi="Times New Roman" w:cs="Times New Roman"/>
          <w:sz w:val="24"/>
          <w:szCs w:val="24"/>
        </w:rPr>
        <w:t>Studies,</w:t>
      </w:r>
    </w:p>
    <w:p w:rsidR="0096669E" w:rsidRPr="005A2EAC" w:rsidRDefault="0096669E" w:rsidP="0096669E">
      <w:pPr>
        <w:spacing w:after="0" w:line="360" w:lineRule="auto"/>
        <w:ind w:left="4320"/>
        <w:rPr>
          <w:rFonts w:ascii="Times New Roman" w:hAnsi="Times New Roman" w:cs="Times New Roman"/>
          <w:sz w:val="24"/>
          <w:szCs w:val="24"/>
        </w:rPr>
      </w:pPr>
      <w:r w:rsidRPr="005A2EAC">
        <w:rPr>
          <w:rFonts w:ascii="Times New Roman" w:hAnsi="Times New Roman" w:cs="Times New Roman"/>
          <w:sz w:val="24"/>
          <w:szCs w:val="24"/>
        </w:rPr>
        <w:t xml:space="preserve">Department of </w:t>
      </w:r>
      <w:r w:rsidR="003C0084" w:rsidRPr="005A2EAC">
        <w:rPr>
          <w:rFonts w:ascii="Times New Roman" w:hAnsi="Times New Roman" w:cs="Times New Roman"/>
          <w:sz w:val="24"/>
          <w:szCs w:val="24"/>
        </w:rPr>
        <w:t>Procurement</w:t>
      </w:r>
      <w:r w:rsidRPr="005A2EAC">
        <w:rPr>
          <w:rFonts w:ascii="Times New Roman" w:hAnsi="Times New Roman" w:cs="Times New Roman"/>
          <w:sz w:val="24"/>
          <w:szCs w:val="24"/>
        </w:rPr>
        <w:t xml:space="preserve"> and Supply</w:t>
      </w:r>
      <w:r w:rsidR="003C0084" w:rsidRPr="005A2EAC">
        <w:rPr>
          <w:rFonts w:ascii="Times New Roman" w:hAnsi="Times New Roman" w:cs="Times New Roman"/>
          <w:sz w:val="24"/>
          <w:szCs w:val="24"/>
        </w:rPr>
        <w:t xml:space="preserve"> Chain Management,</w:t>
      </w:r>
    </w:p>
    <w:p w:rsidR="0096669E" w:rsidRPr="005A2EAC" w:rsidRDefault="0096669E" w:rsidP="0096669E">
      <w:pPr>
        <w:spacing w:after="0" w:line="360" w:lineRule="auto"/>
        <w:ind w:left="4320"/>
        <w:rPr>
          <w:rFonts w:ascii="Times New Roman" w:hAnsi="Times New Roman" w:cs="Times New Roman"/>
          <w:sz w:val="24"/>
          <w:szCs w:val="24"/>
        </w:rPr>
      </w:pPr>
      <w:r w:rsidRPr="005A2EAC">
        <w:rPr>
          <w:rFonts w:ascii="Times New Roman" w:hAnsi="Times New Roman" w:cs="Times New Roman"/>
          <w:sz w:val="24"/>
          <w:szCs w:val="24"/>
        </w:rPr>
        <w:t>Ilorin,</w:t>
      </w:r>
    </w:p>
    <w:p w:rsidR="0096669E" w:rsidRPr="005A2EAC" w:rsidRDefault="0096669E" w:rsidP="0096669E">
      <w:pPr>
        <w:spacing w:after="0" w:line="360" w:lineRule="auto"/>
        <w:ind w:left="4320"/>
        <w:rPr>
          <w:rFonts w:ascii="Times New Roman" w:hAnsi="Times New Roman" w:cs="Times New Roman"/>
          <w:sz w:val="24"/>
          <w:szCs w:val="24"/>
        </w:rPr>
      </w:pPr>
      <w:r w:rsidRPr="005A2EAC">
        <w:rPr>
          <w:rFonts w:ascii="Times New Roman" w:hAnsi="Times New Roman" w:cs="Times New Roman"/>
          <w:sz w:val="24"/>
          <w:szCs w:val="24"/>
        </w:rPr>
        <w:t>Kwara State.</w:t>
      </w:r>
    </w:p>
    <w:p w:rsidR="0096669E" w:rsidRPr="005A2EAC" w:rsidRDefault="0096669E" w:rsidP="0096669E">
      <w:pPr>
        <w:spacing w:after="0" w:line="360" w:lineRule="auto"/>
        <w:rPr>
          <w:rFonts w:ascii="Times New Roman" w:hAnsi="Times New Roman" w:cs="Times New Roman"/>
          <w:sz w:val="24"/>
          <w:szCs w:val="24"/>
        </w:rPr>
      </w:pPr>
      <w:r w:rsidRPr="005A2EAC">
        <w:rPr>
          <w:rFonts w:ascii="Times New Roman" w:hAnsi="Times New Roman" w:cs="Times New Roman"/>
          <w:sz w:val="24"/>
          <w:szCs w:val="24"/>
        </w:rPr>
        <w:t>The Respondent,</w:t>
      </w:r>
    </w:p>
    <w:p w:rsidR="0096669E" w:rsidRPr="005A2EAC" w:rsidRDefault="0096669E" w:rsidP="0096669E">
      <w:pPr>
        <w:spacing w:after="0" w:line="360" w:lineRule="auto"/>
        <w:rPr>
          <w:rFonts w:ascii="Times New Roman" w:hAnsi="Times New Roman" w:cs="Times New Roman"/>
          <w:sz w:val="24"/>
          <w:szCs w:val="24"/>
        </w:rPr>
      </w:pPr>
    </w:p>
    <w:p w:rsidR="0096669E" w:rsidRPr="005A2EAC" w:rsidRDefault="0096669E" w:rsidP="0096669E">
      <w:pPr>
        <w:spacing w:after="0" w:line="360" w:lineRule="auto"/>
        <w:rPr>
          <w:rFonts w:ascii="Times New Roman" w:hAnsi="Times New Roman" w:cs="Times New Roman"/>
          <w:sz w:val="24"/>
          <w:szCs w:val="24"/>
        </w:rPr>
      </w:pPr>
      <w:r w:rsidRPr="005A2EAC">
        <w:rPr>
          <w:rFonts w:ascii="Times New Roman" w:hAnsi="Times New Roman" w:cs="Times New Roman"/>
          <w:sz w:val="24"/>
          <w:szCs w:val="24"/>
        </w:rPr>
        <w:t>Dear Sir/Ma,</w:t>
      </w:r>
    </w:p>
    <w:p w:rsidR="0096669E" w:rsidRPr="005A2EAC" w:rsidRDefault="0096669E" w:rsidP="0096669E">
      <w:pPr>
        <w:spacing w:after="0" w:line="360" w:lineRule="auto"/>
        <w:jc w:val="center"/>
        <w:rPr>
          <w:rFonts w:ascii="Times New Roman" w:hAnsi="Times New Roman" w:cs="Times New Roman"/>
          <w:b/>
          <w:sz w:val="24"/>
          <w:szCs w:val="24"/>
        </w:rPr>
      </w:pPr>
      <w:r w:rsidRPr="005A2EAC">
        <w:rPr>
          <w:rFonts w:ascii="Times New Roman" w:hAnsi="Times New Roman" w:cs="Times New Roman"/>
          <w:b/>
          <w:sz w:val="24"/>
          <w:szCs w:val="24"/>
        </w:rPr>
        <w:t>LETTER OF INTRODUCTION</w:t>
      </w:r>
    </w:p>
    <w:p w:rsidR="0096669E" w:rsidRPr="005A2EAC" w:rsidRDefault="0096669E" w:rsidP="0096669E">
      <w:pPr>
        <w:spacing w:after="0" w:line="360" w:lineRule="auto"/>
        <w:jc w:val="both"/>
        <w:rPr>
          <w:rFonts w:ascii="Times New Roman" w:hAnsi="Times New Roman" w:cs="Times New Roman"/>
          <w:sz w:val="24"/>
          <w:szCs w:val="24"/>
        </w:rPr>
      </w:pPr>
      <w:r w:rsidRPr="005A2EAC">
        <w:rPr>
          <w:rFonts w:ascii="Times New Roman" w:hAnsi="Times New Roman" w:cs="Times New Roman"/>
          <w:sz w:val="24"/>
          <w:szCs w:val="24"/>
        </w:rPr>
        <w:tab/>
        <w:t>I am a final year student of the Department of Procurement and Supply Chain Management, Institute of Finance and Management Studies, Kwara State polytechnic, Ilorin.</w:t>
      </w:r>
    </w:p>
    <w:p w:rsidR="0096669E" w:rsidRPr="005A2EAC" w:rsidRDefault="0096669E" w:rsidP="0096669E">
      <w:pPr>
        <w:jc w:val="both"/>
        <w:rPr>
          <w:rFonts w:ascii="Times New Roman" w:hAnsi="Times New Roman" w:cs="Times New Roman"/>
          <w:sz w:val="24"/>
          <w:szCs w:val="24"/>
        </w:rPr>
      </w:pPr>
      <w:r w:rsidRPr="005A2EAC">
        <w:rPr>
          <w:rFonts w:ascii="Times New Roman" w:hAnsi="Times New Roman" w:cs="Times New Roman"/>
          <w:sz w:val="24"/>
          <w:szCs w:val="24"/>
        </w:rPr>
        <w:tab/>
        <w:t xml:space="preserve">I am conducting a research work on “strategic sourcing and performance of manufacturing organization” </w:t>
      </w:r>
      <w:r w:rsidRPr="005A2EAC">
        <w:rPr>
          <w:rFonts w:ascii="Times New Roman" w:hAnsi="Times New Roman" w:cs="Times New Roman"/>
          <w:b/>
          <w:sz w:val="24"/>
          <w:szCs w:val="24"/>
        </w:rPr>
        <w:t>(</w:t>
      </w:r>
      <w:r w:rsidR="008751CB" w:rsidRPr="008751CB">
        <w:rPr>
          <w:rFonts w:ascii="Times New Roman" w:hAnsi="Times New Roman" w:cs="Times New Roman"/>
          <w:sz w:val="24"/>
          <w:szCs w:val="24"/>
        </w:rPr>
        <w:t>A Case Study of Nigerian Breweries</w:t>
      </w:r>
      <w:r w:rsidRPr="005A2EAC">
        <w:rPr>
          <w:rFonts w:ascii="Times New Roman" w:hAnsi="Times New Roman" w:cs="Times New Roman"/>
          <w:b/>
          <w:sz w:val="24"/>
          <w:szCs w:val="24"/>
        </w:rPr>
        <w:t>)</w:t>
      </w:r>
      <w:r w:rsidRPr="005A2EAC">
        <w:rPr>
          <w:rFonts w:ascii="Times New Roman" w:hAnsi="Times New Roman" w:cs="Times New Roman"/>
          <w:sz w:val="24"/>
          <w:szCs w:val="24"/>
        </w:rPr>
        <w:t xml:space="preserve"> as a case study for the Award of National Diploma in Procurement and Supply Chain Management.</w:t>
      </w:r>
    </w:p>
    <w:p w:rsidR="0096669E" w:rsidRPr="005A2EAC" w:rsidRDefault="0096669E" w:rsidP="0096669E">
      <w:pPr>
        <w:spacing w:after="0" w:line="360" w:lineRule="auto"/>
        <w:rPr>
          <w:rFonts w:ascii="Times New Roman" w:hAnsi="Times New Roman" w:cs="Times New Roman"/>
          <w:sz w:val="24"/>
          <w:szCs w:val="24"/>
        </w:rPr>
      </w:pPr>
      <w:r w:rsidRPr="005A2EAC">
        <w:rPr>
          <w:rFonts w:ascii="Times New Roman" w:hAnsi="Times New Roman" w:cs="Times New Roman"/>
          <w:sz w:val="24"/>
          <w:szCs w:val="24"/>
        </w:rPr>
        <w:tab/>
        <w:t>The information received of you here is purely for academic purpose and will be confidentially treated. Thank you.</w:t>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r w:rsidRPr="005A2EAC">
        <w:rPr>
          <w:rFonts w:ascii="Times New Roman" w:hAnsi="Times New Roman" w:cs="Times New Roman"/>
          <w:sz w:val="24"/>
          <w:szCs w:val="24"/>
        </w:rPr>
        <w:tab/>
      </w:r>
    </w:p>
    <w:p w:rsidR="0096669E" w:rsidRDefault="0096669E" w:rsidP="0096669E">
      <w:pPr>
        <w:spacing w:after="0" w:line="360" w:lineRule="auto"/>
        <w:ind w:left="5040" w:firstLine="720"/>
        <w:rPr>
          <w:rFonts w:ascii="Times New Roman" w:hAnsi="Times New Roman" w:cs="Times New Roman"/>
          <w:sz w:val="24"/>
          <w:szCs w:val="24"/>
        </w:rPr>
      </w:pPr>
      <w:r w:rsidRPr="005A2EAC">
        <w:rPr>
          <w:rFonts w:ascii="Times New Roman" w:hAnsi="Times New Roman" w:cs="Times New Roman"/>
          <w:sz w:val="24"/>
          <w:szCs w:val="24"/>
        </w:rPr>
        <w:t xml:space="preserve">Yours </w:t>
      </w:r>
      <w:r w:rsidR="005A2EAC" w:rsidRPr="005A2EAC">
        <w:rPr>
          <w:rFonts w:ascii="Times New Roman" w:hAnsi="Times New Roman" w:cs="Times New Roman"/>
          <w:sz w:val="24"/>
          <w:szCs w:val="24"/>
        </w:rPr>
        <w:t>Faithfully</w:t>
      </w:r>
      <w:r w:rsidRPr="005A2EAC">
        <w:rPr>
          <w:rFonts w:ascii="Times New Roman" w:hAnsi="Times New Roman" w:cs="Times New Roman"/>
          <w:sz w:val="24"/>
          <w:szCs w:val="24"/>
        </w:rPr>
        <w:t>,</w:t>
      </w:r>
    </w:p>
    <w:p w:rsidR="005A2EAC" w:rsidRPr="005A2EAC" w:rsidRDefault="005A2EAC" w:rsidP="0096669E">
      <w:pPr>
        <w:spacing w:after="0" w:line="360" w:lineRule="auto"/>
        <w:ind w:left="5040" w:firstLine="720"/>
        <w:rPr>
          <w:rFonts w:ascii="Times New Roman" w:hAnsi="Times New Roman" w:cs="Times New Roman"/>
          <w:sz w:val="24"/>
          <w:szCs w:val="24"/>
        </w:rPr>
      </w:pPr>
    </w:p>
    <w:p w:rsidR="0096669E" w:rsidRPr="005A2EAC" w:rsidRDefault="0096669E" w:rsidP="003C0084">
      <w:pPr>
        <w:spacing w:after="0" w:line="360" w:lineRule="auto"/>
        <w:rPr>
          <w:rFonts w:ascii="Times New Roman" w:hAnsi="Times New Roman" w:cs="Times New Roman"/>
          <w:sz w:val="24"/>
          <w:szCs w:val="24"/>
        </w:rPr>
      </w:pPr>
    </w:p>
    <w:p w:rsidR="0096669E" w:rsidRPr="005A2EAC" w:rsidRDefault="007C5AF3" w:rsidP="007C5AF3">
      <w:pPr>
        <w:ind w:left="5040" w:firstLine="720"/>
        <w:jc w:val="center"/>
        <w:rPr>
          <w:rFonts w:ascii="Times New Roman" w:hAnsi="Times New Roman" w:cs="Times New Roman"/>
          <w:sz w:val="24"/>
          <w:szCs w:val="24"/>
        </w:rPr>
      </w:pPr>
      <w:r w:rsidRPr="005A2EAC">
        <w:rPr>
          <w:rFonts w:ascii="Times New Roman" w:hAnsi="Times New Roman" w:cs="Times New Roman"/>
          <w:sz w:val="24"/>
          <w:szCs w:val="24"/>
        </w:rPr>
        <w:t>Salawu Alimatsadia Olamide</w:t>
      </w:r>
      <w:r w:rsidR="0096669E" w:rsidRPr="005A2EAC">
        <w:rPr>
          <w:rFonts w:ascii="Times New Roman" w:hAnsi="Times New Roman" w:cs="Times New Roman"/>
          <w:sz w:val="24"/>
          <w:szCs w:val="24"/>
        </w:rPr>
        <w:t>.</w:t>
      </w:r>
    </w:p>
    <w:p w:rsidR="0096669E" w:rsidRPr="005A2EAC" w:rsidRDefault="003C0084" w:rsidP="0096669E">
      <w:pPr>
        <w:spacing w:after="0" w:line="360" w:lineRule="auto"/>
        <w:ind w:left="4320" w:firstLine="720"/>
        <w:jc w:val="center"/>
        <w:rPr>
          <w:rFonts w:ascii="Times New Roman" w:hAnsi="Times New Roman" w:cs="Times New Roman"/>
          <w:b/>
          <w:sz w:val="24"/>
          <w:szCs w:val="24"/>
        </w:rPr>
      </w:pPr>
      <w:r w:rsidRPr="005A2EAC">
        <w:rPr>
          <w:rFonts w:ascii="Times New Roman" w:hAnsi="Times New Roman" w:cs="Times New Roman"/>
          <w:sz w:val="24"/>
          <w:szCs w:val="24"/>
        </w:rPr>
        <w:t>ND/23/P</w:t>
      </w:r>
      <w:r w:rsidR="0096669E" w:rsidRPr="005A2EAC">
        <w:rPr>
          <w:rFonts w:ascii="Times New Roman" w:hAnsi="Times New Roman" w:cs="Times New Roman"/>
          <w:sz w:val="24"/>
          <w:szCs w:val="24"/>
        </w:rPr>
        <w:t>S</w:t>
      </w:r>
      <w:r w:rsidRPr="005A2EAC">
        <w:rPr>
          <w:rFonts w:ascii="Times New Roman" w:hAnsi="Times New Roman" w:cs="Times New Roman"/>
          <w:sz w:val="24"/>
          <w:szCs w:val="24"/>
        </w:rPr>
        <w:t>M/F</w:t>
      </w:r>
      <w:r w:rsidR="0096669E" w:rsidRPr="005A2EAC">
        <w:rPr>
          <w:rFonts w:ascii="Times New Roman" w:hAnsi="Times New Roman" w:cs="Times New Roman"/>
          <w:sz w:val="24"/>
          <w:szCs w:val="24"/>
        </w:rPr>
        <w:t>T/</w:t>
      </w:r>
      <w:r w:rsidR="007C5AF3" w:rsidRPr="005A2EAC">
        <w:rPr>
          <w:rFonts w:ascii="Times New Roman" w:hAnsi="Times New Roman" w:cs="Times New Roman"/>
          <w:sz w:val="24"/>
          <w:szCs w:val="24"/>
        </w:rPr>
        <w:t>00</w:t>
      </w:r>
      <w:r w:rsidR="0096669E" w:rsidRPr="005A2EAC">
        <w:rPr>
          <w:rFonts w:ascii="Times New Roman" w:hAnsi="Times New Roman" w:cs="Times New Roman"/>
          <w:sz w:val="24"/>
          <w:szCs w:val="24"/>
        </w:rPr>
        <w:t>5</w:t>
      </w:r>
      <w:r w:rsidR="007C5AF3" w:rsidRPr="005A2EAC">
        <w:rPr>
          <w:rFonts w:ascii="Times New Roman" w:hAnsi="Times New Roman" w:cs="Times New Roman"/>
          <w:sz w:val="24"/>
          <w:szCs w:val="24"/>
        </w:rPr>
        <w:t>8</w:t>
      </w:r>
    </w:p>
    <w:p w:rsidR="0096669E" w:rsidRDefault="0096669E" w:rsidP="0053272C">
      <w:pPr>
        <w:pStyle w:val="NormalWeb"/>
        <w:spacing w:line="360" w:lineRule="auto"/>
        <w:ind w:left="450" w:hanging="450"/>
        <w:jc w:val="both"/>
      </w:pPr>
    </w:p>
    <w:p w:rsidR="005A2EAC" w:rsidRPr="00EF376A" w:rsidRDefault="005A2EAC" w:rsidP="005A2EAC">
      <w:pPr>
        <w:spacing w:after="160" w:line="259" w:lineRule="auto"/>
        <w:jc w:val="both"/>
        <w:rPr>
          <w:rFonts w:ascii="Times New Roman" w:hAnsi="Times New Roman"/>
          <w:sz w:val="20"/>
          <w:szCs w:val="20"/>
        </w:rPr>
      </w:pPr>
      <w:r w:rsidRPr="00EF376A">
        <w:rPr>
          <w:rFonts w:ascii="Times New Roman" w:eastAsia="Times New Roman" w:hAnsi="Times New Roman"/>
          <w:b/>
          <w:bCs/>
          <w:sz w:val="20"/>
          <w:szCs w:val="20"/>
        </w:rPr>
        <w:lastRenderedPageBreak/>
        <w:t>SECTION A</w:t>
      </w:r>
    </w:p>
    <w:p w:rsidR="005A2EAC" w:rsidRPr="00DF63F3" w:rsidRDefault="005A2EAC" w:rsidP="005A2EAC">
      <w:pPr>
        <w:pStyle w:val="ListParagraph"/>
        <w:numPr>
          <w:ilvl w:val="0"/>
          <w:numId w:val="17"/>
        </w:numPr>
        <w:jc w:val="both"/>
        <w:rPr>
          <w:rFonts w:ascii="Times New Roman" w:hAnsi="Times New Roman"/>
        </w:rPr>
      </w:pPr>
      <w:r w:rsidRPr="00DF63F3">
        <w:rPr>
          <w:rFonts w:ascii="Times New Roman" w:hAnsi="Times New Roman"/>
        </w:rPr>
        <w:t xml:space="preserve">Age of respondent? A. 16– 25 years (   ) B. 26 – 35years (    ) C. 36 – 45years (   )  </w:t>
      </w:r>
    </w:p>
    <w:p w:rsidR="005A2EAC" w:rsidRPr="00DF63F3" w:rsidRDefault="005A2EAC" w:rsidP="005A2EAC">
      <w:pPr>
        <w:pStyle w:val="ListParagraph"/>
        <w:jc w:val="both"/>
        <w:rPr>
          <w:rFonts w:eastAsia="Times New Roman"/>
        </w:rPr>
      </w:pPr>
      <w:r w:rsidRPr="00DF63F3">
        <w:rPr>
          <w:rFonts w:ascii="Times New Roman" w:hAnsi="Times New Roman"/>
        </w:rPr>
        <w:t>D. 46 – Above  (     ).</w:t>
      </w:r>
      <w:r w:rsidRPr="00DF63F3">
        <w:rPr>
          <w:rFonts w:eastAsia="Times New Roman"/>
        </w:rPr>
        <w:t xml:space="preserve"> </w:t>
      </w:r>
    </w:p>
    <w:p w:rsidR="005A2EAC" w:rsidRPr="00DF63F3" w:rsidRDefault="005A2EAC" w:rsidP="005A2EAC">
      <w:pPr>
        <w:pStyle w:val="ListParagraph"/>
        <w:numPr>
          <w:ilvl w:val="0"/>
          <w:numId w:val="17"/>
        </w:numPr>
        <w:jc w:val="both"/>
        <w:rPr>
          <w:rFonts w:eastAsia="Times New Roman"/>
        </w:rPr>
      </w:pPr>
      <w:r w:rsidRPr="00DF63F3">
        <w:rPr>
          <w:rFonts w:ascii="Times New Roman" w:hAnsi="Times New Roman"/>
        </w:rPr>
        <w:t>Sex of respondent? A. Male (    ) B. Female (    ).</w:t>
      </w:r>
    </w:p>
    <w:p w:rsidR="005A2EAC" w:rsidRPr="00DF63F3" w:rsidRDefault="005A2EAC" w:rsidP="005A2EAC">
      <w:pPr>
        <w:pStyle w:val="ListParagraph"/>
        <w:numPr>
          <w:ilvl w:val="0"/>
          <w:numId w:val="17"/>
        </w:numPr>
        <w:jc w:val="both"/>
        <w:rPr>
          <w:rFonts w:ascii="Times New Roman" w:hAnsi="Times New Roman"/>
        </w:rPr>
      </w:pPr>
      <w:r w:rsidRPr="00DF63F3">
        <w:rPr>
          <w:rFonts w:ascii="Times New Roman" w:hAnsi="Times New Roman"/>
        </w:rPr>
        <w:t>Religion of respondent? A. Islam (    ) B. Christianity (    ).</w:t>
      </w:r>
    </w:p>
    <w:p w:rsidR="005A2EAC" w:rsidRPr="00DF63F3" w:rsidRDefault="005A2EAC" w:rsidP="005A2EAC">
      <w:pPr>
        <w:pStyle w:val="ListParagraph"/>
        <w:numPr>
          <w:ilvl w:val="0"/>
          <w:numId w:val="17"/>
        </w:numPr>
        <w:jc w:val="both"/>
        <w:rPr>
          <w:rFonts w:ascii="Times New Roman" w:hAnsi="Times New Roman"/>
        </w:rPr>
      </w:pPr>
      <w:r w:rsidRPr="00DF63F3">
        <w:rPr>
          <w:rFonts w:ascii="Times New Roman" w:hAnsi="Times New Roman"/>
        </w:rPr>
        <w:t>Marital status? A. Single (    )   B. Married (    ) C. Divorce (     ).</w:t>
      </w:r>
    </w:p>
    <w:p w:rsidR="005A2EAC" w:rsidRPr="00DF63F3" w:rsidRDefault="005A2EAC" w:rsidP="005A2EAC">
      <w:pPr>
        <w:pStyle w:val="ListParagraph"/>
        <w:numPr>
          <w:ilvl w:val="0"/>
          <w:numId w:val="17"/>
        </w:numPr>
        <w:jc w:val="both"/>
        <w:rPr>
          <w:rFonts w:ascii="Times New Roman" w:hAnsi="Times New Roman"/>
        </w:rPr>
      </w:pPr>
      <w:r w:rsidRPr="00DF63F3">
        <w:rPr>
          <w:rFonts w:ascii="Times New Roman" w:hAnsi="Times New Roman"/>
        </w:rPr>
        <w:t xml:space="preserve">Occupation of respondent? A. Civil servant (    ) B. Student (     )  </w:t>
      </w:r>
    </w:p>
    <w:p w:rsidR="005A2EAC" w:rsidRPr="00DF63F3" w:rsidRDefault="005A2EAC" w:rsidP="005A2EAC">
      <w:pPr>
        <w:spacing w:line="259" w:lineRule="auto"/>
        <w:jc w:val="both"/>
        <w:rPr>
          <w:rFonts w:ascii="Times New Roman" w:hAnsi="Times New Roman"/>
        </w:rPr>
      </w:pPr>
      <w:r w:rsidRPr="00DF63F3">
        <w:rPr>
          <w:rFonts w:ascii="Times New Roman" w:eastAsia="Times New Roman" w:hAnsi="Times New Roman"/>
          <w:b/>
          <w:bCs/>
        </w:rPr>
        <w:t>SECTION B</w:t>
      </w:r>
    </w:p>
    <w:p w:rsidR="005A2EAC" w:rsidRPr="00EF376A" w:rsidRDefault="005A2EAC" w:rsidP="005A2EAC">
      <w:pPr>
        <w:spacing w:line="259" w:lineRule="auto"/>
        <w:ind w:left="720" w:hanging="720"/>
        <w:jc w:val="both"/>
        <w:rPr>
          <w:rFonts w:ascii="Times New Roman" w:hAnsi="Times New Roman"/>
          <w:sz w:val="20"/>
          <w:szCs w:val="20"/>
        </w:rPr>
      </w:pPr>
      <w:r w:rsidRPr="00EF376A">
        <w:rPr>
          <w:rFonts w:ascii="Times New Roman" w:eastAsia="Times New Roman" w:hAnsi="Times New Roman"/>
          <w:sz w:val="20"/>
          <w:szCs w:val="20"/>
        </w:rPr>
        <w:t xml:space="preserve">KEYS: Strongly Agree {SA}, Agree {A}, Neutral {N}, Disagree {D}, Strongly Disagree {SD}. </w:t>
      </w:r>
    </w:p>
    <w:tbl>
      <w:tblPr>
        <w:tblW w:w="9952" w:type="dxa"/>
        <w:tblLayout w:type="fixed"/>
        <w:tblLook w:val="04A0" w:firstRow="1" w:lastRow="0" w:firstColumn="1" w:lastColumn="0" w:noHBand="0" w:noVBand="1"/>
      </w:tblPr>
      <w:tblGrid>
        <w:gridCol w:w="1218"/>
        <w:gridCol w:w="6028"/>
        <w:gridCol w:w="611"/>
        <w:gridCol w:w="436"/>
        <w:gridCol w:w="524"/>
        <w:gridCol w:w="524"/>
        <w:gridCol w:w="611"/>
      </w:tblGrid>
      <w:tr w:rsidR="005A2EAC" w:rsidRPr="00EF376A" w:rsidTr="005A2EAC">
        <w:trPr>
          <w:trHeight w:val="134"/>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b/>
                <w:bCs/>
                <w:sz w:val="20"/>
                <w:szCs w:val="20"/>
              </w:rPr>
            </w:pPr>
            <w:r w:rsidRPr="00EF376A">
              <w:rPr>
                <w:rFonts w:ascii="Times New Roman" w:eastAsia="Times New Roman" w:hAnsi="Times New Roman"/>
                <w:b/>
                <w:bCs/>
                <w:sz w:val="20"/>
                <w:szCs w:val="20"/>
              </w:rPr>
              <w:t>S/N</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b/>
                <w:bCs/>
                <w:sz w:val="20"/>
                <w:szCs w:val="20"/>
              </w:rPr>
            </w:pPr>
            <w:r w:rsidRPr="00EF376A">
              <w:rPr>
                <w:rFonts w:ascii="Times New Roman" w:eastAsia="Times New Roman" w:hAnsi="Times New Roman"/>
                <w:b/>
                <w:bCs/>
                <w:sz w:val="20"/>
                <w:szCs w:val="20"/>
              </w:rPr>
              <w:t>STATEMENT</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b/>
                <w:bCs/>
                <w:sz w:val="20"/>
                <w:szCs w:val="20"/>
              </w:rPr>
            </w:pPr>
            <w:r w:rsidRPr="00EF376A">
              <w:rPr>
                <w:rFonts w:ascii="Times New Roman" w:eastAsia="Times New Roman" w:hAnsi="Times New Roman"/>
                <w:b/>
                <w:bCs/>
                <w:sz w:val="20"/>
                <w:szCs w:val="20"/>
              </w:rPr>
              <w:t xml:space="preserve">SA </w:t>
            </w: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b/>
                <w:bCs/>
                <w:sz w:val="20"/>
                <w:szCs w:val="20"/>
              </w:rPr>
            </w:pPr>
            <w:r w:rsidRPr="00EF376A">
              <w:rPr>
                <w:rFonts w:ascii="Times New Roman" w:eastAsia="Times New Roman" w:hAnsi="Times New Roman"/>
                <w:b/>
                <w:bCs/>
                <w:sz w:val="20"/>
                <w:szCs w:val="20"/>
              </w:rPr>
              <w:t>A</w:t>
            </w: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b/>
                <w:bCs/>
                <w:sz w:val="20"/>
                <w:szCs w:val="20"/>
              </w:rPr>
            </w:pPr>
            <w:r w:rsidRPr="00EF376A">
              <w:rPr>
                <w:rFonts w:ascii="Times New Roman" w:eastAsia="Times New Roman" w:hAnsi="Times New Roman"/>
                <w:b/>
                <w:bCs/>
                <w:sz w:val="20"/>
                <w:szCs w:val="20"/>
              </w:rPr>
              <w:t>N</w:t>
            </w: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b/>
                <w:bCs/>
                <w:sz w:val="20"/>
                <w:szCs w:val="20"/>
              </w:rPr>
            </w:pPr>
            <w:r w:rsidRPr="00EF376A">
              <w:rPr>
                <w:rFonts w:ascii="Times New Roman" w:eastAsia="Times New Roman" w:hAnsi="Times New Roman"/>
                <w:b/>
                <w:bCs/>
                <w:sz w:val="20"/>
                <w:szCs w:val="20"/>
              </w:rPr>
              <w:t>D</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b/>
                <w:bCs/>
                <w:sz w:val="20"/>
                <w:szCs w:val="20"/>
              </w:rPr>
            </w:pPr>
            <w:r w:rsidRPr="00EF376A">
              <w:rPr>
                <w:rFonts w:ascii="Times New Roman" w:eastAsia="Times New Roman" w:hAnsi="Times New Roman"/>
                <w:b/>
                <w:bCs/>
                <w:sz w:val="20"/>
                <w:szCs w:val="20"/>
              </w:rPr>
              <w:t>SD</w:t>
            </w:r>
          </w:p>
        </w:tc>
      </w:tr>
      <w:tr w:rsidR="005A2EAC" w:rsidRPr="00EF376A" w:rsidTr="005A2EAC">
        <w:trPr>
          <w:trHeight w:val="812"/>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DF63F3" w:rsidRDefault="005A2EAC" w:rsidP="005A2EAC">
            <w:pPr>
              <w:spacing w:after="160" w:line="259" w:lineRule="auto"/>
              <w:jc w:val="both"/>
              <w:rPr>
                <w:rFonts w:ascii="Times New Roman" w:hAnsi="Times New Roman"/>
                <w:sz w:val="20"/>
                <w:szCs w:val="20"/>
              </w:rPr>
            </w:pPr>
            <w:r>
              <w:rPr>
                <w:rFonts w:ascii="Times New Roman" w:hAnsi="Times New Roman"/>
                <w:sz w:val="20"/>
                <w:szCs w:val="20"/>
              </w:rPr>
              <w:t xml:space="preserve">     6</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5A2EAC" w:rsidRDefault="005A2EAC" w:rsidP="005A2EAC">
            <w:pPr>
              <w:pStyle w:val="ListParagraph"/>
              <w:spacing w:line="480" w:lineRule="auto"/>
              <w:ind w:left="0"/>
              <w:jc w:val="both"/>
              <w:rPr>
                <w:rFonts w:ascii="Times New Roman" w:hAnsi="Times New Roman"/>
                <w:sz w:val="20"/>
                <w:szCs w:val="20"/>
              </w:rPr>
            </w:pPr>
            <w:r w:rsidRPr="005A2EAC">
              <w:rPr>
                <w:rFonts w:ascii="Times New Roman" w:hAnsi="Times New Roman" w:cs="Times New Roman"/>
                <w:sz w:val="24"/>
                <w:szCs w:val="24"/>
              </w:rPr>
              <w:t>Is there any Relationship between Supplier Development and Organization Performance?</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37"/>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r>
              <w:rPr>
                <w:rFonts w:ascii="Times New Roman" w:hAnsi="Times New Roman"/>
                <w:sz w:val="20"/>
                <w:szCs w:val="20"/>
              </w:rPr>
              <w:t xml:space="preserve">    7</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50C19" w:rsidRDefault="00E50C19" w:rsidP="005A2EAC">
            <w:pPr>
              <w:pStyle w:val="ListParagraph"/>
              <w:spacing w:line="480" w:lineRule="auto"/>
              <w:ind w:left="0"/>
              <w:jc w:val="both"/>
              <w:rPr>
                <w:rFonts w:ascii="Times New Roman" w:hAnsi="Times New Roman"/>
                <w:sz w:val="20"/>
                <w:szCs w:val="20"/>
              </w:rPr>
            </w:pPr>
            <w:r w:rsidRPr="00E50C19">
              <w:rPr>
                <w:rFonts w:ascii="Times New Roman" w:hAnsi="Times New Roman" w:cs="Times New Roman"/>
                <w:sz w:val="24"/>
                <w:szCs w:val="24"/>
              </w:rPr>
              <w:t>Supplier Relationship Improve Organizational Performance</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787"/>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DF63F3" w:rsidRDefault="005A2EAC" w:rsidP="005A2EAC">
            <w:pPr>
              <w:spacing w:after="160" w:line="259" w:lineRule="auto"/>
              <w:ind w:left="360"/>
              <w:jc w:val="both"/>
              <w:rPr>
                <w:rFonts w:ascii="Times New Roman" w:hAnsi="Times New Roman"/>
                <w:sz w:val="20"/>
                <w:szCs w:val="20"/>
              </w:rPr>
            </w:pPr>
            <w:r>
              <w:rPr>
                <w:rFonts w:ascii="Times New Roman" w:hAnsi="Times New Roman"/>
                <w:sz w:val="20"/>
                <w:szCs w:val="20"/>
              </w:rPr>
              <w:t>8</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2911" w:rsidRPr="00372911" w:rsidRDefault="00372911" w:rsidP="00372911">
            <w:pPr>
              <w:spacing w:before="240" w:after="0" w:line="360" w:lineRule="auto"/>
              <w:jc w:val="both"/>
              <w:rPr>
                <w:rFonts w:ascii="Times New Roman" w:hAnsi="Times New Roman" w:cs="Times New Roman"/>
                <w:sz w:val="24"/>
                <w:szCs w:val="24"/>
              </w:rPr>
            </w:pPr>
            <w:r w:rsidRPr="00372911">
              <w:rPr>
                <w:rFonts w:ascii="Times New Roman" w:hAnsi="Times New Roman" w:cs="Times New Roman"/>
                <w:sz w:val="24"/>
                <w:szCs w:val="24"/>
              </w:rPr>
              <w:t xml:space="preserve">Supplier Relationship and Supplier Development Are The Components Of Strategic Sourcing </w:t>
            </w:r>
          </w:p>
          <w:p w:rsidR="005A2EAC" w:rsidRPr="00372911" w:rsidRDefault="005A2EAC" w:rsidP="00372911">
            <w:pPr>
              <w:spacing w:after="0" w:line="240"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37"/>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DF63F3" w:rsidRDefault="005A2EAC" w:rsidP="005A2EAC">
            <w:pPr>
              <w:spacing w:after="160" w:line="259" w:lineRule="auto"/>
              <w:ind w:left="360"/>
              <w:jc w:val="both"/>
              <w:rPr>
                <w:rFonts w:ascii="Times New Roman" w:hAnsi="Times New Roman"/>
                <w:sz w:val="20"/>
                <w:szCs w:val="20"/>
              </w:rPr>
            </w:pPr>
            <w:r>
              <w:rPr>
                <w:rFonts w:ascii="Times New Roman" w:hAnsi="Times New Roman"/>
                <w:sz w:val="20"/>
                <w:szCs w:val="20"/>
              </w:rPr>
              <w:t>9</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2911" w:rsidRPr="00372911" w:rsidRDefault="00372911" w:rsidP="00372911">
            <w:pPr>
              <w:spacing w:before="240" w:after="0" w:line="360" w:lineRule="auto"/>
              <w:jc w:val="both"/>
              <w:rPr>
                <w:rFonts w:ascii="Times New Roman" w:hAnsi="Times New Roman" w:cs="Times New Roman"/>
                <w:sz w:val="24"/>
                <w:szCs w:val="24"/>
              </w:rPr>
            </w:pPr>
            <w:r w:rsidRPr="00372911">
              <w:rPr>
                <w:rFonts w:ascii="Times New Roman" w:hAnsi="Times New Roman" w:cs="Times New Roman"/>
                <w:sz w:val="24"/>
                <w:szCs w:val="24"/>
              </w:rPr>
              <w:t>A strategic Sourcing Has toward Attainment of Competitive Edge</w:t>
            </w:r>
          </w:p>
          <w:p w:rsidR="005A2EAC" w:rsidRPr="00372911" w:rsidRDefault="005A2EAC" w:rsidP="00372911">
            <w:pPr>
              <w:spacing w:after="0" w:line="240"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37"/>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DF63F3" w:rsidRDefault="005A2EAC" w:rsidP="005A2EAC">
            <w:pPr>
              <w:spacing w:after="160" w:line="259" w:lineRule="auto"/>
              <w:jc w:val="both"/>
              <w:rPr>
                <w:rFonts w:ascii="Times New Roman" w:hAnsi="Times New Roman"/>
                <w:sz w:val="20"/>
                <w:szCs w:val="20"/>
              </w:rPr>
            </w:pPr>
            <w:r>
              <w:rPr>
                <w:rFonts w:ascii="Times New Roman" w:hAnsi="Times New Roman"/>
                <w:sz w:val="20"/>
                <w:szCs w:val="20"/>
              </w:rPr>
              <w:t xml:space="preserve">       10</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2911" w:rsidRPr="00372911" w:rsidRDefault="00372911" w:rsidP="00372911">
            <w:pPr>
              <w:spacing w:after="0" w:line="360" w:lineRule="auto"/>
              <w:jc w:val="both"/>
              <w:rPr>
                <w:rFonts w:ascii="Times New Roman" w:hAnsi="Times New Roman" w:cs="Times New Roman"/>
                <w:sz w:val="24"/>
                <w:szCs w:val="24"/>
              </w:rPr>
            </w:pPr>
            <w:r w:rsidRPr="00372911">
              <w:rPr>
                <w:rFonts w:ascii="Times New Roman" w:hAnsi="Times New Roman" w:cs="Times New Roman"/>
                <w:sz w:val="24"/>
                <w:szCs w:val="24"/>
              </w:rPr>
              <w:t xml:space="preserve">Strategic Sourcing Enhance Operational Efficiency </w:t>
            </w:r>
          </w:p>
          <w:p w:rsidR="005A2EAC" w:rsidRPr="00372911" w:rsidRDefault="005A2EAC" w:rsidP="00372911">
            <w:pPr>
              <w:spacing w:after="0" w:line="240"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37"/>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11</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2911" w:rsidRPr="00372911" w:rsidRDefault="00372911" w:rsidP="00372911">
            <w:pPr>
              <w:spacing w:after="0" w:line="360" w:lineRule="auto"/>
              <w:jc w:val="both"/>
              <w:rPr>
                <w:rFonts w:ascii="Times New Roman" w:hAnsi="Times New Roman" w:cs="Times New Roman"/>
                <w:sz w:val="24"/>
                <w:szCs w:val="24"/>
              </w:rPr>
            </w:pPr>
            <w:r w:rsidRPr="00372911">
              <w:rPr>
                <w:rFonts w:ascii="Times New Roman" w:hAnsi="Times New Roman" w:cs="Times New Roman"/>
                <w:sz w:val="24"/>
                <w:szCs w:val="24"/>
              </w:rPr>
              <w:t>Supplier Relationship Helps in Achieving A Long Term Goals</w:t>
            </w:r>
          </w:p>
          <w:p w:rsidR="005A2EAC" w:rsidRPr="00372911" w:rsidRDefault="005A2EAC" w:rsidP="00372911">
            <w:pPr>
              <w:spacing w:after="0" w:line="240"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1033"/>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12</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8751CB" w:rsidRDefault="00372911" w:rsidP="00372911">
            <w:pPr>
              <w:spacing w:after="0" w:line="240" w:lineRule="auto"/>
              <w:jc w:val="both"/>
              <w:rPr>
                <w:rFonts w:ascii="Times New Roman" w:hAnsi="Times New Roman" w:cs="Times New Roman"/>
                <w:sz w:val="24"/>
                <w:szCs w:val="24"/>
              </w:rPr>
            </w:pPr>
            <w:r w:rsidRPr="00372911">
              <w:rPr>
                <w:rFonts w:ascii="Times New Roman" w:hAnsi="Times New Roman" w:cs="Times New Roman"/>
                <w:sz w:val="24"/>
                <w:szCs w:val="24"/>
              </w:rPr>
              <w:t>Supplier Evaluation and Supplier Assessment Are Key Element Of Strategic Sourcing</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1048"/>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lastRenderedPageBreak/>
              <w:t>13</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372911" w:rsidRDefault="00372911" w:rsidP="00372911">
            <w:pPr>
              <w:spacing w:after="0" w:line="240" w:lineRule="auto"/>
              <w:jc w:val="both"/>
              <w:rPr>
                <w:rFonts w:ascii="Times New Roman" w:hAnsi="Times New Roman" w:cs="Times New Roman"/>
                <w:sz w:val="24"/>
                <w:szCs w:val="24"/>
              </w:rPr>
            </w:pPr>
            <w:r w:rsidRPr="00372911">
              <w:rPr>
                <w:rFonts w:ascii="Times New Roman" w:hAnsi="Times New Roman" w:cs="Times New Roman"/>
                <w:sz w:val="24"/>
                <w:szCs w:val="24"/>
              </w:rPr>
              <w:t>The Primary Need for Supplier Management Is To Mitigate Risk</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1033"/>
        </w:trPr>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14</w:t>
            </w:r>
          </w:p>
        </w:tc>
        <w:tc>
          <w:tcPr>
            <w:tcW w:w="6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8751CB" w:rsidRDefault="008751CB" w:rsidP="008751CB">
            <w:pPr>
              <w:spacing w:after="0" w:line="360" w:lineRule="auto"/>
              <w:jc w:val="both"/>
              <w:rPr>
                <w:rFonts w:ascii="Times New Roman" w:hAnsi="Times New Roman" w:cs="Times New Roman"/>
                <w:sz w:val="24"/>
                <w:szCs w:val="24"/>
              </w:rPr>
            </w:pPr>
            <w:r w:rsidRPr="008751CB">
              <w:rPr>
                <w:rFonts w:ascii="Times New Roman" w:hAnsi="Times New Roman" w:cs="Times New Roman"/>
                <w:sz w:val="24"/>
                <w:szCs w:val="24"/>
              </w:rPr>
              <w:t>The Primary Need for Supplier Management Is To Mitigate Risk</w:t>
            </w: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810"/>
        </w:trPr>
        <w:tc>
          <w:tcPr>
            <w:tcW w:w="12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15</w:t>
            </w:r>
          </w:p>
        </w:tc>
        <w:tc>
          <w:tcPr>
            <w:tcW w:w="60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2EAC" w:rsidRPr="008751CB" w:rsidRDefault="008751CB" w:rsidP="008751CB">
            <w:pPr>
              <w:spacing w:after="0" w:line="360" w:lineRule="auto"/>
              <w:jc w:val="both"/>
              <w:rPr>
                <w:rFonts w:ascii="Times New Roman" w:hAnsi="Times New Roman" w:cs="Times New Roman"/>
                <w:sz w:val="24"/>
                <w:szCs w:val="24"/>
              </w:rPr>
            </w:pPr>
            <w:r w:rsidRPr="008751CB">
              <w:rPr>
                <w:rFonts w:ascii="Times New Roman" w:hAnsi="Times New Roman" w:cs="Times New Roman"/>
                <w:sz w:val="24"/>
                <w:szCs w:val="24"/>
              </w:rPr>
              <w:t xml:space="preserve">Supplier Auditing and Supplier Rating Are the Key Functions of Supplier Management </w:t>
            </w:r>
          </w:p>
        </w:tc>
        <w:tc>
          <w:tcPr>
            <w:tcW w:w="6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5A2EAC">
        <w:trPr>
          <w:trHeight w:val="485"/>
        </w:trPr>
        <w:tc>
          <w:tcPr>
            <w:tcW w:w="12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Default="005A2EAC"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16</w:t>
            </w:r>
          </w:p>
        </w:tc>
        <w:tc>
          <w:tcPr>
            <w:tcW w:w="602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8751CB" w:rsidRDefault="008751CB" w:rsidP="008751CB">
            <w:pPr>
              <w:spacing w:after="0" w:line="360" w:lineRule="auto"/>
              <w:jc w:val="both"/>
              <w:rPr>
                <w:rFonts w:ascii="Times New Roman" w:hAnsi="Times New Roman" w:cs="Times New Roman"/>
                <w:sz w:val="24"/>
                <w:szCs w:val="24"/>
              </w:rPr>
            </w:pPr>
            <w:r w:rsidRPr="008751CB">
              <w:rPr>
                <w:rFonts w:ascii="Times New Roman" w:hAnsi="Times New Roman" w:cs="Times New Roman"/>
                <w:sz w:val="24"/>
                <w:szCs w:val="24"/>
              </w:rPr>
              <w:t xml:space="preserve">To Optimize the Use of Capital in Any Organization Sourcing Must Be Prioritized </w:t>
            </w:r>
          </w:p>
        </w:tc>
        <w:tc>
          <w:tcPr>
            <w:tcW w:w="6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5A2EAC" w:rsidRPr="00EF376A" w:rsidTr="00E50C19">
        <w:trPr>
          <w:trHeight w:val="660"/>
        </w:trPr>
        <w:tc>
          <w:tcPr>
            <w:tcW w:w="12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Default="00E50C19"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17</w:t>
            </w:r>
          </w:p>
        </w:tc>
        <w:tc>
          <w:tcPr>
            <w:tcW w:w="602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8751CB" w:rsidRDefault="008751CB" w:rsidP="008751CB">
            <w:pPr>
              <w:spacing w:after="0" w:line="360" w:lineRule="auto"/>
              <w:jc w:val="both"/>
              <w:rPr>
                <w:rFonts w:ascii="Times New Roman" w:hAnsi="Times New Roman" w:cs="Times New Roman"/>
                <w:sz w:val="24"/>
                <w:szCs w:val="24"/>
              </w:rPr>
            </w:pPr>
            <w:r w:rsidRPr="008751CB">
              <w:rPr>
                <w:rFonts w:ascii="Times New Roman" w:hAnsi="Times New Roman" w:cs="Times New Roman"/>
                <w:sz w:val="24"/>
                <w:szCs w:val="24"/>
              </w:rPr>
              <w:t>Sourcing is the Primary Objective Of Procurement Activities</w:t>
            </w:r>
          </w:p>
        </w:tc>
        <w:tc>
          <w:tcPr>
            <w:tcW w:w="6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4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c>
          <w:tcPr>
            <w:tcW w:w="6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2EAC" w:rsidRPr="00EF376A" w:rsidRDefault="005A2EAC" w:rsidP="005A2EAC">
            <w:pPr>
              <w:spacing w:after="160" w:line="259" w:lineRule="auto"/>
              <w:jc w:val="both"/>
              <w:rPr>
                <w:rFonts w:ascii="Times New Roman" w:hAnsi="Times New Roman"/>
                <w:sz w:val="20"/>
                <w:szCs w:val="20"/>
              </w:rPr>
            </w:pPr>
          </w:p>
        </w:tc>
      </w:tr>
      <w:tr w:rsidR="00E50C19" w:rsidRPr="00EF376A" w:rsidTr="00E50C19">
        <w:trPr>
          <w:trHeight w:val="720"/>
        </w:trPr>
        <w:tc>
          <w:tcPr>
            <w:tcW w:w="12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Default="00E50C19"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18</w:t>
            </w:r>
          </w:p>
        </w:tc>
        <w:tc>
          <w:tcPr>
            <w:tcW w:w="602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8751CB" w:rsidRDefault="008751CB" w:rsidP="005A2EAC">
            <w:pPr>
              <w:pStyle w:val="ListParagraph"/>
              <w:spacing w:line="480" w:lineRule="auto"/>
              <w:ind w:left="0"/>
              <w:jc w:val="both"/>
              <w:rPr>
                <w:rFonts w:ascii="Times New Roman" w:hAnsi="Times New Roman"/>
                <w:sz w:val="20"/>
                <w:szCs w:val="20"/>
              </w:rPr>
            </w:pPr>
            <w:r w:rsidRPr="008751CB">
              <w:rPr>
                <w:rFonts w:ascii="Times New Roman" w:hAnsi="Times New Roman" w:cs="Times New Roman"/>
                <w:sz w:val="24"/>
                <w:szCs w:val="24"/>
              </w:rPr>
              <w:t>Cost Minimization Leads To Profile Maximization</w:t>
            </w:r>
          </w:p>
        </w:tc>
        <w:tc>
          <w:tcPr>
            <w:tcW w:w="6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4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6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r>
      <w:tr w:rsidR="00E50C19" w:rsidRPr="00EF376A" w:rsidTr="00E50C19">
        <w:trPr>
          <w:trHeight w:val="585"/>
        </w:trPr>
        <w:tc>
          <w:tcPr>
            <w:tcW w:w="12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Default="00E50C19"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19</w:t>
            </w:r>
          </w:p>
        </w:tc>
        <w:tc>
          <w:tcPr>
            <w:tcW w:w="602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751CB" w:rsidRPr="008751CB" w:rsidRDefault="008751CB" w:rsidP="008751CB">
            <w:pPr>
              <w:spacing w:after="0" w:line="360" w:lineRule="auto"/>
              <w:jc w:val="both"/>
              <w:rPr>
                <w:rFonts w:ascii="Times New Roman" w:hAnsi="Times New Roman" w:cs="Times New Roman"/>
                <w:sz w:val="24"/>
                <w:szCs w:val="24"/>
              </w:rPr>
            </w:pPr>
            <w:r w:rsidRPr="008751CB">
              <w:rPr>
                <w:rFonts w:ascii="Times New Roman" w:hAnsi="Times New Roman" w:cs="Times New Roman"/>
                <w:sz w:val="24"/>
                <w:szCs w:val="24"/>
              </w:rPr>
              <w:t>To Achiever A Long Term Objectives All Unit within the Procurement Entity Must Cooperate Together</w:t>
            </w:r>
          </w:p>
          <w:p w:rsidR="00E50C19" w:rsidRPr="008751CB" w:rsidRDefault="00E50C19" w:rsidP="008751CB">
            <w:pPr>
              <w:spacing w:after="0" w:line="360" w:lineRule="auto"/>
              <w:jc w:val="both"/>
              <w:rPr>
                <w:rFonts w:ascii="Times New Roman" w:hAnsi="Times New Roman"/>
                <w:sz w:val="20"/>
                <w:szCs w:val="20"/>
              </w:rPr>
            </w:pPr>
          </w:p>
        </w:tc>
        <w:tc>
          <w:tcPr>
            <w:tcW w:w="61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4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61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r>
      <w:tr w:rsidR="00E50C19" w:rsidRPr="00EF376A" w:rsidTr="005A2EAC">
        <w:trPr>
          <w:trHeight w:val="450"/>
        </w:trPr>
        <w:tc>
          <w:tcPr>
            <w:tcW w:w="12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50C19" w:rsidRDefault="00E50C19" w:rsidP="005A2EAC">
            <w:pPr>
              <w:spacing w:after="160" w:line="259" w:lineRule="auto"/>
              <w:ind w:left="720" w:hanging="360"/>
              <w:jc w:val="both"/>
              <w:rPr>
                <w:rFonts w:ascii="Times New Roman" w:hAnsi="Times New Roman"/>
                <w:sz w:val="20"/>
                <w:szCs w:val="20"/>
              </w:rPr>
            </w:pPr>
            <w:r>
              <w:rPr>
                <w:rFonts w:ascii="Times New Roman" w:hAnsi="Times New Roman"/>
                <w:sz w:val="20"/>
                <w:szCs w:val="20"/>
              </w:rPr>
              <w:t>20</w:t>
            </w:r>
          </w:p>
        </w:tc>
        <w:tc>
          <w:tcPr>
            <w:tcW w:w="60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50C19" w:rsidRPr="008751CB" w:rsidRDefault="008751CB" w:rsidP="008751CB">
            <w:pPr>
              <w:spacing w:after="0" w:line="360" w:lineRule="auto"/>
              <w:jc w:val="both"/>
              <w:rPr>
                <w:rFonts w:ascii="Times New Roman" w:hAnsi="Times New Roman" w:cs="Times New Roman"/>
                <w:sz w:val="24"/>
                <w:szCs w:val="24"/>
              </w:rPr>
            </w:pPr>
            <w:r w:rsidRPr="008751CB">
              <w:rPr>
                <w:rFonts w:ascii="Times New Roman" w:hAnsi="Times New Roman" w:cs="Times New Roman"/>
                <w:sz w:val="24"/>
                <w:szCs w:val="24"/>
              </w:rPr>
              <w:t>The Needs For A Strategic Sourcing To Achieve A Co-Operate Goals.</w:t>
            </w:r>
          </w:p>
        </w:tc>
        <w:tc>
          <w:tcPr>
            <w:tcW w:w="6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52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c>
          <w:tcPr>
            <w:tcW w:w="6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50C19" w:rsidRPr="00EF376A" w:rsidRDefault="00E50C19" w:rsidP="005A2EAC">
            <w:pPr>
              <w:spacing w:after="160" w:line="259" w:lineRule="auto"/>
              <w:jc w:val="both"/>
              <w:rPr>
                <w:rFonts w:ascii="Times New Roman" w:hAnsi="Times New Roman"/>
                <w:sz w:val="20"/>
                <w:szCs w:val="20"/>
              </w:rPr>
            </w:pPr>
          </w:p>
        </w:tc>
      </w:tr>
    </w:tbl>
    <w:p w:rsidR="005A2EAC" w:rsidRDefault="005A2EAC" w:rsidP="0053272C">
      <w:pPr>
        <w:pStyle w:val="NormalWeb"/>
        <w:spacing w:line="360" w:lineRule="auto"/>
        <w:ind w:left="450" w:hanging="450"/>
        <w:jc w:val="both"/>
      </w:pPr>
    </w:p>
    <w:p w:rsidR="005A2EAC" w:rsidRPr="00901AD1" w:rsidRDefault="005A2EAC" w:rsidP="0053272C">
      <w:pPr>
        <w:pStyle w:val="NormalWeb"/>
        <w:spacing w:line="360" w:lineRule="auto"/>
        <w:ind w:left="450" w:hanging="450"/>
        <w:jc w:val="both"/>
      </w:pPr>
    </w:p>
    <w:sectPr w:rsidR="005A2EAC" w:rsidRPr="00901AD1" w:rsidSect="00216BB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6BC" w:rsidRDefault="00E076BC" w:rsidP="00B36321">
      <w:pPr>
        <w:spacing w:after="0" w:line="240" w:lineRule="auto"/>
      </w:pPr>
      <w:r>
        <w:separator/>
      </w:r>
    </w:p>
  </w:endnote>
  <w:endnote w:type="continuationSeparator" w:id="0">
    <w:p w:rsidR="00E076BC" w:rsidRDefault="00E076BC" w:rsidP="00B3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599837"/>
      <w:docPartObj>
        <w:docPartGallery w:val="Page Numbers (Bottom of Page)"/>
        <w:docPartUnique/>
      </w:docPartObj>
    </w:sdtPr>
    <w:sdtEndPr>
      <w:rPr>
        <w:noProof/>
      </w:rPr>
    </w:sdtEndPr>
    <w:sdtContent>
      <w:p w:rsidR="005A2EAC" w:rsidRDefault="005A2EAC">
        <w:pPr>
          <w:pStyle w:val="Footer"/>
          <w:jc w:val="center"/>
        </w:pPr>
        <w:r>
          <w:fldChar w:fldCharType="begin"/>
        </w:r>
        <w:r>
          <w:instrText xml:space="preserve"> PAGE   \* MERGEFORMAT </w:instrText>
        </w:r>
        <w:r>
          <w:fldChar w:fldCharType="separate"/>
        </w:r>
        <w:r w:rsidR="000F21DB">
          <w:rPr>
            <w:noProof/>
          </w:rPr>
          <w:t>14</w:t>
        </w:r>
        <w:r>
          <w:rPr>
            <w:noProof/>
          </w:rPr>
          <w:fldChar w:fldCharType="end"/>
        </w:r>
      </w:p>
    </w:sdtContent>
  </w:sdt>
  <w:p w:rsidR="005A2EAC" w:rsidRDefault="005A2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6BC" w:rsidRDefault="00E076BC" w:rsidP="00B36321">
      <w:pPr>
        <w:spacing w:after="0" w:line="240" w:lineRule="auto"/>
      </w:pPr>
      <w:r>
        <w:separator/>
      </w:r>
    </w:p>
  </w:footnote>
  <w:footnote w:type="continuationSeparator" w:id="0">
    <w:p w:rsidR="00E076BC" w:rsidRDefault="00E076BC" w:rsidP="00B36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5D41"/>
    <w:multiLevelType w:val="hybridMultilevel"/>
    <w:tmpl w:val="497C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7003E"/>
    <w:multiLevelType w:val="multilevel"/>
    <w:tmpl w:val="E7B4AA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B01DF3"/>
    <w:multiLevelType w:val="multilevel"/>
    <w:tmpl w:val="EB6C378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D73E27"/>
    <w:multiLevelType w:val="hybridMultilevel"/>
    <w:tmpl w:val="F3F2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14211"/>
    <w:multiLevelType w:val="multilevel"/>
    <w:tmpl w:val="776AC374"/>
    <w:lvl w:ilvl="0">
      <w:start w:val="1"/>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3F2DD3"/>
    <w:multiLevelType w:val="multilevel"/>
    <w:tmpl w:val="847E632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4B3023"/>
    <w:multiLevelType w:val="hybridMultilevel"/>
    <w:tmpl w:val="81589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E417E"/>
    <w:multiLevelType w:val="multilevel"/>
    <w:tmpl w:val="9C02A69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3E4090"/>
    <w:multiLevelType w:val="hybridMultilevel"/>
    <w:tmpl w:val="B0CC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C0DA3"/>
    <w:multiLevelType w:val="hybridMultilevel"/>
    <w:tmpl w:val="966C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10F06"/>
    <w:multiLevelType w:val="hybridMultilevel"/>
    <w:tmpl w:val="9432D2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FE"/>
    <w:multiLevelType w:val="hybridMultilevel"/>
    <w:tmpl w:val="363C25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D7429"/>
    <w:multiLevelType w:val="hybridMultilevel"/>
    <w:tmpl w:val="FEAE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2542E"/>
    <w:multiLevelType w:val="multilevel"/>
    <w:tmpl w:val="029EB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1B4B44"/>
    <w:multiLevelType w:val="multilevel"/>
    <w:tmpl w:val="1B1C88BE"/>
    <w:lvl w:ilvl="0">
      <w:start w:val="1"/>
      <w:numFmt w:val="decimal"/>
      <w:lvlText w:val="%1."/>
      <w:lvlJc w:val="left"/>
      <w:pPr>
        <w:ind w:left="720" w:hanging="360"/>
      </w:pPr>
      <w:rPr>
        <w:rFonts w:hint="default"/>
      </w:r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FB94293"/>
    <w:multiLevelType w:val="hybridMultilevel"/>
    <w:tmpl w:val="D492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62294"/>
    <w:multiLevelType w:val="multilevel"/>
    <w:tmpl w:val="73005B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4"/>
  </w:num>
  <w:num w:numId="3">
    <w:abstractNumId w:val="5"/>
  </w:num>
  <w:num w:numId="4">
    <w:abstractNumId w:val="6"/>
  </w:num>
  <w:num w:numId="5">
    <w:abstractNumId w:val="15"/>
  </w:num>
  <w:num w:numId="6">
    <w:abstractNumId w:val="3"/>
  </w:num>
  <w:num w:numId="7">
    <w:abstractNumId w:val="10"/>
  </w:num>
  <w:num w:numId="8">
    <w:abstractNumId w:val="4"/>
  </w:num>
  <w:num w:numId="9">
    <w:abstractNumId w:val="16"/>
  </w:num>
  <w:num w:numId="10">
    <w:abstractNumId w:val="13"/>
  </w:num>
  <w:num w:numId="11">
    <w:abstractNumId w:val="7"/>
  </w:num>
  <w:num w:numId="12">
    <w:abstractNumId w:val="0"/>
  </w:num>
  <w:num w:numId="13">
    <w:abstractNumId w:val="8"/>
  </w:num>
  <w:num w:numId="14">
    <w:abstractNumId w:val="12"/>
  </w:num>
  <w:num w:numId="15">
    <w:abstractNumId w:val="1"/>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14"/>
    <w:rsid w:val="000876D0"/>
    <w:rsid w:val="000A0416"/>
    <w:rsid w:val="000F21DB"/>
    <w:rsid w:val="0010763A"/>
    <w:rsid w:val="001171E9"/>
    <w:rsid w:val="00132C20"/>
    <w:rsid w:val="001C7934"/>
    <w:rsid w:val="002112A3"/>
    <w:rsid w:val="00216BB7"/>
    <w:rsid w:val="00220809"/>
    <w:rsid w:val="00277530"/>
    <w:rsid w:val="002C3954"/>
    <w:rsid w:val="00307AF8"/>
    <w:rsid w:val="003263DA"/>
    <w:rsid w:val="003678F3"/>
    <w:rsid w:val="00372911"/>
    <w:rsid w:val="003C0084"/>
    <w:rsid w:val="004132F5"/>
    <w:rsid w:val="00431163"/>
    <w:rsid w:val="004361D1"/>
    <w:rsid w:val="004E413C"/>
    <w:rsid w:val="00513253"/>
    <w:rsid w:val="0053272C"/>
    <w:rsid w:val="005A2EAC"/>
    <w:rsid w:val="005D40D7"/>
    <w:rsid w:val="00617075"/>
    <w:rsid w:val="006E462E"/>
    <w:rsid w:val="0071009B"/>
    <w:rsid w:val="0071349E"/>
    <w:rsid w:val="00730214"/>
    <w:rsid w:val="00732DAB"/>
    <w:rsid w:val="00773707"/>
    <w:rsid w:val="007C1990"/>
    <w:rsid w:val="007C5AF3"/>
    <w:rsid w:val="00816F30"/>
    <w:rsid w:val="00873C8A"/>
    <w:rsid w:val="008751CB"/>
    <w:rsid w:val="00944CB2"/>
    <w:rsid w:val="0096669E"/>
    <w:rsid w:val="009C2301"/>
    <w:rsid w:val="009D6313"/>
    <w:rsid w:val="00AB76DA"/>
    <w:rsid w:val="00B15B51"/>
    <w:rsid w:val="00B20454"/>
    <w:rsid w:val="00B36321"/>
    <w:rsid w:val="00B74FB0"/>
    <w:rsid w:val="00BA567C"/>
    <w:rsid w:val="00BA7EA8"/>
    <w:rsid w:val="00BB2E08"/>
    <w:rsid w:val="00BB4143"/>
    <w:rsid w:val="00C64627"/>
    <w:rsid w:val="00CB1821"/>
    <w:rsid w:val="00D15CC7"/>
    <w:rsid w:val="00D25F7D"/>
    <w:rsid w:val="00D26A70"/>
    <w:rsid w:val="00D424D5"/>
    <w:rsid w:val="00DD29CB"/>
    <w:rsid w:val="00E076BC"/>
    <w:rsid w:val="00E14744"/>
    <w:rsid w:val="00E50C19"/>
    <w:rsid w:val="00EE49CD"/>
    <w:rsid w:val="00FA2076"/>
    <w:rsid w:val="00FC559B"/>
    <w:rsid w:val="00FE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F5FB4-9DF8-4347-8A1F-0130A0F3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2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214"/>
    <w:pPr>
      <w:ind w:left="720"/>
      <w:contextualSpacing/>
    </w:pPr>
  </w:style>
  <w:style w:type="table" w:styleId="TableGrid">
    <w:name w:val="Table Grid"/>
    <w:basedOn w:val="TableNormal"/>
    <w:uiPriority w:val="59"/>
    <w:rsid w:val="00816F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1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F30"/>
  </w:style>
  <w:style w:type="paragraph" w:styleId="Footer">
    <w:name w:val="footer"/>
    <w:basedOn w:val="Normal"/>
    <w:link w:val="FooterChar"/>
    <w:uiPriority w:val="99"/>
    <w:unhideWhenUsed/>
    <w:rsid w:val="0081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F30"/>
  </w:style>
  <w:style w:type="paragraph" w:styleId="NormalWeb">
    <w:name w:val="Normal (Web)"/>
    <w:basedOn w:val="Normal"/>
    <w:unhideWhenUsed/>
    <w:rsid w:val="006E4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462E"/>
    <w:rPr>
      <w:b/>
      <w:bCs/>
    </w:rPr>
  </w:style>
  <w:style w:type="character" w:styleId="Emphasis">
    <w:name w:val="Emphasis"/>
    <w:basedOn w:val="DefaultParagraphFont"/>
    <w:uiPriority w:val="20"/>
    <w:qFormat/>
    <w:rsid w:val="006E462E"/>
    <w:rPr>
      <w:i/>
      <w:iCs/>
    </w:rPr>
  </w:style>
  <w:style w:type="paragraph" w:styleId="BalloonText">
    <w:name w:val="Balloon Text"/>
    <w:basedOn w:val="Normal"/>
    <w:link w:val="BalloonTextChar"/>
    <w:uiPriority w:val="99"/>
    <w:semiHidden/>
    <w:unhideWhenUsed/>
    <w:rsid w:val="00216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2478</TotalTime>
  <Pages>60</Pages>
  <Words>11428</Words>
  <Characters>65145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2025-06-19T12:55:00Z</cp:lastPrinted>
  <dcterms:created xsi:type="dcterms:W3CDTF">2025-05-12T15:05:00Z</dcterms:created>
  <dcterms:modified xsi:type="dcterms:W3CDTF">2025-06-19T12:55:00Z</dcterms:modified>
</cp:coreProperties>
</file>