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DA4" w:rsidRDefault="00F67DA4" w:rsidP="00F67DA4">
      <w:pPr>
        <w:autoSpaceDE w:val="0"/>
        <w:autoSpaceDN w:val="0"/>
        <w:adjustRightInd w:val="0"/>
        <w:spacing w:after="0" w:line="240" w:lineRule="auto"/>
        <w:ind w:left="14" w:hanging="14"/>
        <w:jc w:val="center"/>
        <w:rPr>
          <w:rFonts w:ascii="Calibri" w:hAnsi="Calibri" w:cs="Calibri"/>
          <w:b/>
          <w:bCs/>
          <w:color w:val="000000"/>
          <w:sz w:val="36"/>
          <w:szCs w:val="36"/>
          <w:lang w:val="en"/>
        </w:rPr>
      </w:pPr>
      <w:r>
        <w:rPr>
          <w:rFonts w:ascii="Calibri" w:hAnsi="Calibri" w:cs="Calibri"/>
          <w:b/>
          <w:bCs/>
          <w:color w:val="000000"/>
          <w:sz w:val="36"/>
          <w:szCs w:val="36"/>
          <w:lang w:val="en"/>
        </w:rPr>
        <w:t>THE ROLE OF ADVERTISING IN MOTIVATING CONSUMER BRAND PREFERENCES FOR BEVERAGES IN NIGERIA</w:t>
      </w:r>
    </w:p>
    <w:p w:rsidR="00312A72" w:rsidRDefault="00312A72" w:rsidP="00F67DA4">
      <w:pPr>
        <w:autoSpaceDE w:val="0"/>
        <w:autoSpaceDN w:val="0"/>
        <w:adjustRightInd w:val="0"/>
        <w:spacing w:after="0" w:line="240" w:lineRule="auto"/>
        <w:ind w:left="14" w:hanging="14"/>
        <w:jc w:val="center"/>
        <w:rPr>
          <w:rFonts w:ascii="Calibri" w:hAnsi="Calibri" w:cs="Calibri"/>
          <w:color w:val="000000"/>
          <w:sz w:val="36"/>
          <w:szCs w:val="36"/>
          <w:lang w:val="en"/>
        </w:rPr>
      </w:pPr>
      <w:r>
        <w:rPr>
          <w:rFonts w:ascii="Calibri" w:hAnsi="Calibri" w:cs="Calibri"/>
          <w:b/>
          <w:bCs/>
          <w:color w:val="000000"/>
          <w:sz w:val="36"/>
          <w:szCs w:val="36"/>
          <w:lang w:val="en"/>
        </w:rPr>
        <w:t xml:space="preserve">A Case Study of Cadbury </w:t>
      </w:r>
      <w:proofErr w:type="spellStart"/>
      <w:r>
        <w:rPr>
          <w:rFonts w:ascii="Calibri" w:hAnsi="Calibri" w:cs="Calibri"/>
          <w:b/>
          <w:bCs/>
          <w:color w:val="000000"/>
          <w:sz w:val="36"/>
          <w:szCs w:val="36"/>
          <w:lang w:val="en"/>
        </w:rPr>
        <w:t>Bournvita</w:t>
      </w:r>
      <w:proofErr w:type="spellEnd"/>
    </w:p>
    <w:p w:rsidR="00F67DA4" w:rsidRDefault="00F67DA4" w:rsidP="00F67DA4">
      <w:pPr>
        <w:autoSpaceDE w:val="0"/>
        <w:autoSpaceDN w:val="0"/>
        <w:adjustRightInd w:val="0"/>
        <w:spacing w:after="228" w:line="259" w:lineRule="atLeast"/>
        <w:ind w:left="55"/>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235" w:line="259" w:lineRule="atLeast"/>
        <w:ind w:left="55"/>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237" w:line="259" w:lineRule="atLeast"/>
        <w:ind w:left="55"/>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235" w:line="259" w:lineRule="atLeast"/>
        <w:ind w:left="55"/>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r>
        <w:rPr>
          <w:rFonts w:ascii="Times New Roman" w:hAnsi="Times New Roman" w:cs="Times New Roman"/>
          <w:b/>
          <w:bCs/>
          <w:sz w:val="28"/>
          <w:szCs w:val="28"/>
          <w:lang w:val="en"/>
        </w:rPr>
        <w:t>BY</w:t>
      </w: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p>
    <w:p w:rsidR="00F67DA4" w:rsidRDefault="00F67DA4" w:rsidP="00F67DA4">
      <w:pPr>
        <w:autoSpaceDE w:val="0"/>
        <w:autoSpaceDN w:val="0"/>
        <w:adjustRightInd w:val="0"/>
        <w:spacing w:after="0" w:line="240" w:lineRule="auto"/>
        <w:jc w:val="center"/>
        <w:rPr>
          <w:rFonts w:ascii="Calibri" w:hAnsi="Calibri" w:cs="Calibri"/>
          <w:b/>
          <w:bCs/>
          <w:sz w:val="38"/>
          <w:szCs w:val="38"/>
          <w:lang w:val="en"/>
        </w:rPr>
      </w:pPr>
      <w:r>
        <w:rPr>
          <w:rFonts w:ascii="Calibri" w:hAnsi="Calibri" w:cs="Calibri"/>
          <w:b/>
          <w:bCs/>
          <w:sz w:val="38"/>
          <w:szCs w:val="38"/>
          <w:lang w:val="en"/>
        </w:rPr>
        <w:t>JIMOH NASIMOT</w:t>
      </w:r>
      <w:r w:rsidR="000C7110">
        <w:rPr>
          <w:rFonts w:ascii="Calibri" w:hAnsi="Calibri" w:cs="Calibri"/>
          <w:b/>
          <w:bCs/>
          <w:sz w:val="38"/>
          <w:szCs w:val="38"/>
          <w:lang w:val="en"/>
        </w:rPr>
        <w:t xml:space="preserve"> OLUWABUKOLA</w:t>
      </w:r>
    </w:p>
    <w:p w:rsidR="00F67DA4" w:rsidRDefault="00F67DA4" w:rsidP="00F67DA4">
      <w:pPr>
        <w:autoSpaceDE w:val="0"/>
        <w:autoSpaceDN w:val="0"/>
        <w:adjustRightInd w:val="0"/>
        <w:spacing w:after="0" w:line="240" w:lineRule="auto"/>
        <w:jc w:val="center"/>
        <w:rPr>
          <w:rFonts w:ascii="Franklin Gothic Medium" w:hAnsi="Franklin Gothic Medium" w:cs="Franklin Gothic Medium"/>
          <w:b/>
          <w:bCs/>
          <w:sz w:val="32"/>
          <w:szCs w:val="32"/>
          <w:lang w:val="en"/>
        </w:rPr>
      </w:pPr>
      <w:r>
        <w:rPr>
          <w:rFonts w:ascii="Franklin Gothic Medium" w:hAnsi="Franklin Gothic Medium" w:cs="Franklin Gothic Medium"/>
          <w:b/>
          <w:bCs/>
          <w:sz w:val="32"/>
          <w:szCs w:val="32"/>
          <w:lang w:val="en"/>
        </w:rPr>
        <w:t>HND/18/MKT/FT/328</w:t>
      </w: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BEING A PROJECT SUBMITTED TO THE DEPARTMENT OF MARKETING, INSTITUTE OF FINANCE AND MANAGEMENT STUDIES, KWARA STATE POLYTECHNIC ILORIN, KWARA STATE.</w:t>
      </w:r>
    </w:p>
    <w:p w:rsidR="00F67DA4" w:rsidRDefault="00F67DA4" w:rsidP="00F67DA4">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IN PARTIAL FULFILLMENT OF THE REQUIREMENT FOR THE AWARD OF HIGHER NATIONAL DIPLOMA (HND) IN MARKETING</w:t>
      </w: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95"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ind w:right="-273"/>
        <w:jc w:val="center"/>
        <w:rPr>
          <w:rFonts w:ascii="Calibri" w:hAnsi="Calibri" w:cs="Calibri"/>
          <w:sz w:val="20"/>
          <w:szCs w:val="20"/>
          <w:lang w:val="en"/>
        </w:rPr>
      </w:pPr>
      <w:r w:rsidRPr="002C0CD0">
        <w:rPr>
          <w:rFonts w:ascii="Calibri" w:hAnsi="Calibri" w:cs="Calibri"/>
          <w:b/>
          <w:bCs/>
          <w:sz w:val="30"/>
          <w:szCs w:val="26"/>
          <w:lang w:val="en"/>
        </w:rPr>
        <w:t>DE</w:t>
      </w:r>
      <w:bookmarkStart w:id="0" w:name="_GoBack"/>
      <w:bookmarkEnd w:id="0"/>
      <w:r w:rsidRPr="002C0CD0">
        <w:rPr>
          <w:rFonts w:ascii="Calibri" w:hAnsi="Calibri" w:cs="Calibri"/>
          <w:b/>
          <w:bCs/>
          <w:sz w:val="30"/>
          <w:szCs w:val="26"/>
          <w:lang w:val="en"/>
        </w:rPr>
        <w:t>CEMBER, 2020</w:t>
      </w:r>
    </w:p>
    <w:p w:rsidR="00F67DA4" w:rsidRDefault="00F67DA4" w:rsidP="00F67DA4">
      <w:pPr>
        <w:autoSpaceDE w:val="0"/>
        <w:autoSpaceDN w:val="0"/>
        <w:adjustRightInd w:val="0"/>
        <w:spacing w:after="0" w:line="477"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CERTIFICATION</w:t>
      </w:r>
    </w:p>
    <w:p w:rsidR="00F67DA4" w:rsidRDefault="00F67DA4" w:rsidP="00F67DA4">
      <w:pPr>
        <w:autoSpaceDE w:val="0"/>
        <w:autoSpaceDN w:val="0"/>
        <w:adjustRightInd w:val="0"/>
        <w:spacing w:after="0" w:line="477" w:lineRule="atLeast"/>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is to certify that this project work is written by </w:t>
      </w:r>
      <w:proofErr w:type="spellStart"/>
      <w:r>
        <w:rPr>
          <w:rFonts w:ascii="Times New Roman" w:hAnsi="Times New Roman" w:cs="Times New Roman"/>
          <w:b/>
          <w:bCs/>
          <w:sz w:val="24"/>
          <w:szCs w:val="24"/>
          <w:lang w:val="en"/>
        </w:rPr>
        <w:t>Jimoh</w:t>
      </w:r>
      <w:proofErr w:type="spellEnd"/>
      <w:r>
        <w:rPr>
          <w:rFonts w:ascii="Times New Roman" w:hAnsi="Times New Roman" w:cs="Times New Roman"/>
          <w:b/>
          <w:bCs/>
          <w:sz w:val="24"/>
          <w:szCs w:val="24"/>
          <w:lang w:val="en"/>
        </w:rPr>
        <w:t xml:space="preserve"> </w:t>
      </w:r>
      <w:proofErr w:type="spellStart"/>
      <w:r>
        <w:rPr>
          <w:rFonts w:ascii="Times New Roman" w:hAnsi="Times New Roman" w:cs="Times New Roman"/>
          <w:b/>
          <w:bCs/>
          <w:sz w:val="24"/>
          <w:szCs w:val="24"/>
          <w:lang w:val="en"/>
        </w:rPr>
        <w:t>Nasimot</w:t>
      </w:r>
      <w:proofErr w:type="spellEnd"/>
      <w:r w:rsidR="000C7110">
        <w:rPr>
          <w:rFonts w:ascii="Times New Roman" w:hAnsi="Times New Roman" w:cs="Times New Roman"/>
          <w:b/>
          <w:bCs/>
          <w:sz w:val="24"/>
          <w:szCs w:val="24"/>
          <w:lang w:val="en"/>
        </w:rPr>
        <w:t xml:space="preserve"> </w:t>
      </w:r>
      <w:proofErr w:type="spellStart"/>
      <w:r w:rsidR="000C7110">
        <w:rPr>
          <w:rFonts w:ascii="Times New Roman" w:hAnsi="Times New Roman" w:cs="Times New Roman"/>
          <w:b/>
          <w:bCs/>
          <w:sz w:val="24"/>
          <w:szCs w:val="24"/>
          <w:lang w:val="en"/>
        </w:rPr>
        <w:t>Oluwabukola</w:t>
      </w:r>
      <w:proofErr w:type="spellEnd"/>
      <w:r>
        <w:rPr>
          <w:rFonts w:ascii="Times New Roman" w:hAnsi="Times New Roman" w:cs="Times New Roman"/>
          <w:sz w:val="24"/>
          <w:szCs w:val="24"/>
          <w:lang w:val="en"/>
        </w:rPr>
        <w:t xml:space="preserve"> and has been read and approved as meeting the partial requirements for the award of Higher National Diploma (HND) in Department of Marketing, Institute of Finance and Management Studies,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Polytechnic, Ilorin.</w:t>
      </w:r>
    </w:p>
    <w:p w:rsidR="00F67DA4" w:rsidRDefault="00F67DA4" w:rsidP="00F67DA4">
      <w:pPr>
        <w:autoSpaceDE w:val="0"/>
        <w:autoSpaceDN w:val="0"/>
        <w:adjustRightInd w:val="0"/>
        <w:spacing w:after="0" w:line="477" w:lineRule="atLeast"/>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477" w:lineRule="atLeast"/>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477" w:lineRule="atLeast"/>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F67DA4" w:rsidRDefault="00F67DA4" w:rsidP="00F67DA4">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 OLORUNLAMBE GASALI ALABI</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F67DA4" w:rsidRDefault="00F67DA4" w:rsidP="00F67DA4">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Supervisor</w:t>
      </w: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F67DA4" w:rsidRDefault="00F67DA4" w:rsidP="00F67DA4">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 DARE ISMAIL</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F67DA4" w:rsidRDefault="00F67DA4" w:rsidP="00F67DA4">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Coordinator</w:t>
      </w: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F67DA4" w:rsidRDefault="00F67DA4" w:rsidP="00F67DA4">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 OLORUNLAMBE GASALI ALABI</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F67DA4" w:rsidRDefault="00F67DA4" w:rsidP="00F67DA4">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Head of Department</w:t>
      </w:r>
    </w:p>
    <w:p w:rsidR="00F67DA4" w:rsidRDefault="00F67DA4" w:rsidP="00F67DA4">
      <w:pPr>
        <w:autoSpaceDE w:val="0"/>
        <w:autoSpaceDN w:val="0"/>
        <w:adjustRightInd w:val="0"/>
        <w:spacing w:after="0" w:line="288" w:lineRule="atLeast"/>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88" w:lineRule="atLeast"/>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88" w:lineRule="atLeast"/>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88" w:lineRule="atLeast"/>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88" w:lineRule="atLeast"/>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288" w:lineRule="atLeast"/>
        <w:jc w:val="both"/>
        <w:rPr>
          <w:rFonts w:ascii="Times New Roman" w:hAnsi="Times New Roman" w:cs="Times New Roman"/>
          <w:sz w:val="24"/>
          <w:szCs w:val="24"/>
          <w:lang w:val="en"/>
        </w:rPr>
      </w:pPr>
    </w:p>
    <w:p w:rsidR="00F67DA4" w:rsidRDefault="00F67DA4"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DEDICATION</w:t>
      </w:r>
    </w:p>
    <w:p w:rsidR="00F67DA4" w:rsidRPr="002C0CD0" w:rsidRDefault="002C0CD0" w:rsidP="002C0CD0">
      <w:pPr>
        <w:autoSpaceDE w:val="0"/>
        <w:autoSpaceDN w:val="0"/>
        <w:adjustRightInd w:val="0"/>
        <w:spacing w:after="0" w:line="360" w:lineRule="auto"/>
        <w:jc w:val="both"/>
        <w:rPr>
          <w:rFonts w:ascii="Times New Roman" w:hAnsi="Times New Roman" w:cs="Times New Roman"/>
          <w:bCs/>
          <w:sz w:val="24"/>
          <w:szCs w:val="24"/>
          <w:lang w:val="en"/>
        </w:rPr>
      </w:pPr>
      <w:r>
        <w:rPr>
          <w:rFonts w:ascii="Times New Roman" w:hAnsi="Times New Roman" w:cs="Times New Roman"/>
          <w:bCs/>
          <w:sz w:val="24"/>
          <w:szCs w:val="24"/>
          <w:lang w:val="en"/>
        </w:rPr>
        <w:t xml:space="preserve">This research work is dedicated to Almighty Allah, the author and the finisher of my faith, the creator and the sustainer of my soul who see me through the end of my </w:t>
      </w:r>
      <w:proofErr w:type="spellStart"/>
      <w:r>
        <w:rPr>
          <w:rFonts w:ascii="Times New Roman" w:hAnsi="Times New Roman" w:cs="Times New Roman"/>
          <w:bCs/>
          <w:sz w:val="24"/>
          <w:szCs w:val="24"/>
          <w:lang w:val="en"/>
        </w:rPr>
        <w:t>progr</w:t>
      </w:r>
      <w:r w:rsidR="00EB521D">
        <w:rPr>
          <w:rFonts w:ascii="Times New Roman" w:hAnsi="Times New Roman" w:cs="Times New Roman"/>
          <w:bCs/>
          <w:sz w:val="24"/>
          <w:szCs w:val="24"/>
          <w:lang w:val="en"/>
        </w:rPr>
        <w:t>amme</w:t>
      </w:r>
      <w:proofErr w:type="spellEnd"/>
      <w:r w:rsidR="00EB521D">
        <w:rPr>
          <w:rFonts w:ascii="Times New Roman" w:hAnsi="Times New Roman" w:cs="Times New Roman"/>
          <w:bCs/>
          <w:sz w:val="24"/>
          <w:szCs w:val="24"/>
          <w:lang w:val="en"/>
        </w:rPr>
        <w:t xml:space="preserve"> in </w:t>
      </w:r>
      <w:proofErr w:type="spellStart"/>
      <w:r w:rsidR="00EB521D">
        <w:rPr>
          <w:rFonts w:ascii="Times New Roman" w:hAnsi="Times New Roman" w:cs="Times New Roman"/>
          <w:bCs/>
          <w:sz w:val="24"/>
          <w:szCs w:val="24"/>
          <w:lang w:val="en"/>
        </w:rPr>
        <w:t>Kwara</w:t>
      </w:r>
      <w:proofErr w:type="spellEnd"/>
      <w:r w:rsidR="00EB521D">
        <w:rPr>
          <w:rFonts w:ascii="Times New Roman" w:hAnsi="Times New Roman" w:cs="Times New Roman"/>
          <w:bCs/>
          <w:sz w:val="24"/>
          <w:szCs w:val="24"/>
          <w:lang w:val="en"/>
        </w:rPr>
        <w:t xml:space="preserve"> State Polytechnic.</w:t>
      </w: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ACKNOWLEDGEMENT</w:t>
      </w:r>
    </w:p>
    <w:p w:rsidR="00BB4FEE" w:rsidRDefault="00EB521D" w:rsidP="002C0CD0">
      <w:pPr>
        <w:autoSpaceDE w:val="0"/>
        <w:autoSpaceDN w:val="0"/>
        <w:adjustRightInd w:val="0"/>
        <w:spacing w:after="0" w:line="360" w:lineRule="auto"/>
        <w:ind w:firstLine="720"/>
        <w:jc w:val="both"/>
        <w:rPr>
          <w:rFonts w:ascii="Times New Roman" w:hAnsi="Times New Roman" w:cs="Times New Roman"/>
          <w:bCs/>
          <w:sz w:val="24"/>
          <w:szCs w:val="24"/>
          <w:lang w:val="en"/>
        </w:rPr>
      </w:pPr>
      <w:r>
        <w:rPr>
          <w:rFonts w:ascii="Times New Roman" w:hAnsi="Times New Roman" w:cs="Times New Roman"/>
          <w:bCs/>
          <w:sz w:val="24"/>
          <w:szCs w:val="24"/>
          <w:lang w:val="en"/>
        </w:rPr>
        <w:t>All praise and adoration belongs to the Almighty Allah for his blessings and mercies upon my life and also to the noble Prophet (SAW). May Allah shower his mercies and blessings on him and his household (Amin).</w:t>
      </w:r>
    </w:p>
    <w:p w:rsidR="00EB521D" w:rsidRDefault="00EB521D" w:rsidP="002C0CD0">
      <w:pPr>
        <w:autoSpaceDE w:val="0"/>
        <w:autoSpaceDN w:val="0"/>
        <w:adjustRightInd w:val="0"/>
        <w:spacing w:after="0" w:line="360" w:lineRule="auto"/>
        <w:ind w:firstLine="720"/>
        <w:jc w:val="both"/>
        <w:rPr>
          <w:rFonts w:ascii="Times New Roman" w:hAnsi="Times New Roman" w:cs="Times New Roman"/>
          <w:bCs/>
          <w:sz w:val="24"/>
          <w:szCs w:val="24"/>
          <w:lang w:val="en"/>
        </w:rPr>
      </w:pPr>
      <w:r>
        <w:rPr>
          <w:rFonts w:ascii="Times New Roman" w:hAnsi="Times New Roman" w:cs="Times New Roman"/>
          <w:bCs/>
          <w:sz w:val="24"/>
          <w:szCs w:val="24"/>
          <w:lang w:val="en"/>
        </w:rPr>
        <w:t xml:space="preserve">My profound gratitude goes to my supervisor for his word of encouragement and </w:t>
      </w:r>
      <w:proofErr w:type="gramStart"/>
      <w:r>
        <w:rPr>
          <w:rFonts w:ascii="Times New Roman" w:hAnsi="Times New Roman" w:cs="Times New Roman"/>
          <w:bCs/>
          <w:sz w:val="24"/>
          <w:szCs w:val="24"/>
          <w:lang w:val="en"/>
        </w:rPr>
        <w:t>advise</w:t>
      </w:r>
      <w:proofErr w:type="gramEnd"/>
      <w:r>
        <w:rPr>
          <w:rFonts w:ascii="Times New Roman" w:hAnsi="Times New Roman" w:cs="Times New Roman"/>
          <w:bCs/>
          <w:sz w:val="24"/>
          <w:szCs w:val="24"/>
          <w:lang w:val="en"/>
        </w:rPr>
        <w:t xml:space="preserve"> during the course of this project work. I also extend my deepest gratitude to my entire family, my parent and siblings for they have been of great help so far. I say </w:t>
      </w:r>
      <w:proofErr w:type="spellStart"/>
      <w:r>
        <w:rPr>
          <w:rFonts w:ascii="Times New Roman" w:hAnsi="Times New Roman" w:cs="Times New Roman"/>
          <w:bCs/>
          <w:sz w:val="24"/>
          <w:szCs w:val="24"/>
          <w:lang w:val="en"/>
        </w:rPr>
        <w:t>Jazakumullahi</w:t>
      </w:r>
      <w:proofErr w:type="spellEnd"/>
      <w:r>
        <w:rPr>
          <w:rFonts w:ascii="Times New Roman" w:hAnsi="Times New Roman" w:cs="Times New Roman"/>
          <w:bCs/>
          <w:sz w:val="24"/>
          <w:szCs w:val="24"/>
          <w:lang w:val="en"/>
        </w:rPr>
        <w:t xml:space="preserve"> </w:t>
      </w:r>
      <w:proofErr w:type="spellStart"/>
      <w:r>
        <w:rPr>
          <w:rFonts w:ascii="Times New Roman" w:hAnsi="Times New Roman" w:cs="Times New Roman"/>
          <w:bCs/>
          <w:sz w:val="24"/>
          <w:szCs w:val="24"/>
          <w:lang w:val="en"/>
        </w:rPr>
        <w:t>Khairan</w:t>
      </w:r>
      <w:proofErr w:type="spellEnd"/>
      <w:r>
        <w:rPr>
          <w:rFonts w:ascii="Times New Roman" w:hAnsi="Times New Roman" w:cs="Times New Roman"/>
          <w:bCs/>
          <w:sz w:val="24"/>
          <w:szCs w:val="24"/>
          <w:lang w:val="en"/>
        </w:rPr>
        <w:t>.</w:t>
      </w:r>
    </w:p>
    <w:p w:rsidR="00EB521D" w:rsidRDefault="00EB521D" w:rsidP="002C0CD0">
      <w:pPr>
        <w:autoSpaceDE w:val="0"/>
        <w:autoSpaceDN w:val="0"/>
        <w:adjustRightInd w:val="0"/>
        <w:spacing w:after="0" w:line="360" w:lineRule="auto"/>
        <w:ind w:firstLine="720"/>
        <w:jc w:val="both"/>
        <w:rPr>
          <w:rFonts w:ascii="Times New Roman" w:hAnsi="Times New Roman" w:cs="Times New Roman"/>
          <w:bCs/>
          <w:sz w:val="24"/>
          <w:szCs w:val="24"/>
          <w:lang w:val="en"/>
        </w:rPr>
      </w:pPr>
      <w:r>
        <w:rPr>
          <w:rFonts w:ascii="Times New Roman" w:hAnsi="Times New Roman" w:cs="Times New Roman"/>
          <w:bCs/>
          <w:sz w:val="24"/>
          <w:szCs w:val="24"/>
          <w:lang w:val="en"/>
        </w:rPr>
        <w:t xml:space="preserve">Also, I would love to acknowledge my beloved friends for their support throughout my </w:t>
      </w:r>
      <w:proofErr w:type="spellStart"/>
      <w:r>
        <w:rPr>
          <w:rFonts w:ascii="Times New Roman" w:hAnsi="Times New Roman" w:cs="Times New Roman"/>
          <w:bCs/>
          <w:sz w:val="24"/>
          <w:szCs w:val="24"/>
          <w:lang w:val="en"/>
        </w:rPr>
        <w:t>programme</w:t>
      </w:r>
      <w:proofErr w:type="spellEnd"/>
      <w:r>
        <w:rPr>
          <w:rFonts w:ascii="Times New Roman" w:hAnsi="Times New Roman" w:cs="Times New Roman"/>
          <w:bCs/>
          <w:sz w:val="24"/>
          <w:szCs w:val="24"/>
          <w:lang w:val="en"/>
        </w:rPr>
        <w:t xml:space="preserve"> in school.</w:t>
      </w:r>
    </w:p>
    <w:p w:rsidR="00EB521D" w:rsidRPr="002C0CD0" w:rsidRDefault="00EB521D" w:rsidP="002C0CD0">
      <w:pPr>
        <w:autoSpaceDE w:val="0"/>
        <w:autoSpaceDN w:val="0"/>
        <w:adjustRightInd w:val="0"/>
        <w:spacing w:after="0" w:line="360" w:lineRule="auto"/>
        <w:ind w:firstLine="720"/>
        <w:jc w:val="both"/>
        <w:rPr>
          <w:rFonts w:ascii="Times New Roman" w:hAnsi="Times New Roman" w:cs="Times New Roman"/>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OF CONTENTS</w:t>
      </w:r>
    </w:p>
    <w:p w:rsidR="00F67DA4" w:rsidRDefault="00F67DA4"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Title Page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roofErr w:type="spellStart"/>
      <w:r>
        <w:rPr>
          <w:rFonts w:ascii="Times New Roman" w:hAnsi="Times New Roman" w:cs="Times New Roman"/>
          <w:sz w:val="24"/>
          <w:szCs w:val="24"/>
          <w:lang w:val="en"/>
        </w:rPr>
        <w:t>i</w:t>
      </w:r>
      <w:proofErr w:type="spellEnd"/>
    </w:p>
    <w:p w:rsidR="00F67DA4" w:rsidRDefault="00F67DA4"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Certification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ii</w:t>
      </w:r>
    </w:p>
    <w:p w:rsidR="00F67DA4" w:rsidRDefault="00F67DA4"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Dedication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iii</w:t>
      </w:r>
    </w:p>
    <w:p w:rsidR="00F67DA4" w:rsidRDefault="00F67DA4"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Acknowledgement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roofErr w:type="gramStart"/>
      <w:r>
        <w:rPr>
          <w:rFonts w:ascii="Times New Roman" w:hAnsi="Times New Roman" w:cs="Times New Roman"/>
          <w:sz w:val="24"/>
          <w:szCs w:val="24"/>
          <w:lang w:val="en"/>
        </w:rPr>
        <w:t>iv</w:t>
      </w:r>
      <w:proofErr w:type="gramEnd"/>
    </w:p>
    <w:p w:rsidR="00F67DA4" w:rsidRDefault="00F67DA4"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Table of Contents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v</w:t>
      </w:r>
    </w:p>
    <w:p w:rsidR="00BF3605" w:rsidRDefault="00BF3605"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List of Tables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viii</w:t>
      </w:r>
    </w:p>
    <w:p w:rsidR="00F67DA4" w:rsidRDefault="00F67DA4"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Abstract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ix</w:t>
      </w:r>
    </w:p>
    <w:p w:rsidR="00F67DA4" w:rsidRDefault="00F67DA4" w:rsidP="00F67DA4">
      <w:pPr>
        <w:autoSpaceDE w:val="0"/>
        <w:autoSpaceDN w:val="0"/>
        <w:adjustRightInd w:val="0"/>
        <w:spacing w:after="0" w:line="360" w:lineRule="auto"/>
        <w:ind w:right="1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ONE</w:t>
      </w:r>
    </w:p>
    <w:p w:rsidR="00C042ED" w:rsidRDefault="00C042ED"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C042ED"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1.1</w:t>
      </w:r>
      <w:r>
        <w:rPr>
          <w:rFonts w:ascii="Times New Roman" w:hAnsi="Times New Roman" w:cs="Times New Roman"/>
          <w:sz w:val="24"/>
          <w:szCs w:val="24"/>
          <w:lang w:val="en"/>
        </w:rPr>
        <w:tab/>
        <w:t>B</w:t>
      </w:r>
      <w:r w:rsidR="00C042ED">
        <w:rPr>
          <w:rFonts w:ascii="Times New Roman" w:hAnsi="Times New Roman" w:cs="Times New Roman"/>
          <w:sz w:val="24"/>
          <w:szCs w:val="24"/>
          <w:lang w:val="en"/>
        </w:rPr>
        <w:t>ackground of the Study</w:t>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1</w:t>
      </w:r>
    </w:p>
    <w:p w:rsidR="00F67DA4" w:rsidRDefault="00C042ED"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1.2</w:t>
      </w:r>
      <w:r>
        <w:rPr>
          <w:rFonts w:ascii="Times New Roman" w:hAnsi="Times New Roman" w:cs="Times New Roman"/>
          <w:sz w:val="24"/>
          <w:szCs w:val="24"/>
          <w:lang w:val="en"/>
        </w:rPr>
        <w:tab/>
        <w:t>Statement of the Problem</w:t>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Pr>
          <w:rFonts w:ascii="Times New Roman" w:hAnsi="Times New Roman" w:cs="Times New Roman"/>
          <w:sz w:val="24"/>
          <w:szCs w:val="24"/>
          <w:lang w:val="en"/>
        </w:rPr>
        <w:t>5</w:t>
      </w:r>
    </w:p>
    <w:p w:rsidR="00F67DA4" w:rsidRDefault="00C042ED"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1.3</w:t>
      </w:r>
      <w:r>
        <w:rPr>
          <w:rFonts w:ascii="Times New Roman" w:hAnsi="Times New Roman" w:cs="Times New Roman"/>
          <w:sz w:val="24"/>
          <w:szCs w:val="24"/>
          <w:lang w:val="en"/>
        </w:rPr>
        <w:tab/>
        <w:t>Research Questions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6</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1.4</w:t>
      </w:r>
      <w:r>
        <w:rPr>
          <w:rFonts w:ascii="Times New Roman" w:hAnsi="Times New Roman" w:cs="Times New Roman"/>
          <w:sz w:val="24"/>
          <w:szCs w:val="24"/>
          <w:lang w:val="en"/>
        </w:rPr>
        <w:tab/>
      </w:r>
      <w:r w:rsidR="00C042ED">
        <w:rPr>
          <w:rFonts w:ascii="Times New Roman" w:hAnsi="Times New Roman" w:cs="Times New Roman"/>
          <w:sz w:val="24"/>
          <w:szCs w:val="24"/>
          <w:lang w:val="en"/>
        </w:rPr>
        <w:t>Objectives of the Study</w:t>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7</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1.5</w:t>
      </w:r>
      <w:r>
        <w:rPr>
          <w:rFonts w:ascii="Times New Roman" w:hAnsi="Times New Roman" w:cs="Times New Roman"/>
          <w:sz w:val="24"/>
          <w:szCs w:val="24"/>
          <w:lang w:val="en"/>
        </w:rPr>
        <w:tab/>
        <w:t>Si</w:t>
      </w:r>
      <w:r w:rsidR="00C042ED">
        <w:rPr>
          <w:rFonts w:ascii="Times New Roman" w:hAnsi="Times New Roman" w:cs="Times New Roman"/>
          <w:sz w:val="24"/>
          <w:szCs w:val="24"/>
          <w:lang w:val="en"/>
        </w:rPr>
        <w:t>gnificance of the Study</w:t>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7</w:t>
      </w:r>
    </w:p>
    <w:p w:rsidR="00F67DA4" w:rsidRDefault="00C042ED" w:rsidP="00F67DA4">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1.6</w:t>
      </w:r>
      <w:r>
        <w:rPr>
          <w:rFonts w:ascii="Times New Roman" w:hAnsi="Times New Roman" w:cs="Times New Roman"/>
          <w:sz w:val="24"/>
          <w:szCs w:val="24"/>
          <w:lang w:val="en"/>
        </w:rPr>
        <w:tab/>
        <w:t>Scope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8</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1.7</w:t>
      </w:r>
      <w:r>
        <w:rPr>
          <w:rFonts w:ascii="Times New Roman" w:hAnsi="Times New Roman" w:cs="Times New Roman"/>
          <w:sz w:val="24"/>
          <w:szCs w:val="24"/>
          <w:lang w:val="en"/>
        </w:rPr>
        <w:tab/>
        <w:t>Limitation and</w:t>
      </w:r>
      <w:r w:rsidR="00963819">
        <w:rPr>
          <w:rFonts w:ascii="Times New Roman" w:hAnsi="Times New Roman" w:cs="Times New Roman"/>
          <w:sz w:val="24"/>
          <w:szCs w:val="24"/>
          <w:lang w:val="en"/>
        </w:rPr>
        <w:t xml:space="preserve"> Constraints of the Study</w:t>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9</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w:t>
      </w:r>
      <w:r w:rsidR="00963819">
        <w:rPr>
          <w:rFonts w:ascii="Times New Roman" w:hAnsi="Times New Roman" w:cs="Times New Roman"/>
          <w:sz w:val="24"/>
          <w:szCs w:val="24"/>
          <w:lang w:val="en"/>
        </w:rPr>
        <w:t>8</w:t>
      </w:r>
      <w:r w:rsidR="00963819">
        <w:rPr>
          <w:rFonts w:ascii="Times New Roman" w:hAnsi="Times New Roman" w:cs="Times New Roman"/>
          <w:sz w:val="24"/>
          <w:szCs w:val="24"/>
          <w:lang w:val="en"/>
        </w:rPr>
        <w:tab/>
        <w:t>Definitions of Terms</w:t>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9</w:t>
      </w:r>
      <w:r>
        <w:rPr>
          <w:rFonts w:ascii="Times New Roman" w:hAnsi="Times New Roman" w:cs="Times New Roman"/>
          <w:sz w:val="24"/>
          <w:szCs w:val="24"/>
          <w:lang w:val="en"/>
        </w:rPr>
        <w:tab/>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TWO</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2.0</w:t>
      </w:r>
      <w:r>
        <w:rPr>
          <w:rFonts w:ascii="Times New Roman" w:hAnsi="Times New Roman" w:cs="Times New Roman"/>
          <w:sz w:val="24"/>
          <w:szCs w:val="24"/>
          <w:lang w:val="en"/>
        </w:rPr>
        <w:tab/>
        <w:t>Literature Review</w:t>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10</w:t>
      </w:r>
    </w:p>
    <w:p w:rsidR="00F67DA4"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2.1</w:t>
      </w:r>
      <w:r>
        <w:rPr>
          <w:rFonts w:ascii="Times New Roman" w:hAnsi="Times New Roman" w:cs="Times New Roman"/>
          <w:sz w:val="24"/>
          <w:szCs w:val="24"/>
          <w:lang w:val="en"/>
        </w:rPr>
        <w:tab/>
        <w:t xml:space="preserve">Introduction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10</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w:t>
      </w:r>
      <w:r>
        <w:rPr>
          <w:rFonts w:ascii="Times New Roman" w:hAnsi="Times New Roman" w:cs="Times New Roman"/>
          <w:sz w:val="24"/>
          <w:szCs w:val="24"/>
          <w:lang w:val="en"/>
        </w:rPr>
        <w:tab/>
        <w:t>Conceptual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10</w:t>
      </w:r>
    </w:p>
    <w:p w:rsidR="00963819"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2.2.1</w:t>
      </w:r>
      <w:r>
        <w:rPr>
          <w:rFonts w:ascii="Times New Roman" w:hAnsi="Times New Roman" w:cs="Times New Roman"/>
          <w:sz w:val="24"/>
          <w:szCs w:val="24"/>
          <w:lang w:val="en"/>
        </w:rPr>
        <w:tab/>
        <w:t>Advertising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10</w:t>
      </w:r>
    </w:p>
    <w:p w:rsidR="00963819"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2.2.2</w:t>
      </w:r>
      <w:r>
        <w:rPr>
          <w:rFonts w:ascii="Times New Roman" w:hAnsi="Times New Roman" w:cs="Times New Roman"/>
          <w:sz w:val="24"/>
          <w:szCs w:val="24"/>
          <w:lang w:val="en"/>
        </w:rPr>
        <w:tab/>
        <w:t>Objectives of Advertising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11</w:t>
      </w:r>
    </w:p>
    <w:p w:rsidR="00963819"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2.2.3</w:t>
      </w:r>
      <w:r>
        <w:rPr>
          <w:rFonts w:ascii="Times New Roman" w:hAnsi="Times New Roman" w:cs="Times New Roman"/>
          <w:sz w:val="24"/>
          <w:szCs w:val="24"/>
          <w:lang w:val="en"/>
        </w:rPr>
        <w:tab/>
      </w:r>
      <w:r w:rsidR="002F23FA">
        <w:rPr>
          <w:rFonts w:ascii="Times New Roman" w:hAnsi="Times New Roman" w:cs="Times New Roman"/>
          <w:sz w:val="24"/>
          <w:szCs w:val="24"/>
          <w:lang w:val="en"/>
        </w:rPr>
        <w:t>Importance of Advertising</w:t>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t>14</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2.2.4</w:t>
      </w:r>
      <w:r>
        <w:rPr>
          <w:rFonts w:ascii="Times New Roman" w:hAnsi="Times New Roman" w:cs="Times New Roman"/>
          <w:sz w:val="24"/>
          <w:szCs w:val="24"/>
          <w:lang w:val="en"/>
        </w:rPr>
        <w:tab/>
        <w:t>Negative Effects of Advertising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16</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2.2.5</w:t>
      </w:r>
      <w:r>
        <w:rPr>
          <w:rFonts w:ascii="Times New Roman" w:hAnsi="Times New Roman" w:cs="Times New Roman"/>
          <w:sz w:val="24"/>
          <w:szCs w:val="24"/>
          <w:lang w:val="en"/>
        </w:rPr>
        <w:tab/>
        <w:t>Media Selection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18</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2.2.6</w:t>
      </w:r>
      <w:r>
        <w:rPr>
          <w:rFonts w:ascii="Times New Roman" w:hAnsi="Times New Roman" w:cs="Times New Roman"/>
          <w:sz w:val="24"/>
          <w:szCs w:val="24"/>
          <w:lang w:val="en"/>
        </w:rPr>
        <w:tab/>
        <w:t>Types of Media Selection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19</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2.2.7</w:t>
      </w:r>
      <w:r>
        <w:rPr>
          <w:rFonts w:ascii="Times New Roman" w:hAnsi="Times New Roman" w:cs="Times New Roman"/>
          <w:sz w:val="24"/>
          <w:szCs w:val="24"/>
          <w:lang w:val="en"/>
        </w:rPr>
        <w:tab/>
        <w:t>Creating the Advertising Message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21</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2.2.8</w:t>
      </w:r>
      <w:r>
        <w:rPr>
          <w:rFonts w:ascii="Times New Roman" w:hAnsi="Times New Roman" w:cs="Times New Roman"/>
          <w:sz w:val="24"/>
          <w:szCs w:val="24"/>
          <w:lang w:val="en"/>
        </w:rPr>
        <w:tab/>
        <w:t>What is Brand?</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26</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2.2.9</w:t>
      </w:r>
      <w:r>
        <w:rPr>
          <w:rFonts w:ascii="Times New Roman" w:hAnsi="Times New Roman" w:cs="Times New Roman"/>
          <w:sz w:val="24"/>
          <w:szCs w:val="24"/>
          <w:lang w:val="en"/>
        </w:rPr>
        <w:tab/>
        <w:t>The concept of Brand Preference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27</w:t>
      </w:r>
    </w:p>
    <w:p w:rsidR="00F67DA4"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2.3</w:t>
      </w:r>
      <w:r>
        <w:rPr>
          <w:rFonts w:ascii="Times New Roman" w:hAnsi="Times New Roman" w:cs="Times New Roman"/>
          <w:sz w:val="24"/>
          <w:szCs w:val="24"/>
          <w:lang w:val="en"/>
        </w:rPr>
        <w:tab/>
        <w:t>Theoretical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29</w:t>
      </w:r>
    </w:p>
    <w:p w:rsidR="00F67DA4"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2.4</w:t>
      </w:r>
      <w:r>
        <w:rPr>
          <w:rFonts w:ascii="Times New Roman" w:hAnsi="Times New Roman" w:cs="Times New Roman"/>
          <w:sz w:val="24"/>
          <w:szCs w:val="24"/>
          <w:lang w:val="en"/>
        </w:rPr>
        <w:tab/>
        <w:t xml:space="preserve">Empirical Review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36</w:t>
      </w:r>
    </w:p>
    <w:p w:rsidR="00F67DA4"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2.5</w:t>
      </w:r>
      <w:r w:rsidR="00F67DA4">
        <w:rPr>
          <w:rFonts w:ascii="Times New Roman" w:hAnsi="Times New Roman" w:cs="Times New Roman"/>
          <w:sz w:val="24"/>
          <w:szCs w:val="24"/>
          <w:lang w:val="en"/>
        </w:rPr>
        <w:tab/>
        <w:t xml:space="preserve">Profile of </w:t>
      </w:r>
      <w:r>
        <w:rPr>
          <w:rFonts w:ascii="Times New Roman" w:hAnsi="Times New Roman" w:cs="Times New Roman"/>
          <w:sz w:val="24"/>
          <w:szCs w:val="24"/>
          <w:lang w:val="en"/>
        </w:rPr>
        <w:t xml:space="preserve">Cadbury </w:t>
      </w:r>
      <w:proofErr w:type="spellStart"/>
      <w:r>
        <w:rPr>
          <w:rFonts w:ascii="Times New Roman" w:hAnsi="Times New Roman" w:cs="Times New Roman"/>
          <w:sz w:val="24"/>
          <w:szCs w:val="24"/>
          <w:lang w:val="en"/>
        </w:rPr>
        <w:t>Bounrvita</w:t>
      </w:r>
      <w:proofErr w:type="spellEnd"/>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Pr>
          <w:rFonts w:ascii="Times New Roman" w:hAnsi="Times New Roman" w:cs="Times New Roman"/>
          <w:sz w:val="24"/>
          <w:szCs w:val="24"/>
          <w:lang w:val="en"/>
        </w:rPr>
        <w:t>40</w:t>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THREE</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3.0</w:t>
      </w:r>
      <w:r>
        <w:rPr>
          <w:rFonts w:ascii="Times New Roman" w:hAnsi="Times New Roman" w:cs="Times New Roman"/>
          <w:sz w:val="24"/>
          <w:szCs w:val="24"/>
          <w:lang w:val="en"/>
        </w:rPr>
        <w:tab/>
        <w:t>Research Methodology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375959">
        <w:rPr>
          <w:rFonts w:ascii="Times New Roman" w:hAnsi="Times New Roman" w:cs="Times New Roman"/>
          <w:sz w:val="24"/>
          <w:szCs w:val="24"/>
          <w:lang w:val="en"/>
        </w:rPr>
        <w:t>42</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3.1</w:t>
      </w:r>
      <w:r>
        <w:rPr>
          <w:rFonts w:ascii="Times New Roman" w:hAnsi="Times New Roman" w:cs="Times New Roman"/>
          <w:sz w:val="24"/>
          <w:szCs w:val="24"/>
          <w:lang w:val="en"/>
        </w:rPr>
        <w:tab/>
      </w:r>
      <w:r w:rsidR="00375959">
        <w:rPr>
          <w:rFonts w:ascii="Times New Roman" w:hAnsi="Times New Roman" w:cs="Times New Roman"/>
          <w:sz w:val="24"/>
          <w:szCs w:val="24"/>
          <w:lang w:val="en"/>
        </w:rPr>
        <w:t xml:space="preserve">Introduction </w:t>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42</w:t>
      </w:r>
    </w:p>
    <w:p w:rsidR="00F67DA4" w:rsidRDefault="0037595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3.2</w:t>
      </w:r>
      <w:r>
        <w:rPr>
          <w:rFonts w:ascii="Times New Roman" w:hAnsi="Times New Roman" w:cs="Times New Roman"/>
          <w:sz w:val="24"/>
          <w:szCs w:val="24"/>
          <w:lang w:val="en"/>
        </w:rPr>
        <w:tab/>
        <w:t>Research Design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42</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w:t>
      </w:r>
      <w:r w:rsidR="00375959">
        <w:rPr>
          <w:rFonts w:ascii="Times New Roman" w:hAnsi="Times New Roman" w:cs="Times New Roman"/>
          <w:sz w:val="24"/>
          <w:szCs w:val="24"/>
          <w:lang w:val="en"/>
        </w:rPr>
        <w:t>3</w:t>
      </w:r>
      <w:r w:rsidR="00375959">
        <w:rPr>
          <w:rFonts w:ascii="Times New Roman" w:hAnsi="Times New Roman" w:cs="Times New Roman"/>
          <w:sz w:val="24"/>
          <w:szCs w:val="24"/>
          <w:lang w:val="en"/>
        </w:rPr>
        <w:tab/>
        <w:t>Population of Study</w:t>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42</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3.4</w:t>
      </w:r>
      <w:r>
        <w:rPr>
          <w:rFonts w:ascii="Times New Roman" w:hAnsi="Times New Roman" w:cs="Times New Roman"/>
          <w:sz w:val="24"/>
          <w:szCs w:val="24"/>
          <w:lang w:val="en"/>
        </w:rPr>
        <w:tab/>
        <w:t>Sampling Technique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43</w:t>
      </w:r>
    </w:p>
    <w:p w:rsidR="00F67DA4" w:rsidRDefault="0037595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3.5</w:t>
      </w:r>
      <w:r>
        <w:rPr>
          <w:rFonts w:ascii="Times New Roman" w:hAnsi="Times New Roman" w:cs="Times New Roman"/>
          <w:sz w:val="24"/>
          <w:szCs w:val="24"/>
          <w:lang w:val="en"/>
        </w:rPr>
        <w:tab/>
        <w:t>Sample Size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43</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3.6</w:t>
      </w:r>
      <w:r>
        <w:rPr>
          <w:rFonts w:ascii="Times New Roman" w:hAnsi="Times New Roman" w:cs="Times New Roman"/>
          <w:sz w:val="24"/>
          <w:szCs w:val="24"/>
          <w:lang w:val="en"/>
        </w:rPr>
        <w:tab/>
        <w:t>Sour</w:t>
      </w:r>
      <w:r w:rsidR="00375959">
        <w:rPr>
          <w:rFonts w:ascii="Times New Roman" w:hAnsi="Times New Roman" w:cs="Times New Roman"/>
          <w:sz w:val="24"/>
          <w:szCs w:val="24"/>
          <w:lang w:val="en"/>
        </w:rPr>
        <w:t>ces of Data Collection</w:t>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45</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3.7</w:t>
      </w:r>
      <w:r>
        <w:rPr>
          <w:rFonts w:ascii="Times New Roman" w:hAnsi="Times New Roman" w:cs="Times New Roman"/>
          <w:sz w:val="24"/>
          <w:szCs w:val="24"/>
          <w:lang w:val="en"/>
        </w:rPr>
        <w:tab/>
        <w:t>Met</w:t>
      </w:r>
      <w:r w:rsidR="00375959">
        <w:rPr>
          <w:rFonts w:ascii="Times New Roman" w:hAnsi="Times New Roman" w:cs="Times New Roman"/>
          <w:sz w:val="24"/>
          <w:szCs w:val="24"/>
          <w:lang w:val="en"/>
        </w:rPr>
        <w:t>hod of Data Collection</w:t>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45</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3.8</w:t>
      </w:r>
      <w:r>
        <w:rPr>
          <w:rFonts w:ascii="Times New Roman" w:hAnsi="Times New Roman" w:cs="Times New Roman"/>
          <w:sz w:val="24"/>
          <w:szCs w:val="24"/>
          <w:lang w:val="en"/>
        </w:rPr>
        <w:tab/>
        <w:t>M</w:t>
      </w:r>
      <w:r w:rsidR="00375959">
        <w:rPr>
          <w:rFonts w:ascii="Times New Roman" w:hAnsi="Times New Roman" w:cs="Times New Roman"/>
          <w:sz w:val="24"/>
          <w:szCs w:val="24"/>
          <w:lang w:val="en"/>
        </w:rPr>
        <w:t>ethod of Data Analysis</w:t>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45</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3.9</w:t>
      </w:r>
      <w:r>
        <w:rPr>
          <w:rFonts w:ascii="Times New Roman" w:hAnsi="Times New Roman" w:cs="Times New Roman"/>
          <w:sz w:val="24"/>
          <w:szCs w:val="24"/>
          <w:lang w:val="en"/>
        </w:rPr>
        <w:tab/>
        <w:t>Validit</w:t>
      </w:r>
      <w:r w:rsidR="00375959">
        <w:rPr>
          <w:rFonts w:ascii="Times New Roman" w:hAnsi="Times New Roman" w:cs="Times New Roman"/>
          <w:sz w:val="24"/>
          <w:szCs w:val="24"/>
          <w:lang w:val="en"/>
        </w:rPr>
        <w:t>y and Reliability Test</w:t>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46</w:t>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FOUR</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4.0</w:t>
      </w:r>
      <w:r>
        <w:rPr>
          <w:rFonts w:ascii="Times New Roman" w:hAnsi="Times New Roman" w:cs="Times New Roman"/>
          <w:sz w:val="24"/>
          <w:szCs w:val="24"/>
          <w:lang w:val="en"/>
        </w:rPr>
        <w:tab/>
        <w:t xml:space="preserve">Data Presentation and Analysis </w:t>
      </w:r>
      <w:r w:rsidR="006A55BF">
        <w:rPr>
          <w:rFonts w:ascii="Times New Roman" w:hAnsi="Times New Roman" w:cs="Times New Roman"/>
          <w:sz w:val="24"/>
          <w:szCs w:val="24"/>
          <w:lang w:val="en"/>
        </w:rPr>
        <w:t>and Discussion of Findings</w:t>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47</w:t>
      </w:r>
    </w:p>
    <w:p w:rsidR="00F67DA4"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47</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4.2</w:t>
      </w:r>
      <w:r>
        <w:rPr>
          <w:rFonts w:ascii="Times New Roman" w:hAnsi="Times New Roman" w:cs="Times New Roman"/>
          <w:sz w:val="24"/>
          <w:szCs w:val="24"/>
          <w:lang w:val="en"/>
        </w:rPr>
        <w:tab/>
      </w:r>
      <w:r w:rsidR="006A55BF">
        <w:rPr>
          <w:rFonts w:ascii="Times New Roman" w:hAnsi="Times New Roman" w:cs="Times New Roman"/>
          <w:sz w:val="24"/>
          <w:szCs w:val="24"/>
          <w:lang w:val="en"/>
        </w:rPr>
        <w:t>Demographic Profile of Respondents</w:t>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47</w:t>
      </w:r>
    </w:p>
    <w:p w:rsidR="00F67DA4"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4.3</w:t>
      </w:r>
      <w:r>
        <w:rPr>
          <w:rFonts w:ascii="Times New Roman" w:hAnsi="Times New Roman" w:cs="Times New Roman"/>
          <w:sz w:val="24"/>
          <w:szCs w:val="24"/>
          <w:lang w:val="en"/>
        </w:rPr>
        <w:tab/>
        <w:t>Measures of Normality, Validity and Reliability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51</w:t>
      </w:r>
    </w:p>
    <w:p w:rsidR="006A55BF"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4.4</w:t>
      </w:r>
      <w:r>
        <w:rPr>
          <w:rFonts w:ascii="Times New Roman" w:hAnsi="Times New Roman" w:cs="Times New Roman"/>
          <w:sz w:val="24"/>
          <w:szCs w:val="24"/>
          <w:lang w:val="en"/>
        </w:rPr>
        <w:tab/>
        <w:t>Descriptive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53</w:t>
      </w:r>
    </w:p>
    <w:p w:rsidR="006A55BF"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4.5</w:t>
      </w:r>
      <w:r>
        <w:rPr>
          <w:rFonts w:ascii="Times New Roman" w:hAnsi="Times New Roman" w:cs="Times New Roman"/>
          <w:sz w:val="24"/>
          <w:szCs w:val="24"/>
          <w:lang w:val="en"/>
        </w:rPr>
        <w:tab/>
        <w:t>Relationship between advertisement and brand preferences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57</w:t>
      </w:r>
    </w:p>
    <w:p w:rsidR="006A55BF"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4.6</w:t>
      </w:r>
      <w:r>
        <w:rPr>
          <w:rFonts w:ascii="Times New Roman" w:hAnsi="Times New Roman" w:cs="Times New Roman"/>
          <w:sz w:val="24"/>
          <w:szCs w:val="24"/>
          <w:lang w:val="en"/>
        </w:rPr>
        <w:tab/>
        <w:t>Regression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59</w:t>
      </w:r>
    </w:p>
    <w:p w:rsidR="00F67DA4" w:rsidRDefault="006A55BF"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sz w:val="24"/>
          <w:szCs w:val="24"/>
          <w:lang w:val="en"/>
        </w:rPr>
        <w:t>4.7</w:t>
      </w:r>
      <w:r>
        <w:rPr>
          <w:rFonts w:ascii="Times New Roman" w:hAnsi="Times New Roman" w:cs="Times New Roman"/>
          <w:sz w:val="24"/>
          <w:szCs w:val="24"/>
          <w:lang w:val="en"/>
        </w:rPr>
        <w:tab/>
        <w:t>Hypothesis Testing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64</w:t>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FIVE</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5.0</w:t>
      </w:r>
      <w:r>
        <w:rPr>
          <w:rFonts w:ascii="Times New Roman" w:hAnsi="Times New Roman" w:cs="Times New Roman"/>
          <w:sz w:val="24"/>
          <w:szCs w:val="24"/>
          <w:lang w:val="en"/>
        </w:rPr>
        <w:tab/>
        <w:t>Conclusion and Recommendations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65</w:t>
      </w:r>
    </w:p>
    <w:p w:rsidR="00F67DA4"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65</w:t>
      </w:r>
    </w:p>
    <w:p w:rsidR="00F67DA4"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5.2</w:t>
      </w:r>
      <w:r>
        <w:rPr>
          <w:rFonts w:ascii="Times New Roman" w:hAnsi="Times New Roman" w:cs="Times New Roman"/>
          <w:sz w:val="24"/>
          <w:szCs w:val="24"/>
          <w:lang w:val="en"/>
        </w:rPr>
        <w:tab/>
        <w:t>Conclusion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65</w:t>
      </w:r>
    </w:p>
    <w:p w:rsidR="00F67DA4"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5.3</w:t>
      </w:r>
      <w:r>
        <w:rPr>
          <w:rFonts w:ascii="Times New Roman" w:hAnsi="Times New Roman" w:cs="Times New Roman"/>
          <w:sz w:val="24"/>
          <w:szCs w:val="24"/>
          <w:lang w:val="en"/>
        </w:rPr>
        <w:tab/>
        <w:t>Recommendations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66</w:t>
      </w:r>
    </w:p>
    <w:p w:rsidR="00F67DA4"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r>
        <w:rPr>
          <w:rFonts w:ascii="Times New Roman" w:hAnsi="Times New Roman" w:cs="Times New Roman"/>
          <w:sz w:val="24"/>
          <w:szCs w:val="24"/>
          <w:lang w:val="en"/>
        </w:rPr>
        <w:tab/>
        <w:t>References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68</w:t>
      </w:r>
    </w:p>
    <w:p w:rsidR="00F67DA4"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r>
        <w:rPr>
          <w:rFonts w:ascii="Times New Roman" w:hAnsi="Times New Roman" w:cs="Times New Roman"/>
          <w:sz w:val="24"/>
          <w:szCs w:val="24"/>
          <w:lang w:val="en"/>
        </w:rPr>
        <w:tab/>
        <w:t>Appendices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76</w:t>
      </w: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F67DA4" w:rsidRDefault="00F67DA4" w:rsidP="006A55BF">
      <w:pPr>
        <w:autoSpaceDE w:val="0"/>
        <w:autoSpaceDN w:val="0"/>
        <w:adjustRightInd w:val="0"/>
        <w:spacing w:after="141" w:line="259"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LISTS OF TABLES</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4.1 demographic profile of respondents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47</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4.2 Reliability Statistics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51</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4.3 Normality measurement table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53</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4.4: Media used for advertising analysis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54</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4.5 Source factor analysis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55</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4.6 Message factor analysis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55</w:t>
      </w:r>
    </w:p>
    <w:p w:rsidR="006A55BF" w:rsidRPr="006A55BF" w:rsidRDefault="006A55BF" w:rsidP="006A55BF">
      <w:pPr>
        <w:autoSpaceDE w:val="0"/>
        <w:autoSpaceDN w:val="0"/>
        <w:adjustRightInd w:val="0"/>
        <w:spacing w:after="0" w:line="360" w:lineRule="auto"/>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4.7 Brand preference analysis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56</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4.8 Correlation Matrix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58</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4.9 collinearity statistics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59</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4.10:  R Square analysis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60</w:t>
      </w:r>
    </w:p>
    <w:p w:rsidR="006A55BF" w:rsidRPr="006A55BF" w:rsidRDefault="006A55BF" w:rsidP="006A55BF">
      <w:pPr>
        <w:autoSpaceDE w:val="0"/>
        <w:autoSpaceDN w:val="0"/>
        <w:adjustRightInd w:val="0"/>
        <w:spacing w:after="0" w:line="360" w:lineRule="auto"/>
        <w:jc w:val="both"/>
        <w:rPr>
          <w:rFonts w:ascii="Times New Roman" w:hAnsi="Times New Roman" w:cs="Times New Roman"/>
          <w:bCs/>
          <w:color w:val="000000"/>
          <w:sz w:val="24"/>
          <w:szCs w:val="24"/>
          <w:lang w:val="en"/>
        </w:rPr>
      </w:pPr>
      <w:r w:rsidRPr="006A55BF">
        <w:rPr>
          <w:rFonts w:ascii="Times New Roman" w:hAnsi="Times New Roman" w:cs="Times New Roman"/>
          <w:color w:val="000000"/>
          <w:sz w:val="24"/>
          <w:szCs w:val="24"/>
          <w:lang w:val="en"/>
        </w:rPr>
        <w:t xml:space="preserve">Table 4.11: </w:t>
      </w:r>
      <w:proofErr w:type="spellStart"/>
      <w:r w:rsidRPr="006A55BF">
        <w:rPr>
          <w:rFonts w:ascii="Times New Roman" w:hAnsi="Times New Roman" w:cs="Times New Roman"/>
          <w:bCs/>
          <w:color w:val="000000"/>
          <w:sz w:val="24"/>
          <w:szCs w:val="24"/>
          <w:lang w:val="en"/>
        </w:rPr>
        <w:t>ANOVA</w:t>
      </w:r>
      <w:r w:rsidRPr="006A55BF">
        <w:rPr>
          <w:rFonts w:ascii="Times New Roman" w:hAnsi="Times New Roman" w:cs="Times New Roman"/>
          <w:bCs/>
          <w:color w:val="000000"/>
          <w:sz w:val="24"/>
          <w:szCs w:val="24"/>
          <w:vertAlign w:val="superscript"/>
          <w:lang w:val="en"/>
        </w:rPr>
        <w:t>a</w:t>
      </w:r>
      <w:proofErr w:type="spellEnd"/>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lang w:val="en"/>
        </w:rPr>
        <w:t>61</w:t>
      </w:r>
    </w:p>
    <w:p w:rsidR="006A55BF" w:rsidRPr="006A55BF" w:rsidRDefault="006A55BF" w:rsidP="006A55BF">
      <w:pPr>
        <w:autoSpaceDE w:val="0"/>
        <w:autoSpaceDN w:val="0"/>
        <w:adjustRightInd w:val="0"/>
        <w:spacing w:after="0" w:line="360" w:lineRule="auto"/>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4.12: Multiple Regression of advertising on brand preference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62</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4.13 Summary of Hypothesis Result                   </w:t>
      </w:r>
      <w:r w:rsidRPr="006A55BF">
        <w:rPr>
          <w:rFonts w:ascii="Times New Roman" w:hAnsi="Times New Roman" w:cs="Times New Roman"/>
          <w:bCs/>
          <w:color w:val="000000"/>
          <w:sz w:val="24"/>
          <w:szCs w:val="24"/>
          <w:lang w:val="en"/>
        </w:rPr>
        <w:t xml:space="preserve"> </w:t>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t>63</w:t>
      </w:r>
    </w:p>
    <w:p w:rsidR="006A55BF" w:rsidRPr="00C36F99" w:rsidRDefault="006A55BF" w:rsidP="006A55BF">
      <w:pPr>
        <w:autoSpaceDE w:val="0"/>
        <w:autoSpaceDN w:val="0"/>
        <w:adjustRightInd w:val="0"/>
        <w:spacing w:after="0" w:line="360" w:lineRule="auto"/>
        <w:rPr>
          <w:rFonts w:ascii="Times New Roman" w:hAnsi="Times New Roman" w:cs="Times New Roman"/>
          <w:b/>
          <w:color w:val="000000"/>
          <w:sz w:val="24"/>
          <w:szCs w:val="24"/>
          <w:lang w:val="en"/>
        </w:rPr>
      </w:pPr>
    </w:p>
    <w:p w:rsidR="006A55BF" w:rsidRPr="00C36F99"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Pr="00C36F99"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Pr="00C36F99"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p>
    <w:p w:rsidR="006A55BF" w:rsidRPr="009C7D6F"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Pr="009C7D6F"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p>
    <w:p w:rsidR="006A55BF" w:rsidRPr="006A55BF" w:rsidRDefault="006A55BF" w:rsidP="006A55BF">
      <w:pPr>
        <w:autoSpaceDE w:val="0"/>
        <w:autoSpaceDN w:val="0"/>
        <w:adjustRightInd w:val="0"/>
        <w:spacing w:after="5" w:line="259" w:lineRule="atLeast"/>
        <w:jc w:val="both"/>
        <w:rPr>
          <w:rFonts w:ascii="Times New Roman" w:hAnsi="Times New Roman" w:cs="Times New Roman"/>
          <w:color w:val="000000"/>
          <w:sz w:val="24"/>
          <w:szCs w:val="24"/>
          <w:lang w:val="en"/>
        </w:rPr>
      </w:pPr>
    </w:p>
    <w:p w:rsid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p>
    <w:p w:rsidR="006A55BF" w:rsidRDefault="006A55BF" w:rsidP="006A55BF">
      <w:pPr>
        <w:autoSpaceDE w:val="0"/>
        <w:autoSpaceDN w:val="0"/>
        <w:adjustRightInd w:val="0"/>
        <w:spacing w:after="141" w:line="259" w:lineRule="atLeast"/>
        <w:jc w:val="both"/>
        <w:rPr>
          <w:rFonts w:ascii="Times New Roman" w:hAnsi="Times New Roman" w:cs="Times New Roman"/>
          <w:b/>
          <w:bCs/>
          <w:sz w:val="24"/>
          <w:szCs w:val="24"/>
          <w:lang w:val="en"/>
        </w:rPr>
      </w:pPr>
    </w:p>
    <w:p w:rsidR="006A55BF" w:rsidRDefault="006A55BF" w:rsidP="006A55BF">
      <w:pPr>
        <w:autoSpaceDE w:val="0"/>
        <w:autoSpaceDN w:val="0"/>
        <w:adjustRightInd w:val="0"/>
        <w:spacing w:after="141" w:line="259" w:lineRule="atLeast"/>
        <w:jc w:val="center"/>
        <w:rPr>
          <w:rFonts w:ascii="Times New Roman" w:hAnsi="Times New Roman" w:cs="Times New Roman"/>
          <w:b/>
          <w:bCs/>
          <w:sz w:val="24"/>
          <w:szCs w:val="24"/>
          <w:lang w:val="en"/>
        </w:rPr>
      </w:pPr>
    </w:p>
    <w:p w:rsidR="006A55BF" w:rsidRDefault="006A55BF" w:rsidP="006A55BF">
      <w:pPr>
        <w:autoSpaceDE w:val="0"/>
        <w:autoSpaceDN w:val="0"/>
        <w:adjustRightInd w:val="0"/>
        <w:spacing w:after="141" w:line="259" w:lineRule="atLeast"/>
        <w:jc w:val="center"/>
        <w:rPr>
          <w:rFonts w:ascii="Times New Roman" w:hAnsi="Times New Roman" w:cs="Times New Roman"/>
          <w:b/>
          <w:bCs/>
          <w:sz w:val="24"/>
          <w:szCs w:val="24"/>
          <w:lang w:val="en"/>
        </w:rPr>
      </w:pPr>
    </w:p>
    <w:p w:rsidR="006A55BF" w:rsidRDefault="006A55BF" w:rsidP="006A55BF">
      <w:pPr>
        <w:autoSpaceDE w:val="0"/>
        <w:autoSpaceDN w:val="0"/>
        <w:adjustRightInd w:val="0"/>
        <w:spacing w:after="141" w:line="259"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LIST OF FIGURES</w:t>
      </w:r>
    </w:p>
    <w:p w:rsidR="006A55BF" w:rsidRDefault="006A55BF" w:rsidP="006A55BF">
      <w:pPr>
        <w:autoSpaceDE w:val="0"/>
        <w:autoSpaceDN w:val="0"/>
        <w:adjustRightInd w:val="0"/>
        <w:spacing w:after="0" w:line="360" w:lineRule="auto"/>
        <w:rPr>
          <w:rFonts w:ascii="Times New Roman" w:hAnsi="Times New Roman" w:cs="Times New Roman"/>
          <w:bCs/>
          <w:color w:val="000000"/>
          <w:sz w:val="24"/>
          <w:szCs w:val="24"/>
          <w:lang w:val="en"/>
        </w:rPr>
      </w:pPr>
      <w:r w:rsidRPr="006A55BF">
        <w:rPr>
          <w:rFonts w:ascii="Times New Roman" w:hAnsi="Times New Roman" w:cs="Times New Roman"/>
          <w:bCs/>
          <w:color w:val="000000"/>
          <w:sz w:val="24"/>
          <w:szCs w:val="24"/>
          <w:lang w:val="en"/>
        </w:rPr>
        <w:t>Figure.3.1. AIDA Model</w:t>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34</w:t>
      </w:r>
    </w:p>
    <w:p w:rsidR="006A55BF" w:rsidRDefault="006A55BF" w:rsidP="006A55BF">
      <w:pPr>
        <w:autoSpaceDE w:val="0"/>
        <w:autoSpaceDN w:val="0"/>
        <w:adjustRightInd w:val="0"/>
        <w:spacing w:after="316"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Figure 4.1: Reason of consumers in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choice</w:t>
      </w:r>
      <w:r>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t>50</w:t>
      </w:r>
    </w:p>
    <w:p w:rsidR="006A55BF" w:rsidRPr="006A55BF" w:rsidRDefault="006A55BF" w:rsidP="006A55BF">
      <w:pPr>
        <w:autoSpaceDE w:val="0"/>
        <w:autoSpaceDN w:val="0"/>
        <w:adjustRightInd w:val="0"/>
        <w:spacing w:after="0" w:line="360" w:lineRule="auto"/>
        <w:rPr>
          <w:rFonts w:ascii="Times New Roman" w:hAnsi="Times New Roman" w:cs="Times New Roman"/>
          <w:color w:val="000000"/>
          <w:sz w:val="24"/>
          <w:szCs w:val="24"/>
          <w:lang w:val="en"/>
        </w:rPr>
      </w:pP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p>
    <w:p w:rsidR="006A55BF" w:rsidRPr="006A55BF" w:rsidRDefault="006A55BF" w:rsidP="006A55BF">
      <w:pPr>
        <w:autoSpaceDE w:val="0"/>
        <w:autoSpaceDN w:val="0"/>
        <w:adjustRightInd w:val="0"/>
        <w:spacing w:after="141" w:line="259" w:lineRule="atLeast"/>
        <w:jc w:val="both"/>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F67DA4" w:rsidRDefault="00F67DA4" w:rsidP="00F67DA4">
      <w:pPr>
        <w:autoSpaceDE w:val="0"/>
        <w:autoSpaceDN w:val="0"/>
        <w:adjustRightInd w:val="0"/>
        <w:spacing w:after="141" w:line="259" w:lineRule="atLeast"/>
        <w:jc w:val="center"/>
        <w:rPr>
          <w:rFonts w:ascii="Times New Roman" w:hAnsi="Times New Roman" w:cs="Times New Roman"/>
          <w:color w:val="000000"/>
          <w:sz w:val="24"/>
          <w:szCs w:val="24"/>
          <w:lang w:val="en"/>
        </w:rPr>
      </w:pPr>
      <w:r>
        <w:rPr>
          <w:rFonts w:ascii="Times New Roman" w:hAnsi="Times New Roman" w:cs="Times New Roman"/>
          <w:b/>
          <w:bCs/>
          <w:color w:val="000000"/>
          <w:sz w:val="28"/>
          <w:szCs w:val="28"/>
          <w:lang w:val="en"/>
        </w:rPr>
        <w:lastRenderedPageBreak/>
        <w:t>ABSTRACT</w:t>
      </w:r>
    </w:p>
    <w:p w:rsidR="00F67DA4" w:rsidRDefault="00312A72"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r>
        <w:rPr>
          <w:rFonts w:ascii="Times New Roman" w:hAnsi="Times New Roman" w:cs="Times New Roman"/>
          <w:i/>
          <w:iCs/>
          <w:color w:val="000000"/>
          <w:sz w:val="24"/>
          <w:szCs w:val="24"/>
          <w:lang w:val="en"/>
        </w:rPr>
        <w:t>The research work focused on the role of advertising in motivating consumer brand preferences for beverages in Nigeria</w:t>
      </w:r>
      <w:r w:rsidR="00F67DA4">
        <w:rPr>
          <w:rFonts w:ascii="Times New Roman" w:hAnsi="Times New Roman" w:cs="Times New Roman"/>
          <w:i/>
          <w:iCs/>
          <w:color w:val="000000"/>
          <w:sz w:val="24"/>
          <w:szCs w:val="24"/>
          <w:lang w:val="en"/>
        </w:rPr>
        <w:t xml:space="preserve">. If Advertisement does not create any positive change in consumers’ brand preference; all resources such as money, time, and effort spent on advertisement will go in vain. The study aims to explore the impact of advertisement </w:t>
      </w:r>
      <w:r>
        <w:rPr>
          <w:rFonts w:ascii="Times New Roman" w:hAnsi="Times New Roman" w:cs="Times New Roman"/>
          <w:i/>
          <w:iCs/>
          <w:color w:val="000000"/>
          <w:sz w:val="24"/>
          <w:szCs w:val="24"/>
          <w:lang w:val="en"/>
        </w:rPr>
        <w:t>in motivating</w:t>
      </w:r>
      <w:r w:rsidR="00F67DA4">
        <w:rPr>
          <w:rFonts w:ascii="Times New Roman" w:hAnsi="Times New Roman" w:cs="Times New Roman"/>
          <w:i/>
          <w:iCs/>
          <w:color w:val="000000"/>
          <w:sz w:val="24"/>
          <w:szCs w:val="24"/>
          <w:lang w:val="en"/>
        </w:rPr>
        <w:t xml:space="preserve"> consumers brand preference in the case of Cadbury </w:t>
      </w:r>
      <w:proofErr w:type="spellStart"/>
      <w:r w:rsidR="00F67DA4">
        <w:rPr>
          <w:rFonts w:ascii="Times New Roman" w:hAnsi="Times New Roman" w:cs="Times New Roman"/>
          <w:i/>
          <w:iCs/>
          <w:color w:val="000000"/>
          <w:sz w:val="24"/>
          <w:szCs w:val="24"/>
          <w:lang w:val="en"/>
        </w:rPr>
        <w:t>Bournvita</w:t>
      </w:r>
      <w:proofErr w:type="spellEnd"/>
      <w:r w:rsidR="00F67DA4">
        <w:rPr>
          <w:rFonts w:ascii="Times New Roman" w:hAnsi="Times New Roman" w:cs="Times New Roman"/>
          <w:i/>
          <w:iCs/>
          <w:color w:val="000000"/>
          <w:sz w:val="24"/>
          <w:szCs w:val="24"/>
          <w:lang w:val="en"/>
        </w:rPr>
        <w:t xml:space="preserve">. It followed a deductive form of research approach and the research design was explanatory. Questionnaires were used to collect primary data by using a self-administered data collection system from 384 respondents, out of which 361 valid questionnaires were collected and analyzed. These respondents were selected by using a </w:t>
      </w:r>
      <w:proofErr w:type="spellStart"/>
      <w:r w:rsidR="00F67DA4">
        <w:rPr>
          <w:rFonts w:ascii="Times New Roman" w:hAnsi="Times New Roman" w:cs="Times New Roman"/>
          <w:i/>
          <w:iCs/>
          <w:color w:val="000000"/>
          <w:sz w:val="24"/>
          <w:szCs w:val="24"/>
          <w:lang w:val="en"/>
        </w:rPr>
        <w:t>non probability</w:t>
      </w:r>
      <w:proofErr w:type="spellEnd"/>
      <w:r w:rsidR="00F67DA4">
        <w:rPr>
          <w:rFonts w:ascii="Times New Roman" w:hAnsi="Times New Roman" w:cs="Times New Roman"/>
          <w:i/>
          <w:iCs/>
          <w:color w:val="000000"/>
          <w:sz w:val="24"/>
          <w:szCs w:val="24"/>
          <w:lang w:val="en"/>
        </w:rPr>
        <w:t xml:space="preserve"> sampling technique, which is Judgment Sampling method. The data were analyzed using descriptive statistics (frequency, percentage) and inferential statistics like correlation and multiple regressions. The finding revealed that there are positive and significant relationships between media used for advertising, source factor, </w:t>
      </w:r>
      <w:proofErr w:type="gramStart"/>
      <w:r w:rsidR="00F67DA4">
        <w:rPr>
          <w:rFonts w:ascii="Times New Roman" w:hAnsi="Times New Roman" w:cs="Times New Roman"/>
          <w:i/>
          <w:iCs/>
          <w:color w:val="000000"/>
          <w:sz w:val="24"/>
          <w:szCs w:val="24"/>
          <w:lang w:val="en"/>
        </w:rPr>
        <w:t>message</w:t>
      </w:r>
      <w:proofErr w:type="gramEnd"/>
      <w:r w:rsidR="00F67DA4">
        <w:rPr>
          <w:rFonts w:ascii="Times New Roman" w:hAnsi="Times New Roman" w:cs="Times New Roman"/>
          <w:i/>
          <w:iCs/>
          <w:color w:val="000000"/>
          <w:sz w:val="24"/>
          <w:szCs w:val="24"/>
          <w:lang w:val="en"/>
        </w:rPr>
        <w:t xml:space="preserve"> factor and brand preference of Cadbury </w:t>
      </w:r>
      <w:proofErr w:type="spellStart"/>
      <w:r w:rsidR="00F67DA4">
        <w:rPr>
          <w:rFonts w:ascii="Times New Roman" w:hAnsi="Times New Roman" w:cs="Times New Roman"/>
          <w:i/>
          <w:iCs/>
          <w:color w:val="000000"/>
          <w:sz w:val="24"/>
          <w:szCs w:val="24"/>
          <w:lang w:val="en"/>
        </w:rPr>
        <w:t>Bournvita</w:t>
      </w:r>
      <w:proofErr w:type="spellEnd"/>
      <w:r w:rsidR="00F67DA4">
        <w:rPr>
          <w:rFonts w:ascii="Times New Roman" w:hAnsi="Times New Roman" w:cs="Times New Roman"/>
          <w:i/>
          <w:iCs/>
          <w:color w:val="000000"/>
          <w:sz w:val="24"/>
          <w:szCs w:val="24"/>
          <w:lang w:val="en"/>
        </w:rPr>
        <w:t>.  Eventually, this study recommends appropriate actions for companies in refining their advertising strategies as a means of overcoming the intense competition that exist in the market, therefore, they can increase their sales volume and market share.</w:t>
      </w: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EB521D" w:rsidRDefault="00EB521D"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sectPr w:rsidR="00EB521D" w:rsidSect="00EB521D">
          <w:footerReference w:type="default" r:id="rId7"/>
          <w:pgSz w:w="11909" w:h="14400" w:code="9"/>
          <w:pgMar w:top="1440" w:right="1440" w:bottom="1440" w:left="1440" w:header="720" w:footer="1440" w:gutter="0"/>
          <w:pgNumType w:fmt="lowerRoman"/>
          <w:cols w:space="720"/>
          <w:noEndnote/>
          <w:docGrid w:linePitch="299"/>
        </w:sectPr>
      </w:pPr>
    </w:p>
    <w:p w:rsidR="00F67DA4" w:rsidRDefault="00F67DA4" w:rsidP="00F67DA4">
      <w:pPr>
        <w:autoSpaceDE w:val="0"/>
        <w:autoSpaceDN w:val="0"/>
        <w:adjustRightInd w:val="0"/>
        <w:spacing w:after="0" w:line="360" w:lineRule="auto"/>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CHAPTER ONE </w:t>
      </w:r>
    </w:p>
    <w:p w:rsidR="00F67DA4" w:rsidRDefault="00F67DA4" w:rsidP="00F67DA4">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INTRODUCTION</w:t>
      </w:r>
    </w:p>
    <w:p w:rsidR="00F67DA4" w:rsidRDefault="00F67DA4" w:rsidP="00F67DA4">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1.1 </w:t>
      </w:r>
      <w:r>
        <w:rPr>
          <w:rFonts w:ascii="Times New Roman" w:hAnsi="Times New Roman" w:cs="Times New Roman"/>
          <w:b/>
          <w:bCs/>
          <w:color w:val="000000"/>
          <w:sz w:val="24"/>
          <w:szCs w:val="24"/>
          <w:lang w:val="en"/>
        </w:rPr>
        <w:tab/>
        <w:t xml:space="preserve">Background of the study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Advertising has been a form of glorifying or gaining publicity for goods and merchandise since very early times. In fact, advertising has been around as an informal concept since the beginning of civilizations and former methods were oral advertising or claiming the benefits of products verbally when merchants sold goods to people directly on the streets. However with the advent of paper and writing, advertising took a more formal shape (</w:t>
      </w:r>
      <w:proofErr w:type="spellStart"/>
      <w:r>
        <w:rPr>
          <w:rFonts w:ascii="Times New Roman" w:hAnsi="Times New Roman" w:cs="Times New Roman"/>
          <w:color w:val="000000"/>
          <w:sz w:val="24"/>
          <w:szCs w:val="24"/>
          <w:lang w:val="en"/>
        </w:rPr>
        <w:t>Shoaff</w:t>
      </w:r>
      <w:proofErr w:type="spellEnd"/>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Today advertising is a multi-billion industry, employing hundreds of thousands people and affecting billions of people’s lives worldwide. So far, seeing as advertising clutter has increased tremendously and is more intense than ever, it is vital that companies differentiate themselves from competitors by creating even more powerful, entertaining and innovative advertising message that affect consumers’ brand preference. (</w:t>
      </w:r>
      <w:proofErr w:type="spellStart"/>
      <w:r>
        <w:rPr>
          <w:rFonts w:ascii="Times New Roman" w:hAnsi="Times New Roman" w:cs="Times New Roman"/>
          <w:color w:val="000000"/>
          <w:sz w:val="24"/>
          <w:szCs w:val="24"/>
          <w:lang w:val="en"/>
        </w:rPr>
        <w:t>Nartey</w:t>
      </w:r>
      <w:proofErr w:type="spellEnd"/>
      <w:r>
        <w:rPr>
          <w:rFonts w:ascii="Times New Roman" w:hAnsi="Times New Roman" w:cs="Times New Roman"/>
          <w:color w:val="000000"/>
          <w:sz w:val="24"/>
          <w:szCs w:val="24"/>
          <w:lang w:val="en"/>
        </w:rPr>
        <w:t xml:space="preserve">, 2010).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w:t>
      </w:r>
      <w:proofErr w:type="spellStart"/>
      <w:r>
        <w:rPr>
          <w:rFonts w:ascii="Times New Roman" w:hAnsi="Times New Roman" w:cs="Times New Roman"/>
          <w:color w:val="000000"/>
          <w:sz w:val="24"/>
          <w:szCs w:val="24"/>
          <w:lang w:val="en"/>
        </w:rPr>
        <w:t>Ayanwale</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Alimi</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Ayanbimipe</w:t>
      </w:r>
      <w:proofErr w:type="spellEnd"/>
      <w:r>
        <w:rPr>
          <w:rFonts w:ascii="Times New Roman" w:hAnsi="Times New Roman" w:cs="Times New Roman"/>
          <w:color w:val="000000"/>
          <w:sz w:val="24"/>
          <w:szCs w:val="24"/>
          <w:lang w:val="en"/>
        </w:rPr>
        <w:t xml:space="preserve"> (2005) describe that conditions to sell product might be hard for the producer but certain activities can be formed by the organization which can create connections between producer and consumer, advertising can influence their choice of selecting product. The way organizations connect with their customers is through advertising where they put their message and try to influence the audience.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Kotler(2010) describes advertising is an integral part of the marketing between product and the market which aid in generating quick sales by reaching beyond geographical boundaries in motivating the purchase of the product. Advertising is the best known and most widely discussed form of promotion, probably because of its persuasiveness. It is also a very important promotional tool, particularly for companies whose products and service are targeted at mass consumer markets (Kotler, 2002).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is also a type of communication. It is actually a very structured form of applied communication, employing both verbal and non-verbal elements that are composed to </w:t>
      </w:r>
      <w:r>
        <w:rPr>
          <w:rFonts w:ascii="Times New Roman" w:hAnsi="Times New Roman" w:cs="Times New Roman"/>
          <w:color w:val="000000"/>
          <w:sz w:val="24"/>
          <w:szCs w:val="24"/>
          <w:lang w:val="en"/>
        </w:rPr>
        <w:lastRenderedPageBreak/>
        <w:t xml:space="preserve">fill specific space and time determined by sponsor. Effective communication through advertisement leads the consumers toward the purchasing of brand (Belch &amp; Belch, 1998).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Advertising is used to persuade and inform people for purchase of product which can include notice, information, and public announcement or for the sale of product. Shah and d’ Souza </w:t>
      </w:r>
      <w:proofErr w:type="gramStart"/>
      <w:r>
        <w:rPr>
          <w:rFonts w:ascii="Times New Roman" w:hAnsi="Times New Roman" w:cs="Times New Roman"/>
          <w:color w:val="000000"/>
          <w:sz w:val="24"/>
          <w:szCs w:val="24"/>
          <w:lang w:val="en"/>
        </w:rPr>
        <w:t>( 2009</w:t>
      </w:r>
      <w:proofErr w:type="gramEnd"/>
      <w:r>
        <w:rPr>
          <w:rFonts w:ascii="Times New Roman" w:hAnsi="Times New Roman" w:cs="Times New Roman"/>
          <w:color w:val="000000"/>
          <w:sz w:val="24"/>
          <w:szCs w:val="24"/>
          <w:lang w:val="en"/>
        </w:rPr>
        <w:t xml:space="preserve">) defines it as “paid form of non-personal presentation and promotion of ideas or products by an identified sponsor”. They further add that purpose of marketing communication is to make buyer to visit a store try a product, purchase it regularly and recommend it to the friends. However, advertising core purpose is not only to persuade and to inform but also to create relationship in order to generate sales.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According to Kotler and Armstrong (2008), advertising media is the vehicle through which advertising messages are delivered to their intended audiences. As advertising becomes more important for businesses, larger companies are able to spend more and more on sophisticated ways to make us buy their products.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Kotler and </w:t>
      </w:r>
      <w:proofErr w:type="gramStart"/>
      <w:r>
        <w:rPr>
          <w:rFonts w:ascii="Times New Roman" w:hAnsi="Times New Roman" w:cs="Times New Roman"/>
          <w:color w:val="000000"/>
          <w:sz w:val="24"/>
          <w:szCs w:val="24"/>
          <w:lang w:val="en"/>
        </w:rPr>
        <w:t>Keller(</w:t>
      </w:r>
      <w:proofErr w:type="gramEnd"/>
      <w:r>
        <w:rPr>
          <w:rFonts w:ascii="Times New Roman" w:hAnsi="Times New Roman" w:cs="Times New Roman"/>
          <w:color w:val="000000"/>
          <w:sz w:val="24"/>
          <w:szCs w:val="24"/>
          <w:lang w:val="en"/>
        </w:rPr>
        <w:t>2012) state that Modern marketing calls for more than developing a good product, pricing it attractively, and making it accessible. Companies must also communicate with their present and</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potential stakeholders and the general public. For most marketers, therefore, the question is not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whether to communicate but rather what to say, how and when to say it, to whom, and how often. Consumers can turn to hundreds of cable and satellite TV channels, thousands of magazines and newspapers, and millions of Internet pages. They are taking a more active role in deciding what communications they want to receive as well as how they want to communicate to others about the products and services they use. </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 Kotler and Keller (2012) suggest that Technology and other factors have profoundly changed the way consumer process communications, and even whether they choose to process them at all. The rapid diffusion of multipurpose smart phones, broadband and wireless Internet connections, and ad-skipping digital video recorders (DVRs) have eroded the effectiveness of the mass media. For example in 1960, a company could reach 80 percent of U.S. women with </w:t>
      </w:r>
      <w:r>
        <w:rPr>
          <w:rFonts w:ascii="Times New Roman" w:hAnsi="Times New Roman" w:cs="Times New Roman"/>
          <w:color w:val="000000"/>
          <w:sz w:val="24"/>
          <w:szCs w:val="24"/>
          <w:lang w:val="en"/>
        </w:rPr>
        <w:lastRenderedPageBreak/>
        <w:t>one 30-second commercial aired simultaneously on three TV networks: ABC, CBS, and NBC. Today, the same ad would have to run on 100 channels or more to achieve this marketing feat. Consumers not only have more choices of media, they can also decide whether and how they want to receive commercial content.</w:t>
      </w: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The target audience might like the product but not prefer it to others. The communicator must then try to build consumer preference by comparing quality, value, performance, and other features to those of likely competitors. Communications effectiveness depends on how a message is being expressed, as well as on its content. If a communication is ineffective, it may mean the wrong message was used, or the right one was poorly expressed. (Kotler and Keller, 2012).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The magic of advertising is to bring concepts on a piece of paper to life in the minds of the consumer target. In a print ad, the communicator must decide on headline, copy, illustration, and color. For a radio message, the communicator must choose words, voice qualities, and vocalizations. If the message is to be carried on television or in person, all these elements plus body language must be planned. For the message to go online, layout, fonts, graphics, and other visual and verbal information must be laid out</w:t>
      </w:r>
      <w:proofErr w:type="gramStart"/>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Kotler and Keller,2012)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In the marketplace, consumers often face situations of selecting from several options (Dhar</w:t>
      </w:r>
      <w:proofErr w:type="gramStart"/>
      <w:r>
        <w:rPr>
          <w:rFonts w:ascii="Times New Roman" w:hAnsi="Times New Roman" w:cs="Times New Roman"/>
          <w:color w:val="000000"/>
          <w:sz w:val="24"/>
          <w:szCs w:val="24"/>
          <w:lang w:val="en"/>
        </w:rPr>
        <w:t>,1999</w:t>
      </w:r>
      <w:proofErr w:type="gramEnd"/>
      <w:r>
        <w:rPr>
          <w:rFonts w:ascii="Times New Roman" w:hAnsi="Times New Roman" w:cs="Times New Roman"/>
          <w:color w:val="000000"/>
          <w:sz w:val="24"/>
          <w:szCs w:val="24"/>
          <w:lang w:val="en"/>
        </w:rPr>
        <w:t>). Brand preference represents consumer dispositions to favor a particular brand (</w:t>
      </w:r>
      <w:proofErr w:type="spellStart"/>
      <w:r>
        <w:rPr>
          <w:rFonts w:ascii="Times New Roman" w:hAnsi="Times New Roman" w:cs="Times New Roman"/>
          <w:color w:val="000000"/>
          <w:sz w:val="24"/>
          <w:szCs w:val="24"/>
          <w:lang w:val="en"/>
        </w:rPr>
        <w:t>Overby</w:t>
      </w:r>
      <w:proofErr w:type="spellEnd"/>
      <w:r>
        <w:rPr>
          <w:rFonts w:ascii="Times New Roman" w:hAnsi="Times New Roman" w:cs="Times New Roman"/>
          <w:color w:val="000000"/>
          <w:sz w:val="24"/>
          <w:szCs w:val="24"/>
          <w:lang w:val="en"/>
        </w:rPr>
        <w:t xml:space="preserve"> and Lee, 2006). It refers to the behavioral tendencies reflecting the extent to which consumers’ favors one brand over another (</w:t>
      </w:r>
      <w:proofErr w:type="spellStart"/>
      <w:r>
        <w:rPr>
          <w:rFonts w:ascii="Times New Roman" w:hAnsi="Times New Roman" w:cs="Times New Roman"/>
          <w:color w:val="000000"/>
          <w:sz w:val="24"/>
          <w:szCs w:val="24"/>
          <w:lang w:val="en"/>
        </w:rPr>
        <w:t>Hellier</w:t>
      </w:r>
      <w:proofErr w:type="spellEnd"/>
      <w:r>
        <w:rPr>
          <w:rFonts w:ascii="Times New Roman" w:hAnsi="Times New Roman" w:cs="Times New Roman"/>
          <w:color w:val="000000"/>
          <w:sz w:val="24"/>
          <w:szCs w:val="24"/>
          <w:lang w:val="en"/>
        </w:rPr>
        <w:t xml:space="preserve"> et al., 2003; </w:t>
      </w:r>
      <w:proofErr w:type="spellStart"/>
      <w:r>
        <w:rPr>
          <w:rFonts w:ascii="Times New Roman" w:hAnsi="Times New Roman" w:cs="Times New Roman"/>
          <w:color w:val="000000"/>
          <w:sz w:val="24"/>
          <w:szCs w:val="24"/>
          <w:lang w:val="en"/>
        </w:rPr>
        <w:t>Zajonc</w:t>
      </w:r>
      <w:proofErr w:type="spellEnd"/>
      <w:r>
        <w:rPr>
          <w:rFonts w:ascii="Times New Roman" w:hAnsi="Times New Roman" w:cs="Times New Roman"/>
          <w:color w:val="000000"/>
          <w:sz w:val="24"/>
          <w:szCs w:val="24"/>
          <w:lang w:val="en"/>
        </w:rPr>
        <w:t xml:space="preserve"> and Markus, 1980).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Brand preference is close to reality in terms of reflecting consumer evaluation of brands. Purchasing decisions are the behavioral outcome that precedes differentiation between several alternative is the purchasing decision; a subsequent outcome of consumer preferences (</w:t>
      </w:r>
      <w:proofErr w:type="spellStart"/>
      <w:r>
        <w:rPr>
          <w:rFonts w:ascii="Times New Roman" w:hAnsi="Times New Roman" w:cs="Times New Roman"/>
          <w:color w:val="000000"/>
          <w:sz w:val="24"/>
          <w:szCs w:val="24"/>
          <w:lang w:val="en"/>
        </w:rPr>
        <w:t>Dhar</w:t>
      </w:r>
      <w:proofErr w:type="spellEnd"/>
      <w:r>
        <w:rPr>
          <w:rFonts w:ascii="Times New Roman" w:hAnsi="Times New Roman" w:cs="Times New Roman"/>
          <w:color w:val="000000"/>
          <w:sz w:val="24"/>
          <w:szCs w:val="24"/>
          <w:lang w:val="en"/>
        </w:rPr>
        <w:t xml:space="preserve"> et al.</w:t>
      </w:r>
      <w:proofErr w:type="gramStart"/>
      <w:r>
        <w:rPr>
          <w:rFonts w:ascii="Times New Roman" w:hAnsi="Times New Roman" w:cs="Times New Roman"/>
          <w:color w:val="000000"/>
          <w:sz w:val="24"/>
          <w:szCs w:val="24"/>
          <w:lang w:val="en"/>
        </w:rPr>
        <w:t>,1999</w:t>
      </w:r>
      <w:proofErr w:type="gramEnd"/>
      <w:r>
        <w:rPr>
          <w:rFonts w:ascii="Times New Roman" w:hAnsi="Times New Roman" w:cs="Times New Roman"/>
          <w:color w:val="000000"/>
          <w:sz w:val="24"/>
          <w:szCs w:val="24"/>
          <w:lang w:val="en"/>
        </w:rPr>
        <w:t xml:space="preserve">). Preference facilitates consumers’ choice by enhancing their intentions towards the favored brand. Actual purchasing behavior is likely to correspond to intentions; the mechanism </w:t>
      </w:r>
      <w:r>
        <w:rPr>
          <w:rFonts w:ascii="Times New Roman" w:hAnsi="Times New Roman" w:cs="Times New Roman"/>
          <w:color w:val="000000"/>
          <w:sz w:val="24"/>
          <w:szCs w:val="24"/>
          <w:lang w:val="en"/>
        </w:rPr>
        <w:lastRenderedPageBreak/>
        <w:t xml:space="preserve">of intention formation provides evidence of persistent consumer preferences (Van </w:t>
      </w:r>
      <w:proofErr w:type="spellStart"/>
      <w:r>
        <w:rPr>
          <w:rFonts w:ascii="Times New Roman" w:hAnsi="Times New Roman" w:cs="Times New Roman"/>
          <w:color w:val="000000"/>
          <w:sz w:val="24"/>
          <w:szCs w:val="24"/>
          <w:lang w:val="en"/>
        </w:rPr>
        <w:t>Kerckhove</w:t>
      </w:r>
      <w:proofErr w:type="spellEnd"/>
      <w:r>
        <w:rPr>
          <w:rFonts w:ascii="Times New Roman" w:hAnsi="Times New Roman" w:cs="Times New Roman"/>
          <w:color w:val="000000"/>
          <w:sz w:val="24"/>
          <w:szCs w:val="24"/>
          <w:lang w:val="en"/>
        </w:rPr>
        <w:t xml:space="preserve"> et al., 2012).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According </w:t>
      </w:r>
      <w:proofErr w:type="gramStart"/>
      <w:r>
        <w:rPr>
          <w:rFonts w:ascii="Times New Roman" w:hAnsi="Times New Roman" w:cs="Times New Roman"/>
          <w:color w:val="000000"/>
          <w:sz w:val="24"/>
          <w:szCs w:val="24"/>
          <w:lang w:val="en"/>
        </w:rPr>
        <w:t xml:space="preserve">to  </w:t>
      </w:r>
      <w:proofErr w:type="spellStart"/>
      <w:r>
        <w:rPr>
          <w:rFonts w:ascii="Times New Roman" w:hAnsi="Times New Roman" w:cs="Times New Roman"/>
          <w:color w:val="000000"/>
          <w:sz w:val="24"/>
          <w:szCs w:val="24"/>
          <w:lang w:val="en"/>
        </w:rPr>
        <w:t>Ayanwale</w:t>
      </w:r>
      <w:proofErr w:type="spellEnd"/>
      <w:proofErr w:type="gramEnd"/>
      <w:r>
        <w:rPr>
          <w:rFonts w:ascii="Times New Roman" w:hAnsi="Times New Roman" w:cs="Times New Roman"/>
          <w:color w:val="000000"/>
          <w:sz w:val="24"/>
          <w:szCs w:val="24"/>
          <w:lang w:val="en"/>
        </w:rPr>
        <w:t xml:space="preserve"> et, al. (2005) promotion strategies are one of the important tools in developing demand and awareness of the product  in the consumer mind when making a purchase consumers are influenced by the advertisement. Further added that advertising is one of the easiest ways to target consumers’ and a helping tool in introducing new product in the purchase list of the family and providing the better opportunity for the purchase. Such an argument is defended by Share and </w:t>
      </w:r>
      <w:proofErr w:type="spellStart"/>
      <w:r>
        <w:rPr>
          <w:rFonts w:ascii="Times New Roman" w:hAnsi="Times New Roman" w:cs="Times New Roman"/>
          <w:color w:val="000000"/>
          <w:sz w:val="24"/>
          <w:szCs w:val="24"/>
          <w:lang w:val="en"/>
        </w:rPr>
        <w:t>Salaimeh</w:t>
      </w:r>
      <w:proofErr w:type="spellEnd"/>
      <w:r>
        <w:rPr>
          <w:rFonts w:ascii="Times New Roman" w:hAnsi="Times New Roman" w:cs="Times New Roman"/>
          <w:color w:val="000000"/>
          <w:sz w:val="24"/>
          <w:szCs w:val="24"/>
          <w:lang w:val="en"/>
        </w:rPr>
        <w:t xml:space="preserve"> (2010) that advertising do play a role in shaping life and influence the decision of purchase either it is new product or established one.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In addition, global and emerging markets business war is not only on price and quality but customer attraction, loyalty and relationship matters a lot through advertising (Arenas et.al, 1996). According to (</w:t>
      </w:r>
      <w:proofErr w:type="spellStart"/>
      <w:r>
        <w:rPr>
          <w:rFonts w:ascii="Times New Roman" w:hAnsi="Times New Roman" w:cs="Times New Roman"/>
          <w:color w:val="000000"/>
          <w:sz w:val="24"/>
          <w:szCs w:val="24"/>
          <w:lang w:val="en"/>
        </w:rPr>
        <w:t>Igbal</w:t>
      </w:r>
      <w:proofErr w:type="spellEnd"/>
      <w:r>
        <w:rPr>
          <w:rFonts w:ascii="Times New Roman" w:hAnsi="Times New Roman" w:cs="Times New Roman"/>
          <w:color w:val="000000"/>
          <w:sz w:val="24"/>
          <w:szCs w:val="24"/>
          <w:lang w:val="en"/>
        </w:rPr>
        <w:t xml:space="preserve">, 2013) advertising is a part of our everyday life. It is all around us. In business environment marketers’ main objectives are getting new consumers and retaining the existing one to increase their market share and sales volume </w:t>
      </w:r>
      <w:proofErr w:type="spellStart"/>
      <w:r>
        <w:rPr>
          <w:rFonts w:ascii="Times New Roman" w:hAnsi="Times New Roman" w:cs="Times New Roman"/>
          <w:color w:val="000000"/>
          <w:sz w:val="24"/>
          <w:szCs w:val="24"/>
          <w:lang w:val="en"/>
        </w:rPr>
        <w:t>Vivekananthan</w:t>
      </w:r>
      <w:proofErr w:type="spellEnd"/>
      <w:r>
        <w:rPr>
          <w:rFonts w:ascii="Times New Roman" w:hAnsi="Times New Roman" w:cs="Times New Roman"/>
          <w:color w:val="000000"/>
          <w:sz w:val="24"/>
          <w:szCs w:val="24"/>
          <w:lang w:val="en"/>
        </w:rPr>
        <w:t>, (2010). According to, (</w:t>
      </w:r>
      <w:proofErr w:type="spellStart"/>
      <w:r>
        <w:rPr>
          <w:rFonts w:ascii="Times New Roman" w:hAnsi="Times New Roman" w:cs="Times New Roman"/>
          <w:color w:val="000000"/>
          <w:sz w:val="24"/>
          <w:szCs w:val="24"/>
          <w:lang w:val="en"/>
        </w:rPr>
        <w:t>Reicheld</w:t>
      </w:r>
      <w:proofErr w:type="spellEnd"/>
      <w:r>
        <w:rPr>
          <w:rFonts w:ascii="Times New Roman" w:hAnsi="Times New Roman" w:cs="Times New Roman"/>
          <w:color w:val="000000"/>
          <w:sz w:val="24"/>
          <w:szCs w:val="24"/>
          <w:lang w:val="en"/>
        </w:rPr>
        <w:t xml:space="preserve"> &amp; Sasser, 1990), the cost of getting new customers is five times greater than the cost of retaining the current customer. The importance of sales on business survival and the connection between customers and sales is expedient for organizations to engage in programs that can influence consumers’ decision to purchase its products. As a promotional strategy, advertising serves as a major tool in creating product awareness and condition the mind of a potential consumer to take eventual purchase decision (</w:t>
      </w:r>
      <w:proofErr w:type="spellStart"/>
      <w:r>
        <w:rPr>
          <w:rFonts w:ascii="Times New Roman" w:hAnsi="Times New Roman" w:cs="Times New Roman"/>
          <w:color w:val="000000"/>
          <w:sz w:val="24"/>
          <w:szCs w:val="24"/>
          <w:lang w:val="en"/>
        </w:rPr>
        <w:t>Kotler</w:t>
      </w:r>
      <w:proofErr w:type="gramStart"/>
      <w:r>
        <w:rPr>
          <w:rFonts w:ascii="Times New Roman" w:hAnsi="Times New Roman" w:cs="Times New Roman"/>
          <w:color w:val="000000"/>
          <w:sz w:val="24"/>
          <w:szCs w:val="24"/>
          <w:lang w:val="en"/>
        </w:rPr>
        <w:t>,P</w:t>
      </w:r>
      <w:proofErr w:type="spellEnd"/>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Keller,K.L</w:t>
      </w:r>
      <w:proofErr w:type="spellEnd"/>
      <w:r>
        <w:rPr>
          <w:rFonts w:ascii="Times New Roman" w:hAnsi="Times New Roman" w:cs="Times New Roman"/>
          <w:color w:val="000000"/>
          <w:sz w:val="24"/>
          <w:szCs w:val="24"/>
          <w:lang w:val="en"/>
        </w:rPr>
        <w:t xml:space="preserve">, &amp; Koshy,A.,2009).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Partnership between </w:t>
      </w:r>
      <w:proofErr w:type="spellStart"/>
      <w:r>
        <w:rPr>
          <w:rFonts w:ascii="Times New Roman" w:hAnsi="Times New Roman" w:cs="Times New Roman"/>
          <w:color w:val="000000"/>
          <w:sz w:val="24"/>
          <w:szCs w:val="24"/>
          <w:lang w:val="en"/>
        </w:rPr>
        <w:t>Faffa</w:t>
      </w:r>
      <w:proofErr w:type="spellEnd"/>
      <w:r>
        <w:rPr>
          <w:rFonts w:ascii="Times New Roman" w:hAnsi="Times New Roman" w:cs="Times New Roman"/>
          <w:color w:val="000000"/>
          <w:sz w:val="24"/>
          <w:szCs w:val="24"/>
          <w:lang w:val="en"/>
        </w:rPr>
        <w:t xml:space="preserve"> Foods of Ethiopia and New Zealand dairy giant </w:t>
      </w:r>
      <w:proofErr w:type="spellStart"/>
      <w:r>
        <w:rPr>
          <w:rFonts w:ascii="Times New Roman" w:hAnsi="Times New Roman" w:cs="Times New Roman"/>
          <w:color w:val="000000"/>
          <w:sz w:val="24"/>
          <w:szCs w:val="24"/>
          <w:lang w:val="en"/>
        </w:rPr>
        <w:t>Frontera</w:t>
      </w:r>
      <w:proofErr w:type="spellEnd"/>
      <w:r>
        <w:rPr>
          <w:rFonts w:ascii="Times New Roman" w:hAnsi="Times New Roman" w:cs="Times New Roman"/>
          <w:color w:val="000000"/>
          <w:sz w:val="24"/>
          <w:szCs w:val="24"/>
          <w:lang w:val="en"/>
        </w:rPr>
        <w:t xml:space="preserve"> introduced processing and packing the Anchor brand of powdered milk in Ethiopia starting in September 2015. Anchor, the new brand will also fully replaced </w:t>
      </w:r>
      <w:proofErr w:type="spellStart"/>
      <w:r>
        <w:rPr>
          <w:rFonts w:ascii="Times New Roman" w:hAnsi="Times New Roman" w:cs="Times New Roman"/>
          <w:color w:val="000000"/>
          <w:sz w:val="24"/>
          <w:szCs w:val="24"/>
          <w:lang w:val="en"/>
        </w:rPr>
        <w:t>Abay</w:t>
      </w:r>
      <w:proofErr w:type="spellEnd"/>
      <w:r>
        <w:rPr>
          <w:rFonts w:ascii="Times New Roman" w:hAnsi="Times New Roman" w:cs="Times New Roman"/>
          <w:color w:val="000000"/>
          <w:sz w:val="24"/>
          <w:szCs w:val="24"/>
          <w:lang w:val="en"/>
        </w:rPr>
        <w:t xml:space="preserve"> brand, which </w:t>
      </w:r>
      <w:proofErr w:type="spellStart"/>
      <w:r>
        <w:rPr>
          <w:rFonts w:ascii="Times New Roman" w:hAnsi="Times New Roman" w:cs="Times New Roman"/>
          <w:color w:val="000000"/>
          <w:sz w:val="24"/>
          <w:szCs w:val="24"/>
          <w:lang w:val="en"/>
        </w:rPr>
        <w:t>Faffa</w:t>
      </w:r>
      <w:proofErr w:type="spellEnd"/>
      <w:r>
        <w:rPr>
          <w:rFonts w:ascii="Times New Roman" w:hAnsi="Times New Roman" w:cs="Times New Roman"/>
          <w:color w:val="000000"/>
          <w:sz w:val="24"/>
          <w:szCs w:val="24"/>
          <w:lang w:val="en"/>
        </w:rPr>
        <w:t xml:space="preserve"> had been packing using ingredients supplied by Fonterra. The two entered into partnership forming New Zealand Milk Products Ethiopia with a 10 million dollar capital investment, 30pc equity </w:t>
      </w:r>
      <w:r>
        <w:rPr>
          <w:rFonts w:ascii="Times New Roman" w:hAnsi="Times New Roman" w:cs="Times New Roman"/>
          <w:color w:val="000000"/>
          <w:sz w:val="24"/>
          <w:szCs w:val="24"/>
          <w:lang w:val="en"/>
        </w:rPr>
        <w:lastRenderedPageBreak/>
        <w:t xml:space="preserve">owned by </w:t>
      </w:r>
      <w:proofErr w:type="spellStart"/>
      <w:r>
        <w:rPr>
          <w:rFonts w:ascii="Times New Roman" w:hAnsi="Times New Roman" w:cs="Times New Roman"/>
          <w:color w:val="000000"/>
          <w:sz w:val="24"/>
          <w:szCs w:val="24"/>
          <w:lang w:val="en"/>
        </w:rPr>
        <w:t>Faffa</w:t>
      </w:r>
      <w:proofErr w:type="spellEnd"/>
      <w:r>
        <w:rPr>
          <w:rFonts w:ascii="Times New Roman" w:hAnsi="Times New Roman" w:cs="Times New Roman"/>
          <w:color w:val="000000"/>
          <w:sz w:val="24"/>
          <w:szCs w:val="24"/>
          <w:lang w:val="en"/>
        </w:rPr>
        <w:t xml:space="preserve"> Foods Complex S.C. and 70pc by Fonterra. The Anchor brand is known in 140 countries worldwide including Neighboring Sudan and Somalia as well as Egypt.  Ethiopia being the second largest population in Africa with close to 90 million people and among the fastest growing economy in the world, the launch in Ethiopia is an exciting opportunity with first real move from a consumer brand perspective into Africa and gives the company an opportunity for a future regional play.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As most of the literatures seem to agree that marketers think advertising significantly affect brand preference. They believe that different advertising media tools have their own role and the content of advertising message and source of advertising will have impact on consumers purchase decision. Although there are many research on this area conducted in other countries little is known on the case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in Ethiopia market. Therefore this study will assess the effect of advertising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brand preference in Addis Ababa context.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1.2 </w:t>
      </w:r>
      <w:r>
        <w:rPr>
          <w:rFonts w:ascii="Times New Roman" w:hAnsi="Times New Roman" w:cs="Times New Roman"/>
          <w:b/>
          <w:bCs/>
          <w:color w:val="000000"/>
          <w:sz w:val="24"/>
          <w:szCs w:val="24"/>
          <w:lang w:val="en"/>
        </w:rPr>
        <w:tab/>
        <w:t xml:space="preserve">Statement of the problem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objective of marketer’s principal is to reach their target group and make more than a single sale. However, consumers almost always approach the marketplace with a well-established set of tastes and preferences (Hoyer &amp; Brown, 1990). This makes it difficult for new products to position between the already flooded market demands and this challenge is enhanced by traditional marketing communication.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Advertisements tend to be highly informative and present the customer with a number of important product attribute or features that will lead to favorable attitudes and can be used as the basis for a rational brand preference. People get information from the advertisement through the attractiveness it holds, the attention it create and the awareness it gives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1996). Measuring the effectiveness of advertising has become a hot issue for most companies, especially in the tight economic environment. That makes top management at many companies </w:t>
      </w:r>
      <w:r>
        <w:rPr>
          <w:rFonts w:ascii="Times New Roman" w:hAnsi="Times New Roman" w:cs="Times New Roman"/>
          <w:color w:val="000000"/>
          <w:sz w:val="24"/>
          <w:szCs w:val="24"/>
          <w:lang w:val="en"/>
        </w:rPr>
        <w:lastRenderedPageBreak/>
        <w:t>asking their marketing managers, “How do we know that we’re spending the right amount on advertising?” and “what return are we getting on our advertising investment?” (</w:t>
      </w:r>
      <w:proofErr w:type="spellStart"/>
      <w:proofErr w:type="gramStart"/>
      <w:r>
        <w:rPr>
          <w:rFonts w:ascii="Times New Roman" w:hAnsi="Times New Roman" w:cs="Times New Roman"/>
          <w:color w:val="000000"/>
          <w:sz w:val="24"/>
          <w:szCs w:val="24"/>
          <w:lang w:val="en"/>
        </w:rPr>
        <w:t>kotler</w:t>
      </w:r>
      <w:proofErr w:type="spellEnd"/>
      <w:proofErr w:type="gramEnd"/>
      <w:r>
        <w:rPr>
          <w:rFonts w:ascii="Times New Roman" w:hAnsi="Times New Roman" w:cs="Times New Roman"/>
          <w:color w:val="000000"/>
          <w:sz w:val="24"/>
          <w:szCs w:val="24"/>
          <w:lang w:val="en"/>
        </w:rPr>
        <w:t xml:space="preserve"> &amp; Armstrong, 2013).</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 xml:space="preserve">As we know these days companies are advertising their product so much on televisions, radio </w:t>
      </w:r>
      <w:proofErr w:type="spellStart"/>
      <w:r>
        <w:rPr>
          <w:rFonts w:ascii="Times New Roman" w:hAnsi="Times New Roman" w:cs="Times New Roman"/>
          <w:color w:val="000000"/>
          <w:sz w:val="24"/>
          <w:szCs w:val="24"/>
          <w:lang w:val="en"/>
        </w:rPr>
        <w:t>etc</w:t>
      </w:r>
      <w:proofErr w:type="spellEnd"/>
      <w:r>
        <w:rPr>
          <w:rFonts w:ascii="Times New Roman" w:hAnsi="Times New Roman" w:cs="Times New Roman"/>
          <w:color w:val="000000"/>
          <w:sz w:val="24"/>
          <w:szCs w:val="24"/>
          <w:lang w:val="en"/>
        </w:rPr>
        <w:t xml:space="preserve"> and are spending so much money on the Advertisements of their products. The final aim of every advertisement is to instigate the actual behavior of the targeted audience, whether purchase intention or actual Consumption. For increasing the sale of their product they are taking film stars or other celebrities in their advertisements of their products which are again very costly.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Marketers in Nigeria are presently confronted with the challenge of developing relevant content and then later finding a medium that will effectively deliver the message to their target audience. This company are spending millions on advertising their product. If an advertising strategy fails to achieve the objective, the million spent are not worth it.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being mainly a consumer good, strong advertisement tools are relevant to this market otherwise the company will face actual problem in building a preferable product. Additionally,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exposed to several new products every day followed by marketers’ advertising techniques. So this study deals with these aspects that whether Advertising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is having any effect on consumers or not.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b/>
          <w:bCs/>
          <w:color w:val="000000"/>
          <w:sz w:val="24"/>
          <w:szCs w:val="24"/>
          <w:lang w:val="en"/>
        </w:rPr>
        <w:t xml:space="preserve"> </w:t>
      </w:r>
    </w:p>
    <w:p w:rsidR="00F67DA4" w:rsidRPr="00F67DA4" w:rsidRDefault="00F67DA4" w:rsidP="00F67DA4">
      <w:pPr>
        <w:pStyle w:val="ListParagraph"/>
        <w:keepNext/>
        <w:keepLines/>
        <w:numPr>
          <w:ilvl w:val="1"/>
          <w:numId w:val="3"/>
        </w:numPr>
        <w:autoSpaceDE w:val="0"/>
        <w:autoSpaceDN w:val="0"/>
        <w:adjustRightInd w:val="0"/>
        <w:spacing w:after="0" w:line="360" w:lineRule="auto"/>
        <w:rPr>
          <w:rFonts w:ascii="Times New Roman" w:hAnsi="Times New Roman" w:cs="Times New Roman"/>
          <w:b/>
          <w:bCs/>
          <w:color w:val="000000"/>
          <w:sz w:val="24"/>
          <w:szCs w:val="24"/>
          <w:lang w:val="en"/>
        </w:rPr>
      </w:pPr>
      <w:r w:rsidRPr="00F67DA4">
        <w:rPr>
          <w:rFonts w:ascii="Times New Roman" w:hAnsi="Times New Roman" w:cs="Times New Roman"/>
          <w:b/>
          <w:bCs/>
          <w:color w:val="000000"/>
          <w:sz w:val="24"/>
          <w:szCs w:val="24"/>
          <w:lang w:val="en"/>
        </w:rPr>
        <w:tab/>
        <w:t xml:space="preserve">Research Questions </w:t>
      </w:r>
    </w:p>
    <w:p w:rsidR="00F67DA4" w:rsidRDefault="00F67DA4" w:rsidP="00F67DA4">
      <w:pPr>
        <w:tabs>
          <w:tab w:val="center" w:pos="4400"/>
        </w:tabs>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How does advertising influence consumer brand preference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w:t>
      </w:r>
    </w:p>
    <w:p w:rsidR="00F67DA4" w:rsidRPr="00F67DA4" w:rsidRDefault="00F67DA4" w:rsidP="00F67DA4">
      <w:pPr>
        <w:autoSpaceDE w:val="0"/>
        <w:autoSpaceDN w:val="0"/>
        <w:adjustRightInd w:val="0"/>
        <w:spacing w:after="0" w:line="360"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i</w:t>
      </w:r>
      <w:proofErr w:type="spellEnd"/>
      <w:r>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ab/>
      </w:r>
      <w:r w:rsidRPr="00F67DA4">
        <w:rPr>
          <w:rFonts w:ascii="Times New Roman" w:hAnsi="Times New Roman" w:cs="Times New Roman"/>
          <w:color w:val="000000"/>
          <w:sz w:val="24"/>
          <w:szCs w:val="24"/>
          <w:lang w:val="en"/>
        </w:rPr>
        <w:t xml:space="preserve">How does the media used by the company influence consumers brand preference of Cadbury </w:t>
      </w:r>
      <w:proofErr w:type="spellStart"/>
      <w:r w:rsidRPr="00F67DA4">
        <w:rPr>
          <w:rFonts w:ascii="Times New Roman" w:hAnsi="Times New Roman" w:cs="Times New Roman"/>
          <w:color w:val="000000"/>
          <w:sz w:val="24"/>
          <w:szCs w:val="24"/>
          <w:lang w:val="en"/>
        </w:rPr>
        <w:t>Bournvita</w:t>
      </w:r>
      <w:proofErr w:type="spellEnd"/>
      <w:r w:rsidRPr="00F67DA4">
        <w:rPr>
          <w:rFonts w:ascii="Times New Roman" w:hAnsi="Times New Roman" w:cs="Times New Roman"/>
          <w:color w:val="000000"/>
          <w:sz w:val="24"/>
          <w:szCs w:val="24"/>
          <w:lang w:val="en"/>
        </w:rPr>
        <w:t xml:space="preserve">? </w:t>
      </w:r>
    </w:p>
    <w:p w:rsidR="00F67DA4" w:rsidRDefault="00F67DA4" w:rsidP="00F67DA4">
      <w:pPr>
        <w:pStyle w:val="ListParagraph"/>
        <w:numPr>
          <w:ilvl w:val="0"/>
          <w:numId w:val="4"/>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How does a source factor influence consumer brand preference? </w:t>
      </w:r>
    </w:p>
    <w:p w:rsidR="00F67DA4" w:rsidRPr="00F67DA4" w:rsidRDefault="00F67DA4" w:rsidP="00F67DA4">
      <w:pPr>
        <w:pStyle w:val="ListParagraph"/>
        <w:numPr>
          <w:ilvl w:val="0"/>
          <w:numId w:val="4"/>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How does the advertising message structure and appeal influence consumer brand preference of Cadbury </w:t>
      </w:r>
      <w:proofErr w:type="spellStart"/>
      <w:r w:rsidRPr="00F67DA4">
        <w:rPr>
          <w:rFonts w:ascii="Times New Roman" w:hAnsi="Times New Roman" w:cs="Times New Roman"/>
          <w:color w:val="000000"/>
          <w:sz w:val="24"/>
          <w:szCs w:val="24"/>
          <w:lang w:val="en"/>
        </w:rPr>
        <w:t>Bournvita</w:t>
      </w:r>
      <w:proofErr w:type="spellEnd"/>
      <w:r w:rsidRPr="00F67DA4">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 1.4 </w:t>
      </w:r>
      <w:r>
        <w:rPr>
          <w:rFonts w:ascii="Times New Roman" w:hAnsi="Times New Roman" w:cs="Times New Roman"/>
          <w:b/>
          <w:bCs/>
          <w:color w:val="000000"/>
          <w:sz w:val="24"/>
          <w:szCs w:val="24"/>
          <w:lang w:val="en"/>
        </w:rPr>
        <w:tab/>
        <w:t xml:space="preserve">Objectives of the Study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general objective of this study is to examine the effect of advertising in motivating consumer brand preference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This research will also achieve the following specific objectives:</w:t>
      </w:r>
      <w:r>
        <w:rPr>
          <w:rFonts w:ascii="Times New Roman" w:hAnsi="Times New Roman" w:cs="Times New Roman"/>
          <w:b/>
          <w:bCs/>
          <w:color w:val="000000"/>
          <w:sz w:val="24"/>
          <w:szCs w:val="24"/>
          <w:lang w:val="en"/>
        </w:rPr>
        <w:t xml:space="preserve"> </w:t>
      </w:r>
    </w:p>
    <w:p w:rsidR="00F67DA4" w:rsidRDefault="00F67DA4" w:rsidP="00F67DA4">
      <w:pPr>
        <w:pStyle w:val="ListParagraph"/>
        <w:numPr>
          <w:ilvl w:val="0"/>
          <w:numId w:val="2"/>
        </w:numPr>
        <w:autoSpaceDE w:val="0"/>
        <w:autoSpaceDN w:val="0"/>
        <w:adjustRightInd w:val="0"/>
        <w:spacing w:after="0" w:line="360" w:lineRule="auto"/>
        <w:ind w:left="720"/>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To investigate the effect of media on consumer brand preferenc</w:t>
      </w:r>
      <w:r>
        <w:rPr>
          <w:rFonts w:ascii="Times New Roman" w:hAnsi="Times New Roman" w:cs="Times New Roman"/>
          <w:color w:val="000000"/>
          <w:sz w:val="24"/>
          <w:szCs w:val="24"/>
          <w:lang w:val="en"/>
        </w:rPr>
        <w:t xml:space="preserve">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w:t>
      </w:r>
    </w:p>
    <w:p w:rsidR="00F67DA4" w:rsidRDefault="00F67DA4" w:rsidP="00F67DA4">
      <w:pPr>
        <w:pStyle w:val="ListParagraph"/>
        <w:numPr>
          <w:ilvl w:val="0"/>
          <w:numId w:val="2"/>
        </w:numPr>
        <w:autoSpaceDE w:val="0"/>
        <w:autoSpaceDN w:val="0"/>
        <w:adjustRightInd w:val="0"/>
        <w:spacing w:after="0" w:line="360" w:lineRule="auto"/>
        <w:ind w:left="720"/>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To examine the effect sources factor on consumer brand preference. </w:t>
      </w:r>
    </w:p>
    <w:p w:rsidR="00F67DA4" w:rsidRPr="00F67DA4" w:rsidRDefault="00F67DA4" w:rsidP="00F67DA4">
      <w:pPr>
        <w:pStyle w:val="ListParagraph"/>
        <w:numPr>
          <w:ilvl w:val="0"/>
          <w:numId w:val="2"/>
        </w:numPr>
        <w:autoSpaceDE w:val="0"/>
        <w:autoSpaceDN w:val="0"/>
        <w:adjustRightInd w:val="0"/>
        <w:spacing w:after="0" w:line="360" w:lineRule="auto"/>
        <w:ind w:left="720"/>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To determine the influence of message structure and appeal on consumer brand preference of </w:t>
      </w:r>
      <w:r>
        <w:rPr>
          <w:rFonts w:ascii="Times New Roman" w:hAnsi="Times New Roman" w:cs="Times New Roman"/>
          <w:color w:val="000000"/>
          <w:sz w:val="24"/>
          <w:szCs w:val="24"/>
          <w:lang w:val="en"/>
        </w:rPr>
        <w:t xml:space="preserve">Cadbury </w:t>
      </w:r>
      <w:proofErr w:type="spellStart"/>
      <w:r>
        <w:rPr>
          <w:rFonts w:ascii="Times New Roman" w:hAnsi="Times New Roman" w:cs="Times New Roman"/>
          <w:color w:val="000000"/>
          <w:sz w:val="24"/>
          <w:szCs w:val="24"/>
          <w:lang w:val="en"/>
        </w:rPr>
        <w:t>Bournvita</w:t>
      </w:r>
      <w:proofErr w:type="spellEnd"/>
      <w:r w:rsidRPr="00F67DA4">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1.5 </w:t>
      </w:r>
      <w:r>
        <w:rPr>
          <w:rFonts w:ascii="Times New Roman" w:hAnsi="Times New Roman" w:cs="Times New Roman"/>
          <w:b/>
          <w:bCs/>
          <w:color w:val="000000"/>
          <w:sz w:val="24"/>
          <w:szCs w:val="24"/>
          <w:lang w:val="en"/>
        </w:rPr>
        <w:tab/>
        <w:t xml:space="preserve">Significance of the study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Research work will facilitate to examine the quality of the advertisement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and their effects on brand preference. It also determines which advertisement media are most effective and the media which must be used in order to crate brand awareness and influence customers purchase decision. All in all it helps the company to figure out the existing gaps and possible solutions in advertisement and the effect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This research work will have a practical significance to the company if there is a willingness to use the data and the findings accordingly. It can also help the company to gain insight of the importance of advertisement on building up brand preference.  It will also help the company to improve their advertisement and to select the most effective media so that they can build up positive effect on brand awareness and preferable brand. Therefore, this study can help marketers to design a better advertisement by identifying the most powerful media in consumers brand preference.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p>
    <w:p w:rsidR="008D07F6" w:rsidRDefault="008D07F6" w:rsidP="008D07F6">
      <w:pPr>
        <w:tabs>
          <w:tab w:val="left" w:pos="700"/>
        </w:tabs>
        <w:autoSpaceDE w:val="0"/>
        <w:autoSpaceDN w:val="0"/>
        <w:adjustRightInd w:val="0"/>
        <w:spacing w:after="0" w:line="360" w:lineRule="auto"/>
        <w:jc w:val="both"/>
        <w:rPr>
          <w:rFonts w:ascii="Times New Roman" w:hAnsi="Times New Roman" w:cs="Times New Roman"/>
          <w:b/>
          <w:bCs/>
          <w:sz w:val="24"/>
          <w:szCs w:val="24"/>
        </w:rPr>
      </w:pPr>
    </w:p>
    <w:p w:rsidR="008D07F6" w:rsidRDefault="008D07F6" w:rsidP="008D07F6">
      <w:pPr>
        <w:tabs>
          <w:tab w:val="left" w:pos="7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1.6</w:t>
      </w:r>
      <w:r>
        <w:rPr>
          <w:rFonts w:ascii="Times New Roman" w:hAnsi="Times New Roman" w:cs="Times New Roman"/>
          <w:sz w:val="24"/>
          <w:szCs w:val="24"/>
        </w:rPr>
        <w:tab/>
      </w:r>
      <w:r>
        <w:rPr>
          <w:rFonts w:ascii="Times New Roman" w:hAnsi="Times New Roman" w:cs="Times New Roman"/>
          <w:b/>
          <w:bCs/>
          <w:sz w:val="24"/>
          <w:szCs w:val="24"/>
        </w:rPr>
        <w:t>Scope of the Study</w:t>
      </w:r>
    </w:p>
    <w:p w:rsidR="008D07F6" w:rsidRDefault="008D07F6" w:rsidP="008D07F6">
      <w:pPr>
        <w:autoSpaceDE w:val="0"/>
        <w:autoSpaceDN w:val="0"/>
        <w:adjustRightInd w:val="0"/>
        <w:spacing w:after="0" w:line="360" w:lineRule="auto"/>
        <w:ind w:right="20" w:firstLine="720"/>
        <w:jc w:val="both"/>
        <w:rPr>
          <w:rFonts w:ascii="Times New Roman" w:hAnsi="Times New Roman" w:cs="Times New Roman"/>
          <w:sz w:val="24"/>
          <w:szCs w:val="24"/>
        </w:rPr>
      </w:pPr>
      <w:r>
        <w:rPr>
          <w:rFonts w:ascii="Times New Roman" w:hAnsi="Times New Roman" w:cs="Times New Roman"/>
          <w:sz w:val="24"/>
          <w:szCs w:val="24"/>
        </w:rPr>
        <w:t>In measuring the coverage of this study in relating to scope, the following shall be clarified and understanding.</w:t>
      </w:r>
    </w:p>
    <w:p w:rsidR="008D07F6" w:rsidRDefault="008D07F6" w:rsidP="008D07F6">
      <w:pPr>
        <w:numPr>
          <w:ilvl w:val="0"/>
          <w:numId w:val="5"/>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 xml:space="preserve">Time scope: </w:t>
      </w:r>
      <w:r>
        <w:rPr>
          <w:rFonts w:ascii="Times New Roman" w:hAnsi="Times New Roman" w:cs="Times New Roman"/>
          <w:sz w:val="24"/>
          <w:szCs w:val="24"/>
        </w:rPr>
        <w:t>The time scope covers by the research work is period of 2019-2020. All data</w:t>
      </w:r>
      <w:r>
        <w:rPr>
          <w:rFonts w:ascii="Times New Roman" w:hAnsi="Times New Roman" w:cs="Times New Roman"/>
          <w:b/>
          <w:bCs/>
          <w:sz w:val="24"/>
          <w:szCs w:val="24"/>
        </w:rPr>
        <w:t xml:space="preserve"> </w:t>
      </w:r>
      <w:r>
        <w:rPr>
          <w:rFonts w:ascii="Times New Roman" w:hAnsi="Times New Roman" w:cs="Times New Roman"/>
          <w:sz w:val="24"/>
          <w:szCs w:val="24"/>
        </w:rPr>
        <w:t>collected has within the period and any information from the internet or text book etc.</w:t>
      </w:r>
    </w:p>
    <w:p w:rsidR="008D07F6" w:rsidRDefault="008D07F6" w:rsidP="008D07F6">
      <w:pPr>
        <w:tabs>
          <w:tab w:val="left" w:pos="720"/>
        </w:tabs>
        <w:autoSpaceDE w:val="0"/>
        <w:autoSpaceDN w:val="0"/>
        <w:adjustRightInd w:val="0"/>
        <w:spacing w:after="0" w:line="360" w:lineRule="auto"/>
        <w:ind w:left="720"/>
        <w:jc w:val="both"/>
        <w:rPr>
          <w:rFonts w:ascii="Times New Roman" w:hAnsi="Times New Roman" w:cs="Times New Roman"/>
          <w:sz w:val="24"/>
          <w:szCs w:val="24"/>
        </w:rPr>
      </w:pPr>
    </w:p>
    <w:p w:rsidR="008D07F6" w:rsidRDefault="008D07F6" w:rsidP="008D07F6">
      <w:pPr>
        <w:numPr>
          <w:ilvl w:val="0"/>
          <w:numId w:val="5"/>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rPr>
      </w:pPr>
      <w:r>
        <w:rPr>
          <w:rFonts w:ascii="Times New Roman" w:hAnsi="Times New Roman" w:cs="Times New Roman"/>
          <w:b/>
          <w:bCs/>
          <w:sz w:val="24"/>
          <w:szCs w:val="24"/>
        </w:rPr>
        <w:t xml:space="preserve">Geography scope: </w:t>
      </w:r>
      <w:r>
        <w:rPr>
          <w:rFonts w:ascii="Times New Roman" w:hAnsi="Times New Roman" w:cs="Times New Roman"/>
          <w:sz w:val="24"/>
          <w:szCs w:val="24"/>
        </w:rPr>
        <w:t>The geographical scope is limited to the activities in Ilorin west local government,</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 Central Nigeria, it had a population of 777, 667 making it the 6</w:t>
      </w:r>
      <w:r>
        <w:rPr>
          <w:rFonts w:ascii="Times New Roman" w:hAnsi="Times New Roman" w:cs="Times New Roman"/>
          <w:sz w:val="29"/>
          <w:szCs w:val="29"/>
          <w:vertAlign w:val="superscript"/>
        </w:rPr>
        <w:t>th</w:t>
      </w:r>
      <w:r>
        <w:rPr>
          <w:rFonts w:ascii="Times New Roman" w:hAnsi="Times New Roman" w:cs="Times New Roman"/>
          <w:sz w:val="24"/>
          <w:szCs w:val="24"/>
        </w:rPr>
        <w:t xml:space="preserve"> largest city in Nigeria by population. It co-ordinate 8</w:t>
      </w:r>
      <w:r>
        <w:rPr>
          <w:rFonts w:ascii="Times New Roman" w:hAnsi="Times New Roman" w:cs="Times New Roman"/>
          <w:sz w:val="29"/>
          <w:szCs w:val="29"/>
          <w:vertAlign w:val="superscript"/>
        </w:rPr>
        <w:t>0</w:t>
      </w:r>
      <w:r>
        <w:rPr>
          <w:rFonts w:ascii="Times New Roman" w:hAnsi="Times New Roman" w:cs="Times New Roman"/>
          <w:sz w:val="24"/>
          <w:szCs w:val="24"/>
        </w:rPr>
        <w:t xml:space="preserve"> 36N 4</w:t>
      </w:r>
      <w:r>
        <w:rPr>
          <w:rFonts w:ascii="Times New Roman" w:hAnsi="Times New Roman" w:cs="Times New Roman"/>
          <w:sz w:val="29"/>
          <w:szCs w:val="29"/>
          <w:vertAlign w:val="superscript"/>
        </w:rPr>
        <w:t>0</w:t>
      </w:r>
      <w:r>
        <w:rPr>
          <w:rFonts w:ascii="Times New Roman" w:hAnsi="Times New Roman" w:cs="Times New Roman"/>
          <w:sz w:val="24"/>
          <w:szCs w:val="24"/>
        </w:rPr>
        <w:t xml:space="preserve">33E. The primary ethnic group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Yoruba with significant </w:t>
      </w:r>
      <w:proofErr w:type="spellStart"/>
      <w:r>
        <w:rPr>
          <w:rFonts w:ascii="Times New Roman" w:hAnsi="Times New Roman" w:cs="Times New Roman"/>
          <w:sz w:val="24"/>
          <w:szCs w:val="24"/>
        </w:rPr>
        <w:t>Nupe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Bariba</w:t>
      </w:r>
      <w:proofErr w:type="spellEnd"/>
      <w:r>
        <w:rPr>
          <w:rFonts w:ascii="Times New Roman" w:hAnsi="Times New Roman" w:cs="Times New Roman"/>
          <w:sz w:val="24"/>
          <w:szCs w:val="24"/>
        </w:rPr>
        <w:t xml:space="preserve"> and Fulani minorities.</w:t>
      </w:r>
    </w:p>
    <w:p w:rsidR="008D07F6" w:rsidRDefault="008D07F6" w:rsidP="008D07F6">
      <w:pPr>
        <w:pStyle w:val="ListParagraph"/>
        <w:rPr>
          <w:rFonts w:ascii="Times New Roman" w:hAnsi="Times New Roman" w:cs="Times New Roman"/>
          <w:b/>
          <w:bCs/>
          <w:sz w:val="24"/>
          <w:szCs w:val="24"/>
        </w:rPr>
      </w:pPr>
    </w:p>
    <w:p w:rsidR="008D07F6" w:rsidRPr="001E6DF0" w:rsidRDefault="008D07F6" w:rsidP="008D07F6">
      <w:pPr>
        <w:numPr>
          <w:ilvl w:val="0"/>
          <w:numId w:val="5"/>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rPr>
      </w:pPr>
      <w:r w:rsidRPr="001E6DF0">
        <w:rPr>
          <w:rFonts w:ascii="Times New Roman" w:hAnsi="Times New Roman" w:cs="Times New Roman"/>
          <w:b/>
          <w:bCs/>
          <w:sz w:val="24"/>
          <w:szCs w:val="24"/>
        </w:rPr>
        <w:t xml:space="preserve">Industrial scope: </w:t>
      </w:r>
      <w:r w:rsidRPr="001E6DF0">
        <w:rPr>
          <w:rFonts w:ascii="Times New Roman" w:hAnsi="Times New Roman" w:cs="Times New Roman"/>
          <w:sz w:val="24"/>
          <w:szCs w:val="24"/>
        </w:rPr>
        <w:t xml:space="preserve">The study was conducted within the framework of evaluating strategic marketing planning within the manufacturing sector in Nigeria, specifically looking at Nigerian Bottling Company. The factory covers the entire nation of Nigeria with over 70 branches. In view of the vastness of the factory, the researcher concentrated on the NBC, Ilorin branch. </w:t>
      </w:r>
    </w:p>
    <w:p w:rsidR="008D07F6" w:rsidRPr="001E6DF0" w:rsidRDefault="008D07F6" w:rsidP="008D07F6">
      <w:pPr>
        <w:tabs>
          <w:tab w:val="left" w:pos="720"/>
        </w:tabs>
        <w:autoSpaceDE w:val="0"/>
        <w:autoSpaceDN w:val="0"/>
        <w:adjustRightInd w:val="0"/>
        <w:spacing w:after="0" w:line="360" w:lineRule="auto"/>
        <w:ind w:right="20"/>
        <w:jc w:val="both"/>
        <w:rPr>
          <w:rFonts w:ascii="Times New Roman" w:hAnsi="Times New Roman" w:cs="Times New Roman"/>
          <w:sz w:val="24"/>
          <w:szCs w:val="24"/>
        </w:rPr>
      </w:pPr>
    </w:p>
    <w:p w:rsidR="008D07F6" w:rsidRDefault="008D07F6" w:rsidP="008D07F6">
      <w:pPr>
        <w:numPr>
          <w:ilvl w:val="0"/>
          <w:numId w:val="5"/>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rPr>
      </w:pPr>
      <w:r>
        <w:rPr>
          <w:rFonts w:ascii="Times New Roman" w:hAnsi="Times New Roman" w:cs="Times New Roman"/>
          <w:b/>
          <w:bCs/>
          <w:sz w:val="24"/>
          <w:szCs w:val="24"/>
        </w:rPr>
        <w:t xml:space="preserve">Conceptual scope: </w:t>
      </w:r>
      <w:r>
        <w:rPr>
          <w:rFonts w:ascii="Times New Roman" w:hAnsi="Times New Roman" w:cs="Times New Roman"/>
          <w:sz w:val="24"/>
          <w:szCs w:val="24"/>
        </w:rPr>
        <w:t>Here, attempts are made to look at concept of advertising, branding, and brand preferences</w:t>
      </w:r>
    </w:p>
    <w:p w:rsidR="008D07F6" w:rsidRDefault="008D07F6" w:rsidP="008D07F6">
      <w:pPr>
        <w:pStyle w:val="ListParagraph"/>
        <w:keepNext/>
        <w:keepLines/>
        <w:numPr>
          <w:ilvl w:val="1"/>
          <w:numId w:val="6"/>
        </w:numPr>
        <w:autoSpaceDE w:val="0"/>
        <w:autoSpaceDN w:val="0"/>
        <w:adjustRightInd w:val="0"/>
        <w:spacing w:after="0" w:line="360" w:lineRule="auto"/>
        <w:rPr>
          <w:rFonts w:ascii="Times New Roman" w:hAnsi="Times New Roman" w:cs="Times New Roman"/>
          <w:b/>
          <w:bCs/>
          <w:color w:val="000000"/>
          <w:sz w:val="24"/>
          <w:szCs w:val="24"/>
          <w:lang w:val="en"/>
        </w:rPr>
      </w:pPr>
      <w:r w:rsidRPr="008D07F6">
        <w:rPr>
          <w:rFonts w:ascii="Times New Roman" w:hAnsi="Times New Roman" w:cs="Times New Roman"/>
          <w:b/>
          <w:bCs/>
          <w:color w:val="000000"/>
          <w:sz w:val="24"/>
          <w:szCs w:val="24"/>
          <w:lang w:val="en"/>
        </w:rPr>
        <w:lastRenderedPageBreak/>
        <w:tab/>
        <w:t xml:space="preserve">Limitation of the study </w:t>
      </w:r>
    </w:p>
    <w:p w:rsidR="00F67DA4" w:rsidRPr="008D07F6" w:rsidRDefault="00F67DA4" w:rsidP="008D07F6">
      <w:pPr>
        <w:keepNext/>
        <w:keepLines/>
        <w:autoSpaceDE w:val="0"/>
        <w:autoSpaceDN w:val="0"/>
        <w:adjustRightInd w:val="0"/>
        <w:spacing w:after="0" w:line="360" w:lineRule="auto"/>
        <w:ind w:firstLine="720"/>
        <w:jc w:val="both"/>
        <w:rPr>
          <w:rFonts w:ascii="Times New Roman" w:hAnsi="Times New Roman" w:cs="Times New Roman"/>
          <w:b/>
          <w:bCs/>
          <w:color w:val="000000"/>
          <w:sz w:val="24"/>
          <w:szCs w:val="24"/>
          <w:lang w:val="en"/>
        </w:rPr>
      </w:pPr>
      <w:r w:rsidRPr="008D07F6">
        <w:rPr>
          <w:rFonts w:ascii="Times New Roman" w:hAnsi="Times New Roman" w:cs="Times New Roman"/>
          <w:color w:val="000000"/>
          <w:sz w:val="24"/>
          <w:szCs w:val="24"/>
          <w:lang w:val="en"/>
        </w:rPr>
        <w:t xml:space="preserve">The absence of adequate studies and organized data especially empirical literatures, both qualitative and quantitative data regarding the study variables (especially in Cadbury </w:t>
      </w:r>
      <w:proofErr w:type="spellStart"/>
      <w:r w:rsidRPr="008D07F6">
        <w:rPr>
          <w:rFonts w:ascii="Times New Roman" w:hAnsi="Times New Roman" w:cs="Times New Roman"/>
          <w:color w:val="000000"/>
          <w:sz w:val="24"/>
          <w:szCs w:val="24"/>
          <w:lang w:val="en"/>
        </w:rPr>
        <w:t>Bournvita</w:t>
      </w:r>
      <w:proofErr w:type="spellEnd"/>
      <w:r w:rsidRPr="008D07F6">
        <w:rPr>
          <w:rFonts w:ascii="Times New Roman" w:hAnsi="Times New Roman" w:cs="Times New Roman"/>
          <w:color w:val="000000"/>
          <w:sz w:val="24"/>
          <w:szCs w:val="24"/>
          <w:lang w:val="en"/>
        </w:rPr>
        <w:t xml:space="preserve">), which would be useful to lay a more relevant factual base for the study.  </w:t>
      </w:r>
    </w:p>
    <w:p w:rsidR="00F67DA4" w:rsidRDefault="00F67DA4" w:rsidP="008D07F6">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One of the major limitations of this study was the sample coverage. The sampling technique used for this study was   judgmental sampling. The target populations of the study were 25 supermarkets in </w:t>
      </w:r>
      <w:r w:rsidR="008D07F6">
        <w:rPr>
          <w:rFonts w:ascii="Times New Roman" w:hAnsi="Times New Roman" w:cs="Times New Roman"/>
          <w:color w:val="000000"/>
          <w:sz w:val="24"/>
          <w:szCs w:val="24"/>
          <w:lang w:val="en"/>
        </w:rPr>
        <w:t>Ilorin</w:t>
      </w:r>
      <w:r>
        <w:rPr>
          <w:rFonts w:ascii="Times New Roman" w:hAnsi="Times New Roman" w:cs="Times New Roman"/>
          <w:color w:val="000000"/>
          <w:sz w:val="24"/>
          <w:szCs w:val="24"/>
          <w:lang w:val="en"/>
        </w:rPr>
        <w:t xml:space="preserve">. Sampling units were the purchasers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available for selection during the sampling process. Taking only the 25 supermarket out of the whole shops who sell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in </w:t>
      </w:r>
      <w:r w:rsidR="008D07F6">
        <w:rPr>
          <w:rFonts w:ascii="Times New Roman" w:hAnsi="Times New Roman" w:cs="Times New Roman"/>
          <w:color w:val="000000"/>
          <w:sz w:val="24"/>
          <w:szCs w:val="24"/>
          <w:lang w:val="en"/>
        </w:rPr>
        <w:t>Ilorin metropolis</w:t>
      </w:r>
      <w:r>
        <w:rPr>
          <w:rFonts w:ascii="Times New Roman" w:hAnsi="Times New Roman" w:cs="Times New Roman"/>
          <w:color w:val="000000"/>
          <w:sz w:val="24"/>
          <w:szCs w:val="24"/>
          <w:lang w:val="en"/>
        </w:rPr>
        <w:t xml:space="preserve"> might not be true or exact representative of the population under consideration, it is excluding other consumers who buy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other place. So this might </w:t>
      </w:r>
      <w:proofErr w:type="spellStart"/>
      <w:r>
        <w:rPr>
          <w:rFonts w:ascii="Times New Roman" w:hAnsi="Times New Roman" w:cs="Times New Roman"/>
          <w:color w:val="000000"/>
          <w:sz w:val="24"/>
          <w:szCs w:val="24"/>
          <w:lang w:val="en"/>
        </w:rPr>
        <w:t>lowers</w:t>
      </w:r>
      <w:proofErr w:type="spellEnd"/>
      <w:r>
        <w:rPr>
          <w:rFonts w:ascii="Times New Roman" w:hAnsi="Times New Roman" w:cs="Times New Roman"/>
          <w:color w:val="000000"/>
          <w:sz w:val="24"/>
          <w:szCs w:val="24"/>
          <w:lang w:val="en"/>
        </w:rPr>
        <w:t xml:space="preserve"> the quality of the data. However, due to time and financial limitations other supermarkets and shops were not included in this study.  </w:t>
      </w:r>
    </w:p>
    <w:p w:rsidR="008D07F6"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8D07F6" w:rsidRPr="008D07F6" w:rsidRDefault="008D07F6" w:rsidP="00C042ED">
      <w:pPr>
        <w:pStyle w:val="ListParagraph"/>
        <w:numPr>
          <w:ilvl w:val="1"/>
          <w:numId w:val="6"/>
        </w:numPr>
        <w:autoSpaceDE w:val="0"/>
        <w:autoSpaceDN w:val="0"/>
        <w:adjustRightInd w:val="0"/>
        <w:spacing w:after="0" w:line="360" w:lineRule="auto"/>
        <w:ind w:left="720" w:hanging="720"/>
        <w:rPr>
          <w:rFonts w:ascii="Times New Roman" w:hAnsi="Times New Roman" w:cs="Times New Roman"/>
          <w:b/>
          <w:color w:val="000000"/>
          <w:sz w:val="24"/>
          <w:szCs w:val="24"/>
          <w:lang w:val="en"/>
        </w:rPr>
      </w:pPr>
      <w:r w:rsidRPr="008D07F6">
        <w:rPr>
          <w:rFonts w:ascii="Times New Roman" w:hAnsi="Times New Roman" w:cs="Times New Roman"/>
          <w:b/>
          <w:color w:val="000000"/>
          <w:sz w:val="24"/>
          <w:szCs w:val="24"/>
          <w:lang w:val="en"/>
        </w:rPr>
        <w:t>Definition of terms</w:t>
      </w: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963819" w:rsidRDefault="00963819" w:rsidP="008D07F6">
      <w:pPr>
        <w:autoSpaceDE w:val="0"/>
        <w:autoSpaceDN w:val="0"/>
        <w:adjustRightInd w:val="0"/>
        <w:spacing w:after="0" w:line="360" w:lineRule="auto"/>
        <w:jc w:val="center"/>
        <w:rPr>
          <w:rFonts w:ascii="Times New Roman" w:hAnsi="Times New Roman" w:cs="Times New Roman"/>
          <w:b/>
          <w:bCs/>
          <w:color w:val="000000"/>
          <w:sz w:val="24"/>
          <w:szCs w:val="24"/>
          <w:lang w:val="en"/>
        </w:rPr>
      </w:pPr>
    </w:p>
    <w:p w:rsidR="008D07F6" w:rsidRDefault="00F67DA4" w:rsidP="008D07F6">
      <w:pPr>
        <w:autoSpaceDE w:val="0"/>
        <w:autoSpaceDN w:val="0"/>
        <w:adjustRightInd w:val="0"/>
        <w:spacing w:after="0" w:line="360" w:lineRule="auto"/>
        <w:jc w:val="center"/>
        <w:rPr>
          <w:rFonts w:ascii="Times New Roman" w:hAnsi="Times New Roman" w:cs="Times New Roman"/>
          <w:color w:val="000000"/>
          <w:sz w:val="24"/>
          <w:szCs w:val="24"/>
          <w:lang w:val="en"/>
        </w:rPr>
      </w:pPr>
      <w:r w:rsidRPr="008D07F6">
        <w:rPr>
          <w:rFonts w:ascii="Times New Roman" w:hAnsi="Times New Roman" w:cs="Times New Roman"/>
          <w:b/>
          <w:bCs/>
          <w:color w:val="000000"/>
          <w:sz w:val="24"/>
          <w:szCs w:val="24"/>
          <w:lang w:val="en"/>
        </w:rPr>
        <w:lastRenderedPageBreak/>
        <w:t>CHAPTER TWO</w:t>
      </w:r>
    </w:p>
    <w:p w:rsidR="00F67DA4" w:rsidRPr="008D07F6" w:rsidRDefault="00F67DA4" w:rsidP="008D07F6">
      <w:pPr>
        <w:autoSpaceDE w:val="0"/>
        <w:autoSpaceDN w:val="0"/>
        <w:adjustRightInd w:val="0"/>
        <w:spacing w:after="0" w:line="360" w:lineRule="auto"/>
        <w:jc w:val="center"/>
        <w:rPr>
          <w:rFonts w:ascii="Times New Roman" w:hAnsi="Times New Roman" w:cs="Times New Roman"/>
          <w:b/>
          <w:color w:val="000000"/>
          <w:sz w:val="24"/>
          <w:szCs w:val="24"/>
          <w:lang w:val="en"/>
        </w:rPr>
      </w:pPr>
      <w:r w:rsidRPr="008D07F6">
        <w:rPr>
          <w:rFonts w:ascii="Times New Roman" w:hAnsi="Times New Roman" w:cs="Times New Roman"/>
          <w:b/>
          <w:bCs/>
          <w:color w:val="000000"/>
          <w:sz w:val="24"/>
          <w:szCs w:val="24"/>
          <w:lang w:val="en"/>
        </w:rPr>
        <w:t>LITERATURE REVIEW</w:t>
      </w:r>
    </w:p>
    <w:p w:rsidR="00F67DA4" w:rsidRDefault="00F67DA4" w:rsidP="008D07F6">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2.1 </w:t>
      </w:r>
      <w:r w:rsidR="008D07F6">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Introduction  </w:t>
      </w:r>
    </w:p>
    <w:p w:rsidR="00F67DA4" w:rsidRDefault="00F67DA4" w:rsidP="008D07F6">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This chapter aims to provide a review of related literature. In line with the objectives of this study, this chapter covers concepts related to advertising, importance of advertising, brand, and concept of brand preference. In addition to these the findings of previous research from different authors as well as the theoretical framework of this study is also included.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81221B" w:rsidRDefault="0081221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Concept</w:t>
      </w:r>
      <w:r>
        <w:rPr>
          <w:rFonts w:ascii="Times New Roman" w:hAnsi="Times New Roman" w:cs="Times New Roman"/>
          <w:b/>
          <w:bCs/>
          <w:color w:val="000000"/>
          <w:sz w:val="24"/>
          <w:szCs w:val="24"/>
          <w:lang w:val="en"/>
        </w:rPr>
        <w:t>ual Review</w:t>
      </w:r>
    </w:p>
    <w:p w:rsidR="00F67DA4" w:rsidRDefault="0081221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2.2.1</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Advertising  </w:t>
      </w:r>
    </w:p>
    <w:p w:rsidR="00F67DA4" w:rsidRDefault="00F67DA4" w:rsidP="0081221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Today, we all have strong concepts of what advertising is, and we also tend to have very strong opinions and prejudices about it. Definitions of advertising are many and varied. It may be defined as a communication process, a marketing process, an economic and social process, a public relations process, or an information and persuasion process, depending on the point of view (</w:t>
      </w:r>
      <w:proofErr w:type="spellStart"/>
      <w:r>
        <w:rPr>
          <w:rFonts w:ascii="Times New Roman" w:hAnsi="Times New Roman" w:cs="Times New Roman"/>
          <w:color w:val="000000"/>
          <w:sz w:val="24"/>
          <w:szCs w:val="24"/>
          <w:lang w:val="en"/>
        </w:rPr>
        <w:t>Bov’ee</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1989).  </w:t>
      </w:r>
    </w:p>
    <w:p w:rsidR="00F67DA4" w:rsidRDefault="00F67DA4" w:rsidP="0081221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w:t>
      </w:r>
      <w:proofErr w:type="spellStart"/>
      <w:r>
        <w:rPr>
          <w:rFonts w:ascii="Times New Roman" w:hAnsi="Times New Roman" w:cs="Times New Roman"/>
          <w:color w:val="000000"/>
          <w:sz w:val="24"/>
          <w:szCs w:val="24"/>
          <w:lang w:val="en"/>
        </w:rPr>
        <w:t>Wijaya</w:t>
      </w:r>
      <w:proofErr w:type="spellEnd"/>
      <w:r>
        <w:rPr>
          <w:rFonts w:ascii="Times New Roman" w:hAnsi="Times New Roman" w:cs="Times New Roman"/>
          <w:color w:val="000000"/>
          <w:sz w:val="24"/>
          <w:szCs w:val="24"/>
          <w:lang w:val="en"/>
        </w:rPr>
        <w:t xml:space="preserve"> (2012) a modern definition of advertising includes other important factors, such as media, audience, and goals. Advertising was defined in the journal as a paid form of persuasive communication that uses mass and interactive media to reach broad audiences in order to connect an identified sponsor with buyers (a target audience) and provide information about product (goods, service, and ideas). This definition has five basic factors: is usually paid by the advertiser, the sponsor is identified, generally reaches a broad audience of potential consumers, seeks to inform and also persuade or influence consumers, and the message is conveyed through many different kinds of mass media and also now interactive types of media.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is the use of paid-for space in a publication, for instance, or time on television, radio or cinema, usually as a means of persuading people to take a particular course </w:t>
      </w:r>
      <w:r>
        <w:rPr>
          <w:rFonts w:ascii="Times New Roman" w:hAnsi="Times New Roman" w:cs="Times New Roman"/>
          <w:color w:val="000000"/>
          <w:sz w:val="24"/>
          <w:szCs w:val="24"/>
          <w:lang w:val="en"/>
        </w:rPr>
        <w:lastRenderedPageBreak/>
        <w:t xml:space="preserve">of action, or to reach a point of view. It may also be taken to include posters and other outdoor advertising (Wilmshurst, 1985)  </w:t>
      </w:r>
    </w:p>
    <w:p w:rsidR="00F67DA4" w:rsidRDefault="00F67DA4" w:rsidP="0081221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Kotler and Keller(2012) Advertising is Any paid form of </w:t>
      </w:r>
      <w:proofErr w:type="spellStart"/>
      <w:r>
        <w:rPr>
          <w:rFonts w:ascii="Times New Roman" w:hAnsi="Times New Roman" w:cs="Times New Roman"/>
          <w:color w:val="000000"/>
          <w:sz w:val="24"/>
          <w:szCs w:val="24"/>
          <w:lang w:val="en"/>
        </w:rPr>
        <w:t>non personal</w:t>
      </w:r>
      <w:proofErr w:type="spellEnd"/>
      <w:r>
        <w:rPr>
          <w:rFonts w:ascii="Times New Roman" w:hAnsi="Times New Roman" w:cs="Times New Roman"/>
          <w:color w:val="000000"/>
          <w:sz w:val="24"/>
          <w:szCs w:val="24"/>
          <w:lang w:val="en"/>
        </w:rPr>
        <w:t xml:space="preserve"> presentation and promotion of ideas, goods, or services by an identified sponsor via print media (newspapers and magazines), broadcast media (radio and television), network media (telephone, cable, satellite, wireless), electronic media (audiotape, videotape, videodisk, CD-ROM, Web page), and display media (billboards, signs, posters).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D129D2"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2.2.2</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Objectives of Advertising </w:t>
      </w:r>
      <w:r w:rsidR="00F67DA4">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nature and purpose of advertising differ from one industry to another and/or across situations. The targets of an organization’s advertising efforts often vary, as do advertising’s role and function in the marketing program. One advertiser may seek to generate immediate response or action from the customer; another may want to develop awareness or a positive image for its product or service over a longer period. (Belch &amp; Belch, 2009)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An advertising objective</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(or goal) is a specific communications task and achievement level to be accomplished with a specific audience in a specific period of time. (Kotler and </w:t>
      </w:r>
      <w:proofErr w:type="gramStart"/>
      <w:r>
        <w:rPr>
          <w:rFonts w:ascii="Times New Roman" w:hAnsi="Times New Roman" w:cs="Times New Roman"/>
          <w:color w:val="000000"/>
          <w:sz w:val="24"/>
          <w:szCs w:val="24"/>
          <w:lang w:val="en"/>
        </w:rPr>
        <w:t>Keller ,2012</w:t>
      </w:r>
      <w:proofErr w:type="gramEnd"/>
      <w:r>
        <w:rPr>
          <w:rFonts w:ascii="Times New Roman" w:hAnsi="Times New Roman" w:cs="Times New Roman"/>
          <w:color w:val="000000"/>
          <w:sz w:val="24"/>
          <w:szCs w:val="24"/>
          <w:lang w:val="en"/>
        </w:rPr>
        <w:t xml:space="preserve">) classify advertising objectives according to whether their aim is to inform, persuade, remind, or reinforce.  </w:t>
      </w:r>
    </w:p>
    <w:p w:rsid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Informative advertising</w:t>
      </w:r>
      <w:r w:rsidRPr="00D129D2">
        <w:rPr>
          <w:rFonts w:ascii="Times New Roman" w:hAnsi="Times New Roman" w:cs="Times New Roman"/>
          <w:b/>
          <w:bCs/>
          <w:i/>
          <w:iCs/>
          <w:color w:val="000000"/>
          <w:sz w:val="24"/>
          <w:szCs w:val="24"/>
          <w:lang w:val="en"/>
        </w:rPr>
        <w:t xml:space="preserve"> </w:t>
      </w:r>
      <w:r w:rsidRPr="00D129D2">
        <w:rPr>
          <w:rFonts w:ascii="Times New Roman" w:hAnsi="Times New Roman" w:cs="Times New Roman"/>
          <w:color w:val="000000"/>
          <w:sz w:val="24"/>
          <w:szCs w:val="24"/>
          <w:lang w:val="en"/>
        </w:rPr>
        <w:t xml:space="preserve">aims to create brand awareness and knowledge of new products or new features of existing products. </w:t>
      </w:r>
    </w:p>
    <w:p w:rsid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Persuasive advertising</w:t>
      </w:r>
      <w:r w:rsidRPr="00D129D2">
        <w:rPr>
          <w:rFonts w:ascii="Times New Roman" w:hAnsi="Times New Roman" w:cs="Times New Roman"/>
          <w:i/>
          <w:iCs/>
          <w:color w:val="000000"/>
          <w:sz w:val="24"/>
          <w:szCs w:val="24"/>
          <w:lang w:val="en"/>
        </w:rPr>
        <w:t xml:space="preserve"> </w:t>
      </w:r>
      <w:r w:rsidRPr="00D129D2">
        <w:rPr>
          <w:rFonts w:ascii="Times New Roman" w:hAnsi="Times New Roman" w:cs="Times New Roman"/>
          <w:color w:val="000000"/>
          <w:sz w:val="24"/>
          <w:szCs w:val="24"/>
          <w:lang w:val="en"/>
        </w:rPr>
        <w:t xml:space="preserve">aims to create liking, preference, conviction, and purchase of a product or service. Some persuasive advertising uses comparative advertising, which makes an explicit Comparison of the attributes of two or more brands.  </w:t>
      </w:r>
    </w:p>
    <w:p w:rsid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Reminder advertising</w:t>
      </w:r>
      <w:r w:rsidRPr="00D129D2">
        <w:rPr>
          <w:rFonts w:ascii="Times New Roman" w:hAnsi="Times New Roman" w:cs="Times New Roman"/>
          <w:i/>
          <w:iCs/>
          <w:color w:val="000000"/>
          <w:sz w:val="24"/>
          <w:szCs w:val="24"/>
          <w:lang w:val="en"/>
        </w:rPr>
        <w:t xml:space="preserve"> </w:t>
      </w:r>
      <w:r w:rsidRPr="00D129D2">
        <w:rPr>
          <w:rFonts w:ascii="Times New Roman" w:hAnsi="Times New Roman" w:cs="Times New Roman"/>
          <w:color w:val="000000"/>
          <w:sz w:val="24"/>
          <w:szCs w:val="24"/>
          <w:lang w:val="en"/>
        </w:rPr>
        <w:t xml:space="preserve">aims to stimulate repeat purchase of products and services. </w:t>
      </w:r>
    </w:p>
    <w:p w:rsidR="00F67DA4" w:rsidRP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Reinforcement advertising</w:t>
      </w:r>
      <w:r w:rsidRPr="00D129D2">
        <w:rPr>
          <w:rFonts w:ascii="Times New Roman" w:hAnsi="Times New Roman" w:cs="Times New Roman"/>
          <w:b/>
          <w:bCs/>
          <w:i/>
          <w:iCs/>
          <w:color w:val="000000"/>
          <w:sz w:val="24"/>
          <w:szCs w:val="24"/>
          <w:lang w:val="en"/>
        </w:rPr>
        <w:t xml:space="preserve"> </w:t>
      </w:r>
      <w:r w:rsidRPr="00D129D2">
        <w:rPr>
          <w:rFonts w:ascii="Times New Roman" w:hAnsi="Times New Roman" w:cs="Times New Roman"/>
          <w:color w:val="000000"/>
          <w:sz w:val="24"/>
          <w:szCs w:val="24"/>
          <w:lang w:val="en"/>
        </w:rPr>
        <w:t xml:space="preserve">aims to convince current purchasers that they made the right choice.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advertising objective should emerge from a thorough analysis of the current marketing situation. If the product class is mature, the company is the market leader and if brand usage is low, the objective is to stimulate more usage. If the product class is new, the company is not the market leader, but the brand is superior to the leader, then the objective is to convince the market of the brand’s superiority. (Kotler and Keller,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An advertisement is one of the topical strategies of many brands for the promotion of their product. The purpose of mass advertisements is to gain attention for the product, ensuring prolonged association with consumers, or for the purpose of recall of their product in customers’ mind (Rai, 2013).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To create a demand for new products by explaining its utility, to announce a new product or service, to increase its sales by attracting new customers, to create brand preferences, to expand the market for new buyers, to assist the salesmen in their selling efforts, to warn the public against imitation of the product of the firm, to prepare ground for new products, barring new entrance, make special offers through sales promotion, to neutralize competitors advertising, and to enhance goodwill of the firm. Objective of any advertising is to communicate about the product and services to the prospective customers. General objectives of advertising are to inform the customers about the attributes and uses of the product (</w:t>
      </w:r>
      <w:proofErr w:type="spellStart"/>
      <w:r>
        <w:rPr>
          <w:rFonts w:ascii="Times New Roman" w:hAnsi="Times New Roman" w:cs="Times New Roman"/>
          <w:color w:val="000000"/>
          <w:sz w:val="24"/>
          <w:szCs w:val="24"/>
          <w:lang w:val="en"/>
        </w:rPr>
        <w:t>Helina</w:t>
      </w:r>
      <w:proofErr w:type="spellEnd"/>
      <w:r>
        <w:rPr>
          <w:rFonts w:ascii="Times New Roman" w:hAnsi="Times New Roman" w:cs="Times New Roman"/>
          <w:color w:val="000000"/>
          <w:sz w:val="24"/>
          <w:szCs w:val="24"/>
          <w:lang w:val="en"/>
        </w:rPr>
        <w:t xml:space="preserve">,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is related and begins with a base of creating awareness and strengthening a company’s position and build brand preference. It is advertising that makes the companies known. The second role is to create favorable climate for salespeople. In some instances, customers will order directly from the advertising, so the final purpose of advertising is to generate sales (Dwyer and Tanner, 2002).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David et al.(2009), advertisement do have various objectives these include need recognition, identifying buyers, brand building, evaluations of alternatives , exposure, awareness, attitude change, profit, decision to purchase, and customer retention. Advertising </w:t>
      </w:r>
      <w:r>
        <w:rPr>
          <w:rFonts w:ascii="Times New Roman" w:hAnsi="Times New Roman" w:cs="Times New Roman"/>
          <w:color w:val="000000"/>
          <w:sz w:val="24"/>
          <w:szCs w:val="24"/>
          <w:lang w:val="en"/>
        </w:rPr>
        <w:lastRenderedPageBreak/>
        <w:t xml:space="preserve">plays a vital role in marketing consumers’ purchasing decision. Some of them are, to introduce new product: one of the roles of advertising is to inform consumers about the existence of a new product in the market i.e. creation of awareness.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Keller (2003,p.76) defines awareness as “the customers ‘ability to recall and recognize the brand as reflected by their ability to identify the brand under different conditions and to link the brand name, logo, symbol, and so forth to certain associations in memory”. Aaker (1996) identifies other higher levels of awareness besides recognition and recall (aaker1991). He includes top-of-mind, brand dominance, brand knowledge and brand opinion. Brand knowledge is the full set of brand associations linked to the brand (keller</w:t>
      </w:r>
      <w:proofErr w:type="gramStart"/>
      <w:r>
        <w:rPr>
          <w:rFonts w:ascii="Times New Roman" w:hAnsi="Times New Roman" w:cs="Times New Roman"/>
          <w:color w:val="000000"/>
          <w:sz w:val="24"/>
          <w:szCs w:val="24"/>
          <w:lang w:val="en"/>
        </w:rPr>
        <w:t>,1993</w:t>
      </w:r>
      <w:proofErr w:type="gramEnd"/>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In today’s market the range of products and services is especially large, they are all impossible to remember or purchase. The main goal of advertising a certain product or service is to attract the customer’s attention and analyze the impact of advertising on the customers’ behavior, which is determined by a number of cognitive, emotional and behavioral aspects. In the </w:t>
      </w:r>
      <w:proofErr w:type="spellStart"/>
      <w:r>
        <w:rPr>
          <w:rFonts w:ascii="Times New Roman" w:hAnsi="Times New Roman" w:cs="Times New Roman"/>
          <w:color w:val="000000"/>
          <w:sz w:val="24"/>
          <w:szCs w:val="24"/>
          <w:lang w:val="en"/>
        </w:rPr>
        <w:t>centre</w:t>
      </w:r>
      <w:proofErr w:type="spellEnd"/>
      <w:r>
        <w:rPr>
          <w:rFonts w:ascii="Times New Roman" w:hAnsi="Times New Roman" w:cs="Times New Roman"/>
          <w:color w:val="000000"/>
          <w:sz w:val="24"/>
          <w:szCs w:val="24"/>
          <w:lang w:val="en"/>
        </w:rPr>
        <w:t xml:space="preserve"> of advertising is the customer, whose psychology is determined by numerous aspects and advertising itself, which aims at arousing the customers wish to acquire the product advertised, and most importantly, at achieving the act of purchasing the product (</w:t>
      </w:r>
      <w:proofErr w:type="spellStart"/>
      <w:r>
        <w:rPr>
          <w:rFonts w:ascii="Times New Roman" w:hAnsi="Times New Roman" w:cs="Times New Roman"/>
          <w:color w:val="000000"/>
          <w:sz w:val="24"/>
          <w:szCs w:val="24"/>
          <w:lang w:val="en"/>
        </w:rPr>
        <w:t>Jakštien</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Susnien</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Narbutas</w:t>
      </w:r>
      <w:proofErr w:type="spellEnd"/>
      <w:r>
        <w:rPr>
          <w:rFonts w:ascii="Times New Roman" w:hAnsi="Times New Roman" w:cs="Times New Roman"/>
          <w:color w:val="000000"/>
          <w:sz w:val="24"/>
          <w:szCs w:val="24"/>
          <w:lang w:val="en"/>
        </w:rPr>
        <w:t xml:space="preserve">, 2008).  All the efforts to make an advertisement are centered on the sole aim of making it so effective and persuasive in a natural way so as to serve the motto of meeting the consumer psyche in a positive manner (Rai, 2013).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Determining the Communication Objectives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According to (Kotler and Keller, 2012) once the target audience has been defined, marketers must determine the desired response. Of course, in many cases, they will seek a purchase response. But purchase may result only after a lengthy consumer decision-making process. The marketing communicator needs to know where the target audience now stands and to what stage it needs to be moved. The target audience may be in any of six buyer-</w:t>
      </w:r>
      <w:r>
        <w:rPr>
          <w:rFonts w:ascii="Times New Roman" w:hAnsi="Times New Roman" w:cs="Times New Roman"/>
          <w:color w:val="000000"/>
          <w:sz w:val="24"/>
          <w:szCs w:val="24"/>
          <w:lang w:val="en"/>
        </w:rPr>
        <w:lastRenderedPageBreak/>
        <w:t xml:space="preserve">readiness stages, the stages consumers normally pass through on their way to making a purchase. These stages include awareness, knowledge, liking, preference, conviction, and purchase (see Figure 2.1).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Calibri" w:hAnsi="Calibri" w:cs="Calibri"/>
          <w:noProof/>
        </w:rPr>
        <w:drawing>
          <wp:inline distT="0" distB="0" distL="0" distR="0">
            <wp:extent cx="5380355" cy="510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0355" cy="510540"/>
                    </a:xfrm>
                    <a:prstGeom prst="rect">
                      <a:avLst/>
                    </a:prstGeom>
                    <a:noFill/>
                    <a:ln>
                      <a:noFill/>
                    </a:ln>
                  </pic:spPr>
                </pic:pic>
              </a:graphicData>
            </a:graphic>
          </wp:inline>
        </w:drawing>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vertAlign w:val="superscript"/>
          <w:lang w:val="en"/>
        </w:rPr>
        <w:t xml:space="preserve">100 </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Figure.1. Buyer-Readiness Stages</w:t>
      </w:r>
      <w:r>
        <w:rPr>
          <w:rFonts w:ascii="Times New Roman" w:hAnsi="Times New Roman" w:cs="Times New Roman"/>
          <w:b/>
          <w:bCs/>
          <w:color w:val="FF0000"/>
          <w:sz w:val="24"/>
          <w:szCs w:val="24"/>
          <w:lang w:val="en"/>
        </w:rPr>
        <w:t xml:space="preserv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D129D2"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2.2.3</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Importance of Advertising </w:t>
      </w:r>
      <w:r w:rsidR="00F67DA4">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Advertising has become increasingly important to business enterprises –both large and small. Outlay on advertising certainly is the voucher. Non-business enterprises have also recognized the importance of advertising. The attempt by army recruitment is bases on a substantial advertising campaign, stressing the advantages of a military career. The health department popularizes family planning through advertising and Labor organizations have also used advertising to make their viewpoints known to the public at large (</w:t>
      </w:r>
      <w:proofErr w:type="spellStart"/>
      <w:r>
        <w:rPr>
          <w:rFonts w:ascii="Times New Roman" w:hAnsi="Times New Roman" w:cs="Times New Roman"/>
          <w:color w:val="000000"/>
          <w:sz w:val="24"/>
          <w:szCs w:val="24"/>
          <w:lang w:val="en"/>
        </w:rPr>
        <w:t>singh</w:t>
      </w:r>
      <w:proofErr w:type="spellEnd"/>
      <w:r>
        <w:rPr>
          <w:rFonts w:ascii="Times New Roman" w:hAnsi="Times New Roman" w:cs="Times New Roman"/>
          <w:color w:val="000000"/>
          <w:sz w:val="24"/>
          <w:szCs w:val="24"/>
          <w:lang w:val="en"/>
        </w:rPr>
        <w:t xml:space="preserve">,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Rahman (2012) advertising plays an important role in the process of moving the goods/services from the producers to the consumers. With mass marketing to distribute the output of production, the GDP (Gross Domestic Product) may increase to a considerable extent. Advertising helps to increase mass marketing while aiding the consumer to choices and preferences from amongst the variety of products and services offered for his selection and option. It was only in the latter half of the 19th century, that mass advertising, as we know it today, came into being. Mass production became a reality, and channels of distribution had to be developed to cope with the physical movement of goods, creating a need for mass communication to inform consumers of the choices available to them. We are all influenced with advertisements in our day to day life. Its forms and contents both are well liked amongst consumers. In other words advertising is simply an economic movement with only </w:t>
      </w:r>
      <w:r>
        <w:rPr>
          <w:rFonts w:ascii="Times New Roman" w:hAnsi="Times New Roman" w:cs="Times New Roman"/>
          <w:color w:val="000000"/>
          <w:sz w:val="24"/>
          <w:szCs w:val="24"/>
          <w:lang w:val="en"/>
        </w:rPr>
        <w:lastRenderedPageBreak/>
        <w:t xml:space="preserve">one objective behind to increase the consumer demand of the product as well as to enhance the sales volumes.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984806"/>
          <w:sz w:val="24"/>
          <w:szCs w:val="24"/>
          <w:lang w:val="en"/>
        </w:rPr>
        <w:t xml:space="preserve"> </w:t>
      </w:r>
      <w:r w:rsidR="00D129D2">
        <w:rPr>
          <w:rFonts w:ascii="Times New Roman" w:hAnsi="Times New Roman" w:cs="Times New Roman"/>
          <w:color w:val="984806"/>
          <w:sz w:val="24"/>
          <w:szCs w:val="24"/>
          <w:lang w:val="en"/>
        </w:rPr>
        <w:tab/>
      </w:r>
      <w:r>
        <w:rPr>
          <w:rFonts w:ascii="Times New Roman" w:hAnsi="Times New Roman" w:cs="Times New Roman"/>
          <w:color w:val="000000"/>
          <w:sz w:val="24"/>
          <w:szCs w:val="24"/>
          <w:lang w:val="en"/>
        </w:rPr>
        <w:t>Advertising is to stimulate market demand. While sometimes advertising alone may succeed in achieving buyer acceptance, preference, or even demand for the product, it is seldom solely relied upon. Advertising is efficiently used with at least one other sales method, such as personal selling or point-of-purchase display, to directly move customers to buying action. (</w:t>
      </w:r>
      <w:proofErr w:type="spellStart"/>
      <w:proofErr w:type="gramStart"/>
      <w:r>
        <w:rPr>
          <w:rFonts w:ascii="Times New Roman" w:hAnsi="Times New Roman" w:cs="Times New Roman"/>
          <w:color w:val="000000"/>
          <w:sz w:val="24"/>
          <w:szCs w:val="24"/>
          <w:lang w:val="en"/>
        </w:rPr>
        <w:t>singh</w:t>
      </w:r>
      <w:proofErr w:type="spellEnd"/>
      <w:proofErr w:type="gramEnd"/>
      <w:r>
        <w:rPr>
          <w:rFonts w:ascii="Times New Roman" w:hAnsi="Times New Roman" w:cs="Times New Roman"/>
          <w:color w:val="000000"/>
          <w:sz w:val="24"/>
          <w:szCs w:val="24"/>
          <w:lang w:val="en"/>
        </w:rPr>
        <w:t xml:space="preserve">,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984806"/>
          <w:sz w:val="24"/>
          <w:szCs w:val="24"/>
          <w:lang w:val="en"/>
        </w:rPr>
        <w:t xml:space="preserve"> </w:t>
      </w:r>
      <w:r w:rsidR="00D129D2">
        <w:rPr>
          <w:rFonts w:ascii="Times New Roman" w:hAnsi="Times New Roman" w:cs="Times New Roman"/>
          <w:color w:val="984806"/>
          <w:sz w:val="24"/>
          <w:szCs w:val="24"/>
          <w:lang w:val="en"/>
        </w:rPr>
        <w:tab/>
      </w:r>
      <w:r>
        <w:rPr>
          <w:rFonts w:ascii="Times New Roman" w:hAnsi="Times New Roman" w:cs="Times New Roman"/>
          <w:color w:val="000000"/>
          <w:sz w:val="24"/>
          <w:szCs w:val="24"/>
          <w:lang w:val="en"/>
        </w:rPr>
        <w:t>For any business, advertising may perform a variety of functions when implemented correctly, and its effect may be dramatic. It helps to identify products and their sources and to differentiate them from others, and it communicates information about the products, its features, and its location of sale; it helps to try to induce new products and to suggest reuse. It can stimulate the distribution of products or services on local or global level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Schaefer &amp; </w:t>
      </w:r>
      <w:proofErr w:type="spellStart"/>
      <w:r>
        <w:rPr>
          <w:rFonts w:ascii="Times New Roman" w:hAnsi="Times New Roman" w:cs="Times New Roman"/>
          <w:color w:val="000000"/>
          <w:sz w:val="24"/>
          <w:szCs w:val="24"/>
          <w:lang w:val="en"/>
        </w:rPr>
        <w:t>Weigol</w:t>
      </w:r>
      <w:proofErr w:type="spellEnd"/>
      <w:r>
        <w:rPr>
          <w:rFonts w:ascii="Times New Roman" w:hAnsi="Times New Roman" w:cs="Times New Roman"/>
          <w:color w:val="000000"/>
          <w:sz w:val="24"/>
          <w:szCs w:val="24"/>
          <w:lang w:val="en"/>
        </w:rPr>
        <w:t xml:space="preserve">, 2009).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984806"/>
          <w:sz w:val="24"/>
          <w:szCs w:val="24"/>
          <w:lang w:val="en"/>
        </w:rPr>
        <w:t xml:space="preserve"> </w:t>
      </w:r>
      <w:r w:rsidR="00D129D2">
        <w:rPr>
          <w:rFonts w:ascii="Times New Roman" w:hAnsi="Times New Roman" w:cs="Times New Roman"/>
          <w:color w:val="984806"/>
          <w:sz w:val="24"/>
          <w:szCs w:val="24"/>
          <w:lang w:val="en"/>
        </w:rPr>
        <w:tab/>
      </w:r>
      <w:r>
        <w:rPr>
          <w:rFonts w:ascii="Times New Roman" w:hAnsi="Times New Roman" w:cs="Times New Roman"/>
          <w:color w:val="000000"/>
          <w:sz w:val="24"/>
          <w:szCs w:val="24"/>
          <w:lang w:val="en"/>
        </w:rPr>
        <w:t xml:space="preserve">According to Singh (2012) advertising is a relatively low-cost method of conveying selling messages to numerous prospective customers. It can secure leads for salesmen and middlemen by convincing readers to request more information and by identifying outlets handling the product. It can force middlemen to stock the product by building consumer interest. It can help train dealers salesmen in product uses and applications. It can build dealer and consumer confidence in the company and its products by building familiarity.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programmed, and the like might be prohibitive without advertising. In short, advertising pays for many of the enjoyable entertainment and educational aspects of contemporary life. Advertising has become an important factor in the campaigns to achieve such societal-oriented objectives such as the </w:t>
      </w:r>
      <w:r>
        <w:rPr>
          <w:rFonts w:ascii="Times New Roman" w:hAnsi="Times New Roman" w:cs="Times New Roman"/>
          <w:color w:val="000000"/>
          <w:sz w:val="24"/>
          <w:szCs w:val="24"/>
          <w:lang w:val="en"/>
        </w:rPr>
        <w:lastRenderedPageBreak/>
        <w:t>discontinuance of smoking, family planning, physical fitness, and the elimination of drug abuse. (</w:t>
      </w:r>
      <w:proofErr w:type="spellStart"/>
      <w:proofErr w:type="gramStart"/>
      <w:r>
        <w:rPr>
          <w:rFonts w:ascii="Times New Roman" w:hAnsi="Times New Roman" w:cs="Times New Roman"/>
          <w:color w:val="000000"/>
          <w:sz w:val="24"/>
          <w:szCs w:val="24"/>
          <w:lang w:val="en"/>
        </w:rPr>
        <w:t>singh</w:t>
      </w:r>
      <w:proofErr w:type="spellEnd"/>
      <w:proofErr w:type="gramEnd"/>
      <w:r>
        <w:rPr>
          <w:rFonts w:ascii="Times New Roman" w:hAnsi="Times New Roman" w:cs="Times New Roman"/>
          <w:color w:val="000000"/>
          <w:sz w:val="24"/>
          <w:szCs w:val="24"/>
          <w:lang w:val="en"/>
        </w:rPr>
        <w:t xml:space="preserve">,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role of advertisement changes unto what the organization wants them to do. An organization uses the advertising to help them survive from the impacts of economic trends. Still, the economists views that the advertising plays a significant effect on the consumer behavior and in a long process, the advertising can lead the organization to competition. Based on the understanding regarding the advertising, the approach rooted in the organization’s search for the right answer on the effect of the competition. Consequently, the accepted basic role of the advertising is to provide the consumers with the right amount of information regarding the product or services, which is related to the objective of the competition and that is to deliver the consumer satisfaction. In this view, the level of advertising affects the consumer who is the focus of the organization (Park, 1996), as cited by </w:t>
      </w:r>
      <w:proofErr w:type="spellStart"/>
      <w:r>
        <w:rPr>
          <w:rFonts w:ascii="Times New Roman" w:hAnsi="Times New Roman" w:cs="Times New Roman"/>
          <w:color w:val="000000"/>
          <w:sz w:val="24"/>
          <w:szCs w:val="24"/>
          <w:lang w:val="en"/>
        </w:rPr>
        <w:t>Vivekananthan</w:t>
      </w:r>
      <w:proofErr w:type="spellEnd"/>
      <w:r>
        <w:rPr>
          <w:rFonts w:ascii="Times New Roman" w:hAnsi="Times New Roman" w:cs="Times New Roman"/>
          <w:color w:val="000000"/>
          <w:sz w:val="24"/>
          <w:szCs w:val="24"/>
          <w:lang w:val="en"/>
        </w:rPr>
        <w:t xml:space="preserve">, (2010).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b/>
          <w:bCs/>
          <w:color w:val="000000"/>
          <w:sz w:val="24"/>
          <w:szCs w:val="24"/>
          <w:lang w:val="en"/>
        </w:rPr>
        <w:t>2.2</w:t>
      </w:r>
      <w:r>
        <w:rPr>
          <w:rFonts w:ascii="Times New Roman" w:hAnsi="Times New Roman" w:cs="Times New Roman"/>
          <w:b/>
          <w:bCs/>
          <w:color w:val="000000"/>
          <w:sz w:val="24"/>
          <w:szCs w:val="24"/>
          <w:lang w:val="en"/>
        </w:rPr>
        <w:t xml:space="preserve">.4 </w:t>
      </w:r>
      <w:r w:rsidR="002F23FA">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Negative Effect of Advertising </w:t>
      </w:r>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Advertising is the most visible activity of business. What a company may have doing privately for many years suddenly becomes public the moment it starts to advertise. Advertising is widely criticized not only for the role it plays in selling products or services but also for the way it influences our society. As a selling tool, advertising is attacked for its excesses. Some critics charge that, at its worst, advertising is downright untruthful, and at best, it presents only positive information about products. Others charge that advertising manipulates people psychologically to buy things they can’t afford by promising greater sex appeal or improved social status. Still others attack advertising for being offensive, in bad taste, or simply too excessive (</w:t>
      </w:r>
      <w:proofErr w:type="spellStart"/>
      <w:r>
        <w:rPr>
          <w:rFonts w:ascii="Times New Roman" w:hAnsi="Times New Roman" w:cs="Times New Roman"/>
          <w:color w:val="000000"/>
          <w:sz w:val="24"/>
          <w:szCs w:val="24"/>
          <w:lang w:val="en"/>
        </w:rPr>
        <w:t>Bov’ee</w:t>
      </w:r>
      <w:proofErr w:type="spellEnd"/>
      <w:r>
        <w:rPr>
          <w:rFonts w:ascii="Times New Roman" w:hAnsi="Times New Roman" w:cs="Times New Roman"/>
          <w:color w:val="000000"/>
          <w:sz w:val="24"/>
          <w:szCs w:val="24"/>
          <w:lang w:val="en"/>
        </w:rPr>
        <w:t xml:space="preserve"> &amp;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1989).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American humorist Will Rogers, advertising is "the art of convincing people to spend money they do not have for something they do not need." Like Rogers, modern critics of advertising highlight its negative effect, claiming that ads foster impulse buying. </w:t>
      </w:r>
      <w:r>
        <w:rPr>
          <w:rFonts w:ascii="Times New Roman" w:hAnsi="Times New Roman" w:cs="Times New Roman"/>
          <w:color w:val="000000"/>
          <w:sz w:val="24"/>
          <w:szCs w:val="24"/>
          <w:lang w:val="en"/>
        </w:rPr>
        <w:lastRenderedPageBreak/>
        <w:t>However, advertising also provides consumers with valuable information about products being offered for sale (</w:t>
      </w:r>
      <w:proofErr w:type="spellStart"/>
      <w:r>
        <w:rPr>
          <w:rFonts w:ascii="Times New Roman" w:hAnsi="Times New Roman" w:cs="Times New Roman"/>
          <w:color w:val="000000"/>
          <w:sz w:val="24"/>
          <w:szCs w:val="24"/>
          <w:lang w:val="en"/>
        </w:rPr>
        <w:t>Lindblad</w:t>
      </w:r>
      <w:proofErr w:type="spellEnd"/>
      <w:r>
        <w:rPr>
          <w:rFonts w:ascii="Times New Roman" w:hAnsi="Times New Roman" w:cs="Times New Roman"/>
          <w:color w:val="000000"/>
          <w:sz w:val="24"/>
          <w:szCs w:val="24"/>
          <w:lang w:val="en"/>
        </w:rPr>
        <w:t xml:space="preserve">, 2013).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Advertising is superficial. The basic criticism of advertising here is that it frequently carries little, if any, actual product information. What it does carry is said to be hollow ad-speak. Ads are rhetorical; there is no pure “information.” All information in ads is biased, limited, and inherently deceptive. Advertising wastes resources and only raises the standard of living for some. One of the traditional criticism of advertising is that it represents an inefficient, wasteful process that channels monetary and human resources in a society to the “reshuffling of existing total demand,” rather than to the expansion of total demand. Advertising thus brings about economic stagnation and a lower standard of living (</w:t>
      </w:r>
      <w:proofErr w:type="spellStart"/>
      <w:r>
        <w:rPr>
          <w:rFonts w:ascii="Times New Roman" w:hAnsi="Times New Roman" w:cs="Times New Roman"/>
          <w:color w:val="000000"/>
          <w:sz w:val="24"/>
          <w:szCs w:val="24"/>
          <w:lang w:val="en"/>
        </w:rPr>
        <w:t>O’Guinn</w:t>
      </w:r>
      <w:proofErr w:type="spellEnd"/>
      <w:r>
        <w:rPr>
          <w:rFonts w:ascii="Times New Roman" w:hAnsi="Times New Roman" w:cs="Times New Roman"/>
          <w:color w:val="000000"/>
          <w:sz w:val="24"/>
          <w:szCs w:val="24"/>
          <w:lang w:val="en"/>
        </w:rPr>
        <w:t xml:space="preserve">, Allen and </w:t>
      </w:r>
      <w:proofErr w:type="spellStart"/>
      <w:r>
        <w:rPr>
          <w:rFonts w:ascii="Times New Roman" w:hAnsi="Times New Roman" w:cs="Times New Roman"/>
          <w:color w:val="000000"/>
          <w:sz w:val="24"/>
          <w:szCs w:val="24"/>
          <w:lang w:val="en"/>
        </w:rPr>
        <w:t>Semenik</w:t>
      </w:r>
      <w:proofErr w:type="spellEnd"/>
      <w:r>
        <w:rPr>
          <w:rFonts w:ascii="Times New Roman" w:hAnsi="Times New Roman" w:cs="Times New Roman"/>
          <w:color w:val="000000"/>
          <w:sz w:val="24"/>
          <w:szCs w:val="24"/>
          <w:lang w:val="en"/>
        </w:rPr>
        <w:t xml:space="preserve">, 2000).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Advertising Creates Needs. A common cry among critics is that advertising creates and makes people buy things they do not really need or even want. The argument is that consumers are relatively easy to seduce into wanting the next shiny bauble offered by marketers. Advertising Promotes Materialism</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It is also claimed that individuals’ wants and aspirations may be distorted by advertising. The longstanding argument is that in societies characterized by heavy advertising, there is a tendency for conformity and status-seeking behavior, both of which are considered as materialistic and superficial. Advertising Perpetuates Stereotypes. Advertisers often portray there target customer in advertisements, with the hope that individuals will relate to the ad and attend to its message. Critics charge that this practice yields a very negative effect-it perpetuates stereotypes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Schaefer &amp; </w:t>
      </w:r>
      <w:proofErr w:type="spellStart"/>
      <w:r>
        <w:rPr>
          <w:rFonts w:ascii="Times New Roman" w:hAnsi="Times New Roman" w:cs="Times New Roman"/>
          <w:color w:val="000000"/>
          <w:sz w:val="24"/>
          <w:szCs w:val="24"/>
          <w:lang w:val="en"/>
        </w:rPr>
        <w:t>Weigol</w:t>
      </w:r>
      <w:proofErr w:type="spellEnd"/>
      <w:r>
        <w:rPr>
          <w:rFonts w:ascii="Times New Roman" w:hAnsi="Times New Roman" w:cs="Times New Roman"/>
          <w:color w:val="000000"/>
          <w:sz w:val="24"/>
          <w:szCs w:val="24"/>
          <w:lang w:val="en"/>
        </w:rPr>
        <w:t xml:space="preserve">, 2009).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The most painful negative effect of advertising is the complete and utter degradation of some forms of art. Almost nothing you see on television or hear on the radio is done for the sake of creativity. Everything you see or hear now is meant to sell you something. All the singers are singing about something you should buy, all the dancers are dancing around a new perfume, all the cartoons are telling you what to get your kids for Christmas (</w:t>
      </w:r>
      <w:proofErr w:type="spellStart"/>
      <w:r>
        <w:rPr>
          <w:rFonts w:ascii="Times New Roman" w:hAnsi="Times New Roman" w:cs="Times New Roman"/>
          <w:color w:val="000000"/>
          <w:sz w:val="24"/>
          <w:szCs w:val="24"/>
          <w:lang w:val="en"/>
        </w:rPr>
        <w:t>Nartey</w:t>
      </w:r>
      <w:proofErr w:type="spellEnd"/>
      <w:r>
        <w:rPr>
          <w:rFonts w:ascii="Times New Roman" w:hAnsi="Times New Roman" w:cs="Times New Roman"/>
          <w:color w:val="000000"/>
          <w:sz w:val="24"/>
          <w:szCs w:val="24"/>
          <w:lang w:val="en"/>
        </w:rPr>
        <w:t xml:space="preserve">, 2010).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Advertising has often taken the route of causing “shock and awe” to gain the attention of a consumer; these campaigns occasionally backlash which has an immense negative effect on a business. Shock and awe marketing campaigns cause discomfort within a marketplace in which users may take to talking with others to denounce a business and their practices (Lunn, 2011).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D129D2"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w:t>
      </w:r>
      <w:r w:rsidR="00F67DA4">
        <w:rPr>
          <w:rFonts w:ascii="Times New Roman" w:hAnsi="Times New Roman" w:cs="Times New Roman"/>
          <w:b/>
          <w:bCs/>
          <w:color w:val="000000"/>
          <w:sz w:val="24"/>
          <w:szCs w:val="24"/>
          <w:lang w:val="en"/>
        </w:rPr>
        <w:t xml:space="preserve">.5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Media selection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developing an advertising program, marketing managers must always start by identifying the target market and buyer motives. Then they can make the five major decisions, known as “the five </w:t>
      </w:r>
      <w:proofErr w:type="spellStart"/>
      <w:r>
        <w:rPr>
          <w:rFonts w:ascii="Times New Roman" w:hAnsi="Times New Roman" w:cs="Times New Roman"/>
          <w:color w:val="000000"/>
          <w:sz w:val="24"/>
          <w:szCs w:val="24"/>
          <w:lang w:val="en"/>
        </w:rPr>
        <w:t>Ms</w:t>
      </w:r>
      <w:proofErr w:type="spellEnd"/>
      <w:r>
        <w:rPr>
          <w:rFonts w:ascii="Times New Roman" w:hAnsi="Times New Roman" w:cs="Times New Roman"/>
          <w:color w:val="000000"/>
          <w:sz w:val="24"/>
          <w:szCs w:val="24"/>
          <w:lang w:val="en"/>
        </w:rPr>
        <w:t>”: Mission: What are our advertising objectives? Money: How much can we spend and how do we allocate our spending across media types? Message: What message should we send? Media: What media should we use? Measurement: How should we evaluate the results?  (Kotler and Keller, 2012)</w:t>
      </w:r>
      <w:r>
        <w:rPr>
          <w:rFonts w:ascii="Times New Roman" w:hAnsi="Times New Roman" w:cs="Times New Roman"/>
          <w:b/>
          <w:bCs/>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According to (Keller and Kotler) 2012 Media selection</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is finding the most cost-effective media to deliver the desired number and type of exposures to the target audience. The effect of exposures on audience awareness depends on the exposures’ reach, frequency, and impact:</w:t>
      </w:r>
      <w:r>
        <w:rPr>
          <w:rFonts w:ascii="Times New Roman" w:hAnsi="Times New Roman" w:cs="Times New Roman"/>
          <w:b/>
          <w:bCs/>
          <w:color w:val="000000"/>
          <w:sz w:val="24"/>
          <w:szCs w:val="24"/>
          <w:lang w:val="en"/>
        </w:rPr>
        <w:t xml:space="preserve"> </w:t>
      </w:r>
    </w:p>
    <w:p w:rsidR="007550AB" w:rsidRDefault="00F67DA4" w:rsidP="007550AB">
      <w:pPr>
        <w:pStyle w:val="ListParagraph"/>
        <w:numPr>
          <w:ilvl w:val="0"/>
          <w:numId w:val="8"/>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b/>
          <w:bCs/>
          <w:i/>
          <w:iCs/>
          <w:color w:val="000000"/>
          <w:sz w:val="24"/>
          <w:szCs w:val="24"/>
          <w:lang w:val="en"/>
        </w:rPr>
        <w:t xml:space="preserve">Reach (R). </w:t>
      </w:r>
      <w:r w:rsidRPr="007550AB">
        <w:rPr>
          <w:rFonts w:ascii="Times New Roman" w:hAnsi="Times New Roman" w:cs="Times New Roman"/>
          <w:color w:val="000000"/>
          <w:sz w:val="24"/>
          <w:szCs w:val="24"/>
          <w:lang w:val="en"/>
        </w:rPr>
        <w:t xml:space="preserve">The number of different persons or households exposed to a particular media schedule at least once during a specified time period </w:t>
      </w:r>
    </w:p>
    <w:p w:rsidR="007550AB" w:rsidRDefault="00F67DA4" w:rsidP="007550AB">
      <w:pPr>
        <w:pStyle w:val="ListParagraph"/>
        <w:numPr>
          <w:ilvl w:val="0"/>
          <w:numId w:val="8"/>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b/>
          <w:bCs/>
          <w:i/>
          <w:iCs/>
          <w:color w:val="000000"/>
          <w:sz w:val="24"/>
          <w:szCs w:val="24"/>
          <w:lang w:val="en"/>
        </w:rPr>
        <w:t xml:space="preserve">Frequency (F). </w:t>
      </w:r>
      <w:r w:rsidRPr="007550AB">
        <w:rPr>
          <w:rFonts w:ascii="Times New Roman" w:hAnsi="Times New Roman" w:cs="Times New Roman"/>
          <w:color w:val="000000"/>
          <w:sz w:val="24"/>
          <w:szCs w:val="24"/>
          <w:lang w:val="en"/>
        </w:rPr>
        <w:t xml:space="preserve">The number of times within the specified time period that an average person or household is exposed to the message </w:t>
      </w:r>
    </w:p>
    <w:p w:rsidR="00F67DA4" w:rsidRPr="007550AB" w:rsidRDefault="00F67DA4" w:rsidP="007550AB">
      <w:pPr>
        <w:pStyle w:val="ListParagraph"/>
        <w:numPr>
          <w:ilvl w:val="0"/>
          <w:numId w:val="8"/>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b/>
          <w:bCs/>
          <w:i/>
          <w:iCs/>
          <w:color w:val="000000"/>
          <w:sz w:val="24"/>
          <w:szCs w:val="24"/>
          <w:lang w:val="en"/>
        </w:rPr>
        <w:t>Impact (</w:t>
      </w:r>
      <w:proofErr w:type="gramStart"/>
      <w:r w:rsidRPr="007550AB">
        <w:rPr>
          <w:rFonts w:ascii="Times New Roman" w:hAnsi="Times New Roman" w:cs="Times New Roman"/>
          <w:b/>
          <w:bCs/>
          <w:i/>
          <w:iCs/>
          <w:color w:val="000000"/>
          <w:sz w:val="24"/>
          <w:szCs w:val="24"/>
          <w:lang w:val="en"/>
        </w:rPr>
        <w:t>I</w:t>
      </w:r>
      <w:proofErr w:type="gramEnd"/>
      <w:r w:rsidRPr="007550AB">
        <w:rPr>
          <w:rFonts w:ascii="Times New Roman" w:hAnsi="Times New Roman" w:cs="Times New Roman"/>
          <w:b/>
          <w:bCs/>
          <w:i/>
          <w:iCs/>
          <w:color w:val="000000"/>
          <w:sz w:val="24"/>
          <w:szCs w:val="24"/>
          <w:lang w:val="en"/>
        </w:rPr>
        <w:t xml:space="preserve">). </w:t>
      </w:r>
      <w:r w:rsidRPr="007550AB">
        <w:rPr>
          <w:rFonts w:ascii="Times New Roman" w:hAnsi="Times New Roman" w:cs="Times New Roman"/>
          <w:color w:val="000000"/>
          <w:sz w:val="24"/>
          <w:szCs w:val="24"/>
          <w:lang w:val="en"/>
        </w:rPr>
        <w:t xml:space="preserve">The qualitative value of an exposure through a given medium.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2.2.6</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Types of Media Advertising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There are many </w:t>
      </w:r>
      <w:proofErr w:type="spellStart"/>
      <w:r>
        <w:rPr>
          <w:rFonts w:ascii="Times New Roman" w:hAnsi="Times New Roman" w:cs="Times New Roman"/>
          <w:color w:val="000000"/>
          <w:sz w:val="24"/>
          <w:szCs w:val="24"/>
          <w:lang w:val="en"/>
        </w:rPr>
        <w:t>advertizing</w:t>
      </w:r>
      <w:proofErr w:type="spellEnd"/>
      <w:r>
        <w:rPr>
          <w:rFonts w:ascii="Times New Roman" w:hAnsi="Times New Roman" w:cs="Times New Roman"/>
          <w:color w:val="000000"/>
          <w:sz w:val="24"/>
          <w:szCs w:val="24"/>
          <w:lang w:val="en"/>
        </w:rPr>
        <w:t xml:space="preserve"> ‘media’ such as newspapers (local, national, </w:t>
      </w:r>
      <w:proofErr w:type="gramStart"/>
      <w:r>
        <w:rPr>
          <w:rFonts w:ascii="Times New Roman" w:hAnsi="Times New Roman" w:cs="Times New Roman"/>
          <w:color w:val="000000"/>
          <w:sz w:val="24"/>
          <w:szCs w:val="24"/>
          <w:lang w:val="en"/>
        </w:rPr>
        <w:t>free</w:t>
      </w:r>
      <w:proofErr w:type="gramEnd"/>
      <w:r>
        <w:rPr>
          <w:rFonts w:ascii="Times New Roman" w:hAnsi="Times New Roman" w:cs="Times New Roman"/>
          <w:color w:val="000000"/>
          <w:sz w:val="24"/>
          <w:szCs w:val="24"/>
          <w:lang w:val="en"/>
        </w:rPr>
        <w:t xml:space="preserve"> trade), magazine and journals, television (Local, national, Terrestrial, Satellite) cinema, outdoor </w:t>
      </w:r>
      <w:proofErr w:type="spellStart"/>
      <w:r>
        <w:rPr>
          <w:rFonts w:ascii="Times New Roman" w:hAnsi="Times New Roman" w:cs="Times New Roman"/>
          <w:color w:val="000000"/>
          <w:sz w:val="24"/>
          <w:szCs w:val="24"/>
          <w:lang w:val="en"/>
        </w:rPr>
        <w:t>advertizing</w:t>
      </w:r>
      <w:proofErr w:type="spellEnd"/>
      <w:r>
        <w:rPr>
          <w:rFonts w:ascii="Times New Roman" w:hAnsi="Times New Roman" w:cs="Times New Roman"/>
          <w:color w:val="000000"/>
          <w:sz w:val="24"/>
          <w:szCs w:val="24"/>
          <w:lang w:val="en"/>
        </w:rPr>
        <w:t xml:space="preserve"> (Such as posters, Billboards bus sides</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Armstrong and Kotler (2003)</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Print Media Advertising </w:t>
      </w:r>
      <w:r>
        <w:rPr>
          <w:rFonts w:ascii="Times New Roman" w:hAnsi="Times New Roman" w:cs="Times New Roman"/>
          <w:color w:val="000000"/>
          <w:sz w:val="24"/>
          <w:szCs w:val="24"/>
          <w:lang w:val="en"/>
        </w:rPr>
        <w:t>– Newspaper,</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Magazine, Brochures, and Fliers. The print media have always been a popular advertising medium. Advertising products via newspapers or magazines is a common practice. The print media must be able to attract large numbers of readers or a very specialized audience to be of interest to advertisers. Magazines and newspapers have been advertising media for more than two centuries; for many years, they were the only major media available to advertisers. With the growth of the broadcast media, particularly television, reading habits declined. More consumers turned to TV viewing not only as their primary source of entertainment but also for news and information. But despite the competition from the broadcast media, newspapers and magazines have remained important media vehicles to both consumers and advertisers (Button, Available </w:t>
      </w:r>
      <w:proofErr w:type="spellStart"/>
      <w:r>
        <w:rPr>
          <w:rFonts w:ascii="Times New Roman" w:hAnsi="Times New Roman" w:cs="Times New Roman"/>
          <w:color w:val="000000"/>
          <w:sz w:val="24"/>
          <w:szCs w:val="24"/>
          <w:lang w:val="en"/>
        </w:rPr>
        <w:t>at;http</w:t>
      </w:r>
      <w:proofErr w:type="spellEnd"/>
      <w:r>
        <w:rPr>
          <w:rFonts w:ascii="Times New Roman" w:hAnsi="Times New Roman" w:cs="Times New Roman"/>
          <w:color w:val="000000"/>
          <w:sz w:val="24"/>
          <w:szCs w:val="24"/>
          <w:lang w:val="en"/>
        </w:rPr>
        <w:t xml:space="preserve">://www.ehow.com/info).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Outdoor advertising</w:t>
      </w:r>
      <w:r>
        <w:rPr>
          <w:rFonts w:ascii="Times New Roman" w:hAnsi="Times New Roman" w:cs="Times New Roman"/>
          <w:color w:val="000000"/>
          <w:sz w:val="24"/>
          <w:szCs w:val="24"/>
          <w:lang w:val="en"/>
        </w:rPr>
        <w:t xml:space="preserve">: It has probably existed since the days of cave dwellers. Both the Egyptians and the Greeks used it as early as 5,000 years ago. Outdoor is certainly one of the more pervasive communication forms, particularly if you live in an urban or suburban area (Belch &amp; Belch, 2003).  </w:t>
      </w:r>
    </w:p>
    <w:p w:rsidR="00F67DA4"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7550A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Outdoor advertising is also a very popular form of advertising, which makes use of several tools and techniques to attract the customers outdoors. The most common examples of outdoor advertising are billboards, kiosks, and also several events and tradeshows organized by the company. The billboard advertising is very popular; it however has to be really terse and catchy in order to grab the attention of the passersby. The kiosks not only provide an easy outlet for the company products but also make for an effective advertising tool to promote the </w:t>
      </w:r>
      <w:r>
        <w:rPr>
          <w:rFonts w:ascii="Times New Roman" w:hAnsi="Times New Roman" w:cs="Times New Roman"/>
          <w:color w:val="000000"/>
          <w:sz w:val="24"/>
          <w:szCs w:val="24"/>
          <w:lang w:val="en"/>
        </w:rPr>
        <w:lastRenderedPageBreak/>
        <w:t>company’s products. Organizing several events or sponsoring those makes for an excellent advertising opportunity. The company can organize trade fairs, or even exhibitions for advertising their products. If not this, the company can organize several events that are closely associated with their field. For instance a company that manufactures sports utilities can sponsor a sports tournament to advertise its products (</w:t>
      </w:r>
      <w:proofErr w:type="spellStart"/>
      <w:r>
        <w:rPr>
          <w:rFonts w:ascii="Times New Roman" w:hAnsi="Times New Roman" w:cs="Times New Roman"/>
          <w:color w:val="000000"/>
          <w:sz w:val="24"/>
          <w:szCs w:val="24"/>
          <w:lang w:val="en"/>
        </w:rPr>
        <w:t>Omcreddy</w:t>
      </w:r>
      <w:proofErr w:type="spellEnd"/>
      <w:r>
        <w:rPr>
          <w:rFonts w:ascii="Times New Roman" w:hAnsi="Times New Roman" w:cs="Times New Roman"/>
          <w:color w:val="000000"/>
          <w:sz w:val="24"/>
          <w:szCs w:val="24"/>
          <w:lang w:val="en"/>
        </w:rPr>
        <w:t xml:space="preserve">, 2010).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Broadcast Advertising – </w:t>
      </w:r>
      <w:r>
        <w:rPr>
          <w:rFonts w:ascii="Times New Roman" w:hAnsi="Times New Roman" w:cs="Times New Roman"/>
          <w:color w:val="000000"/>
          <w:sz w:val="24"/>
          <w:szCs w:val="24"/>
          <w:lang w:val="en"/>
        </w:rPr>
        <w:t>Television, radio and the internet. Broadcast advertising is a very popular advertising medium that constitutes of several branches like television, radio or the Internet. Television advertisements have been very popular ever since they have been introduced. The cost of television advertising often depends on the duration of the advertisement, the time of broadcast (prime time/peak time), and of course the popularity of the television channel on which the advertisement is going to be broadcasted. The radio might have lost its charm owing to the new age media; however the radio remains the choice of small-scale advertisers. The radio jingles have been very popular advertising media and have a large impact on the audience, which is evident in the fact that many people still remember and enjoy the popular radio jingles (</w:t>
      </w:r>
      <w:proofErr w:type="spellStart"/>
      <w:r>
        <w:rPr>
          <w:rFonts w:ascii="Times New Roman" w:hAnsi="Times New Roman" w:cs="Times New Roman"/>
          <w:color w:val="000000"/>
          <w:sz w:val="24"/>
          <w:szCs w:val="24"/>
          <w:lang w:val="en"/>
        </w:rPr>
        <w:t>Merugu</w:t>
      </w:r>
      <w:proofErr w:type="spellEnd"/>
      <w:r>
        <w:rPr>
          <w:rFonts w:ascii="Times New Roman" w:hAnsi="Times New Roman" w:cs="Times New Roman"/>
          <w:color w:val="000000"/>
          <w:sz w:val="24"/>
          <w:szCs w:val="24"/>
          <w:lang w:val="en"/>
        </w:rPr>
        <w:t xml:space="preserve">, 2009). </w:t>
      </w:r>
    </w:p>
    <w:p w:rsidR="00F67DA4"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i/>
          <w:iCs/>
          <w:color w:val="984806"/>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Television Advertising: </w:t>
      </w:r>
      <w:r>
        <w:rPr>
          <w:rFonts w:ascii="Times New Roman" w:hAnsi="Times New Roman" w:cs="Times New Roman"/>
          <w:color w:val="000000"/>
          <w:sz w:val="24"/>
          <w:szCs w:val="24"/>
          <w:lang w:val="en"/>
        </w:rPr>
        <w:t xml:space="preserve">According to Keller (2008), Television is generally acknowledged as the most powerful advertising medium as it allows for sight, Sound and motion and reaches a broad spectrum of consumers. The wide reach of TV advertising translates to low cost per exposure.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Radio Advertising</w:t>
      </w:r>
      <w:r>
        <w:rPr>
          <w:rFonts w:ascii="Times New Roman" w:hAnsi="Times New Roman" w:cs="Times New Roman"/>
          <w:color w:val="000000"/>
          <w:sz w:val="24"/>
          <w:szCs w:val="24"/>
          <w:lang w:val="en"/>
        </w:rPr>
        <w:t>: Radio advertising is available on national network and on local markets. Radio advertising specifically has been considered important in the following regards namely cheapness, penetration, transmission times, human voice and that it does not enforce serious attention (</w:t>
      </w:r>
      <w:proofErr w:type="spellStart"/>
      <w:r>
        <w:rPr>
          <w:rFonts w:ascii="Times New Roman" w:hAnsi="Times New Roman" w:cs="Times New Roman"/>
          <w:color w:val="000000"/>
          <w:sz w:val="24"/>
          <w:szCs w:val="24"/>
          <w:lang w:val="en"/>
        </w:rPr>
        <w:t>Jefkins</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Yadin</w:t>
      </w:r>
      <w:proofErr w:type="spellEnd"/>
      <w:r>
        <w:rPr>
          <w:rFonts w:ascii="Times New Roman" w:hAnsi="Times New Roman" w:cs="Times New Roman"/>
          <w:color w:val="000000"/>
          <w:sz w:val="24"/>
          <w:szCs w:val="24"/>
          <w:lang w:val="en"/>
        </w:rPr>
        <w:t xml:space="preserve"> 2000). Thus radio advertising is cost effective as it appeals to the </w:t>
      </w:r>
      <w:r>
        <w:rPr>
          <w:rFonts w:ascii="Times New Roman" w:hAnsi="Times New Roman" w:cs="Times New Roman"/>
          <w:color w:val="000000"/>
          <w:sz w:val="24"/>
          <w:szCs w:val="24"/>
          <w:lang w:val="en"/>
        </w:rPr>
        <w:lastRenderedPageBreak/>
        <w:t xml:space="preserve">mass market which results in cost economics. The ability to reach multitudes of targeted audience makes this broad cast method economic and above all its application of the human voice has given it leverage over other passive and static media for advertising which include print, outdoor and other form of direct mail advertising. </w:t>
      </w:r>
      <w:proofErr w:type="spellStart"/>
      <w:r>
        <w:rPr>
          <w:rFonts w:ascii="Times New Roman" w:hAnsi="Times New Roman" w:cs="Times New Roman"/>
          <w:color w:val="000000"/>
          <w:sz w:val="24"/>
          <w:szCs w:val="24"/>
          <w:lang w:val="en"/>
        </w:rPr>
        <w:t>O'Guinn</w:t>
      </w:r>
      <w:proofErr w:type="spellEnd"/>
      <w:r>
        <w:rPr>
          <w:rFonts w:ascii="Times New Roman" w:hAnsi="Times New Roman" w:cs="Times New Roman"/>
          <w:color w:val="000000"/>
          <w:sz w:val="24"/>
          <w:szCs w:val="24"/>
          <w:lang w:val="en"/>
        </w:rPr>
        <w:t xml:space="preserve">, Allen and </w:t>
      </w:r>
      <w:proofErr w:type="spellStart"/>
      <w:r>
        <w:rPr>
          <w:rFonts w:ascii="Times New Roman" w:hAnsi="Times New Roman" w:cs="Times New Roman"/>
          <w:color w:val="000000"/>
          <w:sz w:val="24"/>
          <w:szCs w:val="24"/>
          <w:lang w:val="en"/>
        </w:rPr>
        <w:t>Semenik</w:t>
      </w:r>
      <w:proofErr w:type="spellEnd"/>
      <w:r>
        <w:rPr>
          <w:rFonts w:ascii="Times New Roman" w:hAnsi="Times New Roman" w:cs="Times New Roman"/>
          <w:color w:val="000000"/>
          <w:sz w:val="24"/>
          <w:szCs w:val="24"/>
          <w:lang w:val="en"/>
        </w:rPr>
        <w:t xml:space="preserve"> (2000) argue that radio advertising has the greatest reach and frequency as it can reach customers in their homes, vehicles, offices and even when they are outside their homes. They also realized that beyond its being cheap this broadcast method has a high degree of audience selectivity which may be based on geography, demography and other socioeconomic classification parameters. So as one type of advertising radio advertising has also impact on brand preference.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w:t>
      </w:r>
      <w:r w:rsidR="007550AB">
        <w:rPr>
          <w:rFonts w:ascii="Times New Roman" w:hAnsi="Times New Roman" w:cs="Times New Roman"/>
          <w:b/>
          <w:bCs/>
          <w:color w:val="000000"/>
          <w:sz w:val="24"/>
          <w:szCs w:val="24"/>
          <w:lang w:val="en"/>
        </w:rPr>
        <w:t>2.2.7</w:t>
      </w:r>
      <w:r>
        <w:rPr>
          <w:rFonts w:ascii="Times New Roman" w:hAnsi="Times New Roman" w:cs="Times New Roman"/>
          <w:b/>
          <w:bCs/>
          <w:color w:val="000000"/>
          <w:sz w:val="24"/>
          <w:szCs w:val="24"/>
          <w:lang w:val="en"/>
        </w:rPr>
        <w:t xml:space="preserve"> </w:t>
      </w:r>
      <w:r w:rsidR="007550AB">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Creating the Advertising Message</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No matter how big the budget, advertising can succeed only if advertisements gain attention and communicate well. Good advertising messages are especially important in today’s costly and cluttered advertising environment. (Kotler and Armstrong, 2012)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Message Strategy </w:t>
      </w:r>
      <w:r>
        <w:rPr>
          <w:rFonts w:ascii="Times New Roman" w:hAnsi="Times New Roman" w:cs="Times New Roman"/>
          <w:color w:val="000000"/>
          <w:sz w:val="24"/>
          <w:szCs w:val="24"/>
          <w:lang w:val="en"/>
        </w:rPr>
        <w:t>Kotler and Armstrong (2012) suggest that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the first step in creating effective advertising messages is to plan a message strategy, the general message that will be communicated to consumers. The purpose of advertising is to get consumers to think about or react to the product or company in a certain way. People will react only if they believe they will benefit from doing so. Thus, developing an effective message strategy begins with identifying customer benefits that can be used as advertising appeals.</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Ideally, the message strategy will follow directly from the company’s broader positioning and customer value strategies. Message strategy statements tend to be plain, straightforward outlines of benefits and positioning points that the advertiser wants to stress. The advertiser must next develop a compelling </w:t>
      </w:r>
      <w:r>
        <w:rPr>
          <w:rFonts w:ascii="Times New Roman" w:hAnsi="Times New Roman" w:cs="Times New Roman"/>
          <w:b/>
          <w:bCs/>
          <w:color w:val="000000"/>
          <w:sz w:val="24"/>
          <w:szCs w:val="24"/>
          <w:lang w:val="en"/>
        </w:rPr>
        <w:t>creative concept</w:t>
      </w:r>
      <w:r>
        <w:rPr>
          <w:rFonts w:ascii="Times New Roman" w:hAnsi="Times New Roman" w:cs="Times New Roman"/>
          <w:color w:val="000000"/>
          <w:sz w:val="24"/>
          <w:szCs w:val="24"/>
          <w:lang w:val="en"/>
        </w:rPr>
        <w:t xml:space="preserve"> or “big idea” that will bring the message strategy to life in a distinctive and memorable way. At this stage, simple message ideas become </w:t>
      </w:r>
      <w:r>
        <w:rPr>
          <w:rFonts w:ascii="Times New Roman" w:hAnsi="Times New Roman" w:cs="Times New Roman"/>
          <w:color w:val="000000"/>
          <w:sz w:val="24"/>
          <w:szCs w:val="24"/>
          <w:lang w:val="en"/>
        </w:rPr>
        <w:lastRenderedPageBreak/>
        <w:t xml:space="preserve">great ad campaigns. Usually, a copywriter and an art director will team up to generate many creative concepts, hoping that one of these concepts will turn out to be the big idea. The creative concept may emerge as visualization, a phrase, or a combination of the two. The creative concept will guide the choice of specific appeals to be used in an advertising campaign (Kotler and Armstrong, 2012)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7550A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appeals should have three characteristics. First, they should be meaningful, pointing out benefits that make the product more desirable or interesting to consumers. Second, appeals must be believable. Consumers must believe that the product or service will deliver the promised benefits. However, the most meaningful and believable benefits May not be the best ones to feature. Appeals should also be distinctive. They should tell how the product is better than competing brands (Kotler and Armstrong, 2012)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Designing a Message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Having defined the desired audience response, the communicator then turns to developing an effective message. Ideally, the message should get attention, hold interest, arouse desire, and obtain action (a framework known as the AIDA model). In practice, few messages take the consumer all the way from awareness to purchase, but the AIDA framework suggests the desirable qualities of a good message. When putting the message together, the marketing communicator must decide what to say (message content) and how to say it (message structure and format)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(Kotler and Armstrong, 2012)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Message Content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Appeals Kotler and Keller (2012) state that Creative strategies are the way marketers translate their messages into a specific communication. Communicators use negative appeals such as fear, guilt, and shame to get people to do things (brush their teeth, have an annual health checkup) or stop doing things (smoking, abusing alcohol, overeating). Fear </w:t>
      </w:r>
      <w:r>
        <w:rPr>
          <w:rFonts w:ascii="Times New Roman" w:hAnsi="Times New Roman" w:cs="Times New Roman"/>
          <w:color w:val="000000"/>
          <w:sz w:val="24"/>
          <w:szCs w:val="24"/>
          <w:lang w:val="en"/>
        </w:rPr>
        <w:lastRenderedPageBreak/>
        <w:t xml:space="preserve">appeals work best when they are not too strong, when source credibility is high, and when the communication promises, in a believable and efficient way, to relieve the fear it arouses. Messages are most persuasive when moderately discrepant with audience beliefs. Stating only what the audience already believes at best just reinforces beliefs, and if the messages are too discrepant, audiences will counter argue and disbelieve them. </w:t>
      </w:r>
    </w:p>
    <w:p w:rsidR="00F67DA4"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7550A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Communicators also use positive emotional appeals such as humor, love, pride, and joy. Motivational or “borrowed interest” devices, such as the presence of cute babies, frisky puppies, popular music, or provocative sex appeals are often employed to attract attention and raise involvement with an advertisement. These techniques are thought necessary in the tough new media environment characterized by low-involvement consumer processing and competing ad and programming clutter. Attention-getting tactics are often too effective. They may also detract from comprehension, wear out their welcome fast, and overshadow the product. Thus, one challenge is figuring out how to “break through the clutter” and deliver the intended message (Kotler and Keller, 2012)</w:t>
      </w:r>
      <w:r w:rsidR="007550AB">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The marketer has to figure out an appeal or theme that will produce the desired response. There are three types of appeals: rational, emotional, and moral.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7550AB"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Rational appeals</w:t>
      </w:r>
      <w:r>
        <w:rPr>
          <w:rFonts w:ascii="Times New Roman" w:hAnsi="Times New Roman" w:cs="Times New Roman"/>
          <w:color w:val="000000"/>
          <w:sz w:val="24"/>
          <w:szCs w:val="24"/>
          <w:lang w:val="en"/>
        </w:rPr>
        <w:t xml:space="preserve"> relate to the audience’s self-interest. They show that the product will produce the desired benefits. Examples are messages showing a product’s quality, economy, value, or performance. </w:t>
      </w:r>
      <w:r>
        <w:rPr>
          <w:rFonts w:ascii="Times New Roman" w:hAnsi="Times New Roman" w:cs="Times New Roman"/>
          <w:b/>
          <w:bCs/>
          <w:color w:val="000000"/>
          <w:sz w:val="24"/>
          <w:szCs w:val="24"/>
          <w:lang w:val="en"/>
        </w:rPr>
        <w:t>Emotional appeals</w:t>
      </w:r>
      <w:r>
        <w:rPr>
          <w:rFonts w:ascii="Times New Roman" w:hAnsi="Times New Roman" w:cs="Times New Roman"/>
          <w:color w:val="000000"/>
          <w:sz w:val="24"/>
          <w:szCs w:val="24"/>
          <w:lang w:val="en"/>
        </w:rPr>
        <w:t xml:space="preserve"> attempt to stir up either negative or positive emotions that can motivate purchase. Communicators may use emotional appeals ranging from love, joy, and humor to fear and guilt. Advocates of emotional messages claim that they attract more attention and create more belief in the sponsor and the brand. The idea is that consumers often feel before they think, and persuasion is emotional in nature.  </w:t>
      </w:r>
      <w:r>
        <w:rPr>
          <w:rFonts w:ascii="Times New Roman" w:hAnsi="Times New Roman" w:cs="Times New Roman"/>
          <w:b/>
          <w:bCs/>
          <w:color w:val="000000"/>
          <w:sz w:val="24"/>
          <w:szCs w:val="24"/>
          <w:lang w:val="en"/>
        </w:rPr>
        <w:t>Moral appeals</w:t>
      </w:r>
      <w:r>
        <w:rPr>
          <w:rFonts w:ascii="Times New Roman" w:hAnsi="Times New Roman" w:cs="Times New Roman"/>
          <w:color w:val="000000"/>
          <w:sz w:val="24"/>
          <w:szCs w:val="24"/>
          <w:lang w:val="en"/>
        </w:rPr>
        <w:t xml:space="preserve"> are directed to an audience’s sense of what is “right” and “proper.” They are often used to urge people to support social causes, such as a cleaner environment or aid to the disadvantaged. For example, the An Earth </w:t>
      </w:r>
      <w:r>
        <w:rPr>
          <w:rFonts w:ascii="Times New Roman" w:hAnsi="Times New Roman" w:cs="Times New Roman"/>
          <w:color w:val="000000"/>
          <w:sz w:val="24"/>
          <w:szCs w:val="24"/>
          <w:lang w:val="en"/>
        </w:rPr>
        <w:lastRenderedPageBreak/>
        <w:t xml:space="preserve">Share ad urges environmental involvement by reminding people that “We live in the house we all build.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One of the advertiser’s most important creative strategy decisions involves the choice of an appropriate appeal. Some ads are designed to appeal to the rational, logical aspect of the consumer’s decision-making process; others appeal to feelings in an attempt to evoke some emotional reaction. Many believe that effective advertising combines the practical reasons for purchasing a product with emotional values. In this section we will examine several common types of message appeals, including comparative advertising, fear, and humor (Belch &amp; Belch, 2009)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Comparative Advertising</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Comparative advertising is the practice of either directly or indirectly naming competitors in an ad or comparing one or more specific attributes. Comparative advertising may be particularly useful for new brands, since it allows a new market entrant to position it directly against the more established brands and to promote its distinctive advantages. Direct comparisons can help position a new brand in the evoked, or choice, set of brands the customer may be considering (Belch &amp; Belch, 2009).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Fear Appeals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Fear is an emotional response to a threat that expresses, or at least implies, some sort of danger. Ads sometimes use fear appeals</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to evoke this emotional response and arouse individuals to take steps to remove the threat. Some, like the antidrug ads used by the Partnership for a Drug-Free America, stress physical danger that can occur if behaviors are not altered. Others like those for deodorant, mouthwash, or dandruff shampoos threaten disapproval or social rejection (Belch &amp; Belch, 2009).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Humor Appeals </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Humorous ads are often the best known and best remembered of all advertising messages. Humor is usually presented through Radio and TV commercials as these media lend themselves to the execution of humorous messages. However, humor is occasionally used in print ads as well. Advertisers use humor for many reasons.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Humorous messages attract and hold consumers’ attention. They enhance effectiveness by putting consumers in a positive mood, increasing their liking of the ad itself and their feeling toward the product or service. And humor can distract the receiver from counter arguing against the message (Belch &amp; Belch, 2009) </w:t>
      </w:r>
    </w:p>
    <w:p w:rsidR="007550AB"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Message Format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and Armstrong (2012) suggest that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the marketing communicator also needs a strong format for the message. In a print ad, the communicator has to decide on the headline, copy, illustration, and colors. To attract attention, advertisers can use novelty and contrast; eye-catching pictures and headlines; distinctive formats; message size and position; and color, shape, and movement. If the message is to be carried over the radio, the communicator has to choose words, sounds, and voices. The “sound” of an ad promoting banking services should be different from one promoting an iPod. If the message is to be carried on television or in person, then all these elements plus body language must be planned. Presenters plan every detail facial expressions, gestures, dress, posture, and hairstyles. If the message is carried on the product or its package, the communicator must watch texture, scent, color, size, and shape. For example, color alone can enhance message recognition for a brand. One study suggests that color increases brand recognition by up to 80 percent, think about Target (red), McDonald’s (yellow and red), John Deere (green and yellow), IBM (blue); or UPS (brown). Thus, in designing effective marketing communications, marketers must consider color and other seemingly unimportant details carefully. </w:t>
      </w:r>
    </w:p>
    <w:p w:rsidR="00F67DA4" w:rsidRDefault="00F67DA4"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 Message Structure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According to Kotler and Armstrong (2012)</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Marketers must also decide how to handle three message structure issues. The first is whether to draw a conclusion or leave it to the audience. Research suggests that, in many cases, rather than drawing a conclusion, the advertiser is better off asking questions and letting buyers come to their own conclusions. The second message structure issue is whether to present the strongest arguments first or last. Presenting them first gets strong attention but may lead to an anticlimactic ending. The third message structure issue is whether to present a one-sided argument (mentioning only the product’s strengths) or a </w:t>
      </w:r>
      <w:proofErr w:type="spellStart"/>
      <w:r>
        <w:rPr>
          <w:rFonts w:ascii="Times New Roman" w:hAnsi="Times New Roman" w:cs="Times New Roman"/>
          <w:color w:val="000000"/>
          <w:sz w:val="24"/>
          <w:szCs w:val="24"/>
          <w:lang w:val="en"/>
        </w:rPr>
        <w:t>twosided</w:t>
      </w:r>
      <w:proofErr w:type="spellEnd"/>
      <w:r>
        <w:rPr>
          <w:rFonts w:ascii="Times New Roman" w:hAnsi="Times New Roman" w:cs="Times New Roman"/>
          <w:color w:val="000000"/>
          <w:sz w:val="24"/>
          <w:szCs w:val="24"/>
          <w:lang w:val="en"/>
        </w:rPr>
        <w:t xml:space="preserve"> argument (touting the product’s strengths while also admitting its shortcomings). Usually, a one-sided argument is more effective in sales presentations, except when audiences are highly educated or likely to hear opposing claims or when the communicator has a negative association to overcome. In this spirit, Heinz ran the message “Heinz Ketchup is slow good,” and Listerine ran the message “Listerine tastes bad twice a day.” In such cases, two-sided messages can enhance an advertiser’s credibility and make buyers more resistant to competitor attacks.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2.</w:t>
      </w:r>
      <w:r w:rsidR="007550AB">
        <w:rPr>
          <w:rFonts w:ascii="Times New Roman" w:hAnsi="Times New Roman" w:cs="Times New Roman"/>
          <w:b/>
          <w:bCs/>
          <w:color w:val="000000"/>
          <w:sz w:val="24"/>
          <w:szCs w:val="24"/>
          <w:lang w:val="en"/>
        </w:rPr>
        <w:t>2</w:t>
      </w:r>
      <w:r>
        <w:rPr>
          <w:rFonts w:ascii="Times New Roman" w:hAnsi="Times New Roman" w:cs="Times New Roman"/>
          <w:b/>
          <w:bCs/>
          <w:color w:val="000000"/>
          <w:sz w:val="24"/>
          <w:szCs w:val="24"/>
          <w:lang w:val="en"/>
        </w:rPr>
        <w:t xml:space="preserve">.8 </w:t>
      </w:r>
      <w:r w:rsidR="007550AB">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What is Brand? </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definition of brand in various marketing literature is given from different perspective. Therefore it is difficult to find a concise definition. The word Brand is derived from the old Norse word brand, which means </w:t>
      </w:r>
      <w:r w:rsidR="007550AB">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“To burn” as brands were and still are a means by which owners of livestock mark their animal to identify them (Keller 2004).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American marketing association (AMA) a brand is a name, term, sign, symbol, or design or a combination of them, intended to identify the goods and services of one seller or group of sellers and to differentiate them from those of competition. According to Choudhury (2001) a brand is essentially the sum total of the particular satisfaction that it </w:t>
      </w:r>
      <w:r>
        <w:rPr>
          <w:rFonts w:ascii="Times New Roman" w:hAnsi="Times New Roman" w:cs="Times New Roman"/>
          <w:color w:val="000000"/>
          <w:sz w:val="24"/>
          <w:szCs w:val="24"/>
          <w:lang w:val="en"/>
        </w:rPr>
        <w:lastRenderedPageBreak/>
        <w:t xml:space="preserve">delivers to the customer who buys that specific brand, the sum total being its name, ingredients, price, packaging, distribution, reputation and ultimately to its performance. </w:t>
      </w:r>
    </w:p>
    <w:p w:rsidR="007550AB"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w:t>
      </w:r>
      <w:r w:rsidR="00F67DA4">
        <w:rPr>
          <w:rFonts w:ascii="Times New Roman" w:hAnsi="Times New Roman" w:cs="Times New Roman"/>
          <w:b/>
          <w:bCs/>
          <w:color w:val="000000"/>
          <w:sz w:val="24"/>
          <w:szCs w:val="24"/>
          <w:lang w:val="en"/>
        </w:rPr>
        <w:t xml:space="preserve">.9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The Concept of Brand Preference </w:t>
      </w:r>
      <w:r w:rsidR="00F67DA4">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notion of preference has been considered in different disciplines such as economists, psychologists, sociology. However there is no commonly agreed definition of preference among these disciplines. For example, economists believe that preferences are exogenous, stable, and known with adequate precision and are revealed through choice behavior. The economic view of preference had been criticized for assuming that preferences are stable and endogenous. An individual’s preferences are not stable and can be endogenous or exogenous. (</w:t>
      </w:r>
      <w:proofErr w:type="spellStart"/>
      <w:r>
        <w:rPr>
          <w:rFonts w:ascii="Times New Roman" w:hAnsi="Times New Roman" w:cs="Times New Roman"/>
          <w:color w:val="000000"/>
          <w:sz w:val="24"/>
          <w:szCs w:val="24"/>
          <w:lang w:val="en"/>
        </w:rPr>
        <w:t>Ebrahim</w:t>
      </w:r>
      <w:proofErr w:type="spellEnd"/>
      <w:r>
        <w:rPr>
          <w:rFonts w:ascii="Times New Roman" w:hAnsi="Times New Roman" w:cs="Times New Roman"/>
          <w:color w:val="000000"/>
          <w:sz w:val="24"/>
          <w:szCs w:val="24"/>
          <w:lang w:val="en"/>
        </w:rPr>
        <w:t xml:space="preserve">, 2011)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In marketing literature, the word preference means the desirability or choice of an alternative. Preferences are above all behavioral tendencies (</w:t>
      </w:r>
      <w:proofErr w:type="spellStart"/>
      <w:r>
        <w:rPr>
          <w:rFonts w:ascii="Times New Roman" w:hAnsi="Times New Roman" w:cs="Times New Roman"/>
          <w:color w:val="000000"/>
          <w:sz w:val="24"/>
          <w:szCs w:val="24"/>
          <w:lang w:val="en"/>
        </w:rPr>
        <w:t>Zajonc</w:t>
      </w:r>
      <w:proofErr w:type="spellEnd"/>
      <w:r>
        <w:rPr>
          <w:rFonts w:ascii="Times New Roman" w:hAnsi="Times New Roman" w:cs="Times New Roman"/>
          <w:color w:val="000000"/>
          <w:sz w:val="24"/>
          <w:szCs w:val="24"/>
          <w:lang w:val="en"/>
        </w:rPr>
        <w:t xml:space="preserve"> and Markus, 1982). Brand preference is defined variously as the consumer’s predispositions toward a brand that varies depending on the salient beliefs that are activated at a given time; the consumer biasness toward a certain brand; the extent to which a consumer favors one brand over another. For this study a working definition for brand preference is offered: “the biased behavioral tendencies reflecting the consumer’s predisposition toward a brand”. (</w:t>
      </w:r>
      <w:proofErr w:type="spellStart"/>
      <w:r>
        <w:rPr>
          <w:rFonts w:ascii="Times New Roman" w:hAnsi="Times New Roman" w:cs="Times New Roman"/>
          <w:color w:val="000000"/>
          <w:sz w:val="24"/>
          <w:szCs w:val="24"/>
          <w:lang w:val="en"/>
        </w:rPr>
        <w:t>Ebrahim</w:t>
      </w:r>
      <w:proofErr w:type="spellEnd"/>
      <w:r>
        <w:rPr>
          <w:rFonts w:ascii="Times New Roman" w:hAnsi="Times New Roman" w:cs="Times New Roman"/>
          <w:color w:val="000000"/>
          <w:sz w:val="24"/>
          <w:szCs w:val="24"/>
          <w:lang w:val="en"/>
        </w:rPr>
        <w:t xml:space="preserve">, 2011)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term “Brand Preference” means the preference of the consumer for one brand of a product in relation to various other brands of the same product available in the market. The choice of the consumers is revealed by brand preference. Brand preference is the extent that respondents preferred and intended to stay with their service provider (Holbrook, 2001).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Rossiter and Bellman, (2005) suggest different levels of preferences and their corresponding states of loyalty. There is strong brand preference for single or multiple brands; the state at which consumers can be loyal to a certain brand. Moderate brand preference refers to the state of brand switching, where there is no inclination towards a certain brand and </w:t>
      </w:r>
      <w:r>
        <w:rPr>
          <w:rFonts w:ascii="Times New Roman" w:hAnsi="Times New Roman" w:cs="Times New Roman"/>
          <w:color w:val="000000"/>
          <w:sz w:val="24"/>
          <w:szCs w:val="24"/>
          <w:lang w:val="en"/>
        </w:rPr>
        <w:lastRenderedPageBreak/>
        <w:t xml:space="preserve">consumers are more likely to switch from one brand to another. Neutral preference refers to how consumers can be unaware of the brand or loyal to other brands. Negative brand preference occurs when consumers are not, and will not become, loyal. Each brand preference level represents a market segment; therefore, marketing managers design strategies, targeting consumers at each segment, based on the level of preference. Consumers’ moderate or neutral brand preferences can be stimulated to become strong. However, consumers with a negative brand preference cannot be loyal; rather, they can end up with a weak or moderate preference level.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There has been a long standing interest from marketers to understand how consumers form their preferences toward a specific brand. Brand preference is closely related to brand choice that can facilitate consumer decision making and activate brand purchase. Knowing the pattern of consumer preferences across the population is a critical input for designing and developing innovative marketing strategies. It also uncovers the heterogeneity of consumer choices leading to efficient market segmentation strategies. However, forecasting consumer’s preferences between brands is not an easy task. Most of the early models focused on brand attributes in preference construction (e.g. </w:t>
      </w:r>
      <w:proofErr w:type="spellStart"/>
      <w:r>
        <w:rPr>
          <w:rFonts w:ascii="Times New Roman" w:hAnsi="Times New Roman" w:cs="Times New Roman"/>
          <w:color w:val="000000"/>
          <w:sz w:val="24"/>
          <w:szCs w:val="24"/>
          <w:lang w:val="en"/>
        </w:rPr>
        <w:t>Fishbein</w:t>
      </w:r>
      <w:proofErr w:type="spellEnd"/>
      <w:r>
        <w:rPr>
          <w:rFonts w:ascii="Times New Roman" w:hAnsi="Times New Roman" w:cs="Times New Roman"/>
          <w:color w:val="000000"/>
          <w:sz w:val="24"/>
          <w:szCs w:val="24"/>
          <w:lang w:val="en"/>
        </w:rPr>
        <w:t>, 1965). Thus the evolving marketing strategies focus on analyzing and communicating information about product attributes. (</w:t>
      </w:r>
      <w:proofErr w:type="spellStart"/>
      <w:r>
        <w:rPr>
          <w:rFonts w:ascii="Times New Roman" w:hAnsi="Times New Roman" w:cs="Times New Roman"/>
          <w:color w:val="000000"/>
          <w:sz w:val="24"/>
          <w:szCs w:val="24"/>
          <w:lang w:val="en"/>
        </w:rPr>
        <w:t>Ebrahim</w:t>
      </w:r>
      <w:proofErr w:type="spellEnd"/>
      <w:r>
        <w:rPr>
          <w:rFonts w:ascii="Times New Roman" w:hAnsi="Times New Roman" w:cs="Times New Roman"/>
          <w:color w:val="000000"/>
          <w:sz w:val="24"/>
          <w:szCs w:val="24"/>
          <w:lang w:val="en"/>
        </w:rPr>
        <w:t xml:space="preserve">, 2011) </w:t>
      </w:r>
    </w:p>
    <w:p w:rsidR="007550AB"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w:t>
      </w:r>
      <w:proofErr w:type="gramStart"/>
      <w:r>
        <w:rPr>
          <w:rFonts w:ascii="Times New Roman" w:hAnsi="Times New Roman" w:cs="Times New Roman"/>
          <w:color w:val="000000"/>
          <w:sz w:val="24"/>
          <w:szCs w:val="24"/>
          <w:lang w:val="en"/>
        </w:rPr>
        <w:t>Aaker(</w:t>
      </w:r>
      <w:proofErr w:type="gramEnd"/>
      <w:r>
        <w:rPr>
          <w:rFonts w:ascii="Times New Roman" w:hAnsi="Times New Roman" w:cs="Times New Roman"/>
          <w:color w:val="000000"/>
          <w:sz w:val="24"/>
          <w:szCs w:val="24"/>
          <w:lang w:val="en"/>
        </w:rPr>
        <w:t xml:space="preserve">1996), for new or </w:t>
      </w:r>
      <w:proofErr w:type="spellStart"/>
      <w:r>
        <w:rPr>
          <w:rFonts w:ascii="Times New Roman" w:hAnsi="Times New Roman" w:cs="Times New Roman"/>
          <w:color w:val="000000"/>
          <w:sz w:val="24"/>
          <w:szCs w:val="24"/>
          <w:lang w:val="en"/>
        </w:rPr>
        <w:t>nich</w:t>
      </w:r>
      <w:proofErr w:type="spellEnd"/>
      <w:r>
        <w:rPr>
          <w:rFonts w:ascii="Times New Roman" w:hAnsi="Times New Roman" w:cs="Times New Roman"/>
          <w:color w:val="000000"/>
          <w:sz w:val="24"/>
          <w:szCs w:val="24"/>
          <w:lang w:val="en"/>
        </w:rPr>
        <w:t xml:space="preserve"> brands, recognition can be important. For </w:t>
      </w:r>
      <w:proofErr w:type="spellStart"/>
      <w:r>
        <w:rPr>
          <w:rFonts w:ascii="Times New Roman" w:hAnsi="Times New Roman" w:cs="Times New Roman"/>
          <w:color w:val="000000"/>
          <w:sz w:val="24"/>
          <w:szCs w:val="24"/>
          <w:lang w:val="en"/>
        </w:rPr>
        <w:t>well known</w:t>
      </w:r>
      <w:proofErr w:type="spellEnd"/>
      <w:r>
        <w:rPr>
          <w:rFonts w:ascii="Times New Roman" w:hAnsi="Times New Roman" w:cs="Times New Roman"/>
          <w:color w:val="000000"/>
          <w:sz w:val="24"/>
          <w:szCs w:val="24"/>
          <w:lang w:val="en"/>
        </w:rPr>
        <w:t xml:space="preserve"> brands recall and top-of-mind are the most sensitive and meaningful. Brand knowledge and brand opinion can be used in part to enhance the measurement of brand recall. Consumer tastes and preferences for a product or brand might be built through one or more of the following distinct modes: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Need association: the product or brand is linked to one need through repeated association.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lastRenderedPageBreak/>
        <w:t xml:space="preserve">Mood association: the mood is attached to the product or brand through repeated association.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Subconscious motivation: suggestive symbols are used to excite consumers' subconscious motives.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Behavior modification: consumers are conditioned to buy the brand by manipulating cues and rewards.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Cognitive processing: perceptual and cognitive barriers are penetrated to create favorable attitudes, and finally  </w:t>
      </w:r>
    </w:p>
    <w:p w:rsidR="00F67DA4" w:rsidRP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Model emulation: idealized social lifestyle models are presented for consumers to emulate (</w:t>
      </w:r>
      <w:proofErr w:type="spellStart"/>
      <w:r w:rsidRPr="007550AB">
        <w:rPr>
          <w:rFonts w:ascii="Times New Roman" w:hAnsi="Times New Roman" w:cs="Times New Roman"/>
          <w:color w:val="000000"/>
          <w:sz w:val="24"/>
          <w:szCs w:val="24"/>
          <w:lang w:val="en"/>
        </w:rPr>
        <w:t>Katke</w:t>
      </w:r>
      <w:proofErr w:type="spellEnd"/>
      <w:r w:rsidRPr="007550AB">
        <w:rPr>
          <w:rFonts w:ascii="Times New Roman" w:hAnsi="Times New Roman" w:cs="Times New Roman"/>
          <w:color w:val="000000"/>
          <w:sz w:val="24"/>
          <w:szCs w:val="24"/>
          <w:lang w:val="en"/>
        </w:rPr>
        <w:t>, 2007).</w:t>
      </w:r>
      <w:r w:rsidRPr="007550AB">
        <w:rPr>
          <w:rFonts w:ascii="Times New Roman" w:hAnsi="Times New Roman" w:cs="Times New Roman"/>
          <w:b/>
          <w:bCs/>
          <w:color w:val="000000"/>
          <w:sz w:val="24"/>
          <w:szCs w:val="24"/>
          <w:lang w:val="en"/>
        </w:rPr>
        <w:t xml:space="preserve"> </w:t>
      </w:r>
      <w:r w:rsidRPr="007550AB">
        <w:rPr>
          <w:rFonts w:ascii="Times New Roman" w:hAnsi="Times New Roman" w:cs="Times New Roman"/>
          <w:color w:val="000000"/>
          <w:sz w:val="24"/>
          <w:szCs w:val="24"/>
          <w:lang w:val="en"/>
        </w:rPr>
        <w:t xml:space="preserve"> </w:t>
      </w:r>
    </w:p>
    <w:p w:rsidR="0081221B" w:rsidRDefault="0081221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w:t>
      </w:r>
      <w:r>
        <w:rPr>
          <w:rFonts w:ascii="Times New Roman" w:hAnsi="Times New Roman" w:cs="Times New Roman"/>
          <w:b/>
          <w:bCs/>
          <w:color w:val="000000"/>
          <w:sz w:val="24"/>
          <w:szCs w:val="24"/>
          <w:lang w:val="en"/>
        </w:rPr>
        <w:tab/>
        <w:t>Theoretical Review</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2.3.1</w:t>
      </w:r>
      <w:r>
        <w:rPr>
          <w:rFonts w:ascii="Times New Roman" w:hAnsi="Times New Roman" w:cs="Times New Roman"/>
          <w:b/>
          <w:bCs/>
          <w:color w:val="000000"/>
          <w:sz w:val="24"/>
          <w:szCs w:val="24"/>
          <w:lang w:val="en"/>
        </w:rPr>
        <w:tab/>
        <w:t xml:space="preserve">Source Models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What is important is the spokesperson’s credibility. The three most often identified sources of credibility are expertise, trustworthiness, and likability. Expertise is the specialized knowledge the communicator possesses to back the claim. Trustworthiness describes how objective and honest the source is perceived to be. Friends are trusted more than strangers or salespeople, and people who are not paid to endorse a product are viewed as more trustworthy than people who are paid. Likability describes the source’s attractiveness. Qualities such as candor, humor, and naturalness make a source more likable. The most highly credible source would score high on all three dimensions expertise, trustworthiness, and likability. Pharmaceutical companies want doctors to testify about product benefits because doctors have high credibility (Kotler and Keller, 2012). </w:t>
      </w:r>
      <w:r>
        <w:rPr>
          <w:rFonts w:ascii="Times New Roman" w:hAnsi="Times New Roman" w:cs="Times New Roman"/>
          <w:b/>
          <w:bCs/>
          <w:color w:val="000000"/>
          <w:sz w:val="24"/>
          <w:szCs w:val="24"/>
          <w:lang w:val="en"/>
        </w:rPr>
        <w:t xml:space="preserve">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The source credibility model and the source attractiveness model are categorized under the generic name of source models since these two models basically inform and reflect research of social influence theory/source effective theory which argues that various </w:t>
      </w:r>
      <w:r>
        <w:rPr>
          <w:rFonts w:ascii="Times New Roman" w:hAnsi="Times New Roman" w:cs="Times New Roman"/>
          <w:color w:val="000000"/>
          <w:sz w:val="24"/>
          <w:szCs w:val="24"/>
          <w:lang w:val="en"/>
        </w:rPr>
        <w:lastRenderedPageBreak/>
        <w:t xml:space="preserve">characteristics of a perceived communication source may have a beneficial effect on message receptivity (Erdogan, 1999)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The source credibility model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source credibility model stated that the efficacy of the message as communicated by an endorser would depend on the endorser’s expertise, trustworthiness, and attractiveness as perceived by the consumers (</w:t>
      </w:r>
      <w:proofErr w:type="spellStart"/>
      <w:r>
        <w:rPr>
          <w:rFonts w:ascii="Times New Roman" w:hAnsi="Times New Roman" w:cs="Times New Roman"/>
          <w:color w:val="000000"/>
          <w:sz w:val="24"/>
          <w:szCs w:val="24"/>
          <w:lang w:val="en"/>
        </w:rPr>
        <w:t>Hovland</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Wiess</w:t>
      </w:r>
      <w:proofErr w:type="spellEnd"/>
      <w:r>
        <w:rPr>
          <w:rFonts w:ascii="Times New Roman" w:hAnsi="Times New Roman" w:cs="Times New Roman"/>
          <w:color w:val="000000"/>
          <w:sz w:val="24"/>
          <w:szCs w:val="24"/>
          <w:lang w:val="en"/>
        </w:rPr>
        <w:t xml:space="preserve">, 1951; McGuire, 1969; Ohanian, 1991) The source credibility model is proposed by </w:t>
      </w:r>
      <w:proofErr w:type="spellStart"/>
      <w:r>
        <w:rPr>
          <w:rFonts w:ascii="Times New Roman" w:hAnsi="Times New Roman" w:cs="Times New Roman"/>
          <w:color w:val="000000"/>
          <w:sz w:val="24"/>
          <w:szCs w:val="24"/>
          <w:lang w:val="en"/>
        </w:rPr>
        <w:t>Hovland</w:t>
      </w:r>
      <w:proofErr w:type="spellEnd"/>
      <w:r>
        <w:rPr>
          <w:rFonts w:ascii="Times New Roman" w:hAnsi="Times New Roman" w:cs="Times New Roman"/>
          <w:color w:val="000000"/>
          <w:sz w:val="24"/>
          <w:szCs w:val="24"/>
          <w:lang w:val="en"/>
        </w:rPr>
        <w:t xml:space="preserve">, Janis and Kelley (1953), contend that expertise and trustworthiness are the essential factors leading to the perceived credibility of a message. Expertise is defined as the extent to which a communicator is perceived to be a source of valid assertions about the object or issue, and trustworthiness is referred to as the degree of consumer’s confidence in the communicator’s intent to communicate the assertions she or he considers most valid. </w:t>
      </w:r>
      <w:proofErr w:type="gramStart"/>
      <w:r>
        <w:rPr>
          <w:rFonts w:ascii="Times New Roman" w:hAnsi="Times New Roman" w:cs="Times New Roman"/>
          <w:color w:val="000000"/>
          <w:sz w:val="24"/>
          <w:szCs w:val="24"/>
          <w:lang w:val="en"/>
        </w:rPr>
        <w:t>as</w:t>
      </w:r>
      <w:proofErr w:type="gramEnd"/>
      <w:r>
        <w:rPr>
          <w:rFonts w:ascii="Times New Roman" w:hAnsi="Times New Roman" w:cs="Times New Roman"/>
          <w:color w:val="000000"/>
          <w:sz w:val="24"/>
          <w:szCs w:val="24"/>
          <w:lang w:val="en"/>
        </w:rPr>
        <w:t xml:space="preserve"> cited by (Roy et al.,2013). </w:t>
      </w:r>
    </w:p>
    <w:p w:rsidR="007550AB" w:rsidRDefault="007550AB" w:rsidP="007550AB">
      <w:pPr>
        <w:autoSpaceDE w:val="0"/>
        <w:autoSpaceDN w:val="0"/>
        <w:adjustRightInd w:val="0"/>
        <w:spacing w:after="0" w:line="360" w:lineRule="auto"/>
        <w:jc w:val="both"/>
        <w:rPr>
          <w:rFonts w:ascii="Times New Roman" w:hAnsi="Times New Roman" w:cs="Times New Roman"/>
          <w:b/>
          <w:bCs/>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Applying expertise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As Hoyer and </w:t>
      </w:r>
      <w:proofErr w:type="spellStart"/>
      <w:r>
        <w:rPr>
          <w:rFonts w:ascii="Times New Roman" w:hAnsi="Times New Roman" w:cs="Times New Roman"/>
          <w:color w:val="000000"/>
          <w:sz w:val="24"/>
          <w:szCs w:val="24"/>
          <w:lang w:val="en"/>
        </w:rPr>
        <w:t>Maclnnis</w:t>
      </w:r>
      <w:proofErr w:type="spellEnd"/>
      <w:r>
        <w:rPr>
          <w:rFonts w:ascii="Times New Roman" w:hAnsi="Times New Roman" w:cs="Times New Roman"/>
          <w:color w:val="000000"/>
          <w:sz w:val="24"/>
          <w:szCs w:val="24"/>
          <w:lang w:val="en"/>
        </w:rPr>
        <w:t xml:space="preserve"> (2010) stated in their book of consumer behavior, we are more likely to accept a message from someone perceived as knowledgeable or as an expert about the topic than from someone who has no experience with it. A salesperson who demonstrates extensive product knowledge will be more credible than </w:t>
      </w:r>
      <w:proofErr w:type="gramStart"/>
      <w:r>
        <w:rPr>
          <w:rFonts w:ascii="Times New Roman" w:hAnsi="Times New Roman" w:cs="Times New Roman"/>
          <w:color w:val="000000"/>
          <w:sz w:val="24"/>
          <w:szCs w:val="24"/>
          <w:lang w:val="en"/>
        </w:rPr>
        <w:t>an</w:t>
      </w:r>
      <w:proofErr w:type="gramEnd"/>
      <w:r>
        <w:rPr>
          <w:rFonts w:ascii="Times New Roman" w:hAnsi="Times New Roman" w:cs="Times New Roman"/>
          <w:color w:val="000000"/>
          <w:sz w:val="24"/>
          <w:szCs w:val="24"/>
          <w:lang w:val="en"/>
        </w:rPr>
        <w:t xml:space="preserve"> uniformed one. Because attitudes and opinions developed through an internalization process become part of the individual’s belief system, marketers want to use communicators with high credibility. Companies use a variety of techniques to convey source expertise. Sales personnel are trained in the product line, which increase customers’ perceptions of their expertise. Marketers of highly technical product recruit salesperson with specialized technical backgrounds in engineering, computer science, and other areas to ensure their expertise.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Spokespeople are often chosen because of their knowledge, experience, and expertise in a particular product or service area. Endorsements from individuals or groups recognized as expertise, such as doctors or dentists, are also common in advertising (Belch and Belch 2003, p. 169).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importance of using expert sources was shown in a study by (Ohanian, 1990), who found that the perceived expertise of celebrity endorser was more important in explaining purchase intentions than their attractiveness or trustworthiness. She suggests that celebrity spokespeople are most effective when they are knowledgeable, experienced, and qualified to talk about the product they are endorsing.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Applying trustworthiness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trustworthiness is the attribute of dignity, believability and honesty possessed by the endorser and observed by the customers. Trustworthiness was found to be an important forecaster of source credibility (Friedman et al.</w:t>
      </w:r>
      <w:proofErr w:type="gramStart"/>
      <w:r>
        <w:rPr>
          <w:rFonts w:ascii="Times New Roman" w:hAnsi="Times New Roman" w:cs="Times New Roman"/>
          <w:color w:val="000000"/>
          <w:sz w:val="24"/>
          <w:szCs w:val="24"/>
          <w:lang w:val="en"/>
        </w:rPr>
        <w:t>,1976</w:t>
      </w:r>
      <w:proofErr w:type="gramEnd"/>
      <w:r>
        <w:rPr>
          <w:rFonts w:ascii="Times New Roman" w:hAnsi="Times New Roman" w:cs="Times New Roman"/>
          <w:color w:val="000000"/>
          <w:sz w:val="24"/>
          <w:szCs w:val="24"/>
          <w:lang w:val="en"/>
        </w:rPr>
        <w:t xml:space="preserv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trust paradigm in communication is the listener’s degree of confidence in, and level of acceptance of, the speaker and the message (Ohanian, 1990). While expertise is important, the target audience must also find the source believable. Someone perceived as trustworthy is more likely to be believed than someone who is not (Hoyer and </w:t>
      </w:r>
      <w:proofErr w:type="spellStart"/>
      <w:r>
        <w:rPr>
          <w:rFonts w:ascii="Times New Roman" w:hAnsi="Times New Roman" w:cs="Times New Roman"/>
          <w:color w:val="000000"/>
          <w:sz w:val="24"/>
          <w:szCs w:val="24"/>
          <w:lang w:val="en"/>
        </w:rPr>
        <w:t>Macinnis</w:t>
      </w:r>
      <w:proofErr w:type="spellEnd"/>
      <w:r>
        <w:rPr>
          <w:rFonts w:ascii="Times New Roman" w:hAnsi="Times New Roman" w:cs="Times New Roman"/>
          <w:color w:val="000000"/>
          <w:sz w:val="24"/>
          <w:szCs w:val="24"/>
          <w:lang w:val="en"/>
        </w:rPr>
        <w:t xml:space="preserve">, 2010 p. 131). Finding celebrities or other figures with a trustworthy image is often difficult. Many trustworthy public figures hesitate to endorse products because of the potential impact on their reputation and image. Advertisers use varies techniques to increase the perception that their sources are trustworthy. Marketer can also deal with the source-trustworthiness issue by using other IMC tools such as publicity. Information received from sources such as newscasters is often very influential because these individuals are perceived as unbiased and thus more credible, even though they are often presenting stories that stem from press releases. In some situations celebrities may appear on news programs or talk shows and promote an upcoming cause or </w:t>
      </w:r>
      <w:r>
        <w:rPr>
          <w:rFonts w:ascii="Times New Roman" w:hAnsi="Times New Roman" w:cs="Times New Roman"/>
          <w:color w:val="000000"/>
          <w:sz w:val="24"/>
          <w:szCs w:val="24"/>
          <w:lang w:val="en"/>
        </w:rPr>
        <w:lastRenderedPageBreak/>
        <w:t xml:space="preserve">event such as the release of a new movie or music CD. With the increase in stealth marketing techniques, many consumers are becoming wary of endorsements made by celebrities on news programs and talk shows (Belch and Belch, 2003 p. 169-171)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2.3.2</w:t>
      </w:r>
      <w:r>
        <w:rPr>
          <w:rFonts w:ascii="Times New Roman" w:hAnsi="Times New Roman" w:cs="Times New Roman"/>
          <w:b/>
          <w:bCs/>
          <w:color w:val="000000"/>
          <w:sz w:val="24"/>
          <w:szCs w:val="24"/>
          <w:lang w:val="en"/>
        </w:rPr>
        <w:tab/>
        <w:t xml:space="preserve">AIDA Model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perception of advertising as a strong force originates from a long-held view (Barry, 1987) that advertising works via a ‘hierarchy of effects’. This concept originated a century ago and envisages consumers moving through a series of stages from initial awareness of a product (A), through exposure to its advertising, to interest in the product (I), desire for the product (D), and finally action (A) in terms of purchase </w:t>
      </w:r>
      <w:proofErr w:type="spellStart"/>
      <w:r>
        <w:rPr>
          <w:rFonts w:ascii="Times New Roman" w:hAnsi="Times New Roman" w:cs="Times New Roman"/>
          <w:color w:val="000000"/>
          <w:sz w:val="24"/>
          <w:szCs w:val="24"/>
          <w:lang w:val="en"/>
        </w:rPr>
        <w:t>behaviour</w:t>
      </w:r>
      <w:proofErr w:type="spellEnd"/>
      <w:r>
        <w:rPr>
          <w:rFonts w:ascii="Times New Roman" w:hAnsi="Times New Roman" w:cs="Times New Roman"/>
          <w:color w:val="000000"/>
          <w:sz w:val="24"/>
          <w:szCs w:val="24"/>
          <w:lang w:val="en"/>
        </w:rPr>
        <w:t xml:space="preserve"> (the AIDA model). AIDA is criticized as unproven and too simplistic, yet it remains a central tenet of many marketing texts. It has maintained its dominance in spite of challenges launched over almost thirty years (Ehrenberg </w:t>
      </w:r>
      <w:r>
        <w:rPr>
          <w:rFonts w:ascii="Times New Roman" w:hAnsi="Times New Roman" w:cs="Times New Roman"/>
          <w:i/>
          <w:iCs/>
          <w:color w:val="000000"/>
          <w:sz w:val="24"/>
          <w:szCs w:val="24"/>
          <w:lang w:val="en"/>
        </w:rPr>
        <w:t>et al.</w:t>
      </w:r>
      <w:r>
        <w:rPr>
          <w:rFonts w:ascii="Times New Roman" w:hAnsi="Times New Roman" w:cs="Times New Roman"/>
          <w:color w:val="000000"/>
          <w:sz w:val="24"/>
          <w:szCs w:val="24"/>
          <w:lang w:val="en"/>
        </w:rPr>
        <w:t xml:space="preserve">, 1997). The lengthy battle for recognition that the ‘strong force’ does not apply to all market sectors is well documented by Jones (1990) Heath (2001) endorses this, suggesting that, for low involvement products, there is an expectation that familiar brands in a product category will be similar in performance to each other and that there is therefore minimal incentive for consumers to pay attention to advertising for these brands. Ambler (2000) also criticizes both the traditional hierarchy of effects models such as AIDA. His primary criticism is that these models assume that even advertisements that are ‘virtually unnoticed’ (Ambler, 2000: 304) receive low levels of rational conscious processing by viewers. He further criticizes these models for assuming that advertisements that may be perceived as irrelevant are processed in the same way as those that are considered to have some degree of relevance to the receiver.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Both Heath and Ambler suggest that advertising passively builds associations between brand names and attributes. These associations may then influence decision making, but at an intuitive rather than conscious level. Their views are supported by Ehrenberg (2001), who asserts that competitive products are seen as substitutable and that consumers frequently are </w:t>
      </w:r>
      <w:r>
        <w:rPr>
          <w:rFonts w:ascii="Times New Roman" w:hAnsi="Times New Roman" w:cs="Times New Roman"/>
          <w:color w:val="000000"/>
          <w:sz w:val="24"/>
          <w:szCs w:val="24"/>
          <w:lang w:val="en"/>
        </w:rPr>
        <w:lastRenderedPageBreak/>
        <w:t xml:space="preserve">not exclusively loyal to one single brand but will usually have repertoires </w:t>
      </w:r>
      <w:proofErr w:type="gramStart"/>
      <w:r>
        <w:rPr>
          <w:rFonts w:ascii="Times New Roman" w:hAnsi="Times New Roman" w:cs="Times New Roman"/>
          <w:color w:val="000000"/>
          <w:sz w:val="24"/>
          <w:szCs w:val="24"/>
          <w:lang w:val="en"/>
        </w:rPr>
        <w:t>of  brands</w:t>
      </w:r>
      <w:proofErr w:type="gramEnd"/>
      <w:r>
        <w:rPr>
          <w:rFonts w:ascii="Times New Roman" w:hAnsi="Times New Roman" w:cs="Times New Roman"/>
          <w:color w:val="000000"/>
          <w:sz w:val="24"/>
          <w:szCs w:val="24"/>
          <w:lang w:val="en"/>
        </w:rPr>
        <w:t xml:space="preserve"> to which they will have split loyalty. In such situations, the role of advertising focuses on: reinforcement of existing propensities to buy it as one of several acceptable brands – nudging such consumers to buy it more often. (Barnard and Ehrenberg, 1997: 22)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Further support for the concept of a weak force theory of advertising’s influence is provided by Ambler (2000) who suggest that product preferences are often formed after an initial trial and that, in low involvement purchasing, experience with a product is a stronger influence on future purchasing decisions than is advertising, which they regard as primarily reinforcing existing preferences and helping to defend the consumers’ perceptions of a brand. Thus, advertising in mature markets may be substantial but focused on protecting existing market share or obtaining share from other competitors. Failure to maintain presence in the market and awareness among purchasers may result in a loss of market share to competitors.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AIDA was created by Strong in 1925 and is a behavioral model that has as purpose to make sure that an advertisement raise awareness, stimulate interest, and leads the customer to desire and eventually action (</w:t>
      </w:r>
      <w:proofErr w:type="spellStart"/>
      <w:r>
        <w:rPr>
          <w:rFonts w:ascii="Times New Roman" w:hAnsi="Times New Roman" w:cs="Times New Roman"/>
          <w:color w:val="000000"/>
          <w:sz w:val="24"/>
          <w:szCs w:val="24"/>
          <w:lang w:val="en"/>
        </w:rPr>
        <w:t>Hackley</w:t>
      </w:r>
      <w:proofErr w:type="spellEnd"/>
      <w:r>
        <w:rPr>
          <w:rFonts w:ascii="Times New Roman" w:hAnsi="Times New Roman" w:cs="Times New Roman"/>
          <w:color w:val="000000"/>
          <w:sz w:val="24"/>
          <w:szCs w:val="24"/>
          <w:lang w:val="en"/>
        </w:rPr>
        <w:t xml:space="preserve">, 2005).The model is seen as a highly persuasive and is said to often unconsciously affect our thinking (Butterfield,1997).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With the AIDA model Strong suggests that for an advertisement to be effective it has to be one that: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Commands </w:t>
      </w:r>
      <w:r>
        <w:rPr>
          <w:rFonts w:ascii="Times New Roman" w:hAnsi="Times New Roman" w:cs="Times New Roman"/>
          <w:i/>
          <w:iCs/>
          <w:color w:val="000000"/>
          <w:sz w:val="24"/>
          <w:szCs w:val="24"/>
          <w:lang w:val="en"/>
        </w:rPr>
        <w:t xml:space="preserve">Attention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i</w:t>
      </w:r>
      <w:proofErr w:type="spellEnd"/>
      <w:r>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ab/>
        <w:t xml:space="preserve">Leads to </w:t>
      </w:r>
      <w:r>
        <w:rPr>
          <w:rFonts w:ascii="Times New Roman" w:hAnsi="Times New Roman" w:cs="Times New Roman"/>
          <w:i/>
          <w:iCs/>
          <w:color w:val="000000"/>
          <w:sz w:val="24"/>
          <w:szCs w:val="24"/>
          <w:lang w:val="en"/>
        </w:rPr>
        <w:t xml:space="preserve">Interest </w:t>
      </w:r>
      <w:r>
        <w:rPr>
          <w:rFonts w:ascii="Times New Roman" w:hAnsi="Times New Roman" w:cs="Times New Roman"/>
          <w:color w:val="000000"/>
          <w:sz w:val="24"/>
          <w:szCs w:val="24"/>
          <w:lang w:val="en"/>
        </w:rPr>
        <w:t xml:space="preserve">in the product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ii.</w:t>
      </w:r>
      <w:r>
        <w:rPr>
          <w:rFonts w:ascii="Times New Roman" w:hAnsi="Times New Roman" w:cs="Times New Roman"/>
          <w:color w:val="000000"/>
          <w:sz w:val="24"/>
          <w:szCs w:val="24"/>
          <w:lang w:val="en"/>
        </w:rPr>
        <w:tab/>
        <w:t xml:space="preserve">And thence to </w:t>
      </w:r>
      <w:r>
        <w:rPr>
          <w:rFonts w:ascii="Times New Roman" w:hAnsi="Times New Roman" w:cs="Times New Roman"/>
          <w:i/>
          <w:iCs/>
          <w:color w:val="000000"/>
          <w:sz w:val="24"/>
          <w:szCs w:val="24"/>
          <w:lang w:val="en"/>
        </w:rPr>
        <w:t xml:space="preserve">Desire </w:t>
      </w:r>
      <w:r>
        <w:rPr>
          <w:rFonts w:ascii="Times New Roman" w:hAnsi="Times New Roman" w:cs="Times New Roman"/>
          <w:color w:val="000000"/>
          <w:sz w:val="24"/>
          <w:szCs w:val="24"/>
          <w:lang w:val="en"/>
        </w:rPr>
        <w:t xml:space="preserve">to own or use the product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iii.</w:t>
      </w:r>
      <w:r>
        <w:rPr>
          <w:rFonts w:ascii="Times New Roman" w:hAnsi="Times New Roman" w:cs="Times New Roman"/>
          <w:color w:val="000000"/>
          <w:sz w:val="24"/>
          <w:szCs w:val="24"/>
          <w:lang w:val="en"/>
        </w:rPr>
        <w:tab/>
        <w:t xml:space="preserve">Finally leads to </w:t>
      </w:r>
      <w:r>
        <w:rPr>
          <w:rFonts w:ascii="Times New Roman" w:hAnsi="Times New Roman" w:cs="Times New Roman"/>
          <w:i/>
          <w:iCs/>
          <w:color w:val="000000"/>
          <w:sz w:val="24"/>
          <w:szCs w:val="24"/>
          <w:lang w:val="en"/>
        </w:rPr>
        <w:t xml:space="preserve">Action </w:t>
      </w:r>
      <w:r>
        <w:rPr>
          <w:rFonts w:ascii="Times New Roman" w:hAnsi="Times New Roman" w:cs="Times New Roman"/>
          <w:color w:val="000000"/>
          <w:sz w:val="24"/>
          <w:szCs w:val="24"/>
          <w:lang w:val="en"/>
        </w:rPr>
        <w:t xml:space="preserve"> </w:t>
      </w:r>
    </w:p>
    <w:p w:rsidR="007550AB" w:rsidRDefault="007550AB" w:rsidP="007550AB">
      <w:pPr>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noProof/>
          <w:color w:val="000000"/>
          <w:sz w:val="24"/>
          <w:szCs w:val="24"/>
        </w:rPr>
        <w:lastRenderedPageBreak/>
        <w:drawing>
          <wp:inline distT="0" distB="0" distL="0" distR="0" wp14:anchorId="488090E5" wp14:editId="0743824D">
            <wp:extent cx="1435100" cy="18180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1818005"/>
                    </a:xfrm>
                    <a:prstGeom prst="rect">
                      <a:avLst/>
                    </a:prstGeom>
                    <a:noFill/>
                    <a:ln>
                      <a:noFill/>
                    </a:ln>
                  </pic:spPr>
                </pic:pic>
              </a:graphicData>
            </a:graphic>
          </wp:inline>
        </w:drawing>
      </w:r>
      <w:r>
        <w:rPr>
          <w:rFonts w:ascii="Times New Roman" w:hAnsi="Times New Roman" w:cs="Times New Roman"/>
          <w:b/>
          <w:bCs/>
          <w:color w:val="000000"/>
          <w:sz w:val="24"/>
          <w:szCs w:val="24"/>
          <w:lang w:val="en"/>
        </w:rPr>
        <w:t xml:space="preserve">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Figure.3</w:t>
      </w:r>
      <w:r w:rsidR="002F23FA">
        <w:rPr>
          <w:rFonts w:ascii="Times New Roman" w:hAnsi="Times New Roman" w:cs="Times New Roman"/>
          <w:b/>
          <w:bCs/>
          <w:color w:val="000000"/>
          <w:sz w:val="24"/>
          <w:szCs w:val="24"/>
          <w:lang w:val="en"/>
        </w:rPr>
        <w:t>.1</w:t>
      </w:r>
      <w:r>
        <w:rPr>
          <w:rFonts w:ascii="Times New Roman" w:hAnsi="Times New Roman" w:cs="Times New Roman"/>
          <w:b/>
          <w:bCs/>
          <w:color w:val="000000"/>
          <w:sz w:val="24"/>
          <w:szCs w:val="24"/>
          <w:lang w:val="en"/>
        </w:rPr>
        <w:t>. AIDA Model (Mackay, 2005)</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2.3.3</w:t>
      </w:r>
      <w:r>
        <w:rPr>
          <w:rFonts w:ascii="Times New Roman" w:hAnsi="Times New Roman" w:cs="Times New Roman"/>
          <w:b/>
          <w:bCs/>
          <w:color w:val="000000"/>
          <w:sz w:val="24"/>
          <w:szCs w:val="24"/>
          <w:lang w:val="en"/>
        </w:rPr>
        <w:tab/>
        <w:t xml:space="preserve">The Source Attractiveness Model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source attractiveness model originates from </w:t>
      </w:r>
      <w:proofErr w:type="spellStart"/>
      <w:r>
        <w:rPr>
          <w:rFonts w:ascii="Times New Roman" w:hAnsi="Times New Roman" w:cs="Times New Roman"/>
          <w:color w:val="000000"/>
          <w:sz w:val="24"/>
          <w:szCs w:val="24"/>
          <w:lang w:val="en"/>
        </w:rPr>
        <w:t>McGuier’s</w:t>
      </w:r>
      <w:proofErr w:type="spellEnd"/>
      <w:r>
        <w:rPr>
          <w:rFonts w:ascii="Times New Roman" w:hAnsi="Times New Roman" w:cs="Times New Roman"/>
          <w:color w:val="000000"/>
          <w:sz w:val="24"/>
          <w:szCs w:val="24"/>
          <w:lang w:val="en"/>
        </w:rPr>
        <w:t xml:space="preserve"> source valence Model (McGuire, 1985). It has attractiveness as the third component of source credibility. Attractiveness refers to the perceived attractiveness of the source. Source attractiveness in the context of message effectiveness (and communication) is said to be depend on source’s familiarity, likeability, similarity and overall attractiveness to the receivers (McGuire, 1985; Ohanian, 1990).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Applying Source Attractiveness</w:t>
      </w:r>
      <w:r>
        <w:rPr>
          <w:rFonts w:ascii="Times New Roman" w:hAnsi="Times New Roman" w:cs="Times New Roman"/>
          <w:color w:val="000000"/>
          <w:sz w:val="24"/>
          <w:szCs w:val="24"/>
          <w:lang w:val="en"/>
        </w:rPr>
        <w:t xml:space="preserv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last element of source credibility is attractiveness. As Roy, Jain and Rana (2013) stated this element was added to source credibility literature a little later than the other two (McGuire, 1969). Attractiveness was related to three attributes namely, similarity, likeability and familiarity of the endorser. Similarity represented the resemblance that was perceived between the endorser and the consumer. Familiarity was the knowledge about the source that the consumer gained through the repeated coverage about the celebrity. And likability is the affection for the source as a result of physical appearance, behavior, or other personal traits.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Applying Likability: Using Celebrities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Everyday consumers are exposed to thousands of voices and images in magazines, newspapers, and on billboards, websites, radio and television. Every brand attempts to steal at least a fraction of a person’s time to inform him or her of the amazing and different attributes of the product at hand. The challenge of the marketer is to find a hook that will hold the subject’s attention. In helping to achieve this, use of celebrity endorsers is a widely used marketing strategy. (</w:t>
      </w:r>
      <w:proofErr w:type="spellStart"/>
      <w:proofErr w:type="gramStart"/>
      <w:r>
        <w:rPr>
          <w:rFonts w:ascii="Times New Roman" w:hAnsi="Times New Roman" w:cs="Times New Roman"/>
          <w:color w:val="000000"/>
          <w:sz w:val="24"/>
          <w:szCs w:val="24"/>
          <w:lang w:val="en"/>
        </w:rPr>
        <w:t>singh</w:t>
      </w:r>
      <w:proofErr w:type="spellEnd"/>
      <w:proofErr w:type="gramEnd"/>
      <w:r>
        <w:rPr>
          <w:rFonts w:ascii="Times New Roman" w:hAnsi="Times New Roman" w:cs="Times New Roman"/>
          <w:color w:val="000000"/>
          <w:sz w:val="24"/>
          <w:szCs w:val="24"/>
          <w:lang w:val="en"/>
        </w:rPr>
        <w:t xml:space="preserve">, 2012)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Pr>
          <w:rFonts w:ascii="Times New Roman" w:hAnsi="Times New Roman" w:cs="Times New Roman"/>
          <w:color w:val="000000"/>
          <w:sz w:val="24"/>
          <w:szCs w:val="24"/>
          <w:lang w:val="en"/>
        </w:rPr>
        <w:t xml:space="preserve">Advertisers recognize the value of using spokespeople who are admired TV and movie stars, athletes, musicians, and other popular public figures. It is estimated that nearly 20 percent of all TV commercials feature celebrities. Celebrities have stopping power, that is, they draw attention to advertising messages in a much cluttered media environment. Marketers think a popular celebrity will favorably influence consumers’ feelings, attitudes, and purchase behavior. And they believe celebrities can enhance the target audience’s perceptions of the product in terms of image and/or performance. For example, a </w:t>
      </w:r>
      <w:proofErr w:type="spellStart"/>
      <w:r>
        <w:rPr>
          <w:rFonts w:ascii="Times New Roman" w:hAnsi="Times New Roman" w:cs="Times New Roman"/>
          <w:color w:val="000000"/>
          <w:sz w:val="24"/>
          <w:szCs w:val="24"/>
          <w:lang w:val="en"/>
        </w:rPr>
        <w:t>well known</w:t>
      </w:r>
      <w:proofErr w:type="spellEnd"/>
      <w:r>
        <w:rPr>
          <w:rFonts w:ascii="Times New Roman" w:hAnsi="Times New Roman" w:cs="Times New Roman"/>
          <w:color w:val="000000"/>
          <w:sz w:val="24"/>
          <w:szCs w:val="24"/>
          <w:lang w:val="en"/>
        </w:rPr>
        <w:t xml:space="preserve"> athlete may convince potential buyers that the product will enhance their own performance (Ibid).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According to Kotler and Keller (2012) Messages delivered by attractive or popular sources can achieve higher attention and recall, which is why advertisers often use celebrities as spokespeople. Celebrities are likely to be effective when they are credible or personify a key product attribute.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Advertisers often draw attention to their ads by featuring a physically attractive person who serves as a passive or decorative model rather than as an active communicator, research suggests that physically attractive communicators generally have a positive impact and generate more favorable evaluations of both ads and products than less attractive models. The gender appropriateness of the model for the product being advertised and her/his relevance to the product are also important considerations. Products such as cosmetics or fashionable clothing are likely to benefit from the use of an attractive model, since physical appearance is </w:t>
      </w:r>
      <w:r>
        <w:rPr>
          <w:rFonts w:ascii="Times New Roman" w:hAnsi="Times New Roman" w:cs="Times New Roman"/>
          <w:color w:val="000000"/>
          <w:sz w:val="24"/>
          <w:szCs w:val="24"/>
          <w:lang w:val="en"/>
        </w:rPr>
        <w:lastRenderedPageBreak/>
        <w:t xml:space="preserve">very relevant in marketing these items. Some models draw attention to the ads but not to the product or message (Belch and Belch, 2003).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2.4</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Empirical </w:t>
      </w:r>
      <w:r>
        <w:rPr>
          <w:rFonts w:ascii="Times New Roman" w:hAnsi="Times New Roman" w:cs="Times New Roman"/>
          <w:b/>
          <w:bCs/>
          <w:color w:val="000000"/>
          <w:sz w:val="24"/>
          <w:szCs w:val="24"/>
          <w:lang w:val="en"/>
        </w:rPr>
        <w:t>Review</w:t>
      </w:r>
      <w:r>
        <w:rPr>
          <w:rFonts w:ascii="Times New Roman" w:hAnsi="Times New Roman" w:cs="Times New Roman"/>
          <w:color w:val="000000"/>
          <w:sz w:val="24"/>
          <w:szCs w:val="24"/>
          <w:lang w:val="en"/>
        </w:rPr>
        <w:t xml:space="preserve"> </w:t>
      </w:r>
    </w:p>
    <w:p w:rsidR="00F67DA4" w:rsidRDefault="00F67DA4" w:rsidP="0081221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Advertising is more than a tool for selling foods and services. It has one overriding task, to position a brand in the prospectus perception or perceptual space in relation to competitors, so as to created distinctiveness and preference. (</w:t>
      </w:r>
      <w:proofErr w:type="spellStart"/>
      <w:proofErr w:type="gramStart"/>
      <w:r>
        <w:rPr>
          <w:rFonts w:ascii="Times New Roman" w:hAnsi="Times New Roman" w:cs="Times New Roman"/>
          <w:color w:val="000000"/>
          <w:sz w:val="24"/>
          <w:szCs w:val="24"/>
          <w:lang w:val="en"/>
        </w:rPr>
        <w:t>singh</w:t>
      </w:r>
      <w:proofErr w:type="spellEnd"/>
      <w:proofErr w:type="gramEnd"/>
      <w:r>
        <w:rPr>
          <w:rFonts w:ascii="Times New Roman" w:hAnsi="Times New Roman" w:cs="Times New Roman"/>
          <w:color w:val="000000"/>
          <w:sz w:val="24"/>
          <w:szCs w:val="24"/>
          <w:lang w:val="en"/>
        </w:rPr>
        <w:t xml:space="preserve">, 2012)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Thomas Michael: Impact of Media on Consumers’ Brand Preference - A Study on Carbonated Beverage Market with Reference to Coca-Cola</w:t>
      </w:r>
      <w:r w:rsidR="0081221B">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The collected data from the survey shows that brand preference exists in the carbonated beverage market and the media efforts affects consumer preferences and their brand choice. Out of 8 different carbonated beverage brands which featured in this study, Coca-Cola topped the brand preference table in carbonated beverage industry. Hence it is clear that Coca-Cola is the favorite carbonated beverage among consumers. Based on this study, advertisement and taste are the major factors responsible for the success of Coca Cola. The implication of this is that, other variables does not influence much when brand is supported by heavy advertisements and appeals to consumers’ taste buds which persuades them to continue buying. </w:t>
      </w:r>
    </w:p>
    <w:p w:rsidR="00F67DA4" w:rsidRDefault="00F67DA4" w:rsidP="0081221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Majority of the respondents claimed to have known Coca-Cola over 15 years and Coca-Cola having been in existence for more than 20 years still remain the delight of many consumers of carbonated beverage. It is evident that the brand has enjoyed a relatively prolonged life cycle. The study also showed that advertisement is the major source of awareness of Coca-Cola and Television is the most effective medium as cited by most of the respondents. </w:t>
      </w:r>
    </w:p>
    <w:p w:rsidR="00F67DA4" w:rsidRDefault="00F67DA4" w:rsidP="0081221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proofErr w:type="spellStart"/>
      <w:r>
        <w:rPr>
          <w:rFonts w:ascii="Times New Roman" w:hAnsi="Times New Roman" w:cs="Times New Roman"/>
          <w:color w:val="000000"/>
          <w:sz w:val="24"/>
          <w:szCs w:val="24"/>
          <w:lang w:val="en"/>
        </w:rPr>
        <w:t>Adeole</w:t>
      </w:r>
      <w:proofErr w:type="spellEnd"/>
      <w:r>
        <w:rPr>
          <w:rFonts w:ascii="Times New Roman" w:hAnsi="Times New Roman" w:cs="Times New Roman"/>
          <w:color w:val="000000"/>
          <w:sz w:val="24"/>
          <w:szCs w:val="24"/>
          <w:lang w:val="en"/>
        </w:rPr>
        <w:t xml:space="preserve"> et al. (2005) examined that the impact of advertisement on consumers brand preference in different areas, the results showed that from five different media used in advertising </w:t>
      </w:r>
      <w:proofErr w:type="spellStart"/>
      <w:r>
        <w:rPr>
          <w:rFonts w:ascii="Times New Roman" w:hAnsi="Times New Roman" w:cs="Times New Roman"/>
          <w:color w:val="000000"/>
          <w:sz w:val="24"/>
          <w:szCs w:val="24"/>
          <w:lang w:val="en"/>
        </w:rPr>
        <w:t>Bournivita</w:t>
      </w:r>
      <w:proofErr w:type="spellEnd"/>
      <w:r>
        <w:rPr>
          <w:rFonts w:ascii="Times New Roman" w:hAnsi="Times New Roman" w:cs="Times New Roman"/>
          <w:color w:val="000000"/>
          <w:sz w:val="24"/>
          <w:szCs w:val="24"/>
          <w:lang w:val="en"/>
        </w:rPr>
        <w:t xml:space="preserve"> and how consumers viewed them in order of preference, for most </w:t>
      </w:r>
      <w:r>
        <w:rPr>
          <w:rFonts w:ascii="Times New Roman" w:hAnsi="Times New Roman" w:cs="Times New Roman"/>
          <w:color w:val="000000"/>
          <w:sz w:val="24"/>
          <w:szCs w:val="24"/>
          <w:lang w:val="en"/>
        </w:rPr>
        <w:lastRenderedPageBreak/>
        <w:t xml:space="preserve">consumers their preference is television advertising while newspaper and magazine shared 4.44% each and similarly </w:t>
      </w:r>
      <w:proofErr w:type="spellStart"/>
      <w:r>
        <w:rPr>
          <w:rFonts w:ascii="Times New Roman" w:hAnsi="Times New Roman" w:cs="Times New Roman"/>
          <w:color w:val="000000"/>
          <w:sz w:val="24"/>
          <w:szCs w:val="24"/>
          <w:lang w:val="en"/>
        </w:rPr>
        <w:t>Gezachew</w:t>
      </w:r>
      <w:proofErr w:type="spellEnd"/>
      <w:r>
        <w:rPr>
          <w:rFonts w:ascii="Times New Roman" w:hAnsi="Times New Roman" w:cs="Times New Roman"/>
          <w:color w:val="000000"/>
          <w:sz w:val="24"/>
          <w:szCs w:val="24"/>
          <w:lang w:val="en"/>
        </w:rPr>
        <w:t xml:space="preserve"> (2012) conducted with same topic with reference to electronics product and found that from advertising media perspective television advertising is the most preferred by consumers to have awareness. To convey advertising message experts, celebrities, and common man were preferred by consumers to get reliable information of the brand. </w:t>
      </w:r>
      <w:proofErr w:type="spellStart"/>
      <w:r>
        <w:rPr>
          <w:rFonts w:ascii="Times New Roman" w:hAnsi="Times New Roman" w:cs="Times New Roman"/>
          <w:color w:val="000000"/>
          <w:sz w:val="24"/>
          <w:szCs w:val="24"/>
          <w:lang w:val="en"/>
        </w:rPr>
        <w:t>Chandrima</w:t>
      </w:r>
      <w:proofErr w:type="spellEnd"/>
      <w:r>
        <w:rPr>
          <w:rFonts w:ascii="Times New Roman" w:hAnsi="Times New Roman" w:cs="Times New Roman"/>
          <w:color w:val="000000"/>
          <w:sz w:val="24"/>
          <w:szCs w:val="24"/>
          <w:lang w:val="en"/>
        </w:rPr>
        <w:t xml:space="preserve"> (2009) had conducted the research on “The impact of electronic and print media on consumers brand preference.” Customers prefer television in comparison to other media since they get both the audio and visual effects .This also proved that customer’s rely on advertisements shown in media.  </w:t>
      </w:r>
    </w:p>
    <w:p w:rsidR="00F67DA4"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Tendon (2011) assessed that the “Impact of advertising on the brand preference of tea.” variables of the study are advertising, sales promotion, they are source of awareness and income, age, gender, and education are also independent variables. The study revealed with the perspective of source of awareness of tea brand, advertising accounts for 72.4%of the respondents while 2.2% respondents feel that sales promotion schemes create awareness of the brands. In the side of parameters for the parameters of tea brand, 63.8% of respondents considered quality of the product (tea) as the most important parameter and only 12.9% of respondents considered advertising as the most important reason for the preference of tea. Again the study revealed that age, income, and education have great impact on the brand preference of tea whereas gender has no impact on the brand preference of consumers.</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r w:rsidR="008D07F6">
        <w:rPr>
          <w:rFonts w:ascii="Times New Roman" w:hAnsi="Times New Roman" w:cs="Times New Roman"/>
          <w:b/>
          <w:bCs/>
          <w:color w:val="000000"/>
          <w:sz w:val="24"/>
          <w:szCs w:val="24"/>
          <w:lang w:val="en"/>
        </w:rPr>
        <w:tab/>
      </w:r>
      <w:proofErr w:type="spellStart"/>
      <w:r>
        <w:rPr>
          <w:rFonts w:ascii="Times New Roman" w:hAnsi="Times New Roman" w:cs="Times New Roman"/>
          <w:color w:val="000000"/>
          <w:sz w:val="24"/>
          <w:szCs w:val="24"/>
          <w:lang w:val="en"/>
        </w:rPr>
        <w:t>Strout</w:t>
      </w:r>
      <w:proofErr w:type="spellEnd"/>
      <w:r>
        <w:rPr>
          <w:rFonts w:ascii="Times New Roman" w:hAnsi="Times New Roman" w:cs="Times New Roman"/>
          <w:color w:val="000000"/>
          <w:sz w:val="24"/>
          <w:szCs w:val="24"/>
          <w:lang w:val="en"/>
        </w:rPr>
        <w:t xml:space="preserve"> R (2008) in his case material “Pepsi and Madonna” examines the use of entertainment personalities in advertising commercial products through the example of Pepsi's use of Madonna. It illustrates how companies try to tie the success of the artist to their product. The paper demonstrates the need for clear evaluation of the celebrity endorser, their public image, and if the relationship between the artist and the product applies to the advertising rules. When Pepsi picked Madonna, the choice turned out to be too hot to handle. The $5 million </w:t>
      </w:r>
      <w:r>
        <w:rPr>
          <w:rFonts w:ascii="Times New Roman" w:hAnsi="Times New Roman" w:cs="Times New Roman"/>
          <w:color w:val="000000"/>
          <w:sz w:val="24"/>
          <w:szCs w:val="24"/>
          <w:lang w:val="en"/>
        </w:rPr>
        <w:lastRenderedPageBreak/>
        <w:t xml:space="preserve">campaign featuring the extravagant vocalist had to be scrapped because of its links to Madonna's highly controversial "Like a Prayer" music video."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David H. </w:t>
      </w:r>
      <w:proofErr w:type="spellStart"/>
      <w:r>
        <w:rPr>
          <w:rFonts w:ascii="Times New Roman" w:hAnsi="Times New Roman" w:cs="Times New Roman"/>
          <w:color w:val="000000"/>
          <w:sz w:val="24"/>
          <w:szCs w:val="24"/>
          <w:lang w:val="en"/>
        </w:rPr>
        <w:t>Silvera</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Austad</w:t>
      </w:r>
      <w:proofErr w:type="spellEnd"/>
      <w:r>
        <w:rPr>
          <w:rFonts w:ascii="Times New Roman" w:hAnsi="Times New Roman" w:cs="Times New Roman"/>
          <w:color w:val="000000"/>
          <w:sz w:val="24"/>
          <w:szCs w:val="24"/>
          <w:lang w:val="en"/>
        </w:rPr>
        <w:t xml:space="preserve"> B (2009) in their research topic have examined whether consumers infer that celebrity endorsers like the products they endorse, and presents a model using these inferences and other characteristics of the endorser to predict attitudes toward the endorsed product. Participants in two experiments examined written endorsement advertisements and were asked to infer the extent to which the endorser truly liked the advertised product and to rate the endorser's attractiveness, similarity to themselves, and knowledge of the product. Attitudes toward the advertisement, the endorser and the product were also measured. The resulting model indicated that product attitudes were predicted by inferences about the endorser's liking for the product and by attitudes toward the endorser.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Goddard L, Wilbur N (2009) in their study provides a starting-point for further research on negative information transference in the celebrity endorsement relationship. It is crucial that organizations be aware of the risks associated with using celebrities to endorse their stores and products. Given that these results provide tentative support for the commonly held belief that a decline in the celebrity's image can impact the image of the brand, it is important that retailers carefully choose an endorser who currently has a good image and will likely be able to uphold this image in the future.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Biswas S, Hussain M, O'Donnell K say that here is a positive, although moderate, impact of celebrity endorsements on attention and exposure of consumers. Implications for marketers as well as suggestions for future research are discussed. The article is of the view that although there is considerable risk in endorsing celebrities for products and services, the firms need to analyze the various factors that can reduce such risks and hence increase the likeability of transfer of leverage of the brand image from the celebrity to the products and services.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lastRenderedPageBreak/>
        <w:t xml:space="preserve"> </w:t>
      </w:r>
      <w:r w:rsidR="008D07F6">
        <w:rPr>
          <w:rFonts w:ascii="Times New Roman" w:hAnsi="Times New Roman" w:cs="Times New Roman"/>
          <w:b/>
          <w:bCs/>
          <w:color w:val="000000"/>
          <w:sz w:val="24"/>
          <w:szCs w:val="24"/>
          <w:lang w:val="en"/>
        </w:rPr>
        <w:tab/>
      </w:r>
      <w:r>
        <w:rPr>
          <w:rFonts w:ascii="Times New Roman" w:hAnsi="Times New Roman" w:cs="Times New Roman"/>
          <w:color w:val="000000"/>
          <w:sz w:val="24"/>
          <w:szCs w:val="24"/>
          <w:lang w:val="en"/>
        </w:rPr>
        <w:t xml:space="preserve">John </w:t>
      </w:r>
      <w:proofErr w:type="gramStart"/>
      <w:r>
        <w:rPr>
          <w:rFonts w:ascii="Times New Roman" w:hAnsi="Times New Roman" w:cs="Times New Roman"/>
          <w:color w:val="000000"/>
          <w:sz w:val="24"/>
          <w:szCs w:val="24"/>
          <w:lang w:val="en"/>
        </w:rPr>
        <w:t>Deighton :</w:t>
      </w:r>
      <w:proofErr w:type="gramEnd"/>
      <w:r>
        <w:rPr>
          <w:rFonts w:ascii="Times New Roman" w:hAnsi="Times New Roman" w:cs="Times New Roman"/>
          <w:color w:val="000000"/>
          <w:sz w:val="24"/>
          <w:szCs w:val="24"/>
          <w:lang w:val="en"/>
        </w:rPr>
        <w:t xml:space="preserve"> The Effect of advertising on brand switching and repeat purchasing, The authors examine switching and repeat purchase effects of advertising in mature, frequently purchased product categories. They draw on consumer </w:t>
      </w:r>
      <w:proofErr w:type="spellStart"/>
      <w:r>
        <w:rPr>
          <w:rFonts w:ascii="Times New Roman" w:hAnsi="Times New Roman" w:cs="Times New Roman"/>
          <w:color w:val="000000"/>
          <w:sz w:val="24"/>
          <w:szCs w:val="24"/>
          <w:lang w:val="en"/>
        </w:rPr>
        <w:t>behaviour</w:t>
      </w:r>
      <w:proofErr w:type="spellEnd"/>
      <w:r>
        <w:rPr>
          <w:rFonts w:ascii="Times New Roman" w:hAnsi="Times New Roman" w:cs="Times New Roman"/>
          <w:color w:val="000000"/>
          <w:sz w:val="24"/>
          <w:szCs w:val="24"/>
          <w:lang w:val="en"/>
        </w:rPr>
        <w:t xml:space="preserve"> theories of framing and usage dominance to formulate a logic choice model for measuring these effects. They estimate the model using single-source scanner data. Their results suggest that advertising induces brand switching but does not affect the repeat purchase rates of consumers who have just purchased the brand, a result consistent with usage dominance rather than framing. They find the switching influence to be largely confined between the current and previous purchase occasions. They illustrate the magnitude of this effect and explore potential profitability.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proofErr w:type="spellStart"/>
      <w:r>
        <w:rPr>
          <w:rFonts w:ascii="Times New Roman" w:hAnsi="Times New Roman" w:cs="Times New Roman"/>
          <w:color w:val="000000"/>
          <w:sz w:val="24"/>
          <w:szCs w:val="24"/>
          <w:lang w:val="en"/>
        </w:rPr>
        <w:t>Lalitha</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Balakrishnan</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C.Shalini</w:t>
      </w:r>
      <w:proofErr w:type="spellEnd"/>
      <w:r>
        <w:rPr>
          <w:rFonts w:ascii="Times New Roman" w:hAnsi="Times New Roman" w:cs="Times New Roman"/>
          <w:color w:val="000000"/>
          <w:sz w:val="24"/>
          <w:szCs w:val="24"/>
          <w:lang w:val="en"/>
        </w:rPr>
        <w:t xml:space="preserve"> Kumar: Effect of Celebrity Based Advertisements on the </w:t>
      </w:r>
      <w:r w:rsidR="008D07F6">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Purchase Attitude of Consumers towards Durable Products (A study with reference to the city of Chennai Celebrity Endorsements act as a credible means of spending money .This is because this is a world of products for which the value a consumer obtains from purchasing any given variety. This could be for reasons of social standing-People want to wear the “right” clothes, drink the “right” beverages and use the “right” fragrances. Specifically a consumer that observes messages for two different </w:t>
      </w:r>
      <w:proofErr w:type="spellStart"/>
      <w:r>
        <w:rPr>
          <w:rFonts w:ascii="Times New Roman" w:hAnsi="Times New Roman" w:cs="Times New Roman"/>
          <w:color w:val="000000"/>
          <w:sz w:val="24"/>
          <w:szCs w:val="24"/>
          <w:lang w:val="en"/>
        </w:rPr>
        <w:t>firm‟s</w:t>
      </w:r>
      <w:proofErr w:type="spellEnd"/>
      <w:r>
        <w:rPr>
          <w:rFonts w:ascii="Times New Roman" w:hAnsi="Times New Roman" w:cs="Times New Roman"/>
          <w:color w:val="000000"/>
          <w:sz w:val="24"/>
          <w:szCs w:val="24"/>
          <w:lang w:val="en"/>
        </w:rPr>
        <w:t xml:space="preserve"> products, one </w:t>
      </w:r>
      <w:proofErr w:type="spellStart"/>
      <w:r>
        <w:rPr>
          <w:rFonts w:ascii="Times New Roman" w:hAnsi="Times New Roman" w:cs="Times New Roman"/>
          <w:color w:val="000000"/>
          <w:sz w:val="24"/>
          <w:szCs w:val="24"/>
          <w:lang w:val="en"/>
        </w:rPr>
        <w:t>product‟s</w:t>
      </w:r>
      <w:proofErr w:type="spellEnd"/>
      <w:r>
        <w:rPr>
          <w:rFonts w:ascii="Times New Roman" w:hAnsi="Times New Roman" w:cs="Times New Roman"/>
          <w:color w:val="000000"/>
          <w:sz w:val="24"/>
          <w:szCs w:val="24"/>
          <w:lang w:val="en"/>
        </w:rPr>
        <w:t xml:space="preserve"> message containing a celebrity endorsed and the other not, believes the celebrity endorsed product will have more purchases and so be of higher value</w:t>
      </w:r>
      <w:proofErr w:type="gramStart"/>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Clark &amp; </w:t>
      </w:r>
      <w:proofErr w:type="spellStart"/>
      <w:r>
        <w:rPr>
          <w:rFonts w:ascii="Times New Roman" w:hAnsi="Times New Roman" w:cs="Times New Roman"/>
          <w:color w:val="000000"/>
          <w:sz w:val="24"/>
          <w:szCs w:val="24"/>
          <w:lang w:val="en"/>
        </w:rPr>
        <w:t>Horstman</w:t>
      </w:r>
      <w:proofErr w:type="spellEnd"/>
      <w:r>
        <w:rPr>
          <w:rFonts w:ascii="Times New Roman" w:hAnsi="Times New Roman" w:cs="Times New Roman"/>
          <w:color w:val="000000"/>
          <w:sz w:val="24"/>
          <w:szCs w:val="24"/>
          <w:lang w:val="en"/>
        </w:rPr>
        <w:t xml:space="preserve">, 2003) Celebrity endorsement is more likely to be observed for those products having a high price-production cost margin and on a large customer base. In short, celebrity endorsements are more typical for nationally marketed products then for local or niche market products and for products such as running shoes, soft drinks and the like for which the price cost margins are apparently large. </w:t>
      </w:r>
    </w:p>
    <w:p w:rsidR="007550AB"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Michael (2012) had conducted a study on the Impact of Media on Consumers’ Brand Preference” A Study on Carbonated Beverage Market with Reference to Coca-Cola. The finding shows that brand preference exists in the carbonated beverage Market and the media efforts affect consumer preferences and their brand choice. The research conducted by taking </w:t>
      </w:r>
      <w:r>
        <w:rPr>
          <w:rFonts w:ascii="Times New Roman" w:hAnsi="Times New Roman" w:cs="Times New Roman"/>
          <w:color w:val="000000"/>
          <w:sz w:val="24"/>
          <w:szCs w:val="24"/>
          <w:lang w:val="en"/>
        </w:rPr>
        <w:lastRenderedPageBreak/>
        <w:t>three main variables, namely Information, communication, and comprehension. This research revealed that the variable information has high influence in advertisement in consumers brand preference. Here the variable information is measured by three dimensions; they are attractiveness, attention, and awareness. These three dimensions account for about 56% of respondents that are highly influenced by information in advertisement (</w:t>
      </w:r>
      <w:proofErr w:type="spellStart"/>
      <w:r>
        <w:rPr>
          <w:rFonts w:ascii="Times New Roman" w:hAnsi="Times New Roman" w:cs="Times New Roman"/>
          <w:color w:val="000000"/>
          <w:sz w:val="24"/>
          <w:szCs w:val="24"/>
          <w:lang w:val="en"/>
        </w:rPr>
        <w:t>Vivekananthan</w:t>
      </w:r>
      <w:proofErr w:type="spellEnd"/>
      <w:r>
        <w:rPr>
          <w:rFonts w:ascii="Times New Roman" w:hAnsi="Times New Roman" w:cs="Times New Roman"/>
          <w:color w:val="000000"/>
          <w:sz w:val="24"/>
          <w:szCs w:val="24"/>
          <w:lang w:val="en"/>
        </w:rPr>
        <w:t>, 2010).</w:t>
      </w:r>
    </w:p>
    <w:p w:rsidR="00375959" w:rsidRDefault="00375959" w:rsidP="00375959">
      <w:pPr>
        <w:autoSpaceDE w:val="0"/>
        <w:autoSpaceDN w:val="0"/>
        <w:adjustRightInd w:val="0"/>
        <w:spacing w:after="0" w:line="360" w:lineRule="auto"/>
        <w:jc w:val="both"/>
        <w:rPr>
          <w:rFonts w:ascii="Times New Roman" w:hAnsi="Times New Roman" w:cs="Times New Roman"/>
          <w:color w:val="000000"/>
          <w:sz w:val="24"/>
          <w:szCs w:val="24"/>
          <w:lang w:val="en"/>
        </w:rPr>
      </w:pPr>
    </w:p>
    <w:p w:rsidR="00375959" w:rsidRDefault="00375959" w:rsidP="00375959">
      <w:pPr>
        <w:autoSpaceDE w:val="0"/>
        <w:autoSpaceDN w:val="0"/>
        <w:adjustRightInd w:val="0"/>
        <w:spacing w:after="0" w:line="360" w:lineRule="auto"/>
        <w:jc w:val="both"/>
        <w:rPr>
          <w:rFonts w:ascii="Times New Roman" w:hAnsi="Times New Roman" w:cs="Times New Roman"/>
          <w:b/>
          <w:color w:val="000000"/>
          <w:sz w:val="24"/>
          <w:szCs w:val="24"/>
          <w:lang w:val="en"/>
        </w:rPr>
      </w:pPr>
      <w:r w:rsidRPr="00375959">
        <w:rPr>
          <w:rFonts w:ascii="Times New Roman" w:hAnsi="Times New Roman" w:cs="Times New Roman"/>
          <w:b/>
          <w:color w:val="000000"/>
          <w:sz w:val="24"/>
          <w:szCs w:val="24"/>
          <w:lang w:val="en"/>
        </w:rPr>
        <w:t>2.5</w:t>
      </w:r>
      <w:r w:rsidRPr="00375959">
        <w:rPr>
          <w:rFonts w:ascii="Times New Roman" w:hAnsi="Times New Roman" w:cs="Times New Roman"/>
          <w:b/>
          <w:color w:val="000000"/>
          <w:sz w:val="24"/>
          <w:szCs w:val="24"/>
          <w:lang w:val="en"/>
        </w:rPr>
        <w:tab/>
        <w:t xml:space="preserve">Profile of Cadbury </w:t>
      </w:r>
      <w:proofErr w:type="spellStart"/>
      <w:r w:rsidRPr="00375959">
        <w:rPr>
          <w:rFonts w:ascii="Times New Roman" w:hAnsi="Times New Roman" w:cs="Times New Roman"/>
          <w:b/>
          <w:color w:val="000000"/>
          <w:sz w:val="24"/>
          <w:szCs w:val="24"/>
          <w:lang w:val="en"/>
        </w:rPr>
        <w:t>Bournvita</w:t>
      </w:r>
      <w:proofErr w:type="spellEnd"/>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rPr>
        <w:t>The origins of Cadbury Nigeria Plc. date back to the 1950s when the business was founded as an operation to source cocoa beans from Nigeria and as a precursor to enable the company’s founders to tap opportunities for serving the local consumer-market with world-famous, </w:t>
      </w:r>
      <w:r w:rsidRPr="004D07D7">
        <w:rPr>
          <w:rStyle w:val="Emphasis"/>
          <w:color w:val="000000"/>
          <w:bdr w:val="none" w:sz="0" w:space="0" w:color="auto" w:frame="1"/>
        </w:rPr>
        <w:t>Cadbury</w:t>
      </w:r>
      <w:r w:rsidRPr="004D07D7">
        <w:rPr>
          <w:color w:val="000000"/>
        </w:rPr>
        <w:t>-branded products.</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shd w:val="clear" w:color="auto" w:fill="FFFFFF"/>
        </w:rPr>
        <w:t>Introduced in 1960, </w:t>
      </w:r>
      <w:r w:rsidRPr="004D07D7">
        <w:rPr>
          <w:rStyle w:val="Emphasis"/>
          <w:color w:val="000000"/>
          <w:bdr w:val="none" w:sz="0" w:space="0" w:color="auto" w:frame="1"/>
          <w:shd w:val="clear" w:color="auto" w:fill="FFFFFF"/>
        </w:rPr>
        <w:t xml:space="preserve">Cadbury </w:t>
      </w:r>
      <w:proofErr w:type="spellStart"/>
      <w:r w:rsidRPr="004D07D7">
        <w:rPr>
          <w:rStyle w:val="Emphasis"/>
          <w:color w:val="000000"/>
          <w:bdr w:val="none" w:sz="0" w:space="0" w:color="auto" w:frame="1"/>
          <w:shd w:val="clear" w:color="auto" w:fill="FFFFFF"/>
        </w:rPr>
        <w:t>Bournvita</w:t>
      </w:r>
      <w:proofErr w:type="spellEnd"/>
      <w:r w:rsidRPr="004D07D7">
        <w:rPr>
          <w:color w:val="000000"/>
          <w:shd w:val="clear" w:color="auto" w:fill="FFFFFF"/>
        </w:rPr>
        <w:t xml:space="preserve">, the company’s flagship brand, was initially imported and re-packed locally on the current site at </w:t>
      </w:r>
      <w:proofErr w:type="spellStart"/>
      <w:r w:rsidRPr="004D07D7">
        <w:rPr>
          <w:color w:val="000000"/>
          <w:shd w:val="clear" w:color="auto" w:fill="FFFFFF"/>
        </w:rPr>
        <w:t>Agidingbi</w:t>
      </w:r>
      <w:proofErr w:type="spellEnd"/>
      <w:r w:rsidRPr="004D07D7">
        <w:rPr>
          <w:color w:val="000000"/>
          <w:shd w:val="clear" w:color="auto" w:fill="FFFFFF"/>
        </w:rPr>
        <w:t xml:space="preserve">, </w:t>
      </w:r>
      <w:proofErr w:type="spellStart"/>
      <w:r w:rsidRPr="004D07D7">
        <w:rPr>
          <w:color w:val="000000"/>
          <w:shd w:val="clear" w:color="auto" w:fill="FFFFFF"/>
        </w:rPr>
        <w:t>Ikeja</w:t>
      </w:r>
      <w:proofErr w:type="spellEnd"/>
      <w:r w:rsidRPr="004D07D7">
        <w:rPr>
          <w:color w:val="000000"/>
          <w:shd w:val="clear" w:color="auto" w:fill="FFFFFF"/>
        </w:rPr>
        <w:t xml:space="preserve"> Lagos. Having consolidated the Food Drinks market in Nigeria, </w:t>
      </w:r>
      <w:r w:rsidRPr="004D07D7">
        <w:rPr>
          <w:rStyle w:val="Emphasis"/>
          <w:color w:val="000000"/>
          <w:bdr w:val="none" w:sz="0" w:space="0" w:color="auto" w:frame="1"/>
          <w:shd w:val="clear" w:color="auto" w:fill="FFFFFF"/>
        </w:rPr>
        <w:t xml:space="preserve">Cadbury </w:t>
      </w:r>
      <w:proofErr w:type="spellStart"/>
      <w:r w:rsidRPr="004D07D7">
        <w:rPr>
          <w:rStyle w:val="Emphasis"/>
          <w:color w:val="000000"/>
          <w:bdr w:val="none" w:sz="0" w:space="0" w:color="auto" w:frame="1"/>
          <w:shd w:val="clear" w:color="auto" w:fill="FFFFFF"/>
        </w:rPr>
        <w:t>Bournvita</w:t>
      </w:r>
      <w:proofErr w:type="spellEnd"/>
      <w:r w:rsidRPr="004D07D7">
        <w:rPr>
          <w:color w:val="000000"/>
          <w:shd w:val="clear" w:color="auto" w:fill="FFFFFF"/>
        </w:rPr>
        <w:t> became in 1965 the first Food Drink to be locally manufactured. </w:t>
      </w:r>
      <w:r w:rsidRPr="004D07D7">
        <w:rPr>
          <w:rStyle w:val="Emphasis"/>
          <w:color w:val="000000"/>
          <w:bdr w:val="none" w:sz="0" w:space="0" w:color="auto" w:frame="1"/>
          <w:shd w:val="clear" w:color="auto" w:fill="FFFFFF"/>
        </w:rPr>
        <w:t xml:space="preserve">Cadbury </w:t>
      </w:r>
      <w:proofErr w:type="spellStart"/>
      <w:r w:rsidRPr="004D07D7">
        <w:rPr>
          <w:rStyle w:val="Emphasis"/>
          <w:color w:val="000000"/>
          <w:bdr w:val="none" w:sz="0" w:space="0" w:color="auto" w:frame="1"/>
          <w:shd w:val="clear" w:color="auto" w:fill="FFFFFF"/>
        </w:rPr>
        <w:t>Bournvita</w:t>
      </w:r>
      <w:proofErr w:type="spellEnd"/>
      <w:r w:rsidRPr="004D07D7">
        <w:rPr>
          <w:color w:val="000000"/>
          <w:shd w:val="clear" w:color="auto" w:fill="FFFFFF"/>
        </w:rPr>
        <w:t> was re-launched in a World Class, Environmentally Friendly Polypropylene Jar in 2011 and remains today a market leader in the Food Drinks category. In 2013, the Nutrition Society of Nigeria (NSN) endorsed </w:t>
      </w:r>
      <w:r w:rsidRPr="004D07D7">
        <w:rPr>
          <w:rStyle w:val="Emphasis"/>
          <w:color w:val="000000"/>
          <w:bdr w:val="none" w:sz="0" w:space="0" w:color="auto" w:frame="1"/>
          <w:shd w:val="clear" w:color="auto" w:fill="FFFFFF"/>
        </w:rPr>
        <w:t xml:space="preserve">Cadbury </w:t>
      </w:r>
      <w:proofErr w:type="spellStart"/>
      <w:r w:rsidRPr="004D07D7">
        <w:rPr>
          <w:rStyle w:val="Emphasis"/>
          <w:color w:val="000000"/>
          <w:bdr w:val="none" w:sz="0" w:space="0" w:color="auto" w:frame="1"/>
          <w:shd w:val="clear" w:color="auto" w:fill="FFFFFF"/>
        </w:rPr>
        <w:t>Bournvita</w:t>
      </w:r>
      <w:proofErr w:type="spellEnd"/>
      <w:r w:rsidRPr="004D07D7">
        <w:rPr>
          <w:color w:val="000000"/>
          <w:shd w:val="clear" w:color="auto" w:fill="FFFFFF"/>
        </w:rPr>
        <w:t> as a Food Drink rich in energy and essential micronutrients, the only Food Drink Brand to be so endorsed.</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rPr>
        <w:t>In the early 1960s, an initial operation was established to re-pack imported bulk products. This packing operation grew rapidly into a fully-fledged manufacturing operation and resulted in the incorporation of Cadbury Nigeria Limited in January 1965. In 1976, the firm became a publicly listed company with shares traded locally on the Nigerian Stock Exchange.</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rPr>
        <w:t>Cadbury Nigeria has grown to become a household name providing consumers with much-loved brands and revenue of N35.7b in 2013.</w:t>
      </w:r>
    </w:p>
    <w:p w:rsidR="00375959" w:rsidRPr="004D07D7" w:rsidRDefault="00375959" w:rsidP="00375959">
      <w:pPr>
        <w:spacing w:after="0" w:line="360" w:lineRule="auto"/>
        <w:jc w:val="both"/>
        <w:rPr>
          <w:rFonts w:ascii="Times New Roman" w:hAnsi="Times New Roman" w:cs="Times New Roman"/>
          <w:sz w:val="24"/>
          <w:szCs w:val="24"/>
        </w:rPr>
      </w:pPr>
      <w:r w:rsidRPr="004D07D7">
        <w:rPr>
          <w:rFonts w:ascii="Times New Roman" w:hAnsi="Times New Roman" w:cs="Times New Roman"/>
          <w:color w:val="000000"/>
          <w:sz w:val="24"/>
          <w:szCs w:val="24"/>
          <w:shd w:val="clear" w:color="auto" w:fill="FFFFFF"/>
        </w:rPr>
        <w:lastRenderedPageBreak/>
        <w:t>Cadbury Nigeria also developed other product-categories, most notably Candy. Introduced in 1970, </w:t>
      </w:r>
      <w:r w:rsidRPr="004D07D7">
        <w:rPr>
          <w:rStyle w:val="Emphasis"/>
          <w:rFonts w:ascii="Times New Roman" w:hAnsi="Times New Roman" w:cs="Times New Roman"/>
          <w:color w:val="000000"/>
          <w:sz w:val="24"/>
          <w:szCs w:val="24"/>
          <w:bdr w:val="none" w:sz="0" w:space="0" w:color="auto" w:frame="1"/>
          <w:shd w:val="clear" w:color="auto" w:fill="FFFFFF"/>
        </w:rPr>
        <w:t>TomTom</w:t>
      </w:r>
      <w:r w:rsidRPr="004D07D7">
        <w:rPr>
          <w:rFonts w:ascii="Times New Roman" w:hAnsi="Times New Roman" w:cs="Times New Roman"/>
          <w:color w:val="000000"/>
          <w:sz w:val="24"/>
          <w:szCs w:val="24"/>
          <w:shd w:val="clear" w:color="auto" w:fill="FFFFFF"/>
        </w:rPr>
        <w:t xml:space="preserve">–the big, black and white sweet for soothing relief which has sustained market leadership for over 40 years–remains the most iconic brand in the Nigerian Candy market. It now comes in three variants: Classic, </w:t>
      </w:r>
      <w:proofErr w:type="spellStart"/>
      <w:r w:rsidRPr="004D07D7">
        <w:rPr>
          <w:rFonts w:ascii="Times New Roman" w:hAnsi="Times New Roman" w:cs="Times New Roman"/>
          <w:color w:val="000000"/>
          <w:sz w:val="24"/>
          <w:szCs w:val="24"/>
          <w:shd w:val="clear" w:color="auto" w:fill="FFFFFF"/>
        </w:rPr>
        <w:t>HoneyLemon</w:t>
      </w:r>
      <w:proofErr w:type="spellEnd"/>
      <w:r w:rsidRPr="004D07D7">
        <w:rPr>
          <w:rFonts w:ascii="Times New Roman" w:hAnsi="Times New Roman" w:cs="Times New Roman"/>
          <w:color w:val="000000"/>
          <w:sz w:val="24"/>
          <w:szCs w:val="24"/>
          <w:shd w:val="clear" w:color="auto" w:fill="FFFFFF"/>
        </w:rPr>
        <w:t xml:space="preserve"> and Strawberry. The other brand in the company’s Candy portfolio is </w:t>
      </w:r>
      <w:proofErr w:type="spellStart"/>
      <w:r w:rsidRPr="004D07D7">
        <w:rPr>
          <w:rStyle w:val="Emphasis"/>
          <w:rFonts w:ascii="Times New Roman" w:hAnsi="Times New Roman" w:cs="Times New Roman"/>
          <w:color w:val="000000"/>
          <w:sz w:val="24"/>
          <w:szCs w:val="24"/>
          <w:bdr w:val="none" w:sz="0" w:space="0" w:color="auto" w:frame="1"/>
          <w:shd w:val="clear" w:color="auto" w:fill="FFFFFF"/>
        </w:rPr>
        <w:t>Trebor</w:t>
      </w:r>
      <w:proofErr w:type="spellEnd"/>
      <w:r w:rsidRPr="004D07D7">
        <w:rPr>
          <w:rStyle w:val="Emphasis"/>
          <w:rFonts w:ascii="Times New Roman" w:hAnsi="Times New Roman" w:cs="Times New Roman"/>
          <w:color w:val="000000"/>
          <w:sz w:val="24"/>
          <w:szCs w:val="24"/>
          <w:bdr w:val="none" w:sz="0" w:space="0" w:color="auto" w:frame="1"/>
          <w:shd w:val="clear" w:color="auto" w:fill="FFFFFF"/>
        </w:rPr>
        <w:t xml:space="preserve"> </w:t>
      </w:r>
      <w:proofErr w:type="spellStart"/>
      <w:r w:rsidRPr="004D07D7">
        <w:rPr>
          <w:rStyle w:val="Emphasis"/>
          <w:rFonts w:ascii="Times New Roman" w:hAnsi="Times New Roman" w:cs="Times New Roman"/>
          <w:color w:val="000000"/>
          <w:sz w:val="24"/>
          <w:szCs w:val="24"/>
          <w:bdr w:val="none" w:sz="0" w:space="0" w:color="auto" w:frame="1"/>
          <w:shd w:val="clear" w:color="auto" w:fill="FFFFFF"/>
        </w:rPr>
        <w:t>Buttermint</w:t>
      </w:r>
      <w:proofErr w:type="spellEnd"/>
      <w:r w:rsidRPr="004D07D7">
        <w:rPr>
          <w:rFonts w:ascii="Times New Roman" w:hAnsi="Times New Roman" w:cs="Times New Roman"/>
          <w:color w:val="000000"/>
          <w:sz w:val="24"/>
          <w:szCs w:val="24"/>
          <w:shd w:val="clear" w:color="auto" w:fill="FFFFFF"/>
        </w:rPr>
        <w:t>, the delicious sweet with the double pleasure of butter and mint. In 2012, the company expanded its product categories in Nigeria when it launched </w:t>
      </w:r>
      <w:r w:rsidRPr="004D07D7">
        <w:rPr>
          <w:rStyle w:val="Emphasis"/>
          <w:rFonts w:ascii="Times New Roman" w:hAnsi="Times New Roman" w:cs="Times New Roman"/>
          <w:color w:val="000000"/>
          <w:sz w:val="24"/>
          <w:szCs w:val="24"/>
          <w:bdr w:val="none" w:sz="0" w:space="0" w:color="auto" w:frame="1"/>
          <w:shd w:val="clear" w:color="auto" w:fill="FFFFFF"/>
        </w:rPr>
        <w:t>Tang</w:t>
      </w:r>
      <w:r w:rsidRPr="004D07D7">
        <w:rPr>
          <w:rFonts w:ascii="Times New Roman" w:hAnsi="Times New Roman" w:cs="Times New Roman"/>
          <w:color w:val="000000"/>
          <w:sz w:val="24"/>
          <w:szCs w:val="24"/>
          <w:shd w:val="clear" w:color="auto" w:fill="FFFFFF"/>
        </w:rPr>
        <w:t>, the global leader in powdered beverages.</w:t>
      </w:r>
    </w:p>
    <w:p w:rsidR="00375959" w:rsidRPr="00375959" w:rsidRDefault="00375959" w:rsidP="00375959">
      <w:pPr>
        <w:autoSpaceDE w:val="0"/>
        <w:autoSpaceDN w:val="0"/>
        <w:adjustRightInd w:val="0"/>
        <w:spacing w:after="0" w:line="360" w:lineRule="auto"/>
        <w:jc w:val="both"/>
        <w:rPr>
          <w:rFonts w:ascii="Times New Roman" w:hAnsi="Times New Roman" w:cs="Times New Roman"/>
          <w:b/>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F67DA4" w:rsidP="007550AB">
      <w:pPr>
        <w:autoSpaceDE w:val="0"/>
        <w:autoSpaceDN w:val="0"/>
        <w:adjustRightInd w:val="0"/>
        <w:spacing w:after="0" w:line="360" w:lineRule="auto"/>
        <w:jc w:val="center"/>
        <w:rPr>
          <w:rFonts w:ascii="Times New Roman" w:hAnsi="Times New Roman" w:cs="Times New Roman"/>
          <w:b/>
          <w:bCs/>
          <w:color w:val="000000"/>
          <w:sz w:val="24"/>
          <w:szCs w:val="24"/>
          <w:lang w:val="en"/>
        </w:rPr>
      </w:pPr>
      <w:r w:rsidRPr="007550AB">
        <w:rPr>
          <w:rFonts w:ascii="Times New Roman" w:hAnsi="Times New Roman" w:cs="Times New Roman"/>
          <w:b/>
          <w:bCs/>
          <w:color w:val="000000"/>
          <w:sz w:val="24"/>
          <w:szCs w:val="24"/>
          <w:lang w:val="en"/>
        </w:rPr>
        <w:lastRenderedPageBreak/>
        <w:t>CHAPTER THREE</w:t>
      </w:r>
    </w:p>
    <w:p w:rsidR="00F67DA4" w:rsidRPr="007550AB" w:rsidRDefault="00F67DA4" w:rsidP="007550AB">
      <w:pPr>
        <w:autoSpaceDE w:val="0"/>
        <w:autoSpaceDN w:val="0"/>
        <w:adjustRightInd w:val="0"/>
        <w:spacing w:after="0" w:line="360" w:lineRule="auto"/>
        <w:jc w:val="center"/>
        <w:rPr>
          <w:rFonts w:ascii="Times New Roman" w:hAnsi="Times New Roman" w:cs="Times New Roman"/>
          <w:color w:val="000000"/>
          <w:sz w:val="24"/>
          <w:szCs w:val="24"/>
          <w:lang w:val="en"/>
        </w:rPr>
      </w:pPr>
      <w:r w:rsidRPr="007550AB">
        <w:rPr>
          <w:rFonts w:ascii="Times New Roman" w:hAnsi="Times New Roman" w:cs="Times New Roman"/>
          <w:b/>
          <w:bCs/>
          <w:color w:val="000000"/>
          <w:sz w:val="24"/>
          <w:szCs w:val="24"/>
          <w:lang w:val="en"/>
        </w:rPr>
        <w:t>RESEARCH METHODOLOGY</w:t>
      </w:r>
    </w:p>
    <w:p w:rsidR="00F67DA4" w:rsidRPr="007550AB" w:rsidRDefault="007550AB" w:rsidP="007550AB">
      <w:pPr>
        <w:autoSpaceDE w:val="0"/>
        <w:autoSpaceDN w:val="0"/>
        <w:adjustRightInd w:val="0"/>
        <w:spacing w:after="0" w:line="360" w:lineRule="auto"/>
        <w:rPr>
          <w:rFonts w:ascii="Times New Roman" w:hAnsi="Times New Roman" w:cs="Times New Roman"/>
          <w:b/>
          <w:color w:val="000000"/>
          <w:sz w:val="24"/>
          <w:szCs w:val="24"/>
          <w:lang w:val="en"/>
        </w:rPr>
      </w:pPr>
      <w:r w:rsidRPr="007550AB">
        <w:rPr>
          <w:rFonts w:ascii="Times New Roman" w:hAnsi="Times New Roman" w:cs="Times New Roman"/>
          <w:b/>
          <w:color w:val="000000"/>
          <w:sz w:val="24"/>
          <w:szCs w:val="24"/>
          <w:lang w:val="en"/>
        </w:rPr>
        <w:t>3.1</w:t>
      </w:r>
      <w:r w:rsidRPr="007550AB">
        <w:rPr>
          <w:rFonts w:ascii="Times New Roman" w:hAnsi="Times New Roman" w:cs="Times New Roman"/>
          <w:b/>
          <w:color w:val="000000"/>
          <w:sz w:val="24"/>
          <w:szCs w:val="24"/>
          <w:lang w:val="en"/>
        </w:rPr>
        <w:tab/>
        <w:t>Introduction</w:t>
      </w:r>
      <w:r w:rsidR="00F67DA4" w:rsidRPr="007550AB">
        <w:rPr>
          <w:rFonts w:ascii="Times New Roman" w:hAnsi="Times New Roman" w:cs="Times New Roman"/>
          <w:b/>
          <w:color w:val="000000"/>
          <w:sz w:val="24"/>
          <w:szCs w:val="24"/>
          <w:lang w:val="en"/>
        </w:rPr>
        <w:t xml:space="preserve"> </w:t>
      </w:r>
    </w:p>
    <w:p w:rsidR="00F67DA4" w:rsidRPr="007550AB"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In this section research approach, research design and research strategy, approaches to research methods, sources of data, data collection method &amp; instruments, sampling methodology and data analysis techniques will be discussed.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P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sidRPr="007550AB">
        <w:rPr>
          <w:rFonts w:ascii="Times New Roman" w:hAnsi="Times New Roman" w:cs="Times New Roman"/>
          <w:b/>
          <w:bCs/>
          <w:color w:val="000000"/>
          <w:sz w:val="24"/>
          <w:szCs w:val="24"/>
          <w:lang w:val="en"/>
        </w:rPr>
        <w:t>3.</w:t>
      </w:r>
      <w:r w:rsidR="00656629">
        <w:rPr>
          <w:rFonts w:ascii="Times New Roman" w:hAnsi="Times New Roman" w:cs="Times New Roman"/>
          <w:b/>
          <w:bCs/>
          <w:color w:val="000000"/>
          <w:sz w:val="24"/>
          <w:szCs w:val="24"/>
          <w:lang w:val="en"/>
        </w:rPr>
        <w:t>2</w:t>
      </w:r>
      <w:r w:rsidRPr="007550AB">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Pr="007550AB">
        <w:rPr>
          <w:rFonts w:ascii="Times New Roman" w:hAnsi="Times New Roman" w:cs="Times New Roman"/>
          <w:b/>
          <w:bCs/>
          <w:color w:val="000000"/>
          <w:sz w:val="24"/>
          <w:szCs w:val="24"/>
          <w:lang w:val="en"/>
        </w:rPr>
        <w:t xml:space="preserve">Research Design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The research design for this study is explanatory in nature. According to Saunders et al. (2003), explanatory studies are studies with the emphasis to study a situation or problem in order to explain the cause and effect relationship between given variables. In order to accomplish that well defined research problem has to be done and hypotheses need to be stated. Explanatory research seeks explanations of observed phenomena, problems, or behaviors (Kothari, 2004; </w:t>
      </w:r>
      <w:proofErr w:type="spellStart"/>
      <w:r w:rsidRPr="007550AB">
        <w:rPr>
          <w:rFonts w:ascii="Times New Roman" w:hAnsi="Times New Roman" w:cs="Times New Roman"/>
          <w:color w:val="000000"/>
          <w:sz w:val="24"/>
          <w:szCs w:val="24"/>
          <w:lang w:val="en"/>
        </w:rPr>
        <w:t>Bhattacherjee</w:t>
      </w:r>
      <w:proofErr w:type="spellEnd"/>
      <w:r w:rsidRPr="007550AB">
        <w:rPr>
          <w:rFonts w:ascii="Times New Roman" w:hAnsi="Times New Roman" w:cs="Times New Roman"/>
          <w:color w:val="000000"/>
          <w:sz w:val="24"/>
          <w:szCs w:val="24"/>
          <w:lang w:val="en"/>
        </w:rPr>
        <w:t xml:space="preserve">, 2012; Creswell, 1994). Explanatory research seeks answers to why and how types of questions.  Explanatory research is mostly used within areas where extensive research has already been done .In line with this reasoning and purpose of the research the current study is explanatory type. </w:t>
      </w:r>
    </w:p>
    <w:p w:rsidR="00656629"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p>
    <w:p w:rsidR="00656629" w:rsidRDefault="00656629" w:rsidP="00656629">
      <w:pPr>
        <w:autoSpaceDE w:val="0"/>
        <w:autoSpaceDN w:val="0"/>
        <w:adjustRightInd w:val="0"/>
        <w:spacing w:after="0" w:line="360" w:lineRule="auto"/>
        <w:jc w:val="both"/>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3.3</w:t>
      </w:r>
      <w:r>
        <w:rPr>
          <w:rFonts w:ascii="Times New Roman" w:hAnsi="Times New Roman" w:cs="Times New Roman"/>
          <w:b/>
          <w:bCs/>
          <w:color w:val="000000"/>
          <w:sz w:val="24"/>
          <w:szCs w:val="24"/>
          <w:lang w:val="en"/>
        </w:rPr>
        <w:tab/>
        <w:t>Population of the Study</w:t>
      </w:r>
    </w:p>
    <w:p w:rsidR="00656629" w:rsidRDefault="00656629"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People, products, firms, markets that is of interest to the research are called population. To be precise, a population must be defined in terms of elements, units and time (Dillon, 1993). The target population for this study was supermarkets (25) in </w:t>
      </w:r>
      <w:r>
        <w:rPr>
          <w:rFonts w:ascii="Times New Roman" w:hAnsi="Times New Roman" w:cs="Times New Roman"/>
          <w:color w:val="000000"/>
          <w:sz w:val="24"/>
          <w:szCs w:val="24"/>
          <w:lang w:val="en"/>
        </w:rPr>
        <w:t>Ilorin</w:t>
      </w:r>
      <w:r w:rsidRPr="007550AB">
        <w:rPr>
          <w:rFonts w:ascii="Times New Roman" w:hAnsi="Times New Roman" w:cs="Times New Roman"/>
          <w:color w:val="000000"/>
          <w:sz w:val="24"/>
          <w:szCs w:val="24"/>
          <w:lang w:val="en"/>
        </w:rPr>
        <w:t xml:space="preserve">. The elements that make up the population are called the sampling units. Sampling units were the target population elements available for selection during the sampling process. The Sampling units for this study were all purchasers of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of the twenty five supermarkets. The reason was that the researcher believed that the consumers of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knew or experienced the </w:t>
      </w:r>
      <w:r w:rsidRPr="007550AB">
        <w:rPr>
          <w:rFonts w:ascii="Times New Roman" w:hAnsi="Times New Roman" w:cs="Times New Roman"/>
          <w:color w:val="000000"/>
          <w:sz w:val="24"/>
          <w:szCs w:val="24"/>
          <w:lang w:val="en"/>
        </w:rPr>
        <w:lastRenderedPageBreak/>
        <w:t xml:space="preserve">product due to some reasons, so that they have been exposed to the advertising of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w:t>
      </w:r>
    </w:p>
    <w:p w:rsidR="00656629"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656629" w:rsidRPr="007550AB"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3.4</w:t>
      </w:r>
      <w:r>
        <w:rPr>
          <w:rFonts w:ascii="Times New Roman" w:hAnsi="Times New Roman" w:cs="Times New Roman"/>
          <w:b/>
          <w:bCs/>
          <w:color w:val="000000"/>
          <w:sz w:val="24"/>
          <w:szCs w:val="24"/>
          <w:lang w:val="en"/>
        </w:rPr>
        <w:tab/>
        <w:t xml:space="preserve">Sampling Technique </w:t>
      </w:r>
    </w:p>
    <w:p w:rsidR="00656629" w:rsidRPr="007550AB" w:rsidRDefault="00656629"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A </w:t>
      </w:r>
      <w:proofErr w:type="spellStart"/>
      <w:r w:rsidRPr="007550AB">
        <w:rPr>
          <w:rFonts w:ascii="Times New Roman" w:hAnsi="Times New Roman" w:cs="Times New Roman"/>
          <w:color w:val="000000"/>
          <w:sz w:val="24"/>
          <w:szCs w:val="24"/>
          <w:lang w:val="en"/>
        </w:rPr>
        <w:t>non probability</w:t>
      </w:r>
      <w:proofErr w:type="spellEnd"/>
      <w:r w:rsidRPr="007550AB">
        <w:rPr>
          <w:rFonts w:ascii="Times New Roman" w:hAnsi="Times New Roman" w:cs="Times New Roman"/>
          <w:color w:val="000000"/>
          <w:sz w:val="24"/>
          <w:szCs w:val="24"/>
          <w:lang w:val="en"/>
        </w:rPr>
        <w:t xml:space="preserve"> sampling technique, which is Judgment Sampling, was used to undertake the study and to complete the structured questionnaire on voluntary basis. It is typically not practical to include every member of the population of interest in a research study. Time, money, and resources are three limiting factors that make this unlikely. Therefore, most researchers are forced to study a representative subset, a sample of the population of interest (</w:t>
      </w:r>
      <w:proofErr w:type="spellStart"/>
      <w:r w:rsidRPr="007550AB">
        <w:rPr>
          <w:rFonts w:ascii="Times New Roman" w:hAnsi="Times New Roman" w:cs="Times New Roman"/>
          <w:color w:val="000000"/>
          <w:sz w:val="24"/>
          <w:szCs w:val="24"/>
          <w:lang w:val="en"/>
        </w:rPr>
        <w:t>Marczyk</w:t>
      </w:r>
      <w:proofErr w:type="spellEnd"/>
      <w:r w:rsidRPr="007550AB">
        <w:rPr>
          <w:rFonts w:ascii="Times New Roman" w:hAnsi="Times New Roman" w:cs="Times New Roman"/>
          <w:color w:val="000000"/>
          <w:sz w:val="24"/>
          <w:szCs w:val="24"/>
          <w:lang w:val="en"/>
        </w:rPr>
        <w:t xml:space="preserve">, </w:t>
      </w:r>
      <w:proofErr w:type="spellStart"/>
      <w:r w:rsidRPr="007550AB">
        <w:rPr>
          <w:rFonts w:ascii="Times New Roman" w:hAnsi="Times New Roman" w:cs="Times New Roman"/>
          <w:color w:val="000000"/>
          <w:sz w:val="24"/>
          <w:szCs w:val="24"/>
          <w:lang w:val="en"/>
        </w:rPr>
        <w:t>DeMatteo</w:t>
      </w:r>
      <w:proofErr w:type="spellEnd"/>
      <w:r w:rsidRPr="007550AB">
        <w:rPr>
          <w:rFonts w:ascii="Times New Roman" w:hAnsi="Times New Roman" w:cs="Times New Roman"/>
          <w:color w:val="000000"/>
          <w:sz w:val="24"/>
          <w:szCs w:val="24"/>
          <w:lang w:val="en"/>
        </w:rPr>
        <w:t xml:space="preserve">, and </w:t>
      </w:r>
      <w:proofErr w:type="spellStart"/>
      <w:r w:rsidRPr="007550AB">
        <w:rPr>
          <w:rFonts w:ascii="Times New Roman" w:hAnsi="Times New Roman" w:cs="Times New Roman"/>
          <w:color w:val="000000"/>
          <w:sz w:val="24"/>
          <w:szCs w:val="24"/>
          <w:lang w:val="en"/>
        </w:rPr>
        <w:t>Festinger</w:t>
      </w:r>
      <w:proofErr w:type="spellEnd"/>
      <w:r w:rsidRPr="007550AB">
        <w:rPr>
          <w:rFonts w:ascii="Times New Roman" w:hAnsi="Times New Roman" w:cs="Times New Roman"/>
          <w:color w:val="000000"/>
          <w:sz w:val="24"/>
          <w:szCs w:val="24"/>
          <w:lang w:val="en"/>
        </w:rPr>
        <w:t xml:space="preserve">, 2005). In order to use this survey, one criterion that needs to be met in defining the qualified respondent is: respondents who have had purchased or experienced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at least once. The following two reasons can be put forward in favor of using Judgment sampling: </w:t>
      </w:r>
    </w:p>
    <w:p w:rsidR="00656629"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First: there is no complete listing of our target population; no formal sampling frame. Second: this gives a better result within a small budget and time constraints. </w:t>
      </w:r>
      <w:proofErr w:type="spellStart"/>
      <w:r w:rsidRPr="007550AB">
        <w:rPr>
          <w:rFonts w:ascii="Times New Roman" w:hAnsi="Times New Roman" w:cs="Times New Roman"/>
          <w:color w:val="000000"/>
          <w:sz w:val="24"/>
          <w:szCs w:val="24"/>
          <w:lang w:val="en"/>
        </w:rPr>
        <w:t>Farhana</w:t>
      </w:r>
      <w:proofErr w:type="spellEnd"/>
      <w:r w:rsidRPr="007550AB">
        <w:rPr>
          <w:rFonts w:ascii="Times New Roman" w:hAnsi="Times New Roman" w:cs="Times New Roman"/>
          <w:color w:val="000000"/>
          <w:sz w:val="24"/>
          <w:szCs w:val="24"/>
          <w:lang w:val="en"/>
        </w:rPr>
        <w:t xml:space="preserve"> &amp;Islam</w:t>
      </w:r>
      <w:proofErr w:type="gramStart"/>
      <w:r w:rsidRPr="007550AB">
        <w:rPr>
          <w:rFonts w:ascii="Times New Roman" w:hAnsi="Times New Roman" w:cs="Times New Roman"/>
          <w:color w:val="000000"/>
          <w:sz w:val="24"/>
          <w:szCs w:val="24"/>
          <w:lang w:val="en"/>
        </w:rPr>
        <w:t>,(</w:t>
      </w:r>
      <w:proofErr w:type="gramEnd"/>
      <w:r w:rsidRPr="007550AB">
        <w:rPr>
          <w:rFonts w:ascii="Times New Roman" w:hAnsi="Times New Roman" w:cs="Times New Roman"/>
          <w:color w:val="000000"/>
          <w:sz w:val="24"/>
          <w:szCs w:val="24"/>
          <w:lang w:val="en"/>
        </w:rPr>
        <w:t xml:space="preserve">2012) </w:t>
      </w:r>
      <w:r>
        <w:rPr>
          <w:rFonts w:ascii="Times New Roman" w:hAnsi="Times New Roman" w:cs="Times New Roman"/>
          <w:color w:val="000000"/>
          <w:sz w:val="24"/>
          <w:szCs w:val="24"/>
          <w:lang w:val="en"/>
        </w:rPr>
        <w:t xml:space="preserve">. </w:t>
      </w:r>
      <w:r w:rsidRPr="007550AB">
        <w:rPr>
          <w:rFonts w:ascii="Times New Roman" w:hAnsi="Times New Roman" w:cs="Times New Roman"/>
          <w:color w:val="000000"/>
          <w:sz w:val="24"/>
          <w:szCs w:val="24"/>
          <w:lang w:val="en"/>
        </w:rPr>
        <w:t xml:space="preserve">In addition this method was selected because it is not realistic to use a probability sampling techniques, as it is difficult to take in to account all fortified milk drink consumers in </w:t>
      </w:r>
      <w:r>
        <w:rPr>
          <w:rFonts w:ascii="Times New Roman" w:hAnsi="Times New Roman" w:cs="Times New Roman"/>
          <w:color w:val="000000"/>
          <w:sz w:val="24"/>
          <w:szCs w:val="24"/>
          <w:lang w:val="en"/>
        </w:rPr>
        <w:t>Ilorin</w:t>
      </w:r>
      <w:r w:rsidRPr="007550AB">
        <w:rPr>
          <w:rFonts w:ascii="Times New Roman" w:hAnsi="Times New Roman" w:cs="Times New Roman"/>
          <w:color w:val="000000"/>
          <w:sz w:val="24"/>
          <w:szCs w:val="24"/>
          <w:lang w:val="en"/>
        </w:rPr>
        <w:t xml:space="preserve"> who tried Ca</w:t>
      </w:r>
      <w:r>
        <w:rPr>
          <w:rFonts w:ascii="Times New Roman" w:hAnsi="Times New Roman" w:cs="Times New Roman"/>
          <w:color w:val="000000"/>
          <w:sz w:val="24"/>
          <w:szCs w:val="24"/>
          <w:lang w:val="en"/>
        </w:rPr>
        <w:t xml:space="preserve">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at least ones.</w:t>
      </w:r>
    </w:p>
    <w:p w:rsidR="00656629"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p>
    <w:p w:rsidR="00656629" w:rsidRPr="007550AB"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3.5</w:t>
      </w:r>
      <w:r>
        <w:rPr>
          <w:rFonts w:ascii="Times New Roman" w:hAnsi="Times New Roman" w:cs="Times New Roman"/>
          <w:b/>
          <w:bCs/>
          <w:color w:val="000000"/>
          <w:sz w:val="24"/>
          <w:szCs w:val="24"/>
          <w:lang w:val="en"/>
        </w:rPr>
        <w:tab/>
      </w:r>
      <w:r w:rsidRPr="007550AB">
        <w:rPr>
          <w:rFonts w:ascii="Times New Roman" w:hAnsi="Times New Roman" w:cs="Times New Roman"/>
          <w:b/>
          <w:bCs/>
          <w:color w:val="000000"/>
          <w:sz w:val="24"/>
          <w:szCs w:val="24"/>
          <w:lang w:val="en"/>
        </w:rPr>
        <w:t xml:space="preserve">Sample Size </w:t>
      </w:r>
      <w:r w:rsidRPr="007550AB">
        <w:rPr>
          <w:rFonts w:ascii="Times New Roman" w:hAnsi="Times New Roman" w:cs="Times New Roman"/>
          <w:color w:val="000000"/>
          <w:sz w:val="24"/>
          <w:szCs w:val="24"/>
          <w:lang w:val="en"/>
        </w:rPr>
        <w:t xml:space="preserve"> </w:t>
      </w:r>
    </w:p>
    <w:p w:rsidR="00656629" w:rsidRPr="007550AB" w:rsidRDefault="00656629"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This refers to the number of items to be selected from the universe to constitute a sample. The size of sample should neither be excessively large, nor too small. According to </w:t>
      </w:r>
      <w:proofErr w:type="spellStart"/>
      <w:r w:rsidRPr="007550AB">
        <w:rPr>
          <w:rFonts w:ascii="Times New Roman" w:hAnsi="Times New Roman" w:cs="Times New Roman"/>
          <w:color w:val="000000"/>
          <w:sz w:val="24"/>
          <w:szCs w:val="24"/>
          <w:lang w:val="en"/>
        </w:rPr>
        <w:t>Sekaran</w:t>
      </w:r>
      <w:proofErr w:type="spellEnd"/>
      <w:r w:rsidRPr="007550AB">
        <w:rPr>
          <w:rFonts w:ascii="Times New Roman" w:hAnsi="Times New Roman" w:cs="Times New Roman"/>
          <w:color w:val="000000"/>
          <w:sz w:val="24"/>
          <w:szCs w:val="24"/>
          <w:lang w:val="en"/>
        </w:rPr>
        <w:t xml:space="preserve"> (2003) sample size 30-500 is already adequate for most of the research. There are several approaches to determining the sample size (Kothari, 2004; </w:t>
      </w:r>
      <w:proofErr w:type="spellStart"/>
      <w:r w:rsidRPr="007550AB">
        <w:rPr>
          <w:rFonts w:ascii="Times New Roman" w:hAnsi="Times New Roman" w:cs="Times New Roman"/>
          <w:color w:val="000000"/>
          <w:sz w:val="24"/>
          <w:szCs w:val="24"/>
          <w:lang w:val="en"/>
        </w:rPr>
        <w:t>Ruane</w:t>
      </w:r>
      <w:proofErr w:type="spellEnd"/>
      <w:r w:rsidRPr="007550AB">
        <w:rPr>
          <w:rFonts w:ascii="Times New Roman" w:hAnsi="Times New Roman" w:cs="Times New Roman"/>
          <w:color w:val="000000"/>
          <w:sz w:val="24"/>
          <w:szCs w:val="24"/>
          <w:lang w:val="en"/>
        </w:rPr>
        <w:t xml:space="preserve">, 2005 and </w:t>
      </w:r>
      <w:proofErr w:type="spellStart"/>
      <w:r w:rsidRPr="007550AB">
        <w:rPr>
          <w:rFonts w:ascii="Times New Roman" w:hAnsi="Times New Roman" w:cs="Times New Roman"/>
          <w:color w:val="000000"/>
          <w:sz w:val="24"/>
          <w:szCs w:val="24"/>
          <w:lang w:val="en"/>
        </w:rPr>
        <w:t>Marczyk</w:t>
      </w:r>
      <w:proofErr w:type="spellEnd"/>
      <w:r w:rsidRPr="007550AB">
        <w:rPr>
          <w:rFonts w:ascii="Times New Roman" w:hAnsi="Times New Roman" w:cs="Times New Roman"/>
          <w:color w:val="000000"/>
          <w:sz w:val="24"/>
          <w:szCs w:val="24"/>
          <w:lang w:val="en"/>
        </w:rPr>
        <w:t xml:space="preserve">, </w:t>
      </w:r>
      <w:proofErr w:type="spellStart"/>
      <w:r w:rsidRPr="007550AB">
        <w:rPr>
          <w:rFonts w:ascii="Times New Roman" w:hAnsi="Times New Roman" w:cs="Times New Roman"/>
          <w:color w:val="000000"/>
          <w:sz w:val="24"/>
          <w:szCs w:val="24"/>
          <w:lang w:val="en"/>
        </w:rPr>
        <w:t>DeMatteo</w:t>
      </w:r>
      <w:proofErr w:type="spellEnd"/>
      <w:r w:rsidRPr="007550AB">
        <w:rPr>
          <w:rFonts w:ascii="Times New Roman" w:hAnsi="Times New Roman" w:cs="Times New Roman"/>
          <w:color w:val="000000"/>
          <w:sz w:val="24"/>
          <w:szCs w:val="24"/>
          <w:lang w:val="en"/>
        </w:rPr>
        <w:t xml:space="preserve">, and </w:t>
      </w:r>
      <w:proofErr w:type="spellStart"/>
      <w:r w:rsidRPr="007550AB">
        <w:rPr>
          <w:rFonts w:ascii="Times New Roman" w:hAnsi="Times New Roman" w:cs="Times New Roman"/>
          <w:color w:val="000000"/>
          <w:sz w:val="24"/>
          <w:szCs w:val="24"/>
          <w:lang w:val="en"/>
        </w:rPr>
        <w:t>Festinger</w:t>
      </w:r>
      <w:proofErr w:type="spellEnd"/>
      <w:r w:rsidRPr="007550AB">
        <w:rPr>
          <w:rFonts w:ascii="Times New Roman" w:hAnsi="Times New Roman" w:cs="Times New Roman"/>
          <w:color w:val="000000"/>
          <w:sz w:val="24"/>
          <w:szCs w:val="24"/>
          <w:lang w:val="en"/>
        </w:rPr>
        <w:t xml:space="preserve">, 2005). These include using a census for small populations, imitating a sample size of similar studies, using published tables, and applying formulas to calculate a </w:t>
      </w:r>
      <w:r w:rsidRPr="007550AB">
        <w:rPr>
          <w:rFonts w:ascii="Times New Roman" w:hAnsi="Times New Roman" w:cs="Times New Roman"/>
          <w:color w:val="000000"/>
          <w:sz w:val="24"/>
          <w:szCs w:val="24"/>
          <w:lang w:val="en"/>
        </w:rPr>
        <w:lastRenderedPageBreak/>
        <w:t>sample size (Israel, 1992).  Determining sample size is very complex as it depends on other factors such as margins for errors, degree of certainty and statistical technique. Sample size is therefore directly proportional to the desired confidence level of the estimate (z) and to the variability of the phenomenon being investigated, and it is inversely proportional to the error that the researcher is prepared to accept (</w:t>
      </w:r>
      <w:proofErr w:type="spellStart"/>
      <w:r w:rsidRPr="007550AB">
        <w:rPr>
          <w:rFonts w:ascii="Times New Roman" w:hAnsi="Times New Roman" w:cs="Times New Roman"/>
          <w:color w:val="000000"/>
          <w:sz w:val="24"/>
          <w:szCs w:val="24"/>
          <w:lang w:val="en"/>
        </w:rPr>
        <w:t>Corbetta</w:t>
      </w:r>
      <w:proofErr w:type="spellEnd"/>
      <w:r w:rsidRPr="007550AB">
        <w:rPr>
          <w:rFonts w:ascii="Times New Roman" w:hAnsi="Times New Roman" w:cs="Times New Roman"/>
          <w:color w:val="000000"/>
          <w:sz w:val="24"/>
          <w:szCs w:val="24"/>
          <w:lang w:val="en"/>
        </w:rPr>
        <w:t xml:space="preserve">, 2003). When the size of population is unknown and previous researches are unavailable to determine the variability of an estimate over all possible samples, thus the sample size is calculated for the list favorable case </w:t>
      </w:r>
      <w:r w:rsidRPr="007550AB">
        <w:rPr>
          <w:rFonts w:ascii="Times New Roman" w:hAnsi="Times New Roman" w:cs="Times New Roman"/>
          <w:b/>
          <w:bCs/>
          <w:i/>
          <w:iCs/>
          <w:color w:val="000000"/>
          <w:sz w:val="24"/>
          <w:szCs w:val="24"/>
          <w:lang w:val="en"/>
        </w:rPr>
        <w:t xml:space="preserve">p = q = 0.5 </w:t>
      </w:r>
      <w:r w:rsidRPr="007550AB">
        <w:rPr>
          <w:rFonts w:ascii="Times New Roman" w:hAnsi="Times New Roman" w:cs="Times New Roman"/>
          <w:color w:val="000000"/>
          <w:sz w:val="24"/>
          <w:szCs w:val="24"/>
          <w:lang w:val="en"/>
        </w:rPr>
        <w:t>(</w:t>
      </w:r>
      <w:proofErr w:type="spellStart"/>
      <w:r w:rsidRPr="007550AB">
        <w:rPr>
          <w:rFonts w:ascii="Times New Roman" w:hAnsi="Times New Roman" w:cs="Times New Roman"/>
          <w:color w:val="000000"/>
          <w:sz w:val="24"/>
          <w:szCs w:val="24"/>
          <w:lang w:val="en"/>
        </w:rPr>
        <w:t>Corbetta</w:t>
      </w:r>
      <w:proofErr w:type="spellEnd"/>
      <w:r w:rsidRPr="007550AB">
        <w:rPr>
          <w:rFonts w:ascii="Times New Roman" w:hAnsi="Times New Roman" w:cs="Times New Roman"/>
          <w:color w:val="000000"/>
          <w:sz w:val="24"/>
          <w:szCs w:val="24"/>
          <w:lang w:val="en"/>
        </w:rPr>
        <w:t>, 2003). Indeed, as the variability is measured by √</w:t>
      </w:r>
      <w:proofErr w:type="spellStart"/>
      <w:r w:rsidRPr="007550AB">
        <w:rPr>
          <w:rFonts w:ascii="Times New Roman" w:hAnsi="Times New Roman" w:cs="Times New Roman"/>
          <w:color w:val="000000"/>
          <w:sz w:val="24"/>
          <w:szCs w:val="24"/>
          <w:lang w:val="en"/>
        </w:rPr>
        <w:t>pq</w:t>
      </w:r>
      <w:proofErr w:type="spellEnd"/>
      <w:r w:rsidRPr="007550AB">
        <w:rPr>
          <w:rFonts w:ascii="Times New Roman" w:hAnsi="Times New Roman" w:cs="Times New Roman"/>
          <w:color w:val="000000"/>
          <w:sz w:val="24"/>
          <w:szCs w:val="24"/>
          <w:lang w:val="en"/>
        </w:rPr>
        <w:t xml:space="preserve">, it is easy to see that this index assumes its highest value when </w:t>
      </w:r>
      <w:r w:rsidRPr="007550AB">
        <w:rPr>
          <w:rFonts w:ascii="Times New Roman" w:hAnsi="Times New Roman" w:cs="Times New Roman"/>
          <w:i/>
          <w:iCs/>
          <w:color w:val="000000"/>
          <w:sz w:val="24"/>
          <w:szCs w:val="24"/>
          <w:lang w:val="en"/>
        </w:rPr>
        <w:t xml:space="preserve">p = q = 0.50 </w:t>
      </w:r>
      <w:r w:rsidRPr="007550AB">
        <w:rPr>
          <w:rFonts w:ascii="Times New Roman" w:hAnsi="Times New Roman" w:cs="Times New Roman"/>
          <w:color w:val="000000"/>
          <w:sz w:val="24"/>
          <w:szCs w:val="24"/>
          <w:lang w:val="en"/>
        </w:rPr>
        <w:t>(</w:t>
      </w:r>
      <w:proofErr w:type="spellStart"/>
      <w:r w:rsidRPr="007550AB">
        <w:rPr>
          <w:rFonts w:ascii="Times New Roman" w:hAnsi="Times New Roman" w:cs="Times New Roman"/>
          <w:color w:val="000000"/>
          <w:sz w:val="24"/>
          <w:szCs w:val="24"/>
          <w:lang w:val="en"/>
        </w:rPr>
        <w:t>Corbetta</w:t>
      </w:r>
      <w:proofErr w:type="spellEnd"/>
      <w:r w:rsidRPr="007550AB">
        <w:rPr>
          <w:rFonts w:ascii="Times New Roman" w:hAnsi="Times New Roman" w:cs="Times New Roman"/>
          <w:color w:val="000000"/>
          <w:sz w:val="24"/>
          <w:szCs w:val="24"/>
          <w:lang w:val="en"/>
        </w:rPr>
        <w:t xml:space="preserve">, 2003).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Since the total population is unknown, to determine the estimate of </w:t>
      </w:r>
      <w:r w:rsidRPr="007550AB">
        <w:rPr>
          <w:rFonts w:ascii="Times New Roman" w:hAnsi="Times New Roman" w:cs="Times New Roman"/>
          <w:b/>
          <w:bCs/>
          <w:i/>
          <w:iCs/>
          <w:color w:val="000000"/>
          <w:sz w:val="24"/>
          <w:szCs w:val="24"/>
          <w:lang w:val="en"/>
        </w:rPr>
        <w:t xml:space="preserve">p </w:t>
      </w:r>
      <w:r w:rsidRPr="007550AB">
        <w:rPr>
          <w:rFonts w:ascii="Times New Roman" w:hAnsi="Times New Roman" w:cs="Times New Roman"/>
          <w:color w:val="000000"/>
          <w:sz w:val="24"/>
          <w:szCs w:val="24"/>
          <w:lang w:val="en"/>
        </w:rPr>
        <w:t xml:space="preserve">and </w:t>
      </w:r>
      <w:r w:rsidRPr="007550AB">
        <w:rPr>
          <w:rFonts w:ascii="Times New Roman" w:hAnsi="Times New Roman" w:cs="Times New Roman"/>
          <w:b/>
          <w:bCs/>
          <w:i/>
          <w:iCs/>
          <w:color w:val="000000"/>
          <w:sz w:val="24"/>
          <w:szCs w:val="24"/>
          <w:lang w:val="en"/>
        </w:rPr>
        <w:t>q</w:t>
      </w:r>
      <w:r w:rsidRPr="007550AB">
        <w:rPr>
          <w:rFonts w:ascii="Times New Roman" w:hAnsi="Times New Roman" w:cs="Times New Roman"/>
          <w:color w:val="000000"/>
          <w:sz w:val="24"/>
          <w:szCs w:val="24"/>
          <w:lang w:val="en"/>
        </w:rPr>
        <w:t xml:space="preserve">. I used the recommendation by </w:t>
      </w:r>
      <w:proofErr w:type="spellStart"/>
      <w:r w:rsidRPr="007550AB">
        <w:rPr>
          <w:rFonts w:ascii="Times New Roman" w:hAnsi="Times New Roman" w:cs="Times New Roman"/>
          <w:color w:val="000000"/>
          <w:sz w:val="24"/>
          <w:szCs w:val="24"/>
          <w:lang w:val="en"/>
        </w:rPr>
        <w:t>Corbetta</w:t>
      </w:r>
      <w:proofErr w:type="spellEnd"/>
      <w:r w:rsidRPr="007550AB">
        <w:rPr>
          <w:rFonts w:ascii="Times New Roman" w:hAnsi="Times New Roman" w:cs="Times New Roman"/>
          <w:color w:val="000000"/>
          <w:sz w:val="24"/>
          <w:szCs w:val="24"/>
          <w:lang w:val="en"/>
        </w:rPr>
        <w:t xml:space="preserve"> (2003) in determining the standard deviation, 95% confidence interval and 5% sampling error in calculating the sample size.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The sample size for this study was determined with the use of </w:t>
      </w:r>
      <w:proofErr w:type="spellStart"/>
      <w:r w:rsidRPr="007550AB">
        <w:rPr>
          <w:rFonts w:ascii="Times New Roman" w:hAnsi="Times New Roman" w:cs="Times New Roman"/>
          <w:color w:val="000000"/>
          <w:sz w:val="24"/>
          <w:szCs w:val="24"/>
          <w:lang w:val="en"/>
        </w:rPr>
        <w:t>Topman</w:t>
      </w:r>
      <w:proofErr w:type="spellEnd"/>
      <w:r w:rsidRPr="007550AB">
        <w:rPr>
          <w:rFonts w:ascii="Times New Roman" w:hAnsi="Times New Roman" w:cs="Times New Roman"/>
          <w:color w:val="000000"/>
          <w:sz w:val="24"/>
          <w:szCs w:val="24"/>
          <w:lang w:val="en"/>
        </w:rPr>
        <w:t xml:space="preserve"> formula as presented below (Dillon,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1993).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Where: n = required sample size  </w:t>
      </w:r>
    </w:p>
    <w:p w:rsidR="00656629" w:rsidRPr="007550AB" w:rsidRDefault="00656629" w:rsidP="00656629">
      <w:pPr>
        <w:tabs>
          <w:tab w:val="center" w:pos="3638"/>
          <w:tab w:val="center" w:pos="7061"/>
        </w:tabs>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ab/>
      </w:r>
      <w:r w:rsidRPr="007550AB">
        <w:rPr>
          <w:rFonts w:ascii="Times New Roman" w:hAnsi="Times New Roman" w:cs="Times New Roman"/>
          <w:noProof/>
          <w:color w:val="000000"/>
          <w:sz w:val="24"/>
          <w:szCs w:val="24"/>
        </w:rPr>
        <w:drawing>
          <wp:inline distT="0" distB="0" distL="0" distR="0" wp14:anchorId="4265D0EA" wp14:editId="570C7A19">
            <wp:extent cx="818515" cy="627380"/>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8515" cy="627380"/>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w:t>
      </w:r>
      <w:r w:rsidRPr="007550AB">
        <w:rPr>
          <w:rFonts w:ascii="Times New Roman" w:hAnsi="Times New Roman" w:cs="Times New Roman"/>
          <w:color w:val="000000"/>
          <w:sz w:val="24"/>
          <w:szCs w:val="24"/>
          <w:lang w:val="en"/>
        </w:rPr>
        <w:tab/>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Z = Degree of confidence (i.e. 1.96)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Probability of positive response (0.5)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Probability of negative response (0.5)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w:t>
      </w:r>
    </w:p>
    <w:p w:rsidR="00656629"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E</w:t>
      </w:r>
      <w:r w:rsidRPr="00656629">
        <w:rPr>
          <w:rFonts w:ascii="Times New Roman" w:hAnsi="Times New Roman" w:cs="Times New Roman"/>
          <w:color w:val="000000"/>
          <w:sz w:val="24"/>
          <w:szCs w:val="24"/>
          <w:vertAlign w:val="superscript"/>
          <w:lang w:val="en"/>
        </w:rPr>
        <w:t>2</w:t>
      </w:r>
      <w:r w:rsidRPr="007550AB">
        <w:rPr>
          <w:rFonts w:ascii="Times New Roman" w:hAnsi="Times New Roman" w:cs="Times New Roman"/>
          <w:color w:val="000000"/>
          <w:sz w:val="24"/>
          <w:szCs w:val="24"/>
          <w:lang w:val="en"/>
        </w:rPr>
        <w:t xml:space="preserve"> = Tolerable error (0.05) </w:t>
      </w:r>
    </w:p>
    <w:p w:rsidR="00656629"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 = (1.96)2 </w:t>
      </w:r>
      <w:r w:rsidRPr="007550AB">
        <w:rPr>
          <w:rFonts w:ascii="Times New Roman" w:hAnsi="Times New Roman" w:cs="Times New Roman"/>
          <w:noProof/>
          <w:color w:val="000000"/>
          <w:sz w:val="24"/>
          <w:szCs w:val="24"/>
        </w:rPr>
        <w:drawing>
          <wp:inline distT="0" distB="0" distL="0" distR="0" wp14:anchorId="45F36685" wp14:editId="25B0DC87">
            <wp:extent cx="74295" cy="7429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w:t>
      </w:r>
      <w:r w:rsidRPr="007550AB">
        <w:rPr>
          <w:rFonts w:ascii="Times New Roman" w:hAnsi="Times New Roman" w:cs="Times New Roman"/>
          <w:noProof/>
          <w:color w:val="000000"/>
          <w:sz w:val="24"/>
          <w:szCs w:val="24"/>
        </w:rPr>
        <w:drawing>
          <wp:inline distT="0" distB="0" distL="0" distR="0" wp14:anchorId="0D08E337" wp14:editId="290162FD">
            <wp:extent cx="74295" cy="74295"/>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0.5(0.05)2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 3.8416 </w:t>
      </w:r>
      <w:r w:rsidRPr="007550AB">
        <w:rPr>
          <w:rFonts w:ascii="Times New Roman" w:hAnsi="Times New Roman" w:cs="Times New Roman"/>
          <w:noProof/>
          <w:color w:val="000000"/>
          <w:sz w:val="24"/>
          <w:szCs w:val="24"/>
        </w:rPr>
        <w:drawing>
          <wp:inline distT="0" distB="0" distL="0" distR="0" wp14:anchorId="353F4B9E" wp14:editId="5844BFB8">
            <wp:extent cx="74295" cy="74295"/>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w:t>
      </w:r>
      <w:r w:rsidRPr="007550AB">
        <w:rPr>
          <w:rFonts w:ascii="Times New Roman" w:hAnsi="Times New Roman" w:cs="Times New Roman"/>
          <w:noProof/>
          <w:color w:val="000000"/>
          <w:sz w:val="24"/>
          <w:szCs w:val="24"/>
        </w:rPr>
        <w:drawing>
          <wp:inline distT="0" distB="0" distL="0" distR="0" wp14:anchorId="607BCF15" wp14:editId="08C43F49">
            <wp:extent cx="74295" cy="742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0.50.0025        n = 384.16 ≡384</w:t>
      </w:r>
      <w:r w:rsidRPr="007550AB">
        <w:rPr>
          <w:rFonts w:ascii="Times New Roman" w:hAnsi="Times New Roman" w:cs="Times New Roman"/>
          <w:noProof/>
          <w:color w:val="000000"/>
          <w:sz w:val="24"/>
          <w:szCs w:val="24"/>
        </w:rPr>
        <w:drawing>
          <wp:inline distT="0" distB="0" distL="0" distR="0" wp14:anchorId="6BBC8126" wp14:editId="39B38066">
            <wp:extent cx="808355" cy="1276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8355" cy="12763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p>
    <w:p w:rsidR="00656629" w:rsidRDefault="00656629"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3.6</w:t>
      </w:r>
      <w:r w:rsidR="00F67DA4" w:rsidRPr="007550AB">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00F67DA4" w:rsidRPr="007550AB">
        <w:rPr>
          <w:rFonts w:ascii="Times New Roman" w:hAnsi="Times New Roman" w:cs="Times New Roman"/>
          <w:b/>
          <w:bCs/>
          <w:color w:val="000000"/>
          <w:sz w:val="24"/>
          <w:szCs w:val="24"/>
          <w:lang w:val="en"/>
        </w:rPr>
        <w:t xml:space="preserve">Sources of Data </w:t>
      </w:r>
      <w:r>
        <w:rPr>
          <w:rFonts w:ascii="Times New Roman" w:hAnsi="Times New Roman" w:cs="Times New Roman"/>
          <w:b/>
          <w:bCs/>
          <w:color w:val="000000"/>
          <w:sz w:val="24"/>
          <w:szCs w:val="24"/>
          <w:lang w:val="en"/>
        </w:rPr>
        <w:t>Collection</w:t>
      </w:r>
    </w:p>
    <w:p w:rsidR="00F67DA4" w:rsidRPr="007550AB" w:rsidRDefault="00F67DA4"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Both primary and secondary data source were used. The primary data was collected through questionnaires and on the other hand Secondary data was collected from books, journals, articles, research papers and internet sources.  </w:t>
      </w:r>
    </w:p>
    <w:p w:rsidR="00F67DA4" w:rsidRPr="007550AB"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b/>
          <w:bCs/>
          <w:color w:val="000000"/>
          <w:sz w:val="24"/>
          <w:szCs w:val="24"/>
          <w:lang w:val="en"/>
        </w:rPr>
        <w:t xml:space="preserve"> </w:t>
      </w:r>
    </w:p>
    <w:p w:rsidR="00656629" w:rsidRPr="007550AB"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3.7</w:t>
      </w:r>
      <w:r>
        <w:rPr>
          <w:rFonts w:ascii="Times New Roman" w:hAnsi="Times New Roman" w:cs="Times New Roman"/>
          <w:b/>
          <w:bCs/>
          <w:color w:val="000000"/>
          <w:sz w:val="24"/>
          <w:szCs w:val="24"/>
          <w:lang w:val="en"/>
        </w:rPr>
        <w:tab/>
        <w:t>Method of Data Collection</w:t>
      </w:r>
    </w:p>
    <w:p w:rsidR="00F67DA4" w:rsidRPr="007550AB" w:rsidRDefault="00F67DA4"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proofErr w:type="spellStart"/>
      <w:r w:rsidRPr="007550AB">
        <w:rPr>
          <w:rFonts w:ascii="Times New Roman" w:hAnsi="Times New Roman" w:cs="Times New Roman"/>
          <w:color w:val="000000"/>
          <w:sz w:val="24"/>
          <w:szCs w:val="24"/>
          <w:lang w:val="en"/>
        </w:rPr>
        <w:t>Yoo</w:t>
      </w:r>
      <w:proofErr w:type="spellEnd"/>
      <w:r w:rsidRPr="007550AB">
        <w:rPr>
          <w:rFonts w:ascii="Times New Roman" w:hAnsi="Times New Roman" w:cs="Times New Roman"/>
          <w:color w:val="000000"/>
          <w:sz w:val="24"/>
          <w:szCs w:val="24"/>
          <w:lang w:val="en"/>
        </w:rPr>
        <w:t xml:space="preserve"> et al. (2000) stated that respondents who are exposed to or had experience with a particular brand are better suited to provide a reliable and valid response to questionnaire. In this study, respondents were consumers of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located in various area of Addis Ababa city. The respondents were asked if they have tried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and if they are willing to participate in the survey. Then they were given questionnaires to fill in their thoughts based on their perceptions, experience and prior exposures. </w:t>
      </w:r>
    </w:p>
    <w:p w:rsidR="00F67DA4" w:rsidRPr="007550AB"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b/>
          <w:bCs/>
          <w:color w:val="000000"/>
          <w:sz w:val="24"/>
          <w:szCs w:val="24"/>
          <w:lang w:val="en"/>
        </w:rPr>
        <w:t xml:space="preserve"> </w:t>
      </w:r>
    </w:p>
    <w:p w:rsidR="00F67DA4" w:rsidRPr="007550AB" w:rsidRDefault="00656629"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3.8</w:t>
      </w:r>
      <w:r>
        <w:rPr>
          <w:rFonts w:ascii="Times New Roman" w:hAnsi="Times New Roman" w:cs="Times New Roman"/>
          <w:b/>
          <w:bCs/>
          <w:color w:val="000000"/>
          <w:sz w:val="24"/>
          <w:szCs w:val="24"/>
          <w:lang w:val="en"/>
        </w:rPr>
        <w:tab/>
        <w:t>Method of Data Analysis</w:t>
      </w:r>
    </w:p>
    <w:p w:rsidR="00F67DA4" w:rsidRPr="007550AB" w:rsidRDefault="00F67DA4"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Before analyzing, the data that was collected using structured survey/quantitative approach was edited, coded, cleaned and entered into the computer. This process is essential and saved a lot of headache later, according to </w:t>
      </w:r>
      <w:proofErr w:type="spellStart"/>
      <w:r w:rsidRPr="007550AB">
        <w:rPr>
          <w:rFonts w:ascii="Times New Roman" w:hAnsi="Times New Roman" w:cs="Times New Roman"/>
          <w:color w:val="000000"/>
          <w:sz w:val="24"/>
          <w:szCs w:val="24"/>
          <w:lang w:val="en"/>
        </w:rPr>
        <w:t>Pallant</w:t>
      </w:r>
      <w:proofErr w:type="spellEnd"/>
      <w:proofErr w:type="gramStart"/>
      <w:r w:rsidRPr="007550AB">
        <w:rPr>
          <w:rFonts w:ascii="Times New Roman" w:hAnsi="Times New Roman" w:cs="Times New Roman"/>
          <w:color w:val="000000"/>
          <w:sz w:val="24"/>
          <w:szCs w:val="24"/>
          <w:lang w:val="en"/>
        </w:rPr>
        <w:t>,(</w:t>
      </w:r>
      <w:proofErr w:type="gramEnd"/>
      <w:r w:rsidRPr="007550AB">
        <w:rPr>
          <w:rFonts w:ascii="Times New Roman" w:hAnsi="Times New Roman" w:cs="Times New Roman"/>
          <w:color w:val="000000"/>
          <w:sz w:val="24"/>
          <w:szCs w:val="24"/>
          <w:lang w:val="en"/>
        </w:rPr>
        <w:t xml:space="preserve">2005). The data screening process involved a number of steps: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Step 1: checking for errors. First, one needs to check each of the variables for scores that are out of range (i.e. not within the range of possible scores).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Step 2: Finding the error in the data file. Second, one needs to find where in the data file this error occurred (i.e. which case is involved)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Step 3: correcting the error in the data file. Finally, one needs to correct the error in the data file itself. Then, the screened data was analyzed and interpreted using Software package for social science (</w:t>
      </w:r>
      <w:proofErr w:type="gramStart"/>
      <w:r w:rsidRPr="007550AB">
        <w:rPr>
          <w:rFonts w:ascii="Times New Roman" w:hAnsi="Times New Roman" w:cs="Times New Roman"/>
          <w:color w:val="000000"/>
          <w:sz w:val="24"/>
          <w:szCs w:val="24"/>
          <w:lang w:val="en"/>
        </w:rPr>
        <w:t>SPSS )</w:t>
      </w:r>
      <w:proofErr w:type="gramEnd"/>
      <w:r w:rsidRPr="007550AB">
        <w:rPr>
          <w:rFonts w:ascii="Times New Roman" w:hAnsi="Times New Roman" w:cs="Times New Roman"/>
          <w:color w:val="000000"/>
          <w:sz w:val="24"/>
          <w:szCs w:val="24"/>
          <w:lang w:val="en"/>
        </w:rPr>
        <w:t xml:space="preserve">.  As result, descriptive and inferential analyses were conducted by employing different methods. In descriptive statistical analysis such as frequency and </w:t>
      </w:r>
      <w:r w:rsidRPr="007550AB">
        <w:rPr>
          <w:rFonts w:ascii="Times New Roman" w:hAnsi="Times New Roman" w:cs="Times New Roman"/>
          <w:color w:val="000000"/>
          <w:sz w:val="24"/>
          <w:szCs w:val="24"/>
          <w:lang w:val="en"/>
        </w:rPr>
        <w:lastRenderedPageBreak/>
        <w:t xml:space="preserve">percentage was used to analyze the data that was collected from sample respondents in the survey in relation to their attitudes, knowledge, and opinions toward advertising. In inferential Cronbach's Alpha test took place to assure reliability of the items. Regressions and correlation analysis were also used to analyze the impact and the relationship between the dependent and independent variables. </w:t>
      </w:r>
    </w:p>
    <w:p w:rsidR="00F67DA4" w:rsidRPr="007550AB"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w:t>
      </w:r>
    </w:p>
    <w:p w:rsidR="00F67DA4" w:rsidRPr="007550AB" w:rsidRDefault="00656629"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3.9</w:t>
      </w:r>
      <w:r>
        <w:rPr>
          <w:rFonts w:ascii="Times New Roman" w:hAnsi="Times New Roman" w:cs="Times New Roman"/>
          <w:b/>
          <w:bCs/>
          <w:color w:val="000000"/>
          <w:sz w:val="24"/>
          <w:szCs w:val="24"/>
          <w:lang w:val="en"/>
        </w:rPr>
        <w:tab/>
      </w:r>
      <w:r w:rsidR="00F67DA4" w:rsidRPr="007550AB">
        <w:rPr>
          <w:rFonts w:ascii="Times New Roman" w:hAnsi="Times New Roman" w:cs="Times New Roman"/>
          <w:b/>
          <w:bCs/>
          <w:color w:val="000000"/>
          <w:sz w:val="24"/>
          <w:szCs w:val="24"/>
          <w:lang w:val="en"/>
        </w:rPr>
        <w:t xml:space="preserve">Validity and Reliability </w:t>
      </w:r>
      <w:r>
        <w:rPr>
          <w:rFonts w:ascii="Times New Roman" w:hAnsi="Times New Roman" w:cs="Times New Roman"/>
          <w:b/>
          <w:bCs/>
          <w:color w:val="000000"/>
          <w:sz w:val="24"/>
          <w:szCs w:val="24"/>
          <w:lang w:val="en"/>
        </w:rPr>
        <w:t>Test</w:t>
      </w:r>
    </w:p>
    <w:p w:rsidR="00F67DA4" w:rsidRPr="007550AB" w:rsidRDefault="00F67DA4" w:rsidP="004962A5">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4962A5">
        <w:rPr>
          <w:rFonts w:ascii="Times New Roman" w:hAnsi="Times New Roman" w:cs="Times New Roman"/>
          <w:bCs/>
          <w:color w:val="000000"/>
          <w:sz w:val="24"/>
          <w:szCs w:val="24"/>
          <w:lang w:val="en"/>
        </w:rPr>
        <w:t>Validity</w:t>
      </w:r>
      <w:r w:rsidR="004962A5">
        <w:rPr>
          <w:rFonts w:ascii="Times New Roman" w:hAnsi="Times New Roman" w:cs="Times New Roman"/>
          <w:color w:val="000000"/>
          <w:sz w:val="24"/>
          <w:szCs w:val="24"/>
          <w:lang w:val="en"/>
        </w:rPr>
        <w:t xml:space="preserve"> </w:t>
      </w:r>
      <w:r w:rsidRPr="007550AB">
        <w:rPr>
          <w:rFonts w:ascii="Times New Roman" w:hAnsi="Times New Roman" w:cs="Times New Roman"/>
          <w:color w:val="000000"/>
          <w:sz w:val="24"/>
          <w:szCs w:val="24"/>
          <w:lang w:val="en"/>
        </w:rPr>
        <w:t xml:space="preserve">is the most critical criterion and indicates the degree to which an instrument measures what it is supposed to measure. It can also be thought of as utility. In other words, validity is the extent to which differences found with a measuring instrument reflect true differences among those being tested (Kothari, 2004). </w:t>
      </w:r>
      <w:r w:rsidRPr="007550AB">
        <w:rPr>
          <w:rFonts w:ascii="Times New Roman" w:hAnsi="Times New Roman" w:cs="Times New Roman"/>
          <w:b/>
          <w:bCs/>
          <w:color w:val="000000"/>
          <w:sz w:val="24"/>
          <w:szCs w:val="24"/>
          <w:lang w:val="en"/>
        </w:rPr>
        <w:t xml:space="preserve">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Numbers of different steps took place to ensure the validity of the study:  </w:t>
      </w:r>
    </w:p>
    <w:p w:rsidR="00F67DA4" w:rsidRPr="007550AB" w:rsidRDefault="00F67DA4" w:rsidP="004962A5">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4962A5">
        <w:rPr>
          <w:rFonts w:ascii="Times New Roman" w:hAnsi="Times New Roman" w:cs="Times New Roman"/>
          <w:bCs/>
          <w:color w:val="000000"/>
          <w:sz w:val="24"/>
          <w:szCs w:val="24"/>
          <w:lang w:val="en"/>
        </w:rPr>
        <w:t>Reliability</w:t>
      </w:r>
      <w:r w:rsidRPr="007550AB">
        <w:rPr>
          <w:rFonts w:ascii="Times New Roman" w:hAnsi="Times New Roman" w:cs="Times New Roman"/>
          <w:color w:val="000000"/>
          <w:sz w:val="24"/>
          <w:szCs w:val="24"/>
          <w:lang w:val="en"/>
        </w:rPr>
        <w:t xml:space="preserve"> is the extent to which a measurement reproduces consistent results if the process of measurement were to be repeated (Malhotra &amp; Birks, 2007). In order to check the internal consistency of the instrument, a pilot study was conducted on respondents and reliability test was conducted using Cronbach-Alpha. </w:t>
      </w:r>
      <w:proofErr w:type="spellStart"/>
      <w:r w:rsidRPr="007550AB">
        <w:rPr>
          <w:rFonts w:ascii="Times New Roman" w:hAnsi="Times New Roman" w:cs="Times New Roman"/>
          <w:color w:val="000000"/>
          <w:sz w:val="24"/>
          <w:szCs w:val="24"/>
          <w:lang w:val="en"/>
        </w:rPr>
        <w:t>Cronbachalpha</w:t>
      </w:r>
      <w:proofErr w:type="spellEnd"/>
      <w:r w:rsidRPr="007550AB">
        <w:rPr>
          <w:rFonts w:ascii="Times New Roman" w:hAnsi="Times New Roman" w:cs="Times New Roman"/>
          <w:color w:val="000000"/>
          <w:sz w:val="24"/>
          <w:szCs w:val="24"/>
          <w:lang w:val="en"/>
        </w:rPr>
        <w:t xml:space="preserve"> is widely used in educational research when instrument for gathering data have items that are scored on a range of values, i.e. different items have different scoring points or attitude scales in which the item responses are in continuum (</w:t>
      </w:r>
      <w:proofErr w:type="spellStart"/>
      <w:r w:rsidRPr="007550AB">
        <w:rPr>
          <w:rFonts w:ascii="Times New Roman" w:hAnsi="Times New Roman" w:cs="Times New Roman"/>
          <w:color w:val="000000"/>
          <w:sz w:val="24"/>
          <w:szCs w:val="24"/>
          <w:lang w:val="en"/>
        </w:rPr>
        <w:t>Oluwatayo</w:t>
      </w:r>
      <w:proofErr w:type="spellEnd"/>
      <w:r w:rsidRPr="007550AB">
        <w:rPr>
          <w:rFonts w:ascii="Times New Roman" w:hAnsi="Times New Roman" w:cs="Times New Roman"/>
          <w:color w:val="000000"/>
          <w:sz w:val="24"/>
          <w:szCs w:val="24"/>
          <w:lang w:val="en"/>
        </w:rPr>
        <w:t xml:space="preserve">, 2012). This coefficient varies from 0 to 1, and a value of 0.6 or less generally indicates unsatisfactory level of internal consistency (Malhotra &amp; Birks, 2007). </w:t>
      </w:r>
    </w:p>
    <w:p w:rsidR="00F67DA4" w:rsidRDefault="00F67DA4" w:rsidP="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4962A5" w:rsidRDefault="00F67DA4" w:rsidP="00F67DA4">
      <w:pPr>
        <w:autoSpaceDE w:val="0"/>
        <w:autoSpaceDN w:val="0"/>
        <w:adjustRightInd w:val="0"/>
        <w:spacing w:after="333" w:line="259" w:lineRule="atLeast"/>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 xml:space="preserve">                                       </w:t>
      </w:r>
    </w:p>
    <w:p w:rsidR="004962A5" w:rsidRDefault="004962A5" w:rsidP="00F67DA4">
      <w:pPr>
        <w:autoSpaceDE w:val="0"/>
        <w:autoSpaceDN w:val="0"/>
        <w:adjustRightInd w:val="0"/>
        <w:spacing w:after="333" w:line="259" w:lineRule="atLeast"/>
        <w:rPr>
          <w:rFonts w:ascii="Times New Roman" w:hAnsi="Times New Roman" w:cs="Times New Roman"/>
          <w:b/>
          <w:bCs/>
          <w:color w:val="000000"/>
          <w:sz w:val="28"/>
          <w:szCs w:val="28"/>
          <w:lang w:val="en"/>
        </w:rPr>
      </w:pPr>
    </w:p>
    <w:p w:rsidR="004962A5" w:rsidRDefault="004962A5" w:rsidP="00F67DA4">
      <w:pPr>
        <w:autoSpaceDE w:val="0"/>
        <w:autoSpaceDN w:val="0"/>
        <w:adjustRightInd w:val="0"/>
        <w:spacing w:after="333" w:line="259" w:lineRule="atLeast"/>
        <w:rPr>
          <w:rFonts w:ascii="Times New Roman" w:hAnsi="Times New Roman" w:cs="Times New Roman"/>
          <w:b/>
          <w:bCs/>
          <w:color w:val="000000"/>
          <w:sz w:val="28"/>
          <w:szCs w:val="28"/>
          <w:lang w:val="en"/>
        </w:rPr>
      </w:pPr>
    </w:p>
    <w:p w:rsidR="00F67DA4" w:rsidRPr="009C7D6F" w:rsidRDefault="00F67DA4" w:rsidP="009C7D6F">
      <w:pPr>
        <w:autoSpaceDE w:val="0"/>
        <w:autoSpaceDN w:val="0"/>
        <w:adjustRightInd w:val="0"/>
        <w:spacing w:after="0" w:line="360" w:lineRule="auto"/>
        <w:jc w:val="center"/>
        <w:rPr>
          <w:rFonts w:ascii="Times New Roman" w:hAnsi="Times New Roman" w:cs="Times New Roman"/>
          <w:color w:val="000000"/>
          <w:sz w:val="20"/>
          <w:szCs w:val="24"/>
          <w:lang w:val="en"/>
        </w:rPr>
      </w:pPr>
      <w:r w:rsidRPr="009C7D6F">
        <w:rPr>
          <w:rFonts w:ascii="Times New Roman" w:hAnsi="Times New Roman" w:cs="Times New Roman"/>
          <w:b/>
          <w:bCs/>
          <w:color w:val="000000"/>
          <w:sz w:val="24"/>
          <w:szCs w:val="28"/>
          <w:lang w:val="en"/>
        </w:rPr>
        <w:lastRenderedPageBreak/>
        <w:t>CHAPTER FOUR</w:t>
      </w:r>
    </w:p>
    <w:p w:rsidR="00F67DA4" w:rsidRDefault="00375959" w:rsidP="009C7D6F">
      <w:pPr>
        <w:keepNext/>
        <w:keepLines/>
        <w:autoSpaceDE w:val="0"/>
        <w:autoSpaceDN w:val="0"/>
        <w:adjustRightInd w:val="0"/>
        <w:spacing w:after="0" w:line="360" w:lineRule="auto"/>
        <w:jc w:val="center"/>
        <w:rPr>
          <w:rFonts w:ascii="Times New Roman" w:hAnsi="Times New Roman" w:cs="Times New Roman"/>
          <w:b/>
          <w:bCs/>
          <w:color w:val="000000"/>
          <w:sz w:val="28"/>
          <w:szCs w:val="28"/>
          <w:lang w:val="en"/>
        </w:rPr>
      </w:pPr>
      <w:r>
        <w:rPr>
          <w:rFonts w:ascii="Times New Roman" w:hAnsi="Times New Roman" w:cs="Times New Roman"/>
          <w:b/>
          <w:bCs/>
          <w:color w:val="000000"/>
          <w:sz w:val="24"/>
          <w:szCs w:val="28"/>
          <w:lang w:val="en"/>
        </w:rPr>
        <w:t xml:space="preserve">DATA PRESENTATION, </w:t>
      </w:r>
      <w:r w:rsidR="00F67DA4" w:rsidRPr="009C7D6F">
        <w:rPr>
          <w:rFonts w:ascii="Times New Roman" w:hAnsi="Times New Roman" w:cs="Times New Roman"/>
          <w:b/>
          <w:bCs/>
          <w:color w:val="000000"/>
          <w:sz w:val="24"/>
          <w:szCs w:val="28"/>
          <w:lang w:val="en"/>
        </w:rPr>
        <w:t xml:space="preserve">RESULTS AND DISCUSSION </w:t>
      </w:r>
      <w:r w:rsidR="002C7F62">
        <w:rPr>
          <w:rFonts w:ascii="Times New Roman" w:hAnsi="Times New Roman" w:cs="Times New Roman"/>
          <w:b/>
          <w:bCs/>
          <w:color w:val="000000"/>
          <w:sz w:val="24"/>
          <w:szCs w:val="28"/>
          <w:lang w:val="en"/>
        </w:rPr>
        <w:t>OF FINDINGS</w:t>
      </w:r>
    </w:p>
    <w:p w:rsidR="009C7D6F" w:rsidRPr="009C7D6F" w:rsidRDefault="009C7D6F"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4.1</w:t>
      </w:r>
      <w:r w:rsidRPr="009C7D6F">
        <w:rPr>
          <w:rFonts w:ascii="Times New Roman" w:hAnsi="Times New Roman" w:cs="Times New Roman"/>
          <w:b/>
          <w:color w:val="000000"/>
          <w:sz w:val="24"/>
          <w:szCs w:val="24"/>
          <w:lang w:val="en"/>
        </w:rPr>
        <w:tab/>
        <w:t>Introduction</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this chapter, the collected data from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summarized and analyzed in order to realize the ultimate objective of the study. The purpose of this study is to investigate the effect of advertising on brand preference in the case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brand. A total of 384 sets of questionnaires were distributed to the potential respondents and a total of 361 questionnaires were collected. Out of this, 23sets of the questionnaires were considered unusable because over 25 percent of the questions in part three of the questionnaires were not answered (</w:t>
      </w:r>
      <w:proofErr w:type="spellStart"/>
      <w:r>
        <w:rPr>
          <w:rFonts w:ascii="Times New Roman" w:hAnsi="Times New Roman" w:cs="Times New Roman"/>
          <w:color w:val="000000"/>
          <w:sz w:val="24"/>
          <w:szCs w:val="24"/>
          <w:lang w:val="en"/>
        </w:rPr>
        <w:t>Sekaran</w:t>
      </w:r>
      <w:proofErr w:type="spellEnd"/>
      <w:r>
        <w:rPr>
          <w:rFonts w:ascii="Times New Roman" w:hAnsi="Times New Roman" w:cs="Times New Roman"/>
          <w:color w:val="000000"/>
          <w:sz w:val="24"/>
          <w:szCs w:val="24"/>
          <w:lang w:val="en"/>
        </w:rPr>
        <w:t xml:space="preserve">, 2003). It was assumed that the respondents were either unwilling to cooperate or not serious with the survey. Therefore, only 361 usable sets of collected questionnaires were used for the data analysis. Thereby, the response rate was 94 percent.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To observe what demographic trend the sample population has, the questionnaire begins with demographic characteristics of respondents. Accordingly, the following variables about the respondents were summarized and described in table 4.1. </w:t>
      </w:r>
    </w:p>
    <w:p w:rsidR="009C7D6F"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4.2</w:t>
      </w:r>
      <w:r w:rsidR="00F67DA4">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Demographic profile of respondents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the following table the respondents’ demographic profile is presented with their respective frequency of occurrence and percentage.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Table 4.1 demographic profile of respondents  </w:t>
      </w:r>
    </w:p>
    <w:tbl>
      <w:tblPr>
        <w:tblW w:w="5000" w:type="pct"/>
        <w:tblCellMar>
          <w:left w:w="110" w:type="dxa"/>
          <w:right w:w="110" w:type="dxa"/>
        </w:tblCellMar>
        <w:tblLook w:val="0000" w:firstRow="0" w:lastRow="0" w:firstColumn="0" w:lastColumn="0" w:noHBand="0" w:noVBand="0"/>
      </w:tblPr>
      <w:tblGrid>
        <w:gridCol w:w="1909"/>
        <w:gridCol w:w="3035"/>
        <w:gridCol w:w="1904"/>
        <w:gridCol w:w="2175"/>
      </w:tblGrid>
      <w:tr w:rsidR="00F67DA4" w:rsidTr="009C7D6F">
        <w:trPr>
          <w:trHeight w:val="389"/>
        </w:trPr>
        <w:tc>
          <w:tcPr>
            <w:tcW w:w="10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Measure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Category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Frequency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Percentage %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Gender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Male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116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32.1 </w:t>
            </w:r>
          </w:p>
        </w:tc>
      </w:tr>
      <w:tr w:rsidR="00F67DA4" w:rsidTr="009C7D6F">
        <w:trPr>
          <w:trHeight w:val="38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Female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245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67.9 </w:t>
            </w:r>
          </w:p>
        </w:tc>
      </w:tr>
      <w:tr w:rsidR="00F67DA4" w:rsidTr="009C7D6F">
        <w:trPr>
          <w:trHeight w:val="391"/>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Total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4"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lastRenderedPageBreak/>
              <w:t xml:space="preserve">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Age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lastRenderedPageBreak/>
              <w:t xml:space="preserve">18-30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234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64.8 </w:t>
            </w:r>
          </w:p>
        </w:tc>
      </w:tr>
      <w:tr w:rsidR="00F67DA4" w:rsidTr="009C7D6F">
        <w:trPr>
          <w:trHeight w:val="38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31-40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95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26.3 </w:t>
            </w:r>
          </w:p>
        </w:tc>
      </w:tr>
      <w:tr w:rsidR="00F67DA4" w:rsidTr="009C7D6F">
        <w:trPr>
          <w:trHeight w:val="468"/>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41-50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32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8.9 </w:t>
            </w:r>
          </w:p>
        </w:tc>
      </w:tr>
      <w:tr w:rsidR="00F67DA4" w:rsidTr="009C7D6F">
        <w:trPr>
          <w:trHeight w:val="442"/>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Total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Educational qualification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Primary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14.1 </w:t>
            </w:r>
          </w:p>
        </w:tc>
      </w:tr>
      <w:tr w:rsidR="00F67DA4" w:rsidTr="009C7D6F">
        <w:trPr>
          <w:trHeight w:val="391"/>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Secondary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59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16.3 </w:t>
            </w:r>
          </w:p>
        </w:tc>
      </w:tr>
      <w:tr w:rsidR="00F67DA4" w:rsidTr="009C7D6F">
        <w:trPr>
          <w:trHeight w:val="389"/>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Diploma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204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56.5 </w:t>
            </w:r>
          </w:p>
        </w:tc>
      </w:tr>
    </w:tbl>
    <w:p w:rsidR="00F67DA4" w:rsidRDefault="00F67DA4" w:rsidP="00F67DA4">
      <w:pPr>
        <w:autoSpaceDE w:val="0"/>
        <w:autoSpaceDN w:val="0"/>
        <w:adjustRightInd w:val="0"/>
        <w:spacing w:after="0" w:line="259" w:lineRule="atLeast"/>
        <w:jc w:val="center"/>
        <w:rPr>
          <w:rFonts w:ascii="Times New Roman" w:hAnsi="Times New Roman" w:cs="Times New Roman"/>
          <w:color w:val="000000"/>
          <w:sz w:val="24"/>
          <w:szCs w:val="24"/>
          <w:lang w:val="en"/>
        </w:rPr>
      </w:pPr>
      <w:r>
        <w:rPr>
          <w:rFonts w:ascii="Calibri" w:hAnsi="Calibri" w:cs="Calibri"/>
          <w:color w:val="000000"/>
          <w:lang w:val="en"/>
        </w:rPr>
        <w:t xml:space="preserve"> </w:t>
      </w:r>
    </w:p>
    <w:tbl>
      <w:tblPr>
        <w:tblW w:w="5000" w:type="pct"/>
        <w:tblCellMar>
          <w:left w:w="110" w:type="dxa"/>
          <w:right w:w="110" w:type="dxa"/>
        </w:tblCellMar>
        <w:tblLook w:val="0000" w:firstRow="0" w:lastRow="0" w:firstColumn="0" w:lastColumn="0" w:noHBand="0" w:noVBand="0"/>
      </w:tblPr>
      <w:tblGrid>
        <w:gridCol w:w="1909"/>
        <w:gridCol w:w="3035"/>
        <w:gridCol w:w="1904"/>
        <w:gridCol w:w="2175"/>
      </w:tblGrid>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line="259" w:lineRule="atLeast"/>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Degree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40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11.1 </w:t>
            </w:r>
          </w:p>
        </w:tc>
      </w:tr>
      <w:tr w:rsidR="00F67DA4" w:rsidTr="009C7D6F">
        <w:trPr>
          <w:trHeight w:val="391"/>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Master degree and above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7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1.9 </w:t>
            </w:r>
          </w:p>
        </w:tc>
      </w:tr>
      <w:tr w:rsidR="00F67DA4" w:rsidTr="009C7D6F">
        <w:trPr>
          <w:trHeight w:val="389"/>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Total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Occupation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Business person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53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14.7 </w:t>
            </w:r>
          </w:p>
        </w:tc>
      </w:tr>
      <w:tr w:rsidR="00F67DA4" w:rsidTr="009C7D6F">
        <w:trPr>
          <w:trHeight w:val="38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Student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56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15.5 </w:t>
            </w:r>
          </w:p>
        </w:tc>
      </w:tr>
      <w:tr w:rsidR="00F67DA4" w:rsidTr="009C7D6F">
        <w:trPr>
          <w:trHeight w:val="56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Employee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252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69.8 </w:t>
            </w:r>
          </w:p>
        </w:tc>
      </w:tr>
      <w:tr w:rsidR="00F67DA4" w:rsidTr="009C7D6F">
        <w:trPr>
          <w:trHeight w:val="768"/>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Total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bl>
    <w:p w:rsidR="00F67DA4" w:rsidRDefault="009C7D6F" w:rsidP="00F67DA4">
      <w:pPr>
        <w:autoSpaceDE w:val="0"/>
        <w:autoSpaceDN w:val="0"/>
        <w:adjustRightInd w:val="0"/>
        <w:spacing w:after="315"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Own survey result, 2020</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Gender </w:t>
      </w: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Based on the survey, out of the 361 valid respondents, there were 116(32.1%) male and the remaining 245(67.9%) were female. This imply that the number of female respondents were greater than the male counter parts.  </w:t>
      </w:r>
    </w:p>
    <w:p w:rsidR="009C7D6F"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Age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When it comes to age distribution of respondents of the total, the majority 234(64.8%) of respondents lies in the age range of 18-30 years and the age group 31-40 of respondents followed the previous group with a percent share of 95(26.3%). The age group 41-50 contributed 32(8.9%). The study indicates that majority of milk consumers in the area under </w:t>
      </w:r>
      <w:r>
        <w:rPr>
          <w:rFonts w:ascii="Times New Roman" w:hAnsi="Times New Roman" w:cs="Times New Roman"/>
          <w:color w:val="000000"/>
          <w:sz w:val="24"/>
          <w:szCs w:val="24"/>
          <w:lang w:val="en"/>
        </w:rPr>
        <w:lastRenderedPageBreak/>
        <w:t xml:space="preserve">study were in the age range from 18-30 years old, which accounts 64.8% that means young adult consumers were frequent users than other age groups did.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Education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From the 361respondent, the majority 204(56.5%) of the respondents have diploma. Followed by 59(16.3%) and 51(14.1%) of the respondents have accomplished secondary school and primary school respectively. And 40(11.1%) of the respondent were bachelor degree holders, and only 7(1.9%) of the respondents had </w:t>
      </w:r>
      <w:proofErr w:type="spellStart"/>
      <w:r>
        <w:rPr>
          <w:rFonts w:ascii="Times New Roman" w:hAnsi="Times New Roman" w:cs="Times New Roman"/>
          <w:color w:val="000000"/>
          <w:sz w:val="24"/>
          <w:szCs w:val="24"/>
          <w:lang w:val="en"/>
        </w:rPr>
        <w:t>Masters</w:t>
      </w:r>
      <w:proofErr w:type="spellEnd"/>
      <w:r>
        <w:rPr>
          <w:rFonts w:ascii="Times New Roman" w:hAnsi="Times New Roman" w:cs="Times New Roman"/>
          <w:color w:val="000000"/>
          <w:sz w:val="24"/>
          <w:szCs w:val="24"/>
          <w:lang w:val="en"/>
        </w:rPr>
        <w:t xml:space="preserve"> Degree and above. As shown in the table majority of respondents had diploma. And all of the respondents were able to read and write.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Occupation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Out of the 361 respondents, 252(69.8%) of them were employees, 56(15.5%) of them were student and 53(14.7%) of the respondent were business persons. So this study implies that most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employees.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Reliability on Advertising for purchase decision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Table 4.1 shows the responses of participants about taking advertising in to consideration to make purchase decision. 145(40.2%) respondents sometimes rely on advertising. And 140 (38.8%) respondents took advertising in to consideration to make purchase decision. The rest 76 (21.1%) respondents replied that they did not rely on advertising to make purchase decision, this implies that most consumers sometimes focus on advertising before making their purchase decision regarding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product.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Pr="009C7D6F">
        <w:rPr>
          <w:rFonts w:ascii="Times New Roman" w:hAnsi="Times New Roman" w:cs="Times New Roman"/>
          <w:b/>
          <w:color w:val="000000"/>
          <w:sz w:val="24"/>
          <w:szCs w:val="24"/>
          <w:lang w:val="en"/>
        </w:rPr>
        <w:t>Source:</w:t>
      </w:r>
      <w:r>
        <w:rPr>
          <w:rFonts w:ascii="Times New Roman" w:hAnsi="Times New Roman" w:cs="Times New Roman"/>
          <w:color w:val="000000"/>
          <w:sz w:val="24"/>
          <w:szCs w:val="24"/>
          <w:lang w:val="en"/>
        </w:rPr>
        <w:t xml:space="preserve"> SPSS data output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Consumers reason for brand choice </w:t>
      </w:r>
    </w:p>
    <w:p w:rsidR="00F67DA4" w:rsidRDefault="009C7D6F"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Figure below </w:t>
      </w:r>
      <w:r w:rsidR="00F67DA4">
        <w:rPr>
          <w:rFonts w:ascii="Times New Roman" w:hAnsi="Times New Roman" w:cs="Times New Roman"/>
          <w:color w:val="000000"/>
          <w:sz w:val="24"/>
          <w:szCs w:val="24"/>
          <w:lang w:val="en"/>
        </w:rPr>
        <w:t xml:space="preserve">shows the reasons of consumers in the choice of Cadbury </w:t>
      </w:r>
      <w:proofErr w:type="spellStart"/>
      <w:r w:rsidR="00F67DA4">
        <w:rPr>
          <w:rFonts w:ascii="Times New Roman" w:hAnsi="Times New Roman" w:cs="Times New Roman"/>
          <w:color w:val="000000"/>
          <w:sz w:val="24"/>
          <w:szCs w:val="24"/>
          <w:lang w:val="en"/>
        </w:rPr>
        <w:t>Bournvita</w:t>
      </w:r>
      <w:proofErr w:type="spellEnd"/>
      <w:r w:rsidR="00F67DA4">
        <w:rPr>
          <w:rFonts w:ascii="Times New Roman" w:hAnsi="Times New Roman" w:cs="Times New Roman"/>
          <w:color w:val="000000"/>
          <w:sz w:val="24"/>
          <w:szCs w:val="24"/>
          <w:lang w:val="en"/>
        </w:rPr>
        <w:t xml:space="preserve"> brands. According to the figure 6 207(57.3%) of respondents choose the brand because of advertisement campaign, 42(11.6%) of the total respondents preferred the brand (Cadbury </w:t>
      </w:r>
      <w:proofErr w:type="spellStart"/>
      <w:r w:rsidR="00F67DA4">
        <w:rPr>
          <w:rFonts w:ascii="Times New Roman" w:hAnsi="Times New Roman" w:cs="Times New Roman"/>
          <w:color w:val="000000"/>
          <w:sz w:val="24"/>
          <w:szCs w:val="24"/>
          <w:lang w:val="en"/>
        </w:rPr>
        <w:t>Bournvita</w:t>
      </w:r>
      <w:proofErr w:type="spellEnd"/>
      <w:r w:rsidR="00F67DA4">
        <w:rPr>
          <w:rFonts w:ascii="Times New Roman" w:hAnsi="Times New Roman" w:cs="Times New Roman"/>
          <w:color w:val="000000"/>
          <w:sz w:val="24"/>
          <w:szCs w:val="24"/>
          <w:lang w:val="en"/>
        </w:rPr>
        <w:t xml:space="preserve">) because of its quality. And 34(9.4%) of them preferred the brand because of advertisement and quality of the product. And 17(4.7%), 14(3.9%), 13(3.6%), 12(3.3%) and 10(2.8%) of the respondents account for advertisement and price, easy availability, quality of the product and price, and easy availability and advertisement, and price respectively. whereas 9(2.5%) of respondents replied due to easy availability and quality of the product, and the rest 3(0.8%) said because of easy availability and price of the brand in the market. This implies that without any compromise in the quality of Cadbury </w:t>
      </w:r>
      <w:proofErr w:type="spellStart"/>
      <w:r w:rsidR="00F67DA4">
        <w:rPr>
          <w:rFonts w:ascii="Times New Roman" w:hAnsi="Times New Roman" w:cs="Times New Roman"/>
          <w:color w:val="000000"/>
          <w:sz w:val="24"/>
          <w:szCs w:val="24"/>
          <w:lang w:val="en"/>
        </w:rPr>
        <w:t>Bournvita</w:t>
      </w:r>
      <w:proofErr w:type="spellEnd"/>
      <w:r w:rsidR="00F67DA4">
        <w:rPr>
          <w:rFonts w:ascii="Times New Roman" w:hAnsi="Times New Roman" w:cs="Times New Roman"/>
          <w:color w:val="000000"/>
          <w:sz w:val="24"/>
          <w:szCs w:val="24"/>
          <w:lang w:val="en"/>
        </w:rPr>
        <w:t>, advertising became mandatory for the success of the company.</w:t>
      </w:r>
      <w:r w:rsidR="00F67DA4">
        <w:rPr>
          <w:rFonts w:ascii="Arial" w:hAnsi="Arial" w:cs="Arial"/>
          <w:color w:val="000000"/>
          <w:sz w:val="20"/>
          <w:szCs w:val="20"/>
          <w:lang w:val="en"/>
        </w:rPr>
        <w:t xml:space="preserve"> </w:t>
      </w:r>
    </w:p>
    <w:p w:rsidR="00F67DA4" w:rsidRDefault="00F67DA4" w:rsidP="00F67DA4">
      <w:pPr>
        <w:autoSpaceDE w:val="0"/>
        <w:autoSpaceDN w:val="0"/>
        <w:adjustRightInd w:val="0"/>
        <w:spacing w:after="36" w:line="259" w:lineRule="atLeast"/>
        <w:rPr>
          <w:rFonts w:ascii="Times New Roman" w:hAnsi="Times New Roman" w:cs="Times New Roman"/>
          <w:color w:val="000000"/>
          <w:sz w:val="24"/>
          <w:szCs w:val="24"/>
          <w:lang w:val="en"/>
        </w:rPr>
      </w:pPr>
      <w:r>
        <w:rPr>
          <w:rFonts w:ascii="Calibri" w:hAnsi="Calibri" w:cs="Calibri"/>
          <w:noProof/>
        </w:rPr>
        <w:drawing>
          <wp:inline distT="0" distB="0" distL="0" distR="0">
            <wp:extent cx="4423144" cy="3034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27149" cy="3037719"/>
                    </a:xfrm>
                    <a:prstGeom prst="rect">
                      <a:avLst/>
                    </a:prstGeom>
                    <a:noFill/>
                    <a:ln>
                      <a:noFill/>
                    </a:ln>
                  </pic:spPr>
                </pic:pic>
              </a:graphicData>
            </a:graphic>
          </wp:inline>
        </w:drawing>
      </w:r>
    </w:p>
    <w:p w:rsidR="009C7D6F" w:rsidRDefault="009C7D6F" w:rsidP="00F67DA4">
      <w:pPr>
        <w:autoSpaceDE w:val="0"/>
        <w:autoSpaceDN w:val="0"/>
        <w:adjustRightInd w:val="0"/>
        <w:spacing w:after="316"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Figure 4.1: Reason of consumers in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choice</w:t>
      </w:r>
    </w:p>
    <w:p w:rsidR="00F67DA4" w:rsidRDefault="00F67DA4" w:rsidP="00F67DA4">
      <w:pPr>
        <w:autoSpaceDE w:val="0"/>
        <w:autoSpaceDN w:val="0"/>
        <w:adjustRightInd w:val="0"/>
        <w:spacing w:after="316"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SPSS data output </w:t>
      </w: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4.3</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Measures of Normality, Validity and Reliability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w:t>
      </w:r>
      <w:r w:rsidR="009C7D6F">
        <w:rPr>
          <w:rFonts w:ascii="Times New Roman" w:hAnsi="Times New Roman" w:cs="Times New Roman"/>
          <w:b/>
          <w:bCs/>
          <w:color w:val="000000"/>
          <w:sz w:val="24"/>
          <w:szCs w:val="24"/>
          <w:lang w:val="en"/>
        </w:rPr>
        <w:t>3</w:t>
      </w:r>
      <w:r>
        <w:rPr>
          <w:rFonts w:ascii="Times New Roman" w:hAnsi="Times New Roman" w:cs="Times New Roman"/>
          <w:b/>
          <w:bCs/>
          <w:color w:val="000000"/>
          <w:sz w:val="24"/>
          <w:szCs w:val="24"/>
          <w:lang w:val="en"/>
        </w:rPr>
        <w:t xml:space="preserve">.1 </w:t>
      </w:r>
      <w:r w:rsidR="009C7D6F">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Reliability of the Measurement Scale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most common measure of the reliability of a measurement scale is Cronbach’s alpha which is often considered as the lower bound estimate of reliability (</w:t>
      </w:r>
      <w:proofErr w:type="spellStart"/>
      <w:r>
        <w:rPr>
          <w:rFonts w:ascii="Times New Roman" w:hAnsi="Times New Roman" w:cs="Times New Roman"/>
          <w:color w:val="000000"/>
          <w:sz w:val="24"/>
          <w:szCs w:val="24"/>
          <w:lang w:val="en"/>
        </w:rPr>
        <w:t>Raykov</w:t>
      </w:r>
      <w:proofErr w:type="spellEnd"/>
      <w:r>
        <w:rPr>
          <w:rFonts w:ascii="Times New Roman" w:hAnsi="Times New Roman" w:cs="Times New Roman"/>
          <w:color w:val="000000"/>
          <w:sz w:val="24"/>
          <w:szCs w:val="24"/>
          <w:lang w:val="en"/>
        </w:rPr>
        <w:t xml:space="preserve">, 1997). Most researchers consider a Cronbach’s alpha value of more than 0.7 and above as an indicator of high internal consistency of the measurement scales (Hair et al., 1998). Other researchers consider a Cronbach’s alpha of 0.8 and higher as a signal for internal consistency and urge a low alpha score warns the existence of a measurement item which is unreliable (Ho, 2006).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9C7D6F">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Reliability is concerned with the consistency of measures, thus, the level of an instrument’s reliability is dependent on its ability to produce the same score when used repeatedly</w:t>
      </w:r>
      <w:r w:rsidR="009C7D6F">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(Bryman&amp; Bell, 2003).This research used Cronbach’s alpha to test the reliability of the questionnaire on a small sample of respondents. Table 4.2.1 below shows the reliability of the constructs tested using Cronbach’s alpha. </w:t>
      </w:r>
    </w:p>
    <w:p w:rsidR="009C7D6F" w:rsidRDefault="009C7D6F" w:rsidP="00F67DA4">
      <w:pPr>
        <w:autoSpaceDE w:val="0"/>
        <w:autoSpaceDN w:val="0"/>
        <w:adjustRightInd w:val="0"/>
        <w:spacing w:after="5" w:line="259" w:lineRule="atLeast"/>
        <w:jc w:val="both"/>
        <w:rPr>
          <w:rFonts w:ascii="Times New Roman" w:hAnsi="Times New Roman" w:cs="Times New Roman"/>
          <w:color w:val="000000"/>
          <w:sz w:val="24"/>
          <w:szCs w:val="24"/>
          <w:lang w:val="en"/>
        </w:rPr>
      </w:pPr>
    </w:p>
    <w:p w:rsidR="00F67DA4" w:rsidRPr="009C7D6F" w:rsidRDefault="009C7D6F" w:rsidP="00F67DA4">
      <w:pPr>
        <w:autoSpaceDE w:val="0"/>
        <w:autoSpaceDN w:val="0"/>
        <w:adjustRightInd w:val="0"/>
        <w:spacing w:after="5" w:line="259" w:lineRule="atLeast"/>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Table 4.2</w:t>
      </w:r>
      <w:r w:rsidR="00F67DA4" w:rsidRPr="009C7D6F">
        <w:rPr>
          <w:rFonts w:ascii="Times New Roman" w:hAnsi="Times New Roman" w:cs="Times New Roman"/>
          <w:b/>
          <w:color w:val="000000"/>
          <w:sz w:val="24"/>
          <w:szCs w:val="24"/>
          <w:lang w:val="en"/>
        </w:rPr>
        <w:t xml:space="preserve"> Reliability Statistics </w:t>
      </w:r>
    </w:p>
    <w:tbl>
      <w:tblPr>
        <w:tblW w:w="5000" w:type="pct"/>
        <w:tblCellMar>
          <w:left w:w="110" w:type="dxa"/>
          <w:right w:w="110" w:type="dxa"/>
        </w:tblCellMar>
        <w:tblLook w:val="0000" w:firstRow="0" w:lastRow="0" w:firstColumn="0" w:lastColumn="0" w:noHBand="0" w:noVBand="0"/>
      </w:tblPr>
      <w:tblGrid>
        <w:gridCol w:w="4936"/>
        <w:gridCol w:w="2288"/>
        <w:gridCol w:w="1799"/>
      </w:tblGrid>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Construct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Cronbach’s alpha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No. of items </w:t>
            </w:r>
          </w:p>
        </w:tc>
      </w:tr>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Media used for advertising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0.711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5 </w:t>
            </w:r>
          </w:p>
        </w:tc>
      </w:tr>
      <w:tr w:rsidR="00F67DA4" w:rsidTr="009C7D6F">
        <w:trPr>
          <w:trHeight w:val="422"/>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Source factor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0.784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3 </w:t>
            </w:r>
          </w:p>
        </w:tc>
      </w:tr>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Message factor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0.835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7 </w:t>
            </w:r>
          </w:p>
        </w:tc>
      </w:tr>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0.846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4 </w:t>
            </w:r>
          </w:p>
        </w:tc>
      </w:tr>
    </w:tbl>
    <w:p w:rsidR="00F67DA4" w:rsidRDefault="00F67DA4" w:rsidP="00F67DA4">
      <w:pPr>
        <w:autoSpaceDE w:val="0"/>
        <w:autoSpaceDN w:val="0"/>
        <w:adjustRightInd w:val="0"/>
        <w:spacing w:after="220"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SPSS data output </w:t>
      </w:r>
    </w:p>
    <w:p w:rsidR="009C7D6F" w:rsidRDefault="00F67DA4"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Cronbach’s alpha value for all the constructs shows higher internal consistency since</w:t>
      </w:r>
      <w:r w:rsidR="009C7D6F">
        <w:rPr>
          <w:rFonts w:ascii="Times New Roman" w:hAnsi="Times New Roman" w:cs="Times New Roman"/>
          <w:color w:val="000000"/>
          <w:sz w:val="24"/>
          <w:szCs w:val="24"/>
          <w:lang w:val="en"/>
        </w:rPr>
        <w:t xml:space="preserve"> their value is closer to 1.0. </w:t>
      </w:r>
    </w:p>
    <w:p w:rsidR="009C7D6F" w:rsidRDefault="009C7D6F"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p>
    <w:p w:rsidR="009C7D6F" w:rsidRDefault="009C7D6F"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p>
    <w:p w:rsidR="00F67DA4" w:rsidRPr="009C7D6F" w:rsidRDefault="009C7D6F"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lastRenderedPageBreak/>
        <w:t>4.3</w:t>
      </w:r>
      <w:r w:rsidR="00F67DA4">
        <w:rPr>
          <w:rFonts w:ascii="Times New Roman" w:hAnsi="Times New Roman" w:cs="Times New Roman"/>
          <w:b/>
          <w:bCs/>
          <w:color w:val="000000"/>
          <w:sz w:val="24"/>
          <w:szCs w:val="24"/>
          <w:lang w:val="en"/>
        </w:rPr>
        <w:t xml:space="preserve">.2. Validity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Kothari (2004) Content validity is the extent to which a measuring instrument provides adequate coverage of the topic under study. If the instrument contains a representative sample of the universe, the content validity is good. It can also be determined by using a panel of persons who shall judge how well the measuring instrument meets the standards, but there is no numerical way to express it. Based on this definition the content validity was verified by the advisor of this research and other instructors in the department, looked into the appropriateness of the questions and the scales of measurement prior to final administration, in order to make sure that the questionnaire is in alignment with the research objective.  </w:t>
      </w:r>
    </w:p>
    <w:p w:rsidR="009C7D6F"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4.3</w:t>
      </w:r>
      <w:r w:rsidR="00F67DA4">
        <w:rPr>
          <w:rFonts w:ascii="Times New Roman" w:hAnsi="Times New Roman" w:cs="Times New Roman"/>
          <w:b/>
          <w:bCs/>
          <w:color w:val="000000"/>
          <w:sz w:val="24"/>
          <w:szCs w:val="24"/>
          <w:lang w:val="en"/>
        </w:rPr>
        <w:t xml:space="preserve">.3. Normality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normality of the population distribution is the basis for making statistical inferences about the sample drawn from the population (Kothari, 2004). Most studies, which involve statistical procedure, work under the assumption that observations have normal distribution. Any violation of the normality rule may lead to overestimation or underestimation of the inference statistic. In order to examine normality one has to measure each variable’s skewness, which looks at lack of symmetry of distribution, and kurtosis, which looks at whether data collected, are peak or flat with relation to normal distribution (</w:t>
      </w:r>
      <w:proofErr w:type="spellStart"/>
      <w:r>
        <w:rPr>
          <w:rFonts w:ascii="Times New Roman" w:hAnsi="Times New Roman" w:cs="Times New Roman"/>
          <w:color w:val="000000"/>
          <w:sz w:val="24"/>
          <w:szCs w:val="24"/>
          <w:lang w:val="en"/>
        </w:rPr>
        <w:t>Marczyk</w:t>
      </w:r>
      <w:proofErr w:type="spellEnd"/>
      <w:r>
        <w:rPr>
          <w:rFonts w:ascii="Times New Roman" w:hAnsi="Times New Roman" w:cs="Times New Roman"/>
          <w:color w:val="000000"/>
          <w:sz w:val="24"/>
          <w:szCs w:val="24"/>
          <w:lang w:val="en"/>
        </w:rPr>
        <w:t xml:space="preserve"> </w:t>
      </w:r>
      <w:r>
        <w:rPr>
          <w:rFonts w:ascii="Times New Roman" w:hAnsi="Times New Roman" w:cs="Times New Roman"/>
          <w:i/>
          <w:iCs/>
          <w:color w:val="000000"/>
          <w:sz w:val="24"/>
          <w:szCs w:val="24"/>
          <w:lang w:val="en"/>
        </w:rPr>
        <w:t xml:space="preserve">et al., </w:t>
      </w:r>
      <w:r>
        <w:rPr>
          <w:rFonts w:ascii="Times New Roman" w:hAnsi="Times New Roman" w:cs="Times New Roman"/>
          <w:color w:val="000000"/>
          <w:sz w:val="24"/>
          <w:szCs w:val="24"/>
          <w:lang w:val="en"/>
        </w:rPr>
        <w:t>2005).</w:t>
      </w: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Paurav</w:t>
      </w:r>
      <w:proofErr w:type="spellEnd"/>
      <w:r>
        <w:rPr>
          <w:rFonts w:ascii="Times New Roman" w:hAnsi="Times New Roman" w:cs="Times New Roman"/>
          <w:color w:val="000000"/>
          <w:sz w:val="24"/>
          <w:szCs w:val="24"/>
          <w:lang w:val="en"/>
        </w:rPr>
        <w:t xml:space="preserve"> Shukla (2009) stated that skewness and kurtosis test, and the low difference between mean and median is the basic way to check the normality of the data. Accordingly positive skewness values suggest clustering of data on the low value (left hand side of the bell curve) and negative skewness values suggest that clustering of data points on the high values (right hand side of the bell curve). Positive kurtosis values suggest that the data points gathered in center with long thin tails. Kurtosis values below zero suggest the distribution of data point is relatively flat.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Table 4.2 below describes the level of skewness and kurtosis for the four constructs. The general rule-of-thumb for test of normality varies depending on the nature of the research. The common one mostly suggested mentioned in literature for both kurtosis and Skewness to be between -2 and +2 (George &amp; </w:t>
      </w:r>
      <w:proofErr w:type="spellStart"/>
      <w:r>
        <w:rPr>
          <w:rFonts w:ascii="Times New Roman" w:hAnsi="Times New Roman" w:cs="Times New Roman"/>
          <w:color w:val="000000"/>
          <w:sz w:val="24"/>
          <w:szCs w:val="24"/>
          <w:lang w:val="en"/>
        </w:rPr>
        <w:t>Mallery</w:t>
      </w:r>
      <w:proofErr w:type="spellEnd"/>
      <w:r>
        <w:rPr>
          <w:rFonts w:ascii="Times New Roman" w:hAnsi="Times New Roman" w:cs="Times New Roman"/>
          <w:color w:val="000000"/>
          <w:sz w:val="24"/>
          <w:szCs w:val="24"/>
          <w:lang w:val="en"/>
        </w:rPr>
        <w:t xml:space="preserve">, 2010). As indicated in the table below, skewness and kurtosis measures for this study are well within that range between -2 and +2 values. Therefore, the data for this study is normally distributed.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4.3</w:t>
      </w:r>
      <w:r w:rsidR="00F67DA4">
        <w:rPr>
          <w:rFonts w:ascii="Times New Roman" w:hAnsi="Times New Roman" w:cs="Times New Roman"/>
          <w:color w:val="000000"/>
          <w:sz w:val="24"/>
          <w:szCs w:val="24"/>
          <w:lang w:val="en"/>
        </w:rPr>
        <w:t xml:space="preserve"> Normality measurement table </w:t>
      </w:r>
    </w:p>
    <w:tbl>
      <w:tblPr>
        <w:tblW w:w="5000" w:type="pct"/>
        <w:tblCellMar>
          <w:left w:w="110" w:type="dxa"/>
          <w:right w:w="110" w:type="dxa"/>
        </w:tblCellMar>
        <w:tblLook w:val="0000" w:firstRow="0" w:lastRow="0" w:firstColumn="0" w:lastColumn="0" w:noHBand="0" w:noVBand="0"/>
      </w:tblPr>
      <w:tblGrid>
        <w:gridCol w:w="3009"/>
        <w:gridCol w:w="3006"/>
        <w:gridCol w:w="3008"/>
      </w:tblGrid>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Constructs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Skewness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Kurtosis  </w:t>
            </w:r>
          </w:p>
        </w:tc>
      </w:tr>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Advertising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0.11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-1.87 </w:t>
            </w:r>
          </w:p>
        </w:tc>
      </w:tr>
      <w:tr w:rsidR="00F67DA4" w:rsidTr="009C7D6F">
        <w:trPr>
          <w:trHeight w:val="422"/>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-0.09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0.64 </w:t>
            </w:r>
          </w:p>
        </w:tc>
      </w:tr>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Message factor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-0.19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1.35 </w:t>
            </w:r>
          </w:p>
        </w:tc>
      </w:tr>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-0.26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1.02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SPSS data output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4.4</w:t>
      </w:r>
      <w:r w:rsidR="00F67DA4">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Descriptive analysis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first part deals with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consumers’ results of advertising dimensions which include: media used for advertising, source factor, message factor. The second part is brand preference. In order to compare the advertising factors effect on brand preference descriptive statistics, mean and standard deviation is used. The mean indicates to what extent the sample group averagely agrees or disagrees with the different statements. Mean value shows the average of all customers’ responses on each dimension, the higher the mean the more the respondents agree with the statement while the lower the mean the more the respondents disagree with the statement. While standard deviation shows how diverse the responses of customers are for a given construct (SPSS, version 21). For instance, high standard </w:t>
      </w:r>
      <w:r>
        <w:rPr>
          <w:rFonts w:ascii="Times New Roman" w:hAnsi="Times New Roman" w:cs="Times New Roman"/>
          <w:color w:val="000000"/>
          <w:sz w:val="24"/>
          <w:szCs w:val="24"/>
          <w:lang w:val="en"/>
        </w:rPr>
        <w:lastRenderedPageBreak/>
        <w:t xml:space="preserve">deviation shows that the data is wide spread meaning customers gave variety of opinion and low standard deviation means customers have close opinion.  </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Pr="009C7D6F" w:rsidRDefault="009C7D6F"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Table 4.4</w:t>
      </w:r>
      <w:r>
        <w:rPr>
          <w:rFonts w:ascii="Times New Roman" w:hAnsi="Times New Roman" w:cs="Times New Roman"/>
          <w:b/>
          <w:color w:val="000000"/>
          <w:sz w:val="24"/>
          <w:szCs w:val="24"/>
          <w:lang w:val="en"/>
        </w:rPr>
        <w:t>:</w:t>
      </w:r>
      <w:r w:rsidR="00F67DA4" w:rsidRPr="009C7D6F">
        <w:rPr>
          <w:rFonts w:ascii="Times New Roman" w:hAnsi="Times New Roman" w:cs="Times New Roman"/>
          <w:b/>
          <w:color w:val="000000"/>
          <w:sz w:val="24"/>
          <w:szCs w:val="24"/>
          <w:lang w:val="en"/>
        </w:rPr>
        <w:t xml:space="preserve"> Media used for advertising analysis </w:t>
      </w:r>
    </w:p>
    <w:tbl>
      <w:tblPr>
        <w:tblW w:w="5000" w:type="pct"/>
        <w:tblCellMar>
          <w:left w:w="110" w:type="dxa"/>
          <w:right w:w="110" w:type="dxa"/>
        </w:tblCellMar>
        <w:tblLook w:val="0000" w:firstRow="0" w:lastRow="0" w:firstColumn="0" w:lastColumn="0" w:noHBand="0" w:noVBand="0"/>
      </w:tblPr>
      <w:tblGrid>
        <w:gridCol w:w="6938"/>
        <w:gridCol w:w="834"/>
        <w:gridCol w:w="1251"/>
      </w:tblGrid>
      <w:tr w:rsidR="00F67DA4" w:rsidTr="009C7D6F">
        <w:trPr>
          <w:trHeight w:val="898"/>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Media used for Ad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Mean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461"/>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Television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4.51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.500 </w:t>
            </w:r>
          </w:p>
        </w:tc>
      </w:tr>
      <w:tr w:rsidR="00F67DA4" w:rsidTr="009C7D6F">
        <w:trPr>
          <w:trHeight w:val="463"/>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Radio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4.47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.512 </w:t>
            </w:r>
          </w:p>
        </w:tc>
      </w:tr>
      <w:tr w:rsidR="00F67DA4" w:rsidTr="009C7D6F">
        <w:trPr>
          <w:trHeight w:val="447"/>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Newspaper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4.47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.500 </w:t>
            </w:r>
          </w:p>
        </w:tc>
      </w:tr>
      <w:tr w:rsidR="00F67DA4" w:rsidTr="009C7D6F">
        <w:trPr>
          <w:trHeight w:val="446"/>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Magazines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4.44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.497 </w:t>
            </w:r>
          </w:p>
        </w:tc>
      </w:tr>
      <w:tr w:rsidR="00F67DA4" w:rsidTr="009C7D6F">
        <w:trPr>
          <w:trHeight w:val="422"/>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Outdoor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4.44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.519 </w:t>
            </w:r>
          </w:p>
        </w:tc>
      </w:tr>
      <w:tr w:rsidR="00F67DA4" w:rsidTr="009C7D6F">
        <w:trPr>
          <w:trHeight w:val="425"/>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the Ad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4.47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.469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Own survey result, 2020</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Television Ads scored the highest with mean value of 4.51 meaning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highly influenced by Advertisement on television for making brand preference. Radio and </w:t>
      </w:r>
      <w:proofErr w:type="spellStart"/>
      <w:r>
        <w:rPr>
          <w:rFonts w:ascii="Times New Roman" w:hAnsi="Times New Roman" w:cs="Times New Roman"/>
          <w:color w:val="000000"/>
          <w:sz w:val="24"/>
          <w:szCs w:val="24"/>
          <w:lang w:val="en"/>
        </w:rPr>
        <w:t>news paper</w:t>
      </w:r>
      <w:proofErr w:type="spellEnd"/>
      <w:r>
        <w:rPr>
          <w:rFonts w:ascii="Times New Roman" w:hAnsi="Times New Roman" w:cs="Times New Roman"/>
          <w:color w:val="000000"/>
          <w:sz w:val="24"/>
          <w:szCs w:val="24"/>
          <w:lang w:val="en"/>
        </w:rPr>
        <w:t xml:space="preserve"> advertisement also scored well with mean values of 4.47. Magazine and outdoor ad scored mean value of 4.44 as perceived by the respondents. All items of media used for advertising scored above the cut of point 3.00 this implies consumers are highly influenced by media used for advertisement.   </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Pr="009C7D6F" w:rsidRDefault="009C7D6F"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lastRenderedPageBreak/>
        <w:t>Table 4.5</w:t>
      </w:r>
      <w:r w:rsidR="00F67DA4" w:rsidRPr="009C7D6F">
        <w:rPr>
          <w:rFonts w:ascii="Times New Roman" w:hAnsi="Times New Roman" w:cs="Times New Roman"/>
          <w:b/>
          <w:color w:val="000000"/>
          <w:sz w:val="24"/>
          <w:szCs w:val="24"/>
          <w:lang w:val="en"/>
        </w:rPr>
        <w:t xml:space="preserve"> Source factor analysis </w:t>
      </w:r>
    </w:p>
    <w:tbl>
      <w:tblPr>
        <w:tblW w:w="5000" w:type="pct"/>
        <w:tblCellMar>
          <w:left w:w="110" w:type="dxa"/>
          <w:right w:w="110" w:type="dxa"/>
        </w:tblCellMar>
        <w:tblLook w:val="0000" w:firstRow="0" w:lastRow="0" w:firstColumn="0" w:lastColumn="0" w:noHBand="0" w:noVBand="0"/>
      </w:tblPr>
      <w:tblGrid>
        <w:gridCol w:w="6984"/>
        <w:gridCol w:w="763"/>
        <w:gridCol w:w="1276"/>
      </w:tblGrid>
      <w:tr w:rsidR="00F67DA4" w:rsidTr="009C7D6F">
        <w:trPr>
          <w:trHeight w:val="838"/>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source factor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Mea</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n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838"/>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undertaken by trained experts has effect on my brand preference.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4.36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.546 </w:t>
            </w:r>
          </w:p>
        </w:tc>
      </w:tr>
      <w:tr w:rsidR="00F67DA4" w:rsidTr="009C7D6F">
        <w:trPr>
          <w:trHeight w:val="422"/>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undertaken by celebrities influence my brand preference.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4.30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.613 </w:t>
            </w:r>
          </w:p>
        </w:tc>
      </w:tr>
      <w:tr w:rsidR="00F67DA4" w:rsidTr="009C7D6F">
        <w:trPr>
          <w:trHeight w:val="425"/>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Peer groups and family influence have effect on my brand preference.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4.30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.518 </w:t>
            </w:r>
          </w:p>
        </w:tc>
      </w:tr>
      <w:tr w:rsidR="00F67DA4" w:rsidTr="009C7D6F">
        <w:trPr>
          <w:trHeight w:val="425"/>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4.32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.507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Own survey result, 2020</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Advertisement by experts scored the highest with mean value of 4.36, meaning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highly influenced when Advertisement are undertaken by trained experts. Advertising undertaken by celebrities and peer groups and family influence also scored well with mean values of both 4.30.  All item of source factor scored above the cut of point 3.00 this implies that source factor influence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4.6</w:t>
      </w:r>
      <w:r w:rsidR="00F67DA4">
        <w:rPr>
          <w:rFonts w:ascii="Times New Roman" w:hAnsi="Times New Roman" w:cs="Times New Roman"/>
          <w:color w:val="000000"/>
          <w:sz w:val="24"/>
          <w:szCs w:val="24"/>
          <w:lang w:val="en"/>
        </w:rPr>
        <w:t xml:space="preserve"> Message factor analysis  </w:t>
      </w:r>
    </w:p>
    <w:tbl>
      <w:tblPr>
        <w:tblW w:w="5000" w:type="pct"/>
        <w:tblCellMar>
          <w:left w:w="94" w:type="dxa"/>
          <w:right w:w="94" w:type="dxa"/>
        </w:tblCellMar>
        <w:tblLook w:val="0000" w:firstRow="0" w:lastRow="0" w:firstColumn="0" w:lastColumn="0" w:noHBand="0" w:noVBand="0"/>
      </w:tblPr>
      <w:tblGrid>
        <w:gridCol w:w="7017"/>
        <w:gridCol w:w="799"/>
        <w:gridCol w:w="1207"/>
      </w:tblGrid>
      <w:tr w:rsidR="00F67DA4" w:rsidTr="009C7D6F">
        <w:trPr>
          <w:trHeight w:val="838"/>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Message factors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Mea</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n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422"/>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During advertising using background music contributes to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4.21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.722 </w:t>
            </w:r>
          </w:p>
        </w:tc>
      </w:tr>
      <w:tr w:rsidR="00F67DA4" w:rsidTr="009C7D6F">
        <w:trPr>
          <w:trHeight w:val="840"/>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Developing stories and documentaries in advertising have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4.24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.649 </w:t>
            </w:r>
          </w:p>
        </w:tc>
      </w:tr>
      <w:tr w:rsidR="00F67DA4" w:rsidTr="009C7D6F">
        <w:trPr>
          <w:trHeight w:val="422"/>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about quality of the product influence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4.29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.593 </w:t>
            </w:r>
          </w:p>
        </w:tc>
      </w:tr>
      <w:tr w:rsidR="00F67DA4" w:rsidTr="009C7D6F">
        <w:trPr>
          <w:trHeight w:val="425"/>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lastRenderedPageBreak/>
              <w:t xml:space="preserve">Credibility of advertiser and the company have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4.32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.555 </w:t>
            </w:r>
          </w:p>
        </w:tc>
      </w:tr>
      <w:tr w:rsidR="00F67DA4" w:rsidTr="009C7D6F">
        <w:trPr>
          <w:trHeight w:val="838"/>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Fulfilling both the company and the consumer interest in the advertising message has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4.27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.560 </w:t>
            </w:r>
          </w:p>
        </w:tc>
      </w:tr>
      <w:tr w:rsidR="00F67DA4" w:rsidTr="009C7D6F">
        <w:trPr>
          <w:trHeight w:val="425"/>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The frequency of advertisement has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4.23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.668 </w:t>
            </w:r>
          </w:p>
        </w:tc>
      </w:tr>
      <w:tr w:rsidR="00F67DA4" w:rsidTr="009C7D6F">
        <w:trPr>
          <w:trHeight w:val="422"/>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tells me which brands have the features I am looking for.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4.24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.603 </w:t>
            </w:r>
          </w:p>
        </w:tc>
      </w:tr>
      <w:tr w:rsidR="00F67DA4" w:rsidTr="009C7D6F">
        <w:trPr>
          <w:trHeight w:val="425"/>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Message factor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.537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Own survey result, 2020</w:t>
      </w:r>
    </w:p>
    <w:p w:rsidR="009C7D6F" w:rsidRPr="009C7D6F" w:rsidRDefault="009C7D6F" w:rsidP="009C7D6F">
      <w:pPr>
        <w:autoSpaceDE w:val="0"/>
        <w:autoSpaceDN w:val="0"/>
        <w:adjustRightInd w:val="0"/>
        <w:spacing w:after="0" w:line="360" w:lineRule="auto"/>
        <w:jc w:val="both"/>
        <w:rPr>
          <w:rFonts w:ascii="Times New Roman" w:hAnsi="Times New Roman" w:cs="Times New Roman"/>
          <w:color w:val="000000"/>
          <w:sz w:val="12"/>
          <w:szCs w:val="24"/>
          <w:lang w:val="en"/>
        </w:rPr>
      </w:pP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Credibility of the advertiser and Advertising about quality of the product scored the highest mean value of 4.32 and 4.29 respectively. And the rest items of message factors scored above the mean value 3.00 which means message factor is important and it influence consumers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F67DA4" w:rsidRPr="009C7D6F" w:rsidRDefault="00F67DA4" w:rsidP="009C7D6F">
      <w:pPr>
        <w:autoSpaceDE w:val="0"/>
        <w:autoSpaceDN w:val="0"/>
        <w:adjustRightInd w:val="0"/>
        <w:spacing w:after="0" w:line="360" w:lineRule="auto"/>
        <w:rPr>
          <w:rFonts w:ascii="Times New Roman" w:hAnsi="Times New Roman" w:cs="Times New Roman"/>
          <w:color w:val="000000"/>
          <w:sz w:val="16"/>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9C7D6F">
        <w:rPr>
          <w:rFonts w:ascii="Times New Roman" w:hAnsi="Times New Roman" w:cs="Times New Roman"/>
          <w:color w:val="000000"/>
          <w:sz w:val="24"/>
          <w:szCs w:val="24"/>
          <w:lang w:val="en"/>
        </w:rPr>
        <w:t>Table 4.7</w:t>
      </w:r>
      <w:r>
        <w:rPr>
          <w:rFonts w:ascii="Times New Roman" w:hAnsi="Times New Roman" w:cs="Times New Roman"/>
          <w:color w:val="000000"/>
          <w:sz w:val="24"/>
          <w:szCs w:val="24"/>
          <w:lang w:val="en"/>
        </w:rPr>
        <w:t xml:space="preserve"> Brand preference analysis  </w:t>
      </w:r>
    </w:p>
    <w:tbl>
      <w:tblPr>
        <w:tblW w:w="5000" w:type="pct"/>
        <w:tblCellMar>
          <w:left w:w="76" w:type="dxa"/>
          <w:right w:w="76" w:type="dxa"/>
        </w:tblCellMar>
        <w:tblLook w:val="0000" w:firstRow="0" w:lastRow="0" w:firstColumn="0" w:lastColumn="0" w:noHBand="0" w:noVBand="0"/>
      </w:tblPr>
      <w:tblGrid>
        <w:gridCol w:w="6509"/>
        <w:gridCol w:w="1054"/>
        <w:gridCol w:w="1460"/>
      </w:tblGrid>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Brand preference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Mean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840"/>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to develop awareness of the product.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4.38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.508 </w:t>
            </w:r>
          </w:p>
        </w:tc>
      </w:tr>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to develop interest in the milk.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4.31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.599 </w:t>
            </w:r>
          </w:p>
        </w:tc>
      </w:tr>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desire the product.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.643 </w:t>
            </w:r>
          </w:p>
        </w:tc>
      </w:tr>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made me purchase or use the product.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4.28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.608 </w:t>
            </w:r>
          </w:p>
        </w:tc>
      </w:tr>
      <w:tr w:rsidR="00F67DA4" w:rsidTr="009C7D6F">
        <w:trPr>
          <w:trHeight w:val="425"/>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4.31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.531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Own survey result, 2020</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consumers to be aware of the product with mean value of 4.38 and the ad has also helped consumers to develop interest in the product with mean value of 4.31. And finally the recent advertisement helped consumers purchase or use and desire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with mean value of 4.28 and 4.26 respectively.  </w:t>
      </w:r>
    </w:p>
    <w:p w:rsidR="009C7D6F" w:rsidRDefault="009C7D6F" w:rsidP="009C7D6F">
      <w:pPr>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9C7D6F"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4.5</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Relationship between advertisement and brand preference</w:t>
      </w:r>
      <w:r w:rsidR="00F67DA4">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Correlation analysis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w:t>
      </w:r>
      <w:proofErr w:type="spellStart"/>
      <w:proofErr w:type="gramStart"/>
      <w:r>
        <w:rPr>
          <w:rFonts w:ascii="Times New Roman" w:hAnsi="Times New Roman" w:cs="Times New Roman"/>
          <w:color w:val="000000"/>
          <w:sz w:val="24"/>
          <w:szCs w:val="24"/>
          <w:lang w:val="en"/>
        </w:rPr>
        <w:t>pearson</w:t>
      </w:r>
      <w:proofErr w:type="spellEnd"/>
      <w:proofErr w:type="gramEnd"/>
      <w:r>
        <w:rPr>
          <w:rFonts w:ascii="Times New Roman" w:hAnsi="Times New Roman" w:cs="Times New Roman"/>
          <w:color w:val="000000"/>
          <w:sz w:val="24"/>
          <w:szCs w:val="24"/>
          <w:lang w:val="en"/>
        </w:rPr>
        <w:t xml:space="preserve"> correlation coefficient(r) is used to test if a linear relationship exists between two variables. The correlation coefficient is a statistical measure of the association between two numerical variables (</w:t>
      </w:r>
      <w:proofErr w:type="spellStart"/>
      <w:r>
        <w:rPr>
          <w:rFonts w:ascii="Times New Roman" w:hAnsi="Times New Roman" w:cs="Times New Roman"/>
          <w:color w:val="000000"/>
          <w:sz w:val="24"/>
          <w:szCs w:val="24"/>
          <w:lang w:val="en"/>
        </w:rPr>
        <w:t>Zikmund</w:t>
      </w:r>
      <w:proofErr w:type="spellEnd"/>
      <w:r>
        <w:rPr>
          <w:rFonts w:ascii="Times New Roman" w:hAnsi="Times New Roman" w:cs="Times New Roman"/>
          <w:color w:val="000000"/>
          <w:sz w:val="24"/>
          <w:szCs w:val="24"/>
          <w:lang w:val="en"/>
        </w:rPr>
        <w:t xml:space="preserve">, 2003). The value of “r” ranges from +1.0 to -1.0, where a positive “r” value indicates a direct relationship and a negative ‘r” value represents an inverse relationship between two variables. When “r=0” it implies that there is no relationship between the two variables. When “r=+1” it implies that there is a perfect direct relationship between the variables. When “r=-1” it implies that there is a perfect negative/inverse relationship between the variables. When “r” is in between 0.10-0.29, it implies that variables have weak relationships and when “r” value is in between 0.3-0.49, it implies that the variables have moderate relationship.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When “r” value becomes greater or equals to 0.5 it indicates the relationship is strong. The relationship between advertisement (media used for advertising, source factor, and message factor) and brand preference were tested by using a correlation analysis.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9C7D6F" w:rsidRDefault="009C7D6F" w:rsidP="009C7D6F">
      <w:pPr>
        <w:autoSpaceDE w:val="0"/>
        <w:autoSpaceDN w:val="0"/>
        <w:adjustRightInd w:val="0"/>
        <w:spacing w:after="0" w:line="360" w:lineRule="auto"/>
        <w:rPr>
          <w:rFonts w:ascii="Times New Roman" w:hAnsi="Times New Roman" w:cs="Times New Roman"/>
          <w:color w:val="000000"/>
          <w:sz w:val="24"/>
          <w:szCs w:val="24"/>
          <w:lang w:val="en"/>
        </w:rPr>
      </w:pPr>
    </w:p>
    <w:p w:rsidR="009C7D6F" w:rsidRDefault="009C7D6F" w:rsidP="009C7D6F">
      <w:pPr>
        <w:autoSpaceDE w:val="0"/>
        <w:autoSpaceDN w:val="0"/>
        <w:adjustRightInd w:val="0"/>
        <w:spacing w:after="0" w:line="360" w:lineRule="auto"/>
        <w:rPr>
          <w:rFonts w:ascii="Times New Roman" w:hAnsi="Times New Roman" w:cs="Times New Roman"/>
          <w:color w:val="000000"/>
          <w:sz w:val="24"/>
          <w:szCs w:val="24"/>
          <w:lang w:val="en"/>
        </w:rPr>
      </w:pPr>
    </w:p>
    <w:p w:rsidR="009C7D6F" w:rsidRDefault="009C7D6F" w:rsidP="009C7D6F">
      <w:pPr>
        <w:autoSpaceDE w:val="0"/>
        <w:autoSpaceDN w:val="0"/>
        <w:adjustRightInd w:val="0"/>
        <w:spacing w:after="0" w:line="360" w:lineRule="auto"/>
        <w:rPr>
          <w:rFonts w:ascii="Times New Roman" w:hAnsi="Times New Roman" w:cs="Times New Roman"/>
          <w:color w:val="000000"/>
          <w:sz w:val="24"/>
          <w:szCs w:val="24"/>
          <w:lang w:val="en"/>
        </w:rPr>
      </w:pPr>
    </w:p>
    <w:p w:rsidR="009C7D6F" w:rsidRDefault="009C7D6F" w:rsidP="009C7D6F">
      <w:pPr>
        <w:autoSpaceDE w:val="0"/>
        <w:autoSpaceDN w:val="0"/>
        <w:adjustRightInd w:val="0"/>
        <w:spacing w:after="0" w:line="360" w:lineRule="auto"/>
        <w:rPr>
          <w:rFonts w:ascii="Times New Roman" w:hAnsi="Times New Roman" w:cs="Times New Roman"/>
          <w:color w:val="000000"/>
          <w:sz w:val="24"/>
          <w:szCs w:val="24"/>
          <w:lang w:val="en"/>
        </w:rPr>
      </w:pPr>
    </w:p>
    <w:p w:rsidR="00F67DA4" w:rsidRPr="00C36F99" w:rsidRDefault="00F67DA4"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lastRenderedPageBreak/>
        <w:t>Table</w:t>
      </w:r>
      <w:r w:rsidR="006A55BF">
        <w:rPr>
          <w:rFonts w:ascii="Times New Roman" w:hAnsi="Times New Roman" w:cs="Times New Roman"/>
          <w:b/>
          <w:color w:val="000000"/>
          <w:sz w:val="24"/>
          <w:szCs w:val="24"/>
          <w:lang w:val="en"/>
        </w:rPr>
        <w:t xml:space="preserve"> </w:t>
      </w:r>
      <w:r w:rsidRPr="00C36F99">
        <w:rPr>
          <w:rFonts w:ascii="Times New Roman" w:hAnsi="Times New Roman" w:cs="Times New Roman"/>
          <w:b/>
          <w:color w:val="000000"/>
          <w:sz w:val="24"/>
          <w:szCs w:val="24"/>
          <w:lang w:val="en"/>
        </w:rPr>
        <w:t>4.</w:t>
      </w:r>
      <w:r w:rsidR="009C7D6F" w:rsidRPr="00C36F99">
        <w:rPr>
          <w:rFonts w:ascii="Times New Roman" w:hAnsi="Times New Roman" w:cs="Times New Roman"/>
          <w:b/>
          <w:color w:val="000000"/>
          <w:sz w:val="24"/>
          <w:szCs w:val="24"/>
          <w:lang w:val="en"/>
        </w:rPr>
        <w:t>8</w:t>
      </w:r>
      <w:r w:rsidRPr="00C36F99">
        <w:rPr>
          <w:rFonts w:ascii="Times New Roman" w:hAnsi="Times New Roman" w:cs="Times New Roman"/>
          <w:b/>
          <w:color w:val="000000"/>
          <w:sz w:val="24"/>
          <w:szCs w:val="24"/>
          <w:lang w:val="en"/>
        </w:rPr>
        <w:t xml:space="preserve"> Correlation Matrix </w:t>
      </w:r>
    </w:p>
    <w:tbl>
      <w:tblPr>
        <w:tblW w:w="5000" w:type="pct"/>
        <w:tblCellMar>
          <w:left w:w="84" w:type="dxa"/>
          <w:right w:w="84" w:type="dxa"/>
        </w:tblCellMar>
        <w:tblLook w:val="0000" w:firstRow="0" w:lastRow="0" w:firstColumn="0" w:lastColumn="0" w:noHBand="0" w:noVBand="0"/>
      </w:tblPr>
      <w:tblGrid>
        <w:gridCol w:w="3061"/>
        <w:gridCol w:w="1648"/>
        <w:gridCol w:w="1960"/>
        <w:gridCol w:w="1177"/>
        <w:gridCol w:w="1177"/>
      </w:tblGrid>
      <w:tr w:rsidR="00F67DA4" w:rsidTr="009C7D6F">
        <w:trPr>
          <w:trHeight w:val="838"/>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advertisement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factor </w:t>
            </w:r>
          </w:p>
        </w:tc>
      </w:tr>
      <w:tr w:rsidR="00F67DA4" w:rsidTr="009C7D6F">
        <w:trPr>
          <w:trHeight w:val="1450"/>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Brand preference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pearson</w:t>
            </w:r>
            <w:proofErr w:type="spellEnd"/>
            <w:r>
              <w:rPr>
                <w:rFonts w:ascii="Times New Roman" w:hAnsi="Times New Roman" w:cs="Times New Roman"/>
                <w:color w:val="000000"/>
                <w:sz w:val="24"/>
                <w:szCs w:val="24"/>
                <w:lang w:val="en"/>
              </w:rPr>
              <w:t xml:space="preserve">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1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.601**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.715**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.795**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r>
      <w:tr w:rsidR="00F67DA4" w:rsidTr="009C7D6F">
        <w:trPr>
          <w:trHeight w:val="1711"/>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Media used for advertisement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pearson</w:t>
            </w:r>
            <w:proofErr w:type="spellEnd"/>
            <w:r>
              <w:rPr>
                <w:rFonts w:ascii="Times New Roman" w:hAnsi="Times New Roman" w:cs="Times New Roman"/>
                <w:color w:val="000000"/>
                <w:sz w:val="24"/>
                <w:szCs w:val="24"/>
                <w:lang w:val="en"/>
              </w:rPr>
              <w:t xml:space="preserve">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.601**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1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.565**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.588**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r>
      <w:tr w:rsidR="00F67DA4" w:rsidTr="009C7D6F">
        <w:trPr>
          <w:trHeight w:val="1376"/>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factor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pearson</w:t>
            </w:r>
            <w:proofErr w:type="spellEnd"/>
            <w:r>
              <w:rPr>
                <w:rFonts w:ascii="Times New Roman" w:hAnsi="Times New Roman" w:cs="Times New Roman"/>
                <w:color w:val="000000"/>
                <w:sz w:val="24"/>
                <w:szCs w:val="24"/>
                <w:lang w:val="en"/>
              </w:rPr>
              <w:t xml:space="preserve">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.715**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.565**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1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.753**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r>
      <w:tr w:rsidR="00F67DA4" w:rsidTr="009C7D6F">
        <w:trPr>
          <w:trHeight w:val="1334"/>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factor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pearson</w:t>
            </w:r>
            <w:proofErr w:type="spellEnd"/>
            <w:r>
              <w:rPr>
                <w:rFonts w:ascii="Times New Roman" w:hAnsi="Times New Roman" w:cs="Times New Roman"/>
                <w:color w:val="000000"/>
                <w:sz w:val="24"/>
                <w:szCs w:val="24"/>
                <w:lang w:val="en"/>
              </w:rPr>
              <w:t xml:space="preserve">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.795**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    .000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.588**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.753**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1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 Correlation is significant at the 0.01 level (2-tailed) </w:t>
      </w:r>
    </w:p>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Own survey result, 2020</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study revealed that there was positive and strong relationship between brand preference and media used for advertising, with  value of “r”=0.601 and “p” =0.000 which means the correlation was significant at 0.05 significant level (2-tailed).There was positive and strong relationship between source factor and brand preference with “r” value 0.715 and “p” </w:t>
      </w:r>
      <w:r>
        <w:rPr>
          <w:rFonts w:ascii="Times New Roman" w:hAnsi="Times New Roman" w:cs="Times New Roman"/>
          <w:color w:val="000000"/>
          <w:sz w:val="24"/>
          <w:szCs w:val="24"/>
          <w:lang w:val="en"/>
        </w:rPr>
        <w:lastRenderedPageBreak/>
        <w:t xml:space="preserve">value 0.000. Furthermore, there was positive and strong relationship between message factor and brand preference having “r” value 0.795 and “p” value 0.000. Hence it could be concluded that the three independent variables, media used for advertisement, source factor and message factors were positively and strongly correlated with brand preference (dependent variable).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w:t>
      </w:r>
      <w:r w:rsidR="009C7D6F">
        <w:rPr>
          <w:rFonts w:ascii="Times New Roman" w:hAnsi="Times New Roman" w:cs="Times New Roman"/>
          <w:b/>
          <w:bCs/>
          <w:color w:val="000000"/>
          <w:sz w:val="24"/>
          <w:szCs w:val="24"/>
          <w:lang w:val="en"/>
        </w:rPr>
        <w:t>6</w:t>
      </w:r>
      <w:r w:rsidR="009C7D6F">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Regression Analysis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w:t>
      </w:r>
      <w:r w:rsidR="009C7D6F">
        <w:rPr>
          <w:rFonts w:ascii="Times New Roman" w:hAnsi="Times New Roman" w:cs="Times New Roman"/>
          <w:b/>
          <w:bCs/>
          <w:color w:val="000000"/>
          <w:sz w:val="24"/>
          <w:szCs w:val="24"/>
          <w:lang w:val="en"/>
        </w:rPr>
        <w:t>6</w:t>
      </w:r>
      <w:r>
        <w:rPr>
          <w:rFonts w:ascii="Times New Roman" w:hAnsi="Times New Roman" w:cs="Times New Roman"/>
          <w:b/>
          <w:bCs/>
          <w:color w:val="000000"/>
          <w:sz w:val="24"/>
          <w:szCs w:val="24"/>
          <w:lang w:val="en"/>
        </w:rPr>
        <w:t xml:space="preserve">.1. Multi-collinearity Analysis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Before running regression, one should check for the problem of multi-collinearity which is present if there is high correlation between some of the independent variables. The study checks this with the variance Inflation Factor (VIF) which calculates the influence of correlation among the independent variables on the precision of regression estimates. The VIF should not exceed 10. Tolerance is an indicator of how much of the variability of the specified independent variable is not explained by the other independent variable in the model and is calculated using the formula 1-R</w:t>
      </w:r>
      <w:r>
        <w:rPr>
          <w:rFonts w:ascii="Times New Roman" w:hAnsi="Times New Roman" w:cs="Times New Roman"/>
          <w:color w:val="000000"/>
          <w:sz w:val="24"/>
          <w:szCs w:val="24"/>
          <w:vertAlign w:val="superscript"/>
          <w:lang w:val="en"/>
        </w:rPr>
        <w:t xml:space="preserve">2 </w:t>
      </w:r>
      <w:r>
        <w:rPr>
          <w:rFonts w:ascii="Times New Roman" w:hAnsi="Times New Roman" w:cs="Times New Roman"/>
          <w:color w:val="000000"/>
          <w:sz w:val="24"/>
          <w:szCs w:val="24"/>
          <w:lang w:val="en"/>
        </w:rPr>
        <w:t xml:space="preserve">for each variable. If this value is less than 0.1 it indicates that there is possibility of multi-collinearity, but if it is greater than 0.1 it means that there is no multi-collinearity problem with in the model. </w:t>
      </w:r>
    </w:p>
    <w:p w:rsidR="00C36F99" w:rsidRPr="00C36F99" w:rsidRDefault="00C36F99" w:rsidP="009C7D6F">
      <w:pPr>
        <w:autoSpaceDE w:val="0"/>
        <w:autoSpaceDN w:val="0"/>
        <w:adjustRightInd w:val="0"/>
        <w:spacing w:after="0" w:line="360" w:lineRule="auto"/>
        <w:jc w:val="both"/>
        <w:rPr>
          <w:rFonts w:ascii="Times New Roman" w:hAnsi="Times New Roman" w:cs="Times New Roman"/>
          <w:b/>
          <w:color w:val="000000"/>
          <w:sz w:val="24"/>
          <w:szCs w:val="24"/>
          <w:lang w:val="en"/>
        </w:rPr>
      </w:pPr>
    </w:p>
    <w:p w:rsidR="00F67DA4" w:rsidRPr="00C36F99" w:rsidRDefault="00C36F99"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Table 4.9</w:t>
      </w:r>
      <w:r w:rsidR="00F67DA4" w:rsidRPr="00C36F99">
        <w:rPr>
          <w:rFonts w:ascii="Times New Roman" w:hAnsi="Times New Roman" w:cs="Times New Roman"/>
          <w:b/>
          <w:color w:val="000000"/>
          <w:sz w:val="24"/>
          <w:szCs w:val="24"/>
          <w:lang w:val="en"/>
        </w:rPr>
        <w:t xml:space="preserve"> collinearity statistics </w:t>
      </w:r>
    </w:p>
    <w:tbl>
      <w:tblPr>
        <w:tblW w:w="0" w:type="auto"/>
        <w:tblInd w:w="897" w:type="dxa"/>
        <w:tblLayout w:type="fixed"/>
        <w:tblCellMar>
          <w:left w:w="56" w:type="dxa"/>
          <w:right w:w="56" w:type="dxa"/>
        </w:tblCellMar>
        <w:tblLook w:val="0000" w:firstRow="0" w:lastRow="0" w:firstColumn="0" w:lastColumn="0" w:noHBand="0" w:noVBand="0"/>
      </w:tblPr>
      <w:tblGrid>
        <w:gridCol w:w="2728"/>
        <w:gridCol w:w="2724"/>
        <w:gridCol w:w="2730"/>
      </w:tblGrid>
      <w:tr w:rsidR="00F67DA4">
        <w:trPr>
          <w:trHeight w:val="425"/>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545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Collinearity statistics </w:t>
            </w:r>
          </w:p>
        </w:tc>
      </w:tr>
      <w:tr w:rsidR="00F67DA4">
        <w:trPr>
          <w:trHeight w:val="425"/>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Tolerance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VIF </w:t>
            </w:r>
          </w:p>
        </w:tc>
      </w:tr>
      <w:tr w:rsidR="00F67DA4">
        <w:trPr>
          <w:trHeight w:val="838"/>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advertisement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.619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1.615 </w:t>
            </w:r>
          </w:p>
        </w:tc>
      </w:tr>
      <w:tr w:rsidR="00F67DA4">
        <w:trPr>
          <w:trHeight w:val="422"/>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.411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2.435 </w:t>
            </w:r>
          </w:p>
        </w:tc>
      </w:tr>
      <w:tr w:rsidR="00F67DA4">
        <w:trPr>
          <w:trHeight w:val="426"/>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Message factor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.395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2.534 </w:t>
            </w:r>
          </w:p>
        </w:tc>
      </w:tr>
      <w:tr w:rsidR="00F67DA4">
        <w:trPr>
          <w:trHeight w:val="618"/>
        </w:trPr>
        <w:tc>
          <w:tcPr>
            <w:tcW w:w="8182" w:type="dxa"/>
            <w:gridSpan w:val="3"/>
            <w:tcBorders>
              <w:top w:val="single" w:sz="2" w:space="0" w:color="000000"/>
              <w:left w:val="nil"/>
              <w:bottom w:val="nil"/>
              <w:right w:val="nil"/>
            </w:tcBorders>
            <w:shd w:val="clear" w:color="auto"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 Dependent Variable: Brand Preference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Own survey result, 2020</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The above multi-collinearity statistics shows the tolerance value to be greater than 0.1 and VIF value to be significantly below 10. This shows that there is no multi-collinearity problem with in the model.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C36F99">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4.</w:t>
      </w:r>
      <w:r w:rsidR="00C36F99">
        <w:rPr>
          <w:rFonts w:ascii="Times New Roman" w:hAnsi="Times New Roman" w:cs="Times New Roman"/>
          <w:b/>
          <w:bCs/>
          <w:color w:val="000000"/>
          <w:sz w:val="24"/>
          <w:szCs w:val="24"/>
          <w:lang w:val="en"/>
        </w:rPr>
        <w:t>6.2</w:t>
      </w:r>
      <w:r>
        <w:rPr>
          <w:rFonts w:ascii="Times New Roman" w:hAnsi="Times New Roman" w:cs="Times New Roman"/>
          <w:b/>
          <w:bCs/>
          <w:color w:val="000000"/>
          <w:sz w:val="24"/>
          <w:szCs w:val="24"/>
          <w:lang w:val="en"/>
        </w:rPr>
        <w:t xml:space="preserve"> </w:t>
      </w:r>
      <w:r w:rsidR="00C36F99">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Multiple regression analysis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Multiple regression analysis is defined as “a statistical technique which analyzes the linear relationships between a dependent variable and multiple independent variables by estimating coefficients for the equation for a straight line” (Hair et al., 2004). Three hypotheses were tested using multiple regression analysis, because the correlation table 4.4 shows only the relationship between the variables, but it does not show the exact percentage changes of the dependent and independent variables and the strength and degree of the relationship between variables.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Pr="00C36F99" w:rsidRDefault="00C36F99"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 xml:space="preserve">Table 4.10: </w:t>
      </w:r>
      <w:r w:rsidR="00F67DA4" w:rsidRPr="00C36F99">
        <w:rPr>
          <w:rFonts w:ascii="Times New Roman" w:hAnsi="Times New Roman" w:cs="Times New Roman"/>
          <w:b/>
          <w:color w:val="000000"/>
          <w:sz w:val="24"/>
          <w:szCs w:val="24"/>
          <w:lang w:val="en"/>
        </w:rPr>
        <w:t xml:space="preserve"> R Square analysis </w:t>
      </w:r>
    </w:p>
    <w:tbl>
      <w:tblPr>
        <w:tblW w:w="5000" w:type="pct"/>
        <w:tblCellMar>
          <w:left w:w="78" w:type="dxa"/>
          <w:right w:w="78" w:type="dxa"/>
        </w:tblCellMar>
        <w:tblLook w:val="0000" w:firstRow="0" w:lastRow="0" w:firstColumn="0" w:lastColumn="0" w:noHBand="0" w:noVBand="0"/>
      </w:tblPr>
      <w:tblGrid>
        <w:gridCol w:w="1742"/>
        <w:gridCol w:w="1743"/>
        <w:gridCol w:w="1743"/>
        <w:gridCol w:w="1913"/>
        <w:gridCol w:w="1882"/>
      </w:tblGrid>
      <w:tr w:rsidR="00F67DA4" w:rsidTr="00C36F99">
        <w:trPr>
          <w:trHeight w:val="838"/>
        </w:trPr>
        <w:tc>
          <w:tcPr>
            <w:tcW w:w="96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Model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R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R Square </w:t>
            </w:r>
          </w:p>
        </w:tc>
        <w:tc>
          <w:tcPr>
            <w:tcW w:w="106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Adjusted R Square </w:t>
            </w:r>
          </w:p>
        </w:tc>
        <w:tc>
          <w:tcPr>
            <w:tcW w:w="104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Error of the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Estimate </w:t>
            </w:r>
          </w:p>
        </w:tc>
      </w:tr>
      <w:tr w:rsidR="00F67DA4" w:rsidTr="00C36F99">
        <w:trPr>
          <w:trHeight w:val="425"/>
        </w:trPr>
        <w:tc>
          <w:tcPr>
            <w:tcW w:w="96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.824</w:t>
            </w:r>
            <w:r>
              <w:rPr>
                <w:rFonts w:ascii="Times New Roman" w:hAnsi="Times New Roman" w:cs="Times New Roman"/>
                <w:color w:val="000000"/>
                <w:sz w:val="24"/>
                <w:szCs w:val="24"/>
                <w:vertAlign w:val="superscript"/>
                <w:lang w:val="en"/>
              </w:rPr>
              <w:t>a</w:t>
            </w:r>
            <w:r>
              <w:rPr>
                <w:rFonts w:ascii="Times New Roman" w:hAnsi="Times New Roman" w:cs="Times New Roman"/>
                <w:color w:val="000000"/>
                <w:sz w:val="24"/>
                <w:szCs w:val="24"/>
                <w:lang w:val="en"/>
              </w:rPr>
              <w:t xml:space="preserve">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.679 </w:t>
            </w:r>
          </w:p>
        </w:tc>
        <w:tc>
          <w:tcPr>
            <w:tcW w:w="106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.677 </w:t>
            </w:r>
          </w:p>
        </w:tc>
        <w:tc>
          <w:tcPr>
            <w:tcW w:w="104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.302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Predictors (constant), Message Factor, Media Used Advertisement, Source </w:t>
      </w:r>
      <w:proofErr w:type="gramStart"/>
      <w:r>
        <w:rPr>
          <w:rFonts w:ascii="Times New Roman" w:hAnsi="Times New Roman" w:cs="Times New Roman"/>
          <w:color w:val="000000"/>
          <w:sz w:val="24"/>
          <w:szCs w:val="24"/>
          <w:lang w:val="en"/>
        </w:rPr>
        <w:t xml:space="preserve">Factor  </w:t>
      </w:r>
      <w:r w:rsidR="009C7D6F">
        <w:rPr>
          <w:rFonts w:ascii="Times New Roman" w:hAnsi="Times New Roman" w:cs="Times New Roman"/>
          <w:color w:val="000000"/>
          <w:sz w:val="24"/>
          <w:szCs w:val="24"/>
          <w:lang w:val="en"/>
        </w:rPr>
        <w:t>Source</w:t>
      </w:r>
      <w:proofErr w:type="gramEnd"/>
      <w:r w:rsidR="009C7D6F">
        <w:rPr>
          <w:rFonts w:ascii="Times New Roman" w:hAnsi="Times New Roman" w:cs="Times New Roman"/>
          <w:color w:val="000000"/>
          <w:sz w:val="24"/>
          <w:szCs w:val="24"/>
          <w:lang w:val="en"/>
        </w:rPr>
        <w:t>: Own survey result, 2020</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R</w:t>
      </w:r>
      <w:r>
        <w:rPr>
          <w:rFonts w:ascii="Times New Roman" w:hAnsi="Times New Roman" w:cs="Times New Roman"/>
          <w:color w:val="000000"/>
          <w:sz w:val="24"/>
          <w:szCs w:val="24"/>
          <w:vertAlign w:val="superscript"/>
          <w:lang w:val="en"/>
        </w:rPr>
        <w:t>2</w:t>
      </w:r>
      <w:r>
        <w:rPr>
          <w:rFonts w:ascii="Times New Roman" w:hAnsi="Times New Roman" w:cs="Times New Roman"/>
          <w:color w:val="000000"/>
          <w:sz w:val="24"/>
          <w:szCs w:val="24"/>
          <w:lang w:val="en"/>
        </w:rPr>
        <w:t xml:space="preserve"> value tells us how much of the variation in the dependent variable (brand preference) is explained by the model (the dimensions of advertising). In the above table, the model summary shows that the R</w:t>
      </w:r>
      <w:r>
        <w:rPr>
          <w:rFonts w:ascii="Times New Roman" w:hAnsi="Times New Roman" w:cs="Times New Roman"/>
          <w:color w:val="000000"/>
          <w:sz w:val="24"/>
          <w:szCs w:val="24"/>
          <w:vertAlign w:val="superscript"/>
          <w:lang w:val="en"/>
        </w:rPr>
        <w:t>2</w:t>
      </w:r>
      <w:r>
        <w:rPr>
          <w:rFonts w:ascii="Times New Roman" w:hAnsi="Times New Roman" w:cs="Times New Roman"/>
          <w:color w:val="000000"/>
          <w:sz w:val="24"/>
          <w:szCs w:val="24"/>
          <w:lang w:val="en"/>
        </w:rPr>
        <w:t xml:space="preserve"> value is 0.679 which means that  67.9% of Anchor brand preference is explained by the variation of the three advertising variables.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Pr="00C36F99" w:rsidRDefault="00F67DA4" w:rsidP="00C36F99">
      <w:pPr>
        <w:autoSpaceDE w:val="0"/>
        <w:autoSpaceDN w:val="0"/>
        <w:adjustRightInd w:val="0"/>
        <w:spacing w:after="0" w:line="360" w:lineRule="auto"/>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lastRenderedPageBreak/>
        <w:t xml:space="preserve"> </w:t>
      </w:r>
      <w:r w:rsidR="00C36F99" w:rsidRPr="00C36F99">
        <w:rPr>
          <w:rFonts w:ascii="Times New Roman" w:hAnsi="Times New Roman" w:cs="Times New Roman"/>
          <w:b/>
          <w:color w:val="000000"/>
          <w:sz w:val="24"/>
          <w:szCs w:val="24"/>
          <w:lang w:val="en"/>
        </w:rPr>
        <w:t xml:space="preserve">Table 4.11: </w:t>
      </w:r>
      <w:proofErr w:type="spellStart"/>
      <w:r w:rsidRPr="00C36F99">
        <w:rPr>
          <w:rFonts w:ascii="Times New Roman" w:hAnsi="Times New Roman" w:cs="Times New Roman"/>
          <w:b/>
          <w:bCs/>
          <w:color w:val="000000"/>
          <w:sz w:val="24"/>
          <w:szCs w:val="24"/>
          <w:lang w:val="en"/>
        </w:rPr>
        <w:t>ANOVA</w:t>
      </w:r>
      <w:r w:rsidRPr="00C36F99">
        <w:rPr>
          <w:rFonts w:ascii="Times New Roman" w:hAnsi="Times New Roman" w:cs="Times New Roman"/>
          <w:b/>
          <w:bCs/>
          <w:color w:val="000000"/>
          <w:sz w:val="24"/>
          <w:szCs w:val="24"/>
          <w:vertAlign w:val="superscript"/>
          <w:lang w:val="en"/>
        </w:rPr>
        <w:t>a</w:t>
      </w:r>
      <w:proofErr w:type="spellEnd"/>
      <w:r w:rsidRPr="00C36F99">
        <w:rPr>
          <w:rFonts w:ascii="Times New Roman" w:hAnsi="Times New Roman" w:cs="Times New Roman"/>
          <w:b/>
          <w:bCs/>
          <w:color w:val="000000"/>
          <w:sz w:val="24"/>
          <w:szCs w:val="24"/>
          <w:vertAlign w:val="superscript"/>
          <w:lang w:val="en"/>
        </w:rPr>
        <w:t xml:space="preserve"> </w:t>
      </w:r>
    </w:p>
    <w:tbl>
      <w:tblPr>
        <w:tblW w:w="5000" w:type="pct"/>
        <w:tblCellMar>
          <w:left w:w="102" w:type="dxa"/>
          <w:right w:w="102" w:type="dxa"/>
        </w:tblCellMar>
        <w:tblLook w:val="0000" w:firstRow="0" w:lastRow="0" w:firstColumn="0" w:lastColumn="0" w:noHBand="0" w:noVBand="0"/>
      </w:tblPr>
      <w:tblGrid>
        <w:gridCol w:w="1969"/>
        <w:gridCol w:w="1696"/>
        <w:gridCol w:w="872"/>
        <w:gridCol w:w="1498"/>
        <w:gridCol w:w="1494"/>
        <w:gridCol w:w="1494"/>
      </w:tblGrid>
      <w:tr w:rsidR="00F67DA4" w:rsidTr="00C36F99">
        <w:trPr>
          <w:trHeight w:val="425"/>
        </w:trPr>
        <w:tc>
          <w:tcPr>
            <w:tcW w:w="109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Model </w:t>
            </w:r>
          </w:p>
        </w:tc>
        <w:tc>
          <w:tcPr>
            <w:tcW w:w="94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Sum of squares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proofErr w:type="spellStart"/>
            <w:r>
              <w:rPr>
                <w:rFonts w:ascii="Times New Roman" w:hAnsi="Times New Roman" w:cs="Times New Roman"/>
                <w:color w:val="000000"/>
                <w:sz w:val="24"/>
                <w:szCs w:val="24"/>
                <w:lang w:val="en"/>
              </w:rPr>
              <w:t>Df</w:t>
            </w:r>
            <w:proofErr w:type="spellEnd"/>
            <w:r>
              <w:rPr>
                <w:rFonts w:ascii="Times New Roman" w:hAnsi="Times New Roman" w:cs="Times New Roman"/>
                <w:color w:val="000000"/>
                <w:sz w:val="24"/>
                <w:szCs w:val="24"/>
                <w:lang w:val="en"/>
              </w:rPr>
              <w:t xml:space="preserve"> </w:t>
            </w:r>
          </w:p>
        </w:tc>
        <w:tc>
          <w:tcPr>
            <w:tcW w:w="83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Mean square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F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Sig. </w:t>
            </w:r>
          </w:p>
        </w:tc>
      </w:tr>
      <w:tr w:rsidR="00F67DA4" w:rsidTr="00C36F99">
        <w:trPr>
          <w:trHeight w:val="2494"/>
        </w:trPr>
        <w:tc>
          <w:tcPr>
            <w:tcW w:w="109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Regression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1     Residual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Total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94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68.880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32.490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101.370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3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357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360 </w:t>
            </w:r>
          </w:p>
        </w:tc>
        <w:tc>
          <w:tcPr>
            <w:tcW w:w="83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22.960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.091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252.289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w:t>
            </w:r>
            <w:r>
              <w:rPr>
                <w:rFonts w:ascii="Times New Roman" w:hAnsi="Times New Roman" w:cs="Times New Roman"/>
                <w:color w:val="000000"/>
                <w:sz w:val="24"/>
                <w:szCs w:val="24"/>
                <w:vertAlign w:val="superscript"/>
                <w:lang w:val="en"/>
              </w:rPr>
              <w:t>b</w:t>
            </w:r>
            <w:r>
              <w:rPr>
                <w:rFonts w:ascii="Times New Roman" w:hAnsi="Times New Roman" w:cs="Times New Roman"/>
                <w:color w:val="000000"/>
                <w:sz w:val="24"/>
                <w:szCs w:val="24"/>
                <w:lang w:val="en"/>
              </w:rPr>
              <w:t xml:space="preserve">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Dependent variable: Brand preference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proofErr w:type="gramStart"/>
      <w:r>
        <w:rPr>
          <w:rFonts w:ascii="Times New Roman" w:hAnsi="Times New Roman" w:cs="Times New Roman"/>
          <w:color w:val="000000"/>
          <w:sz w:val="24"/>
          <w:szCs w:val="24"/>
          <w:lang w:val="en"/>
        </w:rPr>
        <w:t>Predictors:</w:t>
      </w:r>
      <w:proofErr w:type="gramEnd"/>
      <w:r>
        <w:rPr>
          <w:rFonts w:ascii="Times New Roman" w:hAnsi="Times New Roman" w:cs="Times New Roman"/>
          <w:color w:val="000000"/>
          <w:sz w:val="24"/>
          <w:szCs w:val="24"/>
          <w:lang w:val="en"/>
        </w:rPr>
        <w:t xml:space="preserve">(constant),Message Factor, Media Used Advertisement, Source Factor </w:t>
      </w:r>
      <w:r w:rsidR="009C7D6F">
        <w:rPr>
          <w:rFonts w:ascii="Times New Roman" w:hAnsi="Times New Roman" w:cs="Times New Roman"/>
          <w:color w:val="000000"/>
          <w:sz w:val="24"/>
          <w:szCs w:val="24"/>
          <w:lang w:val="en"/>
        </w:rPr>
        <w:t>Source: Own survey result, 2020</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ANOVA tells us whether the model, overall, is acceptable from a statistical perspective i.e. whether the independent variables are in a significantly good degree of prediction of the outcome variable (SPSS, version 20). As can be seen from the above table, the variables of Advertising (independent variables) significantly predict the dependent variable (Brand </w:t>
      </w:r>
      <w:proofErr w:type="spellStart"/>
      <w:r>
        <w:rPr>
          <w:rFonts w:ascii="Times New Roman" w:hAnsi="Times New Roman" w:cs="Times New Roman"/>
          <w:color w:val="000000"/>
          <w:sz w:val="24"/>
          <w:szCs w:val="24"/>
          <w:lang w:val="en"/>
        </w:rPr>
        <w:t>prefernce</w:t>
      </w:r>
      <w:proofErr w:type="spellEnd"/>
      <w:r>
        <w:rPr>
          <w:rFonts w:ascii="Times New Roman" w:hAnsi="Times New Roman" w:cs="Times New Roman"/>
          <w:color w:val="000000"/>
          <w:sz w:val="24"/>
          <w:szCs w:val="24"/>
          <w:lang w:val="en"/>
        </w:rPr>
        <w:t xml:space="preserve">) with F=252.289 and sig=0.000. F-test is used to find out overall probability of the relationship between the dependent variable and all the independent variables occurring by chance (SPSS, version 20). The F-test result of the study is 252.289 with a significance of 0.000 meaning that the probability of these results occurring by chance is less than 0.05 i.e. the variation that is explained by the model is not simply by chance.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While the ANOVA table is a useful test of the model’s ability to explain any variation in the dependent variable, it does not directly address the strength of that relationship (SPSS, version 21). Table 4.5.3 shows the coefficients of the regression line. The sign of the coefficient indicates whether the predicted response increases or decreases when the predictor increases, all other predictors being constant (SPSS, version 20). </w:t>
      </w:r>
    </w:p>
    <w:p w:rsidR="00F67DA4" w:rsidRPr="00C36F99" w:rsidRDefault="00F67DA4" w:rsidP="00C36F99">
      <w:pPr>
        <w:autoSpaceDE w:val="0"/>
        <w:autoSpaceDN w:val="0"/>
        <w:adjustRightInd w:val="0"/>
        <w:spacing w:after="0" w:line="360" w:lineRule="auto"/>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lastRenderedPageBreak/>
        <w:t xml:space="preserve"> </w:t>
      </w:r>
      <w:r w:rsidR="00C36F99" w:rsidRPr="00C36F99">
        <w:rPr>
          <w:rFonts w:ascii="Times New Roman" w:hAnsi="Times New Roman" w:cs="Times New Roman"/>
          <w:b/>
          <w:color w:val="000000"/>
          <w:sz w:val="24"/>
          <w:szCs w:val="24"/>
          <w:lang w:val="en"/>
        </w:rPr>
        <w:t>Table 4.12:</w:t>
      </w:r>
      <w:r w:rsidRPr="00C36F99">
        <w:rPr>
          <w:rFonts w:ascii="Times New Roman" w:hAnsi="Times New Roman" w:cs="Times New Roman"/>
          <w:b/>
          <w:color w:val="000000"/>
          <w:sz w:val="24"/>
          <w:szCs w:val="24"/>
          <w:lang w:val="en"/>
        </w:rPr>
        <w:t xml:space="preserve"> Multiple Regression of advertising on brand preference </w:t>
      </w:r>
    </w:p>
    <w:tbl>
      <w:tblPr>
        <w:tblW w:w="5000" w:type="pct"/>
        <w:tblCellMar>
          <w:left w:w="92" w:type="dxa"/>
          <w:right w:w="92" w:type="dxa"/>
        </w:tblCellMar>
        <w:tblLook w:val="0000" w:firstRow="0" w:lastRow="0" w:firstColumn="0" w:lastColumn="0" w:noHBand="0" w:noVBand="0"/>
      </w:tblPr>
      <w:tblGrid>
        <w:gridCol w:w="1714"/>
        <w:gridCol w:w="1319"/>
        <w:gridCol w:w="1987"/>
        <w:gridCol w:w="1866"/>
        <w:gridCol w:w="935"/>
        <w:gridCol w:w="1202"/>
      </w:tblGrid>
      <w:tr w:rsidR="00F67DA4" w:rsidTr="00C36F99">
        <w:trPr>
          <w:trHeight w:val="837"/>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Model  </w:t>
            </w:r>
          </w:p>
        </w:tc>
        <w:tc>
          <w:tcPr>
            <w:tcW w:w="1832" w:type="pct"/>
            <w:gridSpan w:val="2"/>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Unstandardized coefficients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Standardized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Coefficients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T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Sig. </w:t>
            </w:r>
          </w:p>
        </w:tc>
      </w:tr>
      <w:tr w:rsidR="00F67DA4" w:rsidTr="00C36F99">
        <w:trPr>
          <w:trHeight w:val="425"/>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Std. Error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Beta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C36F99">
        <w:trPr>
          <w:trHeight w:val="838"/>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Media Used for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Advertisement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.184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.043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.163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4.269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.000 </w:t>
            </w:r>
          </w:p>
        </w:tc>
      </w:tr>
      <w:tr w:rsidR="00F67DA4" w:rsidTr="00C36F99">
        <w:trPr>
          <w:trHeight w:val="698"/>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Factor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.234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.049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.223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4.777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.000 </w:t>
            </w:r>
          </w:p>
        </w:tc>
      </w:tr>
      <w:tr w:rsidR="00F67DA4" w:rsidTr="00C36F99">
        <w:trPr>
          <w:trHeight w:val="565"/>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Factor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.525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.047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.531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11.134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.000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Own survey result, 2020</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C36F99"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4.12</w:t>
      </w:r>
      <w:r w:rsidR="00F67DA4">
        <w:rPr>
          <w:rFonts w:ascii="Times New Roman" w:hAnsi="Times New Roman" w:cs="Times New Roman"/>
          <w:color w:val="000000"/>
          <w:sz w:val="24"/>
          <w:szCs w:val="24"/>
          <w:lang w:val="en"/>
        </w:rPr>
        <w:t xml:space="preserve"> reveals the result of multiple regression analysis between dependent variable (brand preference) and independent variables (media for Advertisement, message factor, and source factor). As shown in the table, the study revealed that all independent variables have significant level below 0.05 (p&lt;0.05). Also beta values which mean individual independent variables influence on dependent variable. The result indicated that message factor has the strong influence on brand preference with beta value 0.531. It explains that 53.1% variation in Consumer brand preference cause due to Message factor, which is significant at 0.001. Therefore, the study concluded that message factor positively and significantly affected consumers’ preference of Cadbury </w:t>
      </w:r>
      <w:proofErr w:type="spellStart"/>
      <w:r w:rsidR="00F67DA4">
        <w:rPr>
          <w:rFonts w:ascii="Times New Roman" w:hAnsi="Times New Roman" w:cs="Times New Roman"/>
          <w:color w:val="000000"/>
          <w:sz w:val="24"/>
          <w:szCs w:val="24"/>
          <w:lang w:val="en"/>
        </w:rPr>
        <w:t>Bournvita</w:t>
      </w:r>
      <w:proofErr w:type="spellEnd"/>
      <w:r w:rsidR="00F67DA4">
        <w:rPr>
          <w:rFonts w:ascii="Times New Roman" w:hAnsi="Times New Roman" w:cs="Times New Roman"/>
          <w:color w:val="000000"/>
          <w:sz w:val="24"/>
          <w:szCs w:val="24"/>
          <w:lang w:val="en"/>
        </w:rPr>
        <w:t>. Different studies also suggests that they positively influence consumers brand preference (</w:t>
      </w:r>
      <w:proofErr w:type="spellStart"/>
      <w:r w:rsidR="00F67DA4">
        <w:rPr>
          <w:rFonts w:ascii="Times New Roman" w:hAnsi="Times New Roman" w:cs="Times New Roman"/>
          <w:color w:val="000000"/>
          <w:sz w:val="24"/>
          <w:szCs w:val="24"/>
          <w:lang w:val="en"/>
        </w:rPr>
        <w:t>Gezachew</w:t>
      </w:r>
      <w:proofErr w:type="spellEnd"/>
      <w:r w:rsidR="00F67DA4">
        <w:rPr>
          <w:rFonts w:ascii="Times New Roman" w:hAnsi="Times New Roman" w:cs="Times New Roman"/>
          <w:color w:val="000000"/>
          <w:sz w:val="24"/>
          <w:szCs w:val="24"/>
          <w:lang w:val="en"/>
        </w:rPr>
        <w:t xml:space="preserve">, Malik, </w:t>
      </w:r>
      <w:proofErr w:type="spellStart"/>
      <w:r w:rsidR="00F67DA4">
        <w:rPr>
          <w:rFonts w:ascii="Times New Roman" w:hAnsi="Times New Roman" w:cs="Times New Roman"/>
          <w:color w:val="000000"/>
          <w:sz w:val="24"/>
          <w:szCs w:val="24"/>
          <w:lang w:val="en"/>
        </w:rPr>
        <w:t>Jainand</w:t>
      </w:r>
      <w:proofErr w:type="spellEnd"/>
      <w:r w:rsidR="00F67DA4">
        <w:rPr>
          <w:rFonts w:ascii="Times New Roman" w:hAnsi="Times New Roman" w:cs="Times New Roman"/>
          <w:color w:val="000000"/>
          <w:sz w:val="24"/>
          <w:szCs w:val="24"/>
          <w:lang w:val="en"/>
        </w:rPr>
        <w:t>, and Sharma, 2012); (</w:t>
      </w:r>
      <w:proofErr w:type="spellStart"/>
      <w:r w:rsidR="00F67DA4">
        <w:rPr>
          <w:rFonts w:ascii="Times New Roman" w:hAnsi="Times New Roman" w:cs="Times New Roman"/>
          <w:color w:val="000000"/>
          <w:sz w:val="24"/>
          <w:szCs w:val="24"/>
          <w:lang w:val="en"/>
        </w:rPr>
        <w:t>Ghafoor</w:t>
      </w:r>
      <w:proofErr w:type="spellEnd"/>
      <w:r w:rsidR="00F67DA4">
        <w:rPr>
          <w:rFonts w:ascii="Times New Roman" w:hAnsi="Times New Roman" w:cs="Times New Roman"/>
          <w:color w:val="000000"/>
          <w:sz w:val="24"/>
          <w:szCs w:val="24"/>
          <w:lang w:val="en"/>
        </w:rPr>
        <w:t xml:space="preserve">, et al., 2013).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Based on the result similarly media used for advertising and source factor have strong influence on brand preference, with beta value 0.163 and 0.223 respectively, which is significant at 0.000.That means, they have positive and significant effect on consumers’ preferences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Results of different literatures also suggests that, source of ad messages positively influence consumers brand preference (Yang et al., 2007; Bearden, and Michael, 2001).Thus, the finding from the current study is supported by the extant literature. Besides, the result of table 4.5.3.3 revealed that all variables of advertisement had impact or contribution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From the above regression, an increase in media used for advertisement dimension by one unit would result in an increase in brand preference by 0.163 unit of value. As message factor increases by one unit, brand preference will increase by 0.223 units. Also one unit increase in message factor would result in an increase of brand preference by 0.531unit.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C36F99"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w:t>
      </w:r>
      <w:r w:rsidR="00F67DA4">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13</w:t>
      </w:r>
      <w:r w:rsidR="00F67DA4">
        <w:rPr>
          <w:rFonts w:ascii="Times New Roman" w:hAnsi="Times New Roman" w:cs="Times New Roman"/>
          <w:color w:val="000000"/>
          <w:sz w:val="24"/>
          <w:szCs w:val="24"/>
          <w:lang w:val="en"/>
        </w:rPr>
        <w:t xml:space="preserve"> Summary of Hypothesis Result                   </w:t>
      </w:r>
      <w:r w:rsidR="00F67DA4">
        <w:rPr>
          <w:rFonts w:ascii="Times New Roman" w:hAnsi="Times New Roman" w:cs="Times New Roman"/>
          <w:b/>
          <w:bCs/>
          <w:color w:val="000000"/>
          <w:sz w:val="24"/>
          <w:szCs w:val="24"/>
          <w:lang w:val="en"/>
        </w:rPr>
        <w:t xml:space="preserve"> </w:t>
      </w:r>
    </w:p>
    <w:tbl>
      <w:tblPr>
        <w:tblW w:w="0" w:type="auto"/>
        <w:tblInd w:w="-3" w:type="dxa"/>
        <w:tblLayout w:type="fixed"/>
        <w:tblCellMar>
          <w:left w:w="56" w:type="dxa"/>
          <w:right w:w="56" w:type="dxa"/>
        </w:tblCellMar>
        <w:tblLook w:val="0000" w:firstRow="0" w:lastRow="0" w:firstColumn="0" w:lastColumn="0" w:noHBand="0" w:noVBand="0"/>
      </w:tblPr>
      <w:tblGrid>
        <w:gridCol w:w="1440"/>
        <w:gridCol w:w="1082"/>
        <w:gridCol w:w="269"/>
        <w:gridCol w:w="1171"/>
        <w:gridCol w:w="695"/>
        <w:gridCol w:w="745"/>
        <w:gridCol w:w="1351"/>
        <w:gridCol w:w="1622"/>
        <w:gridCol w:w="244"/>
      </w:tblGrid>
      <w:tr w:rsidR="00C36F99" w:rsidTr="00C36F99">
        <w:trPr>
          <w:trHeight w:val="838"/>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Hypotheses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Beta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p</w:t>
            </w:r>
            <w:r>
              <w:rPr>
                <w:rFonts w:ascii="Times New Roman" w:hAnsi="Times New Roman" w:cs="Times New Roman"/>
                <w:b/>
                <w:bCs/>
                <w:color w:val="000000"/>
                <w:sz w:val="24"/>
                <w:szCs w:val="24"/>
                <w:lang w:val="en"/>
              </w:rPr>
              <w:t>&lt;</w:t>
            </w:r>
            <w:r>
              <w:rPr>
                <w:rFonts w:ascii="Times New Roman" w:hAnsi="Times New Roman" w:cs="Times New Roman"/>
                <w:color w:val="000000"/>
                <w:sz w:val="24"/>
                <w:szCs w:val="24"/>
                <w:lang w:val="en"/>
              </w:rPr>
              <w:t xml:space="preserve">0.05 </w:t>
            </w:r>
          </w:p>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
                <w:szCs w:val="2"/>
                <w:lang w:val="en"/>
              </w:rPr>
              <w:t xml:space="preserve">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Result </w:t>
            </w:r>
          </w:p>
        </w:tc>
        <w:tc>
          <w:tcPr>
            <w:tcW w:w="244" w:type="dxa"/>
            <w:vMerge w:val="restart"/>
            <w:tcBorders>
              <w:top w:val="nil"/>
              <w:left w:val="single" w:sz="2" w:space="0" w:color="000000"/>
              <w:bottom w:val="nil"/>
              <w:right w:val="nil"/>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trHeight w:val="1665"/>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H1:</w:t>
            </w:r>
            <w:r>
              <w:rPr>
                <w:rFonts w:ascii="Times New Roman" w:hAnsi="Times New Roman" w:cs="Times New Roman"/>
                <w:color w:val="000000"/>
                <w:sz w:val="24"/>
                <w:szCs w:val="24"/>
                <w:lang w:val="en"/>
              </w:rPr>
              <w:t>Media used for advertising</w:t>
            </w:r>
            <w:r>
              <w:rPr>
                <w:rFonts w:ascii="Times New Roman" w:hAnsi="Times New Roman" w:cs="Times New Roman"/>
                <w:b/>
                <w:bCs/>
                <w:color w:val="000000"/>
                <w:sz w:val="24"/>
                <w:szCs w:val="24"/>
                <w:lang w:val="en"/>
              </w:rPr>
              <w:t xml:space="preserve"> </w:t>
            </w:r>
            <w:r>
              <w:rPr>
                <w:rFonts w:ascii="Wingdings" w:hAnsi="Wingdings" w:cs="Wingdings"/>
                <w:color w:val="000000"/>
                <w:sz w:val="24"/>
                <w:szCs w:val="24"/>
                <w:lang w:val="en"/>
              </w:rPr>
              <w:t></w:t>
            </w:r>
            <w:r>
              <w:rPr>
                <w:rFonts w:ascii="Times New Roman" w:hAnsi="Times New Roman" w:cs="Times New Roman"/>
                <w:color w:val="000000"/>
                <w:sz w:val="24"/>
                <w:szCs w:val="24"/>
                <w:lang w:val="en"/>
              </w:rPr>
              <w:t xml:space="preserve">Brand preference </w:t>
            </w:r>
          </w:p>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
                <w:szCs w:val="2"/>
                <w:lang w:val="en"/>
              </w:rPr>
              <w:t xml:space="preserve">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.163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4.269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jc w:val="center"/>
              <w:rPr>
                <w:rFonts w:ascii="Calibri" w:hAnsi="Calibri" w:cs="Calibri"/>
                <w:lang w:val="en"/>
              </w:rPr>
            </w:pPr>
            <w:r>
              <w:rPr>
                <w:rFonts w:ascii="Bookman Old Style" w:hAnsi="Bookman Old Style" w:cs="Bookman Old Style"/>
                <w:color w:val="000000"/>
                <w:sz w:val="24"/>
                <w:szCs w:val="24"/>
                <w:lang w:val="en"/>
              </w:rPr>
              <w:t xml:space="preserve">.001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Bookman Old Style" w:hAnsi="Bookman Old Style" w:cs="Bookman Old Style"/>
                <w:color w:val="000000"/>
                <w:sz w:val="24"/>
                <w:szCs w:val="24"/>
                <w:lang w:val="en"/>
              </w:rPr>
              <w:t xml:space="preserve">Supported </w:t>
            </w:r>
          </w:p>
        </w:tc>
        <w:tc>
          <w:tcPr>
            <w:tcW w:w="244" w:type="dxa"/>
            <w:vMerge/>
            <w:tcBorders>
              <w:top w:val="nil"/>
              <w:left w:val="single" w:sz="2" w:space="0" w:color="000000"/>
              <w:bottom w:val="nil"/>
              <w:right w:val="nil"/>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trHeight w:val="839"/>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H2: </w:t>
            </w:r>
            <w:r>
              <w:rPr>
                <w:rFonts w:ascii="Times New Roman" w:hAnsi="Times New Roman" w:cs="Times New Roman"/>
                <w:color w:val="000000"/>
                <w:sz w:val="24"/>
                <w:szCs w:val="24"/>
                <w:lang w:val="en"/>
              </w:rPr>
              <w:t>Source factor</w:t>
            </w:r>
            <w:r>
              <w:rPr>
                <w:rFonts w:ascii="Wingdings" w:hAnsi="Wingdings" w:cs="Wingdings"/>
                <w:color w:val="000000"/>
                <w:sz w:val="24"/>
                <w:szCs w:val="24"/>
                <w:lang w:val="en"/>
              </w:rPr>
              <w:t></w:t>
            </w: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.223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4.777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jc w:val="center"/>
              <w:rPr>
                <w:rFonts w:ascii="Calibri" w:hAnsi="Calibri" w:cs="Calibri"/>
                <w:lang w:val="en"/>
              </w:rPr>
            </w:pPr>
            <w:r>
              <w:rPr>
                <w:rFonts w:ascii="Bookman Old Style" w:hAnsi="Bookman Old Style" w:cs="Bookman Old Style"/>
                <w:color w:val="000000"/>
                <w:sz w:val="24"/>
                <w:szCs w:val="24"/>
                <w:lang w:val="en"/>
              </w:rPr>
              <w:t xml:space="preserve">.001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Bookman Old Style" w:hAnsi="Bookman Old Style" w:cs="Bookman Old Style"/>
                <w:color w:val="000000"/>
                <w:sz w:val="24"/>
                <w:szCs w:val="24"/>
                <w:lang w:val="en"/>
              </w:rPr>
              <w:t>Supported</w:t>
            </w:r>
            <w:r>
              <w:rPr>
                <w:rFonts w:ascii="Calibri" w:hAnsi="Calibri" w:cs="Calibri"/>
                <w:color w:val="000000"/>
                <w:lang w:val="en"/>
              </w:rPr>
              <w:t xml:space="preserve"> </w:t>
            </w:r>
          </w:p>
        </w:tc>
        <w:tc>
          <w:tcPr>
            <w:tcW w:w="244" w:type="dxa"/>
            <w:vMerge w:val="restart"/>
            <w:tcBorders>
              <w:top w:val="nil"/>
              <w:left w:val="single" w:sz="2" w:space="0" w:color="000000"/>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trHeight w:val="1254"/>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lastRenderedPageBreak/>
              <w:t xml:space="preserve"> H3: </w:t>
            </w:r>
            <w:r>
              <w:rPr>
                <w:rFonts w:ascii="Times New Roman" w:hAnsi="Times New Roman" w:cs="Times New Roman"/>
                <w:color w:val="000000"/>
                <w:sz w:val="24"/>
                <w:szCs w:val="24"/>
                <w:lang w:val="en"/>
              </w:rPr>
              <w:t>Message factor</w:t>
            </w:r>
            <w:r>
              <w:rPr>
                <w:rFonts w:ascii="Wingdings" w:hAnsi="Wingdings" w:cs="Wingdings"/>
                <w:color w:val="000000"/>
                <w:sz w:val="24"/>
                <w:szCs w:val="24"/>
                <w:lang w:val="en"/>
              </w:rPr>
              <w:t></w:t>
            </w: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Brand preference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.531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11.134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jc w:val="center"/>
              <w:rPr>
                <w:rFonts w:ascii="Calibri" w:hAnsi="Calibri" w:cs="Calibri"/>
                <w:lang w:val="en"/>
              </w:rPr>
            </w:pPr>
            <w:r>
              <w:rPr>
                <w:rFonts w:ascii="Bookman Old Style" w:hAnsi="Bookman Old Style" w:cs="Bookman Old Style"/>
                <w:color w:val="000000"/>
                <w:sz w:val="24"/>
                <w:szCs w:val="24"/>
                <w:lang w:val="en"/>
              </w:rPr>
              <w:t xml:space="preserve">.001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Bookman Old Style" w:hAnsi="Bookman Old Style" w:cs="Bookman Old Style"/>
                <w:color w:val="000000"/>
                <w:sz w:val="24"/>
                <w:szCs w:val="24"/>
                <w:lang w:val="en"/>
              </w:rPr>
              <w:t>Supported</w:t>
            </w:r>
            <w:r>
              <w:rPr>
                <w:rFonts w:ascii="Calibri" w:hAnsi="Calibri" w:cs="Calibri"/>
                <w:color w:val="000000"/>
                <w:lang w:val="en"/>
              </w:rPr>
              <w:t xml:space="preserve"> </w:t>
            </w:r>
          </w:p>
        </w:tc>
        <w:tc>
          <w:tcPr>
            <w:tcW w:w="244" w:type="dxa"/>
            <w:vMerge/>
            <w:tcBorders>
              <w:top w:val="nil"/>
              <w:left w:val="single" w:sz="2" w:space="0" w:color="000000"/>
              <w:bottom w:val="nil"/>
              <w:right w:val="nil"/>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gridAfter w:val="4"/>
          <w:wAfter w:w="3962" w:type="dxa"/>
          <w:trHeight w:val="618"/>
        </w:trPr>
        <w:tc>
          <w:tcPr>
            <w:tcW w:w="1440" w:type="dxa"/>
            <w:tcBorders>
              <w:top w:val="single" w:sz="2" w:space="0" w:color="000000"/>
              <w:left w:val="nil"/>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c>
          <w:tcPr>
            <w:tcW w:w="1351" w:type="dxa"/>
            <w:gridSpan w:val="2"/>
            <w:tcBorders>
              <w:top w:val="single" w:sz="2" w:space="0" w:color="000000"/>
              <w:left w:val="nil"/>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c>
          <w:tcPr>
            <w:tcW w:w="1866" w:type="dxa"/>
            <w:gridSpan w:val="2"/>
            <w:tcBorders>
              <w:top w:val="nil"/>
              <w:left w:val="nil"/>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r>
    </w:tbl>
    <w:p w:rsidR="00F67DA4" w:rsidRDefault="00C36F99"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4.7</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Hypothesis testing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above table displays the result of the hypothesis test based on the standardized coefficient (beta value) and P-value to see whether the hypothesis is accepted or rejected.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H1: There is positive and significant relationship between media used for advertising and brand preference.</w:t>
      </w:r>
      <w:r>
        <w:rPr>
          <w:rFonts w:ascii="Times New Roman" w:hAnsi="Times New Roman" w:cs="Times New Roman"/>
          <w:color w:val="000000"/>
          <w:sz w:val="24"/>
          <w:szCs w:val="24"/>
          <w:lang w:val="en"/>
        </w:rPr>
        <w:t xml:space="preserve"> Media used for advertising has a positive and significant effect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with beta value 0.163, and p-value 0.001 which is greater than 0.05. Therefore, the study supports the hypothesis.</w:t>
      </w: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H2: There is a positive and significant relationship between source factors and brand preference. </w:t>
      </w:r>
      <w:r>
        <w:rPr>
          <w:rFonts w:ascii="Times New Roman" w:hAnsi="Times New Roman" w:cs="Times New Roman"/>
          <w:color w:val="000000"/>
          <w:sz w:val="24"/>
          <w:szCs w:val="24"/>
          <w:lang w:val="en"/>
        </w:rPr>
        <w:t>According to the result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source factor has a positive and significant effect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with beta value of 0.223 and p-value of 0.001 (p</w:t>
      </w:r>
      <w:r>
        <w:rPr>
          <w:rFonts w:ascii="Times New Roman" w:hAnsi="Times New Roman" w:cs="Times New Roman"/>
          <w:b/>
          <w:bCs/>
          <w:color w:val="000000"/>
          <w:sz w:val="24"/>
          <w:szCs w:val="24"/>
          <w:lang w:val="en"/>
        </w:rPr>
        <w:t>&lt;</w:t>
      </w:r>
      <w:r>
        <w:rPr>
          <w:rFonts w:ascii="Times New Roman" w:hAnsi="Times New Roman" w:cs="Times New Roman"/>
          <w:color w:val="000000"/>
          <w:sz w:val="24"/>
          <w:szCs w:val="24"/>
          <w:lang w:val="en"/>
        </w:rPr>
        <w:t>0.05). Therefore, the study supports the hypothesis.</w:t>
      </w: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H3: There is positive and significant relationship between message factors and brand preference. </w:t>
      </w:r>
      <w:r>
        <w:rPr>
          <w:rFonts w:ascii="Times New Roman" w:hAnsi="Times New Roman" w:cs="Times New Roman"/>
          <w:color w:val="000000"/>
          <w:sz w:val="24"/>
          <w:szCs w:val="24"/>
          <w:lang w:val="en"/>
        </w:rPr>
        <w:t xml:space="preserve">As it is shown in the above table, message factor has a positive and a significant effect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with beta value of 0.531and p-value of 0.001 (p</w:t>
      </w:r>
      <w:r>
        <w:rPr>
          <w:rFonts w:ascii="Times New Roman" w:hAnsi="Times New Roman" w:cs="Times New Roman"/>
          <w:b/>
          <w:bCs/>
          <w:color w:val="000000"/>
          <w:sz w:val="24"/>
          <w:szCs w:val="24"/>
          <w:lang w:val="en"/>
        </w:rPr>
        <w:t>&lt;</w:t>
      </w:r>
      <w:r>
        <w:rPr>
          <w:rFonts w:ascii="Times New Roman" w:hAnsi="Times New Roman" w:cs="Times New Roman"/>
          <w:color w:val="000000"/>
          <w:sz w:val="24"/>
          <w:szCs w:val="24"/>
          <w:lang w:val="en"/>
        </w:rPr>
        <w:t xml:space="preserve">0.05). Therefore, the study supports this hypothesis. </w:t>
      </w: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2"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1"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1"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69"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1"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C36F99" w:rsidRPr="00C36F99" w:rsidRDefault="00F67DA4" w:rsidP="00C36F99">
      <w:pPr>
        <w:autoSpaceDE w:val="0"/>
        <w:autoSpaceDN w:val="0"/>
        <w:adjustRightInd w:val="0"/>
        <w:spacing w:after="0" w:line="360" w:lineRule="auto"/>
        <w:jc w:val="center"/>
        <w:rPr>
          <w:rFonts w:ascii="Times New Roman" w:hAnsi="Times New Roman" w:cs="Times New Roman"/>
          <w:b/>
          <w:bCs/>
          <w:color w:val="000000"/>
          <w:sz w:val="24"/>
          <w:szCs w:val="28"/>
          <w:lang w:val="en"/>
        </w:rPr>
      </w:pPr>
      <w:r w:rsidRPr="00C36F99">
        <w:rPr>
          <w:rFonts w:ascii="Times New Roman" w:hAnsi="Times New Roman" w:cs="Times New Roman"/>
          <w:b/>
          <w:bCs/>
          <w:color w:val="000000"/>
          <w:sz w:val="24"/>
          <w:szCs w:val="28"/>
          <w:lang w:val="en"/>
        </w:rPr>
        <w:lastRenderedPageBreak/>
        <w:t>CHAPTER FIVE</w:t>
      </w:r>
    </w:p>
    <w:p w:rsidR="00F67DA4" w:rsidRPr="00C36F99" w:rsidRDefault="00F67DA4" w:rsidP="00C36F99">
      <w:pPr>
        <w:autoSpaceDE w:val="0"/>
        <w:autoSpaceDN w:val="0"/>
        <w:adjustRightInd w:val="0"/>
        <w:spacing w:after="0" w:line="360" w:lineRule="auto"/>
        <w:jc w:val="center"/>
        <w:rPr>
          <w:rFonts w:ascii="Times New Roman" w:hAnsi="Times New Roman" w:cs="Times New Roman"/>
          <w:b/>
          <w:bCs/>
          <w:color w:val="000000"/>
          <w:sz w:val="24"/>
          <w:szCs w:val="28"/>
          <w:lang w:val="en"/>
        </w:rPr>
      </w:pPr>
      <w:r w:rsidRPr="00C36F99">
        <w:rPr>
          <w:rFonts w:ascii="Times New Roman" w:hAnsi="Times New Roman" w:cs="Times New Roman"/>
          <w:b/>
          <w:bCs/>
          <w:color w:val="000000"/>
          <w:sz w:val="24"/>
          <w:szCs w:val="28"/>
          <w:lang w:val="en"/>
        </w:rPr>
        <w:t>CONCLUSION AND RECOMMENDATION</w:t>
      </w:r>
    </w:p>
    <w:p w:rsidR="00F67DA4" w:rsidRPr="00C36F99" w:rsidRDefault="00C36F99" w:rsidP="00C36F99">
      <w:pPr>
        <w:autoSpaceDE w:val="0"/>
        <w:autoSpaceDN w:val="0"/>
        <w:adjustRightInd w:val="0"/>
        <w:spacing w:after="0" w:line="360" w:lineRule="auto"/>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5.1</w:t>
      </w:r>
      <w:r w:rsidRPr="00C36F99">
        <w:rPr>
          <w:rFonts w:ascii="Times New Roman" w:hAnsi="Times New Roman" w:cs="Times New Roman"/>
          <w:b/>
          <w:color w:val="000000"/>
          <w:sz w:val="24"/>
          <w:szCs w:val="24"/>
          <w:lang w:val="en"/>
        </w:rPr>
        <w:tab/>
        <w:t>Introduction</w:t>
      </w:r>
      <w:r w:rsidR="00F67DA4" w:rsidRPr="00C36F99">
        <w:rPr>
          <w:rFonts w:ascii="Times New Roman" w:hAnsi="Times New Roman" w:cs="Times New Roman"/>
          <w:b/>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This chapter presents the recommendation and conclusions derived from the data analysis carried out in the previous section. </w:t>
      </w:r>
    </w:p>
    <w:p w:rsidR="00F67DA4" w:rsidRDefault="00F67DA4" w:rsidP="00C36F99">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C36F9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5.</w:t>
      </w:r>
      <w:r w:rsidR="00C36F99">
        <w:rPr>
          <w:rFonts w:ascii="Times New Roman" w:hAnsi="Times New Roman" w:cs="Times New Roman"/>
          <w:b/>
          <w:bCs/>
          <w:color w:val="000000"/>
          <w:sz w:val="24"/>
          <w:szCs w:val="24"/>
          <w:lang w:val="en"/>
        </w:rPr>
        <w:t>2</w:t>
      </w:r>
      <w:r>
        <w:rPr>
          <w:rFonts w:ascii="Times New Roman" w:hAnsi="Times New Roman" w:cs="Times New Roman"/>
          <w:b/>
          <w:bCs/>
          <w:color w:val="000000"/>
          <w:sz w:val="24"/>
          <w:szCs w:val="24"/>
          <w:lang w:val="en"/>
        </w:rPr>
        <w:t xml:space="preserve"> </w:t>
      </w:r>
      <w:r w:rsidR="00C36F99">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Conclusion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is a big marketing weapon to attract customers and stay in customers mind, and also it has significant impact on consumers’ preference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Consumers do recall and rely on advertisements of their brands. This recall helps them in decision making while making a purchase. It is imperative that the products or service of any business received the proper exposure, and the way to achieve exposure is through advertising. Advertising is the means by which goods or services are promoted to the public. The advertiser’s goal is to increase sales of these goods or services by drawing people’s attention to them and showing them in a favorable light. The mission of advertiser is to reach prospective customers and influence their awareness, attitudes and prefer their brand. They spend a lot of money to keep individuals (markets) interested in their products. To succeed, they need to understand the effect of media used for advertising, message factor and source factor on brand preference. Generally based on the discussions and analysis made the following conclusions were drawn. </w:t>
      </w:r>
    </w:p>
    <w:p w:rsidR="00F67DA4"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0"/>
          <w:szCs w:val="20"/>
          <w:lang w:val="en"/>
        </w:rPr>
        <w:t xml:space="preserve"> </w:t>
      </w:r>
      <w:r w:rsidR="00C36F99">
        <w:rPr>
          <w:rFonts w:ascii="Times New Roman" w:hAnsi="Times New Roman" w:cs="Times New Roman"/>
          <w:color w:val="000000"/>
          <w:sz w:val="20"/>
          <w:szCs w:val="20"/>
          <w:lang w:val="en"/>
        </w:rPr>
        <w:tab/>
      </w:r>
      <w:r>
        <w:rPr>
          <w:rFonts w:ascii="Times New Roman" w:hAnsi="Times New Roman" w:cs="Times New Roman"/>
          <w:color w:val="000000"/>
          <w:sz w:val="24"/>
          <w:szCs w:val="24"/>
          <w:lang w:val="en"/>
        </w:rPr>
        <w:t xml:space="preserve"> The result indicates that among the reasons in the choice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advertising and quality of the product has high degree of influence or effect than other reasons do. In contrary, easy availability and price are the least reasons consumers pointed out in their choice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drink, this may be due to the product nature. Consumers choose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brand a lot for the reason of quality and advertising according to the area under study. The finding of the study also revealed that consumers are interested to be informed about the quality of the product and its benefit through advertising. The result indicates that </w:t>
      </w:r>
      <w:r>
        <w:rPr>
          <w:rFonts w:ascii="Times New Roman" w:hAnsi="Times New Roman" w:cs="Times New Roman"/>
          <w:color w:val="000000"/>
          <w:sz w:val="24"/>
          <w:szCs w:val="24"/>
          <w:lang w:val="en"/>
        </w:rPr>
        <w:lastRenderedPageBreak/>
        <w:t xml:space="preserve">among advertising media, TV advertising has high degree of influence than other media do, because of its sight, sound, and motion effect.  All elements of source of advertising such as celebrity, experts, peer group and family have significant impact on consumer’s brand preference. Moreover, experts have greater positive effect on the perception of the respondents. All elements of messages factors do have significant impact on consumers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F67DA4"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C36F99">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result of correlation analysis revealed that all components of advertisement such as, media used for advertising, source factor and message factor are positively and strongly correlated with brand preference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The result of regression analysis also shows that variables such as media used for advertising, source factor and message factor, have positive and significant effect on consumers’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F67DA4" w:rsidRDefault="00F67DA4" w:rsidP="00C36F99">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C36F99" w:rsidP="00C36F9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5.3</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Recommendation</w:t>
      </w:r>
      <w:r>
        <w:rPr>
          <w:rFonts w:ascii="Times New Roman" w:hAnsi="Times New Roman" w:cs="Times New Roman"/>
          <w:b/>
          <w:bCs/>
          <w:color w:val="000000"/>
          <w:sz w:val="24"/>
          <w:szCs w:val="24"/>
          <w:lang w:val="en"/>
        </w:rPr>
        <w:t>s</w:t>
      </w:r>
      <w:r w:rsidR="00F67DA4">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general, advertisement has great impact on consumers brand preference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Besides, to have credibility, and to get target audiences attention during advertising there has to be product-celebrity and audience-celebrity match, otherwise, it might not catch the attention of consumers and the company may not meet its predetermined goal in selling more volume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and large market share. </w:t>
      </w:r>
    </w:p>
    <w:p w:rsidR="00C36F99"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C36F99">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Company has to develop stories, documentaries, use background music during advertisement and involve the interest of consumers in advertisement message. It should deliver the advertisement message to a target market about the benefits offered by the new product and also the messages should be more persuasive that emphasize the merits of their product, and that promote brand recall and brand preference. And advertising about quality of the product by credible sources has huge influence in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brand preference. The Business Company better use celebrities and experts, they may be actors, athletes, pop stars, or attractive models to advertise their products through the most potent media. Otherwise </w:t>
      </w:r>
      <w:r>
        <w:rPr>
          <w:rFonts w:ascii="Times New Roman" w:hAnsi="Times New Roman" w:cs="Times New Roman"/>
          <w:color w:val="000000"/>
          <w:sz w:val="24"/>
          <w:szCs w:val="24"/>
          <w:lang w:val="en"/>
        </w:rPr>
        <w:lastRenderedPageBreak/>
        <w:t>it will be challenging to get the attention of target audiences. Companies should select the celebrities that have greater credibility and fan following and finally quality of the product has to be maintained, price should be reasonable and this has to be supported by heavy advertising. Since there are more competitors on the ground more efforts should be made to make sure that the customers are well aware of the ads message and are satisfied with their product</w:t>
      </w:r>
      <w:r>
        <w:rPr>
          <w:rFonts w:ascii="Times New Roman" w:hAnsi="Times New Roman" w:cs="Times New Roman"/>
          <w:b/>
          <w:bCs/>
          <w:color w:val="000000"/>
          <w:sz w:val="24"/>
          <w:szCs w:val="24"/>
          <w:lang w:val="en"/>
        </w:rPr>
        <w:t>.</w:t>
      </w:r>
      <w:r>
        <w:rPr>
          <w:rFonts w:ascii="Times New Roman" w:hAnsi="Times New Roman" w:cs="Times New Roman"/>
          <w:color w:val="000000"/>
          <w:sz w:val="24"/>
          <w:szCs w:val="24"/>
          <w:lang w:val="en"/>
        </w:rPr>
        <w:t xml:space="preserve">  And finally build strong brand by using creative advertisement, a brand that can be on the top lists of every consumers’ fortified milk preference rather than simply</w:t>
      </w:r>
      <w:r w:rsidR="00C36F99">
        <w:rPr>
          <w:rFonts w:ascii="Times New Roman" w:hAnsi="Times New Roman" w:cs="Times New Roman"/>
          <w:color w:val="000000"/>
          <w:sz w:val="24"/>
          <w:szCs w:val="24"/>
          <w:lang w:val="en"/>
        </w:rPr>
        <w:t xml:space="preserve"> broadcasting generic messages.</w:t>
      </w: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Pr="00C36F99" w:rsidRDefault="00C36F99" w:rsidP="00C36F99">
      <w:pPr>
        <w:autoSpaceDE w:val="0"/>
        <w:autoSpaceDN w:val="0"/>
        <w:adjustRightInd w:val="0"/>
        <w:spacing w:after="0" w:line="360" w:lineRule="auto"/>
        <w:jc w:val="center"/>
        <w:rPr>
          <w:rFonts w:ascii="Times New Roman" w:hAnsi="Times New Roman" w:cs="Times New Roman"/>
          <w:color w:val="000000"/>
          <w:sz w:val="20"/>
          <w:szCs w:val="24"/>
          <w:lang w:val="en"/>
        </w:rPr>
      </w:pPr>
      <w:r w:rsidRPr="00C36F99">
        <w:rPr>
          <w:rFonts w:ascii="Times New Roman" w:hAnsi="Times New Roman" w:cs="Times New Roman"/>
          <w:b/>
          <w:bCs/>
          <w:color w:val="000000"/>
          <w:sz w:val="24"/>
          <w:szCs w:val="28"/>
          <w:lang w:val="en"/>
        </w:rPr>
        <w:lastRenderedPageBreak/>
        <w:t>REFERENCE</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Aaker</w:t>
      </w:r>
      <w:proofErr w:type="gramStart"/>
      <w:r>
        <w:rPr>
          <w:rFonts w:ascii="Times New Roman" w:hAnsi="Times New Roman" w:cs="Times New Roman"/>
          <w:color w:val="000000"/>
          <w:sz w:val="24"/>
          <w:szCs w:val="24"/>
          <w:lang w:val="en"/>
        </w:rPr>
        <w:t>,D.A</w:t>
      </w:r>
      <w:proofErr w:type="spellEnd"/>
      <w:proofErr w:type="gramEnd"/>
      <w:r>
        <w:rPr>
          <w:rFonts w:ascii="Times New Roman" w:hAnsi="Times New Roman" w:cs="Times New Roman"/>
          <w:color w:val="000000"/>
          <w:sz w:val="24"/>
          <w:szCs w:val="24"/>
          <w:lang w:val="en"/>
        </w:rPr>
        <w:t>(1996).  Building strong brands: 3</w:t>
      </w:r>
      <w:r>
        <w:rPr>
          <w:rFonts w:ascii="Times New Roman" w:hAnsi="Times New Roman" w:cs="Times New Roman"/>
          <w:color w:val="000000"/>
          <w:sz w:val="24"/>
          <w:szCs w:val="24"/>
          <w:vertAlign w:val="superscript"/>
          <w:lang w:val="en"/>
        </w:rPr>
        <w:t>rd</w:t>
      </w:r>
      <w:r>
        <w:rPr>
          <w:rFonts w:ascii="Times New Roman" w:hAnsi="Times New Roman" w:cs="Times New Roman"/>
          <w:color w:val="000000"/>
          <w:sz w:val="24"/>
          <w:szCs w:val="24"/>
          <w:lang w:val="en"/>
        </w:rPr>
        <w:t xml:space="preserve"> edition. New York: free press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Addis Fortune, 2014. </w:t>
      </w:r>
      <w:r>
        <w:rPr>
          <w:rFonts w:ascii="Times New Roman" w:hAnsi="Times New Roman" w:cs="Times New Roman"/>
          <w:i/>
          <w:iCs/>
          <w:color w:val="000000"/>
          <w:sz w:val="24"/>
          <w:szCs w:val="24"/>
          <w:lang w:val="en"/>
        </w:rPr>
        <w:t>Addis Fortune</w:t>
      </w:r>
      <w:r>
        <w:rPr>
          <w:rFonts w:ascii="Times New Roman" w:hAnsi="Times New Roman" w:cs="Times New Roman"/>
          <w:color w:val="000000"/>
          <w:sz w:val="24"/>
          <w:szCs w:val="24"/>
          <w:lang w:val="en"/>
        </w:rPr>
        <w:t xml:space="preserve">. [Online] </w:t>
      </w:r>
      <w:proofErr w:type="spellStart"/>
      <w:r>
        <w:rPr>
          <w:rFonts w:ascii="Times New Roman" w:hAnsi="Times New Roman" w:cs="Times New Roman"/>
          <w:color w:val="000000"/>
          <w:sz w:val="24"/>
          <w:szCs w:val="24"/>
          <w:lang w:val="en"/>
        </w:rPr>
        <w:t>Availableat</w:t>
      </w:r>
      <w:proofErr w:type="spellEnd"/>
      <w:r>
        <w:rPr>
          <w:rFonts w:ascii="Times New Roman" w:hAnsi="Times New Roman" w:cs="Times New Roman"/>
          <w:color w:val="000000"/>
          <w:sz w:val="24"/>
          <w:szCs w:val="24"/>
          <w:lang w:val="en"/>
        </w:rPr>
        <w:t xml:space="preserve">: </w:t>
      </w:r>
      <w:hyperlink r:id="rId16" w:history="1">
        <w:r>
          <w:rPr>
            <w:rFonts w:ascii="Times New Roman" w:hAnsi="Times New Roman" w:cs="Times New Roman"/>
            <w:sz w:val="24"/>
            <w:szCs w:val="24"/>
            <w:lang w:val="en"/>
          </w:rPr>
          <w:t>http://addisfortune.net/articles/</w:t>
        </w:r>
      </w:hyperlink>
      <w:r>
        <w:rPr>
          <w:rFonts w:ascii="Times New Roman" w:hAnsi="Times New Roman" w:cs="Times New Roman"/>
          <w:color w:val="0000FF"/>
          <w:sz w:val="24"/>
          <w:szCs w:val="24"/>
          <w:lang w:val="en"/>
        </w:rPr>
        <w:t xml:space="preserve">- </w:t>
      </w:r>
      <w:proofErr w:type="spellStart"/>
      <w:r>
        <w:rPr>
          <w:rFonts w:ascii="Times New Roman" w:hAnsi="Times New Roman" w:cs="Times New Roman"/>
          <w:color w:val="0000FF"/>
          <w:sz w:val="24"/>
          <w:szCs w:val="24"/>
          <w:lang w:val="en"/>
        </w:rPr>
        <w:t>fontera</w:t>
      </w:r>
      <w:proofErr w:type="spellEnd"/>
      <w:r>
        <w:rPr>
          <w:rFonts w:ascii="Times New Roman" w:hAnsi="Times New Roman" w:cs="Times New Roman"/>
          <w:color w:val="0000FF"/>
          <w:sz w:val="24"/>
          <w:szCs w:val="24"/>
          <w:lang w:val="en"/>
        </w:rPr>
        <w:t xml:space="preserve"> group-with -</w:t>
      </w:r>
      <w:proofErr w:type="spellStart"/>
      <w:r>
        <w:rPr>
          <w:rFonts w:ascii="Times New Roman" w:hAnsi="Times New Roman" w:cs="Times New Roman"/>
          <w:color w:val="0000FF"/>
          <w:sz w:val="24"/>
          <w:szCs w:val="24"/>
          <w:lang w:val="en"/>
        </w:rPr>
        <w:t>fafa</w:t>
      </w:r>
      <w:proofErr w:type="spellEnd"/>
      <w:r>
        <w:rPr>
          <w:rFonts w:ascii="Times New Roman" w:hAnsi="Times New Roman" w:cs="Times New Roman"/>
          <w:color w:val="0000FF"/>
          <w:sz w:val="24"/>
          <w:szCs w:val="24"/>
          <w:lang w:val="en"/>
        </w:rPr>
        <w:t xml:space="preserve">-food-anchor-milk-market/ </w:t>
      </w:r>
      <w:r>
        <w:rPr>
          <w:rFonts w:ascii="Times New Roman" w:hAnsi="Times New Roman" w:cs="Times New Roman"/>
          <w:color w:val="000000"/>
          <w:sz w:val="24"/>
          <w:szCs w:val="24"/>
          <w:lang w:val="en"/>
        </w:rPr>
        <w:t xml:space="preserve">[Accessed 28 November 2016]. </w:t>
      </w:r>
      <w:proofErr w:type="spellStart"/>
      <w:r>
        <w:rPr>
          <w:rFonts w:ascii="Times New Roman" w:hAnsi="Times New Roman" w:cs="Times New Roman"/>
          <w:color w:val="000000"/>
          <w:sz w:val="24"/>
          <w:szCs w:val="24"/>
          <w:lang w:val="en"/>
        </w:rPr>
        <w:t>Adeolu</w:t>
      </w:r>
      <w:proofErr w:type="gramStart"/>
      <w:r>
        <w:rPr>
          <w:rFonts w:ascii="Times New Roman" w:hAnsi="Times New Roman" w:cs="Times New Roman"/>
          <w:color w:val="000000"/>
          <w:sz w:val="24"/>
          <w:szCs w:val="24"/>
          <w:lang w:val="en"/>
        </w:rPr>
        <w:t>,B</w:t>
      </w:r>
      <w:proofErr w:type="spellEnd"/>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Ayanwale</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Taiwo</w:t>
      </w:r>
      <w:proofErr w:type="spellEnd"/>
      <w:r>
        <w:rPr>
          <w:rFonts w:ascii="Times New Roman" w:hAnsi="Times New Roman" w:cs="Times New Roman"/>
          <w:color w:val="000000"/>
          <w:sz w:val="24"/>
          <w:szCs w:val="24"/>
          <w:lang w:val="en"/>
        </w:rPr>
        <w:t xml:space="preserve">, A., and Matthew, A. (2005).  </w:t>
      </w:r>
      <w:r>
        <w:rPr>
          <w:rFonts w:ascii="Times New Roman" w:hAnsi="Times New Roman" w:cs="Times New Roman"/>
          <w:i/>
          <w:iCs/>
          <w:color w:val="000000"/>
          <w:sz w:val="24"/>
          <w:szCs w:val="24"/>
          <w:lang w:val="en"/>
        </w:rPr>
        <w:t xml:space="preserve">The influence of Advertising on Consumer brand Preference. </w:t>
      </w:r>
      <w:r>
        <w:rPr>
          <w:rFonts w:ascii="Times New Roman" w:hAnsi="Times New Roman" w:cs="Times New Roman"/>
          <w:color w:val="000000"/>
          <w:sz w:val="24"/>
          <w:szCs w:val="24"/>
          <w:lang w:val="en"/>
        </w:rPr>
        <w:t xml:space="preserve">Journal of Social Sciences, </w:t>
      </w:r>
      <w:r>
        <w:rPr>
          <w:rFonts w:ascii="Times New Roman" w:hAnsi="Times New Roman" w:cs="Times New Roman"/>
          <w:i/>
          <w:iCs/>
          <w:color w:val="000000"/>
          <w:sz w:val="24"/>
          <w:szCs w:val="24"/>
          <w:lang w:val="en"/>
        </w:rPr>
        <w:t xml:space="preserve">10(1), </w:t>
      </w:r>
      <w:r>
        <w:rPr>
          <w:rFonts w:ascii="Times New Roman" w:hAnsi="Times New Roman" w:cs="Times New Roman"/>
          <w:color w:val="000000"/>
          <w:sz w:val="24"/>
          <w:szCs w:val="24"/>
          <w:lang w:val="en"/>
        </w:rPr>
        <w:t xml:space="preserve">9-16.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Williams F. 1996. </w:t>
      </w:r>
      <w:r>
        <w:rPr>
          <w:rFonts w:ascii="Times New Roman" w:hAnsi="Times New Roman" w:cs="Times New Roman"/>
          <w:i/>
          <w:iCs/>
          <w:color w:val="000000"/>
          <w:sz w:val="24"/>
          <w:szCs w:val="24"/>
          <w:lang w:val="en"/>
        </w:rPr>
        <w:t xml:space="preserve">Contemporary Advertising. </w:t>
      </w:r>
      <w:proofErr w:type="spellStart"/>
      <w:r>
        <w:rPr>
          <w:rFonts w:ascii="Times New Roman" w:hAnsi="Times New Roman" w:cs="Times New Roman"/>
          <w:color w:val="000000"/>
          <w:sz w:val="24"/>
          <w:szCs w:val="24"/>
          <w:lang w:val="en"/>
        </w:rPr>
        <w:t>USA</w:t>
      </w:r>
      <w:proofErr w:type="gramStart"/>
      <w:r>
        <w:rPr>
          <w:rFonts w:ascii="Times New Roman" w:hAnsi="Times New Roman" w:cs="Times New Roman"/>
          <w:color w:val="000000"/>
          <w:sz w:val="24"/>
          <w:szCs w:val="24"/>
          <w:lang w:val="en"/>
        </w:rPr>
        <w:t>:Richard</w:t>
      </w:r>
      <w:proofErr w:type="spellEnd"/>
      <w:proofErr w:type="gramEnd"/>
      <w:r>
        <w:rPr>
          <w:rFonts w:ascii="Times New Roman" w:hAnsi="Times New Roman" w:cs="Times New Roman"/>
          <w:color w:val="000000"/>
          <w:sz w:val="24"/>
          <w:szCs w:val="24"/>
          <w:lang w:val="en"/>
        </w:rPr>
        <w:t xml:space="preserve"> D. Irwin, A. Times Mirror Higher Education Group Inc. Company.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Arens</w:t>
      </w:r>
      <w:proofErr w:type="gramStart"/>
      <w:r>
        <w:rPr>
          <w:rFonts w:ascii="Times New Roman" w:hAnsi="Times New Roman" w:cs="Times New Roman"/>
          <w:color w:val="000000"/>
          <w:sz w:val="24"/>
          <w:szCs w:val="24"/>
          <w:lang w:val="en"/>
        </w:rPr>
        <w:t>,F</w:t>
      </w:r>
      <w:proofErr w:type="spellEnd"/>
      <w:proofErr w:type="gramEnd"/>
      <w:r>
        <w:rPr>
          <w:rFonts w:ascii="Times New Roman" w:hAnsi="Times New Roman" w:cs="Times New Roman"/>
          <w:color w:val="000000"/>
          <w:sz w:val="24"/>
          <w:szCs w:val="24"/>
          <w:lang w:val="en"/>
        </w:rPr>
        <w:t xml:space="preserve">. W., Schaefer, H. D and </w:t>
      </w:r>
      <w:proofErr w:type="spellStart"/>
      <w:r>
        <w:rPr>
          <w:rFonts w:ascii="Times New Roman" w:hAnsi="Times New Roman" w:cs="Times New Roman"/>
          <w:color w:val="000000"/>
          <w:sz w:val="24"/>
          <w:szCs w:val="24"/>
          <w:lang w:val="en"/>
        </w:rPr>
        <w:t>Weigol,M</w:t>
      </w:r>
      <w:proofErr w:type="spellEnd"/>
      <w:r>
        <w:rPr>
          <w:rFonts w:ascii="Times New Roman" w:hAnsi="Times New Roman" w:cs="Times New Roman"/>
          <w:color w:val="000000"/>
          <w:sz w:val="24"/>
          <w:szCs w:val="24"/>
          <w:lang w:val="en"/>
        </w:rPr>
        <w:t xml:space="preserve">. (2009) </w:t>
      </w:r>
      <w:r>
        <w:rPr>
          <w:rFonts w:ascii="Times New Roman" w:hAnsi="Times New Roman" w:cs="Times New Roman"/>
          <w:i/>
          <w:iCs/>
          <w:color w:val="000000"/>
          <w:sz w:val="24"/>
          <w:szCs w:val="24"/>
          <w:lang w:val="en"/>
        </w:rPr>
        <w:t>Essentials of Contemporary Advertising</w:t>
      </w:r>
      <w:r>
        <w:rPr>
          <w:rFonts w:ascii="Times New Roman" w:hAnsi="Times New Roman" w:cs="Times New Roman"/>
          <w:color w:val="000000"/>
          <w:sz w:val="24"/>
          <w:szCs w:val="24"/>
          <w:lang w:val="en"/>
        </w:rPr>
        <w:t xml:space="preserve">, 2nd ed. McGraw-Hill/Irwin, New York.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Atilagn</w:t>
      </w:r>
      <w:proofErr w:type="spellEnd"/>
      <w:r>
        <w:rPr>
          <w:rFonts w:ascii="Times New Roman" w:hAnsi="Times New Roman" w:cs="Times New Roman"/>
          <w:color w:val="000000"/>
          <w:sz w:val="24"/>
          <w:szCs w:val="24"/>
          <w:lang w:val="en"/>
        </w:rPr>
        <w:t xml:space="preserve">, E., </w:t>
      </w:r>
      <w:proofErr w:type="spellStart"/>
      <w:r>
        <w:rPr>
          <w:rFonts w:ascii="Times New Roman" w:hAnsi="Times New Roman" w:cs="Times New Roman"/>
          <w:color w:val="000000"/>
          <w:sz w:val="24"/>
          <w:szCs w:val="24"/>
          <w:lang w:val="en"/>
        </w:rPr>
        <w:t>Safak</w:t>
      </w:r>
      <w:proofErr w:type="spellEnd"/>
      <w:r>
        <w:rPr>
          <w:rFonts w:ascii="Times New Roman" w:hAnsi="Times New Roman" w:cs="Times New Roman"/>
          <w:color w:val="000000"/>
          <w:sz w:val="24"/>
          <w:szCs w:val="24"/>
          <w:lang w:val="en"/>
        </w:rPr>
        <w:t xml:space="preserve">, A. &amp; </w:t>
      </w:r>
      <w:proofErr w:type="spellStart"/>
      <w:r>
        <w:rPr>
          <w:rFonts w:ascii="Times New Roman" w:hAnsi="Times New Roman" w:cs="Times New Roman"/>
          <w:color w:val="000000"/>
          <w:sz w:val="24"/>
          <w:szCs w:val="24"/>
          <w:lang w:val="en"/>
        </w:rPr>
        <w:t>Serkan</w:t>
      </w:r>
      <w:proofErr w:type="spellEnd"/>
      <w:r>
        <w:rPr>
          <w:rFonts w:ascii="Times New Roman" w:hAnsi="Times New Roman" w:cs="Times New Roman"/>
          <w:color w:val="000000"/>
          <w:sz w:val="24"/>
          <w:szCs w:val="24"/>
          <w:lang w:val="en"/>
        </w:rPr>
        <w:t xml:space="preserve">, A., 2003. Determinants of the brand equity: A verification approach in the beverage industry in Turkey. </w:t>
      </w:r>
      <w:r>
        <w:rPr>
          <w:rFonts w:ascii="Times New Roman" w:hAnsi="Times New Roman" w:cs="Times New Roman"/>
          <w:i/>
          <w:iCs/>
          <w:color w:val="000000"/>
          <w:sz w:val="24"/>
          <w:szCs w:val="24"/>
          <w:lang w:val="en"/>
        </w:rPr>
        <w:t>Marketing Intelligence &amp; Planning</w:t>
      </w:r>
      <w:r>
        <w:rPr>
          <w:rFonts w:ascii="Times New Roman" w:hAnsi="Times New Roman" w:cs="Times New Roman"/>
          <w:color w:val="000000"/>
          <w:sz w:val="24"/>
          <w:szCs w:val="24"/>
          <w:lang w:val="en"/>
        </w:rPr>
        <w:t xml:space="preserve">, 23(3), pp.237 48.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Barry. T, Howard. D, (1987) A review and Critique of the Hierarchy of Effects in Advertising,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International Journal of Advertising</w:t>
      </w:r>
      <w:r>
        <w:rPr>
          <w:rFonts w:ascii="Times New Roman" w:hAnsi="Times New Roman" w:cs="Times New Roman"/>
          <w:color w:val="000000"/>
          <w:sz w:val="24"/>
          <w:szCs w:val="24"/>
          <w:lang w:val="en"/>
        </w:rPr>
        <w:t xml:space="preserve">, Vol.9, Iss.2, P. 121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Bearden, O, Michel G., </w:t>
      </w:r>
      <w:proofErr w:type="spellStart"/>
      <w:r>
        <w:rPr>
          <w:rFonts w:ascii="Times New Roman" w:hAnsi="Times New Roman" w:cs="Times New Roman"/>
          <w:color w:val="000000"/>
          <w:sz w:val="24"/>
          <w:szCs w:val="24"/>
          <w:lang w:val="en"/>
        </w:rPr>
        <w:t>Netemeyer</w:t>
      </w:r>
      <w:proofErr w:type="spellEnd"/>
      <w:r>
        <w:rPr>
          <w:rFonts w:ascii="Times New Roman" w:hAnsi="Times New Roman" w:cs="Times New Roman"/>
          <w:color w:val="000000"/>
          <w:sz w:val="24"/>
          <w:szCs w:val="24"/>
          <w:lang w:val="en"/>
        </w:rPr>
        <w:t xml:space="preserve"> and Jesse, E. T. (2001). Measurement of Consumer Susceptibility to Interpersonal Influence. </w:t>
      </w:r>
      <w:r>
        <w:rPr>
          <w:rFonts w:ascii="Times New Roman" w:hAnsi="Times New Roman" w:cs="Times New Roman"/>
          <w:i/>
          <w:iCs/>
          <w:color w:val="000000"/>
          <w:sz w:val="24"/>
          <w:szCs w:val="24"/>
          <w:lang w:val="en"/>
        </w:rPr>
        <w:t>Journal of Consumer Research</w:t>
      </w:r>
      <w:r>
        <w:rPr>
          <w:rFonts w:ascii="Times New Roman" w:hAnsi="Times New Roman" w:cs="Times New Roman"/>
          <w:color w:val="000000"/>
          <w:sz w:val="24"/>
          <w:szCs w:val="24"/>
          <w:lang w:val="en"/>
        </w:rPr>
        <w:t xml:space="preserve">, Vol. 15, pp. 473-481.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Belch, G.E. and M. A. Belch. (1998) </w:t>
      </w:r>
      <w:r>
        <w:rPr>
          <w:rFonts w:ascii="Times New Roman" w:hAnsi="Times New Roman" w:cs="Times New Roman"/>
          <w:i/>
          <w:iCs/>
          <w:color w:val="000000"/>
          <w:sz w:val="24"/>
          <w:szCs w:val="24"/>
          <w:lang w:val="en"/>
        </w:rPr>
        <w:t>Advertising and Promotion: An Integrated Marketing Communications Perspective</w:t>
      </w:r>
      <w:r>
        <w:rPr>
          <w:rFonts w:ascii="Times New Roman" w:hAnsi="Times New Roman" w:cs="Times New Roman"/>
          <w:color w:val="000000"/>
          <w:sz w:val="24"/>
          <w:szCs w:val="24"/>
          <w:lang w:val="en"/>
        </w:rPr>
        <w:t xml:space="preserve">. 4th ed., Irwin/McGraw-Hill, New York.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Belch, G.E. and Belch, M. A. (2009). Advertising and Promotion: An Integrated Marketing Communications Perspective, 8th ed., pp. 19, Irwin/McGraw-Hill, New York.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Belch, G.E. and Belch. M. A. (2003). </w:t>
      </w:r>
      <w:r>
        <w:rPr>
          <w:rFonts w:ascii="Times New Roman" w:hAnsi="Times New Roman" w:cs="Times New Roman"/>
          <w:i/>
          <w:iCs/>
          <w:color w:val="000000"/>
          <w:sz w:val="24"/>
          <w:szCs w:val="24"/>
          <w:lang w:val="en"/>
        </w:rPr>
        <w:t>Advertising and Promotion</w:t>
      </w:r>
      <w:r>
        <w:rPr>
          <w:rFonts w:ascii="Times New Roman" w:hAnsi="Times New Roman" w:cs="Times New Roman"/>
          <w:color w:val="000000"/>
          <w:sz w:val="24"/>
          <w:szCs w:val="24"/>
          <w:lang w:val="en"/>
        </w:rPr>
        <w:t xml:space="preserve">: </w:t>
      </w:r>
      <w:r>
        <w:rPr>
          <w:rFonts w:ascii="Times New Roman" w:hAnsi="Times New Roman" w:cs="Times New Roman"/>
          <w:i/>
          <w:iCs/>
          <w:color w:val="000000"/>
          <w:sz w:val="24"/>
          <w:szCs w:val="24"/>
          <w:lang w:val="en"/>
        </w:rPr>
        <w:t>An Integrated Marketing Communications Perspective</w:t>
      </w:r>
      <w:r>
        <w:rPr>
          <w:rFonts w:ascii="Times New Roman" w:hAnsi="Times New Roman" w:cs="Times New Roman"/>
          <w:color w:val="000000"/>
          <w:sz w:val="24"/>
          <w:szCs w:val="24"/>
          <w:lang w:val="en"/>
        </w:rPr>
        <w:t>, 6th ed., Irwin/McGraw-Hill, New York</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Bhattacherjee</w:t>
      </w:r>
      <w:proofErr w:type="spellEnd"/>
      <w:r>
        <w:rPr>
          <w:rFonts w:ascii="Times New Roman" w:hAnsi="Times New Roman" w:cs="Times New Roman"/>
          <w:color w:val="000000"/>
          <w:sz w:val="24"/>
          <w:szCs w:val="24"/>
          <w:lang w:val="en"/>
        </w:rPr>
        <w:t xml:space="preserve">, A. (2012). </w:t>
      </w:r>
      <w:r>
        <w:rPr>
          <w:rFonts w:ascii="Times New Roman" w:hAnsi="Times New Roman" w:cs="Times New Roman"/>
          <w:i/>
          <w:iCs/>
          <w:color w:val="000000"/>
          <w:sz w:val="24"/>
          <w:szCs w:val="24"/>
          <w:lang w:val="en"/>
        </w:rPr>
        <w:t>Social Science Research, Principles, Methods, and Practices</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Switzerland: The creative Common Attribution.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Biswas S, Hussain M, O'Donnell K </w:t>
      </w:r>
      <w:proofErr w:type="gramStart"/>
      <w:r>
        <w:rPr>
          <w:rFonts w:ascii="Times New Roman" w:hAnsi="Times New Roman" w:cs="Times New Roman"/>
          <w:color w:val="000000"/>
          <w:sz w:val="24"/>
          <w:szCs w:val="24"/>
          <w:lang w:val="en"/>
        </w:rPr>
        <w:t>“ Advertisements</w:t>
      </w:r>
      <w:proofErr w:type="gramEnd"/>
      <w:r>
        <w:rPr>
          <w:rFonts w:ascii="Times New Roman" w:hAnsi="Times New Roman" w:cs="Times New Roman"/>
          <w:color w:val="000000"/>
          <w:sz w:val="24"/>
          <w:szCs w:val="24"/>
          <w:lang w:val="en"/>
        </w:rPr>
        <w:t xml:space="preserve"> and Consumer Perceptions: A Cross-</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Cultural Study” (2009</w:t>
      </w:r>
      <w:proofErr w:type="gramStart"/>
      <w:r>
        <w:rPr>
          <w:rFonts w:ascii="Times New Roman" w:hAnsi="Times New Roman" w:cs="Times New Roman"/>
          <w:color w:val="000000"/>
          <w:sz w:val="24"/>
          <w:szCs w:val="24"/>
          <w:lang w:val="en"/>
        </w:rPr>
        <w:t>) ,</w:t>
      </w:r>
      <w:proofErr w:type="gramEnd"/>
      <w:r>
        <w:rPr>
          <w:rFonts w:ascii="Times New Roman" w:hAnsi="Times New Roman" w:cs="Times New Roman"/>
          <w:color w:val="000000"/>
          <w:sz w:val="24"/>
          <w:szCs w:val="24"/>
          <w:lang w:val="en"/>
        </w:rPr>
        <w:fldChar w:fldCharType="begin"/>
      </w:r>
      <w:r>
        <w:rPr>
          <w:rFonts w:ascii="Times New Roman" w:hAnsi="Times New Roman" w:cs="Times New Roman"/>
          <w:color w:val="000000"/>
          <w:sz w:val="24"/>
          <w:szCs w:val="24"/>
          <w:lang w:val="en"/>
        </w:rPr>
        <w:instrText xml:space="preserve">HYPERLINK www.chillibreeze.com/articles/Advertisement-endorsement.asp </w:instrText>
      </w:r>
      <w:r>
        <w:rPr>
          <w:rFonts w:ascii="Times New Roman" w:hAnsi="Times New Roman" w:cs="Times New Roman"/>
          <w:color w:val="000000"/>
          <w:sz w:val="24"/>
          <w:szCs w:val="24"/>
          <w:lang w:val="en"/>
        </w:rPr>
        <w:fldChar w:fldCharType="separate"/>
      </w:r>
      <w:r>
        <w:rPr>
          <w:rFonts w:ascii="Times New Roman" w:hAnsi="Times New Roman" w:cs="Times New Roman"/>
          <w:color w:val="000000"/>
          <w:sz w:val="24"/>
          <w:szCs w:val="24"/>
          <w:lang w:val="en"/>
        </w:rPr>
        <w:t>www.chillibreeze.com/articles/Advertisement-endorsement.asp</w:t>
      </w:r>
      <w:r>
        <w:rPr>
          <w:rFonts w:ascii="Times New Roman" w:hAnsi="Times New Roman" w:cs="Times New Roman"/>
          <w:color w:val="000000"/>
          <w:sz w:val="24"/>
          <w:szCs w:val="24"/>
          <w:lang w:val="en"/>
        </w:rPr>
        <w:fldChar w:fldCharType="end"/>
      </w:r>
      <w:r>
        <w:rPr>
          <w:rFonts w:ascii="Times New Roman" w:hAnsi="Times New Roman" w:cs="Times New Roman"/>
          <w:color w:val="000000"/>
          <w:sz w:val="24"/>
          <w:szCs w:val="24"/>
          <w:lang w:val="en"/>
        </w:rPr>
        <w:t>. Callaway, Ch. (</w:t>
      </w:r>
      <w:proofErr w:type="spellStart"/>
      <w:r>
        <w:rPr>
          <w:rFonts w:ascii="Times New Roman" w:hAnsi="Times New Roman" w:cs="Times New Roman"/>
          <w:color w:val="000000"/>
          <w:sz w:val="24"/>
          <w:szCs w:val="24"/>
          <w:lang w:val="en"/>
        </w:rPr>
        <w:t>n.d</w:t>
      </w:r>
      <w:proofErr w:type="spellEnd"/>
      <w:r>
        <w:rPr>
          <w:rFonts w:ascii="Times New Roman" w:hAnsi="Times New Roman" w:cs="Times New Roman"/>
          <w:color w:val="000000"/>
          <w:sz w:val="24"/>
          <w:szCs w:val="24"/>
          <w:lang w:val="en"/>
        </w:rPr>
        <w:t xml:space="preserve">) The Influence of Advertising on Business. Available at: </w:t>
      </w:r>
    </w:p>
    <w:p w:rsidR="00F67DA4" w:rsidRDefault="00312A72"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hyperlink r:id="rId17" w:history="1">
        <w:r w:rsidR="00F67DA4">
          <w:rPr>
            <w:rFonts w:ascii="Times New Roman" w:hAnsi="Times New Roman" w:cs="Times New Roman"/>
            <w:color w:val="000000"/>
            <w:sz w:val="24"/>
            <w:szCs w:val="24"/>
            <w:u w:val="single"/>
            <w:lang w:val="en"/>
          </w:rPr>
          <w:t>http://www.ehow.com/about_6642523_influence</w:t>
        </w:r>
      </w:hyperlink>
      <w:hyperlink r:id="rId18" w:history="1">
        <w:r w:rsidR="00F67DA4">
          <w:rPr>
            <w:rFonts w:ascii="Times New Roman" w:hAnsi="Times New Roman" w:cs="Times New Roman"/>
            <w:color w:val="000000"/>
            <w:sz w:val="24"/>
            <w:szCs w:val="24"/>
            <w:u w:val="single"/>
            <w:lang w:val="en"/>
          </w:rPr>
          <w:t>-</w:t>
        </w:r>
      </w:hyperlink>
      <w:hyperlink r:id="rId19" w:history="1">
        <w:r w:rsidR="00F67DA4">
          <w:rPr>
            <w:rFonts w:ascii="Times New Roman" w:hAnsi="Times New Roman" w:cs="Times New Roman"/>
            <w:color w:val="0000FF"/>
            <w:sz w:val="24"/>
            <w:szCs w:val="24"/>
            <w:u w:val="single"/>
            <w:lang w:val="en"/>
          </w:rPr>
          <w:t>advertising</w:t>
        </w:r>
      </w:hyperlink>
      <w:hyperlink r:id="rId20" w:history="1">
        <w:r w:rsidR="00F67DA4">
          <w:rPr>
            <w:rFonts w:ascii="Times New Roman" w:hAnsi="Times New Roman" w:cs="Times New Roman"/>
            <w:color w:val="0000FF"/>
            <w:sz w:val="24"/>
            <w:szCs w:val="24"/>
            <w:u w:val="single"/>
            <w:lang w:val="en"/>
          </w:rPr>
          <w:t>-</w:t>
        </w:r>
      </w:hyperlink>
      <w:hyperlink r:id="rId21" w:history="1">
        <w:r w:rsidR="00F67DA4">
          <w:rPr>
            <w:rFonts w:ascii="Times New Roman" w:hAnsi="Times New Roman" w:cs="Times New Roman"/>
            <w:color w:val="0000FF"/>
            <w:sz w:val="24"/>
            <w:szCs w:val="24"/>
            <w:u w:val="single"/>
            <w:lang w:val="en"/>
          </w:rPr>
          <w:t>business.html /Accessed on</w:t>
        </w:r>
      </w:hyperlink>
      <w:hyperlink r:id="rId22" w:history="1">
        <w:r w:rsidR="00F67DA4">
          <w:rPr>
            <w:rFonts w:ascii="Times New Roman" w:hAnsi="Times New Roman" w:cs="Times New Roman"/>
            <w:color w:val="0000FF"/>
            <w:sz w:val="24"/>
            <w:szCs w:val="24"/>
            <w:lang w:val="en"/>
          </w:rPr>
          <w:t xml:space="preserve"> </w:t>
        </w:r>
      </w:hyperlink>
      <w:hyperlink r:id="rId23" w:history="1">
        <w:r w:rsidR="00F67DA4">
          <w:rPr>
            <w:rFonts w:ascii="Times New Roman" w:hAnsi="Times New Roman" w:cs="Times New Roman"/>
            <w:color w:val="0000FF"/>
            <w:sz w:val="24"/>
            <w:szCs w:val="24"/>
            <w:u w:val="single"/>
            <w:lang w:val="en"/>
          </w:rPr>
          <w:t>02/1/2017/</w:t>
        </w:r>
      </w:hyperlink>
      <w:hyperlink r:id="rId24" w:history="1">
        <w:r w:rsidR="00F67DA4">
          <w:rPr>
            <w:rFonts w:ascii="Times New Roman" w:hAnsi="Times New Roman" w:cs="Times New Roman"/>
            <w:color w:val="000000"/>
            <w:sz w:val="24"/>
            <w:szCs w:val="24"/>
            <w:lang w:val="en"/>
          </w:rPr>
          <w:t xml:space="preserve"> </w:t>
        </w:r>
      </w:hyperlink>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Butterfield. L (1997) </w:t>
      </w:r>
      <w:r>
        <w:rPr>
          <w:rFonts w:ascii="Times New Roman" w:hAnsi="Times New Roman" w:cs="Times New Roman"/>
          <w:i/>
          <w:iCs/>
          <w:color w:val="000000"/>
          <w:sz w:val="24"/>
          <w:szCs w:val="24"/>
          <w:lang w:val="en"/>
        </w:rPr>
        <w:t xml:space="preserve">Excellence in Advertising, The IPA guide to best practice, </w:t>
      </w:r>
      <w:r>
        <w:rPr>
          <w:rFonts w:ascii="Times New Roman" w:hAnsi="Times New Roman" w:cs="Times New Roman"/>
          <w:color w:val="000000"/>
          <w:sz w:val="24"/>
          <w:szCs w:val="24"/>
          <w:lang w:val="en"/>
        </w:rPr>
        <w:t xml:space="preserve">British Library </w:t>
      </w:r>
      <w:proofErr w:type="spellStart"/>
      <w:r>
        <w:rPr>
          <w:rFonts w:ascii="Times New Roman" w:hAnsi="Times New Roman" w:cs="Times New Roman"/>
          <w:color w:val="000000"/>
          <w:sz w:val="24"/>
          <w:szCs w:val="24"/>
          <w:lang w:val="en"/>
        </w:rPr>
        <w:t>Catalouging</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Oxford</w:t>
      </w:r>
      <w:proofErr w:type="gramStart"/>
      <w:r>
        <w:rPr>
          <w:rFonts w:ascii="Times New Roman" w:hAnsi="Times New Roman" w:cs="Times New Roman"/>
          <w:color w:val="000000"/>
          <w:sz w:val="24"/>
          <w:szCs w:val="24"/>
          <w:lang w:val="en"/>
        </w:rPr>
        <w:t>:UK</w:t>
      </w:r>
      <w:proofErr w:type="spellEnd"/>
      <w:proofErr w:type="gramEnd"/>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Chaudhuri A. and Holbrook M. B. (2001), </w:t>
      </w:r>
      <w:proofErr w:type="gramStart"/>
      <w:r>
        <w:rPr>
          <w:rFonts w:ascii="Times New Roman" w:hAnsi="Times New Roman" w:cs="Times New Roman"/>
          <w:i/>
          <w:iCs/>
          <w:color w:val="000000"/>
          <w:sz w:val="24"/>
          <w:szCs w:val="24"/>
          <w:lang w:val="en"/>
        </w:rPr>
        <w:t>The</w:t>
      </w:r>
      <w:proofErr w:type="gramEnd"/>
      <w:r>
        <w:rPr>
          <w:rFonts w:ascii="Times New Roman" w:hAnsi="Times New Roman" w:cs="Times New Roman"/>
          <w:i/>
          <w:iCs/>
          <w:color w:val="000000"/>
          <w:sz w:val="24"/>
          <w:szCs w:val="24"/>
          <w:lang w:val="en"/>
        </w:rPr>
        <w:t xml:space="preserve"> chain of effects from brand trust and brand effect to brand performance: The role of brand loyalty</w:t>
      </w:r>
      <w:r>
        <w:rPr>
          <w:rFonts w:ascii="Times New Roman" w:hAnsi="Times New Roman" w:cs="Times New Roman"/>
          <w:color w:val="000000"/>
          <w:sz w:val="24"/>
          <w:szCs w:val="24"/>
          <w:lang w:val="en"/>
        </w:rPr>
        <w:t xml:space="preserve">. Journal of Marketing 65(April): 81-93.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Clark, R.C., Ulrich, D., and </w:t>
      </w:r>
      <w:proofErr w:type="spellStart"/>
      <w:r>
        <w:rPr>
          <w:rFonts w:ascii="Times New Roman" w:hAnsi="Times New Roman" w:cs="Times New Roman"/>
          <w:color w:val="000000"/>
          <w:sz w:val="24"/>
          <w:szCs w:val="24"/>
          <w:lang w:val="en"/>
        </w:rPr>
        <w:t>Draganska</w:t>
      </w:r>
      <w:proofErr w:type="spellEnd"/>
      <w:r>
        <w:rPr>
          <w:rFonts w:ascii="Times New Roman" w:hAnsi="Times New Roman" w:cs="Times New Roman"/>
          <w:color w:val="000000"/>
          <w:sz w:val="24"/>
          <w:szCs w:val="24"/>
          <w:lang w:val="en"/>
        </w:rPr>
        <w:t xml:space="preserve">, M. (2003). The effect of advertising on brand awareness </w:t>
      </w:r>
      <w:proofErr w:type="spellStart"/>
      <w:r>
        <w:rPr>
          <w:rFonts w:ascii="Times New Roman" w:hAnsi="Times New Roman" w:cs="Times New Roman"/>
          <w:color w:val="000000"/>
          <w:sz w:val="24"/>
          <w:szCs w:val="24"/>
          <w:lang w:val="en"/>
        </w:rPr>
        <w:t>andperceived</w:t>
      </w:r>
      <w:proofErr w:type="spellEnd"/>
      <w:r>
        <w:rPr>
          <w:rFonts w:ascii="Times New Roman" w:hAnsi="Times New Roman" w:cs="Times New Roman"/>
          <w:color w:val="000000"/>
          <w:sz w:val="24"/>
          <w:szCs w:val="24"/>
          <w:lang w:val="en"/>
        </w:rPr>
        <w:t xml:space="preserve"> quality: An empirical investigation using panel data.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Corbetta</w:t>
      </w:r>
      <w:proofErr w:type="spellEnd"/>
      <w:r>
        <w:rPr>
          <w:rFonts w:ascii="Times New Roman" w:hAnsi="Times New Roman" w:cs="Times New Roman"/>
          <w:color w:val="000000"/>
          <w:sz w:val="24"/>
          <w:szCs w:val="24"/>
          <w:lang w:val="en"/>
        </w:rPr>
        <w:t xml:space="preserve">, P. (2003). </w:t>
      </w:r>
      <w:r>
        <w:rPr>
          <w:rFonts w:ascii="Times New Roman" w:hAnsi="Times New Roman" w:cs="Times New Roman"/>
          <w:i/>
          <w:iCs/>
          <w:color w:val="000000"/>
          <w:sz w:val="24"/>
          <w:szCs w:val="24"/>
          <w:lang w:val="en"/>
        </w:rPr>
        <w:t xml:space="preserve">Social </w:t>
      </w:r>
      <w:proofErr w:type="gramStart"/>
      <w:r>
        <w:rPr>
          <w:rFonts w:ascii="Times New Roman" w:hAnsi="Times New Roman" w:cs="Times New Roman"/>
          <w:i/>
          <w:iCs/>
          <w:color w:val="000000"/>
          <w:sz w:val="24"/>
          <w:szCs w:val="24"/>
          <w:lang w:val="en"/>
        </w:rPr>
        <w:t>Research :</w:t>
      </w:r>
      <w:proofErr w:type="gramEnd"/>
      <w:r>
        <w:rPr>
          <w:rFonts w:ascii="Times New Roman" w:hAnsi="Times New Roman" w:cs="Times New Roman"/>
          <w:i/>
          <w:iCs/>
          <w:color w:val="000000"/>
          <w:sz w:val="24"/>
          <w:szCs w:val="24"/>
          <w:lang w:val="en"/>
        </w:rPr>
        <w:t xml:space="preserve"> Theory, Method &amp; </w:t>
      </w:r>
      <w:proofErr w:type="spellStart"/>
      <w:r>
        <w:rPr>
          <w:rFonts w:ascii="Times New Roman" w:hAnsi="Times New Roman" w:cs="Times New Roman"/>
          <w:i/>
          <w:iCs/>
          <w:color w:val="000000"/>
          <w:sz w:val="24"/>
          <w:szCs w:val="24"/>
          <w:lang w:val="en"/>
        </w:rPr>
        <w:t>Tehcniques</w:t>
      </w:r>
      <w:proofErr w:type="spellEnd"/>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London: SAGE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Publication </w:t>
      </w:r>
      <w:proofErr w:type="spellStart"/>
      <w:proofErr w:type="gramStart"/>
      <w:r>
        <w:rPr>
          <w:rFonts w:ascii="Times New Roman" w:hAnsi="Times New Roman" w:cs="Times New Roman"/>
          <w:color w:val="000000"/>
          <w:sz w:val="24"/>
          <w:szCs w:val="24"/>
          <w:lang w:val="en"/>
        </w:rPr>
        <w:t>inc</w:t>
      </w:r>
      <w:proofErr w:type="gramEnd"/>
      <w:r>
        <w:rPr>
          <w:rFonts w:ascii="Times New Roman" w:hAnsi="Times New Roman" w:cs="Times New Roman"/>
          <w:color w:val="000000"/>
          <w:sz w:val="24"/>
          <w:szCs w:val="24"/>
          <w:lang w:val="en"/>
        </w:rPr>
        <w:t>.</w:t>
      </w:r>
      <w:proofErr w:type="spellEnd"/>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Creswell, J. W. (1994). </w:t>
      </w:r>
      <w:r>
        <w:rPr>
          <w:rFonts w:ascii="Times New Roman" w:hAnsi="Times New Roman" w:cs="Times New Roman"/>
          <w:i/>
          <w:iCs/>
          <w:color w:val="000000"/>
          <w:sz w:val="24"/>
          <w:szCs w:val="24"/>
          <w:lang w:val="en"/>
        </w:rPr>
        <w:t xml:space="preserve">Research design; qualitative, quantitative, and mixed methods approaches. </w:t>
      </w:r>
      <w:r>
        <w:rPr>
          <w:rFonts w:ascii="Times New Roman" w:hAnsi="Times New Roman" w:cs="Times New Roman"/>
          <w:color w:val="000000"/>
          <w:sz w:val="24"/>
          <w:szCs w:val="24"/>
          <w:lang w:val="en"/>
        </w:rPr>
        <w:t xml:space="preserve">California: Sage.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gramStart"/>
      <w:r>
        <w:rPr>
          <w:rFonts w:ascii="Times New Roman" w:hAnsi="Times New Roman" w:cs="Times New Roman"/>
          <w:color w:val="000000"/>
          <w:sz w:val="24"/>
          <w:szCs w:val="24"/>
          <w:lang w:val="en"/>
        </w:rPr>
        <w:t>David  H</w:t>
      </w:r>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Silvera</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Austad</w:t>
      </w:r>
      <w:proofErr w:type="spellEnd"/>
      <w:r>
        <w:rPr>
          <w:rFonts w:ascii="Times New Roman" w:hAnsi="Times New Roman" w:cs="Times New Roman"/>
          <w:color w:val="000000"/>
          <w:sz w:val="24"/>
          <w:szCs w:val="24"/>
          <w:lang w:val="en"/>
        </w:rPr>
        <w:t xml:space="preserve"> B (2009). “Factors predicting the effectiveness of celebrity endorsement on brand image</w:t>
      </w:r>
      <w:proofErr w:type="gramStart"/>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Aug,2009) </w:t>
      </w:r>
      <w:hyperlink r:id="rId25" w:history="1">
        <w:r>
          <w:rPr>
            <w:rFonts w:ascii="Times New Roman" w:hAnsi="Times New Roman" w:cs="Times New Roman"/>
            <w:color w:val="000000"/>
            <w:sz w:val="24"/>
            <w:szCs w:val="24"/>
            <w:u w:val="single"/>
            <w:lang w:val="en"/>
          </w:rPr>
          <w:t>www.emeraldinsight.com/10.1108/03090560410560218</w:t>
        </w:r>
      </w:hyperlink>
      <w:hyperlink r:id="rId26" w:history="1">
        <w:r>
          <w:rPr>
            <w:rFonts w:ascii="Times New Roman" w:hAnsi="Times New Roman" w:cs="Times New Roman"/>
            <w:color w:val="0000FF"/>
            <w:sz w:val="24"/>
            <w:szCs w:val="24"/>
            <w:u w:val="single"/>
            <w:lang w:val="en"/>
          </w:rPr>
          <w:t>.</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David, W., Cravens et.al. (2009)</w:t>
      </w:r>
      <w:proofErr w:type="gramStart"/>
      <w:r>
        <w:rPr>
          <w:rFonts w:ascii="Times New Roman" w:hAnsi="Times New Roman" w:cs="Times New Roman"/>
          <w:color w:val="000000"/>
          <w:sz w:val="24"/>
          <w:szCs w:val="24"/>
          <w:lang w:val="en"/>
        </w:rPr>
        <w:t xml:space="preserve">.  </w:t>
      </w:r>
      <w:r>
        <w:rPr>
          <w:rFonts w:ascii="Times New Roman" w:hAnsi="Times New Roman" w:cs="Times New Roman"/>
          <w:i/>
          <w:iCs/>
          <w:color w:val="000000"/>
          <w:sz w:val="24"/>
          <w:szCs w:val="24"/>
          <w:lang w:val="en"/>
        </w:rPr>
        <w:t>Strategic</w:t>
      </w:r>
      <w:proofErr w:type="gramEnd"/>
      <w:r>
        <w:rPr>
          <w:rFonts w:ascii="Times New Roman" w:hAnsi="Times New Roman" w:cs="Times New Roman"/>
          <w:i/>
          <w:iCs/>
          <w:color w:val="000000"/>
          <w:sz w:val="24"/>
          <w:szCs w:val="24"/>
          <w:lang w:val="en"/>
        </w:rPr>
        <w:t xml:space="preserve"> marketing</w:t>
      </w:r>
      <w:r>
        <w:rPr>
          <w:rFonts w:ascii="Times New Roman" w:hAnsi="Times New Roman" w:cs="Times New Roman"/>
          <w:color w:val="000000"/>
          <w:sz w:val="24"/>
          <w:szCs w:val="24"/>
          <w:lang w:val="en"/>
        </w:rPr>
        <w:t xml:space="preserve">, McGraw Hill Singapore, (9th ed., pp.381382).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Dahr</w:t>
      </w:r>
      <w:proofErr w:type="spellEnd"/>
      <w:r>
        <w:rPr>
          <w:rFonts w:ascii="Times New Roman" w:hAnsi="Times New Roman" w:cs="Times New Roman"/>
          <w:color w:val="000000"/>
          <w:sz w:val="24"/>
          <w:szCs w:val="24"/>
          <w:lang w:val="en"/>
        </w:rPr>
        <w:t>, R.N. (1999). Comparisons effects on preference construction</w:t>
      </w:r>
      <w:r>
        <w:rPr>
          <w:rFonts w:ascii="Times New Roman" w:hAnsi="Times New Roman" w:cs="Times New Roman"/>
          <w:i/>
          <w:iCs/>
          <w:color w:val="000000"/>
          <w:sz w:val="24"/>
          <w:szCs w:val="24"/>
          <w:lang w:val="en"/>
        </w:rPr>
        <w:t xml:space="preserve">. Journal of Consumer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Research</w:t>
      </w:r>
      <w:r>
        <w:rPr>
          <w:rFonts w:ascii="Times New Roman" w:hAnsi="Times New Roman" w:cs="Times New Roman"/>
          <w:color w:val="000000"/>
          <w:sz w:val="24"/>
          <w:szCs w:val="24"/>
          <w:lang w:val="en"/>
        </w:rPr>
        <w:t xml:space="preserve">, 26(3), 293-306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Dillon, R. M. (1993). </w:t>
      </w:r>
      <w:r>
        <w:rPr>
          <w:rFonts w:ascii="Times New Roman" w:hAnsi="Times New Roman" w:cs="Times New Roman"/>
          <w:i/>
          <w:iCs/>
          <w:color w:val="000000"/>
          <w:sz w:val="24"/>
          <w:szCs w:val="24"/>
          <w:lang w:val="en"/>
        </w:rPr>
        <w:t xml:space="preserve">Essentials of Marketing Research. </w:t>
      </w:r>
      <w:r>
        <w:rPr>
          <w:rFonts w:ascii="Times New Roman" w:hAnsi="Times New Roman" w:cs="Times New Roman"/>
          <w:color w:val="000000"/>
          <w:sz w:val="24"/>
          <w:szCs w:val="24"/>
          <w:lang w:val="en"/>
        </w:rPr>
        <w:t xml:space="preserve">Boston: Von Hoffmann Press. Dwyer, F.R. and Tanner, J.F. (2002). </w:t>
      </w:r>
      <w:r>
        <w:rPr>
          <w:rFonts w:ascii="Times New Roman" w:hAnsi="Times New Roman" w:cs="Times New Roman"/>
          <w:i/>
          <w:iCs/>
          <w:color w:val="000000"/>
          <w:sz w:val="24"/>
          <w:szCs w:val="24"/>
          <w:lang w:val="en"/>
        </w:rPr>
        <w:t>Business Marketing</w:t>
      </w:r>
      <w:r>
        <w:rPr>
          <w:rFonts w:ascii="Times New Roman" w:hAnsi="Times New Roman" w:cs="Times New Roman"/>
          <w:color w:val="000000"/>
          <w:sz w:val="24"/>
          <w:szCs w:val="24"/>
          <w:lang w:val="en"/>
        </w:rPr>
        <w:t xml:space="preserve">. 2nd ed. Boston: Mc Grow-Hill </w:t>
      </w:r>
      <w:r>
        <w:rPr>
          <w:rFonts w:ascii="Times New Roman" w:hAnsi="Times New Roman" w:cs="Times New Roman"/>
          <w:i/>
          <w:iCs/>
          <w:color w:val="000000"/>
          <w:sz w:val="24"/>
          <w:szCs w:val="24"/>
          <w:lang w:val="en"/>
        </w:rPr>
        <w:t>Education Quarterly</w:t>
      </w:r>
      <w:r>
        <w:rPr>
          <w:rFonts w:ascii="Times New Roman" w:hAnsi="Times New Roman" w:cs="Times New Roman"/>
          <w:color w:val="000000"/>
          <w:sz w:val="24"/>
          <w:szCs w:val="24"/>
          <w:lang w:val="en"/>
        </w:rPr>
        <w:t xml:space="preserve">, 15, pp. 299-315.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Ebrahim</w:t>
      </w:r>
      <w:proofErr w:type="spellEnd"/>
      <w:r>
        <w:rPr>
          <w:rFonts w:ascii="Times New Roman" w:hAnsi="Times New Roman" w:cs="Times New Roman"/>
          <w:color w:val="000000"/>
          <w:sz w:val="24"/>
          <w:szCs w:val="24"/>
          <w:lang w:val="en"/>
        </w:rPr>
        <w:t xml:space="preserve">, R. (2011). </w:t>
      </w:r>
      <w:r>
        <w:rPr>
          <w:rFonts w:ascii="Times New Roman" w:hAnsi="Times New Roman" w:cs="Times New Roman"/>
          <w:i/>
          <w:iCs/>
          <w:color w:val="000000"/>
          <w:sz w:val="24"/>
          <w:szCs w:val="24"/>
          <w:lang w:val="en"/>
        </w:rPr>
        <w:t xml:space="preserve">A Study of Brand Preference: An Experiential View. </w:t>
      </w:r>
      <w:r>
        <w:rPr>
          <w:rFonts w:ascii="Times New Roman" w:hAnsi="Times New Roman" w:cs="Times New Roman"/>
          <w:color w:val="000000"/>
          <w:sz w:val="24"/>
          <w:szCs w:val="24"/>
          <w:lang w:val="en"/>
        </w:rPr>
        <w:t xml:space="preserve">London: Brunel University of London.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Ehrenberget</w:t>
      </w:r>
      <w:proofErr w:type="spellEnd"/>
      <w:r>
        <w:rPr>
          <w:rFonts w:ascii="Times New Roman" w:hAnsi="Times New Roman" w:cs="Times New Roman"/>
          <w:color w:val="000000"/>
          <w:sz w:val="24"/>
          <w:szCs w:val="24"/>
          <w:lang w:val="en"/>
        </w:rPr>
        <w:t xml:space="preserve">, A.S.C., Hammond, K. &amp; </w:t>
      </w:r>
      <w:proofErr w:type="spellStart"/>
      <w:r>
        <w:rPr>
          <w:rFonts w:ascii="Times New Roman" w:hAnsi="Times New Roman" w:cs="Times New Roman"/>
          <w:color w:val="000000"/>
          <w:sz w:val="24"/>
          <w:szCs w:val="24"/>
          <w:lang w:val="en"/>
        </w:rPr>
        <w:t>Goodhardt</w:t>
      </w:r>
      <w:proofErr w:type="spellEnd"/>
      <w:r>
        <w:rPr>
          <w:rFonts w:ascii="Times New Roman" w:hAnsi="Times New Roman" w:cs="Times New Roman"/>
          <w:color w:val="000000"/>
          <w:sz w:val="24"/>
          <w:szCs w:val="24"/>
          <w:lang w:val="en"/>
        </w:rPr>
        <w:t>, G.J., 1997</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The after-effects of price-related consumer promotions</w:t>
      </w:r>
      <w:r>
        <w:rPr>
          <w:rFonts w:ascii="Times New Roman" w:hAnsi="Times New Roman" w:cs="Times New Roman"/>
          <w:i/>
          <w:iCs/>
          <w:color w:val="000000"/>
          <w:sz w:val="24"/>
          <w:szCs w:val="24"/>
          <w:lang w:val="en"/>
        </w:rPr>
        <w:t xml:space="preserve">, Journal of Advertising Research, Vol. 34, pp. 11-21.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Erdogan B </w:t>
      </w:r>
      <w:proofErr w:type="spellStart"/>
      <w:r>
        <w:rPr>
          <w:rFonts w:ascii="Times New Roman" w:hAnsi="Times New Roman" w:cs="Times New Roman"/>
          <w:color w:val="000000"/>
          <w:sz w:val="24"/>
          <w:szCs w:val="24"/>
          <w:lang w:val="en"/>
        </w:rPr>
        <w:t>Zafer</w:t>
      </w:r>
      <w:proofErr w:type="spellEnd"/>
      <w:r>
        <w:rPr>
          <w:rFonts w:ascii="Times New Roman" w:hAnsi="Times New Roman" w:cs="Times New Roman"/>
          <w:color w:val="000000"/>
          <w:sz w:val="24"/>
          <w:szCs w:val="24"/>
          <w:lang w:val="en"/>
        </w:rPr>
        <w:t xml:space="preserve"> (1999) “Celebrity Endorsement: A Literature Review” journal of Marketing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Management, 1999</w:t>
      </w:r>
      <w:proofErr w:type="gramStart"/>
      <w:r>
        <w:rPr>
          <w:rFonts w:ascii="Times New Roman" w:hAnsi="Times New Roman" w:cs="Times New Roman"/>
          <w:color w:val="000000"/>
          <w:sz w:val="24"/>
          <w:szCs w:val="24"/>
          <w:lang w:val="en"/>
        </w:rPr>
        <w:t>,15,291</w:t>
      </w:r>
      <w:proofErr w:type="gramEnd"/>
      <w:r>
        <w:rPr>
          <w:rFonts w:ascii="Times New Roman" w:hAnsi="Times New Roman" w:cs="Times New Roman"/>
          <w:color w:val="000000"/>
          <w:sz w:val="24"/>
          <w:szCs w:val="24"/>
          <w:lang w:val="en"/>
        </w:rPr>
        <w:t xml:space="preserve">-314 </w:t>
      </w:r>
      <w:proofErr w:type="spellStart"/>
      <w:r>
        <w:rPr>
          <w:rFonts w:ascii="Times New Roman" w:hAnsi="Times New Roman" w:cs="Times New Roman"/>
          <w:color w:val="000000"/>
          <w:sz w:val="24"/>
          <w:szCs w:val="24"/>
          <w:lang w:val="en"/>
        </w:rPr>
        <w:t>Westburn</w:t>
      </w:r>
      <w:proofErr w:type="spellEnd"/>
      <w:r>
        <w:rPr>
          <w:rFonts w:ascii="Times New Roman" w:hAnsi="Times New Roman" w:cs="Times New Roman"/>
          <w:color w:val="000000"/>
          <w:sz w:val="24"/>
          <w:szCs w:val="24"/>
          <w:lang w:val="en"/>
        </w:rPr>
        <w:t xml:space="preserve"> Publishers ltd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Etzel</w:t>
      </w:r>
      <w:proofErr w:type="spellEnd"/>
      <w:r>
        <w:rPr>
          <w:rFonts w:ascii="Times New Roman" w:hAnsi="Times New Roman" w:cs="Times New Roman"/>
          <w:color w:val="000000"/>
          <w:sz w:val="24"/>
          <w:szCs w:val="24"/>
          <w:lang w:val="en"/>
        </w:rPr>
        <w:t xml:space="preserve">, M.J., B. J. Walker and W. J. Stanton. 1997.  </w:t>
      </w:r>
      <w:r>
        <w:rPr>
          <w:rFonts w:ascii="Times New Roman" w:hAnsi="Times New Roman" w:cs="Times New Roman"/>
          <w:i/>
          <w:iCs/>
          <w:color w:val="000000"/>
          <w:sz w:val="24"/>
          <w:szCs w:val="24"/>
          <w:lang w:val="en"/>
        </w:rPr>
        <w:t xml:space="preserve">Marketing. </w:t>
      </w:r>
      <w:r>
        <w:rPr>
          <w:rFonts w:ascii="Times New Roman" w:hAnsi="Times New Roman" w:cs="Times New Roman"/>
          <w:color w:val="000000"/>
          <w:sz w:val="24"/>
          <w:szCs w:val="24"/>
          <w:lang w:val="en"/>
        </w:rPr>
        <w:t>USA: Irwin/Mc-</w:t>
      </w:r>
      <w:proofErr w:type="spellStart"/>
      <w:r>
        <w:rPr>
          <w:rFonts w:ascii="Times New Roman" w:hAnsi="Times New Roman" w:cs="Times New Roman"/>
          <w:color w:val="000000"/>
          <w:sz w:val="24"/>
          <w:szCs w:val="24"/>
          <w:lang w:val="en"/>
        </w:rPr>
        <w:t>Graw</w:t>
      </w:r>
      <w:proofErr w:type="spellEnd"/>
      <w:r>
        <w:rPr>
          <w:rFonts w:ascii="Times New Roman" w:hAnsi="Times New Roman" w:cs="Times New Roman"/>
          <w:color w:val="000000"/>
          <w:sz w:val="24"/>
          <w:szCs w:val="24"/>
          <w:lang w:val="en"/>
        </w:rPr>
        <w:t xml:space="preserve"> Hill.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F William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and L Courtland </w:t>
      </w:r>
      <w:proofErr w:type="spellStart"/>
      <w:r>
        <w:rPr>
          <w:rFonts w:ascii="Times New Roman" w:hAnsi="Times New Roman" w:cs="Times New Roman"/>
          <w:color w:val="000000"/>
          <w:sz w:val="24"/>
          <w:szCs w:val="24"/>
          <w:lang w:val="en"/>
        </w:rPr>
        <w:t>Bovee</w:t>
      </w:r>
      <w:proofErr w:type="spellEnd"/>
      <w:r>
        <w:rPr>
          <w:rFonts w:ascii="Times New Roman" w:hAnsi="Times New Roman" w:cs="Times New Roman"/>
          <w:color w:val="000000"/>
          <w:sz w:val="24"/>
          <w:szCs w:val="24"/>
          <w:lang w:val="en"/>
        </w:rPr>
        <w:t>, Contemporary Advertising, 5th Edition, Irwin Publication</w:t>
      </w:r>
      <w:proofErr w:type="gramStart"/>
      <w:r>
        <w:rPr>
          <w:rFonts w:ascii="Times New Roman" w:hAnsi="Times New Roman" w:cs="Times New Roman"/>
          <w:color w:val="000000"/>
          <w:sz w:val="24"/>
          <w:szCs w:val="24"/>
          <w:lang w:val="en"/>
        </w:rPr>
        <w:t>,1995</w:t>
      </w:r>
      <w:proofErr w:type="gramEnd"/>
      <w:r>
        <w:rPr>
          <w:rFonts w:ascii="Times New Roman" w:hAnsi="Times New Roman" w:cs="Times New Roman"/>
          <w:color w:val="FF0000"/>
          <w:sz w:val="24"/>
          <w:szCs w:val="24"/>
          <w:lang w:val="en"/>
        </w:rPr>
        <w:t>.</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Fishbein</w:t>
      </w:r>
      <w:proofErr w:type="spellEnd"/>
      <w:r>
        <w:rPr>
          <w:rFonts w:ascii="Times New Roman" w:hAnsi="Times New Roman" w:cs="Times New Roman"/>
          <w:color w:val="000000"/>
          <w:sz w:val="24"/>
          <w:szCs w:val="24"/>
          <w:lang w:val="en"/>
        </w:rPr>
        <w:t xml:space="preserve">, M. (1965). A consideration of beliefs, attitudes, and their relationships. In </w:t>
      </w:r>
      <w:proofErr w:type="spellStart"/>
      <w:r>
        <w:rPr>
          <w:rFonts w:ascii="Times New Roman" w:hAnsi="Times New Roman" w:cs="Times New Roman"/>
          <w:color w:val="000000"/>
          <w:sz w:val="24"/>
          <w:szCs w:val="24"/>
          <w:lang w:val="en"/>
        </w:rPr>
        <w:t>Seteiner</w:t>
      </w:r>
      <w:proofErr w:type="spellEnd"/>
      <w:r>
        <w:rPr>
          <w:rFonts w:ascii="Times New Roman" w:hAnsi="Times New Roman" w:cs="Times New Roman"/>
          <w:color w:val="000000"/>
          <w:sz w:val="24"/>
          <w:szCs w:val="24"/>
          <w:lang w:val="en"/>
        </w:rPr>
        <w:t xml:space="preserve">, J. &amp; </w:t>
      </w:r>
      <w:proofErr w:type="spellStart"/>
      <w:r>
        <w:rPr>
          <w:rFonts w:ascii="Times New Roman" w:hAnsi="Times New Roman" w:cs="Times New Roman"/>
          <w:color w:val="000000"/>
          <w:sz w:val="24"/>
          <w:szCs w:val="24"/>
          <w:lang w:val="en"/>
        </w:rPr>
        <w:t>Fishbein</w:t>
      </w:r>
      <w:proofErr w:type="spellEnd"/>
      <w:r>
        <w:rPr>
          <w:rFonts w:ascii="Times New Roman" w:hAnsi="Times New Roman" w:cs="Times New Roman"/>
          <w:color w:val="000000"/>
          <w:sz w:val="24"/>
          <w:szCs w:val="24"/>
          <w:lang w:val="en"/>
        </w:rPr>
        <w:t>, M. Current studies in Social Psychology, (pp. 107-117). New York: Holt, Rinehart, and Winston.</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Friedmand</w:t>
      </w:r>
      <w:proofErr w:type="spellEnd"/>
      <w:r>
        <w:rPr>
          <w:rFonts w:ascii="Times New Roman" w:hAnsi="Times New Roman" w:cs="Times New Roman"/>
          <w:color w:val="000000"/>
          <w:sz w:val="24"/>
          <w:szCs w:val="24"/>
          <w:lang w:val="en"/>
        </w:rPr>
        <w:t xml:space="preserve">, H.H and Friedman, L (1979).  “Endorsers effectiveness by product type” Journal of Advertising research, 19 p. 63-71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Gezachew</w:t>
      </w:r>
      <w:proofErr w:type="spellEnd"/>
      <w:r>
        <w:rPr>
          <w:rFonts w:ascii="Times New Roman" w:hAnsi="Times New Roman" w:cs="Times New Roman"/>
          <w:color w:val="000000"/>
          <w:sz w:val="24"/>
          <w:szCs w:val="24"/>
          <w:lang w:val="en"/>
        </w:rPr>
        <w:t xml:space="preserve">, E. (2012). </w:t>
      </w:r>
      <w:r>
        <w:rPr>
          <w:rFonts w:ascii="Times New Roman" w:hAnsi="Times New Roman" w:cs="Times New Roman"/>
          <w:i/>
          <w:iCs/>
          <w:color w:val="000000"/>
          <w:sz w:val="24"/>
          <w:szCs w:val="24"/>
          <w:lang w:val="en"/>
        </w:rPr>
        <w:t>The influence of advertising on consumers brand preference with reference to electronics products</w:t>
      </w:r>
      <w:r>
        <w:rPr>
          <w:rFonts w:ascii="Times New Roman" w:hAnsi="Times New Roman" w:cs="Times New Roman"/>
          <w:color w:val="000000"/>
          <w:sz w:val="24"/>
          <w:szCs w:val="24"/>
          <w:lang w:val="en"/>
        </w:rPr>
        <w:t xml:space="preserve">. Unpublished Master’s Thesis, university of </w:t>
      </w:r>
      <w:proofErr w:type="spellStart"/>
      <w:r>
        <w:rPr>
          <w:rFonts w:ascii="Times New Roman" w:hAnsi="Times New Roman" w:cs="Times New Roman"/>
          <w:color w:val="000000"/>
          <w:sz w:val="24"/>
          <w:szCs w:val="24"/>
          <w:lang w:val="en"/>
        </w:rPr>
        <w:t>Hawassa</w:t>
      </w:r>
      <w:proofErr w:type="spellEnd"/>
      <w:r>
        <w:rPr>
          <w:rFonts w:ascii="Times New Roman" w:hAnsi="Times New Roman" w:cs="Times New Roman"/>
          <w:color w:val="000000"/>
          <w:sz w:val="24"/>
          <w:szCs w:val="24"/>
          <w:lang w:val="en"/>
        </w:rPr>
        <w:t xml:space="preserve">, </w:t>
      </w:r>
      <w:proofErr w:type="spellStart"/>
      <w:proofErr w:type="gramStart"/>
      <w:r>
        <w:rPr>
          <w:rFonts w:ascii="Times New Roman" w:hAnsi="Times New Roman" w:cs="Times New Roman"/>
          <w:color w:val="000000"/>
          <w:sz w:val="24"/>
          <w:szCs w:val="24"/>
          <w:lang w:val="en"/>
        </w:rPr>
        <w:t>Hawassa</w:t>
      </w:r>
      <w:proofErr w:type="spellEnd"/>
      <w:r>
        <w:rPr>
          <w:rFonts w:ascii="Times New Roman" w:hAnsi="Times New Roman" w:cs="Times New Roman"/>
          <w:color w:val="000000"/>
          <w:sz w:val="24"/>
          <w:szCs w:val="24"/>
          <w:lang w:val="en"/>
        </w:rPr>
        <w:t xml:space="preserve"> ,</w:t>
      </w:r>
      <w:proofErr w:type="gramEnd"/>
      <w:r>
        <w:rPr>
          <w:rFonts w:ascii="Times New Roman" w:hAnsi="Times New Roman" w:cs="Times New Roman"/>
          <w:color w:val="000000"/>
          <w:sz w:val="24"/>
          <w:szCs w:val="24"/>
          <w:lang w:val="en"/>
        </w:rPr>
        <w:t xml:space="preserve">Ethiopia.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George, D. &amp; </w:t>
      </w:r>
      <w:proofErr w:type="spellStart"/>
      <w:r>
        <w:rPr>
          <w:rFonts w:ascii="Times New Roman" w:hAnsi="Times New Roman" w:cs="Times New Roman"/>
          <w:color w:val="000000"/>
          <w:sz w:val="24"/>
          <w:szCs w:val="24"/>
          <w:lang w:val="en"/>
        </w:rPr>
        <w:t>Mallery</w:t>
      </w:r>
      <w:proofErr w:type="spellEnd"/>
      <w:r>
        <w:rPr>
          <w:rFonts w:ascii="Times New Roman" w:hAnsi="Times New Roman" w:cs="Times New Roman"/>
          <w:color w:val="000000"/>
          <w:sz w:val="24"/>
          <w:szCs w:val="24"/>
          <w:lang w:val="en"/>
        </w:rPr>
        <w:t xml:space="preserve">, M., 2010. </w:t>
      </w:r>
      <w:r>
        <w:rPr>
          <w:rFonts w:ascii="Times New Roman" w:hAnsi="Times New Roman" w:cs="Times New Roman"/>
          <w:i/>
          <w:iCs/>
          <w:color w:val="000000"/>
          <w:sz w:val="24"/>
          <w:szCs w:val="24"/>
          <w:lang w:val="en"/>
        </w:rPr>
        <w:t>SPSS for Windows Step by Step: A Simple Guide and Reference, 17.0 update</w:t>
      </w:r>
      <w:r>
        <w:rPr>
          <w:rFonts w:ascii="Times New Roman" w:hAnsi="Times New Roman" w:cs="Times New Roman"/>
          <w:color w:val="000000"/>
          <w:sz w:val="24"/>
          <w:szCs w:val="24"/>
          <w:lang w:val="en"/>
        </w:rPr>
        <w:t>. 10th ed. Boston: Pearson</w:t>
      </w:r>
      <w:r>
        <w:rPr>
          <w:rFonts w:ascii="Arial" w:hAnsi="Arial" w:cs="Arial"/>
          <w:color w:val="FF0000"/>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Hackley</w:t>
      </w:r>
      <w:proofErr w:type="spellEnd"/>
      <w:r>
        <w:rPr>
          <w:rFonts w:ascii="Times New Roman" w:hAnsi="Times New Roman" w:cs="Times New Roman"/>
          <w:color w:val="000000"/>
          <w:sz w:val="24"/>
          <w:szCs w:val="24"/>
          <w:lang w:val="en"/>
        </w:rPr>
        <w:t xml:space="preserve">. C., (2005) </w:t>
      </w:r>
      <w:r>
        <w:rPr>
          <w:rFonts w:ascii="Times New Roman" w:hAnsi="Times New Roman" w:cs="Times New Roman"/>
          <w:i/>
          <w:iCs/>
          <w:color w:val="000000"/>
          <w:sz w:val="24"/>
          <w:szCs w:val="24"/>
          <w:lang w:val="en"/>
        </w:rPr>
        <w:t>Advertising and Promotion: communicating brands</w:t>
      </w:r>
      <w:r>
        <w:rPr>
          <w:rFonts w:ascii="Times New Roman" w:hAnsi="Times New Roman" w:cs="Times New Roman"/>
          <w:color w:val="000000"/>
          <w:sz w:val="24"/>
          <w:szCs w:val="24"/>
          <w:lang w:val="en"/>
        </w:rPr>
        <w:t xml:space="preserve">, SAGE, London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Haghirian</w:t>
      </w:r>
      <w:proofErr w:type="spellEnd"/>
      <w:r>
        <w:rPr>
          <w:rFonts w:ascii="Times New Roman" w:hAnsi="Times New Roman" w:cs="Times New Roman"/>
          <w:color w:val="000000"/>
          <w:sz w:val="24"/>
          <w:szCs w:val="24"/>
          <w:lang w:val="en"/>
        </w:rPr>
        <w:t xml:space="preserve">, P., &amp; </w:t>
      </w:r>
      <w:proofErr w:type="spellStart"/>
      <w:r>
        <w:rPr>
          <w:rFonts w:ascii="Times New Roman" w:hAnsi="Times New Roman" w:cs="Times New Roman"/>
          <w:color w:val="000000"/>
          <w:sz w:val="24"/>
          <w:szCs w:val="24"/>
          <w:lang w:val="en"/>
        </w:rPr>
        <w:t>Madlberger</w:t>
      </w:r>
      <w:proofErr w:type="spellEnd"/>
      <w:r>
        <w:rPr>
          <w:rFonts w:ascii="Times New Roman" w:hAnsi="Times New Roman" w:cs="Times New Roman"/>
          <w:color w:val="000000"/>
          <w:sz w:val="24"/>
          <w:szCs w:val="24"/>
          <w:lang w:val="en"/>
        </w:rPr>
        <w:t>, M</w:t>
      </w:r>
      <w:proofErr w:type="gramStart"/>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2005). </w:t>
      </w:r>
      <w:r>
        <w:rPr>
          <w:rFonts w:ascii="Times New Roman" w:hAnsi="Times New Roman" w:cs="Times New Roman"/>
          <w:i/>
          <w:iCs/>
          <w:color w:val="000000"/>
          <w:sz w:val="24"/>
          <w:szCs w:val="24"/>
          <w:lang w:val="en"/>
        </w:rPr>
        <w:t>Consumer attitude toward advertising via mobile devices: An empirical investigation among Austrian users</w:t>
      </w:r>
      <w:r>
        <w:rPr>
          <w:rFonts w:ascii="Times New Roman" w:hAnsi="Times New Roman" w:cs="Times New Roman"/>
          <w:color w:val="000000"/>
          <w:sz w:val="24"/>
          <w:szCs w:val="24"/>
          <w:lang w:val="en"/>
        </w:rPr>
        <w:t>. Paper presented at the European Conference on Information</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Systems, Regensburg, Germany</w:t>
      </w:r>
      <w:r>
        <w:rPr>
          <w:rFonts w:ascii="Times New Roman" w:hAnsi="Times New Roman" w:cs="Times New Roman"/>
          <w:color w:val="000000"/>
          <w:sz w:val="20"/>
          <w:szCs w:val="20"/>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Hair</w:t>
      </w:r>
      <w:proofErr w:type="gramStart"/>
      <w:r>
        <w:rPr>
          <w:rFonts w:ascii="Times New Roman" w:hAnsi="Times New Roman" w:cs="Times New Roman"/>
          <w:color w:val="000000"/>
          <w:sz w:val="24"/>
          <w:szCs w:val="24"/>
          <w:lang w:val="en"/>
        </w:rPr>
        <w:t>,J</w:t>
      </w:r>
      <w:proofErr w:type="spellEnd"/>
      <w:proofErr w:type="gramEnd"/>
      <w:r>
        <w:rPr>
          <w:rFonts w:ascii="Times New Roman" w:hAnsi="Times New Roman" w:cs="Times New Roman"/>
          <w:color w:val="000000"/>
          <w:sz w:val="24"/>
          <w:szCs w:val="24"/>
          <w:lang w:val="en"/>
        </w:rPr>
        <w:t xml:space="preserve">. F., Bush, R. P., &amp; </w:t>
      </w:r>
      <w:proofErr w:type="spellStart"/>
      <w:r>
        <w:rPr>
          <w:rFonts w:ascii="Times New Roman" w:hAnsi="Times New Roman" w:cs="Times New Roman"/>
          <w:color w:val="000000"/>
          <w:sz w:val="24"/>
          <w:szCs w:val="24"/>
          <w:lang w:val="en"/>
        </w:rPr>
        <w:t>Ortinau</w:t>
      </w:r>
      <w:proofErr w:type="spellEnd"/>
      <w:r>
        <w:rPr>
          <w:rFonts w:ascii="Times New Roman" w:hAnsi="Times New Roman" w:cs="Times New Roman"/>
          <w:color w:val="000000"/>
          <w:sz w:val="24"/>
          <w:szCs w:val="24"/>
          <w:lang w:val="en"/>
        </w:rPr>
        <w:t xml:space="preserve">, D. J. (2004). </w:t>
      </w:r>
      <w:r>
        <w:rPr>
          <w:rFonts w:ascii="Times New Roman" w:hAnsi="Times New Roman" w:cs="Times New Roman"/>
          <w:i/>
          <w:iCs/>
          <w:color w:val="000000"/>
          <w:sz w:val="24"/>
          <w:szCs w:val="24"/>
          <w:lang w:val="en"/>
        </w:rPr>
        <w:t xml:space="preserve">Marketing research: Within a changing information environment </w:t>
      </w:r>
      <w:r>
        <w:rPr>
          <w:rFonts w:ascii="Times New Roman" w:hAnsi="Times New Roman" w:cs="Times New Roman"/>
          <w:color w:val="000000"/>
          <w:sz w:val="24"/>
          <w:szCs w:val="24"/>
          <w:lang w:val="en"/>
        </w:rPr>
        <w:t xml:space="preserve">(2rd </w:t>
      </w:r>
      <w:proofErr w:type="gramStart"/>
      <w:r>
        <w:rPr>
          <w:rFonts w:ascii="Times New Roman" w:hAnsi="Times New Roman" w:cs="Times New Roman"/>
          <w:color w:val="000000"/>
          <w:sz w:val="24"/>
          <w:szCs w:val="24"/>
          <w:lang w:val="en"/>
        </w:rPr>
        <w:t>ed</w:t>
      </w:r>
      <w:proofErr w:type="gramEnd"/>
      <w:r>
        <w:rPr>
          <w:rFonts w:ascii="Times New Roman" w:hAnsi="Times New Roman" w:cs="Times New Roman"/>
          <w:color w:val="000000"/>
          <w:sz w:val="24"/>
          <w:szCs w:val="24"/>
          <w:lang w:val="en"/>
        </w:rPr>
        <w:t>.). New York: McGraw-Hill.</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FF0000"/>
          <w:sz w:val="20"/>
          <w:szCs w:val="20"/>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Hair, J.F., Anderson, R.E., Tatham, R.L. &amp; Black, W.C., 1998. </w:t>
      </w:r>
      <w:r>
        <w:rPr>
          <w:rFonts w:ascii="Times New Roman" w:hAnsi="Times New Roman" w:cs="Times New Roman"/>
          <w:i/>
          <w:iCs/>
          <w:color w:val="000000"/>
          <w:sz w:val="24"/>
          <w:szCs w:val="24"/>
          <w:lang w:val="en"/>
        </w:rPr>
        <w:t>Multivariate data analysis</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Englewood Cliffs, NJ: Prentice-Hall</w:t>
      </w:r>
      <w:r>
        <w:rPr>
          <w:rFonts w:ascii="Arial" w:hAnsi="Arial" w:cs="Arial"/>
          <w:color w:val="000000"/>
          <w:lang w:val="en"/>
        </w:rPr>
        <w:t>.</w:t>
      </w:r>
      <w:r>
        <w:rPr>
          <w:rFonts w:ascii="Times New Roman" w:hAnsi="Times New Roman" w:cs="Times New Roman"/>
          <w:color w:val="FF0000"/>
          <w:sz w:val="20"/>
          <w:szCs w:val="20"/>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Helina</w:t>
      </w:r>
      <w:proofErr w:type="spellEnd"/>
      <w:r>
        <w:rPr>
          <w:rFonts w:ascii="Times New Roman" w:hAnsi="Times New Roman" w:cs="Times New Roman"/>
          <w:color w:val="000000"/>
          <w:sz w:val="24"/>
          <w:szCs w:val="24"/>
          <w:lang w:val="en"/>
        </w:rPr>
        <w:t xml:space="preserve"> Belay (2012) The Role of Advertising in promoting the social marketing program of DKT Ethiopia, pp. 25. Unpublished MA Thesis, Addis Ababa University School of Commerce, Addis Ababa</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Hellier</w:t>
      </w:r>
      <w:proofErr w:type="spellEnd"/>
      <w:r>
        <w:rPr>
          <w:rFonts w:ascii="Times New Roman" w:hAnsi="Times New Roman" w:cs="Times New Roman"/>
          <w:color w:val="000000"/>
          <w:sz w:val="24"/>
          <w:szCs w:val="24"/>
          <w:lang w:val="en"/>
        </w:rPr>
        <w:t xml:space="preserve">, P.K., </w:t>
      </w:r>
      <w:proofErr w:type="spellStart"/>
      <w:r>
        <w:rPr>
          <w:rFonts w:ascii="Times New Roman" w:hAnsi="Times New Roman" w:cs="Times New Roman"/>
          <w:color w:val="000000"/>
          <w:sz w:val="24"/>
          <w:szCs w:val="24"/>
          <w:lang w:val="en"/>
        </w:rPr>
        <w:t>Geursen</w:t>
      </w:r>
      <w:proofErr w:type="spellEnd"/>
      <w:r>
        <w:rPr>
          <w:rFonts w:ascii="Times New Roman" w:hAnsi="Times New Roman" w:cs="Times New Roman"/>
          <w:color w:val="000000"/>
          <w:sz w:val="24"/>
          <w:szCs w:val="24"/>
          <w:lang w:val="en"/>
        </w:rPr>
        <w:t xml:space="preserve">, G.M., </w:t>
      </w:r>
      <w:proofErr w:type="spellStart"/>
      <w:r>
        <w:rPr>
          <w:rFonts w:ascii="Times New Roman" w:hAnsi="Times New Roman" w:cs="Times New Roman"/>
          <w:color w:val="000000"/>
          <w:sz w:val="24"/>
          <w:szCs w:val="24"/>
          <w:lang w:val="en"/>
        </w:rPr>
        <w:t>Carr</w:t>
      </w:r>
      <w:proofErr w:type="spellEnd"/>
      <w:r>
        <w:rPr>
          <w:rFonts w:ascii="Times New Roman" w:hAnsi="Times New Roman" w:cs="Times New Roman"/>
          <w:color w:val="000000"/>
          <w:sz w:val="24"/>
          <w:szCs w:val="24"/>
          <w:lang w:val="en"/>
        </w:rPr>
        <w:t xml:space="preserve">, R.A. and Rickard, J.A. (2003).Customer repurchase intention: A general structural equation model, </w:t>
      </w:r>
      <w:r>
        <w:rPr>
          <w:rFonts w:ascii="Times New Roman" w:hAnsi="Times New Roman" w:cs="Times New Roman"/>
          <w:i/>
          <w:iCs/>
          <w:color w:val="000000"/>
          <w:sz w:val="24"/>
          <w:szCs w:val="24"/>
          <w:lang w:val="en"/>
        </w:rPr>
        <w:t>European Journal of Marketing</w:t>
      </w:r>
      <w:r>
        <w:rPr>
          <w:rFonts w:ascii="Times New Roman" w:hAnsi="Times New Roman" w:cs="Times New Roman"/>
          <w:color w:val="000000"/>
          <w:sz w:val="24"/>
          <w:szCs w:val="24"/>
          <w:lang w:val="en"/>
        </w:rPr>
        <w:t xml:space="preserve">, 37(11/12), 1763.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Holbrook, Morris B., &amp; Hirschman, Elizabeth C. (1982), </w:t>
      </w:r>
      <w:proofErr w:type="gramStart"/>
      <w:r>
        <w:rPr>
          <w:rFonts w:ascii="Times New Roman" w:hAnsi="Times New Roman" w:cs="Times New Roman"/>
          <w:color w:val="000000"/>
          <w:sz w:val="24"/>
          <w:szCs w:val="24"/>
          <w:lang w:val="en"/>
        </w:rPr>
        <w:t>The</w:t>
      </w:r>
      <w:proofErr w:type="gramEnd"/>
      <w:r>
        <w:rPr>
          <w:rFonts w:ascii="Times New Roman" w:hAnsi="Times New Roman" w:cs="Times New Roman"/>
          <w:color w:val="000000"/>
          <w:sz w:val="24"/>
          <w:szCs w:val="24"/>
          <w:lang w:val="en"/>
        </w:rPr>
        <w:t xml:space="preserve"> experiential aspects of consumption: Consumer fantasies, feeling, and fun. Journal of Consumer Research, (9) (September), 132-140.</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 R., 2006. </w:t>
      </w:r>
      <w:r>
        <w:rPr>
          <w:rFonts w:ascii="Times New Roman" w:hAnsi="Times New Roman" w:cs="Times New Roman"/>
          <w:i/>
          <w:iCs/>
          <w:color w:val="000000"/>
          <w:sz w:val="24"/>
          <w:szCs w:val="24"/>
          <w:lang w:val="en"/>
        </w:rPr>
        <w:t>Hand Book of Univariate and Multivariate Data Analysis and Interpretation with SPSS</w:t>
      </w: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Rockhampton</w:t>
      </w:r>
      <w:proofErr w:type="spellEnd"/>
      <w:r>
        <w:rPr>
          <w:rFonts w:ascii="Times New Roman" w:hAnsi="Times New Roman" w:cs="Times New Roman"/>
          <w:color w:val="000000"/>
          <w:sz w:val="24"/>
          <w:szCs w:val="24"/>
          <w:lang w:val="en"/>
        </w:rPr>
        <w:t xml:space="preserve">: Chapman &amp; Hall.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Hoyer, D. H and </w:t>
      </w:r>
      <w:proofErr w:type="spellStart"/>
      <w:r>
        <w:rPr>
          <w:rFonts w:ascii="Times New Roman" w:hAnsi="Times New Roman" w:cs="Times New Roman"/>
          <w:color w:val="000000"/>
          <w:sz w:val="24"/>
          <w:szCs w:val="24"/>
          <w:lang w:val="en"/>
        </w:rPr>
        <w:t>Macinnis</w:t>
      </w:r>
      <w:proofErr w:type="spellEnd"/>
      <w:r>
        <w:rPr>
          <w:rFonts w:ascii="Times New Roman" w:hAnsi="Times New Roman" w:cs="Times New Roman"/>
          <w:color w:val="000000"/>
          <w:sz w:val="24"/>
          <w:szCs w:val="24"/>
          <w:lang w:val="en"/>
        </w:rPr>
        <w:t xml:space="preserve">, D. J. (2010). </w:t>
      </w:r>
      <w:r>
        <w:rPr>
          <w:rFonts w:ascii="Times New Roman" w:hAnsi="Times New Roman" w:cs="Times New Roman"/>
          <w:i/>
          <w:iCs/>
          <w:color w:val="000000"/>
          <w:sz w:val="24"/>
          <w:szCs w:val="24"/>
          <w:lang w:val="en"/>
        </w:rPr>
        <w:t xml:space="preserve">Consumer behavior, </w:t>
      </w:r>
      <w:r>
        <w:rPr>
          <w:rFonts w:ascii="Times New Roman" w:hAnsi="Times New Roman" w:cs="Times New Roman"/>
          <w:color w:val="000000"/>
          <w:sz w:val="24"/>
          <w:szCs w:val="24"/>
          <w:lang w:val="en"/>
        </w:rPr>
        <w:t xml:space="preserve">South- Western, ISBN 1-800-3549706, USA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Hoyer, W. a. (1990). Effects of brand awareness on choice for a common, repeat purchase product. </w:t>
      </w:r>
      <w:r>
        <w:rPr>
          <w:rFonts w:ascii="Times New Roman" w:hAnsi="Times New Roman" w:cs="Times New Roman"/>
          <w:i/>
          <w:iCs/>
          <w:color w:val="000000"/>
          <w:sz w:val="24"/>
          <w:szCs w:val="24"/>
          <w:lang w:val="en"/>
        </w:rPr>
        <w:t>Journal of Consumer Research</w:t>
      </w:r>
      <w:r>
        <w:rPr>
          <w:rFonts w:ascii="Times New Roman" w:hAnsi="Times New Roman" w:cs="Times New Roman"/>
          <w:color w:val="000000"/>
          <w:sz w:val="24"/>
          <w:szCs w:val="24"/>
          <w:lang w:val="en"/>
        </w:rPr>
        <w:t xml:space="preserve">, 17, 141-148.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Iqbal</w:t>
      </w:r>
      <w:proofErr w:type="gramStart"/>
      <w:r>
        <w:rPr>
          <w:rFonts w:ascii="Times New Roman" w:hAnsi="Times New Roman" w:cs="Times New Roman"/>
          <w:color w:val="000000"/>
          <w:sz w:val="24"/>
          <w:szCs w:val="24"/>
          <w:lang w:val="en"/>
        </w:rPr>
        <w:t>,et</w:t>
      </w:r>
      <w:proofErr w:type="spellEnd"/>
      <w:proofErr w:type="gramEnd"/>
      <w:r>
        <w:rPr>
          <w:rFonts w:ascii="Times New Roman" w:hAnsi="Times New Roman" w:cs="Times New Roman"/>
          <w:color w:val="000000"/>
          <w:sz w:val="24"/>
          <w:szCs w:val="24"/>
          <w:lang w:val="en"/>
        </w:rPr>
        <w:t xml:space="preserve"> al.(2013). </w:t>
      </w:r>
      <w:r>
        <w:rPr>
          <w:rFonts w:ascii="Times New Roman" w:hAnsi="Times New Roman" w:cs="Times New Roman"/>
          <w:i/>
          <w:iCs/>
          <w:color w:val="000000"/>
          <w:sz w:val="24"/>
          <w:szCs w:val="24"/>
          <w:lang w:val="en"/>
        </w:rPr>
        <w:t>Impact of brand image and advertisement on consumers buying behavior</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World applied science journal 23(1):117-122.Lahore</w:t>
      </w:r>
      <w:proofErr w:type="gramStart"/>
      <w:r>
        <w:rPr>
          <w:rFonts w:ascii="Times New Roman" w:hAnsi="Times New Roman" w:cs="Times New Roman"/>
          <w:color w:val="000000"/>
          <w:sz w:val="24"/>
          <w:szCs w:val="24"/>
          <w:lang w:val="en"/>
        </w:rPr>
        <w:t>,Pakistan</w:t>
      </w:r>
      <w:proofErr w:type="gramEnd"/>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Israel, G.D. (1992) Determining Sample Size. Institute of Food and Agricultural Sciences (IFAS), Agricultural Education and Communication Department series, University of Florida.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Available at: </w:t>
      </w:r>
      <w:hyperlink r:id="rId27" w:history="1">
        <w:r>
          <w:rPr>
            <w:rFonts w:ascii="Times New Roman" w:hAnsi="Times New Roman" w:cs="Times New Roman"/>
            <w:color w:val="0000FF"/>
            <w:sz w:val="24"/>
            <w:szCs w:val="24"/>
            <w:u w:val="single"/>
            <w:lang w:val="en"/>
          </w:rPr>
          <w:t>http://edis.ifas.ufl.edu</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Jakštien</w:t>
      </w:r>
      <w:proofErr w:type="spellEnd"/>
      <w:r>
        <w:rPr>
          <w:rFonts w:ascii="Times New Roman" w:hAnsi="Times New Roman" w:cs="Times New Roman"/>
          <w:color w:val="000000"/>
          <w:sz w:val="24"/>
          <w:szCs w:val="24"/>
          <w:lang w:val="en"/>
        </w:rPr>
        <w:t xml:space="preserve">, S., </w:t>
      </w:r>
      <w:proofErr w:type="spellStart"/>
      <w:r>
        <w:rPr>
          <w:rFonts w:ascii="Times New Roman" w:hAnsi="Times New Roman" w:cs="Times New Roman"/>
          <w:color w:val="000000"/>
          <w:sz w:val="24"/>
          <w:szCs w:val="24"/>
          <w:lang w:val="en"/>
        </w:rPr>
        <w:t>Susnien</w:t>
      </w:r>
      <w:proofErr w:type="spellEnd"/>
      <w:r>
        <w:rPr>
          <w:rFonts w:ascii="Times New Roman" w:hAnsi="Times New Roman" w:cs="Times New Roman"/>
          <w:color w:val="000000"/>
          <w:sz w:val="24"/>
          <w:szCs w:val="24"/>
          <w:lang w:val="en"/>
        </w:rPr>
        <w:t xml:space="preserve">, D. and </w:t>
      </w:r>
      <w:proofErr w:type="spellStart"/>
      <w:r>
        <w:rPr>
          <w:rFonts w:ascii="Times New Roman" w:hAnsi="Times New Roman" w:cs="Times New Roman"/>
          <w:color w:val="000000"/>
          <w:sz w:val="24"/>
          <w:szCs w:val="24"/>
          <w:lang w:val="en"/>
        </w:rPr>
        <w:t>Narbutas</w:t>
      </w:r>
      <w:proofErr w:type="spellEnd"/>
      <w:r>
        <w:rPr>
          <w:rFonts w:ascii="Times New Roman" w:hAnsi="Times New Roman" w:cs="Times New Roman"/>
          <w:color w:val="000000"/>
          <w:sz w:val="24"/>
          <w:szCs w:val="24"/>
          <w:lang w:val="en"/>
        </w:rPr>
        <w:t xml:space="preserve">, V. (2008) ‘The Psychological Impact of Advertising on the Customer Behavior’, </w:t>
      </w:r>
      <w:r>
        <w:rPr>
          <w:rFonts w:ascii="Times New Roman" w:hAnsi="Times New Roman" w:cs="Times New Roman"/>
          <w:i/>
          <w:iCs/>
          <w:color w:val="000000"/>
          <w:sz w:val="24"/>
          <w:szCs w:val="24"/>
          <w:lang w:val="en"/>
        </w:rPr>
        <w:t>Communications of the IBIMA</w:t>
      </w:r>
      <w:r>
        <w:rPr>
          <w:rFonts w:ascii="Times New Roman" w:hAnsi="Times New Roman" w:cs="Times New Roman"/>
          <w:color w:val="000000"/>
          <w:sz w:val="24"/>
          <w:szCs w:val="24"/>
          <w:lang w:val="en"/>
        </w:rPr>
        <w:t xml:space="preserve">, Volume 3, pp. 1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proofErr w:type="spellStart"/>
      <w:r>
        <w:rPr>
          <w:rFonts w:ascii="Times New Roman" w:hAnsi="Times New Roman" w:cs="Times New Roman"/>
          <w:color w:val="000000"/>
          <w:sz w:val="24"/>
          <w:szCs w:val="24"/>
          <w:lang w:val="en"/>
        </w:rPr>
        <w:t>Katke</w:t>
      </w:r>
      <w:proofErr w:type="spellEnd"/>
      <w:r>
        <w:rPr>
          <w:rFonts w:ascii="Times New Roman" w:hAnsi="Times New Roman" w:cs="Times New Roman"/>
          <w:color w:val="000000"/>
          <w:sz w:val="24"/>
          <w:szCs w:val="24"/>
          <w:lang w:val="en"/>
        </w:rPr>
        <w:t xml:space="preserve">, K. (2007). </w:t>
      </w:r>
      <w:r>
        <w:rPr>
          <w:rFonts w:ascii="Times New Roman" w:hAnsi="Times New Roman" w:cs="Times New Roman"/>
          <w:i/>
          <w:iCs/>
          <w:color w:val="000000"/>
          <w:sz w:val="24"/>
          <w:szCs w:val="24"/>
          <w:lang w:val="en"/>
        </w:rPr>
        <w:t>The Impact of Television Advertising on Child Health &amp; Family Spending</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International Marketing Conference on Marketing &amp; Society.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 (1993). Conceptualizing, Measuring and Managing Customer Brand Equity. </w:t>
      </w:r>
      <w:r>
        <w:rPr>
          <w:rFonts w:ascii="Times New Roman" w:hAnsi="Times New Roman" w:cs="Times New Roman"/>
          <w:i/>
          <w:iCs/>
          <w:color w:val="000000"/>
          <w:sz w:val="24"/>
          <w:szCs w:val="24"/>
          <w:lang w:val="en"/>
        </w:rPr>
        <w:t>Journal of Marketing</w:t>
      </w:r>
      <w:r>
        <w:rPr>
          <w:rFonts w:ascii="Times New Roman" w:hAnsi="Times New Roman" w:cs="Times New Roman"/>
          <w:color w:val="000000"/>
          <w:sz w:val="24"/>
          <w:szCs w:val="24"/>
          <w:lang w:val="en"/>
        </w:rPr>
        <w:t>, 57(1), 1-22</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K.L., (2004), </w:t>
      </w:r>
      <w:r>
        <w:rPr>
          <w:rFonts w:ascii="Times New Roman" w:hAnsi="Times New Roman" w:cs="Times New Roman"/>
          <w:i/>
          <w:iCs/>
          <w:color w:val="000000"/>
          <w:sz w:val="24"/>
          <w:szCs w:val="24"/>
          <w:lang w:val="en"/>
        </w:rPr>
        <w:t xml:space="preserve">Strategic Brand Management: Building, Measuring and Managing Brand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16"/>
          <w:szCs w:val="16"/>
          <w:lang w:val="en"/>
        </w:rPr>
        <w:t>nd</w:t>
      </w:r>
      <w:proofErr w:type="spellEnd"/>
      <w:proofErr w:type="gramEnd"/>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 xml:space="preserve">Equity, </w:t>
      </w:r>
      <w:r>
        <w:rPr>
          <w:rFonts w:ascii="Times New Roman" w:hAnsi="Times New Roman" w:cs="Times New Roman"/>
          <w:color w:val="000000"/>
          <w:sz w:val="24"/>
          <w:szCs w:val="24"/>
          <w:lang w:val="en"/>
        </w:rPr>
        <w:t xml:space="preserve">2 edition. New Delhi: Prentice Hall of India private limited.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 L. (2003). Brand synthesis: The multidimensionality of brand knowledge. </w:t>
      </w:r>
      <w:r>
        <w:rPr>
          <w:rFonts w:ascii="Times New Roman" w:hAnsi="Times New Roman" w:cs="Times New Roman"/>
          <w:i/>
          <w:iCs/>
          <w:color w:val="000000"/>
          <w:sz w:val="24"/>
          <w:szCs w:val="24"/>
          <w:lang w:val="en"/>
        </w:rPr>
        <w:t>Journal of consumer research, 29</w:t>
      </w:r>
      <w:r>
        <w:rPr>
          <w:rFonts w:ascii="Times New Roman" w:hAnsi="Times New Roman" w:cs="Times New Roman"/>
          <w:color w:val="000000"/>
          <w:sz w:val="24"/>
          <w:szCs w:val="24"/>
          <w:lang w:val="en"/>
        </w:rPr>
        <w:t xml:space="preserve">(4), 595-600.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K.L. (2008), </w:t>
      </w:r>
      <w:r>
        <w:rPr>
          <w:rFonts w:ascii="Times New Roman" w:hAnsi="Times New Roman" w:cs="Times New Roman"/>
          <w:i/>
          <w:iCs/>
          <w:color w:val="000000"/>
          <w:sz w:val="24"/>
          <w:szCs w:val="24"/>
          <w:lang w:val="en"/>
        </w:rPr>
        <w:t xml:space="preserve">Best Practice Cases in Branding: Lessons from the World’s Strongest Brands, </w:t>
      </w:r>
      <w:r>
        <w:rPr>
          <w:rFonts w:ascii="Times New Roman" w:hAnsi="Times New Roman" w:cs="Times New Roman"/>
          <w:color w:val="000000"/>
          <w:sz w:val="24"/>
          <w:szCs w:val="24"/>
          <w:lang w:val="en"/>
        </w:rPr>
        <w:t>3rd ed., Pearson Education, Upper Saddle River, NJ</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Kothari</w:t>
      </w:r>
      <w:proofErr w:type="gramStart"/>
      <w:r>
        <w:rPr>
          <w:rFonts w:ascii="Times New Roman" w:hAnsi="Times New Roman" w:cs="Times New Roman"/>
          <w:color w:val="000000"/>
          <w:sz w:val="24"/>
          <w:szCs w:val="24"/>
          <w:lang w:val="en"/>
        </w:rPr>
        <w:t>,C.R</w:t>
      </w:r>
      <w:proofErr w:type="spellEnd"/>
      <w:proofErr w:type="gramEnd"/>
      <w:r>
        <w:rPr>
          <w:rFonts w:ascii="Times New Roman" w:hAnsi="Times New Roman" w:cs="Times New Roman"/>
          <w:color w:val="000000"/>
          <w:sz w:val="24"/>
          <w:szCs w:val="24"/>
          <w:lang w:val="en"/>
        </w:rPr>
        <w:t xml:space="preserve">.(2004). </w:t>
      </w:r>
      <w:r>
        <w:rPr>
          <w:rFonts w:ascii="Times New Roman" w:hAnsi="Times New Roman" w:cs="Times New Roman"/>
          <w:i/>
          <w:iCs/>
          <w:color w:val="000000"/>
          <w:sz w:val="24"/>
          <w:szCs w:val="24"/>
          <w:lang w:val="en"/>
        </w:rPr>
        <w:t>Research Methodology</w:t>
      </w:r>
      <w:r>
        <w:rPr>
          <w:rFonts w:ascii="Times New Roman" w:hAnsi="Times New Roman" w:cs="Times New Roman"/>
          <w:color w:val="000000"/>
          <w:sz w:val="24"/>
          <w:szCs w:val="24"/>
          <w:lang w:val="en"/>
        </w:rPr>
        <w:t xml:space="preserve">, (2nd ed., pp.58-60). Jaipur, India, published by new age international (p) Ltd., publishers.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3"/>
          <w:szCs w:val="23"/>
          <w:lang w:val="en"/>
        </w:rPr>
        <w:lastRenderedPageBreak/>
        <w:t xml:space="preserve">Kotler, P. (2002). </w:t>
      </w:r>
      <w:r>
        <w:rPr>
          <w:rFonts w:ascii="Times New Roman" w:hAnsi="Times New Roman" w:cs="Times New Roman"/>
          <w:i/>
          <w:iCs/>
          <w:color w:val="000000"/>
          <w:sz w:val="23"/>
          <w:szCs w:val="23"/>
          <w:lang w:val="en"/>
        </w:rPr>
        <w:t xml:space="preserve">Marketing </w:t>
      </w:r>
      <w:proofErr w:type="gramStart"/>
      <w:r>
        <w:rPr>
          <w:rFonts w:ascii="Times New Roman" w:hAnsi="Times New Roman" w:cs="Times New Roman"/>
          <w:i/>
          <w:iCs/>
          <w:color w:val="000000"/>
          <w:sz w:val="23"/>
          <w:szCs w:val="23"/>
          <w:lang w:val="en"/>
        </w:rPr>
        <w:t>Management .</w:t>
      </w:r>
      <w:proofErr w:type="gramEnd"/>
      <w:r>
        <w:rPr>
          <w:rFonts w:ascii="Times New Roman" w:hAnsi="Times New Roman" w:cs="Times New Roman"/>
          <w:i/>
          <w:iCs/>
          <w:color w:val="000000"/>
          <w:sz w:val="23"/>
          <w:szCs w:val="23"/>
          <w:lang w:val="en"/>
        </w:rPr>
        <w:t xml:space="preserve"> </w:t>
      </w:r>
      <w:proofErr w:type="spellStart"/>
      <w:proofErr w:type="gramStart"/>
      <w:r>
        <w:rPr>
          <w:rFonts w:ascii="Times New Roman" w:hAnsi="Times New Roman" w:cs="Times New Roman"/>
          <w:color w:val="000000"/>
          <w:sz w:val="23"/>
          <w:szCs w:val="23"/>
          <w:lang w:val="en"/>
        </w:rPr>
        <w:t>universty</w:t>
      </w:r>
      <w:proofErr w:type="spellEnd"/>
      <w:proofErr w:type="gramEnd"/>
      <w:r>
        <w:rPr>
          <w:rFonts w:ascii="Times New Roman" w:hAnsi="Times New Roman" w:cs="Times New Roman"/>
          <w:color w:val="000000"/>
          <w:sz w:val="23"/>
          <w:szCs w:val="23"/>
          <w:lang w:val="en"/>
        </w:rPr>
        <w:t xml:space="preserve"> of phoenix.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P., (2010), Marketing management, Millennium Edition, 10th ed., USA: Pearson education.</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Kotler, P. and Armstrong G. (2008).  Principles of Marketing. Prentice Hall, (12th </w:t>
      </w:r>
      <w:proofErr w:type="gramStart"/>
      <w:r>
        <w:rPr>
          <w:rFonts w:ascii="Times New Roman" w:hAnsi="Times New Roman" w:cs="Times New Roman"/>
          <w:color w:val="000000"/>
          <w:sz w:val="24"/>
          <w:szCs w:val="24"/>
          <w:lang w:val="en"/>
        </w:rPr>
        <w:t>ed</w:t>
      </w:r>
      <w:proofErr w:type="gramEnd"/>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3"/>
          <w:szCs w:val="23"/>
          <w:lang w:val="en"/>
        </w:rPr>
        <w:t xml:space="preserve">Kotler, Ph. and Keller, K.L. (2012) </w:t>
      </w:r>
      <w:r>
        <w:rPr>
          <w:rFonts w:ascii="Times New Roman" w:hAnsi="Times New Roman" w:cs="Times New Roman"/>
          <w:i/>
          <w:iCs/>
          <w:color w:val="000000"/>
          <w:sz w:val="23"/>
          <w:szCs w:val="23"/>
          <w:lang w:val="en"/>
        </w:rPr>
        <w:t xml:space="preserve">Marketing Management </w:t>
      </w:r>
      <w:proofErr w:type="spellStart"/>
      <w:r>
        <w:rPr>
          <w:rFonts w:ascii="Times New Roman" w:hAnsi="Times New Roman" w:cs="Times New Roman"/>
          <w:i/>
          <w:iCs/>
          <w:color w:val="000000"/>
          <w:sz w:val="23"/>
          <w:szCs w:val="23"/>
          <w:lang w:val="en"/>
        </w:rPr>
        <w:t>Millenium</w:t>
      </w:r>
      <w:proofErr w:type="spellEnd"/>
      <w:r>
        <w:rPr>
          <w:rFonts w:ascii="Times New Roman" w:hAnsi="Times New Roman" w:cs="Times New Roman"/>
          <w:i/>
          <w:iCs/>
          <w:color w:val="000000"/>
          <w:sz w:val="23"/>
          <w:szCs w:val="23"/>
          <w:lang w:val="en"/>
        </w:rPr>
        <w:t xml:space="preserve"> Edition, 14</w:t>
      </w:r>
      <w:r>
        <w:rPr>
          <w:rFonts w:ascii="Times New Roman" w:hAnsi="Times New Roman" w:cs="Times New Roman"/>
          <w:i/>
          <w:iCs/>
          <w:color w:val="000000"/>
          <w:sz w:val="23"/>
          <w:szCs w:val="23"/>
          <w:vertAlign w:val="subscript"/>
          <w:lang w:val="en"/>
        </w:rPr>
        <w:t xml:space="preserve">th </w:t>
      </w:r>
      <w:r>
        <w:rPr>
          <w:rFonts w:ascii="Times New Roman" w:hAnsi="Times New Roman" w:cs="Times New Roman"/>
          <w:color w:val="000000"/>
          <w:sz w:val="23"/>
          <w:szCs w:val="23"/>
          <w:lang w:val="en"/>
        </w:rPr>
        <w:t xml:space="preserve">ed. </w:t>
      </w:r>
      <w:proofErr w:type="spellStart"/>
      <w:r>
        <w:rPr>
          <w:rFonts w:ascii="Times New Roman" w:hAnsi="Times New Roman" w:cs="Times New Roman"/>
          <w:color w:val="000000"/>
          <w:sz w:val="23"/>
          <w:szCs w:val="23"/>
          <w:lang w:val="en"/>
        </w:rPr>
        <w:t>PrenticeHall</w:t>
      </w:r>
      <w:proofErr w:type="spellEnd"/>
      <w:r>
        <w:rPr>
          <w:rFonts w:ascii="Times New Roman" w:hAnsi="Times New Roman" w:cs="Times New Roman"/>
          <w:color w:val="000000"/>
          <w:sz w:val="23"/>
          <w:szCs w:val="23"/>
          <w:lang w:val="en"/>
        </w:rPr>
        <w:t xml:space="preserve">, Inc. Upper Saddle River, New Jersey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proofErr w:type="spellStart"/>
      <w:r>
        <w:rPr>
          <w:rFonts w:ascii="Times New Roman" w:hAnsi="Times New Roman" w:cs="Times New Roman"/>
          <w:color w:val="000000"/>
          <w:sz w:val="24"/>
          <w:szCs w:val="24"/>
          <w:lang w:val="en"/>
        </w:rPr>
        <w:t>Kotler</w:t>
      </w:r>
      <w:proofErr w:type="gramStart"/>
      <w:r>
        <w:rPr>
          <w:rFonts w:ascii="Times New Roman" w:hAnsi="Times New Roman" w:cs="Times New Roman"/>
          <w:color w:val="000000"/>
          <w:sz w:val="24"/>
          <w:szCs w:val="24"/>
          <w:lang w:val="en"/>
        </w:rPr>
        <w:t>,P</w:t>
      </w:r>
      <w:proofErr w:type="spellEnd"/>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Keller,K.L</w:t>
      </w:r>
      <w:proofErr w:type="spellEnd"/>
      <w:r>
        <w:rPr>
          <w:rFonts w:ascii="Times New Roman" w:hAnsi="Times New Roman" w:cs="Times New Roman"/>
          <w:color w:val="000000"/>
          <w:sz w:val="24"/>
          <w:szCs w:val="24"/>
          <w:lang w:val="en"/>
        </w:rPr>
        <w:t xml:space="preserve"> &amp; </w:t>
      </w:r>
      <w:proofErr w:type="spellStart"/>
      <w:r>
        <w:rPr>
          <w:rFonts w:ascii="Times New Roman" w:hAnsi="Times New Roman" w:cs="Times New Roman"/>
          <w:color w:val="000000"/>
          <w:sz w:val="24"/>
          <w:szCs w:val="24"/>
          <w:lang w:val="en"/>
        </w:rPr>
        <w:t>Koshy,A</w:t>
      </w:r>
      <w:proofErr w:type="spellEnd"/>
      <w:r>
        <w:rPr>
          <w:rFonts w:ascii="Times New Roman" w:hAnsi="Times New Roman" w:cs="Times New Roman"/>
          <w:color w:val="000000"/>
          <w:sz w:val="24"/>
          <w:szCs w:val="24"/>
          <w:lang w:val="en"/>
        </w:rPr>
        <w:t xml:space="preserve">.(2009). </w:t>
      </w:r>
      <w:r>
        <w:rPr>
          <w:rFonts w:ascii="Times New Roman" w:hAnsi="Times New Roman" w:cs="Times New Roman"/>
          <w:i/>
          <w:iCs/>
          <w:color w:val="000000"/>
          <w:sz w:val="24"/>
          <w:szCs w:val="24"/>
          <w:lang w:val="en"/>
        </w:rPr>
        <w:t>Marketing Management</w:t>
      </w:r>
      <w:r>
        <w:rPr>
          <w:rFonts w:ascii="Times New Roman" w:hAnsi="Times New Roman" w:cs="Times New Roman"/>
          <w:color w:val="000000"/>
          <w:sz w:val="24"/>
          <w:szCs w:val="24"/>
          <w:lang w:val="en"/>
        </w:rPr>
        <w:t xml:space="preserve">, (13th </w:t>
      </w:r>
      <w:proofErr w:type="spellStart"/>
      <w:proofErr w:type="gramStart"/>
      <w:r>
        <w:rPr>
          <w:rFonts w:ascii="Times New Roman" w:hAnsi="Times New Roman" w:cs="Times New Roman"/>
          <w:color w:val="000000"/>
          <w:sz w:val="24"/>
          <w:szCs w:val="24"/>
          <w:lang w:val="en"/>
        </w:rPr>
        <w:t>ed</w:t>
      </w:r>
      <w:proofErr w:type="spellEnd"/>
      <w:proofErr w:type="gramEnd"/>
      <w:r>
        <w:rPr>
          <w:rFonts w:ascii="Times New Roman" w:hAnsi="Times New Roman" w:cs="Times New Roman"/>
          <w:color w:val="000000"/>
          <w:sz w:val="24"/>
          <w:szCs w:val="24"/>
          <w:lang w:val="en"/>
        </w:rPr>
        <w:t xml:space="preserve">), Pearson </w:t>
      </w:r>
      <w:r>
        <w:rPr>
          <w:rFonts w:ascii="Times New Roman" w:hAnsi="Times New Roman" w:cs="Times New Roman"/>
          <w:i/>
          <w:iCs/>
          <w:color w:val="000000"/>
          <w:sz w:val="24"/>
          <w:szCs w:val="24"/>
          <w:lang w:val="en"/>
        </w:rPr>
        <w:t xml:space="preserve">Prentice Hall </w:t>
      </w:r>
      <w:r>
        <w:rPr>
          <w:rFonts w:ascii="Times New Roman" w:hAnsi="Times New Roman" w:cs="Times New Roman"/>
          <w:color w:val="000000"/>
          <w:sz w:val="24"/>
          <w:szCs w:val="24"/>
          <w:lang w:val="en"/>
        </w:rPr>
        <w:t xml:space="preserve">publication.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Kotler, Ph. And Armstrong, G. (2003) </w:t>
      </w:r>
      <w:r>
        <w:rPr>
          <w:rFonts w:ascii="Times New Roman" w:hAnsi="Times New Roman" w:cs="Times New Roman"/>
          <w:i/>
          <w:iCs/>
          <w:color w:val="000000"/>
          <w:sz w:val="24"/>
          <w:szCs w:val="24"/>
          <w:lang w:val="en"/>
        </w:rPr>
        <w:t>Principles of Marketing</w:t>
      </w:r>
      <w:r>
        <w:rPr>
          <w:rFonts w:ascii="Times New Roman" w:hAnsi="Times New Roman" w:cs="Times New Roman"/>
          <w:color w:val="000000"/>
          <w:sz w:val="24"/>
          <w:szCs w:val="24"/>
          <w:lang w:val="en"/>
        </w:rPr>
        <w:t xml:space="preserve">. 10th ed., Charlotte, North Carolina, United States.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P and Armstrong, G 2012, principles of marketing, 14</w:t>
      </w:r>
      <w:r>
        <w:rPr>
          <w:rFonts w:ascii="Times New Roman" w:hAnsi="Times New Roman" w:cs="Times New Roman"/>
          <w:color w:val="000000"/>
          <w:sz w:val="24"/>
          <w:szCs w:val="24"/>
          <w:vertAlign w:val="superscript"/>
          <w:lang w:val="en"/>
        </w:rPr>
        <w:t>th</w:t>
      </w:r>
      <w:r>
        <w:rPr>
          <w:rFonts w:ascii="Times New Roman" w:hAnsi="Times New Roman" w:cs="Times New Roman"/>
          <w:color w:val="000000"/>
          <w:sz w:val="24"/>
          <w:szCs w:val="24"/>
          <w:lang w:val="en"/>
        </w:rPr>
        <w:t xml:space="preserve"> edition. England.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P and Armstrong, G 2013, principles of marketing, 14</w:t>
      </w:r>
      <w:r>
        <w:rPr>
          <w:rFonts w:ascii="Times New Roman" w:hAnsi="Times New Roman" w:cs="Times New Roman"/>
          <w:color w:val="000000"/>
          <w:sz w:val="24"/>
          <w:szCs w:val="24"/>
          <w:vertAlign w:val="superscript"/>
          <w:lang w:val="en"/>
        </w:rPr>
        <w:t>th</w:t>
      </w:r>
      <w:r>
        <w:rPr>
          <w:rFonts w:ascii="Times New Roman" w:hAnsi="Times New Roman" w:cs="Times New Roman"/>
          <w:color w:val="000000"/>
          <w:sz w:val="24"/>
          <w:szCs w:val="24"/>
          <w:lang w:val="en"/>
        </w:rPr>
        <w:t xml:space="preserve"> edition. England.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Lalitha</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Balakrishnan</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C.Shalini</w:t>
      </w:r>
      <w:proofErr w:type="spellEnd"/>
      <w:r>
        <w:rPr>
          <w:rFonts w:ascii="Times New Roman" w:hAnsi="Times New Roman" w:cs="Times New Roman"/>
          <w:color w:val="000000"/>
          <w:sz w:val="24"/>
          <w:szCs w:val="24"/>
          <w:lang w:val="en"/>
        </w:rPr>
        <w:t xml:space="preserve"> Kumar Effect of Celebrity Based Advertisements on the Purchase Attitude of Consumers towards Durable Products (A study with reference to the city of Chennai) may 2,2011 </w:t>
      </w:r>
      <w:hyperlink r:id="rId28" w:history="1">
        <w:r>
          <w:rPr>
            <w:rFonts w:ascii="Times New Roman" w:hAnsi="Times New Roman" w:cs="Times New Roman"/>
            <w:sz w:val="24"/>
            <w:szCs w:val="24"/>
            <w:lang w:val="en"/>
          </w:rPr>
          <w:t>http://www.wbiaus.org/8.%20Shalini</w:t>
        </w:r>
      </w:hyperlink>
      <w:hyperlink r:id="rId29" w:history="1">
        <w:r>
          <w:rPr>
            <w:rFonts w:ascii="Times New Roman" w:hAnsi="Times New Roman" w:cs="Times New Roman"/>
            <w:color w:val="0000FF"/>
            <w:sz w:val="24"/>
            <w:szCs w:val="24"/>
            <w:u w:val="single"/>
            <w:lang w:val="en"/>
          </w:rPr>
          <w:t>.</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Ling.K.C</w:t>
      </w:r>
      <w:proofErr w:type="spellEnd"/>
      <w:proofErr w:type="gramStart"/>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2010). </w:t>
      </w:r>
      <w:r>
        <w:rPr>
          <w:rFonts w:ascii="Times New Roman" w:hAnsi="Times New Roman" w:cs="Times New Roman"/>
          <w:i/>
          <w:iCs/>
          <w:color w:val="000000"/>
          <w:sz w:val="24"/>
          <w:szCs w:val="24"/>
          <w:lang w:val="en"/>
        </w:rPr>
        <w:t xml:space="preserve">The determinants of consumer’s attitude towards </w:t>
      </w:r>
      <w:proofErr w:type="spellStart"/>
      <w:r>
        <w:rPr>
          <w:rFonts w:ascii="Times New Roman" w:hAnsi="Times New Roman" w:cs="Times New Roman"/>
          <w:i/>
          <w:iCs/>
          <w:color w:val="000000"/>
          <w:sz w:val="24"/>
          <w:szCs w:val="24"/>
          <w:lang w:val="en"/>
        </w:rPr>
        <w:t>advertizing</w:t>
      </w:r>
      <w:proofErr w:type="spellEnd"/>
      <w:r>
        <w:rPr>
          <w:rFonts w:ascii="Times New Roman" w:hAnsi="Times New Roman" w:cs="Times New Roman"/>
          <w:color w:val="000000"/>
          <w:sz w:val="24"/>
          <w:szCs w:val="24"/>
          <w:lang w:val="en"/>
        </w:rPr>
        <w:t xml:space="preserve">. </w:t>
      </w:r>
      <w:proofErr w:type="gramStart"/>
      <w:r>
        <w:rPr>
          <w:rFonts w:ascii="Times New Roman" w:hAnsi="Times New Roman" w:cs="Times New Roman"/>
          <w:color w:val="000000"/>
          <w:sz w:val="24"/>
          <w:szCs w:val="24"/>
          <w:lang w:val="en"/>
        </w:rPr>
        <w:t>Vol.6(</w:t>
      </w:r>
      <w:proofErr w:type="gramEnd"/>
      <w:r>
        <w:rPr>
          <w:rFonts w:ascii="Times New Roman" w:hAnsi="Times New Roman" w:cs="Times New Roman"/>
          <w:color w:val="000000"/>
          <w:sz w:val="24"/>
          <w:szCs w:val="24"/>
          <w:lang w:val="en"/>
        </w:rPr>
        <w:t xml:space="preserve">4) , 114126.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Lindblad</w:t>
      </w:r>
      <w:proofErr w:type="gramStart"/>
      <w:r>
        <w:rPr>
          <w:rFonts w:ascii="Times New Roman" w:hAnsi="Times New Roman" w:cs="Times New Roman"/>
          <w:color w:val="000000"/>
          <w:sz w:val="24"/>
          <w:szCs w:val="24"/>
          <w:lang w:val="en"/>
        </w:rPr>
        <w:t>,M</w:t>
      </w:r>
      <w:proofErr w:type="spellEnd"/>
      <w:proofErr w:type="gramEnd"/>
      <w:r>
        <w:rPr>
          <w:rFonts w:ascii="Times New Roman" w:hAnsi="Times New Roman" w:cs="Times New Roman"/>
          <w:color w:val="000000"/>
          <w:sz w:val="24"/>
          <w:szCs w:val="24"/>
          <w:lang w:val="en"/>
        </w:rPr>
        <w:t xml:space="preserve">.(2013) Positive &amp; Negative Effect of Advertising. </w:t>
      </w:r>
      <w:hyperlink r:id="rId30" w:history="1">
        <w:r>
          <w:rPr>
            <w:rFonts w:ascii="Times New Roman" w:hAnsi="Times New Roman" w:cs="Times New Roman"/>
            <w:i/>
            <w:iCs/>
            <w:sz w:val="24"/>
            <w:szCs w:val="24"/>
            <w:lang w:val="en"/>
          </w:rPr>
          <w:t>http://www.ehow.com/info_8451176_positive-negative-effect-advertising.html</w:t>
        </w:r>
      </w:hyperlink>
      <w:r>
        <w:rPr>
          <w:rFonts w:ascii="Times New Roman" w:hAnsi="Times New Roman" w:cs="Times New Roman"/>
          <w:i/>
          <w:iCs/>
          <w:color w:val="000000"/>
          <w:sz w:val="24"/>
          <w:szCs w:val="24"/>
          <w:lang w:val="en"/>
        </w:rPr>
        <w:t>, Demand Media, Inc. /Accessed on 8/12/2016/</w:t>
      </w:r>
      <w:r>
        <w:rPr>
          <w:rFonts w:ascii="Times New Roman" w:hAnsi="Times New Roman" w:cs="Times New Roman"/>
          <w:color w:val="000000"/>
          <w:sz w:val="24"/>
          <w:szCs w:val="24"/>
          <w:lang w:val="en"/>
        </w:rPr>
        <w:t xml:space="preserve"> </w:t>
      </w:r>
    </w:p>
    <w:p w:rsidR="00F67DA4" w:rsidRDefault="00F67DA4" w:rsidP="00C36F99">
      <w:pPr>
        <w:tabs>
          <w:tab w:val="center" w:pos="1182"/>
          <w:tab w:val="center" w:pos="1990"/>
          <w:tab w:val="center" w:pos="2835"/>
          <w:tab w:val="center" w:pos="3731"/>
          <w:tab w:val="center" w:pos="4738"/>
          <w:tab w:val="center" w:pos="5849"/>
          <w:tab w:val="center" w:pos="6629"/>
          <w:tab w:val="center" w:pos="7716"/>
          <w:tab w:val="center" w:pos="9170"/>
          <w:tab w:val="right" w:pos="10266"/>
        </w:tabs>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Calibri" w:hAnsi="Calibri" w:cs="Calibri"/>
          <w:color w:val="000000"/>
          <w:lang w:val="en"/>
        </w:rPr>
        <w:tab/>
      </w:r>
      <w:r>
        <w:rPr>
          <w:rFonts w:ascii="Times New Roman" w:hAnsi="Times New Roman" w:cs="Times New Roman"/>
          <w:color w:val="000000"/>
          <w:sz w:val="24"/>
          <w:szCs w:val="24"/>
          <w:lang w:val="en"/>
        </w:rPr>
        <w:t xml:space="preserve">Lunn, </w:t>
      </w:r>
      <w:r>
        <w:rPr>
          <w:rFonts w:ascii="Times New Roman" w:hAnsi="Times New Roman" w:cs="Times New Roman"/>
          <w:color w:val="000000"/>
          <w:sz w:val="24"/>
          <w:szCs w:val="24"/>
          <w:lang w:val="en"/>
        </w:rPr>
        <w:tab/>
        <w:t xml:space="preserve">M. </w:t>
      </w:r>
      <w:r>
        <w:rPr>
          <w:rFonts w:ascii="Times New Roman" w:hAnsi="Times New Roman" w:cs="Times New Roman"/>
          <w:color w:val="000000"/>
          <w:sz w:val="24"/>
          <w:szCs w:val="24"/>
          <w:lang w:val="en"/>
        </w:rPr>
        <w:tab/>
        <w:t xml:space="preserve">(2011) </w:t>
      </w:r>
      <w:r>
        <w:rPr>
          <w:rFonts w:ascii="Times New Roman" w:hAnsi="Times New Roman" w:cs="Times New Roman"/>
          <w:color w:val="000000"/>
          <w:sz w:val="24"/>
          <w:szCs w:val="24"/>
          <w:lang w:val="en"/>
        </w:rPr>
        <w:tab/>
      </w:r>
      <w:proofErr w:type="gramStart"/>
      <w:r>
        <w:rPr>
          <w:rFonts w:ascii="Times New Roman" w:hAnsi="Times New Roman" w:cs="Times New Roman"/>
          <w:color w:val="000000"/>
          <w:sz w:val="24"/>
          <w:szCs w:val="24"/>
          <w:lang w:val="en"/>
        </w:rPr>
        <w:t>The</w:t>
      </w:r>
      <w:proofErr w:type="gramEnd"/>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Negative </w:t>
      </w:r>
      <w:r>
        <w:rPr>
          <w:rFonts w:ascii="Times New Roman" w:hAnsi="Times New Roman" w:cs="Times New Roman"/>
          <w:color w:val="000000"/>
          <w:sz w:val="24"/>
          <w:szCs w:val="24"/>
          <w:lang w:val="en"/>
        </w:rPr>
        <w:tab/>
        <w:t xml:space="preserve">Effect </w:t>
      </w:r>
      <w:r>
        <w:rPr>
          <w:rFonts w:ascii="Times New Roman" w:hAnsi="Times New Roman" w:cs="Times New Roman"/>
          <w:color w:val="000000"/>
          <w:sz w:val="24"/>
          <w:szCs w:val="24"/>
          <w:lang w:val="en"/>
        </w:rPr>
        <w:tab/>
        <w:t xml:space="preserve">of </w:t>
      </w:r>
      <w:r>
        <w:rPr>
          <w:rFonts w:ascii="Times New Roman" w:hAnsi="Times New Roman" w:cs="Times New Roman"/>
          <w:color w:val="000000"/>
          <w:sz w:val="24"/>
          <w:szCs w:val="24"/>
          <w:lang w:val="en"/>
        </w:rPr>
        <w:tab/>
        <w:t>Advertising</w:t>
      </w:r>
      <w:r>
        <w:rPr>
          <w:rFonts w:ascii="Times New Roman" w:hAnsi="Times New Roman" w:cs="Times New Roman"/>
          <w:i/>
          <w:iCs/>
          <w:color w:val="000000"/>
          <w:sz w:val="24"/>
          <w:szCs w:val="24"/>
          <w:lang w:val="en"/>
        </w:rPr>
        <w:t xml:space="preserve">, </w:t>
      </w:r>
      <w:r>
        <w:rPr>
          <w:rFonts w:ascii="Times New Roman" w:hAnsi="Times New Roman" w:cs="Times New Roman"/>
          <w:i/>
          <w:iCs/>
          <w:color w:val="000000"/>
          <w:sz w:val="24"/>
          <w:szCs w:val="24"/>
          <w:lang w:val="en"/>
        </w:rPr>
        <w:tab/>
      </w:r>
      <w:r>
        <w:rPr>
          <w:rFonts w:ascii="Times New Roman" w:hAnsi="Times New Roman" w:cs="Times New Roman"/>
          <w:color w:val="000000"/>
          <w:sz w:val="24"/>
          <w:szCs w:val="24"/>
          <w:lang w:val="en"/>
        </w:rPr>
        <w:t xml:space="preserve">Available </w:t>
      </w:r>
      <w:r>
        <w:rPr>
          <w:rFonts w:ascii="Times New Roman" w:hAnsi="Times New Roman" w:cs="Times New Roman"/>
          <w:color w:val="000000"/>
          <w:sz w:val="24"/>
          <w:szCs w:val="24"/>
          <w:lang w:val="en"/>
        </w:rPr>
        <w:tab/>
        <w:t xml:space="preserve">at: </w:t>
      </w:r>
    </w:p>
    <w:p w:rsidR="00F67DA4" w:rsidRDefault="00312A72"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hyperlink r:id="rId31" w:history="1">
        <w:r w:rsidR="00F67DA4">
          <w:rPr>
            <w:rFonts w:ascii="Times New Roman" w:hAnsi="Times New Roman" w:cs="Times New Roman"/>
            <w:sz w:val="24"/>
            <w:szCs w:val="24"/>
            <w:lang w:val="en"/>
          </w:rPr>
          <w:t>http://www.insidebusiness360.com/index.php/the-negative-effect-of-advertising-2-6244/</w:t>
        </w:r>
      </w:hyperlink>
      <w:r w:rsidR="00F67DA4">
        <w:rPr>
          <w:rFonts w:ascii="Times New Roman" w:hAnsi="Times New Roman" w:cs="Times New Roman"/>
          <w:color w:val="000000"/>
          <w:sz w:val="24"/>
          <w:szCs w:val="24"/>
          <w:lang w:val="en"/>
        </w:rPr>
        <w:t xml:space="preserve"> /Accessed 8/12/2016/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Malhotra, N. K., &amp; Birks, D. F. (2007). </w:t>
      </w:r>
      <w:r>
        <w:rPr>
          <w:rFonts w:ascii="Times New Roman" w:hAnsi="Times New Roman" w:cs="Times New Roman"/>
          <w:i/>
          <w:iCs/>
          <w:color w:val="000000"/>
          <w:sz w:val="24"/>
          <w:szCs w:val="24"/>
          <w:lang w:val="en"/>
        </w:rPr>
        <w:t xml:space="preserve">Marketing Research: An Applied Approach </w:t>
      </w:r>
      <w:r>
        <w:rPr>
          <w:rFonts w:ascii="Times New Roman" w:hAnsi="Times New Roman" w:cs="Times New Roman"/>
          <w:color w:val="000000"/>
          <w:sz w:val="24"/>
          <w:szCs w:val="24"/>
          <w:lang w:val="en"/>
        </w:rPr>
        <w:t xml:space="preserve">(Third European Edition </w:t>
      </w:r>
      <w:proofErr w:type="gramStart"/>
      <w:r>
        <w:rPr>
          <w:rFonts w:ascii="Times New Roman" w:hAnsi="Times New Roman" w:cs="Times New Roman"/>
          <w:color w:val="000000"/>
          <w:sz w:val="24"/>
          <w:szCs w:val="24"/>
          <w:lang w:val="en"/>
        </w:rPr>
        <w:t>ed</w:t>
      </w:r>
      <w:proofErr w:type="gramEnd"/>
      <w:r>
        <w:rPr>
          <w:rFonts w:ascii="Times New Roman" w:hAnsi="Times New Roman" w:cs="Times New Roman"/>
          <w:color w:val="000000"/>
          <w:sz w:val="24"/>
          <w:szCs w:val="24"/>
          <w:lang w:val="en"/>
        </w:rPr>
        <w:t xml:space="preserve">.). England: Prentice Hall, Inc., a Pearson Education     company.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Marczyk</w:t>
      </w:r>
      <w:proofErr w:type="spellEnd"/>
      <w:r>
        <w:rPr>
          <w:rFonts w:ascii="Times New Roman" w:hAnsi="Times New Roman" w:cs="Times New Roman"/>
          <w:color w:val="000000"/>
          <w:sz w:val="24"/>
          <w:szCs w:val="24"/>
          <w:lang w:val="en"/>
        </w:rPr>
        <w:t xml:space="preserve">, G., </w:t>
      </w:r>
      <w:proofErr w:type="spellStart"/>
      <w:r>
        <w:rPr>
          <w:rFonts w:ascii="Times New Roman" w:hAnsi="Times New Roman" w:cs="Times New Roman"/>
          <w:color w:val="000000"/>
          <w:sz w:val="24"/>
          <w:szCs w:val="24"/>
          <w:lang w:val="en"/>
        </w:rPr>
        <w:t>DeMatteo</w:t>
      </w:r>
      <w:proofErr w:type="spellEnd"/>
      <w:r>
        <w:rPr>
          <w:rFonts w:ascii="Times New Roman" w:hAnsi="Times New Roman" w:cs="Times New Roman"/>
          <w:color w:val="000000"/>
          <w:sz w:val="24"/>
          <w:szCs w:val="24"/>
          <w:lang w:val="en"/>
        </w:rPr>
        <w:t xml:space="preserve"> D. and </w:t>
      </w:r>
      <w:proofErr w:type="spellStart"/>
      <w:r>
        <w:rPr>
          <w:rFonts w:ascii="Times New Roman" w:hAnsi="Times New Roman" w:cs="Times New Roman"/>
          <w:color w:val="000000"/>
          <w:sz w:val="24"/>
          <w:szCs w:val="24"/>
          <w:lang w:val="en"/>
        </w:rPr>
        <w:t>Festinger</w:t>
      </w:r>
      <w:proofErr w:type="spellEnd"/>
      <w:r>
        <w:rPr>
          <w:rFonts w:ascii="Times New Roman" w:hAnsi="Times New Roman" w:cs="Times New Roman"/>
          <w:color w:val="000000"/>
          <w:sz w:val="24"/>
          <w:szCs w:val="24"/>
          <w:lang w:val="en"/>
        </w:rPr>
        <w:t xml:space="preserve">, D. (2005), </w:t>
      </w:r>
      <w:r>
        <w:rPr>
          <w:rFonts w:ascii="Times New Roman" w:hAnsi="Times New Roman" w:cs="Times New Roman"/>
          <w:i/>
          <w:iCs/>
          <w:color w:val="000000"/>
          <w:sz w:val="24"/>
          <w:szCs w:val="24"/>
          <w:lang w:val="en"/>
        </w:rPr>
        <w:t xml:space="preserve">Essentials of Research Design and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Methodology</w:t>
      </w:r>
      <w:r>
        <w:rPr>
          <w:rFonts w:ascii="Times New Roman" w:hAnsi="Times New Roman" w:cs="Times New Roman"/>
          <w:color w:val="000000"/>
          <w:sz w:val="24"/>
          <w:szCs w:val="24"/>
          <w:lang w:val="en"/>
        </w:rPr>
        <w:t xml:space="preserve">, Published by John Wiley &amp; Sons, Inc., Hoboken, New Jersey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Marczyk</w:t>
      </w:r>
      <w:proofErr w:type="spellEnd"/>
      <w:r>
        <w:rPr>
          <w:rFonts w:ascii="Times New Roman" w:hAnsi="Times New Roman" w:cs="Times New Roman"/>
          <w:color w:val="000000"/>
          <w:sz w:val="24"/>
          <w:szCs w:val="24"/>
          <w:lang w:val="en"/>
        </w:rPr>
        <w:t xml:space="preserve">, G., </w:t>
      </w:r>
      <w:proofErr w:type="spellStart"/>
      <w:r>
        <w:rPr>
          <w:rFonts w:ascii="Times New Roman" w:hAnsi="Times New Roman" w:cs="Times New Roman"/>
          <w:color w:val="000000"/>
          <w:sz w:val="24"/>
          <w:szCs w:val="24"/>
          <w:lang w:val="en"/>
        </w:rPr>
        <w:t>Dematteo</w:t>
      </w:r>
      <w:proofErr w:type="spellEnd"/>
      <w:r>
        <w:rPr>
          <w:rFonts w:ascii="Times New Roman" w:hAnsi="Times New Roman" w:cs="Times New Roman"/>
          <w:color w:val="000000"/>
          <w:sz w:val="24"/>
          <w:szCs w:val="24"/>
          <w:lang w:val="en"/>
        </w:rPr>
        <w:t xml:space="preserve">, D. &amp; </w:t>
      </w:r>
      <w:proofErr w:type="spellStart"/>
      <w:r>
        <w:rPr>
          <w:rFonts w:ascii="Times New Roman" w:hAnsi="Times New Roman" w:cs="Times New Roman"/>
          <w:color w:val="000000"/>
          <w:sz w:val="24"/>
          <w:szCs w:val="24"/>
          <w:lang w:val="en"/>
        </w:rPr>
        <w:t>Festinger</w:t>
      </w:r>
      <w:proofErr w:type="spellEnd"/>
      <w:r>
        <w:rPr>
          <w:rFonts w:ascii="Times New Roman" w:hAnsi="Times New Roman" w:cs="Times New Roman"/>
          <w:color w:val="000000"/>
          <w:sz w:val="24"/>
          <w:szCs w:val="24"/>
          <w:lang w:val="en"/>
        </w:rPr>
        <w:t xml:space="preserve">, D., 2002. </w:t>
      </w:r>
      <w:r>
        <w:rPr>
          <w:rFonts w:ascii="Times New Roman" w:hAnsi="Times New Roman" w:cs="Times New Roman"/>
          <w:i/>
          <w:iCs/>
          <w:color w:val="000000"/>
          <w:sz w:val="24"/>
          <w:szCs w:val="24"/>
          <w:lang w:val="en"/>
        </w:rPr>
        <w:t xml:space="preserve">Essentials of Research </w:t>
      </w:r>
      <w:proofErr w:type="spellStart"/>
      <w:r>
        <w:rPr>
          <w:rFonts w:ascii="Times New Roman" w:hAnsi="Times New Roman" w:cs="Times New Roman"/>
          <w:i/>
          <w:iCs/>
          <w:color w:val="000000"/>
          <w:sz w:val="24"/>
          <w:szCs w:val="24"/>
          <w:lang w:val="en"/>
        </w:rPr>
        <w:t>Designand</w:t>
      </w:r>
      <w:proofErr w:type="spellEnd"/>
      <w:r>
        <w:rPr>
          <w:rFonts w:ascii="Times New Roman" w:hAnsi="Times New Roman" w:cs="Times New Roman"/>
          <w:i/>
          <w:iCs/>
          <w:color w:val="000000"/>
          <w:sz w:val="24"/>
          <w:szCs w:val="24"/>
          <w:lang w:val="en"/>
        </w:rPr>
        <w:t xml:space="preserve"> Methodology</w:t>
      </w:r>
      <w:r>
        <w:rPr>
          <w:rFonts w:ascii="Times New Roman" w:hAnsi="Times New Roman" w:cs="Times New Roman"/>
          <w:color w:val="000000"/>
          <w:sz w:val="24"/>
          <w:szCs w:val="24"/>
          <w:lang w:val="en"/>
        </w:rPr>
        <w:t xml:space="preserve">. New Jersey: </w:t>
      </w:r>
      <w:proofErr w:type="spellStart"/>
      <w:r>
        <w:rPr>
          <w:rFonts w:ascii="Times New Roman" w:hAnsi="Times New Roman" w:cs="Times New Roman"/>
          <w:color w:val="000000"/>
          <w:sz w:val="24"/>
          <w:szCs w:val="24"/>
          <w:lang w:val="en"/>
        </w:rPr>
        <w:t>Jhon</w:t>
      </w:r>
      <w:proofErr w:type="spellEnd"/>
      <w:r>
        <w:rPr>
          <w:rFonts w:ascii="Times New Roman" w:hAnsi="Times New Roman" w:cs="Times New Roman"/>
          <w:color w:val="000000"/>
          <w:sz w:val="24"/>
          <w:szCs w:val="24"/>
          <w:lang w:val="en"/>
        </w:rPr>
        <w:t xml:space="preserve"> Wiley &amp; Sons.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Mc </w:t>
      </w:r>
      <w:proofErr w:type="spellStart"/>
      <w:r>
        <w:rPr>
          <w:rFonts w:ascii="Times New Roman" w:hAnsi="Times New Roman" w:cs="Times New Roman"/>
          <w:color w:val="000000"/>
          <w:sz w:val="24"/>
          <w:szCs w:val="24"/>
          <w:lang w:val="en"/>
        </w:rPr>
        <w:t>Guire</w:t>
      </w:r>
      <w:proofErr w:type="spellEnd"/>
      <w:r>
        <w:rPr>
          <w:rFonts w:ascii="Times New Roman" w:hAnsi="Times New Roman" w:cs="Times New Roman"/>
          <w:color w:val="000000"/>
          <w:sz w:val="24"/>
          <w:szCs w:val="24"/>
          <w:lang w:val="en"/>
        </w:rPr>
        <w:t xml:space="preserve"> (1985) “Attitudes and attitude change” handbook of social psychology; Vol 2 NY </w:t>
      </w:r>
      <w:proofErr w:type="spellStart"/>
      <w:r>
        <w:rPr>
          <w:rFonts w:ascii="Times New Roman" w:hAnsi="Times New Roman" w:cs="Times New Roman"/>
          <w:color w:val="000000"/>
          <w:sz w:val="24"/>
          <w:szCs w:val="24"/>
          <w:lang w:val="en"/>
        </w:rPr>
        <w:t>Randomhouse</w:t>
      </w:r>
      <w:proofErr w:type="spellEnd"/>
      <w:r>
        <w:rPr>
          <w:rFonts w:ascii="Times New Roman" w:hAnsi="Times New Roman" w:cs="Times New Roman"/>
          <w:color w:val="000000"/>
          <w:sz w:val="24"/>
          <w:szCs w:val="24"/>
          <w:lang w:val="en"/>
        </w:rPr>
        <w:t xml:space="preserve">, P.233-346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Merugu</w:t>
      </w:r>
      <w:proofErr w:type="gramStart"/>
      <w:r>
        <w:rPr>
          <w:rFonts w:ascii="Times New Roman" w:hAnsi="Times New Roman" w:cs="Times New Roman"/>
          <w:color w:val="000000"/>
          <w:sz w:val="24"/>
          <w:szCs w:val="24"/>
          <w:lang w:val="en"/>
        </w:rPr>
        <w:t>,N.M</w:t>
      </w:r>
      <w:proofErr w:type="spellEnd"/>
      <w:proofErr w:type="gramEnd"/>
      <w:r>
        <w:rPr>
          <w:rFonts w:ascii="Times New Roman" w:hAnsi="Times New Roman" w:cs="Times New Roman"/>
          <w:color w:val="000000"/>
          <w:sz w:val="24"/>
          <w:szCs w:val="24"/>
          <w:lang w:val="en"/>
        </w:rPr>
        <w:t xml:space="preserve">(2009)Different Types of advertising. Available at: </w:t>
      </w:r>
    </w:p>
    <w:p w:rsidR="00F67DA4" w:rsidRDefault="00312A72"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hyperlink r:id="rId32" w:history="1">
        <w:r w:rsidR="00F67DA4">
          <w:rPr>
            <w:rFonts w:ascii="Times New Roman" w:hAnsi="Times New Roman" w:cs="Times New Roman"/>
            <w:color w:val="000000"/>
            <w:sz w:val="24"/>
            <w:szCs w:val="24"/>
            <w:u w:val="single"/>
            <w:lang w:val="en"/>
          </w:rPr>
          <w:t>http://www.scribd.com/doc/22601183/Different</w:t>
        </w:r>
      </w:hyperlink>
      <w:hyperlink r:id="rId33" w:history="1">
        <w:r w:rsidR="00F67DA4">
          <w:rPr>
            <w:rFonts w:ascii="Times New Roman" w:hAnsi="Times New Roman" w:cs="Times New Roman"/>
            <w:color w:val="000000"/>
            <w:sz w:val="24"/>
            <w:szCs w:val="24"/>
            <w:u w:val="single"/>
            <w:lang w:val="en"/>
          </w:rPr>
          <w:t>-</w:t>
        </w:r>
      </w:hyperlink>
      <w:hyperlink r:id="rId34" w:history="1">
        <w:r w:rsidR="00F67DA4">
          <w:rPr>
            <w:rFonts w:ascii="Times New Roman" w:hAnsi="Times New Roman" w:cs="Times New Roman"/>
            <w:color w:val="0000FF"/>
            <w:sz w:val="24"/>
            <w:szCs w:val="24"/>
            <w:u w:val="single"/>
            <w:lang w:val="en"/>
          </w:rPr>
          <w:t>Types</w:t>
        </w:r>
      </w:hyperlink>
      <w:hyperlink r:id="rId35" w:history="1">
        <w:r w:rsidR="00F67DA4">
          <w:rPr>
            <w:rFonts w:ascii="Times New Roman" w:hAnsi="Times New Roman" w:cs="Times New Roman"/>
            <w:color w:val="0000FF"/>
            <w:sz w:val="24"/>
            <w:szCs w:val="24"/>
            <w:u w:val="single"/>
            <w:lang w:val="en"/>
          </w:rPr>
          <w:t>-</w:t>
        </w:r>
      </w:hyperlink>
      <w:hyperlink r:id="rId36" w:history="1">
        <w:r w:rsidR="00F67DA4">
          <w:rPr>
            <w:rFonts w:ascii="Times New Roman" w:hAnsi="Times New Roman" w:cs="Times New Roman"/>
            <w:color w:val="0000FF"/>
            <w:sz w:val="24"/>
            <w:szCs w:val="24"/>
            <w:u w:val="single"/>
            <w:lang w:val="en"/>
          </w:rPr>
          <w:t>of</w:t>
        </w:r>
      </w:hyperlink>
      <w:hyperlink r:id="rId37" w:history="1">
        <w:r w:rsidR="00F67DA4">
          <w:rPr>
            <w:rFonts w:ascii="Times New Roman" w:hAnsi="Times New Roman" w:cs="Times New Roman"/>
            <w:color w:val="0000FF"/>
            <w:sz w:val="24"/>
            <w:szCs w:val="24"/>
            <w:u w:val="single"/>
            <w:lang w:val="en"/>
          </w:rPr>
          <w:t>-</w:t>
        </w:r>
      </w:hyperlink>
      <w:hyperlink r:id="rId38" w:history="1">
        <w:r w:rsidR="00F67DA4">
          <w:rPr>
            <w:rFonts w:ascii="Times New Roman" w:hAnsi="Times New Roman" w:cs="Times New Roman"/>
            <w:color w:val="0000FF"/>
            <w:sz w:val="24"/>
            <w:szCs w:val="24"/>
            <w:u w:val="single"/>
            <w:lang w:val="en"/>
          </w:rPr>
          <w:t>Advertising</w:t>
        </w:r>
      </w:hyperlink>
      <w:hyperlink r:id="rId39" w:history="1">
        <w:r w:rsidR="00F67DA4">
          <w:rPr>
            <w:rFonts w:ascii="Times New Roman" w:hAnsi="Times New Roman" w:cs="Times New Roman"/>
            <w:color w:val="0000FF"/>
            <w:sz w:val="24"/>
            <w:szCs w:val="24"/>
            <w:lang w:val="en"/>
          </w:rPr>
          <w:t xml:space="preserve"> </w:t>
        </w:r>
      </w:hyperlink>
      <w:r w:rsidR="00F67DA4">
        <w:rPr>
          <w:rFonts w:ascii="Times New Roman" w:hAnsi="Times New Roman" w:cs="Times New Roman"/>
          <w:color w:val="000000"/>
          <w:sz w:val="24"/>
          <w:szCs w:val="24"/>
          <w:lang w:val="en"/>
        </w:rPr>
        <w:t xml:space="preserve">/Accessed: December 13, 2016/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Nartey</w:t>
      </w:r>
      <w:proofErr w:type="spellEnd"/>
      <w:r>
        <w:rPr>
          <w:rFonts w:ascii="Times New Roman" w:hAnsi="Times New Roman" w:cs="Times New Roman"/>
          <w:color w:val="000000"/>
          <w:sz w:val="24"/>
          <w:szCs w:val="24"/>
          <w:lang w:val="en"/>
        </w:rPr>
        <w:t xml:space="preserve">, G. K. (2010). </w:t>
      </w:r>
      <w:r>
        <w:rPr>
          <w:rFonts w:ascii="Times New Roman" w:hAnsi="Times New Roman" w:cs="Times New Roman"/>
          <w:i/>
          <w:iCs/>
          <w:color w:val="000000"/>
          <w:sz w:val="24"/>
          <w:szCs w:val="24"/>
          <w:lang w:val="en"/>
        </w:rPr>
        <w:t xml:space="preserve">The effect of Advertising on Consumer Behavior: A Case of MTN Ghana, </w:t>
      </w:r>
      <w:r>
        <w:rPr>
          <w:rFonts w:ascii="Times New Roman" w:hAnsi="Times New Roman" w:cs="Times New Roman"/>
          <w:color w:val="000000"/>
          <w:sz w:val="24"/>
          <w:szCs w:val="24"/>
          <w:lang w:val="en"/>
        </w:rPr>
        <w:t>pp. 10-11, Unpublished MA Thesis, Kwame Nkrumah University of Science and Technology</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Kumasi, Ghana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Niazi1, G. S. K., Siddiqui J., Shah, B. A. and </w:t>
      </w:r>
      <w:proofErr w:type="spellStart"/>
      <w:r>
        <w:rPr>
          <w:rFonts w:ascii="Times New Roman" w:hAnsi="Times New Roman" w:cs="Times New Roman"/>
          <w:color w:val="000000"/>
          <w:sz w:val="24"/>
          <w:szCs w:val="24"/>
          <w:lang w:val="en"/>
        </w:rPr>
        <w:t>Hunjra</w:t>
      </w:r>
      <w:proofErr w:type="spellEnd"/>
      <w:r>
        <w:rPr>
          <w:rFonts w:ascii="Times New Roman" w:hAnsi="Times New Roman" w:cs="Times New Roman"/>
          <w:color w:val="000000"/>
          <w:sz w:val="24"/>
          <w:szCs w:val="24"/>
          <w:lang w:val="en"/>
        </w:rPr>
        <w:t xml:space="preserve">, A. I. (2012) ‘Effective Advertising and its Influence on Consumers’ Buying Behavior’, </w:t>
      </w:r>
      <w:r>
        <w:rPr>
          <w:rFonts w:ascii="Times New Roman" w:hAnsi="Times New Roman" w:cs="Times New Roman"/>
          <w:i/>
          <w:iCs/>
          <w:color w:val="000000"/>
          <w:sz w:val="24"/>
          <w:szCs w:val="24"/>
          <w:lang w:val="en"/>
        </w:rPr>
        <w:t xml:space="preserve">Information Management and Business Review, </w:t>
      </w:r>
      <w:r>
        <w:rPr>
          <w:rFonts w:ascii="Times New Roman" w:hAnsi="Times New Roman" w:cs="Times New Roman"/>
          <w:color w:val="000000"/>
          <w:sz w:val="24"/>
          <w:szCs w:val="24"/>
          <w:lang w:val="en"/>
        </w:rPr>
        <w:t>Vol. 4, ISSN 2220-3796, No. 3, pp. 114-119</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Ohanian R. (1990), “Construction and Validation of a scale to Measure Celebrity Endorsers’ perceived Expertise, Trustworthiness, and Attractiveness”: Journal of Advertising, Vol. 19, </w:t>
      </w:r>
      <w:proofErr w:type="gramStart"/>
      <w:r>
        <w:rPr>
          <w:rFonts w:ascii="Times New Roman" w:hAnsi="Times New Roman" w:cs="Times New Roman"/>
          <w:color w:val="000000"/>
          <w:sz w:val="24"/>
          <w:szCs w:val="24"/>
          <w:lang w:val="en"/>
        </w:rPr>
        <w:t>No</w:t>
      </w:r>
      <w:proofErr w:type="gramEnd"/>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3(1990), PP. 39-52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O'Guinn</w:t>
      </w:r>
      <w:proofErr w:type="gramStart"/>
      <w:r>
        <w:rPr>
          <w:rFonts w:ascii="Times New Roman" w:hAnsi="Times New Roman" w:cs="Times New Roman"/>
          <w:color w:val="000000"/>
          <w:sz w:val="24"/>
          <w:szCs w:val="24"/>
          <w:lang w:val="en"/>
        </w:rPr>
        <w:t>,C.T</w:t>
      </w:r>
      <w:proofErr w:type="spellEnd"/>
      <w:proofErr w:type="gramEnd"/>
      <w:r>
        <w:rPr>
          <w:rFonts w:ascii="Times New Roman" w:hAnsi="Times New Roman" w:cs="Times New Roman"/>
          <w:color w:val="000000"/>
          <w:sz w:val="24"/>
          <w:szCs w:val="24"/>
          <w:lang w:val="en"/>
        </w:rPr>
        <w:t xml:space="preserve">, Allen, C.T. and </w:t>
      </w:r>
      <w:proofErr w:type="spellStart"/>
      <w:r>
        <w:rPr>
          <w:rFonts w:ascii="Times New Roman" w:hAnsi="Times New Roman" w:cs="Times New Roman"/>
          <w:color w:val="000000"/>
          <w:sz w:val="24"/>
          <w:szCs w:val="24"/>
          <w:lang w:val="en"/>
        </w:rPr>
        <w:t>Semenik</w:t>
      </w:r>
      <w:proofErr w:type="spellEnd"/>
      <w:r>
        <w:rPr>
          <w:rFonts w:ascii="Times New Roman" w:hAnsi="Times New Roman" w:cs="Times New Roman"/>
          <w:color w:val="000000"/>
          <w:sz w:val="24"/>
          <w:szCs w:val="24"/>
          <w:lang w:val="en"/>
        </w:rPr>
        <w:t xml:space="preserve">. R.J. (2000) </w:t>
      </w:r>
      <w:r>
        <w:rPr>
          <w:rFonts w:ascii="Times New Roman" w:hAnsi="Times New Roman" w:cs="Times New Roman"/>
          <w:i/>
          <w:iCs/>
          <w:color w:val="000000"/>
          <w:sz w:val="24"/>
          <w:szCs w:val="24"/>
          <w:lang w:val="en"/>
        </w:rPr>
        <w:t>Advertising</w:t>
      </w:r>
      <w:r>
        <w:rPr>
          <w:rFonts w:ascii="Times New Roman" w:hAnsi="Times New Roman" w:cs="Times New Roman"/>
          <w:color w:val="000000"/>
          <w:sz w:val="24"/>
          <w:szCs w:val="24"/>
          <w:lang w:val="en"/>
        </w:rPr>
        <w:t xml:space="preserve">, 2nd ed., South-Western College Publishing Cincinnati, OH.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Oluwatayo</w:t>
      </w:r>
      <w:proofErr w:type="spellEnd"/>
      <w:r>
        <w:rPr>
          <w:rFonts w:ascii="Times New Roman" w:hAnsi="Times New Roman" w:cs="Times New Roman"/>
          <w:color w:val="000000"/>
          <w:sz w:val="24"/>
          <w:szCs w:val="24"/>
          <w:lang w:val="en"/>
        </w:rPr>
        <w:t xml:space="preserve">, J. A. (2012). Validity and Reliability Issues in Educational Research. </w:t>
      </w:r>
      <w:r>
        <w:rPr>
          <w:rFonts w:ascii="Times New Roman" w:hAnsi="Times New Roman" w:cs="Times New Roman"/>
          <w:i/>
          <w:iCs/>
          <w:color w:val="000000"/>
          <w:sz w:val="24"/>
          <w:szCs w:val="24"/>
          <w:lang w:val="en"/>
        </w:rPr>
        <w:t xml:space="preserve">Journal of Educational and Social </w:t>
      </w:r>
      <w:proofErr w:type="gramStart"/>
      <w:r>
        <w:rPr>
          <w:rFonts w:ascii="Times New Roman" w:hAnsi="Times New Roman" w:cs="Times New Roman"/>
          <w:i/>
          <w:iCs/>
          <w:color w:val="000000"/>
          <w:sz w:val="24"/>
          <w:szCs w:val="24"/>
          <w:lang w:val="en"/>
        </w:rPr>
        <w:t>Research ,</w:t>
      </w:r>
      <w:proofErr w:type="gramEnd"/>
      <w:r>
        <w:rPr>
          <w:rFonts w:ascii="Times New Roman" w:hAnsi="Times New Roman" w:cs="Times New Roman"/>
          <w:i/>
          <w:iCs/>
          <w:color w:val="000000"/>
          <w:sz w:val="24"/>
          <w:szCs w:val="24"/>
          <w:lang w:val="en"/>
        </w:rPr>
        <w:t xml:space="preserve"> Vol. 2 </w:t>
      </w:r>
      <w:r>
        <w:rPr>
          <w:rFonts w:ascii="Times New Roman" w:hAnsi="Times New Roman" w:cs="Times New Roman"/>
          <w:color w:val="000000"/>
          <w:sz w:val="24"/>
          <w:szCs w:val="24"/>
          <w:lang w:val="en"/>
        </w:rPr>
        <w:t xml:space="preserve">(No. 2).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Overby</w:t>
      </w:r>
      <w:proofErr w:type="spellEnd"/>
      <w:r>
        <w:rPr>
          <w:rFonts w:ascii="Times New Roman" w:hAnsi="Times New Roman" w:cs="Times New Roman"/>
          <w:color w:val="000000"/>
          <w:sz w:val="24"/>
          <w:szCs w:val="24"/>
          <w:lang w:val="en"/>
        </w:rPr>
        <w:t xml:space="preserve">, J. W. and Lee, </w:t>
      </w:r>
      <w:proofErr w:type="spellStart"/>
      <w:r>
        <w:rPr>
          <w:rFonts w:ascii="Times New Roman" w:hAnsi="Times New Roman" w:cs="Times New Roman"/>
          <w:color w:val="000000"/>
          <w:sz w:val="24"/>
          <w:szCs w:val="24"/>
          <w:lang w:val="en"/>
        </w:rPr>
        <w:t>Eun-Ju</w:t>
      </w:r>
      <w:proofErr w:type="spellEnd"/>
      <w:r>
        <w:rPr>
          <w:rFonts w:ascii="Times New Roman" w:hAnsi="Times New Roman" w:cs="Times New Roman"/>
          <w:color w:val="000000"/>
          <w:sz w:val="24"/>
          <w:szCs w:val="24"/>
          <w:lang w:val="en"/>
        </w:rPr>
        <w:t xml:space="preserve">. (2006). </w:t>
      </w:r>
      <w:proofErr w:type="gramStart"/>
      <w:r>
        <w:rPr>
          <w:rFonts w:ascii="Times New Roman" w:hAnsi="Times New Roman" w:cs="Times New Roman"/>
          <w:color w:val="000000"/>
          <w:sz w:val="24"/>
          <w:szCs w:val="24"/>
          <w:lang w:val="en"/>
        </w:rPr>
        <w:t>The</w:t>
      </w:r>
      <w:proofErr w:type="gramEnd"/>
      <w:r>
        <w:rPr>
          <w:rFonts w:ascii="Times New Roman" w:hAnsi="Times New Roman" w:cs="Times New Roman"/>
          <w:color w:val="000000"/>
          <w:sz w:val="24"/>
          <w:szCs w:val="24"/>
          <w:lang w:val="en"/>
        </w:rPr>
        <w:t xml:space="preserve"> effect of utilitarian and hedonic online shopping value on consumer preference and intentions, </w:t>
      </w:r>
      <w:r>
        <w:rPr>
          <w:rFonts w:ascii="Times New Roman" w:hAnsi="Times New Roman" w:cs="Times New Roman"/>
          <w:i/>
          <w:iCs/>
          <w:color w:val="000000"/>
          <w:sz w:val="24"/>
          <w:szCs w:val="24"/>
          <w:lang w:val="en"/>
        </w:rPr>
        <w:t>Journal of Business Research</w:t>
      </w:r>
      <w:r>
        <w:rPr>
          <w:rFonts w:ascii="Times New Roman" w:hAnsi="Times New Roman" w:cs="Times New Roman"/>
          <w:color w:val="000000"/>
          <w:sz w:val="24"/>
          <w:szCs w:val="24"/>
          <w:lang w:val="en"/>
        </w:rPr>
        <w:t xml:space="preserve">, 59(10), 1160-1166.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PALLANT, J. (2005). </w:t>
      </w:r>
      <w:r>
        <w:rPr>
          <w:rFonts w:ascii="Times New Roman" w:hAnsi="Times New Roman" w:cs="Times New Roman"/>
          <w:i/>
          <w:iCs/>
          <w:color w:val="000000"/>
          <w:sz w:val="24"/>
          <w:szCs w:val="24"/>
          <w:lang w:val="en"/>
        </w:rPr>
        <w:t xml:space="preserve">SPSS SURVIVAL MANUAL A step by step guide to data analysis using SPSS for </w:t>
      </w:r>
      <w:proofErr w:type="gramStart"/>
      <w:r>
        <w:rPr>
          <w:rFonts w:ascii="Times New Roman" w:hAnsi="Times New Roman" w:cs="Times New Roman"/>
          <w:i/>
          <w:iCs/>
          <w:color w:val="000000"/>
          <w:sz w:val="24"/>
          <w:szCs w:val="24"/>
          <w:lang w:val="en"/>
        </w:rPr>
        <w:t>Windows .</w:t>
      </w:r>
      <w:proofErr w:type="gramEnd"/>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Australia: Allen &amp; Unwin.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Park, C. S. (1994). A survey-based method for measuring and understanding brand equity and its extendibility. </w:t>
      </w:r>
      <w:r>
        <w:rPr>
          <w:rFonts w:ascii="Times New Roman" w:hAnsi="Times New Roman" w:cs="Times New Roman"/>
          <w:i/>
          <w:iCs/>
          <w:color w:val="000000"/>
          <w:sz w:val="24"/>
          <w:szCs w:val="24"/>
          <w:lang w:val="en"/>
        </w:rPr>
        <w:t>Journal of Marketing Research</w:t>
      </w:r>
      <w:r>
        <w:rPr>
          <w:rFonts w:ascii="Times New Roman" w:hAnsi="Times New Roman" w:cs="Times New Roman"/>
          <w:color w:val="000000"/>
          <w:sz w:val="24"/>
          <w:szCs w:val="24"/>
          <w:lang w:val="en"/>
        </w:rPr>
        <w:t xml:space="preserve">, 271-288.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Paurov</w:t>
      </w:r>
      <w:proofErr w:type="spellEnd"/>
      <w:r>
        <w:rPr>
          <w:rFonts w:ascii="Times New Roman" w:hAnsi="Times New Roman" w:cs="Times New Roman"/>
          <w:color w:val="000000"/>
          <w:sz w:val="24"/>
          <w:szCs w:val="24"/>
          <w:lang w:val="en"/>
        </w:rPr>
        <w:t xml:space="preserve"> Shukla (2009) </w:t>
      </w:r>
      <w:r>
        <w:rPr>
          <w:rFonts w:ascii="Times New Roman" w:hAnsi="Times New Roman" w:cs="Times New Roman"/>
          <w:color w:val="000000"/>
          <w:sz w:val="24"/>
          <w:szCs w:val="24"/>
          <w:u w:val="single"/>
          <w:lang w:val="en"/>
        </w:rPr>
        <w:t xml:space="preserve">Essentials of </w:t>
      </w:r>
      <w:proofErr w:type="gramStart"/>
      <w:r>
        <w:rPr>
          <w:rFonts w:ascii="Times New Roman" w:hAnsi="Times New Roman" w:cs="Times New Roman"/>
          <w:color w:val="000000"/>
          <w:sz w:val="24"/>
          <w:szCs w:val="24"/>
          <w:u w:val="single"/>
          <w:lang w:val="en"/>
        </w:rPr>
        <w:t>Marketing</w:t>
      </w:r>
      <w:proofErr w:type="gramEnd"/>
      <w:r>
        <w:rPr>
          <w:rFonts w:ascii="Times New Roman" w:hAnsi="Times New Roman" w:cs="Times New Roman"/>
          <w:color w:val="000000"/>
          <w:sz w:val="24"/>
          <w:szCs w:val="24"/>
          <w:u w:val="single"/>
          <w:lang w:val="en"/>
        </w:rPr>
        <w:t xml:space="preserve"> research. </w:t>
      </w:r>
      <w:proofErr w:type="spellStart"/>
      <w:r>
        <w:rPr>
          <w:rFonts w:ascii="Times New Roman" w:hAnsi="Times New Roman" w:cs="Times New Roman"/>
          <w:color w:val="000000"/>
          <w:sz w:val="24"/>
          <w:szCs w:val="24"/>
          <w:lang w:val="en"/>
        </w:rPr>
        <w:t>Ventus</w:t>
      </w:r>
      <w:proofErr w:type="spellEnd"/>
      <w:r>
        <w:rPr>
          <w:rFonts w:ascii="Times New Roman" w:hAnsi="Times New Roman" w:cs="Times New Roman"/>
          <w:color w:val="000000"/>
          <w:sz w:val="24"/>
          <w:szCs w:val="24"/>
          <w:lang w:val="en"/>
        </w:rPr>
        <w:t xml:space="preserve"> publishing APS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Rahman, M. N. (2012) ‘Impact of Advertisement: An empirical study of FMCG products in KSA’, </w:t>
      </w:r>
      <w:r>
        <w:rPr>
          <w:rFonts w:ascii="Times New Roman" w:hAnsi="Times New Roman" w:cs="Times New Roman"/>
          <w:i/>
          <w:iCs/>
          <w:color w:val="000000"/>
          <w:sz w:val="24"/>
          <w:szCs w:val="24"/>
          <w:lang w:val="en"/>
        </w:rPr>
        <w:t xml:space="preserve">Asian Journal of Multidimensional Research </w:t>
      </w:r>
      <w:r>
        <w:rPr>
          <w:rFonts w:ascii="Times New Roman" w:hAnsi="Times New Roman" w:cs="Times New Roman"/>
          <w:color w:val="000000"/>
          <w:sz w:val="24"/>
          <w:szCs w:val="24"/>
          <w:lang w:val="en"/>
        </w:rPr>
        <w:t xml:space="preserve">Vol.1 Issue 4, ISSN 2278-4853 Makkah Al </w:t>
      </w:r>
      <w:proofErr w:type="spellStart"/>
      <w:r>
        <w:rPr>
          <w:rFonts w:ascii="Times New Roman" w:hAnsi="Times New Roman" w:cs="Times New Roman"/>
          <w:color w:val="000000"/>
          <w:sz w:val="24"/>
          <w:szCs w:val="24"/>
          <w:lang w:val="en"/>
        </w:rPr>
        <w:t>Mukkaramah</w:t>
      </w:r>
      <w:proofErr w:type="spellEnd"/>
      <w:r>
        <w:rPr>
          <w:rFonts w:ascii="Times New Roman" w:hAnsi="Times New Roman" w:cs="Times New Roman"/>
          <w:color w:val="000000"/>
          <w:sz w:val="24"/>
          <w:szCs w:val="24"/>
          <w:lang w:val="en"/>
        </w:rPr>
        <w:t xml:space="preserve">, Saudi Arabia.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Rai, N. </w:t>
      </w:r>
      <w:r>
        <w:rPr>
          <w:rFonts w:ascii="Times New Roman" w:hAnsi="Times New Roman" w:cs="Times New Roman"/>
          <w:b/>
          <w:bCs/>
          <w:color w:val="000000"/>
          <w:sz w:val="24"/>
          <w:szCs w:val="24"/>
          <w:lang w:val="en"/>
        </w:rPr>
        <w:t>(</w:t>
      </w:r>
      <w:r>
        <w:rPr>
          <w:rFonts w:ascii="Times New Roman" w:hAnsi="Times New Roman" w:cs="Times New Roman"/>
          <w:color w:val="000000"/>
          <w:sz w:val="24"/>
          <w:szCs w:val="24"/>
          <w:lang w:val="en"/>
        </w:rPr>
        <w:t xml:space="preserve">2013) ‘Impact of advertising on Consumer Behavior and Attitude with Reference to Consumer Durables’, </w:t>
      </w:r>
      <w:r>
        <w:rPr>
          <w:rFonts w:ascii="Times New Roman" w:hAnsi="Times New Roman" w:cs="Times New Roman"/>
          <w:i/>
          <w:iCs/>
          <w:color w:val="000000"/>
          <w:sz w:val="24"/>
          <w:szCs w:val="24"/>
          <w:lang w:val="en"/>
        </w:rPr>
        <w:t>International Journal of Management and Business Strategy</w:t>
      </w:r>
      <w:r>
        <w:rPr>
          <w:rFonts w:ascii="Times New Roman" w:hAnsi="Times New Roman" w:cs="Times New Roman"/>
          <w:color w:val="000000"/>
          <w:sz w:val="24"/>
          <w:szCs w:val="24"/>
          <w:lang w:val="en"/>
        </w:rPr>
        <w:t xml:space="preserve">, Vol. 2, No. 2, pp. 75-76, ISSN 2319-345X, HIET, Kaithal.www.ijmrbs.com, /Accessed 16/12/2016/.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Raykov</w:t>
      </w:r>
      <w:proofErr w:type="spellEnd"/>
      <w:r>
        <w:rPr>
          <w:rFonts w:ascii="Times New Roman" w:hAnsi="Times New Roman" w:cs="Times New Roman"/>
          <w:color w:val="000000"/>
          <w:sz w:val="24"/>
          <w:szCs w:val="24"/>
          <w:lang w:val="en"/>
        </w:rPr>
        <w:t xml:space="preserve">, T., 1997. Estimation of composite reliability for congeneric measures. </w:t>
      </w:r>
      <w:r>
        <w:rPr>
          <w:rFonts w:ascii="Times New Roman" w:hAnsi="Times New Roman" w:cs="Times New Roman"/>
          <w:i/>
          <w:iCs/>
          <w:color w:val="000000"/>
          <w:sz w:val="24"/>
          <w:szCs w:val="24"/>
          <w:lang w:val="en"/>
        </w:rPr>
        <w:t>Applied Psychological Measurement</w:t>
      </w:r>
      <w:r>
        <w:rPr>
          <w:rFonts w:ascii="Times New Roman" w:hAnsi="Times New Roman" w:cs="Times New Roman"/>
          <w:color w:val="000000"/>
          <w:sz w:val="24"/>
          <w:szCs w:val="24"/>
          <w:lang w:val="en"/>
        </w:rPr>
        <w:t>, pp.173-84.</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Recheld</w:t>
      </w:r>
      <w:proofErr w:type="gramStart"/>
      <w:r>
        <w:rPr>
          <w:rFonts w:ascii="Times New Roman" w:hAnsi="Times New Roman" w:cs="Times New Roman"/>
          <w:color w:val="000000"/>
          <w:sz w:val="24"/>
          <w:szCs w:val="24"/>
          <w:lang w:val="en"/>
        </w:rPr>
        <w:t>,F.F</w:t>
      </w:r>
      <w:proofErr w:type="spellEnd"/>
      <w:proofErr w:type="gram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Sasser,W.E</w:t>
      </w:r>
      <w:proofErr w:type="spellEnd"/>
      <w:r>
        <w:rPr>
          <w:rFonts w:ascii="Times New Roman" w:hAnsi="Times New Roman" w:cs="Times New Roman"/>
          <w:color w:val="000000"/>
          <w:sz w:val="24"/>
          <w:szCs w:val="24"/>
          <w:lang w:val="en"/>
        </w:rPr>
        <w:t>.(1990). ”</w:t>
      </w:r>
      <w:r>
        <w:rPr>
          <w:rFonts w:ascii="Times New Roman" w:hAnsi="Times New Roman" w:cs="Times New Roman"/>
          <w:i/>
          <w:iCs/>
          <w:color w:val="000000"/>
          <w:sz w:val="24"/>
          <w:szCs w:val="24"/>
          <w:lang w:val="en"/>
        </w:rPr>
        <w:t xml:space="preserve">Zero defections: Quality cones to services,” </w:t>
      </w:r>
      <w:r>
        <w:rPr>
          <w:rFonts w:ascii="Times New Roman" w:hAnsi="Times New Roman" w:cs="Times New Roman"/>
          <w:color w:val="000000"/>
          <w:sz w:val="24"/>
          <w:szCs w:val="24"/>
          <w:lang w:val="en"/>
        </w:rPr>
        <w:t xml:space="preserve">Harvard Business Review, </w:t>
      </w:r>
      <w:r>
        <w:rPr>
          <w:rFonts w:ascii="Times New Roman" w:hAnsi="Times New Roman" w:cs="Times New Roman"/>
          <w:i/>
          <w:iCs/>
          <w:color w:val="000000"/>
          <w:sz w:val="24"/>
          <w:szCs w:val="24"/>
          <w:lang w:val="en"/>
        </w:rPr>
        <w:t>pp 105-11</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Rossiter, J.R., and Bellman, S. (2005). </w:t>
      </w:r>
      <w:r>
        <w:rPr>
          <w:rFonts w:ascii="Times New Roman" w:hAnsi="Times New Roman" w:cs="Times New Roman"/>
          <w:i/>
          <w:iCs/>
          <w:color w:val="000000"/>
          <w:sz w:val="24"/>
          <w:szCs w:val="24"/>
          <w:lang w:val="en"/>
        </w:rPr>
        <w:t>Marketing Communications: theory and applications</w:t>
      </w:r>
      <w:r>
        <w:rPr>
          <w:rFonts w:ascii="Times New Roman" w:hAnsi="Times New Roman" w:cs="Times New Roman"/>
          <w:color w:val="000000"/>
          <w:sz w:val="24"/>
          <w:szCs w:val="24"/>
          <w:lang w:val="en"/>
        </w:rPr>
        <w:t xml:space="preserve">, Pearson.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gramStart"/>
      <w:r>
        <w:rPr>
          <w:rFonts w:ascii="Times New Roman" w:hAnsi="Times New Roman" w:cs="Times New Roman"/>
          <w:color w:val="000000"/>
          <w:sz w:val="24"/>
          <w:szCs w:val="24"/>
          <w:lang w:val="en"/>
        </w:rPr>
        <w:t>Roy ,</w:t>
      </w:r>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Subhadip</w:t>
      </w:r>
      <w:proofErr w:type="spellEnd"/>
      <w:r>
        <w:rPr>
          <w:rFonts w:ascii="Times New Roman" w:hAnsi="Times New Roman" w:cs="Times New Roman"/>
          <w:color w:val="000000"/>
          <w:sz w:val="24"/>
          <w:szCs w:val="24"/>
          <w:lang w:val="en"/>
        </w:rPr>
        <w:t xml:space="preserve">(2013) “An Exploratory study in celebrity endorsement” Journal of creative communication, Sage pub.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Ruane</w:t>
      </w:r>
      <w:proofErr w:type="spellEnd"/>
      <w:r>
        <w:rPr>
          <w:rFonts w:ascii="Times New Roman" w:hAnsi="Times New Roman" w:cs="Times New Roman"/>
          <w:color w:val="000000"/>
          <w:sz w:val="24"/>
          <w:szCs w:val="24"/>
          <w:lang w:val="en"/>
        </w:rPr>
        <w:t>, J.M. (2005) ‘</w:t>
      </w:r>
      <w:r>
        <w:rPr>
          <w:rFonts w:ascii="Times New Roman" w:hAnsi="Times New Roman" w:cs="Times New Roman"/>
          <w:i/>
          <w:iCs/>
          <w:color w:val="000000"/>
          <w:sz w:val="24"/>
          <w:szCs w:val="24"/>
          <w:lang w:val="en"/>
        </w:rPr>
        <w:t>Essentials of Research Methods’</w:t>
      </w:r>
      <w:r>
        <w:rPr>
          <w:rFonts w:ascii="Times New Roman" w:hAnsi="Times New Roman" w:cs="Times New Roman"/>
          <w:color w:val="000000"/>
          <w:sz w:val="24"/>
          <w:szCs w:val="24"/>
          <w:lang w:val="en"/>
        </w:rPr>
        <w:t xml:space="preserve">, a Guide to Social Science Research.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Publishers by Blackwell Ltd, Maiden, </w:t>
      </w:r>
      <w:proofErr w:type="spellStart"/>
      <w:r>
        <w:rPr>
          <w:rFonts w:ascii="Times New Roman" w:hAnsi="Times New Roman" w:cs="Times New Roman"/>
          <w:color w:val="000000"/>
          <w:sz w:val="24"/>
          <w:szCs w:val="24"/>
          <w:lang w:val="en"/>
        </w:rPr>
        <w:t>USA</w:t>
      </w:r>
      <w:proofErr w:type="gramStart"/>
      <w:r>
        <w:rPr>
          <w:rFonts w:ascii="Times New Roman" w:hAnsi="Times New Roman" w:cs="Times New Roman"/>
          <w:color w:val="000000"/>
          <w:sz w:val="24"/>
          <w:szCs w:val="24"/>
          <w:lang w:val="en"/>
        </w:rPr>
        <w:t>,Oxford</w:t>
      </w:r>
      <w:proofErr w:type="spellEnd"/>
      <w:proofErr w:type="gramEnd"/>
      <w:r>
        <w:rPr>
          <w:rFonts w:ascii="Times New Roman" w:hAnsi="Times New Roman" w:cs="Times New Roman"/>
          <w:color w:val="000000"/>
          <w:sz w:val="24"/>
          <w:szCs w:val="24"/>
          <w:lang w:val="en"/>
        </w:rPr>
        <w:t xml:space="preserve"> OX4 2DQ, UK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Victoria 3053, Australia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Saunders, M. L. (2012). </w:t>
      </w:r>
      <w:r>
        <w:rPr>
          <w:rFonts w:ascii="Times New Roman" w:hAnsi="Times New Roman" w:cs="Times New Roman"/>
          <w:i/>
          <w:iCs/>
          <w:color w:val="000000"/>
          <w:sz w:val="24"/>
          <w:szCs w:val="24"/>
          <w:lang w:val="en"/>
        </w:rPr>
        <w:t xml:space="preserve">Research Methods for Business Students </w:t>
      </w:r>
      <w:r>
        <w:rPr>
          <w:rFonts w:ascii="Times New Roman" w:hAnsi="Times New Roman" w:cs="Times New Roman"/>
          <w:color w:val="000000"/>
          <w:sz w:val="24"/>
          <w:szCs w:val="24"/>
          <w:lang w:val="en"/>
        </w:rPr>
        <w:t xml:space="preserve">(6 </w:t>
      </w:r>
      <w:proofErr w:type="gramStart"/>
      <w:r>
        <w:rPr>
          <w:rFonts w:ascii="Times New Roman" w:hAnsi="Times New Roman" w:cs="Times New Roman"/>
          <w:color w:val="000000"/>
          <w:sz w:val="24"/>
          <w:szCs w:val="24"/>
          <w:lang w:val="en"/>
        </w:rPr>
        <w:t>ed</w:t>
      </w:r>
      <w:proofErr w:type="gramEnd"/>
      <w:r>
        <w:rPr>
          <w:rFonts w:ascii="Times New Roman" w:hAnsi="Times New Roman" w:cs="Times New Roman"/>
          <w:color w:val="000000"/>
          <w:sz w:val="24"/>
          <w:szCs w:val="24"/>
          <w:lang w:val="en"/>
        </w:rPr>
        <w:t xml:space="preserve">.). (6th, Ed.) London: Prentice Hall.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r>
        <w:rPr>
          <w:rFonts w:ascii="Times New Roman" w:hAnsi="Times New Roman" w:cs="Times New Roman"/>
          <w:color w:val="000000"/>
          <w:sz w:val="24"/>
          <w:szCs w:val="24"/>
          <w:lang w:val="en"/>
        </w:rPr>
        <w:t xml:space="preserve">Saunders, M., Lewis, P., &amp; Thornhill, A. (2003). </w:t>
      </w:r>
      <w:r>
        <w:rPr>
          <w:rFonts w:ascii="Times New Roman" w:hAnsi="Times New Roman" w:cs="Times New Roman"/>
          <w:i/>
          <w:iCs/>
          <w:color w:val="000000"/>
          <w:sz w:val="24"/>
          <w:szCs w:val="24"/>
          <w:lang w:val="en"/>
        </w:rPr>
        <w:t xml:space="preserve">Research Methods for   Business Students </w:t>
      </w:r>
      <w:r>
        <w:rPr>
          <w:rFonts w:ascii="Times New Roman" w:hAnsi="Times New Roman" w:cs="Times New Roman"/>
          <w:color w:val="000000"/>
          <w:sz w:val="24"/>
          <w:szCs w:val="24"/>
          <w:lang w:val="en"/>
        </w:rPr>
        <w:t xml:space="preserve">(5th ed. </w:t>
      </w:r>
      <w:proofErr w:type="gramStart"/>
      <w:r>
        <w:rPr>
          <w:rFonts w:ascii="Times New Roman" w:hAnsi="Times New Roman" w:cs="Times New Roman"/>
          <w:color w:val="000000"/>
          <w:sz w:val="24"/>
          <w:szCs w:val="24"/>
          <w:lang w:val="en"/>
        </w:rPr>
        <w:t>ed</w:t>
      </w:r>
      <w:proofErr w:type="gramEnd"/>
      <w:r>
        <w:rPr>
          <w:rFonts w:ascii="Times New Roman" w:hAnsi="Times New Roman" w:cs="Times New Roman"/>
          <w:color w:val="000000"/>
          <w:sz w:val="24"/>
          <w:szCs w:val="24"/>
          <w:lang w:val="en"/>
        </w:rPr>
        <w:t xml:space="preserve">.). Harlow, England: Pearson Education Limited.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Shah .K and D’Souza .A (2009). Advertising and </w:t>
      </w:r>
      <w:proofErr w:type="gramStart"/>
      <w:r>
        <w:rPr>
          <w:rFonts w:ascii="Times New Roman" w:hAnsi="Times New Roman" w:cs="Times New Roman"/>
          <w:color w:val="000000"/>
          <w:sz w:val="24"/>
          <w:szCs w:val="24"/>
          <w:lang w:val="en"/>
        </w:rPr>
        <w:t>Promotions :An</w:t>
      </w:r>
      <w:proofErr w:type="gramEnd"/>
      <w:r>
        <w:rPr>
          <w:rFonts w:ascii="Times New Roman" w:hAnsi="Times New Roman" w:cs="Times New Roman"/>
          <w:color w:val="000000"/>
          <w:sz w:val="24"/>
          <w:szCs w:val="24"/>
          <w:lang w:val="en"/>
        </w:rPr>
        <w:t xml:space="preserve"> IMC Perspective 11th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Ed</w:t>
      </w:r>
      <w:proofErr w:type="gramStart"/>
      <w:r>
        <w:rPr>
          <w:rFonts w:ascii="Times New Roman" w:hAnsi="Times New Roman" w:cs="Times New Roman"/>
          <w:color w:val="000000"/>
          <w:sz w:val="24"/>
          <w:szCs w:val="24"/>
          <w:lang w:val="en"/>
        </w:rPr>
        <w:t>,New</w:t>
      </w:r>
      <w:proofErr w:type="spellEnd"/>
      <w:proofErr w:type="gramEnd"/>
      <w:r>
        <w:rPr>
          <w:rFonts w:ascii="Times New Roman" w:hAnsi="Times New Roman" w:cs="Times New Roman"/>
          <w:color w:val="000000"/>
          <w:sz w:val="24"/>
          <w:szCs w:val="24"/>
          <w:lang w:val="en"/>
        </w:rPr>
        <w:t xml:space="preserve"> Delhi ,TMH Publications, PP359-366</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Shoaff</w:t>
      </w:r>
      <w:proofErr w:type="spellEnd"/>
      <w:r>
        <w:rPr>
          <w:rFonts w:ascii="Times New Roman" w:hAnsi="Times New Roman" w:cs="Times New Roman"/>
          <w:color w:val="000000"/>
          <w:sz w:val="24"/>
          <w:szCs w:val="24"/>
          <w:lang w:val="en"/>
        </w:rPr>
        <w:t>, A. E. (</w:t>
      </w:r>
      <w:proofErr w:type="spellStart"/>
      <w:r>
        <w:rPr>
          <w:rFonts w:ascii="Times New Roman" w:hAnsi="Times New Roman" w:cs="Times New Roman"/>
          <w:color w:val="000000"/>
          <w:sz w:val="24"/>
          <w:szCs w:val="24"/>
          <w:lang w:val="en"/>
        </w:rPr>
        <w:t>n.d</w:t>
      </w:r>
      <w:proofErr w:type="spellEnd"/>
      <w:r>
        <w:rPr>
          <w:rFonts w:ascii="Times New Roman" w:hAnsi="Times New Roman" w:cs="Times New Roman"/>
          <w:color w:val="000000"/>
          <w:sz w:val="24"/>
          <w:szCs w:val="24"/>
          <w:lang w:val="en"/>
        </w:rPr>
        <w:t xml:space="preserve">) The Psychology of Advertising. Available at: </w:t>
      </w:r>
      <w:hyperlink r:id="rId40" w:history="1">
        <w:r>
          <w:rPr>
            <w:rFonts w:ascii="Times New Roman" w:hAnsi="Times New Roman" w:cs="Times New Roman"/>
            <w:sz w:val="24"/>
            <w:szCs w:val="24"/>
            <w:lang w:val="en"/>
          </w:rPr>
          <w:t>http://ezinearticles.com/</w:t>
        </w:r>
      </w:hyperlink>
      <w:r>
        <w:rPr>
          <w:rFonts w:ascii="Times New Roman" w:hAnsi="Times New Roman" w:cs="Times New Roman"/>
          <w:color w:val="000000"/>
          <w:sz w:val="24"/>
          <w:szCs w:val="24"/>
          <w:lang w:val="en"/>
        </w:rPr>
        <w:t xml:space="preserve"> /Accessed on December 25, 2016/</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Singh, B. (2012).  ‘Impact of Advertisement on the Brand Preference of Aerated Drinks’, Asia pacific Journal of Marketing and Management’, 2 (2), pp.147-160.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Tendon, R. (2011).  Impact of advertising on the brand preference of tea.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Thomas Michael</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Impact of Media on Consumers’ Brand Preference -A Study on                Carbonated Beverage Market with Reference to Coca-Cola” 2012 </w:t>
      </w:r>
      <w:hyperlink r:id="rId41" w:history="1">
        <w:r>
          <w:rPr>
            <w:rFonts w:ascii="Times New Roman" w:hAnsi="Times New Roman" w:cs="Times New Roman"/>
            <w:i/>
            <w:iCs/>
            <w:color w:val="000000"/>
            <w:sz w:val="24"/>
            <w:szCs w:val="24"/>
            <w:u w:val="single"/>
            <w:lang w:val="en"/>
          </w:rPr>
          <w:t>www.europeanjournalofsocialsciences.com/.../EJSS_29_2_06</w:t>
        </w:r>
      </w:hyperlink>
      <w:hyperlink r:id="rId42" w:history="1">
        <w:r>
          <w:rPr>
            <w:rFonts w:ascii="Times New Roman" w:hAnsi="Times New Roman" w:cs="Times New Roman"/>
            <w:i/>
            <w:iCs/>
            <w:color w:val="0000FF"/>
            <w:sz w:val="24"/>
            <w:szCs w:val="24"/>
            <w:u w:val="single"/>
            <w:lang w:val="en"/>
          </w:rPr>
          <w:t>.</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Van </w:t>
      </w:r>
      <w:proofErr w:type="spellStart"/>
      <w:r>
        <w:rPr>
          <w:rFonts w:ascii="Times New Roman" w:hAnsi="Times New Roman" w:cs="Times New Roman"/>
          <w:color w:val="000000"/>
          <w:sz w:val="24"/>
          <w:szCs w:val="24"/>
          <w:lang w:val="en"/>
        </w:rPr>
        <w:t>Kerckhove</w:t>
      </w:r>
      <w:proofErr w:type="spellEnd"/>
      <w:r>
        <w:rPr>
          <w:rFonts w:ascii="Times New Roman" w:hAnsi="Times New Roman" w:cs="Times New Roman"/>
          <w:color w:val="000000"/>
          <w:sz w:val="24"/>
          <w:szCs w:val="24"/>
          <w:lang w:val="en"/>
        </w:rPr>
        <w:t xml:space="preserve">, A., </w:t>
      </w:r>
      <w:proofErr w:type="spellStart"/>
      <w:r>
        <w:rPr>
          <w:rFonts w:ascii="Times New Roman" w:hAnsi="Times New Roman" w:cs="Times New Roman"/>
          <w:color w:val="000000"/>
          <w:sz w:val="24"/>
          <w:szCs w:val="24"/>
          <w:lang w:val="en"/>
        </w:rPr>
        <w:t>Geuens</w:t>
      </w:r>
      <w:proofErr w:type="spellEnd"/>
      <w:r>
        <w:rPr>
          <w:rFonts w:ascii="Times New Roman" w:hAnsi="Times New Roman" w:cs="Times New Roman"/>
          <w:color w:val="000000"/>
          <w:sz w:val="24"/>
          <w:szCs w:val="24"/>
          <w:lang w:val="en"/>
        </w:rPr>
        <w:t xml:space="preserve">, M. and </w:t>
      </w:r>
      <w:proofErr w:type="spellStart"/>
      <w:r>
        <w:rPr>
          <w:rFonts w:ascii="Times New Roman" w:hAnsi="Times New Roman" w:cs="Times New Roman"/>
          <w:color w:val="000000"/>
          <w:sz w:val="24"/>
          <w:szCs w:val="24"/>
          <w:lang w:val="en"/>
        </w:rPr>
        <w:t>Vermier</w:t>
      </w:r>
      <w:proofErr w:type="spellEnd"/>
      <w:r>
        <w:rPr>
          <w:rFonts w:ascii="Times New Roman" w:hAnsi="Times New Roman" w:cs="Times New Roman"/>
          <w:color w:val="000000"/>
          <w:sz w:val="24"/>
          <w:szCs w:val="24"/>
          <w:lang w:val="en"/>
        </w:rPr>
        <w:t xml:space="preserve">, I. (2012). Intention superiority perspectives on preference-decision consistency, </w:t>
      </w:r>
      <w:r>
        <w:rPr>
          <w:rFonts w:ascii="Times New Roman" w:hAnsi="Times New Roman" w:cs="Times New Roman"/>
          <w:i/>
          <w:iCs/>
          <w:color w:val="000000"/>
          <w:sz w:val="24"/>
          <w:szCs w:val="24"/>
          <w:lang w:val="en"/>
        </w:rPr>
        <w:t>Journal of Business Research</w:t>
      </w:r>
      <w:r>
        <w:rPr>
          <w:rFonts w:ascii="Times New Roman" w:hAnsi="Times New Roman" w:cs="Times New Roman"/>
          <w:color w:val="000000"/>
          <w:sz w:val="24"/>
          <w:szCs w:val="24"/>
          <w:lang w:val="en"/>
        </w:rPr>
        <w:t>, 65(5)</w:t>
      </w:r>
      <w:proofErr w:type="gramStart"/>
      <w:r>
        <w:rPr>
          <w:rFonts w:ascii="Times New Roman" w:hAnsi="Times New Roman" w:cs="Times New Roman"/>
          <w:color w:val="000000"/>
          <w:sz w:val="24"/>
          <w:szCs w:val="24"/>
          <w:lang w:val="en"/>
        </w:rPr>
        <w:t>,692</w:t>
      </w:r>
      <w:proofErr w:type="gramEnd"/>
      <w:r>
        <w:rPr>
          <w:rFonts w:ascii="Times New Roman" w:hAnsi="Times New Roman" w:cs="Times New Roman"/>
          <w:color w:val="000000"/>
          <w:sz w:val="24"/>
          <w:szCs w:val="24"/>
          <w:lang w:val="en"/>
        </w:rPr>
        <w:t xml:space="preserve">-700.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proofErr w:type="spellStart"/>
      <w:r>
        <w:rPr>
          <w:rFonts w:ascii="Times New Roman" w:hAnsi="Times New Roman" w:cs="Times New Roman"/>
          <w:i/>
          <w:iCs/>
          <w:color w:val="000000"/>
          <w:sz w:val="24"/>
          <w:szCs w:val="24"/>
          <w:lang w:val="en"/>
        </w:rPr>
        <w:t>Vivekananthan</w:t>
      </w:r>
      <w:proofErr w:type="spellEnd"/>
      <w:r>
        <w:rPr>
          <w:rFonts w:ascii="Times New Roman" w:hAnsi="Times New Roman" w:cs="Times New Roman"/>
          <w:i/>
          <w:iCs/>
          <w:color w:val="000000"/>
          <w:sz w:val="24"/>
          <w:szCs w:val="24"/>
          <w:lang w:val="en"/>
        </w:rPr>
        <w:t xml:space="preserve">, M.V., (2010). </w:t>
      </w:r>
      <w:r>
        <w:rPr>
          <w:rFonts w:ascii="Times New Roman" w:hAnsi="Times New Roman" w:cs="Times New Roman"/>
          <w:color w:val="000000"/>
          <w:sz w:val="24"/>
          <w:szCs w:val="24"/>
          <w:lang w:val="en"/>
        </w:rPr>
        <w:t xml:space="preserve">A study on influence of advertisement in consumer brand preference (special reference to soft drink market, pp. </w:t>
      </w:r>
      <w:r>
        <w:rPr>
          <w:rFonts w:ascii="Times New Roman" w:hAnsi="Times New Roman" w:cs="Times New Roman"/>
          <w:i/>
          <w:iCs/>
          <w:color w:val="000000"/>
          <w:sz w:val="24"/>
          <w:szCs w:val="24"/>
          <w:lang w:val="en"/>
        </w:rPr>
        <w:t xml:space="preserve">1-13.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William, C. a. (1991). </w:t>
      </w:r>
      <w:r>
        <w:rPr>
          <w:rFonts w:ascii="Times New Roman" w:hAnsi="Times New Roman" w:cs="Times New Roman"/>
          <w:i/>
          <w:iCs/>
          <w:color w:val="000000"/>
          <w:sz w:val="24"/>
          <w:szCs w:val="24"/>
          <w:lang w:val="en"/>
        </w:rPr>
        <w:t xml:space="preserve">Business Research Methods. </w:t>
      </w:r>
      <w:proofErr w:type="spellStart"/>
      <w:r>
        <w:rPr>
          <w:rFonts w:ascii="Times New Roman" w:hAnsi="Times New Roman" w:cs="Times New Roman"/>
          <w:color w:val="000000"/>
          <w:sz w:val="24"/>
          <w:szCs w:val="24"/>
          <w:lang w:val="en"/>
        </w:rPr>
        <w:t>Bosten</w:t>
      </w:r>
      <w:proofErr w:type="spellEnd"/>
      <w:r>
        <w:rPr>
          <w:rFonts w:ascii="Times New Roman" w:hAnsi="Times New Roman" w:cs="Times New Roman"/>
          <w:color w:val="000000"/>
          <w:sz w:val="24"/>
          <w:szCs w:val="24"/>
          <w:lang w:val="en"/>
        </w:rPr>
        <w:t xml:space="preserve">: Richard D. IRWIN INC.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Wilmshurst, J. (1985) </w:t>
      </w:r>
      <w:proofErr w:type="gramStart"/>
      <w:r>
        <w:rPr>
          <w:rFonts w:ascii="Times New Roman" w:hAnsi="Times New Roman" w:cs="Times New Roman"/>
          <w:i/>
          <w:iCs/>
          <w:color w:val="000000"/>
          <w:sz w:val="24"/>
          <w:szCs w:val="24"/>
          <w:lang w:val="en"/>
        </w:rPr>
        <w:t>The</w:t>
      </w:r>
      <w:proofErr w:type="gramEnd"/>
      <w:r>
        <w:rPr>
          <w:rFonts w:ascii="Times New Roman" w:hAnsi="Times New Roman" w:cs="Times New Roman"/>
          <w:i/>
          <w:iCs/>
          <w:color w:val="000000"/>
          <w:sz w:val="24"/>
          <w:szCs w:val="24"/>
          <w:lang w:val="en"/>
        </w:rPr>
        <w:t xml:space="preserve"> Fundamentals of Advertising</w:t>
      </w:r>
      <w:r>
        <w:rPr>
          <w:rFonts w:ascii="Times New Roman" w:hAnsi="Times New Roman" w:cs="Times New Roman"/>
          <w:color w:val="000000"/>
          <w:sz w:val="24"/>
          <w:szCs w:val="24"/>
          <w:lang w:val="en"/>
        </w:rPr>
        <w:t>. The marketing Series</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pp. 3 &amp; 96. William Heinemann Ltd, London,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Wijaya</w:t>
      </w:r>
      <w:proofErr w:type="spellEnd"/>
      <w:r>
        <w:rPr>
          <w:rFonts w:ascii="Times New Roman" w:hAnsi="Times New Roman" w:cs="Times New Roman"/>
          <w:color w:val="000000"/>
          <w:sz w:val="24"/>
          <w:szCs w:val="24"/>
          <w:lang w:val="en"/>
        </w:rPr>
        <w:t xml:space="preserve">, B.S. (2012) </w:t>
      </w:r>
      <w:r>
        <w:rPr>
          <w:rFonts w:ascii="Times New Roman" w:hAnsi="Times New Roman" w:cs="Times New Roman"/>
          <w:i/>
          <w:iCs/>
          <w:color w:val="000000"/>
          <w:sz w:val="24"/>
          <w:szCs w:val="24"/>
          <w:lang w:val="en"/>
        </w:rPr>
        <w:t>‘</w:t>
      </w:r>
      <w:r>
        <w:rPr>
          <w:rFonts w:ascii="Times New Roman" w:hAnsi="Times New Roman" w:cs="Times New Roman"/>
          <w:color w:val="000000"/>
          <w:sz w:val="24"/>
          <w:szCs w:val="24"/>
          <w:lang w:val="en"/>
        </w:rPr>
        <w:t xml:space="preserve">The Development of Hierarchy of Effect Model in Advertising’, </w:t>
      </w:r>
      <w:r>
        <w:rPr>
          <w:rFonts w:ascii="Times New Roman" w:hAnsi="Times New Roman" w:cs="Times New Roman"/>
          <w:i/>
          <w:iCs/>
          <w:color w:val="000000"/>
          <w:sz w:val="24"/>
          <w:szCs w:val="24"/>
          <w:lang w:val="en"/>
        </w:rPr>
        <w:t xml:space="preserve">International Research Journal of Business </w:t>
      </w:r>
      <w:proofErr w:type="spellStart"/>
      <w:r>
        <w:rPr>
          <w:rFonts w:ascii="Times New Roman" w:hAnsi="Times New Roman" w:cs="Times New Roman"/>
          <w:i/>
          <w:iCs/>
          <w:color w:val="000000"/>
          <w:sz w:val="24"/>
          <w:szCs w:val="24"/>
          <w:lang w:val="en"/>
        </w:rPr>
        <w:t>Studies.</w:t>
      </w:r>
      <w:r>
        <w:rPr>
          <w:rFonts w:ascii="Times New Roman" w:hAnsi="Times New Roman" w:cs="Times New Roman"/>
          <w:color w:val="000000"/>
          <w:sz w:val="24"/>
          <w:szCs w:val="24"/>
          <w:lang w:val="en"/>
        </w:rPr>
        <w:t>Vol</w:t>
      </w:r>
      <w:proofErr w:type="spellEnd"/>
      <w:r>
        <w:rPr>
          <w:rFonts w:ascii="Times New Roman" w:hAnsi="Times New Roman" w:cs="Times New Roman"/>
          <w:color w:val="000000"/>
          <w:sz w:val="24"/>
          <w:szCs w:val="24"/>
          <w:lang w:val="en"/>
        </w:rPr>
        <w:t xml:space="preserve">. 5 | No. 1 ISSN: 2089-6271 </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73 </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85,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Universitas</w:t>
      </w:r>
      <w:proofErr w:type="spellEnd"/>
      <w:r>
        <w:rPr>
          <w:rFonts w:ascii="Times New Roman" w:hAnsi="Times New Roman" w:cs="Times New Roman"/>
          <w:color w:val="000000"/>
          <w:sz w:val="24"/>
          <w:szCs w:val="24"/>
          <w:lang w:val="en"/>
        </w:rPr>
        <w:t xml:space="preserve"> Bakrie, Jakarta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Yang</w:t>
      </w:r>
      <w:proofErr w:type="gramStart"/>
      <w:r>
        <w:rPr>
          <w:rFonts w:ascii="Times New Roman" w:hAnsi="Times New Roman" w:cs="Times New Roman"/>
          <w:color w:val="000000"/>
          <w:sz w:val="24"/>
          <w:szCs w:val="24"/>
          <w:lang w:val="en"/>
        </w:rPr>
        <w:t>,J.et</w:t>
      </w:r>
      <w:proofErr w:type="spellEnd"/>
      <w:proofErr w:type="gramEnd"/>
      <w:r>
        <w:rPr>
          <w:rFonts w:ascii="Times New Roman" w:hAnsi="Times New Roman" w:cs="Times New Roman"/>
          <w:color w:val="000000"/>
          <w:sz w:val="24"/>
          <w:szCs w:val="24"/>
          <w:lang w:val="en"/>
        </w:rPr>
        <w:t xml:space="preserve"> al.(2007). </w:t>
      </w:r>
      <w:r>
        <w:rPr>
          <w:rFonts w:ascii="Times New Roman" w:hAnsi="Times New Roman" w:cs="Times New Roman"/>
          <w:i/>
          <w:iCs/>
          <w:color w:val="000000"/>
          <w:sz w:val="24"/>
          <w:szCs w:val="24"/>
          <w:lang w:val="en"/>
        </w:rPr>
        <w:t>Social reference group influence on purchasing behavior of mobile phone</w:t>
      </w:r>
      <w:r>
        <w:rPr>
          <w:rFonts w:ascii="Times New Roman" w:hAnsi="Times New Roman" w:cs="Times New Roman"/>
          <w:color w:val="000000"/>
          <w:sz w:val="24"/>
          <w:szCs w:val="24"/>
          <w:lang w:val="en"/>
        </w:rPr>
        <w:t xml:space="preserve">. Cross national comparative study.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Yoo</w:t>
      </w:r>
      <w:proofErr w:type="spellEnd"/>
      <w:r>
        <w:rPr>
          <w:rFonts w:ascii="Times New Roman" w:hAnsi="Times New Roman" w:cs="Times New Roman"/>
          <w:color w:val="000000"/>
          <w:sz w:val="24"/>
          <w:szCs w:val="24"/>
          <w:lang w:val="en"/>
        </w:rPr>
        <w:t xml:space="preserve">, B., </w:t>
      </w:r>
      <w:proofErr w:type="spellStart"/>
      <w:r>
        <w:rPr>
          <w:rFonts w:ascii="Times New Roman" w:hAnsi="Times New Roman" w:cs="Times New Roman"/>
          <w:color w:val="000000"/>
          <w:sz w:val="24"/>
          <w:szCs w:val="24"/>
          <w:lang w:val="en"/>
        </w:rPr>
        <w:t>Donthu</w:t>
      </w:r>
      <w:proofErr w:type="spellEnd"/>
      <w:r>
        <w:rPr>
          <w:rFonts w:ascii="Times New Roman" w:hAnsi="Times New Roman" w:cs="Times New Roman"/>
          <w:color w:val="000000"/>
          <w:sz w:val="24"/>
          <w:szCs w:val="24"/>
          <w:lang w:val="en"/>
        </w:rPr>
        <w:t xml:space="preserve">, N. &amp; Lee, S., 2000. An </w:t>
      </w:r>
      <w:proofErr w:type="spellStart"/>
      <w:r>
        <w:rPr>
          <w:rFonts w:ascii="Times New Roman" w:hAnsi="Times New Roman" w:cs="Times New Roman"/>
          <w:color w:val="000000"/>
          <w:sz w:val="24"/>
          <w:szCs w:val="24"/>
          <w:lang w:val="en"/>
        </w:rPr>
        <w:t>Examinaton</w:t>
      </w:r>
      <w:proofErr w:type="spellEnd"/>
      <w:r>
        <w:rPr>
          <w:rFonts w:ascii="Times New Roman" w:hAnsi="Times New Roman" w:cs="Times New Roman"/>
          <w:color w:val="000000"/>
          <w:sz w:val="24"/>
          <w:szCs w:val="24"/>
          <w:lang w:val="en"/>
        </w:rPr>
        <w:t xml:space="preserve"> of Selected Marketing Mix Elements and Brand Equity. </w:t>
      </w:r>
      <w:r>
        <w:rPr>
          <w:rFonts w:ascii="Times New Roman" w:hAnsi="Times New Roman" w:cs="Times New Roman"/>
          <w:i/>
          <w:iCs/>
          <w:color w:val="000000"/>
          <w:sz w:val="24"/>
          <w:szCs w:val="24"/>
          <w:lang w:val="en"/>
        </w:rPr>
        <w:t xml:space="preserve">Journal of the Academy of Marketing </w:t>
      </w:r>
      <w:proofErr w:type="gramStart"/>
      <w:r>
        <w:rPr>
          <w:rFonts w:ascii="Times New Roman" w:hAnsi="Times New Roman" w:cs="Times New Roman"/>
          <w:i/>
          <w:iCs/>
          <w:color w:val="000000"/>
          <w:sz w:val="24"/>
          <w:szCs w:val="24"/>
          <w:lang w:val="en"/>
        </w:rPr>
        <w:t xml:space="preserve">Science </w:t>
      </w:r>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 28(2), pp.195-211.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Zajonc</w:t>
      </w:r>
      <w:proofErr w:type="spellEnd"/>
      <w:r>
        <w:rPr>
          <w:rFonts w:ascii="Times New Roman" w:hAnsi="Times New Roman" w:cs="Times New Roman"/>
          <w:color w:val="000000"/>
          <w:sz w:val="24"/>
          <w:szCs w:val="24"/>
          <w:lang w:val="en"/>
        </w:rPr>
        <w:t xml:space="preserve">, Robert B., &amp; Markus, Hazel. (1982). Affective and cognitive factors in preferences.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Journal of Consumer Research, 9, 123.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Zikmund</w:t>
      </w:r>
      <w:proofErr w:type="gramStart"/>
      <w:r>
        <w:rPr>
          <w:rFonts w:ascii="Times New Roman" w:hAnsi="Times New Roman" w:cs="Times New Roman"/>
          <w:color w:val="000000"/>
          <w:sz w:val="24"/>
          <w:szCs w:val="24"/>
          <w:lang w:val="en"/>
        </w:rPr>
        <w:t>,W.Babin,B</w:t>
      </w:r>
      <w:proofErr w:type="gramEnd"/>
      <w:r>
        <w:rPr>
          <w:rFonts w:ascii="Times New Roman" w:hAnsi="Times New Roman" w:cs="Times New Roman"/>
          <w:color w:val="000000"/>
          <w:sz w:val="24"/>
          <w:szCs w:val="24"/>
          <w:lang w:val="en"/>
        </w:rPr>
        <w:t>.,Carr,J.,Griffin,M.(2003),BusinessResearchMethods.8thedition,South-</w:t>
      </w:r>
    </w:p>
    <w:p w:rsidR="00C36F99" w:rsidRDefault="00F67DA4" w:rsidP="00C36F99">
      <w:pPr>
        <w:tabs>
          <w:tab w:val="center" w:pos="2160"/>
          <w:tab w:val="center" w:pos="3781"/>
        </w:tabs>
        <w:autoSpaceDE w:val="0"/>
        <w:autoSpaceDN w:val="0"/>
        <w:adjustRightInd w:val="0"/>
        <w:spacing w:after="0" w:line="312" w:lineRule="auto"/>
        <w:ind w:left="720" w:hanging="720"/>
        <w:rPr>
          <w:rFonts w:ascii="Times New Roman" w:hAnsi="Times New Roman" w:cs="Times New Roman"/>
          <w:color w:val="000000"/>
          <w:sz w:val="36"/>
          <w:szCs w:val="36"/>
          <w:lang w:val="en"/>
        </w:rPr>
      </w:pPr>
      <w:r>
        <w:rPr>
          <w:rFonts w:ascii="Calibri" w:hAnsi="Calibri" w:cs="Calibri"/>
          <w:color w:val="000000"/>
          <w:lang w:val="en"/>
        </w:rPr>
        <w:tab/>
      </w:r>
      <w:proofErr w:type="spellStart"/>
      <w:r>
        <w:rPr>
          <w:rFonts w:ascii="Times New Roman" w:hAnsi="Times New Roman" w:cs="Times New Roman"/>
          <w:color w:val="000000"/>
          <w:sz w:val="24"/>
          <w:szCs w:val="24"/>
          <w:lang w:val="en"/>
        </w:rPr>
        <w:t>Westrn</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CengageLearning</w:t>
      </w:r>
      <w:proofErr w:type="spellEnd"/>
      <w:r w:rsidR="00C36F99">
        <w:rPr>
          <w:rFonts w:ascii="Times New Roman" w:hAnsi="Times New Roman" w:cs="Times New Roman"/>
          <w:color w:val="000000"/>
          <w:sz w:val="36"/>
          <w:szCs w:val="36"/>
          <w:lang w:val="en"/>
        </w:rPr>
        <w:t xml:space="preserve"> </w:t>
      </w:r>
    </w:p>
    <w:p w:rsidR="00C36F99" w:rsidRDefault="00C36F99" w:rsidP="00C36F99">
      <w:pPr>
        <w:tabs>
          <w:tab w:val="center" w:pos="2160"/>
          <w:tab w:val="center" w:pos="3781"/>
        </w:tabs>
        <w:autoSpaceDE w:val="0"/>
        <w:autoSpaceDN w:val="0"/>
        <w:adjustRightInd w:val="0"/>
        <w:spacing w:after="0" w:line="312" w:lineRule="auto"/>
        <w:ind w:left="720" w:hanging="720"/>
        <w:rPr>
          <w:rFonts w:ascii="Times New Roman" w:hAnsi="Times New Roman" w:cs="Times New Roman"/>
          <w:color w:val="000000"/>
          <w:sz w:val="36"/>
          <w:szCs w:val="36"/>
          <w:lang w:val="en"/>
        </w:rPr>
      </w:pPr>
    </w:p>
    <w:p w:rsidR="00C36F99" w:rsidRDefault="00C36F99" w:rsidP="00C36F99">
      <w:pPr>
        <w:tabs>
          <w:tab w:val="center" w:pos="2160"/>
          <w:tab w:val="center" w:pos="3781"/>
        </w:tabs>
        <w:autoSpaceDE w:val="0"/>
        <w:autoSpaceDN w:val="0"/>
        <w:adjustRightInd w:val="0"/>
        <w:spacing w:after="0" w:line="312" w:lineRule="auto"/>
        <w:ind w:left="720" w:hanging="720"/>
        <w:rPr>
          <w:rFonts w:ascii="Times New Roman" w:hAnsi="Times New Roman" w:cs="Times New Roman"/>
          <w:color w:val="000000"/>
          <w:sz w:val="36"/>
          <w:szCs w:val="36"/>
          <w:lang w:val="en"/>
        </w:rPr>
      </w:pPr>
    </w:p>
    <w:p w:rsidR="00C36F99" w:rsidRDefault="00C36F99" w:rsidP="00C36F99">
      <w:pPr>
        <w:tabs>
          <w:tab w:val="center" w:pos="2160"/>
          <w:tab w:val="center" w:pos="3781"/>
        </w:tabs>
        <w:autoSpaceDE w:val="0"/>
        <w:autoSpaceDN w:val="0"/>
        <w:adjustRightInd w:val="0"/>
        <w:spacing w:after="0" w:line="312" w:lineRule="auto"/>
        <w:ind w:left="720" w:hanging="720"/>
        <w:rPr>
          <w:rFonts w:ascii="Times New Roman" w:hAnsi="Times New Roman" w:cs="Times New Roman"/>
          <w:color w:val="000000"/>
          <w:sz w:val="36"/>
          <w:szCs w:val="36"/>
          <w:lang w:val="en"/>
        </w:rPr>
      </w:pPr>
    </w:p>
    <w:p w:rsidR="00C36F99" w:rsidRDefault="00C36F99" w:rsidP="00C36F99">
      <w:pPr>
        <w:tabs>
          <w:tab w:val="center" w:pos="2160"/>
          <w:tab w:val="center" w:pos="3781"/>
        </w:tabs>
        <w:autoSpaceDE w:val="0"/>
        <w:autoSpaceDN w:val="0"/>
        <w:adjustRightInd w:val="0"/>
        <w:spacing w:after="0" w:line="312" w:lineRule="auto"/>
        <w:ind w:left="720" w:hanging="720"/>
        <w:rPr>
          <w:rFonts w:ascii="Times New Roman" w:hAnsi="Times New Roman" w:cs="Times New Roman"/>
          <w:color w:val="000000"/>
          <w:sz w:val="36"/>
          <w:szCs w:val="36"/>
          <w:lang w:val="en"/>
        </w:rPr>
      </w:pPr>
    </w:p>
    <w:p w:rsidR="00C36F99" w:rsidRDefault="00C36F99" w:rsidP="00C36F99">
      <w:pPr>
        <w:tabs>
          <w:tab w:val="center" w:pos="2160"/>
          <w:tab w:val="center" w:pos="3781"/>
        </w:tabs>
        <w:autoSpaceDE w:val="0"/>
        <w:autoSpaceDN w:val="0"/>
        <w:adjustRightInd w:val="0"/>
        <w:spacing w:after="0" w:line="312" w:lineRule="auto"/>
        <w:ind w:left="720" w:hanging="720"/>
        <w:rPr>
          <w:rFonts w:ascii="Times New Roman" w:hAnsi="Times New Roman" w:cs="Times New Roman"/>
          <w:color w:val="000000"/>
          <w:sz w:val="36"/>
          <w:szCs w:val="36"/>
          <w:lang w:val="en"/>
        </w:rPr>
      </w:pPr>
    </w:p>
    <w:p w:rsidR="00C36F99" w:rsidRDefault="00C36F99" w:rsidP="00C36F99">
      <w:pPr>
        <w:tabs>
          <w:tab w:val="center" w:pos="2160"/>
          <w:tab w:val="center" w:pos="3781"/>
        </w:tabs>
        <w:autoSpaceDE w:val="0"/>
        <w:autoSpaceDN w:val="0"/>
        <w:adjustRightInd w:val="0"/>
        <w:spacing w:after="0" w:line="312" w:lineRule="auto"/>
        <w:ind w:left="720" w:hanging="720"/>
        <w:rPr>
          <w:rFonts w:ascii="Times New Roman" w:hAnsi="Times New Roman" w:cs="Times New Roman"/>
          <w:color w:val="000000"/>
          <w:sz w:val="36"/>
          <w:szCs w:val="36"/>
          <w:lang w:val="en"/>
        </w:rPr>
      </w:pPr>
    </w:p>
    <w:p w:rsidR="00C36F99" w:rsidRDefault="00C36F99" w:rsidP="00C36F99">
      <w:pPr>
        <w:tabs>
          <w:tab w:val="center" w:pos="2160"/>
          <w:tab w:val="center" w:pos="3781"/>
        </w:tabs>
        <w:autoSpaceDE w:val="0"/>
        <w:autoSpaceDN w:val="0"/>
        <w:adjustRightInd w:val="0"/>
        <w:spacing w:after="0" w:line="312" w:lineRule="auto"/>
        <w:ind w:left="720" w:hanging="720"/>
        <w:rPr>
          <w:rFonts w:ascii="Times New Roman" w:hAnsi="Times New Roman" w:cs="Times New Roman"/>
          <w:color w:val="000000"/>
          <w:sz w:val="36"/>
          <w:szCs w:val="36"/>
          <w:lang w:val="en"/>
        </w:rPr>
      </w:pPr>
    </w:p>
    <w:p w:rsidR="00C36F99" w:rsidRDefault="00C36F99" w:rsidP="00C36F99">
      <w:pPr>
        <w:tabs>
          <w:tab w:val="center" w:pos="2160"/>
          <w:tab w:val="center" w:pos="3781"/>
        </w:tabs>
        <w:autoSpaceDE w:val="0"/>
        <w:autoSpaceDN w:val="0"/>
        <w:adjustRightInd w:val="0"/>
        <w:spacing w:after="0" w:line="312" w:lineRule="auto"/>
        <w:ind w:left="720" w:hanging="720"/>
        <w:jc w:val="center"/>
        <w:rPr>
          <w:rFonts w:ascii="Times New Roman" w:hAnsi="Times New Roman" w:cs="Times New Roman"/>
          <w:b/>
          <w:bCs/>
          <w:color w:val="000000"/>
          <w:sz w:val="24"/>
          <w:szCs w:val="24"/>
          <w:lang w:val="en"/>
        </w:rPr>
      </w:pPr>
    </w:p>
    <w:p w:rsidR="00F67DA4" w:rsidRDefault="006A55BF" w:rsidP="00C36F99">
      <w:pPr>
        <w:tabs>
          <w:tab w:val="center" w:pos="2160"/>
          <w:tab w:val="center" w:pos="3781"/>
        </w:tabs>
        <w:autoSpaceDE w:val="0"/>
        <w:autoSpaceDN w:val="0"/>
        <w:adjustRightInd w:val="0"/>
        <w:spacing w:after="0" w:line="312" w:lineRule="auto"/>
        <w:ind w:left="720" w:hanging="720"/>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lastRenderedPageBreak/>
        <w:t>QUESTIONNAIRE</w:t>
      </w:r>
    </w:p>
    <w:p w:rsidR="00F67DA4" w:rsidRDefault="00F67DA4" w:rsidP="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C36F99" w:rsidRDefault="00C36F99" w:rsidP="00C36F99">
      <w:pPr>
        <w:keepNext/>
        <w:keepLines/>
        <w:autoSpaceDE w:val="0"/>
        <w:autoSpaceDN w:val="0"/>
        <w:adjustRightInd w:val="0"/>
        <w:spacing w:after="0" w:line="356" w:lineRule="atLeast"/>
        <w:jc w:val="center"/>
        <w:rPr>
          <w:rFonts w:ascii="Times New Roman" w:hAnsi="Times New Roman" w:cs="Times New Roman"/>
          <w:b/>
          <w:bCs/>
          <w:color w:val="000000"/>
          <w:sz w:val="24"/>
          <w:szCs w:val="24"/>
          <w:lang w:val="en"/>
        </w:rPr>
      </w:pPr>
      <w:proofErr w:type="spellStart"/>
      <w:r>
        <w:rPr>
          <w:rFonts w:ascii="Times New Roman" w:hAnsi="Times New Roman" w:cs="Times New Roman"/>
          <w:b/>
          <w:bCs/>
          <w:color w:val="000000"/>
          <w:sz w:val="24"/>
          <w:szCs w:val="24"/>
          <w:lang w:val="en"/>
        </w:rPr>
        <w:t>Kwara</w:t>
      </w:r>
      <w:proofErr w:type="spellEnd"/>
      <w:r>
        <w:rPr>
          <w:rFonts w:ascii="Times New Roman" w:hAnsi="Times New Roman" w:cs="Times New Roman"/>
          <w:b/>
          <w:bCs/>
          <w:color w:val="000000"/>
          <w:sz w:val="24"/>
          <w:szCs w:val="24"/>
          <w:lang w:val="en"/>
        </w:rPr>
        <w:t xml:space="preserve"> State Polytechnic</w:t>
      </w:r>
    </w:p>
    <w:p w:rsidR="00C36F99" w:rsidRDefault="00C36F99" w:rsidP="00C36F99">
      <w:pPr>
        <w:keepNext/>
        <w:keepLines/>
        <w:autoSpaceDE w:val="0"/>
        <w:autoSpaceDN w:val="0"/>
        <w:adjustRightInd w:val="0"/>
        <w:spacing w:after="0" w:line="356" w:lineRule="atLeast"/>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Department of Marketing</w:t>
      </w:r>
    </w:p>
    <w:p w:rsidR="00C36F99" w:rsidRDefault="00C36F99" w:rsidP="00C36F99">
      <w:pPr>
        <w:keepNext/>
        <w:keepLines/>
        <w:autoSpaceDE w:val="0"/>
        <w:autoSpaceDN w:val="0"/>
        <w:adjustRightInd w:val="0"/>
        <w:spacing w:after="0" w:line="356" w:lineRule="atLeast"/>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Institute of Finance and Management Studies</w:t>
      </w:r>
    </w:p>
    <w:p w:rsidR="00F67DA4" w:rsidRDefault="00F67DA4" w:rsidP="00C36F99">
      <w:pPr>
        <w:keepNext/>
        <w:keepLines/>
        <w:autoSpaceDE w:val="0"/>
        <w:autoSpaceDN w:val="0"/>
        <w:adjustRightInd w:val="0"/>
        <w:spacing w:after="0" w:line="356" w:lineRule="atLeast"/>
        <w:jc w:val="both"/>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Questionnaire on "The </w:t>
      </w:r>
      <w:r w:rsidR="00C36F99">
        <w:rPr>
          <w:rFonts w:ascii="Times New Roman" w:hAnsi="Times New Roman" w:cs="Times New Roman"/>
          <w:b/>
          <w:bCs/>
          <w:color w:val="000000"/>
          <w:sz w:val="24"/>
          <w:szCs w:val="24"/>
          <w:lang w:val="en"/>
        </w:rPr>
        <w:t xml:space="preserve">Role of </w:t>
      </w:r>
      <w:r>
        <w:rPr>
          <w:rFonts w:ascii="Times New Roman" w:hAnsi="Times New Roman" w:cs="Times New Roman"/>
          <w:b/>
          <w:bCs/>
          <w:color w:val="000000"/>
          <w:sz w:val="24"/>
          <w:szCs w:val="24"/>
          <w:lang w:val="en"/>
        </w:rPr>
        <w:t xml:space="preserve">Advertising on </w:t>
      </w:r>
      <w:r w:rsidR="00C36F99">
        <w:rPr>
          <w:rFonts w:ascii="Times New Roman" w:hAnsi="Times New Roman" w:cs="Times New Roman"/>
          <w:b/>
          <w:bCs/>
          <w:color w:val="000000"/>
          <w:sz w:val="24"/>
          <w:szCs w:val="24"/>
          <w:lang w:val="en"/>
        </w:rPr>
        <w:t xml:space="preserve">in Motivating Consumer </w:t>
      </w:r>
      <w:r>
        <w:rPr>
          <w:rFonts w:ascii="Times New Roman" w:hAnsi="Times New Roman" w:cs="Times New Roman"/>
          <w:b/>
          <w:bCs/>
          <w:color w:val="000000"/>
          <w:sz w:val="24"/>
          <w:szCs w:val="24"/>
          <w:lang w:val="en"/>
        </w:rPr>
        <w:t xml:space="preserve">Brand Preference: The Case of Cadbury </w:t>
      </w:r>
      <w:proofErr w:type="spellStart"/>
      <w:r>
        <w:rPr>
          <w:rFonts w:ascii="Times New Roman" w:hAnsi="Times New Roman" w:cs="Times New Roman"/>
          <w:b/>
          <w:bCs/>
          <w:color w:val="000000"/>
          <w:sz w:val="24"/>
          <w:szCs w:val="24"/>
          <w:lang w:val="en"/>
        </w:rPr>
        <w:t>Bournvita</w:t>
      </w:r>
      <w:proofErr w:type="spellEnd"/>
      <w:r w:rsidR="00C36F99">
        <w:rPr>
          <w:rFonts w:ascii="Times New Roman" w:hAnsi="Times New Roman" w:cs="Times New Roman"/>
          <w:b/>
          <w:bCs/>
          <w:color w:val="000000"/>
          <w:sz w:val="24"/>
          <w:szCs w:val="24"/>
          <w:lang w:val="en"/>
        </w:rPr>
        <w:t xml:space="preserve"> Consumer</w:t>
      </w:r>
      <w:r>
        <w:rPr>
          <w:rFonts w:ascii="Times New Roman" w:hAnsi="Times New Roman" w:cs="Times New Roman"/>
          <w:b/>
          <w:bCs/>
          <w:color w:val="000000"/>
          <w:sz w:val="24"/>
          <w:szCs w:val="24"/>
          <w:lang w:val="en"/>
        </w:rPr>
        <w:t xml:space="preserve"> in </w:t>
      </w:r>
      <w:r w:rsidR="00C36F99">
        <w:rPr>
          <w:rFonts w:ascii="Times New Roman" w:hAnsi="Times New Roman" w:cs="Times New Roman"/>
          <w:b/>
          <w:bCs/>
          <w:color w:val="000000"/>
          <w:sz w:val="24"/>
          <w:szCs w:val="24"/>
          <w:lang w:val="en"/>
        </w:rPr>
        <w:t>Ilorin</w:t>
      </w: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113"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115"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Dear Respondent,  </w:t>
      </w:r>
    </w:p>
    <w:p w:rsidR="00F67DA4" w:rsidRDefault="00F67DA4" w:rsidP="00F67DA4">
      <w:pPr>
        <w:autoSpaceDE w:val="0"/>
        <w:autoSpaceDN w:val="0"/>
        <w:adjustRightInd w:val="0"/>
        <w:spacing w:after="112"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6F99" w:rsidRPr="00C36F99" w:rsidRDefault="00F67DA4" w:rsidP="00C36F99">
      <w:pPr>
        <w:keepNext/>
        <w:keepLines/>
        <w:autoSpaceDE w:val="0"/>
        <w:autoSpaceDN w:val="0"/>
        <w:adjustRightInd w:val="0"/>
        <w:spacing w:after="0" w:line="356" w:lineRule="atLeast"/>
        <w:jc w:val="both"/>
        <w:rPr>
          <w:rFonts w:ascii="Times New Roman" w:hAnsi="Times New Roman" w:cs="Times New Roman"/>
          <w:bCs/>
          <w:color w:val="000000"/>
          <w:sz w:val="24"/>
          <w:szCs w:val="24"/>
          <w:lang w:val="en"/>
        </w:rPr>
      </w:pPr>
      <w:r>
        <w:rPr>
          <w:rFonts w:ascii="Times New Roman" w:hAnsi="Times New Roman" w:cs="Times New Roman"/>
          <w:color w:val="000000"/>
          <w:sz w:val="24"/>
          <w:szCs w:val="24"/>
          <w:lang w:val="en"/>
        </w:rPr>
        <w:t xml:space="preserve">The questionnaire is designed to seek information on </w:t>
      </w:r>
      <w:r w:rsidR="00C36F99" w:rsidRPr="00C36F99">
        <w:rPr>
          <w:rFonts w:ascii="Times New Roman" w:hAnsi="Times New Roman" w:cs="Times New Roman"/>
          <w:bCs/>
          <w:color w:val="000000"/>
          <w:sz w:val="24"/>
          <w:szCs w:val="24"/>
          <w:lang w:val="en"/>
        </w:rPr>
        <w:t xml:space="preserve">The Role of Advertising on in Motivating Consumer Brand Preference: The Case of Cadbury </w:t>
      </w:r>
      <w:proofErr w:type="spellStart"/>
      <w:r w:rsidR="00C36F99" w:rsidRPr="00C36F99">
        <w:rPr>
          <w:rFonts w:ascii="Times New Roman" w:hAnsi="Times New Roman" w:cs="Times New Roman"/>
          <w:bCs/>
          <w:color w:val="000000"/>
          <w:sz w:val="24"/>
          <w:szCs w:val="24"/>
          <w:lang w:val="en"/>
        </w:rPr>
        <w:t>Bournvita</w:t>
      </w:r>
      <w:proofErr w:type="spellEnd"/>
      <w:r w:rsidR="00C36F99" w:rsidRPr="00C36F99">
        <w:rPr>
          <w:rFonts w:ascii="Times New Roman" w:hAnsi="Times New Roman" w:cs="Times New Roman"/>
          <w:bCs/>
          <w:color w:val="000000"/>
          <w:sz w:val="24"/>
          <w:szCs w:val="24"/>
          <w:lang w:val="en"/>
        </w:rPr>
        <w:t xml:space="preserve"> Consumer in Ilorin" </w:t>
      </w:r>
      <w:r w:rsidR="00C36F99">
        <w:rPr>
          <w:rFonts w:ascii="Times New Roman" w:hAnsi="Times New Roman" w:cs="Times New Roman"/>
          <w:bCs/>
          <w:color w:val="000000"/>
          <w:sz w:val="24"/>
          <w:szCs w:val="24"/>
          <w:lang w:val="en"/>
        </w:rPr>
        <w:t>in partial fulfilment of the award of Higher National Diploma in Marketing.</w:t>
      </w:r>
    </w:p>
    <w:p w:rsidR="00F67DA4" w:rsidRDefault="00F67DA4" w:rsidP="00F67DA4">
      <w:pPr>
        <w:autoSpaceDE w:val="0"/>
        <w:autoSpaceDN w:val="0"/>
        <w:adjustRightInd w:val="0"/>
        <w:spacing w:after="5" w:line="368"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overall objective of this questionnaire is to gather first-hand information on the aforementioned issue. The information gathered will be accessed only by the student researcher and will be kept strictly confidential and please don’t write your name. Your contribution to this research is very greatly appreciated. Thank you in advance for your cooperation. </w:t>
      </w:r>
    </w:p>
    <w:p w:rsidR="00F67DA4" w:rsidRDefault="00F67DA4" w:rsidP="00F67DA4">
      <w:pPr>
        <w:autoSpaceDE w:val="0"/>
        <w:autoSpaceDN w:val="0"/>
        <w:adjustRightInd w:val="0"/>
        <w:spacing w:after="319"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keepNext/>
        <w:keepLines/>
        <w:autoSpaceDE w:val="0"/>
        <w:autoSpaceDN w:val="0"/>
        <w:adjustRightInd w:val="0"/>
        <w:spacing w:after="112" w:line="259" w:lineRule="atLeast"/>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Part 1: demographic information  </w:t>
      </w:r>
    </w:p>
    <w:p w:rsidR="00F67DA4" w:rsidRDefault="00F67DA4" w:rsidP="00F67DA4">
      <w:pPr>
        <w:autoSpaceDE w:val="0"/>
        <w:autoSpaceDN w:val="0"/>
        <w:adjustRightInd w:val="0"/>
        <w:spacing w:after="115"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In answering this part of the questionnaire, please use tick () mark in the boxes provided.</w:t>
      </w:r>
      <w:r>
        <w:rPr>
          <w:rFonts w:ascii="Times New Roman" w:hAnsi="Times New Roman" w:cs="Times New Roman"/>
          <w:b/>
          <w:bCs/>
          <w:color w:val="000000"/>
          <w:sz w:val="24"/>
          <w:szCs w:val="24"/>
          <w:lang w:val="en"/>
        </w:rPr>
        <w:t xml:space="preserve"> </w:t>
      </w:r>
    </w:p>
    <w:p w:rsidR="00F67DA4" w:rsidRPr="00764E3D" w:rsidRDefault="00F67DA4" w:rsidP="00764E3D">
      <w:pPr>
        <w:pStyle w:val="ListParagraph"/>
        <w:numPr>
          <w:ilvl w:val="0"/>
          <w:numId w:val="10"/>
        </w:numPr>
        <w:autoSpaceDE w:val="0"/>
        <w:autoSpaceDN w:val="0"/>
        <w:adjustRightInd w:val="0"/>
        <w:spacing w:after="116" w:line="259" w:lineRule="atLeast"/>
        <w:ind w:left="720"/>
        <w:rPr>
          <w:rFonts w:ascii="Times New Roman" w:hAnsi="Times New Roman" w:cs="Times New Roman"/>
          <w:color w:val="000000"/>
          <w:sz w:val="24"/>
          <w:szCs w:val="24"/>
          <w:lang w:val="en"/>
        </w:rPr>
      </w:pPr>
      <w:r w:rsidRPr="00D96B71">
        <w:rPr>
          <w:rFonts w:ascii="Times New Roman" w:hAnsi="Times New Roman" w:cs="Times New Roman"/>
          <w:color w:val="000000"/>
          <w:sz w:val="24"/>
          <w:szCs w:val="24"/>
          <w:lang w:val="en"/>
        </w:rPr>
        <w:t xml:space="preserve">Gender </w:t>
      </w:r>
      <w:r w:rsidR="00D96B71" w:rsidRPr="00D96B71">
        <w:rPr>
          <w:rFonts w:ascii="Times New Roman" w:hAnsi="Times New Roman" w:cs="Times New Roman"/>
          <w:color w:val="000000"/>
          <w:sz w:val="24"/>
          <w:szCs w:val="24"/>
          <w:lang w:val="en"/>
        </w:rPr>
        <w:t>:</w:t>
      </w:r>
      <w:r w:rsidRPr="00D96B71">
        <w:rPr>
          <w:rFonts w:ascii="Calibri" w:hAnsi="Calibri" w:cs="Calibri"/>
          <w:color w:val="000000"/>
          <w:lang w:val="en"/>
        </w:rPr>
        <w:tab/>
      </w:r>
      <w:r w:rsidRPr="00D96B71">
        <w:rPr>
          <w:rFonts w:ascii="Times New Roman" w:hAnsi="Times New Roman" w:cs="Times New Roman"/>
          <w:color w:val="000000"/>
          <w:sz w:val="24"/>
          <w:szCs w:val="24"/>
          <w:lang w:val="en"/>
        </w:rPr>
        <w:t>Male</w:t>
      </w:r>
      <w:r w:rsidR="00764E3D">
        <w:rPr>
          <w:rFonts w:ascii="Times New Roman" w:hAnsi="Times New Roman" w:cs="Times New Roman"/>
          <w:color w:val="000000"/>
          <w:sz w:val="24"/>
          <w:szCs w:val="24"/>
          <w:lang w:val="en"/>
        </w:rPr>
        <w:t xml:space="preserve"> [   ]</w:t>
      </w:r>
      <w:r w:rsidRPr="00D96B71">
        <w:rPr>
          <w:rFonts w:ascii="Times New Roman" w:hAnsi="Times New Roman" w:cs="Times New Roman"/>
          <w:color w:val="000000"/>
          <w:sz w:val="24"/>
          <w:szCs w:val="24"/>
          <w:lang w:val="en"/>
        </w:rPr>
        <w:t xml:space="preserve">  </w:t>
      </w:r>
      <w:r w:rsidRPr="00D96B71">
        <w:rPr>
          <w:rFonts w:ascii="Times New Roman" w:hAnsi="Times New Roman" w:cs="Times New Roman"/>
          <w:color w:val="000000"/>
          <w:sz w:val="24"/>
          <w:szCs w:val="24"/>
          <w:lang w:val="en"/>
        </w:rPr>
        <w:tab/>
      </w:r>
      <w:r w:rsidRPr="00764E3D">
        <w:rPr>
          <w:rFonts w:ascii="Times New Roman" w:hAnsi="Times New Roman" w:cs="Times New Roman"/>
          <w:color w:val="000000"/>
          <w:sz w:val="24"/>
          <w:szCs w:val="24"/>
          <w:lang w:val="en"/>
        </w:rPr>
        <w:t xml:space="preserve">Female </w:t>
      </w:r>
      <w:r w:rsid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ab/>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Ages: </w:t>
      </w:r>
      <w:r w:rsidR="00D96B71" w:rsidRPr="00764E3D">
        <w:rPr>
          <w:rFonts w:ascii="Times New Roman" w:hAnsi="Times New Roman" w:cs="Times New Roman"/>
          <w:color w:val="000000"/>
          <w:sz w:val="24"/>
          <w:szCs w:val="24"/>
          <w:lang w:val="en"/>
        </w:rPr>
        <w:t xml:space="preserve"> 18- 30 </w:t>
      </w:r>
      <w:r w:rsidR="00764E3D" w:rsidRPr="00764E3D">
        <w:rPr>
          <w:rFonts w:ascii="Times New Roman" w:hAnsi="Times New Roman" w:cs="Times New Roman"/>
          <w:color w:val="000000"/>
          <w:sz w:val="24"/>
          <w:szCs w:val="24"/>
          <w:lang w:val="en"/>
        </w:rPr>
        <w:t xml:space="preserve">[   ] </w:t>
      </w:r>
      <w:r w:rsidR="00764E3D" w:rsidRPr="00764E3D">
        <w:rPr>
          <w:rFonts w:ascii="Times New Roman" w:hAnsi="Times New Roman" w:cs="Times New Roman"/>
          <w:color w:val="000000"/>
          <w:sz w:val="24"/>
          <w:szCs w:val="24"/>
          <w:lang w:val="en"/>
        </w:rPr>
        <w:tab/>
      </w:r>
      <w:r w:rsidR="00D96B71" w:rsidRPr="00764E3D">
        <w:rPr>
          <w:rFonts w:ascii="Times New Roman" w:hAnsi="Times New Roman" w:cs="Times New Roman"/>
          <w:color w:val="000000"/>
          <w:sz w:val="24"/>
          <w:szCs w:val="24"/>
          <w:lang w:val="en"/>
        </w:rPr>
        <w:t xml:space="preserve">31 - 40 </w:t>
      </w:r>
      <w:r w:rsidR="00764E3D" w:rsidRPr="00764E3D">
        <w:rPr>
          <w:rFonts w:ascii="Times New Roman" w:hAnsi="Times New Roman" w:cs="Times New Roman"/>
          <w:color w:val="000000"/>
          <w:sz w:val="24"/>
          <w:szCs w:val="24"/>
          <w:lang w:val="en"/>
        </w:rPr>
        <w:t>[   ]</w:t>
      </w:r>
      <w:r w:rsidR="00D96B71" w:rsidRPr="00764E3D">
        <w:rPr>
          <w:rFonts w:ascii="Calibri" w:hAnsi="Calibri" w:cs="Calibri"/>
          <w:color w:val="000000"/>
          <w:lang w:val="en"/>
        </w:rPr>
        <w:tab/>
      </w:r>
      <w:r w:rsidR="00764E3D">
        <w:rPr>
          <w:rFonts w:ascii="Times New Roman" w:hAnsi="Times New Roman" w:cs="Times New Roman"/>
          <w:color w:val="000000"/>
          <w:sz w:val="24"/>
          <w:szCs w:val="24"/>
          <w:lang w:val="en"/>
        </w:rPr>
        <w:t>41 – 50 [   ]</w:t>
      </w:r>
      <w:r w:rsidR="00D96B71" w:rsidRPr="00764E3D">
        <w:rPr>
          <w:rFonts w:ascii="Times New Roman" w:hAnsi="Times New Roman" w:cs="Times New Roman"/>
          <w:color w:val="000000"/>
          <w:sz w:val="24"/>
          <w:szCs w:val="24"/>
          <w:lang w:val="en"/>
        </w:rPr>
        <w:tab/>
        <w:t xml:space="preserve">Over 50 </w:t>
      </w:r>
      <w:r w:rsidR="00764E3D">
        <w:rPr>
          <w:rFonts w:ascii="Times New Roman" w:hAnsi="Times New Roman" w:cs="Times New Roman"/>
          <w:color w:val="000000"/>
          <w:sz w:val="24"/>
          <w:szCs w:val="24"/>
          <w:lang w:val="en"/>
        </w:rPr>
        <w:t>[   ]</w:t>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Education qualification</w:t>
      </w:r>
      <w:r w:rsidR="00764E3D" w:rsidRPr="00764E3D">
        <w:rPr>
          <w:rFonts w:ascii="Times New Roman" w:hAnsi="Times New Roman" w:cs="Times New Roman"/>
          <w:color w:val="000000"/>
          <w:sz w:val="24"/>
          <w:szCs w:val="24"/>
          <w:lang w:val="en"/>
        </w:rPr>
        <w:t xml:space="preserve">: </w:t>
      </w:r>
      <w:r w:rsidR="00764E3D">
        <w:rPr>
          <w:rFonts w:ascii="Times New Roman" w:hAnsi="Times New Roman" w:cs="Times New Roman"/>
          <w:color w:val="000000"/>
          <w:sz w:val="24"/>
          <w:szCs w:val="24"/>
          <w:lang w:val="en"/>
        </w:rPr>
        <w:t>Primary</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Diploma</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xml:space="preserve">[   ]  </w:t>
      </w:r>
      <w:r w:rsidR="00764E3D" w:rsidRPr="00764E3D">
        <w:rPr>
          <w:rFonts w:ascii="Times New Roman" w:hAnsi="Times New Roman" w:cs="Times New Roman"/>
          <w:color w:val="000000"/>
          <w:sz w:val="24"/>
          <w:szCs w:val="24"/>
          <w:lang w:val="en"/>
        </w:rPr>
        <w:tab/>
        <w:t xml:space="preserve">Master Degree and above </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Secondary</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ab/>
      </w:r>
      <w:r w:rsidR="00764E3D" w:rsidRPr="00764E3D">
        <w:rPr>
          <w:rFonts w:ascii="Times New Roman" w:hAnsi="Times New Roman" w:cs="Times New Roman"/>
          <w:color w:val="000000"/>
          <w:sz w:val="24"/>
          <w:szCs w:val="24"/>
          <w:lang w:val="en"/>
        </w:rPr>
        <w:t xml:space="preserve">Degree [   ]  Student [   ] </w:t>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Occupation:   Businessperson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 xml:space="preserve"> </w:t>
      </w:r>
      <w:r w:rsidRPr="00764E3D">
        <w:rPr>
          <w:rFonts w:ascii="Times New Roman" w:hAnsi="Times New Roman" w:cs="Times New Roman"/>
          <w:color w:val="000000"/>
          <w:sz w:val="24"/>
          <w:szCs w:val="24"/>
          <w:lang w:val="en"/>
        </w:rPr>
        <w:tab/>
        <w:t xml:space="preserve"> </w:t>
      </w:r>
      <w:r w:rsidRPr="00764E3D">
        <w:rPr>
          <w:rFonts w:ascii="Times New Roman" w:hAnsi="Times New Roman" w:cs="Times New Roman"/>
          <w:color w:val="000000"/>
          <w:sz w:val="24"/>
          <w:szCs w:val="24"/>
          <w:lang w:val="en"/>
        </w:rPr>
        <w:tab/>
        <w:t xml:space="preserve">Employee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ab/>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I rely on advertisement to make purchase decision. </w:t>
      </w:r>
      <w:r w:rsidRPr="00764E3D">
        <w:rPr>
          <w:rFonts w:ascii="Times New Roman" w:hAnsi="Times New Roman" w:cs="Times New Roman"/>
          <w:b/>
          <w:bCs/>
          <w:color w:val="000000"/>
          <w:sz w:val="24"/>
          <w:szCs w:val="24"/>
          <w:lang w:val="en"/>
        </w:rPr>
        <w:t xml:space="preserve">Yes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b/>
          <w:bCs/>
          <w:color w:val="000000"/>
          <w:sz w:val="24"/>
          <w:szCs w:val="24"/>
          <w:lang w:val="en"/>
        </w:rPr>
        <w:tab/>
      </w:r>
      <w:r w:rsidR="00764E3D">
        <w:rPr>
          <w:rFonts w:ascii="Times New Roman" w:hAnsi="Times New Roman" w:cs="Times New Roman"/>
          <w:b/>
          <w:bCs/>
          <w:color w:val="000000"/>
          <w:sz w:val="24"/>
          <w:szCs w:val="24"/>
          <w:lang w:val="en"/>
        </w:rPr>
        <w:tab/>
      </w:r>
      <w:r w:rsidRPr="00764E3D">
        <w:rPr>
          <w:rFonts w:ascii="Times New Roman" w:hAnsi="Times New Roman" w:cs="Times New Roman"/>
          <w:b/>
          <w:bCs/>
          <w:color w:val="000000"/>
          <w:sz w:val="24"/>
          <w:szCs w:val="24"/>
          <w:lang w:val="en"/>
        </w:rPr>
        <w:t xml:space="preserve">No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b/>
          <w:bCs/>
          <w:color w:val="000000"/>
          <w:sz w:val="24"/>
          <w:szCs w:val="24"/>
          <w:lang w:val="en"/>
        </w:rPr>
        <w:t xml:space="preserve"> </w:t>
      </w:r>
      <w:r w:rsidRPr="00764E3D">
        <w:rPr>
          <w:rFonts w:ascii="Times New Roman" w:hAnsi="Times New Roman" w:cs="Times New Roman"/>
          <w:b/>
          <w:bCs/>
          <w:color w:val="000000"/>
          <w:sz w:val="24"/>
          <w:szCs w:val="24"/>
          <w:lang w:val="en"/>
        </w:rPr>
        <w:t xml:space="preserve">Sometimes </w:t>
      </w:r>
      <w:r w:rsidR="00764E3D" w:rsidRPr="00764E3D">
        <w:rPr>
          <w:rFonts w:ascii="Times New Roman" w:hAnsi="Times New Roman" w:cs="Times New Roman"/>
          <w:color w:val="000000"/>
          <w:sz w:val="24"/>
          <w:szCs w:val="24"/>
          <w:lang w:val="en"/>
        </w:rPr>
        <w:t>[   ]</w:t>
      </w:r>
    </w:p>
    <w:p w:rsidR="00F67DA4" w:rsidRP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What is your reason in the choice of fortified milk brands? Easy availability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 xml:space="preserve"> </w:t>
      </w:r>
      <w:r w:rsidRPr="00764E3D">
        <w:rPr>
          <w:rFonts w:ascii="Times New Roman" w:hAnsi="Times New Roman" w:cs="Times New Roman"/>
          <w:color w:val="000000"/>
          <w:sz w:val="24"/>
          <w:szCs w:val="24"/>
          <w:lang w:val="en"/>
        </w:rPr>
        <w:t>Advertisement</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 xml:space="preserve">            </w:t>
      </w:r>
      <w:r w:rsidRPr="00764E3D">
        <w:rPr>
          <w:rFonts w:ascii="Times New Roman" w:hAnsi="Times New Roman" w:cs="Times New Roman"/>
          <w:color w:val="000000"/>
          <w:sz w:val="24"/>
          <w:szCs w:val="24"/>
          <w:lang w:val="en"/>
        </w:rPr>
        <w:tab/>
        <w:t xml:space="preserve">Quality of the product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 xml:space="preserve">           Price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ab/>
      </w:r>
    </w:p>
    <w:p w:rsidR="00F67DA4" w:rsidRDefault="00F67DA4" w:rsidP="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keepNext/>
        <w:keepLines/>
        <w:autoSpaceDE w:val="0"/>
        <w:autoSpaceDN w:val="0"/>
        <w:adjustRightInd w:val="0"/>
        <w:spacing w:after="112" w:line="259" w:lineRule="atLeast"/>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Part II: Specific Information </w:t>
      </w:r>
    </w:p>
    <w:p w:rsidR="00F67DA4" w:rsidRDefault="00F67DA4" w:rsidP="00F67DA4">
      <w:pPr>
        <w:autoSpaceDE w:val="0"/>
        <w:autoSpaceDN w:val="0"/>
        <w:adjustRightInd w:val="0"/>
        <w:spacing w:after="5" w:line="368"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This part of the questionnaire collects information to your perceptions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Below are statements that are designed to collect data on how you perceive the advertising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Please indicate the level of your agreement or disagreement on the statements by putting tick () mark on the space below the options provided. </w:t>
      </w:r>
    </w:p>
    <w:p w:rsidR="00F67DA4" w:rsidRDefault="00F67DA4" w:rsidP="00F67DA4">
      <w:pPr>
        <w:autoSpaceDE w:val="0"/>
        <w:autoSpaceDN w:val="0"/>
        <w:adjustRightInd w:val="0"/>
        <w:spacing w:after="49"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w:t>
      </w:r>
    </w:p>
    <w:tbl>
      <w:tblPr>
        <w:tblW w:w="5000" w:type="pct"/>
        <w:tblCellMar>
          <w:left w:w="78" w:type="dxa"/>
          <w:right w:w="78" w:type="dxa"/>
        </w:tblCellMar>
        <w:tblLook w:val="0000" w:firstRow="0" w:lastRow="0" w:firstColumn="0" w:lastColumn="0" w:noHBand="0" w:noVBand="0"/>
      </w:tblPr>
      <w:tblGrid>
        <w:gridCol w:w="450"/>
        <w:gridCol w:w="3898"/>
        <w:gridCol w:w="983"/>
        <w:gridCol w:w="1009"/>
        <w:gridCol w:w="890"/>
        <w:gridCol w:w="770"/>
        <w:gridCol w:w="1023"/>
      </w:tblGrid>
      <w:tr w:rsidR="00F67DA4" w:rsidTr="00764E3D">
        <w:trPr>
          <w:trHeight w:val="1253"/>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w:t>
            </w:r>
          </w:p>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No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Variables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358"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Strongly disagree</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Disagree</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(2)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358"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No opinion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(3)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Agree (4)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Strongly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Agree(5) </w:t>
            </w:r>
          </w:p>
        </w:tc>
      </w:tr>
      <w:tr w:rsidR="00F67DA4" w:rsidTr="00764E3D">
        <w:trPr>
          <w:trHeight w:val="602"/>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Media used for advertising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Television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2.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Radio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3.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Newspaper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40"/>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4.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Magazines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bl>
    <w:p w:rsidR="00F67DA4" w:rsidRDefault="00F67DA4" w:rsidP="00F67DA4">
      <w:pPr>
        <w:autoSpaceDE w:val="0"/>
        <w:autoSpaceDN w:val="0"/>
        <w:adjustRightInd w:val="0"/>
        <w:spacing w:after="0" w:line="259" w:lineRule="atLeast"/>
        <w:rPr>
          <w:rFonts w:ascii="Times New Roman" w:hAnsi="Times New Roman" w:cs="Times New Roman"/>
          <w:color w:val="000000"/>
          <w:sz w:val="24"/>
          <w:szCs w:val="24"/>
          <w:lang w:val="en"/>
        </w:rPr>
      </w:pPr>
    </w:p>
    <w:tbl>
      <w:tblPr>
        <w:tblW w:w="5000" w:type="pct"/>
        <w:tblCellMar>
          <w:left w:w="76" w:type="dxa"/>
          <w:right w:w="76" w:type="dxa"/>
        </w:tblCellMar>
        <w:tblLook w:val="0000" w:firstRow="0" w:lastRow="0" w:firstColumn="0" w:lastColumn="0" w:noHBand="0" w:noVBand="0"/>
      </w:tblPr>
      <w:tblGrid>
        <w:gridCol w:w="452"/>
        <w:gridCol w:w="4070"/>
        <w:gridCol w:w="869"/>
        <w:gridCol w:w="872"/>
        <w:gridCol w:w="872"/>
        <w:gridCol w:w="946"/>
        <w:gridCol w:w="942"/>
      </w:tblGrid>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5.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Outdoor Advertisement significantly contributes to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576"/>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Source Factor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1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2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3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4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5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6.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Advertising undertaken by trained experts has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7.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Advertising undertaken by celebrities influence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41"/>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lastRenderedPageBreak/>
              <w:t xml:space="preserve">8.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Peer groups and family influence have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629"/>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Message Factor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1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2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3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4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5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9.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During advertising using background music contributes to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10.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Developing stories and documentaries in advertising have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11.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Advertising about quality of the product influence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40"/>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12.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Credibility of advertiser and the company have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1250"/>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13.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Fulfilling both the company and the consumer interest in the advertisement message has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14.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frequency of advertisement has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15.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Advertising tells me which brands have the features I am looking for.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425"/>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1253"/>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16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to develop awareness of the product.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425"/>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17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w:t>
            </w:r>
            <w:r w:rsidR="00764E3D">
              <w:rPr>
                <w:rFonts w:ascii="Times New Roman" w:hAnsi="Times New Roman" w:cs="Times New Roman"/>
                <w:color w:val="000000"/>
                <w:sz w:val="24"/>
                <w:szCs w:val="24"/>
                <w:lang w:val="en"/>
              </w:rPr>
              <w:t>has helped me to develop interest in the milk.</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lastRenderedPageBreak/>
              <w:t xml:space="preserve">18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desire the product.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19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made me purchase or use the product.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bl>
    <w:p w:rsidR="00F67DA4" w:rsidRDefault="00F67DA4" w:rsidP="00F67DA4">
      <w:pPr>
        <w:autoSpaceDE w:val="0"/>
        <w:autoSpaceDN w:val="0"/>
        <w:adjustRightInd w:val="0"/>
        <w:spacing w:after="0" w:line="259" w:lineRule="atLeast"/>
        <w:rPr>
          <w:rFonts w:ascii="Times New Roman" w:hAnsi="Times New Roman" w:cs="Times New Roman"/>
          <w:color w:val="000000"/>
          <w:sz w:val="24"/>
          <w:szCs w:val="24"/>
          <w:lang w:val="en"/>
        </w:rPr>
      </w:pPr>
      <w:r>
        <w:rPr>
          <w:rFonts w:ascii="Nyala" w:hAnsi="Nyala" w:cs="Nyala"/>
          <w:color w:val="000000"/>
          <w:sz w:val="48"/>
          <w:szCs w:val="48"/>
          <w:lang w:val="en"/>
        </w:rPr>
        <w:t xml:space="preserve"> </w:t>
      </w:r>
    </w:p>
    <w:p w:rsidR="00F67DA4" w:rsidRDefault="00F67DA4" w:rsidP="00F67DA4">
      <w:pPr>
        <w:autoSpaceDE w:val="0"/>
        <w:autoSpaceDN w:val="0"/>
        <w:adjustRightInd w:val="0"/>
        <w:spacing w:after="16" w:line="259" w:lineRule="atLeast"/>
        <w:rPr>
          <w:rFonts w:ascii="Times New Roman" w:hAnsi="Times New Roman" w:cs="Times New Roman"/>
          <w:color w:val="000000"/>
          <w:sz w:val="24"/>
          <w:szCs w:val="24"/>
          <w:lang w:val="en"/>
        </w:rPr>
      </w:pPr>
      <w:r>
        <w:rPr>
          <w:rFonts w:ascii="Nyala" w:hAnsi="Nyala" w:cs="Nyala"/>
          <w:color w:val="000000"/>
          <w:sz w:val="48"/>
          <w:szCs w:val="48"/>
          <w:lang w:val="en"/>
        </w:rPr>
        <w:t xml:space="preserve"> </w:t>
      </w:r>
    </w:p>
    <w:sectPr w:rsidR="00F67DA4" w:rsidSect="00EB521D">
      <w:pgSz w:w="11909" w:h="14400" w:code="9"/>
      <w:pgMar w:top="1440" w:right="1440" w:bottom="1440" w:left="1440" w:header="720" w:footer="144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D0B" w:rsidRDefault="005A1D0B" w:rsidP="00F67DA4">
      <w:pPr>
        <w:spacing w:after="0" w:line="240" w:lineRule="auto"/>
      </w:pPr>
      <w:r>
        <w:separator/>
      </w:r>
    </w:p>
  </w:endnote>
  <w:endnote w:type="continuationSeparator" w:id="0">
    <w:p w:rsidR="005A1D0B" w:rsidRDefault="005A1D0B" w:rsidP="00F6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yala">
    <w:panose1 w:val="02000504070300020003"/>
    <w:charset w:val="00"/>
    <w:family w:val="auto"/>
    <w:pitch w:val="variable"/>
    <w:sig w:usb0="A000006F" w:usb1="00000000" w:usb2="000008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75833"/>
      <w:docPartObj>
        <w:docPartGallery w:val="Page Numbers (Bottom of Page)"/>
        <w:docPartUnique/>
      </w:docPartObj>
    </w:sdtPr>
    <w:sdtEndPr>
      <w:rPr>
        <w:noProof/>
      </w:rPr>
    </w:sdtEndPr>
    <w:sdtContent>
      <w:p w:rsidR="00312A72" w:rsidRDefault="00312A72">
        <w:pPr>
          <w:pStyle w:val="Footer"/>
          <w:jc w:val="center"/>
        </w:pPr>
        <w:r>
          <w:fldChar w:fldCharType="begin"/>
        </w:r>
        <w:r>
          <w:instrText xml:space="preserve"> PAGE   \* MERGEFORMAT </w:instrText>
        </w:r>
        <w:r>
          <w:fldChar w:fldCharType="separate"/>
        </w:r>
        <w:r w:rsidR="00254066">
          <w:rPr>
            <w:noProof/>
          </w:rPr>
          <w:t>ii</w:t>
        </w:r>
        <w:r>
          <w:rPr>
            <w:noProof/>
          </w:rPr>
          <w:fldChar w:fldCharType="end"/>
        </w:r>
      </w:p>
    </w:sdtContent>
  </w:sdt>
  <w:p w:rsidR="00312A72" w:rsidRDefault="00312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D0B" w:rsidRDefault="005A1D0B" w:rsidP="00F67DA4">
      <w:pPr>
        <w:spacing w:after="0" w:line="240" w:lineRule="auto"/>
      </w:pPr>
      <w:r>
        <w:separator/>
      </w:r>
    </w:p>
  </w:footnote>
  <w:footnote w:type="continuationSeparator" w:id="0">
    <w:p w:rsidR="005A1D0B" w:rsidRDefault="005A1D0B" w:rsidP="00F67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D442198"/>
    <w:lvl w:ilvl="0">
      <w:numFmt w:val="bullet"/>
      <w:lvlText w:val="*"/>
      <w:lvlJc w:val="left"/>
    </w:lvl>
  </w:abstractNum>
  <w:abstractNum w:abstractNumId="1" w15:restartNumberingAfterBreak="0">
    <w:nsid w:val="08857ED7"/>
    <w:multiLevelType w:val="hybridMultilevel"/>
    <w:tmpl w:val="AB08E38A"/>
    <w:lvl w:ilvl="0" w:tplc="DB0CE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232DF"/>
    <w:multiLevelType w:val="hybridMultilevel"/>
    <w:tmpl w:val="901A988E"/>
    <w:lvl w:ilvl="0" w:tplc="0016A17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D23F5"/>
    <w:multiLevelType w:val="hybridMultilevel"/>
    <w:tmpl w:val="7194A1A4"/>
    <w:lvl w:ilvl="0" w:tplc="5816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42D01"/>
    <w:multiLevelType w:val="hybridMultilevel"/>
    <w:tmpl w:val="D5C0BDA2"/>
    <w:lvl w:ilvl="0" w:tplc="83DE67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619CE"/>
    <w:multiLevelType w:val="hybridMultilevel"/>
    <w:tmpl w:val="21FAD8DA"/>
    <w:lvl w:ilvl="0" w:tplc="44280646">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5418C"/>
    <w:multiLevelType w:val="multilevel"/>
    <w:tmpl w:val="95BA89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5E11D6"/>
    <w:multiLevelType w:val="multilevel"/>
    <w:tmpl w:val="FE6E5B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A777EE"/>
    <w:multiLevelType w:val="hybridMultilevel"/>
    <w:tmpl w:val="947E2266"/>
    <w:lvl w:ilvl="0" w:tplc="9B9068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lowerRoman"/>
        <w:lvlText w:val="%1."/>
        <w:legacy w:legacy="1" w:legacySpace="0" w:legacyIndent="360"/>
        <w:lvlJc w:val="left"/>
        <w:rPr>
          <w:rFonts w:ascii="Times New Roman" w:eastAsiaTheme="minorHAnsi" w:hAnsi="Times New Roman" w:cs="Times New Roman"/>
        </w:rPr>
      </w:lvl>
    </w:lvlOverride>
  </w:num>
  <w:num w:numId="2">
    <w:abstractNumId w:val="3"/>
  </w:num>
  <w:num w:numId="3">
    <w:abstractNumId w:val="6"/>
  </w:num>
  <w:num w:numId="4">
    <w:abstractNumId w:val="8"/>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7"/>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A4"/>
    <w:rsid w:val="000C7110"/>
    <w:rsid w:val="00196080"/>
    <w:rsid w:val="00254066"/>
    <w:rsid w:val="00295429"/>
    <w:rsid w:val="002C0CD0"/>
    <w:rsid w:val="002C7F62"/>
    <w:rsid w:val="002F23FA"/>
    <w:rsid w:val="00312A72"/>
    <w:rsid w:val="00375959"/>
    <w:rsid w:val="004962A5"/>
    <w:rsid w:val="005A1D0B"/>
    <w:rsid w:val="00656629"/>
    <w:rsid w:val="006A55BF"/>
    <w:rsid w:val="007550AB"/>
    <w:rsid w:val="00764E3D"/>
    <w:rsid w:val="0081221B"/>
    <w:rsid w:val="008860D3"/>
    <w:rsid w:val="008D07F6"/>
    <w:rsid w:val="00963819"/>
    <w:rsid w:val="009C7D6F"/>
    <w:rsid w:val="00BB4FEE"/>
    <w:rsid w:val="00BF3605"/>
    <w:rsid w:val="00C042ED"/>
    <w:rsid w:val="00C36F99"/>
    <w:rsid w:val="00C70B1D"/>
    <w:rsid w:val="00D129D2"/>
    <w:rsid w:val="00D92216"/>
    <w:rsid w:val="00D96B71"/>
    <w:rsid w:val="00EB521D"/>
    <w:rsid w:val="00F6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7F141-C2BC-4AA2-8E3D-0E48241C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DA4"/>
  </w:style>
  <w:style w:type="paragraph" w:styleId="Footer">
    <w:name w:val="footer"/>
    <w:basedOn w:val="Normal"/>
    <w:link w:val="FooterChar"/>
    <w:uiPriority w:val="99"/>
    <w:unhideWhenUsed/>
    <w:rsid w:val="00F6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DA4"/>
  </w:style>
  <w:style w:type="paragraph" w:styleId="ListParagraph">
    <w:name w:val="List Paragraph"/>
    <w:basedOn w:val="Normal"/>
    <w:uiPriority w:val="34"/>
    <w:qFormat/>
    <w:rsid w:val="00F67DA4"/>
    <w:pPr>
      <w:ind w:left="720"/>
      <w:contextualSpacing/>
    </w:pPr>
  </w:style>
  <w:style w:type="paragraph" w:styleId="NormalWeb">
    <w:name w:val="Normal (Web)"/>
    <w:basedOn w:val="Normal"/>
    <w:uiPriority w:val="99"/>
    <w:semiHidden/>
    <w:unhideWhenUsed/>
    <w:rsid w:val="003759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959"/>
    <w:rPr>
      <w:i/>
      <w:iCs/>
    </w:rPr>
  </w:style>
  <w:style w:type="paragraph" w:styleId="BalloonText">
    <w:name w:val="Balloon Text"/>
    <w:basedOn w:val="Normal"/>
    <w:link w:val="BalloonTextChar"/>
    <w:uiPriority w:val="99"/>
    <w:semiHidden/>
    <w:unhideWhenUsed/>
    <w:rsid w:val="00312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ehow.com/about_6642523_influence-advertising-business.html%20/Accessed%20on%2002/1/2017/" TargetMode="External"/><Relationship Id="rId26" Type="http://schemas.openxmlformats.org/officeDocument/2006/relationships/hyperlink" Target="http://www.emeraldinsight.com/10.1108/03090560410560218" TargetMode="External"/><Relationship Id="rId39" Type="http://schemas.openxmlformats.org/officeDocument/2006/relationships/hyperlink" Target="http://www.scribd.com/doc/22601183/Different-Types-of-Advertising" TargetMode="External"/><Relationship Id="rId3" Type="http://schemas.openxmlformats.org/officeDocument/2006/relationships/settings" Target="settings.xml"/><Relationship Id="rId21" Type="http://schemas.openxmlformats.org/officeDocument/2006/relationships/hyperlink" Target="http://www.ehow.com/about_6642523_influence-advertising-business.html%20/Accessed%20on%2002/1/2017/" TargetMode="External"/><Relationship Id="rId34" Type="http://schemas.openxmlformats.org/officeDocument/2006/relationships/hyperlink" Target="http://www.scribd.com/doc/22601183/Different-Types-of-Advertising" TargetMode="External"/><Relationship Id="rId42" Type="http://schemas.openxmlformats.org/officeDocument/2006/relationships/hyperlink" Target="http://www.europeanjournalofsocialsciences.com/.../EJSS_29_2_06"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www.ehow.com/about_6642523_influence-advertising-business.html%20/Accessed%20on%2002/1/2017/" TargetMode="External"/><Relationship Id="rId25" Type="http://schemas.openxmlformats.org/officeDocument/2006/relationships/hyperlink" Target="http://www.emeraldinsight.com/10.1108/03090560410560218" TargetMode="External"/><Relationship Id="rId33" Type="http://schemas.openxmlformats.org/officeDocument/2006/relationships/hyperlink" Target="http://www.scribd.com/doc/22601183/Different-Types-of-Advertising" TargetMode="External"/><Relationship Id="rId38" Type="http://schemas.openxmlformats.org/officeDocument/2006/relationships/hyperlink" Target="http://www.scribd.com/doc/22601183/Different-Types-of-Advertising" TargetMode="External"/><Relationship Id="rId2" Type="http://schemas.openxmlformats.org/officeDocument/2006/relationships/styles" Target="styles.xml"/><Relationship Id="rId16" Type="http://schemas.openxmlformats.org/officeDocument/2006/relationships/hyperlink" Target="http://addisfortune.net/articles/" TargetMode="External"/><Relationship Id="rId20" Type="http://schemas.openxmlformats.org/officeDocument/2006/relationships/hyperlink" Target="http://www.ehow.com/about_6642523_influence-advertising-business.html%20/Accessed%20on%2002/1/2017/" TargetMode="External"/><Relationship Id="rId29" Type="http://schemas.openxmlformats.org/officeDocument/2006/relationships/hyperlink" Target="http://www.wbiaus.org/8.%20Shalini" TargetMode="External"/><Relationship Id="rId41" Type="http://schemas.openxmlformats.org/officeDocument/2006/relationships/hyperlink" Target="http://www.europeanjournalofsocialsciences.com/.../EJSS_29_2_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ehow.com/about_6642523_influence-advertising-business.html%20/Accessed%20on%2002/1/2017/" TargetMode="External"/><Relationship Id="rId32" Type="http://schemas.openxmlformats.org/officeDocument/2006/relationships/hyperlink" Target="http://www.scribd.com/doc/22601183/Different-Types-of-Advertising" TargetMode="External"/><Relationship Id="rId37" Type="http://schemas.openxmlformats.org/officeDocument/2006/relationships/hyperlink" Target="http://www.scribd.com/doc/22601183/Different-Types-of-Advertising" TargetMode="External"/><Relationship Id="rId40" Type="http://schemas.openxmlformats.org/officeDocument/2006/relationships/hyperlink" Target="http://ezinearticles.com/"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ehow.com/about_6642523_influence-advertising-business.html%20/Accessed%20on%2002/1/2017/" TargetMode="External"/><Relationship Id="rId28" Type="http://schemas.openxmlformats.org/officeDocument/2006/relationships/hyperlink" Target="http://www.wbiaus.org/8.%20Shalini" TargetMode="External"/><Relationship Id="rId36" Type="http://schemas.openxmlformats.org/officeDocument/2006/relationships/hyperlink" Target="http://www.scribd.com/doc/22601183/Different-Types-of-Advertising" TargetMode="External"/><Relationship Id="rId10" Type="http://schemas.openxmlformats.org/officeDocument/2006/relationships/image" Target="media/image3.png"/><Relationship Id="rId19" Type="http://schemas.openxmlformats.org/officeDocument/2006/relationships/hyperlink" Target="http://www.ehow.com/about_6642523_influence-advertising-business.html%20/Accessed%20on%2002/1/2017/" TargetMode="External"/><Relationship Id="rId31" Type="http://schemas.openxmlformats.org/officeDocument/2006/relationships/hyperlink" Target="http://www.insidebusiness360.com/index.php/the-negative-effect-of-advertising-2-624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ehow.com/about_6642523_influence-advertising-business.html%20/Accessed%20on%2002/1/2017/" TargetMode="External"/><Relationship Id="rId27" Type="http://schemas.openxmlformats.org/officeDocument/2006/relationships/hyperlink" Target="http://edis.ifas.ufl.edu/" TargetMode="External"/><Relationship Id="rId30" Type="http://schemas.openxmlformats.org/officeDocument/2006/relationships/hyperlink" Target="http://www.ehow.com/info_8451176_positive-negative-effect-advertising.html" TargetMode="External"/><Relationship Id="rId35" Type="http://schemas.openxmlformats.org/officeDocument/2006/relationships/hyperlink" Target="http://www.scribd.com/doc/22601183/Different-Types-of-Advertisin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89</Pages>
  <Words>21543</Words>
  <Characters>122801</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cp:lastPrinted>2020-12-10T07:42:00Z</cp:lastPrinted>
  <dcterms:created xsi:type="dcterms:W3CDTF">2020-12-07T01:35:00Z</dcterms:created>
  <dcterms:modified xsi:type="dcterms:W3CDTF">2020-12-10T07:51:00Z</dcterms:modified>
</cp:coreProperties>
</file>