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1CC5C" w14:textId="7294E2EC" w:rsidR="00A872F1" w:rsidRDefault="00B17914" w:rsidP="00A872F1">
      <w:pPr>
        <w:spacing w:after="160" w:line="259" w:lineRule="auto"/>
        <w:jc w:val="center"/>
        <w:rPr>
          <w:rFonts w:ascii="Times New Roman" w:eastAsiaTheme="minorHAnsi" w:hAnsi="Times New Roman" w:cs="Times New Roman"/>
          <w:b/>
          <w:bCs/>
          <w:sz w:val="40"/>
          <w:szCs w:val="40"/>
          <w:lang w:val="en-GB"/>
        </w:rPr>
      </w:pPr>
      <w:r w:rsidRPr="00B17914">
        <w:rPr>
          <w:rFonts w:ascii="Times New Roman" w:eastAsiaTheme="minorHAnsi" w:hAnsi="Times New Roman" w:cs="Times New Roman"/>
          <w:b/>
          <w:bCs/>
          <w:sz w:val="40"/>
          <w:szCs w:val="40"/>
          <w:lang w:val="en-GB"/>
        </w:rPr>
        <w:t>IMPACT OF SOCIAL MEDIA ON FACE TO FACE COMMUNICATION AMONG STUDENT OF KWARA STATE POLYTECHNIC</w:t>
      </w:r>
    </w:p>
    <w:p w14:paraId="29728262" w14:textId="77777777" w:rsidR="00B17914" w:rsidRDefault="00B17914" w:rsidP="00A872F1">
      <w:pPr>
        <w:spacing w:after="160" w:line="259" w:lineRule="auto"/>
        <w:jc w:val="center"/>
        <w:rPr>
          <w:rFonts w:ascii="Times New Roman" w:eastAsiaTheme="minorHAnsi" w:hAnsi="Times New Roman" w:cs="Times New Roman"/>
          <w:b/>
          <w:bCs/>
          <w:sz w:val="40"/>
          <w:szCs w:val="40"/>
          <w:lang w:val="en-GB"/>
        </w:rPr>
      </w:pPr>
    </w:p>
    <w:p w14:paraId="1CA73F9D" w14:textId="77777777" w:rsidR="00B17914" w:rsidRPr="00A872F1" w:rsidRDefault="00B17914" w:rsidP="00A872F1">
      <w:pPr>
        <w:spacing w:after="160" w:line="259" w:lineRule="auto"/>
        <w:jc w:val="center"/>
        <w:rPr>
          <w:rFonts w:ascii="Times New Roman" w:eastAsiaTheme="minorHAnsi" w:hAnsi="Times New Roman" w:cs="Times New Roman"/>
          <w:b/>
          <w:bCs/>
          <w:sz w:val="36"/>
          <w:szCs w:val="36"/>
          <w:lang w:val="en-GB"/>
        </w:rPr>
      </w:pPr>
    </w:p>
    <w:p w14:paraId="3FD9CB1A" w14:textId="77777777" w:rsidR="00A872F1" w:rsidRPr="00A872F1" w:rsidRDefault="00A872F1" w:rsidP="00A872F1">
      <w:pPr>
        <w:spacing w:after="160" w:line="259" w:lineRule="auto"/>
        <w:jc w:val="center"/>
        <w:rPr>
          <w:rFonts w:ascii="Times New Roman" w:eastAsiaTheme="minorHAnsi" w:hAnsi="Times New Roman" w:cs="Times New Roman"/>
          <w:b/>
          <w:bCs/>
          <w:sz w:val="36"/>
          <w:szCs w:val="36"/>
          <w:lang w:val="en-GB"/>
        </w:rPr>
      </w:pPr>
      <w:r w:rsidRPr="00A872F1">
        <w:rPr>
          <w:rFonts w:ascii="Times New Roman" w:eastAsiaTheme="minorHAnsi" w:hAnsi="Times New Roman" w:cs="Times New Roman"/>
          <w:b/>
          <w:bCs/>
          <w:sz w:val="36"/>
          <w:szCs w:val="36"/>
          <w:lang w:val="en-GB"/>
        </w:rPr>
        <w:t>BY</w:t>
      </w:r>
    </w:p>
    <w:p w14:paraId="21516A95" w14:textId="77777777" w:rsidR="00A872F1" w:rsidRPr="00A872F1" w:rsidRDefault="00A872F1" w:rsidP="00A872F1">
      <w:pPr>
        <w:spacing w:after="160" w:line="259" w:lineRule="auto"/>
        <w:jc w:val="center"/>
        <w:rPr>
          <w:rFonts w:ascii="Times New Roman" w:eastAsiaTheme="minorHAnsi" w:hAnsi="Times New Roman" w:cs="Times New Roman"/>
          <w:b/>
          <w:bCs/>
          <w:sz w:val="28"/>
          <w:szCs w:val="28"/>
          <w:lang w:val="en-GB"/>
        </w:rPr>
      </w:pPr>
    </w:p>
    <w:p w14:paraId="4B728A34" w14:textId="631B9B42" w:rsidR="00A872F1" w:rsidRPr="00A872F1" w:rsidRDefault="0061035E" w:rsidP="00A872F1">
      <w:pPr>
        <w:spacing w:after="160" w:line="259" w:lineRule="auto"/>
        <w:jc w:val="center"/>
        <w:rPr>
          <w:rFonts w:ascii="Times New Roman" w:eastAsiaTheme="minorHAnsi" w:hAnsi="Times New Roman" w:cs="Times New Roman"/>
          <w:b/>
          <w:bCs/>
          <w:sz w:val="34"/>
          <w:szCs w:val="34"/>
          <w:lang w:val="en-GB"/>
        </w:rPr>
      </w:pPr>
      <w:r>
        <w:rPr>
          <w:rFonts w:ascii="Times New Roman" w:eastAsiaTheme="minorHAnsi" w:hAnsi="Times New Roman" w:cs="Times New Roman"/>
          <w:b/>
          <w:bCs/>
          <w:sz w:val="34"/>
          <w:szCs w:val="34"/>
          <w:lang w:val="en-GB"/>
        </w:rPr>
        <w:t xml:space="preserve">OJO </w:t>
      </w:r>
      <w:proofErr w:type="spellStart"/>
      <w:r>
        <w:rPr>
          <w:rFonts w:ascii="Times New Roman" w:eastAsiaTheme="minorHAnsi" w:hAnsi="Times New Roman" w:cs="Times New Roman"/>
          <w:b/>
          <w:bCs/>
          <w:sz w:val="34"/>
          <w:szCs w:val="34"/>
          <w:lang w:val="en-GB"/>
        </w:rPr>
        <w:t>TEMIDAYO</w:t>
      </w:r>
      <w:proofErr w:type="spellEnd"/>
      <w:r>
        <w:rPr>
          <w:rFonts w:ascii="Times New Roman" w:eastAsiaTheme="minorHAnsi" w:hAnsi="Times New Roman" w:cs="Times New Roman"/>
          <w:b/>
          <w:bCs/>
          <w:sz w:val="34"/>
          <w:szCs w:val="34"/>
          <w:lang w:val="en-GB"/>
        </w:rPr>
        <w:t xml:space="preserve"> MA</w:t>
      </w:r>
      <w:r w:rsidR="009D7441">
        <w:rPr>
          <w:rFonts w:ascii="Times New Roman" w:eastAsiaTheme="minorHAnsi" w:hAnsi="Times New Roman" w:cs="Times New Roman"/>
          <w:b/>
          <w:bCs/>
          <w:sz w:val="34"/>
          <w:szCs w:val="34"/>
          <w:lang w:val="en-GB"/>
        </w:rPr>
        <w:t>UYAN</w:t>
      </w:r>
    </w:p>
    <w:p w14:paraId="042CCFF3" w14:textId="29A59CCB" w:rsidR="00A872F1" w:rsidRPr="00A872F1" w:rsidRDefault="00A872F1" w:rsidP="00A872F1">
      <w:pPr>
        <w:spacing w:after="160" w:line="259" w:lineRule="auto"/>
        <w:jc w:val="center"/>
        <w:rPr>
          <w:rFonts w:ascii="Times New Roman" w:eastAsiaTheme="minorHAnsi" w:hAnsi="Times New Roman" w:cs="Times New Roman"/>
          <w:b/>
          <w:bCs/>
          <w:sz w:val="34"/>
          <w:szCs w:val="34"/>
          <w:lang w:val="en-GB"/>
        </w:rPr>
      </w:pPr>
      <w:r w:rsidRPr="00A872F1">
        <w:rPr>
          <w:rFonts w:ascii="Times New Roman" w:eastAsiaTheme="minorHAnsi" w:hAnsi="Times New Roman" w:cs="Times New Roman"/>
          <w:b/>
          <w:bCs/>
          <w:sz w:val="34"/>
          <w:szCs w:val="34"/>
          <w:lang w:val="en-GB"/>
        </w:rPr>
        <w:t>HND/23/MAC/FT/0</w:t>
      </w:r>
      <w:r w:rsidR="009D7441">
        <w:rPr>
          <w:rFonts w:ascii="Times New Roman" w:eastAsiaTheme="minorHAnsi" w:hAnsi="Times New Roman" w:cs="Times New Roman"/>
          <w:b/>
          <w:bCs/>
          <w:sz w:val="34"/>
          <w:szCs w:val="34"/>
          <w:lang w:val="en-GB"/>
        </w:rPr>
        <w:t>396</w:t>
      </w:r>
    </w:p>
    <w:p w14:paraId="463255B3" w14:textId="77777777" w:rsidR="00A872F1" w:rsidRPr="00A872F1" w:rsidRDefault="00A872F1" w:rsidP="00A872F1">
      <w:pPr>
        <w:spacing w:after="160" w:line="259" w:lineRule="auto"/>
        <w:jc w:val="center"/>
        <w:rPr>
          <w:rFonts w:ascii="Times New Roman" w:eastAsiaTheme="minorHAnsi" w:hAnsi="Times New Roman" w:cs="Times New Roman"/>
          <w:b/>
          <w:bCs/>
          <w:sz w:val="34"/>
          <w:szCs w:val="34"/>
          <w:lang w:val="en-GB"/>
        </w:rPr>
      </w:pPr>
    </w:p>
    <w:p w14:paraId="140E8541" w14:textId="77777777" w:rsidR="00A872F1" w:rsidRPr="00A872F1" w:rsidRDefault="00A872F1" w:rsidP="00A872F1">
      <w:pPr>
        <w:spacing w:after="160" w:line="259" w:lineRule="auto"/>
        <w:jc w:val="center"/>
        <w:rPr>
          <w:rFonts w:ascii="Times New Roman" w:eastAsiaTheme="minorHAnsi" w:hAnsi="Times New Roman" w:cs="Times New Roman"/>
          <w:b/>
          <w:bCs/>
          <w:sz w:val="28"/>
          <w:szCs w:val="28"/>
          <w:lang w:val="en-GB"/>
        </w:rPr>
      </w:pPr>
    </w:p>
    <w:p w14:paraId="0C1ABE32" w14:textId="77777777" w:rsidR="00A872F1" w:rsidRPr="00A872F1" w:rsidRDefault="00A872F1" w:rsidP="00A872F1">
      <w:pPr>
        <w:spacing w:after="160" w:line="259" w:lineRule="auto"/>
        <w:jc w:val="center"/>
        <w:rPr>
          <w:rFonts w:ascii="Times New Roman" w:eastAsiaTheme="minorHAnsi" w:hAnsi="Times New Roman" w:cs="Times New Roman"/>
          <w:b/>
          <w:bCs/>
          <w:sz w:val="30"/>
          <w:szCs w:val="30"/>
          <w:lang w:val="en-GB"/>
        </w:rPr>
      </w:pPr>
      <w:r w:rsidRPr="00A872F1">
        <w:rPr>
          <w:rFonts w:ascii="Times New Roman" w:eastAsiaTheme="minorHAnsi" w:hAnsi="Times New Roman" w:cs="Times New Roman"/>
          <w:b/>
          <w:bCs/>
          <w:sz w:val="30"/>
          <w:szCs w:val="30"/>
          <w:lang w:val="en-GB"/>
        </w:rPr>
        <w:t>THIS IS A RESEARCH PROJECT SUBMITTED TO THE DEPARTMENT OF MASS COMMUNICATION, INSTITUTION OF INFORMATION AND COMMUNICATION TECHNOLOGY (IICT) KWARA STATE POLYTECHNIC IN PARTIAL FULFILMENT OF THE REQUIREMENTS FOR THE AWARD OF HIGHER NATIONAL DIPLOMA (HND) IN MASS COMMUNICATION.</w:t>
      </w:r>
    </w:p>
    <w:p w14:paraId="78FF44C0" w14:textId="77777777" w:rsidR="00A872F1" w:rsidRPr="00A872F1" w:rsidRDefault="00A872F1" w:rsidP="00A872F1">
      <w:pPr>
        <w:spacing w:after="160" w:line="259" w:lineRule="auto"/>
        <w:rPr>
          <w:rFonts w:eastAsiaTheme="minorHAnsi"/>
          <w:lang w:val="en-GB"/>
        </w:rPr>
      </w:pPr>
    </w:p>
    <w:p w14:paraId="73FD699D" w14:textId="77777777" w:rsidR="00A872F1" w:rsidRPr="00A872F1" w:rsidRDefault="00A872F1" w:rsidP="00A872F1">
      <w:pPr>
        <w:spacing w:after="160" w:line="259" w:lineRule="auto"/>
        <w:rPr>
          <w:rFonts w:eastAsiaTheme="minorHAnsi"/>
          <w:lang w:val="en-GB"/>
        </w:rPr>
      </w:pPr>
      <w:r w:rsidRPr="00A872F1">
        <w:rPr>
          <w:rFonts w:eastAsiaTheme="minorHAnsi"/>
          <w:lang w:val="en-GB"/>
        </w:rPr>
        <w:t xml:space="preserve"> </w:t>
      </w:r>
    </w:p>
    <w:p w14:paraId="5BC9B394" w14:textId="77777777" w:rsidR="00A872F1" w:rsidRPr="00A872F1" w:rsidRDefault="00A872F1" w:rsidP="00A872F1">
      <w:pPr>
        <w:spacing w:after="160" w:line="259" w:lineRule="auto"/>
        <w:rPr>
          <w:rFonts w:eastAsiaTheme="minorHAnsi"/>
          <w:lang w:val="en-GB"/>
        </w:rPr>
      </w:pPr>
    </w:p>
    <w:p w14:paraId="63FB253B" w14:textId="77777777" w:rsidR="00A872F1" w:rsidRPr="00A872F1" w:rsidRDefault="00A872F1" w:rsidP="00A872F1">
      <w:pPr>
        <w:spacing w:after="160" w:line="259" w:lineRule="auto"/>
        <w:jc w:val="right"/>
        <w:rPr>
          <w:rFonts w:ascii="Times New Roman" w:eastAsiaTheme="minorHAnsi" w:hAnsi="Times New Roman" w:cs="Times New Roman"/>
          <w:b/>
          <w:bCs/>
          <w:sz w:val="28"/>
          <w:szCs w:val="28"/>
          <w:lang w:val="en-GB"/>
        </w:rPr>
      </w:pPr>
      <w:r w:rsidRPr="00A872F1">
        <w:rPr>
          <w:rFonts w:ascii="Times New Roman" w:eastAsiaTheme="minorHAnsi" w:hAnsi="Times New Roman" w:cs="Times New Roman"/>
          <w:b/>
          <w:bCs/>
          <w:sz w:val="28"/>
          <w:szCs w:val="28"/>
          <w:lang w:val="en-GB"/>
        </w:rPr>
        <w:t xml:space="preserve"> JULY, 2025</w:t>
      </w:r>
    </w:p>
    <w:p w14:paraId="34D03AED" w14:textId="77777777" w:rsidR="00A872F1" w:rsidRPr="00A872F1" w:rsidRDefault="00A872F1" w:rsidP="00A872F1">
      <w:pPr>
        <w:spacing w:after="160" w:line="259" w:lineRule="auto"/>
        <w:jc w:val="right"/>
        <w:rPr>
          <w:rFonts w:ascii="Times New Roman" w:eastAsiaTheme="minorHAnsi" w:hAnsi="Times New Roman" w:cs="Times New Roman"/>
          <w:b/>
          <w:bCs/>
          <w:sz w:val="28"/>
          <w:szCs w:val="28"/>
          <w:lang w:val="en-GB"/>
        </w:rPr>
      </w:pPr>
    </w:p>
    <w:p w14:paraId="33715E8E" w14:textId="77777777" w:rsidR="00A872F1" w:rsidRPr="00A872F1" w:rsidRDefault="00A872F1" w:rsidP="00A872F1">
      <w:pPr>
        <w:spacing w:after="160" w:line="259" w:lineRule="auto"/>
        <w:rPr>
          <w:rFonts w:eastAsiaTheme="minorHAnsi"/>
          <w:lang w:val="en-GB"/>
        </w:rPr>
      </w:pPr>
      <w:r w:rsidRPr="00A872F1">
        <w:rPr>
          <w:rFonts w:eastAsiaTheme="minorHAnsi"/>
          <w:lang w:val="en-GB"/>
        </w:rPr>
        <w:t xml:space="preserve"> </w:t>
      </w:r>
    </w:p>
    <w:p w14:paraId="38371407" w14:textId="77777777" w:rsidR="00A872F1" w:rsidRDefault="00A872F1" w:rsidP="00A872F1">
      <w:pPr>
        <w:spacing w:after="160" w:line="259" w:lineRule="auto"/>
        <w:rPr>
          <w:rFonts w:eastAsiaTheme="minorHAnsi"/>
          <w:lang w:val="en-GB"/>
        </w:rPr>
      </w:pPr>
    </w:p>
    <w:p w14:paraId="3FC421DA" w14:textId="77777777" w:rsidR="00B17914" w:rsidRPr="00A872F1" w:rsidRDefault="00B17914" w:rsidP="00A872F1">
      <w:pPr>
        <w:spacing w:after="160" w:line="259" w:lineRule="auto"/>
        <w:rPr>
          <w:rFonts w:eastAsiaTheme="minorHAnsi"/>
          <w:lang w:val="en-GB"/>
        </w:rPr>
      </w:pPr>
    </w:p>
    <w:p w14:paraId="340833F9" w14:textId="77777777" w:rsidR="00A872F1" w:rsidRPr="00A872F1" w:rsidRDefault="00A872F1" w:rsidP="00A872F1">
      <w:pPr>
        <w:spacing w:after="160" w:line="259" w:lineRule="auto"/>
        <w:rPr>
          <w:rFonts w:eastAsiaTheme="minorHAnsi"/>
          <w:lang w:val="en-GB"/>
        </w:rPr>
      </w:pPr>
    </w:p>
    <w:p w14:paraId="39BEB2B8" w14:textId="77777777" w:rsidR="00A872F1" w:rsidRPr="00A872F1" w:rsidRDefault="00A872F1" w:rsidP="00A872F1">
      <w:pPr>
        <w:spacing w:after="160" w:line="259" w:lineRule="auto"/>
        <w:jc w:val="center"/>
        <w:rPr>
          <w:rFonts w:ascii="Times New Roman" w:eastAsiaTheme="minorHAnsi" w:hAnsi="Times New Roman" w:cs="Times New Roman"/>
          <w:b/>
          <w:bCs/>
          <w:sz w:val="24"/>
          <w:szCs w:val="24"/>
          <w:lang w:val="en-GB"/>
        </w:rPr>
      </w:pPr>
      <w:r w:rsidRPr="00A872F1">
        <w:rPr>
          <w:rFonts w:ascii="Times New Roman" w:eastAsiaTheme="minorHAnsi" w:hAnsi="Times New Roman" w:cs="Times New Roman"/>
          <w:b/>
          <w:bCs/>
          <w:sz w:val="24"/>
          <w:szCs w:val="24"/>
          <w:lang w:val="en-GB"/>
        </w:rPr>
        <w:lastRenderedPageBreak/>
        <w:t>CERTIFICATION</w:t>
      </w:r>
    </w:p>
    <w:p w14:paraId="63DB1FD2" w14:textId="77777777" w:rsidR="00A872F1" w:rsidRPr="00A872F1" w:rsidRDefault="00A872F1" w:rsidP="00A872F1">
      <w:pPr>
        <w:spacing w:after="160" w:line="259" w:lineRule="auto"/>
        <w:jc w:val="both"/>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This project report is certified as having met the requirements of the Department of Mass Communication, Institution of Information and Communication Technology (IICT) Kwara State Polytechnic, for the award of Higher National Diploma (HND) in Mass Communication</w:t>
      </w:r>
    </w:p>
    <w:p w14:paraId="6860B977"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p>
    <w:p w14:paraId="61B805EF"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xml:space="preserve"> </w:t>
      </w:r>
    </w:p>
    <w:p w14:paraId="6BC89DC1"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p>
    <w:p w14:paraId="0A58DF97" w14:textId="77777777" w:rsidR="00A872F1" w:rsidRPr="00A872F1" w:rsidRDefault="00A872F1" w:rsidP="00A872F1">
      <w:pPr>
        <w:spacing w:after="160" w:line="259" w:lineRule="auto"/>
        <w:rPr>
          <w:rFonts w:ascii="Times New Roman" w:eastAsiaTheme="minorHAnsi" w:hAnsi="Times New Roman" w:cs="Times New Roman"/>
          <w:b/>
          <w:bCs/>
          <w:sz w:val="24"/>
          <w:szCs w:val="24"/>
          <w:lang w:val="en-GB"/>
        </w:rPr>
      </w:pPr>
      <w:r w:rsidRPr="00A872F1">
        <w:rPr>
          <w:rFonts w:ascii="Times New Roman" w:eastAsiaTheme="minorHAnsi" w:hAnsi="Times New Roman" w:cs="Times New Roman"/>
          <w:b/>
          <w:bCs/>
          <w:sz w:val="24"/>
          <w:szCs w:val="24"/>
          <w:lang w:val="en-GB"/>
        </w:rPr>
        <w:t>--------------------------------                                                                --​​​​​-----------------------</w:t>
      </w:r>
    </w:p>
    <w:p w14:paraId="0E865BAE" w14:textId="7CCA8DDB" w:rsidR="00A872F1" w:rsidRPr="00A872F1" w:rsidRDefault="00575C7D" w:rsidP="00A872F1">
      <w:pPr>
        <w:spacing w:after="160" w:line="259" w:lineRule="auto"/>
        <w:rPr>
          <w:rFonts w:ascii="Times New Roman" w:eastAsiaTheme="minorHAnsi" w:hAnsi="Times New Roman" w:cs="Times New Roman"/>
          <w:sz w:val="24"/>
          <w:szCs w:val="24"/>
          <w:lang w:val="en-GB"/>
        </w:rPr>
      </w:pPr>
      <w:r w:rsidRPr="004A44ED">
        <w:rPr>
          <w:rFonts w:ascii="Times New Roman" w:hAnsi="Times New Roman" w:cs="Times New Roman"/>
          <w:kern w:val="0"/>
          <w:sz w:val="24"/>
          <w:szCs w:val="24"/>
          <w14:ligatures w14:val="none"/>
        </w:rPr>
        <w:t>MR</w:t>
      </w:r>
      <w:r>
        <w:rPr>
          <w:rFonts w:ascii="Times New Roman" w:hAnsi="Times New Roman" w:cs="Times New Roman"/>
          <w:kern w:val="0"/>
          <w:sz w:val="24"/>
          <w:szCs w:val="24"/>
          <w14:ligatures w14:val="none"/>
        </w:rPr>
        <w:t>.</w:t>
      </w:r>
      <w:r w:rsidRPr="004A44ED">
        <w:rPr>
          <w:rFonts w:ascii="Times New Roman" w:hAnsi="Times New Roman" w:cs="Times New Roman"/>
          <w:kern w:val="0"/>
          <w:sz w:val="24"/>
          <w:szCs w:val="24"/>
          <w14:ligatures w14:val="none"/>
        </w:rPr>
        <w:t xml:space="preserve"> ENOCH </w:t>
      </w:r>
      <w:proofErr w:type="spellStart"/>
      <w:r w:rsidRPr="004A44ED">
        <w:rPr>
          <w:rFonts w:ascii="Times New Roman" w:hAnsi="Times New Roman" w:cs="Times New Roman"/>
          <w:kern w:val="0"/>
          <w:sz w:val="24"/>
          <w:szCs w:val="24"/>
          <w14:ligatures w14:val="none"/>
        </w:rPr>
        <w:t>OPALEKE</w:t>
      </w:r>
      <w:proofErr w:type="spellEnd"/>
      <w:r w:rsidR="00A872F1" w:rsidRPr="00A872F1">
        <w:rPr>
          <w:rFonts w:ascii="Times New Roman" w:eastAsiaTheme="minorHAnsi" w:hAnsi="Times New Roman" w:cs="Times New Roman"/>
          <w:sz w:val="24"/>
          <w:szCs w:val="24"/>
          <w:lang w:val="en-GB"/>
        </w:rPr>
        <w:t xml:space="preserve">                                                                         ​​​​​</w:t>
      </w:r>
      <w:r>
        <w:rPr>
          <w:rFonts w:ascii="Times New Roman" w:eastAsiaTheme="minorHAnsi" w:hAnsi="Times New Roman" w:cs="Times New Roman"/>
          <w:sz w:val="24"/>
          <w:szCs w:val="24"/>
          <w:lang w:val="en-GB"/>
        </w:rPr>
        <w:t xml:space="preserve">      </w:t>
      </w:r>
      <w:r w:rsidR="00A872F1" w:rsidRPr="00A872F1">
        <w:rPr>
          <w:rFonts w:ascii="Times New Roman" w:eastAsiaTheme="minorHAnsi" w:hAnsi="Times New Roman" w:cs="Times New Roman"/>
          <w:sz w:val="24"/>
          <w:szCs w:val="24"/>
          <w:lang w:val="en-GB"/>
        </w:rPr>
        <w:t>Date</w:t>
      </w:r>
    </w:p>
    <w:p w14:paraId="5377E20D"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(Supervisor)</w:t>
      </w:r>
    </w:p>
    <w:p w14:paraId="3927DD45"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xml:space="preserve"> </w:t>
      </w:r>
    </w:p>
    <w:p w14:paraId="49608405"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p>
    <w:p w14:paraId="16B5997F"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w:t>
      </w:r>
    </w:p>
    <w:p w14:paraId="4FCE6345"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xml:space="preserve">MR. </w:t>
      </w:r>
      <w:proofErr w:type="spellStart"/>
      <w:r w:rsidRPr="00A872F1">
        <w:rPr>
          <w:rFonts w:ascii="Times New Roman" w:eastAsiaTheme="minorHAnsi" w:hAnsi="Times New Roman" w:cs="Times New Roman"/>
          <w:sz w:val="24"/>
          <w:szCs w:val="24"/>
          <w:lang w:val="en-GB"/>
        </w:rPr>
        <w:t>OLOHUNGBEBE</w:t>
      </w:r>
      <w:proofErr w:type="spellEnd"/>
      <w:r w:rsidRPr="00A872F1">
        <w:rPr>
          <w:rFonts w:ascii="Times New Roman" w:eastAsiaTheme="minorHAnsi" w:hAnsi="Times New Roman" w:cs="Times New Roman"/>
          <w:sz w:val="24"/>
          <w:szCs w:val="24"/>
          <w:lang w:val="en-GB"/>
        </w:rPr>
        <w:t xml:space="preserve"> F.T.                                                                            Date</w:t>
      </w:r>
    </w:p>
    <w:p w14:paraId="3BC32881"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(Head of Department)</w:t>
      </w:r>
    </w:p>
    <w:p w14:paraId="48F5BFEB"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xml:space="preserve"> </w:t>
      </w:r>
    </w:p>
    <w:p w14:paraId="16D07929"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p>
    <w:p w14:paraId="56C4C4C1"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w:t>
      </w:r>
    </w:p>
    <w:p w14:paraId="55BCF60E" w14:textId="4435A205" w:rsidR="00A872F1" w:rsidRPr="00A872F1" w:rsidRDefault="00A872F1" w:rsidP="00A872F1">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xml:space="preserve">MR. OLUFADI B.A.                                                                                    </w:t>
      </w:r>
      <w:r w:rsidR="00BB10E9">
        <w:rPr>
          <w:rFonts w:ascii="Times New Roman" w:eastAsiaTheme="minorHAnsi" w:hAnsi="Times New Roman" w:cs="Times New Roman"/>
          <w:sz w:val="24"/>
          <w:szCs w:val="24"/>
          <w:lang w:val="en-GB"/>
        </w:rPr>
        <w:t xml:space="preserve">  </w:t>
      </w:r>
      <w:r w:rsidRPr="00A872F1">
        <w:rPr>
          <w:rFonts w:ascii="Times New Roman" w:eastAsiaTheme="minorHAnsi" w:hAnsi="Times New Roman" w:cs="Times New Roman"/>
          <w:sz w:val="24"/>
          <w:szCs w:val="24"/>
          <w:lang w:val="en-GB"/>
        </w:rPr>
        <w:t>Date</w:t>
      </w:r>
    </w:p>
    <w:p w14:paraId="4D385E09"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(Project Coordinator)​​​​​</w:t>
      </w:r>
    </w:p>
    <w:p w14:paraId="067C6F24"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xml:space="preserve">                                                                                              </w:t>
      </w:r>
    </w:p>
    <w:p w14:paraId="6EC072D2"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p>
    <w:p w14:paraId="6801CBB6"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                                                          ------------------------------</w:t>
      </w:r>
    </w:p>
    <w:p w14:paraId="27F0F4D6" w14:textId="78EE784F" w:rsidR="00A872F1" w:rsidRPr="00A872F1" w:rsidRDefault="00A872F1" w:rsidP="00A872F1">
      <w:pPr>
        <w:spacing w:after="160" w:line="259" w:lineRule="auto"/>
        <w:rPr>
          <w:rFonts w:ascii="Times New Roman" w:eastAsiaTheme="minorHAnsi" w:hAnsi="Times New Roman" w:cs="Times New Roman"/>
          <w:sz w:val="24"/>
          <w:szCs w:val="24"/>
          <w:lang w:val="en-GB"/>
        </w:rPr>
      </w:pPr>
      <w:r w:rsidRPr="00A872F1">
        <w:rPr>
          <w:rFonts w:ascii="Times New Roman" w:eastAsiaTheme="minorHAnsi" w:hAnsi="Times New Roman" w:cs="Times New Roman"/>
          <w:sz w:val="24"/>
          <w:szCs w:val="24"/>
          <w:lang w:val="en-GB"/>
        </w:rPr>
        <w:t>EXTERNAL EXAMINER</w:t>
      </w:r>
      <w:r w:rsidR="00BB10E9">
        <w:rPr>
          <w:rFonts w:ascii="Times New Roman" w:eastAsiaTheme="minorHAnsi" w:hAnsi="Times New Roman" w:cs="Times New Roman"/>
          <w:sz w:val="24"/>
          <w:szCs w:val="24"/>
          <w:lang w:val="en-GB"/>
        </w:rPr>
        <w:t>.</w:t>
      </w:r>
      <w:r w:rsidRPr="00A872F1">
        <w:rPr>
          <w:rFonts w:ascii="Times New Roman" w:eastAsiaTheme="minorHAnsi" w:hAnsi="Times New Roman" w:cs="Times New Roman"/>
          <w:sz w:val="24"/>
          <w:szCs w:val="24"/>
          <w:lang w:val="en-GB"/>
        </w:rPr>
        <w:t xml:space="preserve">                                                                            Date</w:t>
      </w:r>
    </w:p>
    <w:p w14:paraId="61ED88E9"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p>
    <w:p w14:paraId="70AA444F"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p>
    <w:p w14:paraId="4F0B7998" w14:textId="77777777" w:rsidR="00A872F1" w:rsidRPr="00A872F1" w:rsidRDefault="00A872F1" w:rsidP="00A872F1">
      <w:pPr>
        <w:spacing w:after="160" w:line="259" w:lineRule="auto"/>
        <w:rPr>
          <w:rFonts w:ascii="Times New Roman" w:eastAsiaTheme="minorHAnsi" w:hAnsi="Times New Roman" w:cs="Times New Roman"/>
          <w:sz w:val="24"/>
          <w:szCs w:val="24"/>
          <w:lang w:val="en-GB"/>
        </w:rPr>
      </w:pPr>
    </w:p>
    <w:p w14:paraId="06448F78" w14:textId="77777777" w:rsidR="00A872F1" w:rsidRPr="00A872F1" w:rsidRDefault="00A872F1" w:rsidP="00A872F1">
      <w:pPr>
        <w:spacing w:after="160" w:line="259" w:lineRule="auto"/>
        <w:rPr>
          <w:rFonts w:ascii="Times New Roman" w:eastAsiaTheme="minorHAnsi" w:hAnsi="Times New Roman" w:cs="Times New Roman"/>
          <w:b/>
          <w:bCs/>
          <w:sz w:val="24"/>
          <w:szCs w:val="24"/>
          <w:lang w:val="en-GB"/>
        </w:rPr>
      </w:pPr>
    </w:p>
    <w:p w14:paraId="0F409A81" w14:textId="25FC0444" w:rsidR="00A872F1" w:rsidRPr="00A872F1" w:rsidRDefault="00575C7D" w:rsidP="00A872F1">
      <w:pPr>
        <w:spacing w:after="160" w:line="259" w:lineRule="auto"/>
        <w:rPr>
          <w:rFonts w:ascii="Times New Roman" w:eastAsiaTheme="minorHAnsi" w:hAnsi="Times New Roman" w:cs="Times New Roman"/>
          <w:b/>
          <w:bCs/>
          <w:sz w:val="24"/>
          <w:szCs w:val="24"/>
          <w:lang w:val="en-GB"/>
        </w:rPr>
      </w:pPr>
      <w:r>
        <w:rPr>
          <w:rFonts w:ascii="Times New Roman" w:eastAsiaTheme="minorHAnsi" w:hAnsi="Times New Roman" w:cs="Times New Roman"/>
          <w:b/>
          <w:bCs/>
          <w:sz w:val="24"/>
          <w:szCs w:val="24"/>
          <w:lang w:val="en-GB"/>
        </w:rPr>
        <w:t xml:space="preserve"> </w:t>
      </w:r>
    </w:p>
    <w:p w14:paraId="24B2DA6A" w14:textId="2862DD49" w:rsidR="0037413A" w:rsidRPr="0037413A" w:rsidRDefault="00A872F1" w:rsidP="0037413A">
      <w:pPr>
        <w:spacing w:after="160" w:line="259" w:lineRule="auto"/>
        <w:jc w:val="center"/>
        <w:rPr>
          <w:rFonts w:ascii="Times New Roman" w:eastAsiaTheme="minorHAnsi" w:hAnsi="Times New Roman" w:cs="Times New Roman"/>
          <w:b/>
          <w:bCs/>
          <w:sz w:val="24"/>
          <w:szCs w:val="24"/>
          <w:lang w:val="en-GB"/>
        </w:rPr>
      </w:pPr>
      <w:r w:rsidRPr="00A872F1">
        <w:rPr>
          <w:rFonts w:ascii="Times New Roman" w:eastAsiaTheme="minorHAnsi" w:hAnsi="Times New Roman" w:cs="Times New Roman"/>
          <w:b/>
          <w:bCs/>
          <w:sz w:val="24"/>
          <w:szCs w:val="24"/>
          <w:lang w:val="en-GB"/>
        </w:rPr>
        <w:lastRenderedPageBreak/>
        <w:t>DEDICATION</w:t>
      </w:r>
    </w:p>
    <w:p w14:paraId="37EEB3BB" w14:textId="38259271" w:rsidR="0037413A" w:rsidRPr="0037413A" w:rsidRDefault="0037413A" w:rsidP="0037413A">
      <w:pPr>
        <w:spacing w:after="160" w:line="259" w:lineRule="auto"/>
        <w:jc w:val="both"/>
        <w:rPr>
          <w:rFonts w:ascii="Times New Roman" w:eastAsiaTheme="minorHAnsi" w:hAnsi="Times New Roman" w:cs="Times New Roman"/>
          <w:sz w:val="24"/>
          <w:szCs w:val="24"/>
          <w:lang w:val="en-GB"/>
        </w:rPr>
      </w:pPr>
      <w:r w:rsidRPr="0037413A">
        <w:rPr>
          <w:rFonts w:ascii="Times New Roman" w:eastAsiaTheme="minorHAnsi" w:hAnsi="Times New Roman" w:cs="Times New Roman"/>
          <w:sz w:val="24"/>
          <w:szCs w:val="24"/>
          <w:lang w:val="en-GB"/>
        </w:rPr>
        <w:t>I dedicate this project to my loving family, whose unwavering support and encouragement have been my guiding light throughout this journey. Your love, patience, and understanding have been invaluable, and I am forever grateful.</w:t>
      </w:r>
    </w:p>
    <w:p w14:paraId="40C8D179" w14:textId="5B71E81F" w:rsidR="00A872F1" w:rsidRPr="00A872F1" w:rsidRDefault="0037413A" w:rsidP="0037413A">
      <w:pPr>
        <w:jc w:val="both"/>
        <w:rPr>
          <w:rFonts w:ascii="Times New Roman" w:hAnsi="Times New Roman" w:cs="Times New Roman"/>
          <w:sz w:val="24"/>
          <w:szCs w:val="24"/>
        </w:rPr>
      </w:pPr>
      <w:r w:rsidRPr="0037413A">
        <w:rPr>
          <w:rFonts w:ascii="Times New Roman" w:eastAsiaTheme="minorHAnsi" w:hAnsi="Times New Roman" w:cs="Times New Roman"/>
          <w:sz w:val="24"/>
          <w:szCs w:val="24"/>
          <w:lang w:val="en-GB"/>
        </w:rPr>
        <w:t>I also dedicate this work to all those who have contributed to my growth and development, whether through direct involvement or inspiration. May this project serve as a testament to the power of perseverance, hard work, and dedication.</w:t>
      </w:r>
    </w:p>
    <w:p w14:paraId="7318E51F" w14:textId="77777777" w:rsidR="00A872F1" w:rsidRPr="00A872F1" w:rsidRDefault="00A872F1" w:rsidP="0037413A">
      <w:pPr>
        <w:jc w:val="both"/>
        <w:rPr>
          <w:rFonts w:ascii="Times New Roman" w:hAnsi="Times New Roman" w:cs="Times New Roman"/>
          <w:sz w:val="24"/>
          <w:szCs w:val="24"/>
        </w:rPr>
      </w:pPr>
    </w:p>
    <w:p w14:paraId="1D1AD21F" w14:textId="77777777" w:rsidR="00A872F1" w:rsidRPr="00A872F1" w:rsidRDefault="00A872F1" w:rsidP="0037413A">
      <w:pPr>
        <w:jc w:val="both"/>
        <w:rPr>
          <w:rFonts w:ascii="Times New Roman" w:hAnsi="Times New Roman" w:cs="Times New Roman"/>
          <w:sz w:val="24"/>
          <w:szCs w:val="24"/>
        </w:rPr>
      </w:pPr>
    </w:p>
    <w:p w14:paraId="28FBAC7B" w14:textId="77777777" w:rsidR="00A872F1" w:rsidRPr="00A872F1" w:rsidRDefault="00A872F1" w:rsidP="0037413A">
      <w:pPr>
        <w:jc w:val="both"/>
        <w:rPr>
          <w:rFonts w:ascii="Times New Roman" w:hAnsi="Times New Roman" w:cs="Times New Roman"/>
          <w:sz w:val="24"/>
          <w:szCs w:val="24"/>
        </w:rPr>
      </w:pPr>
    </w:p>
    <w:p w14:paraId="5A14AD85" w14:textId="77777777" w:rsidR="00A872F1" w:rsidRPr="00A872F1" w:rsidRDefault="00A872F1" w:rsidP="0037413A">
      <w:pPr>
        <w:jc w:val="both"/>
        <w:rPr>
          <w:rFonts w:ascii="Times New Roman" w:hAnsi="Times New Roman" w:cs="Times New Roman"/>
          <w:sz w:val="24"/>
          <w:szCs w:val="24"/>
        </w:rPr>
      </w:pPr>
    </w:p>
    <w:p w14:paraId="6651A20D" w14:textId="77777777" w:rsidR="00A872F1" w:rsidRPr="00A872F1" w:rsidRDefault="00A872F1" w:rsidP="00A872F1">
      <w:pPr>
        <w:rPr>
          <w:rFonts w:ascii="Times New Roman" w:hAnsi="Times New Roman" w:cs="Times New Roman"/>
          <w:sz w:val="24"/>
          <w:szCs w:val="24"/>
        </w:rPr>
      </w:pPr>
    </w:p>
    <w:p w14:paraId="64C2CBA6" w14:textId="77777777" w:rsidR="00A872F1" w:rsidRPr="00A872F1" w:rsidRDefault="00A872F1" w:rsidP="00A872F1">
      <w:pPr>
        <w:rPr>
          <w:rFonts w:ascii="Times New Roman" w:hAnsi="Times New Roman" w:cs="Times New Roman"/>
          <w:sz w:val="24"/>
          <w:szCs w:val="24"/>
        </w:rPr>
      </w:pPr>
    </w:p>
    <w:p w14:paraId="200B93F8" w14:textId="77777777" w:rsidR="00A872F1" w:rsidRPr="00A872F1" w:rsidRDefault="00A872F1" w:rsidP="00A872F1">
      <w:pPr>
        <w:rPr>
          <w:rFonts w:ascii="Times New Roman" w:hAnsi="Times New Roman" w:cs="Times New Roman"/>
          <w:sz w:val="24"/>
          <w:szCs w:val="24"/>
        </w:rPr>
      </w:pPr>
    </w:p>
    <w:p w14:paraId="773863D0" w14:textId="77777777" w:rsidR="00A872F1" w:rsidRPr="00A872F1" w:rsidRDefault="00A872F1" w:rsidP="00A872F1">
      <w:pPr>
        <w:rPr>
          <w:rFonts w:ascii="Times New Roman" w:hAnsi="Times New Roman" w:cs="Times New Roman"/>
          <w:sz w:val="24"/>
          <w:szCs w:val="24"/>
        </w:rPr>
      </w:pPr>
    </w:p>
    <w:p w14:paraId="495A10C8" w14:textId="77777777" w:rsidR="00A872F1" w:rsidRPr="00A872F1" w:rsidRDefault="00A872F1" w:rsidP="00A872F1">
      <w:pPr>
        <w:rPr>
          <w:rFonts w:ascii="Times New Roman" w:hAnsi="Times New Roman" w:cs="Times New Roman"/>
          <w:sz w:val="24"/>
          <w:szCs w:val="24"/>
        </w:rPr>
      </w:pPr>
    </w:p>
    <w:p w14:paraId="1F42A9FE" w14:textId="77777777" w:rsidR="00A872F1" w:rsidRPr="00A872F1" w:rsidRDefault="00A872F1" w:rsidP="00A872F1">
      <w:pPr>
        <w:rPr>
          <w:rFonts w:ascii="Times New Roman" w:hAnsi="Times New Roman" w:cs="Times New Roman"/>
          <w:sz w:val="24"/>
          <w:szCs w:val="24"/>
        </w:rPr>
      </w:pPr>
    </w:p>
    <w:p w14:paraId="5B8026E0" w14:textId="77777777" w:rsidR="00A872F1" w:rsidRPr="00A872F1" w:rsidRDefault="00A872F1" w:rsidP="00A872F1">
      <w:pPr>
        <w:rPr>
          <w:rFonts w:ascii="Times New Roman" w:hAnsi="Times New Roman" w:cs="Times New Roman"/>
          <w:sz w:val="24"/>
          <w:szCs w:val="24"/>
        </w:rPr>
      </w:pPr>
    </w:p>
    <w:p w14:paraId="5E6042A7" w14:textId="77777777" w:rsidR="00A872F1" w:rsidRPr="00A872F1" w:rsidRDefault="00A872F1" w:rsidP="00A872F1">
      <w:pPr>
        <w:rPr>
          <w:rFonts w:ascii="Times New Roman" w:hAnsi="Times New Roman" w:cs="Times New Roman"/>
          <w:sz w:val="24"/>
          <w:szCs w:val="24"/>
        </w:rPr>
      </w:pPr>
    </w:p>
    <w:p w14:paraId="2DE9F45C" w14:textId="77777777" w:rsidR="00A872F1" w:rsidRPr="00A872F1" w:rsidRDefault="00A872F1" w:rsidP="00A872F1">
      <w:pPr>
        <w:rPr>
          <w:rFonts w:ascii="Times New Roman" w:hAnsi="Times New Roman" w:cs="Times New Roman"/>
          <w:sz w:val="24"/>
          <w:szCs w:val="24"/>
        </w:rPr>
      </w:pPr>
    </w:p>
    <w:p w14:paraId="03503249" w14:textId="77777777" w:rsidR="00A872F1" w:rsidRPr="00A872F1" w:rsidRDefault="00A872F1" w:rsidP="00A872F1">
      <w:pPr>
        <w:rPr>
          <w:rFonts w:ascii="Times New Roman" w:hAnsi="Times New Roman" w:cs="Times New Roman"/>
          <w:sz w:val="24"/>
          <w:szCs w:val="24"/>
        </w:rPr>
      </w:pPr>
    </w:p>
    <w:p w14:paraId="36A5CB39" w14:textId="77777777" w:rsidR="00A872F1" w:rsidRPr="00A872F1" w:rsidRDefault="00A872F1" w:rsidP="00A872F1">
      <w:pPr>
        <w:rPr>
          <w:rFonts w:ascii="Times New Roman" w:hAnsi="Times New Roman" w:cs="Times New Roman"/>
          <w:sz w:val="24"/>
          <w:szCs w:val="24"/>
        </w:rPr>
      </w:pPr>
    </w:p>
    <w:p w14:paraId="11722619" w14:textId="77777777" w:rsidR="00A872F1" w:rsidRPr="00A872F1" w:rsidRDefault="00A872F1" w:rsidP="00A872F1">
      <w:pPr>
        <w:rPr>
          <w:rFonts w:ascii="Times New Roman" w:hAnsi="Times New Roman" w:cs="Times New Roman"/>
          <w:sz w:val="24"/>
          <w:szCs w:val="24"/>
        </w:rPr>
      </w:pPr>
    </w:p>
    <w:p w14:paraId="632C5623" w14:textId="77777777" w:rsidR="00A872F1" w:rsidRPr="00A872F1" w:rsidRDefault="00A872F1" w:rsidP="00A872F1">
      <w:pPr>
        <w:rPr>
          <w:rFonts w:ascii="Times New Roman" w:hAnsi="Times New Roman" w:cs="Times New Roman"/>
          <w:sz w:val="24"/>
          <w:szCs w:val="24"/>
        </w:rPr>
      </w:pPr>
    </w:p>
    <w:p w14:paraId="36F15A60" w14:textId="77777777" w:rsidR="00A872F1" w:rsidRPr="00A872F1" w:rsidRDefault="00A872F1" w:rsidP="00A872F1">
      <w:pPr>
        <w:rPr>
          <w:rFonts w:ascii="Times New Roman" w:hAnsi="Times New Roman" w:cs="Times New Roman"/>
          <w:sz w:val="24"/>
          <w:szCs w:val="24"/>
        </w:rPr>
      </w:pPr>
    </w:p>
    <w:p w14:paraId="6424F0A9" w14:textId="77777777" w:rsidR="00A872F1" w:rsidRPr="00A872F1" w:rsidRDefault="00A872F1" w:rsidP="00A872F1">
      <w:pPr>
        <w:rPr>
          <w:rFonts w:ascii="Times New Roman" w:hAnsi="Times New Roman" w:cs="Times New Roman"/>
          <w:sz w:val="24"/>
          <w:szCs w:val="24"/>
        </w:rPr>
      </w:pPr>
    </w:p>
    <w:p w14:paraId="783170C9" w14:textId="77777777" w:rsidR="00A872F1" w:rsidRPr="00A872F1" w:rsidRDefault="00A872F1" w:rsidP="00A872F1">
      <w:pPr>
        <w:rPr>
          <w:rFonts w:ascii="Times New Roman" w:hAnsi="Times New Roman" w:cs="Times New Roman"/>
          <w:sz w:val="24"/>
          <w:szCs w:val="24"/>
        </w:rPr>
      </w:pPr>
    </w:p>
    <w:p w14:paraId="1BC0D6B8" w14:textId="77777777" w:rsidR="00A872F1" w:rsidRPr="00A872F1" w:rsidRDefault="00A872F1" w:rsidP="00A872F1">
      <w:pPr>
        <w:rPr>
          <w:rFonts w:ascii="Times New Roman" w:hAnsi="Times New Roman" w:cs="Times New Roman"/>
          <w:sz w:val="24"/>
          <w:szCs w:val="24"/>
        </w:rPr>
      </w:pPr>
    </w:p>
    <w:p w14:paraId="4FFA0285" w14:textId="77777777" w:rsidR="00A872F1" w:rsidRPr="00A872F1" w:rsidRDefault="00A872F1" w:rsidP="00A872F1">
      <w:pPr>
        <w:rPr>
          <w:rFonts w:ascii="Times New Roman" w:hAnsi="Times New Roman" w:cs="Times New Roman"/>
          <w:sz w:val="24"/>
          <w:szCs w:val="24"/>
        </w:rPr>
      </w:pPr>
    </w:p>
    <w:p w14:paraId="453F9291" w14:textId="77777777" w:rsidR="00A872F1" w:rsidRPr="00A872F1" w:rsidRDefault="00A872F1" w:rsidP="00A872F1">
      <w:pPr>
        <w:rPr>
          <w:rFonts w:ascii="Times New Roman" w:hAnsi="Times New Roman" w:cs="Times New Roman"/>
          <w:sz w:val="24"/>
          <w:szCs w:val="24"/>
        </w:rPr>
      </w:pPr>
    </w:p>
    <w:p w14:paraId="32E68DE2" w14:textId="77777777" w:rsidR="00A872F1" w:rsidRPr="00A872F1" w:rsidRDefault="00A872F1" w:rsidP="00A872F1">
      <w:pPr>
        <w:rPr>
          <w:rFonts w:ascii="Times New Roman" w:hAnsi="Times New Roman" w:cs="Times New Roman"/>
          <w:sz w:val="24"/>
          <w:szCs w:val="24"/>
        </w:rPr>
      </w:pPr>
    </w:p>
    <w:p w14:paraId="51DDDC56" w14:textId="77777777" w:rsidR="00A872F1" w:rsidRPr="00A872F1" w:rsidRDefault="00A872F1" w:rsidP="00A872F1">
      <w:pPr>
        <w:rPr>
          <w:rFonts w:ascii="Times New Roman" w:hAnsi="Times New Roman" w:cs="Times New Roman"/>
          <w:sz w:val="24"/>
          <w:szCs w:val="24"/>
        </w:rPr>
      </w:pPr>
    </w:p>
    <w:p w14:paraId="475AA2CA" w14:textId="77777777" w:rsidR="00A872F1" w:rsidRPr="00A872F1" w:rsidRDefault="00A872F1" w:rsidP="00A872F1">
      <w:pPr>
        <w:rPr>
          <w:rFonts w:ascii="Times New Roman" w:hAnsi="Times New Roman" w:cs="Times New Roman"/>
          <w:sz w:val="24"/>
          <w:szCs w:val="24"/>
        </w:rPr>
      </w:pPr>
    </w:p>
    <w:p w14:paraId="7B23E729" w14:textId="77777777" w:rsidR="00A872F1" w:rsidRPr="00A872F1" w:rsidRDefault="00A872F1" w:rsidP="00A872F1">
      <w:pPr>
        <w:rPr>
          <w:rFonts w:ascii="Times New Roman" w:hAnsi="Times New Roman" w:cs="Times New Roman"/>
          <w:sz w:val="24"/>
          <w:szCs w:val="24"/>
        </w:rPr>
      </w:pPr>
    </w:p>
    <w:p w14:paraId="2B68108C" w14:textId="77777777" w:rsidR="00A872F1" w:rsidRPr="00A872F1" w:rsidRDefault="00A872F1" w:rsidP="00A872F1">
      <w:pPr>
        <w:rPr>
          <w:rFonts w:ascii="Times New Roman" w:hAnsi="Times New Roman" w:cs="Times New Roman"/>
          <w:sz w:val="24"/>
          <w:szCs w:val="24"/>
        </w:rPr>
      </w:pPr>
    </w:p>
    <w:p w14:paraId="524FA00D" w14:textId="77777777" w:rsidR="00A872F1" w:rsidRPr="00A872F1" w:rsidRDefault="00A872F1" w:rsidP="00A872F1">
      <w:pPr>
        <w:rPr>
          <w:rFonts w:ascii="Times New Roman" w:hAnsi="Times New Roman" w:cs="Times New Roman"/>
          <w:sz w:val="24"/>
          <w:szCs w:val="24"/>
        </w:rPr>
      </w:pPr>
    </w:p>
    <w:p w14:paraId="53BC00B7" w14:textId="77777777" w:rsidR="00A872F1" w:rsidRPr="00A872F1" w:rsidRDefault="00A872F1" w:rsidP="00A872F1">
      <w:pPr>
        <w:rPr>
          <w:rFonts w:ascii="Times New Roman" w:hAnsi="Times New Roman" w:cs="Times New Roman"/>
          <w:sz w:val="24"/>
          <w:szCs w:val="24"/>
        </w:rPr>
      </w:pPr>
    </w:p>
    <w:p w14:paraId="6E745F31" w14:textId="77777777" w:rsidR="00A872F1" w:rsidRPr="00A872F1" w:rsidRDefault="00A872F1" w:rsidP="00A872F1">
      <w:pPr>
        <w:rPr>
          <w:rFonts w:ascii="Times New Roman" w:hAnsi="Times New Roman" w:cs="Times New Roman"/>
          <w:sz w:val="24"/>
          <w:szCs w:val="24"/>
        </w:rPr>
      </w:pPr>
    </w:p>
    <w:p w14:paraId="0174DE87" w14:textId="77777777" w:rsidR="00A872F1" w:rsidRPr="00A872F1" w:rsidRDefault="00A872F1" w:rsidP="00A872F1">
      <w:pPr>
        <w:rPr>
          <w:rFonts w:ascii="Times New Roman" w:hAnsi="Times New Roman" w:cs="Times New Roman"/>
          <w:sz w:val="24"/>
          <w:szCs w:val="24"/>
        </w:rPr>
      </w:pPr>
    </w:p>
    <w:p w14:paraId="7B89A0F4" w14:textId="77777777" w:rsidR="00A872F1" w:rsidRPr="00A872F1" w:rsidRDefault="00A872F1" w:rsidP="00A872F1">
      <w:pPr>
        <w:rPr>
          <w:rFonts w:ascii="Times New Roman" w:hAnsi="Times New Roman" w:cs="Times New Roman"/>
          <w:sz w:val="24"/>
          <w:szCs w:val="24"/>
        </w:rPr>
      </w:pPr>
    </w:p>
    <w:p w14:paraId="69F0AE85" w14:textId="77777777" w:rsidR="00A872F1" w:rsidRPr="00A872F1" w:rsidRDefault="00A872F1" w:rsidP="00A872F1">
      <w:pPr>
        <w:rPr>
          <w:rFonts w:ascii="Times New Roman" w:hAnsi="Times New Roman" w:cs="Times New Roman"/>
          <w:sz w:val="24"/>
          <w:szCs w:val="24"/>
        </w:rPr>
      </w:pPr>
    </w:p>
    <w:p w14:paraId="51640FB0" w14:textId="77777777" w:rsidR="00A872F1" w:rsidRPr="00A872F1" w:rsidRDefault="00A872F1" w:rsidP="00A872F1">
      <w:pPr>
        <w:rPr>
          <w:rFonts w:ascii="Times New Roman" w:hAnsi="Times New Roman" w:cs="Times New Roman"/>
          <w:sz w:val="24"/>
          <w:szCs w:val="24"/>
        </w:rPr>
      </w:pPr>
    </w:p>
    <w:p w14:paraId="48D6FE4B" w14:textId="1ED90E12" w:rsidR="00A872F1" w:rsidRDefault="00A872F1" w:rsidP="00A872F1">
      <w:pPr>
        <w:rPr>
          <w:rFonts w:ascii="Times New Roman" w:hAnsi="Times New Roman" w:cs="Times New Roman"/>
          <w:sz w:val="24"/>
          <w:szCs w:val="24"/>
        </w:rPr>
      </w:pPr>
    </w:p>
    <w:p w14:paraId="04C5C132" w14:textId="77777777" w:rsidR="00DC300D" w:rsidRPr="00A872F1" w:rsidRDefault="00DC300D" w:rsidP="00A872F1">
      <w:pPr>
        <w:rPr>
          <w:rFonts w:ascii="Times New Roman" w:hAnsi="Times New Roman" w:cs="Times New Roman"/>
          <w:sz w:val="24"/>
          <w:szCs w:val="24"/>
        </w:rPr>
      </w:pPr>
    </w:p>
    <w:p w14:paraId="7AE66EB1" w14:textId="77777777" w:rsidR="00A872F1" w:rsidRPr="00A872F1" w:rsidRDefault="00A872F1" w:rsidP="00A872F1">
      <w:pPr>
        <w:spacing w:before="100" w:beforeAutospacing="1" w:after="100" w:afterAutospacing="1"/>
        <w:jc w:val="center"/>
        <w:rPr>
          <w:rFonts w:ascii="Times New Roman" w:hAnsi="Times New Roman" w:cs="Times New Roman"/>
          <w:b/>
          <w:bCs/>
          <w:kern w:val="0"/>
          <w:sz w:val="24"/>
          <w:szCs w:val="24"/>
          <w14:ligatures w14:val="none"/>
        </w:rPr>
      </w:pPr>
      <w:r w:rsidRPr="00A872F1">
        <w:rPr>
          <w:rFonts w:ascii="Times New Roman" w:hAnsi="Times New Roman" w:cs="Times New Roman"/>
          <w:b/>
          <w:bCs/>
          <w:kern w:val="0"/>
          <w:sz w:val="24"/>
          <w:szCs w:val="24"/>
          <w14:ligatures w14:val="none"/>
        </w:rPr>
        <w:lastRenderedPageBreak/>
        <w:t>ACKNOWLEDGMENT</w:t>
      </w:r>
    </w:p>
    <w:p w14:paraId="790AD595" w14:textId="7B025223" w:rsidR="004A44ED" w:rsidRPr="004A44ED" w:rsidRDefault="004A44ED" w:rsidP="004A44ED">
      <w:pPr>
        <w:spacing w:before="100" w:beforeAutospacing="1" w:after="100" w:afterAutospacing="1"/>
        <w:jc w:val="both"/>
        <w:rPr>
          <w:rFonts w:ascii="Times New Roman" w:hAnsi="Times New Roman" w:cs="Times New Roman"/>
          <w:kern w:val="0"/>
          <w:sz w:val="24"/>
          <w:szCs w:val="24"/>
          <w14:ligatures w14:val="none"/>
        </w:rPr>
      </w:pPr>
      <w:r w:rsidRPr="004A44ED">
        <w:rPr>
          <w:rFonts w:ascii="Times New Roman" w:hAnsi="Times New Roman" w:cs="Times New Roman"/>
          <w:kern w:val="0"/>
          <w:sz w:val="24"/>
          <w:szCs w:val="24"/>
          <w14:ligatures w14:val="none"/>
        </w:rPr>
        <w:t>First and foremost, I give all glory to Almighty God for the gift of life, strength, and divine wisdom that saw me through the hurdles of this academic journey. Without His grace, this project and indeed my entire Higher National Diploma (HND) program would not have been a success.</w:t>
      </w:r>
    </w:p>
    <w:p w14:paraId="255DBB57" w14:textId="7424CCC4" w:rsidR="004A44ED" w:rsidRPr="004A44ED" w:rsidRDefault="004A44ED" w:rsidP="004A44ED">
      <w:pPr>
        <w:spacing w:before="100" w:beforeAutospacing="1" w:after="100" w:afterAutospacing="1"/>
        <w:jc w:val="both"/>
        <w:rPr>
          <w:rFonts w:ascii="Times New Roman" w:hAnsi="Times New Roman" w:cs="Times New Roman"/>
          <w:kern w:val="0"/>
          <w:sz w:val="24"/>
          <w:szCs w:val="24"/>
          <w14:ligatures w14:val="none"/>
        </w:rPr>
      </w:pPr>
      <w:r w:rsidRPr="004A44ED">
        <w:rPr>
          <w:rFonts w:ascii="Times New Roman" w:hAnsi="Times New Roman" w:cs="Times New Roman"/>
          <w:kern w:val="0"/>
          <w:sz w:val="24"/>
          <w:szCs w:val="24"/>
          <w14:ligatures w14:val="none"/>
        </w:rPr>
        <w:t xml:space="preserve">I sincerely appreciate my supervisor, MR ENOCH </w:t>
      </w:r>
      <w:proofErr w:type="spellStart"/>
      <w:r w:rsidRPr="004A44ED">
        <w:rPr>
          <w:rFonts w:ascii="Times New Roman" w:hAnsi="Times New Roman" w:cs="Times New Roman"/>
          <w:kern w:val="0"/>
          <w:sz w:val="24"/>
          <w:szCs w:val="24"/>
          <w14:ligatures w14:val="none"/>
        </w:rPr>
        <w:t>OPALEKE</w:t>
      </w:r>
      <w:proofErr w:type="spellEnd"/>
      <w:r w:rsidR="00FC2B2E">
        <w:rPr>
          <w:rFonts w:ascii="Times New Roman" w:hAnsi="Times New Roman" w:cs="Times New Roman"/>
          <w:kern w:val="0"/>
          <w:sz w:val="24"/>
          <w:szCs w:val="24"/>
          <w14:ligatures w14:val="none"/>
        </w:rPr>
        <w:t>,</w:t>
      </w:r>
      <w:r w:rsidRPr="004A44ED">
        <w:rPr>
          <w:rFonts w:ascii="Times New Roman" w:hAnsi="Times New Roman" w:cs="Times New Roman"/>
          <w:kern w:val="0"/>
          <w:sz w:val="24"/>
          <w:szCs w:val="24"/>
          <w14:ligatures w14:val="none"/>
        </w:rPr>
        <w:t xml:space="preserve"> for the immense support, professional guidance, and mentorship given to me throughout this research. </w:t>
      </w:r>
    </w:p>
    <w:p w14:paraId="56DEB39D" w14:textId="2315F823" w:rsidR="004A44ED" w:rsidRPr="004A44ED" w:rsidRDefault="004A44ED" w:rsidP="004A44ED">
      <w:pPr>
        <w:spacing w:before="100" w:beforeAutospacing="1" w:after="100" w:afterAutospacing="1"/>
        <w:jc w:val="both"/>
        <w:rPr>
          <w:rFonts w:ascii="Times New Roman" w:hAnsi="Times New Roman" w:cs="Times New Roman"/>
          <w:kern w:val="0"/>
          <w:sz w:val="24"/>
          <w:szCs w:val="24"/>
          <w14:ligatures w14:val="none"/>
        </w:rPr>
      </w:pPr>
      <w:r w:rsidRPr="004A44ED">
        <w:rPr>
          <w:rFonts w:ascii="Times New Roman" w:hAnsi="Times New Roman" w:cs="Times New Roman"/>
          <w:kern w:val="0"/>
          <w:sz w:val="24"/>
          <w:szCs w:val="24"/>
          <w14:ligatures w14:val="none"/>
        </w:rPr>
        <w:t>I also wish to extend my gratitude to all the lecturers and academic staff of the Department of Mass Communication,</w:t>
      </w:r>
      <w:r w:rsidR="00FC2B2E">
        <w:rPr>
          <w:rFonts w:ascii="Times New Roman" w:hAnsi="Times New Roman" w:cs="Times New Roman"/>
          <w:kern w:val="0"/>
          <w:sz w:val="24"/>
          <w:szCs w:val="24"/>
          <w14:ligatures w14:val="none"/>
        </w:rPr>
        <w:t xml:space="preserve"> </w:t>
      </w:r>
      <w:r w:rsidRPr="004A44ED">
        <w:rPr>
          <w:rFonts w:ascii="Times New Roman" w:hAnsi="Times New Roman" w:cs="Times New Roman"/>
          <w:kern w:val="0"/>
          <w:sz w:val="24"/>
          <w:szCs w:val="24"/>
          <w14:ligatures w14:val="none"/>
        </w:rPr>
        <w:t>Kwara State Polytechnic. Your commitment to teaching, academic discipline, and your words of encouragement have contributed immensely to my personal and academic growth.</w:t>
      </w:r>
    </w:p>
    <w:p w14:paraId="0D80C1B1" w14:textId="6CAA734C" w:rsidR="004A44ED" w:rsidRPr="004A44ED" w:rsidRDefault="004A44ED" w:rsidP="004A44ED">
      <w:pPr>
        <w:spacing w:before="100" w:beforeAutospacing="1" w:after="100" w:afterAutospacing="1"/>
        <w:jc w:val="both"/>
        <w:rPr>
          <w:rFonts w:ascii="Times New Roman" w:hAnsi="Times New Roman" w:cs="Times New Roman"/>
          <w:kern w:val="0"/>
          <w:sz w:val="24"/>
          <w:szCs w:val="24"/>
          <w14:ligatures w14:val="none"/>
        </w:rPr>
      </w:pPr>
      <w:r w:rsidRPr="004A44ED">
        <w:rPr>
          <w:rFonts w:ascii="Times New Roman" w:hAnsi="Times New Roman" w:cs="Times New Roman"/>
          <w:kern w:val="0"/>
          <w:sz w:val="24"/>
          <w:szCs w:val="24"/>
          <w14:ligatures w14:val="none"/>
        </w:rPr>
        <w:t xml:space="preserve">My heartfelt appreciation goes to my amazing parents, Mr Babatunde.A and Mrs </w:t>
      </w:r>
      <w:proofErr w:type="spellStart"/>
      <w:r w:rsidRPr="004A44ED">
        <w:rPr>
          <w:rFonts w:ascii="Times New Roman" w:hAnsi="Times New Roman" w:cs="Times New Roman"/>
          <w:kern w:val="0"/>
          <w:sz w:val="24"/>
          <w:szCs w:val="24"/>
          <w14:ligatures w14:val="none"/>
        </w:rPr>
        <w:t>Kehinde.E</w:t>
      </w:r>
      <w:proofErr w:type="spellEnd"/>
      <w:r w:rsidRPr="004A44ED">
        <w:rPr>
          <w:rFonts w:ascii="Times New Roman" w:hAnsi="Times New Roman" w:cs="Times New Roman"/>
          <w:kern w:val="0"/>
          <w:sz w:val="24"/>
          <w:szCs w:val="24"/>
          <w14:ligatures w14:val="none"/>
        </w:rPr>
        <w:t xml:space="preserve"> </w:t>
      </w:r>
      <w:proofErr w:type="spellStart"/>
      <w:r w:rsidRPr="004A44ED">
        <w:rPr>
          <w:rFonts w:ascii="Times New Roman" w:hAnsi="Times New Roman" w:cs="Times New Roman"/>
          <w:kern w:val="0"/>
          <w:sz w:val="24"/>
          <w:szCs w:val="24"/>
          <w14:ligatures w14:val="none"/>
        </w:rPr>
        <w:t>Ojo</w:t>
      </w:r>
      <w:proofErr w:type="spellEnd"/>
      <w:r w:rsidRPr="004A44ED">
        <w:rPr>
          <w:rFonts w:ascii="Times New Roman" w:hAnsi="Times New Roman" w:cs="Times New Roman"/>
          <w:kern w:val="0"/>
          <w:sz w:val="24"/>
          <w:szCs w:val="24"/>
          <w14:ligatures w14:val="none"/>
        </w:rPr>
        <w:t xml:space="preserve"> for their unconditional love, prayers, and financial support. You stood by me even when things seemed tough. May God continue to bless and strengthen you. I pray that you shall reap the fruit of your labor </w:t>
      </w:r>
      <w:proofErr w:type="spellStart"/>
      <w:r w:rsidRPr="004A44ED">
        <w:rPr>
          <w:rFonts w:ascii="Times New Roman" w:hAnsi="Times New Roman" w:cs="Times New Roman"/>
          <w:kern w:val="0"/>
          <w:sz w:val="24"/>
          <w:szCs w:val="24"/>
          <w14:ligatures w14:val="none"/>
        </w:rPr>
        <w:t>ijn</w:t>
      </w:r>
      <w:proofErr w:type="spellEnd"/>
    </w:p>
    <w:p w14:paraId="7346B885" w14:textId="7D4F31BE" w:rsidR="004A44ED" w:rsidRPr="004A44ED" w:rsidRDefault="004A44ED" w:rsidP="004A44ED">
      <w:pPr>
        <w:spacing w:before="100" w:beforeAutospacing="1" w:after="100" w:afterAutospacing="1"/>
        <w:jc w:val="both"/>
        <w:rPr>
          <w:rFonts w:ascii="Times New Roman" w:hAnsi="Times New Roman" w:cs="Times New Roman"/>
          <w:kern w:val="0"/>
          <w:sz w:val="24"/>
          <w:szCs w:val="24"/>
          <w14:ligatures w14:val="none"/>
        </w:rPr>
      </w:pPr>
      <w:r w:rsidRPr="004A44ED">
        <w:rPr>
          <w:rFonts w:ascii="Times New Roman" w:hAnsi="Times New Roman" w:cs="Times New Roman"/>
          <w:kern w:val="0"/>
          <w:sz w:val="24"/>
          <w:szCs w:val="24"/>
          <w14:ligatures w14:val="none"/>
        </w:rPr>
        <w:t xml:space="preserve">To my siblings, Tope and Daniel </w:t>
      </w:r>
      <w:proofErr w:type="spellStart"/>
      <w:r w:rsidRPr="004A44ED">
        <w:rPr>
          <w:rFonts w:ascii="Times New Roman" w:hAnsi="Times New Roman" w:cs="Times New Roman"/>
          <w:kern w:val="0"/>
          <w:sz w:val="24"/>
          <w:szCs w:val="24"/>
          <w14:ligatures w14:val="none"/>
        </w:rPr>
        <w:t>Ojo</w:t>
      </w:r>
      <w:proofErr w:type="spellEnd"/>
      <w:r w:rsidRPr="004A44ED">
        <w:rPr>
          <w:rFonts w:ascii="Times New Roman" w:hAnsi="Times New Roman" w:cs="Times New Roman"/>
          <w:kern w:val="0"/>
          <w:sz w:val="24"/>
          <w:szCs w:val="24"/>
          <w14:ligatures w14:val="none"/>
        </w:rPr>
        <w:t xml:space="preserve">, Segun </w:t>
      </w:r>
      <w:proofErr w:type="spellStart"/>
      <w:r w:rsidRPr="004A44ED">
        <w:rPr>
          <w:rFonts w:ascii="Times New Roman" w:hAnsi="Times New Roman" w:cs="Times New Roman"/>
          <w:kern w:val="0"/>
          <w:sz w:val="24"/>
          <w:szCs w:val="24"/>
          <w14:ligatures w14:val="none"/>
        </w:rPr>
        <w:t>Olukayode</w:t>
      </w:r>
      <w:proofErr w:type="spellEnd"/>
      <w:r w:rsidRPr="004A44ED">
        <w:rPr>
          <w:rFonts w:ascii="Times New Roman" w:hAnsi="Times New Roman" w:cs="Times New Roman"/>
          <w:kern w:val="0"/>
          <w:sz w:val="24"/>
          <w:szCs w:val="24"/>
          <w14:ligatures w14:val="none"/>
        </w:rPr>
        <w:t xml:space="preserve">, who stood by me at all time, I love you </w:t>
      </w:r>
      <w:proofErr w:type="spellStart"/>
      <w:r w:rsidRPr="004A44ED">
        <w:rPr>
          <w:rFonts w:ascii="Times New Roman" w:hAnsi="Times New Roman" w:cs="Times New Roman"/>
          <w:kern w:val="0"/>
          <w:sz w:val="24"/>
          <w:szCs w:val="24"/>
          <w14:ligatures w14:val="none"/>
        </w:rPr>
        <w:t>soo</w:t>
      </w:r>
      <w:proofErr w:type="spellEnd"/>
      <w:r w:rsidRPr="004A44ED">
        <w:rPr>
          <w:rFonts w:ascii="Times New Roman" w:hAnsi="Times New Roman" w:cs="Times New Roman"/>
          <w:kern w:val="0"/>
          <w:sz w:val="24"/>
          <w:szCs w:val="24"/>
          <w14:ligatures w14:val="none"/>
        </w:rPr>
        <w:t xml:space="preserve"> much and extended family members, The </w:t>
      </w:r>
      <w:proofErr w:type="spellStart"/>
      <w:r w:rsidRPr="004A44ED">
        <w:rPr>
          <w:rFonts w:ascii="Times New Roman" w:hAnsi="Times New Roman" w:cs="Times New Roman"/>
          <w:kern w:val="0"/>
          <w:sz w:val="24"/>
          <w:szCs w:val="24"/>
          <w14:ligatures w14:val="none"/>
        </w:rPr>
        <w:t>Akinsanya</w:t>
      </w:r>
      <w:proofErr w:type="spellEnd"/>
      <w:r w:rsidRPr="004A44ED">
        <w:rPr>
          <w:rFonts w:ascii="Times New Roman" w:hAnsi="Times New Roman" w:cs="Times New Roman"/>
          <w:kern w:val="0"/>
          <w:sz w:val="24"/>
          <w:szCs w:val="24"/>
          <w14:ligatures w14:val="none"/>
        </w:rPr>
        <w:t xml:space="preserve">, </w:t>
      </w:r>
      <w:proofErr w:type="spellStart"/>
      <w:r w:rsidRPr="004A44ED">
        <w:rPr>
          <w:rFonts w:ascii="Times New Roman" w:hAnsi="Times New Roman" w:cs="Times New Roman"/>
          <w:kern w:val="0"/>
          <w:sz w:val="24"/>
          <w:szCs w:val="24"/>
          <w14:ligatures w14:val="none"/>
        </w:rPr>
        <w:t>Olutayo</w:t>
      </w:r>
      <w:proofErr w:type="spellEnd"/>
      <w:r w:rsidRPr="004A44ED">
        <w:rPr>
          <w:rFonts w:ascii="Times New Roman" w:hAnsi="Times New Roman" w:cs="Times New Roman"/>
          <w:kern w:val="0"/>
          <w:sz w:val="24"/>
          <w:szCs w:val="24"/>
          <w14:ligatures w14:val="none"/>
        </w:rPr>
        <w:t xml:space="preserve">, </w:t>
      </w:r>
      <w:proofErr w:type="spellStart"/>
      <w:r w:rsidRPr="004A44ED">
        <w:rPr>
          <w:rFonts w:ascii="Times New Roman" w:hAnsi="Times New Roman" w:cs="Times New Roman"/>
          <w:kern w:val="0"/>
          <w:sz w:val="24"/>
          <w:szCs w:val="24"/>
          <w14:ligatures w14:val="none"/>
        </w:rPr>
        <w:t>Omotosho</w:t>
      </w:r>
      <w:proofErr w:type="spellEnd"/>
      <w:r w:rsidRPr="004A44ED">
        <w:rPr>
          <w:rFonts w:ascii="Times New Roman" w:hAnsi="Times New Roman" w:cs="Times New Roman"/>
          <w:kern w:val="0"/>
          <w:sz w:val="24"/>
          <w:szCs w:val="24"/>
          <w14:ligatures w14:val="none"/>
        </w:rPr>
        <w:t xml:space="preserve">, </w:t>
      </w:r>
      <w:proofErr w:type="spellStart"/>
      <w:r w:rsidRPr="004A44ED">
        <w:rPr>
          <w:rFonts w:ascii="Times New Roman" w:hAnsi="Times New Roman" w:cs="Times New Roman"/>
          <w:kern w:val="0"/>
          <w:sz w:val="24"/>
          <w:szCs w:val="24"/>
          <w14:ligatures w14:val="none"/>
        </w:rPr>
        <w:t>Olaseinde</w:t>
      </w:r>
      <w:proofErr w:type="spellEnd"/>
      <w:r w:rsidRPr="004A44ED">
        <w:rPr>
          <w:rFonts w:ascii="Times New Roman" w:hAnsi="Times New Roman" w:cs="Times New Roman"/>
          <w:kern w:val="0"/>
          <w:sz w:val="24"/>
          <w:szCs w:val="24"/>
          <w14:ligatures w14:val="none"/>
        </w:rPr>
        <w:t xml:space="preserve">, </w:t>
      </w:r>
      <w:proofErr w:type="spellStart"/>
      <w:r w:rsidRPr="004A44ED">
        <w:rPr>
          <w:rFonts w:ascii="Times New Roman" w:hAnsi="Times New Roman" w:cs="Times New Roman"/>
          <w:kern w:val="0"/>
          <w:sz w:val="24"/>
          <w:szCs w:val="24"/>
          <w14:ligatures w14:val="none"/>
        </w:rPr>
        <w:t>Olukayode</w:t>
      </w:r>
      <w:proofErr w:type="spellEnd"/>
      <w:r w:rsidRPr="004A44ED">
        <w:rPr>
          <w:rFonts w:ascii="Times New Roman" w:hAnsi="Times New Roman" w:cs="Times New Roman"/>
          <w:kern w:val="0"/>
          <w:sz w:val="24"/>
          <w:szCs w:val="24"/>
          <w14:ligatures w14:val="none"/>
        </w:rPr>
        <w:t xml:space="preserve">, </w:t>
      </w:r>
      <w:proofErr w:type="spellStart"/>
      <w:r w:rsidRPr="004A44ED">
        <w:rPr>
          <w:rFonts w:ascii="Times New Roman" w:hAnsi="Times New Roman" w:cs="Times New Roman"/>
          <w:kern w:val="0"/>
          <w:sz w:val="24"/>
          <w:szCs w:val="24"/>
          <w14:ligatures w14:val="none"/>
        </w:rPr>
        <w:t>Ogunyinka</w:t>
      </w:r>
      <w:proofErr w:type="spellEnd"/>
      <w:r w:rsidRPr="004A44ED">
        <w:rPr>
          <w:rFonts w:ascii="Times New Roman" w:hAnsi="Times New Roman" w:cs="Times New Roman"/>
          <w:kern w:val="0"/>
          <w:sz w:val="24"/>
          <w:szCs w:val="24"/>
          <w14:ligatures w14:val="none"/>
        </w:rPr>
        <w:t xml:space="preserve">, Mrs </w:t>
      </w:r>
      <w:proofErr w:type="spellStart"/>
      <w:r w:rsidRPr="004A44ED">
        <w:rPr>
          <w:rFonts w:ascii="Times New Roman" w:hAnsi="Times New Roman" w:cs="Times New Roman"/>
          <w:kern w:val="0"/>
          <w:sz w:val="24"/>
          <w:szCs w:val="24"/>
          <w14:ligatures w14:val="none"/>
        </w:rPr>
        <w:t>Majolagbe</w:t>
      </w:r>
      <w:proofErr w:type="spellEnd"/>
      <w:r w:rsidRPr="004A44ED">
        <w:rPr>
          <w:rFonts w:ascii="Times New Roman" w:hAnsi="Times New Roman" w:cs="Times New Roman"/>
          <w:kern w:val="0"/>
          <w:sz w:val="24"/>
          <w:szCs w:val="24"/>
          <w14:ligatures w14:val="none"/>
        </w:rPr>
        <w:t xml:space="preserve">, </w:t>
      </w:r>
      <w:proofErr w:type="spellStart"/>
      <w:r w:rsidRPr="004A44ED">
        <w:rPr>
          <w:rFonts w:ascii="Times New Roman" w:hAnsi="Times New Roman" w:cs="Times New Roman"/>
          <w:kern w:val="0"/>
          <w:sz w:val="24"/>
          <w:szCs w:val="24"/>
          <w14:ligatures w14:val="none"/>
        </w:rPr>
        <w:t>Tope-ojo</w:t>
      </w:r>
      <w:proofErr w:type="spellEnd"/>
      <w:r w:rsidRPr="004A44ED">
        <w:rPr>
          <w:rFonts w:ascii="Times New Roman" w:hAnsi="Times New Roman" w:cs="Times New Roman"/>
          <w:kern w:val="0"/>
          <w:sz w:val="24"/>
          <w:szCs w:val="24"/>
          <w14:ligatures w14:val="none"/>
        </w:rPr>
        <w:t xml:space="preserve">, </w:t>
      </w:r>
      <w:proofErr w:type="spellStart"/>
      <w:r w:rsidRPr="004A44ED">
        <w:rPr>
          <w:rFonts w:ascii="Times New Roman" w:hAnsi="Times New Roman" w:cs="Times New Roman"/>
          <w:kern w:val="0"/>
          <w:sz w:val="24"/>
          <w:szCs w:val="24"/>
          <w14:ligatures w14:val="none"/>
        </w:rPr>
        <w:t>Aiyerin</w:t>
      </w:r>
      <w:proofErr w:type="spellEnd"/>
      <w:r w:rsidRPr="004A44ED">
        <w:rPr>
          <w:rFonts w:ascii="Times New Roman" w:hAnsi="Times New Roman" w:cs="Times New Roman"/>
          <w:kern w:val="0"/>
          <w:sz w:val="24"/>
          <w:szCs w:val="24"/>
          <w14:ligatures w14:val="none"/>
        </w:rPr>
        <w:t xml:space="preserve">, </w:t>
      </w:r>
      <w:proofErr w:type="spellStart"/>
      <w:r w:rsidRPr="004A44ED">
        <w:rPr>
          <w:rFonts w:ascii="Times New Roman" w:hAnsi="Times New Roman" w:cs="Times New Roman"/>
          <w:kern w:val="0"/>
          <w:sz w:val="24"/>
          <w:szCs w:val="24"/>
          <w14:ligatures w14:val="none"/>
        </w:rPr>
        <w:t>Obale</w:t>
      </w:r>
      <w:proofErr w:type="spellEnd"/>
      <w:r w:rsidRPr="004A44ED">
        <w:rPr>
          <w:rFonts w:ascii="Times New Roman" w:hAnsi="Times New Roman" w:cs="Times New Roman"/>
          <w:kern w:val="0"/>
          <w:sz w:val="24"/>
          <w:szCs w:val="24"/>
          <w14:ligatures w14:val="none"/>
        </w:rPr>
        <w:t xml:space="preserve">, </w:t>
      </w:r>
      <w:proofErr w:type="spellStart"/>
      <w:r w:rsidRPr="004A44ED">
        <w:rPr>
          <w:rFonts w:ascii="Times New Roman" w:hAnsi="Times New Roman" w:cs="Times New Roman"/>
          <w:kern w:val="0"/>
          <w:sz w:val="24"/>
          <w:szCs w:val="24"/>
          <w14:ligatures w14:val="none"/>
        </w:rPr>
        <w:t>Fayegbami</w:t>
      </w:r>
      <w:proofErr w:type="spellEnd"/>
      <w:r w:rsidRPr="004A44ED">
        <w:rPr>
          <w:rFonts w:ascii="Times New Roman" w:hAnsi="Times New Roman" w:cs="Times New Roman"/>
          <w:kern w:val="0"/>
          <w:sz w:val="24"/>
          <w:szCs w:val="24"/>
          <w14:ligatures w14:val="none"/>
        </w:rPr>
        <w:t xml:space="preserve"> villa, thank you all for cheering me on every step of the way. Your encouragement and belief in me gave me the extra push I needed to keep going.</w:t>
      </w:r>
    </w:p>
    <w:p w14:paraId="5AA1444A" w14:textId="06EDF0B8" w:rsidR="004A44ED" w:rsidRPr="004A44ED" w:rsidRDefault="004A44ED" w:rsidP="004A44ED">
      <w:pPr>
        <w:spacing w:before="100" w:beforeAutospacing="1" w:after="100" w:afterAutospacing="1"/>
        <w:jc w:val="both"/>
        <w:rPr>
          <w:rFonts w:ascii="Times New Roman" w:hAnsi="Times New Roman" w:cs="Times New Roman"/>
          <w:kern w:val="0"/>
          <w:sz w:val="24"/>
          <w:szCs w:val="24"/>
          <w14:ligatures w14:val="none"/>
        </w:rPr>
      </w:pPr>
      <w:r w:rsidRPr="004A44ED">
        <w:rPr>
          <w:rFonts w:ascii="Times New Roman" w:hAnsi="Times New Roman" w:cs="Times New Roman"/>
          <w:kern w:val="0"/>
          <w:sz w:val="24"/>
          <w:szCs w:val="24"/>
          <w14:ligatures w14:val="none"/>
        </w:rPr>
        <w:t>Special thanks to my friends(</w:t>
      </w:r>
      <w:proofErr w:type="spellStart"/>
      <w:r w:rsidRPr="004A44ED">
        <w:rPr>
          <w:rFonts w:ascii="Times New Roman" w:hAnsi="Times New Roman" w:cs="Times New Roman"/>
          <w:kern w:val="0"/>
          <w:sz w:val="24"/>
          <w:szCs w:val="24"/>
          <w14:ligatures w14:val="none"/>
        </w:rPr>
        <w:t>Abibat</w:t>
      </w:r>
      <w:proofErr w:type="spellEnd"/>
      <w:r w:rsidRPr="004A44ED">
        <w:rPr>
          <w:rFonts w:ascii="Times New Roman" w:hAnsi="Times New Roman" w:cs="Times New Roman"/>
          <w:kern w:val="0"/>
          <w:sz w:val="24"/>
          <w:szCs w:val="24"/>
          <w14:ligatures w14:val="none"/>
        </w:rPr>
        <w:t xml:space="preserve">, Islamiyat, </w:t>
      </w:r>
      <w:proofErr w:type="spellStart"/>
      <w:r w:rsidRPr="004A44ED">
        <w:rPr>
          <w:rFonts w:ascii="Times New Roman" w:hAnsi="Times New Roman" w:cs="Times New Roman"/>
          <w:kern w:val="0"/>
          <w:sz w:val="24"/>
          <w:szCs w:val="24"/>
          <w14:ligatures w14:val="none"/>
        </w:rPr>
        <w:t>Folami</w:t>
      </w:r>
      <w:proofErr w:type="spellEnd"/>
      <w:r w:rsidRPr="004A44ED">
        <w:rPr>
          <w:rFonts w:ascii="Times New Roman" w:hAnsi="Times New Roman" w:cs="Times New Roman"/>
          <w:kern w:val="0"/>
          <w:sz w:val="24"/>
          <w:szCs w:val="24"/>
          <w14:ligatures w14:val="none"/>
        </w:rPr>
        <w:t xml:space="preserve"> ,</w:t>
      </w:r>
      <w:proofErr w:type="spellStart"/>
      <w:r w:rsidRPr="004A44ED">
        <w:rPr>
          <w:rFonts w:ascii="Times New Roman" w:hAnsi="Times New Roman" w:cs="Times New Roman"/>
          <w:kern w:val="0"/>
          <w:sz w:val="24"/>
          <w:szCs w:val="24"/>
          <w14:ligatures w14:val="none"/>
        </w:rPr>
        <w:t>Shakirat</w:t>
      </w:r>
      <w:proofErr w:type="spellEnd"/>
      <w:r w:rsidRPr="004A44ED">
        <w:rPr>
          <w:rFonts w:ascii="Times New Roman" w:hAnsi="Times New Roman" w:cs="Times New Roman"/>
          <w:kern w:val="0"/>
          <w:sz w:val="24"/>
          <w:szCs w:val="24"/>
          <w14:ligatures w14:val="none"/>
        </w:rPr>
        <w:t xml:space="preserve"> </w:t>
      </w:r>
      <w:proofErr w:type="spellStart"/>
      <w:r w:rsidRPr="004A44ED">
        <w:rPr>
          <w:rFonts w:ascii="Times New Roman" w:hAnsi="Times New Roman" w:cs="Times New Roman"/>
          <w:kern w:val="0"/>
          <w:sz w:val="24"/>
          <w:szCs w:val="24"/>
          <w14:ligatures w14:val="none"/>
        </w:rPr>
        <w:t>Aladeowo</w:t>
      </w:r>
      <w:proofErr w:type="spellEnd"/>
      <w:r w:rsidRPr="004A44ED">
        <w:rPr>
          <w:rFonts w:ascii="Times New Roman" w:hAnsi="Times New Roman" w:cs="Times New Roman"/>
          <w:kern w:val="0"/>
          <w:sz w:val="24"/>
          <w:szCs w:val="24"/>
          <w14:ligatures w14:val="none"/>
        </w:rPr>
        <w:t xml:space="preserve">, Omo mhi, Adeola, </w:t>
      </w:r>
      <w:proofErr w:type="spellStart"/>
      <w:r w:rsidRPr="004A44ED">
        <w:rPr>
          <w:rFonts w:ascii="Times New Roman" w:hAnsi="Times New Roman" w:cs="Times New Roman"/>
          <w:kern w:val="0"/>
          <w:sz w:val="24"/>
          <w:szCs w:val="24"/>
          <w14:ligatures w14:val="none"/>
        </w:rPr>
        <w:t>Gbemisola</w:t>
      </w:r>
      <w:proofErr w:type="spellEnd"/>
      <w:r w:rsidRPr="004A44ED">
        <w:rPr>
          <w:rFonts w:ascii="Times New Roman" w:hAnsi="Times New Roman" w:cs="Times New Roman"/>
          <w:kern w:val="0"/>
          <w:sz w:val="24"/>
          <w:szCs w:val="24"/>
          <w14:ligatures w14:val="none"/>
        </w:rPr>
        <w:t xml:space="preserve">, Miss </w:t>
      </w:r>
      <w:proofErr w:type="spellStart"/>
      <w:r w:rsidRPr="004A44ED">
        <w:rPr>
          <w:rFonts w:ascii="Times New Roman" w:hAnsi="Times New Roman" w:cs="Times New Roman"/>
          <w:kern w:val="0"/>
          <w:sz w:val="24"/>
          <w:szCs w:val="24"/>
          <w14:ligatures w14:val="none"/>
        </w:rPr>
        <w:t>Adenike</w:t>
      </w:r>
      <w:proofErr w:type="spellEnd"/>
      <w:r w:rsidRPr="004A44ED">
        <w:rPr>
          <w:rFonts w:ascii="Times New Roman" w:hAnsi="Times New Roman" w:cs="Times New Roman"/>
          <w:kern w:val="0"/>
          <w:sz w:val="24"/>
          <w:szCs w:val="24"/>
          <w14:ligatures w14:val="none"/>
        </w:rPr>
        <w:t xml:space="preserve">, </w:t>
      </w:r>
      <w:proofErr w:type="spellStart"/>
      <w:r w:rsidRPr="004A44ED">
        <w:rPr>
          <w:rFonts w:ascii="Times New Roman" w:hAnsi="Times New Roman" w:cs="Times New Roman"/>
          <w:kern w:val="0"/>
          <w:sz w:val="24"/>
          <w:szCs w:val="24"/>
          <w14:ligatures w14:val="none"/>
        </w:rPr>
        <w:t>Fajaye</w:t>
      </w:r>
      <w:proofErr w:type="spellEnd"/>
      <w:r w:rsidRPr="004A44ED">
        <w:rPr>
          <w:rFonts w:ascii="Times New Roman" w:hAnsi="Times New Roman" w:cs="Times New Roman"/>
          <w:kern w:val="0"/>
          <w:sz w:val="24"/>
          <w:szCs w:val="24"/>
          <w14:ligatures w14:val="none"/>
        </w:rPr>
        <w:t xml:space="preserve"> , Nurse </w:t>
      </w:r>
      <w:proofErr w:type="spellStart"/>
      <w:r w:rsidRPr="004A44ED">
        <w:rPr>
          <w:rFonts w:ascii="Times New Roman" w:hAnsi="Times New Roman" w:cs="Times New Roman"/>
          <w:kern w:val="0"/>
          <w:sz w:val="24"/>
          <w:szCs w:val="24"/>
          <w14:ligatures w14:val="none"/>
        </w:rPr>
        <w:t>olabisi</w:t>
      </w:r>
      <w:proofErr w:type="spellEnd"/>
      <w:r w:rsidRPr="004A44ED">
        <w:rPr>
          <w:rFonts w:ascii="Times New Roman" w:hAnsi="Times New Roman" w:cs="Times New Roman"/>
          <w:kern w:val="0"/>
          <w:sz w:val="24"/>
          <w:szCs w:val="24"/>
          <w14:ligatures w14:val="none"/>
        </w:rPr>
        <w:t xml:space="preserve"> , First impression crew, Ibrahim and  </w:t>
      </w:r>
      <w:proofErr w:type="spellStart"/>
      <w:r w:rsidRPr="004A44ED">
        <w:rPr>
          <w:rFonts w:ascii="Times New Roman" w:hAnsi="Times New Roman" w:cs="Times New Roman"/>
          <w:kern w:val="0"/>
          <w:sz w:val="24"/>
          <w:szCs w:val="24"/>
          <w14:ligatures w14:val="none"/>
        </w:rPr>
        <w:t>coursemates</w:t>
      </w:r>
      <w:proofErr w:type="spellEnd"/>
      <w:r w:rsidRPr="004A44ED">
        <w:rPr>
          <w:rFonts w:ascii="Times New Roman" w:hAnsi="Times New Roman" w:cs="Times New Roman"/>
          <w:kern w:val="0"/>
          <w:sz w:val="24"/>
          <w:szCs w:val="24"/>
          <w14:ligatures w14:val="none"/>
        </w:rPr>
        <w:t xml:space="preserve"> especially, they all made this academic journey a memorable one. From late-night reading sessions to moral support, your contributions can never be forgotten.</w:t>
      </w:r>
    </w:p>
    <w:p w14:paraId="2F65B9B6" w14:textId="77C5A22C" w:rsidR="00A872F1" w:rsidRDefault="004A44ED" w:rsidP="00A872F1">
      <w:pPr>
        <w:rPr>
          <w:rFonts w:ascii="Times New Roman" w:hAnsi="Times New Roman" w:cs="Times New Roman"/>
          <w:sz w:val="24"/>
          <w:szCs w:val="24"/>
        </w:rPr>
      </w:pPr>
      <w:r w:rsidRPr="004A44ED">
        <w:rPr>
          <w:rFonts w:ascii="Times New Roman" w:hAnsi="Times New Roman" w:cs="Times New Roman"/>
          <w:kern w:val="0"/>
          <w:sz w:val="24"/>
          <w:szCs w:val="24"/>
          <w14:ligatures w14:val="none"/>
        </w:rPr>
        <w:t>Lastly, I acknowledge the non-academic staff, research participants, and everyone who, in one way or another, contributed to the success of this project and my HND as a whole. I remain forever grateful.</w:t>
      </w:r>
    </w:p>
    <w:p w14:paraId="68E25EE6" w14:textId="77777777" w:rsidR="00A872F1" w:rsidRDefault="00A872F1" w:rsidP="00A872F1">
      <w:pPr>
        <w:rPr>
          <w:rFonts w:ascii="Times New Roman" w:hAnsi="Times New Roman" w:cs="Times New Roman"/>
          <w:sz w:val="24"/>
          <w:szCs w:val="24"/>
        </w:rPr>
      </w:pPr>
    </w:p>
    <w:p w14:paraId="1FAD2A40" w14:textId="77777777" w:rsidR="00A872F1" w:rsidRDefault="00A872F1" w:rsidP="00A872F1">
      <w:pPr>
        <w:rPr>
          <w:rFonts w:ascii="Times New Roman" w:hAnsi="Times New Roman" w:cs="Times New Roman"/>
          <w:sz w:val="24"/>
          <w:szCs w:val="24"/>
        </w:rPr>
      </w:pPr>
    </w:p>
    <w:p w14:paraId="4F1E62C4" w14:textId="77777777" w:rsidR="00A872F1" w:rsidRDefault="00A872F1" w:rsidP="00A872F1">
      <w:pPr>
        <w:rPr>
          <w:rFonts w:ascii="Times New Roman" w:hAnsi="Times New Roman" w:cs="Times New Roman"/>
          <w:sz w:val="24"/>
          <w:szCs w:val="24"/>
        </w:rPr>
      </w:pPr>
    </w:p>
    <w:p w14:paraId="6AB6ABA8" w14:textId="77777777" w:rsidR="00A872F1" w:rsidRDefault="00A872F1" w:rsidP="00A872F1">
      <w:pPr>
        <w:rPr>
          <w:rFonts w:ascii="Times New Roman" w:hAnsi="Times New Roman" w:cs="Times New Roman"/>
          <w:sz w:val="24"/>
          <w:szCs w:val="24"/>
        </w:rPr>
      </w:pPr>
    </w:p>
    <w:p w14:paraId="58B0009F" w14:textId="77777777" w:rsidR="00A872F1" w:rsidRDefault="00A872F1" w:rsidP="00A872F1">
      <w:pPr>
        <w:rPr>
          <w:rFonts w:ascii="Times New Roman" w:hAnsi="Times New Roman" w:cs="Times New Roman"/>
          <w:sz w:val="24"/>
          <w:szCs w:val="24"/>
        </w:rPr>
      </w:pPr>
    </w:p>
    <w:p w14:paraId="7C23B54D" w14:textId="77777777" w:rsidR="00A872F1" w:rsidRDefault="00A872F1" w:rsidP="00A872F1">
      <w:pPr>
        <w:rPr>
          <w:rFonts w:ascii="Times New Roman" w:hAnsi="Times New Roman" w:cs="Times New Roman"/>
          <w:sz w:val="24"/>
          <w:szCs w:val="24"/>
        </w:rPr>
      </w:pPr>
    </w:p>
    <w:p w14:paraId="78997E47" w14:textId="77777777" w:rsidR="00A872F1" w:rsidRDefault="00A872F1" w:rsidP="00A872F1">
      <w:pPr>
        <w:rPr>
          <w:rFonts w:ascii="Times New Roman" w:hAnsi="Times New Roman" w:cs="Times New Roman"/>
          <w:sz w:val="24"/>
          <w:szCs w:val="24"/>
        </w:rPr>
      </w:pPr>
    </w:p>
    <w:p w14:paraId="7AB30B44" w14:textId="77777777" w:rsidR="00A872F1" w:rsidRDefault="00A872F1" w:rsidP="00A872F1">
      <w:pPr>
        <w:rPr>
          <w:rFonts w:ascii="Times New Roman" w:hAnsi="Times New Roman" w:cs="Times New Roman"/>
          <w:sz w:val="24"/>
          <w:szCs w:val="24"/>
        </w:rPr>
      </w:pPr>
    </w:p>
    <w:p w14:paraId="1C9A1E09" w14:textId="77777777" w:rsidR="00A872F1" w:rsidRDefault="00A872F1" w:rsidP="00A872F1">
      <w:pPr>
        <w:rPr>
          <w:rFonts w:ascii="Times New Roman" w:hAnsi="Times New Roman" w:cs="Times New Roman"/>
          <w:sz w:val="24"/>
          <w:szCs w:val="24"/>
        </w:rPr>
      </w:pPr>
    </w:p>
    <w:p w14:paraId="02F63889" w14:textId="77777777" w:rsidR="00A872F1" w:rsidRDefault="00A872F1" w:rsidP="00A872F1">
      <w:pPr>
        <w:rPr>
          <w:rFonts w:ascii="Times New Roman" w:hAnsi="Times New Roman" w:cs="Times New Roman"/>
          <w:sz w:val="24"/>
          <w:szCs w:val="24"/>
        </w:rPr>
      </w:pPr>
    </w:p>
    <w:p w14:paraId="6F263EB6" w14:textId="77777777" w:rsidR="00FC2B2E" w:rsidRDefault="00FC2B2E" w:rsidP="00A872F1">
      <w:pPr>
        <w:rPr>
          <w:rFonts w:ascii="Times New Roman" w:hAnsi="Times New Roman" w:cs="Times New Roman"/>
          <w:sz w:val="24"/>
          <w:szCs w:val="24"/>
        </w:rPr>
      </w:pPr>
    </w:p>
    <w:p w14:paraId="47E24612" w14:textId="77777777" w:rsidR="00A872F1" w:rsidRDefault="00A872F1" w:rsidP="00A872F1">
      <w:pPr>
        <w:rPr>
          <w:rFonts w:ascii="Times New Roman" w:hAnsi="Times New Roman" w:cs="Times New Roman"/>
          <w:sz w:val="24"/>
          <w:szCs w:val="24"/>
        </w:rPr>
      </w:pPr>
    </w:p>
    <w:p w14:paraId="75144199" w14:textId="77777777" w:rsidR="00A872F1" w:rsidRPr="00A872F1" w:rsidRDefault="00A872F1" w:rsidP="00A872F1">
      <w:pPr>
        <w:rPr>
          <w:rFonts w:ascii="Times New Roman" w:hAnsi="Times New Roman" w:cs="Times New Roman"/>
          <w:sz w:val="24"/>
          <w:szCs w:val="24"/>
        </w:rPr>
      </w:pPr>
    </w:p>
    <w:p w14:paraId="69F8749C" w14:textId="1408C477" w:rsidR="000916FD" w:rsidRPr="002A7801" w:rsidRDefault="000916FD" w:rsidP="002A7801">
      <w:pPr>
        <w:jc w:val="center"/>
        <w:rPr>
          <w:rFonts w:ascii="Times New Roman" w:hAnsi="Times New Roman" w:cs="Times New Roman"/>
          <w:b/>
          <w:bCs/>
          <w:sz w:val="24"/>
          <w:szCs w:val="24"/>
        </w:rPr>
      </w:pPr>
      <w:r w:rsidRPr="002A7801">
        <w:rPr>
          <w:rFonts w:ascii="Times New Roman" w:hAnsi="Times New Roman" w:cs="Times New Roman"/>
          <w:b/>
          <w:bCs/>
          <w:sz w:val="24"/>
          <w:szCs w:val="24"/>
        </w:rPr>
        <w:lastRenderedPageBreak/>
        <w:t>Abstract</w:t>
      </w:r>
    </w:p>
    <w:p w14:paraId="751F837E" w14:textId="7B9E7450" w:rsidR="000916FD" w:rsidRDefault="000916FD" w:rsidP="000916FD">
      <w:pPr>
        <w:jc w:val="both"/>
        <w:rPr>
          <w:rFonts w:ascii="Times New Roman" w:hAnsi="Times New Roman" w:cs="Times New Roman"/>
          <w:sz w:val="24"/>
          <w:szCs w:val="24"/>
        </w:rPr>
      </w:pPr>
      <w:r w:rsidRPr="002A7801">
        <w:rPr>
          <w:rFonts w:ascii="Times New Roman" w:hAnsi="Times New Roman" w:cs="Times New Roman"/>
          <w:i/>
          <w:iCs/>
          <w:sz w:val="24"/>
          <w:szCs w:val="24"/>
        </w:rPr>
        <w:t>This study investigates the impact of social media on face-to-face communication among students at Kwara State Polytechnic, Ilorin, Nigeria, exploring its effects, influencing factors, benefits, drawbacks, and potential strategies for achieving a balanced communication approach. Employing a quantitative descriptive survey design, data were collected from 100 students using a structured questionnaire administered via Google Forms. The findings reveal universal social media usage (100%), with WhatsApp as the dominant platform (78%), and a significant preference for digital communication (75%) over face-to-face interactions, driven by comfort (75%), convenience (50%), and speed (55%). Despite frequent in-person communication (95%), social media reduces face-to-face time for 60% of respondents and impairs expressive abilities for 65%, aligning with Social Presence Theory’s emphasis on the richer sensory cues of in-person interactions. Benefits include maintaining relationships (65%) and efficient communication (55%), but drawbacks such as misunderstandings (40%) and weakened relationship quality (50%) highlight challenges. The study, grounded in Uses and Gratification Theory, suggests that students’ preference for social media fulfills specific social and practical needs but may compromise interpersonal skills. Recommendations include setting time limits on social media use, promoting in-person interactions through institutional initiatives, and encouraging balanced communication to enhance relationship quality and communication skills. The findings underscore the need to integrate social media thoughtfully to preserve the emotional depth of face-to-face communication in Nigeria’s culturally relational context.</w:t>
      </w:r>
    </w:p>
    <w:p w14:paraId="40090C00" w14:textId="77777777" w:rsidR="002A7801" w:rsidRDefault="002A7801" w:rsidP="000916FD">
      <w:pPr>
        <w:jc w:val="both"/>
        <w:rPr>
          <w:rFonts w:ascii="Times New Roman" w:hAnsi="Times New Roman" w:cs="Times New Roman"/>
          <w:sz w:val="24"/>
          <w:szCs w:val="24"/>
        </w:rPr>
      </w:pPr>
    </w:p>
    <w:p w14:paraId="417FB9B5" w14:textId="77777777" w:rsidR="002A7801" w:rsidRDefault="002A7801" w:rsidP="000916FD">
      <w:pPr>
        <w:jc w:val="both"/>
        <w:rPr>
          <w:rFonts w:ascii="Times New Roman" w:hAnsi="Times New Roman" w:cs="Times New Roman"/>
          <w:sz w:val="24"/>
          <w:szCs w:val="24"/>
        </w:rPr>
      </w:pPr>
    </w:p>
    <w:p w14:paraId="26629B91" w14:textId="77777777" w:rsidR="002A7801" w:rsidRDefault="002A7801" w:rsidP="000916FD">
      <w:pPr>
        <w:jc w:val="both"/>
        <w:rPr>
          <w:rFonts w:ascii="Times New Roman" w:hAnsi="Times New Roman" w:cs="Times New Roman"/>
          <w:sz w:val="24"/>
          <w:szCs w:val="24"/>
        </w:rPr>
      </w:pPr>
    </w:p>
    <w:p w14:paraId="2ABA30B3" w14:textId="77777777" w:rsidR="002A7801" w:rsidRDefault="002A7801" w:rsidP="000916FD">
      <w:pPr>
        <w:jc w:val="both"/>
        <w:rPr>
          <w:rFonts w:ascii="Times New Roman" w:hAnsi="Times New Roman" w:cs="Times New Roman"/>
          <w:sz w:val="24"/>
          <w:szCs w:val="24"/>
        </w:rPr>
      </w:pPr>
    </w:p>
    <w:p w14:paraId="2B9D1AE5" w14:textId="77777777" w:rsidR="002A7801" w:rsidRDefault="002A7801" w:rsidP="000916FD">
      <w:pPr>
        <w:jc w:val="both"/>
        <w:rPr>
          <w:rFonts w:ascii="Times New Roman" w:hAnsi="Times New Roman" w:cs="Times New Roman"/>
          <w:sz w:val="24"/>
          <w:szCs w:val="24"/>
        </w:rPr>
      </w:pPr>
    </w:p>
    <w:p w14:paraId="18A8B56A" w14:textId="77777777" w:rsidR="002A7801" w:rsidRDefault="002A7801" w:rsidP="000916FD">
      <w:pPr>
        <w:jc w:val="both"/>
        <w:rPr>
          <w:rFonts w:ascii="Times New Roman" w:hAnsi="Times New Roman" w:cs="Times New Roman"/>
          <w:sz w:val="24"/>
          <w:szCs w:val="24"/>
        </w:rPr>
      </w:pPr>
    </w:p>
    <w:p w14:paraId="28370E4E" w14:textId="77777777" w:rsidR="002A7801" w:rsidRDefault="002A7801" w:rsidP="000916FD">
      <w:pPr>
        <w:jc w:val="both"/>
        <w:rPr>
          <w:rFonts w:ascii="Times New Roman" w:hAnsi="Times New Roman" w:cs="Times New Roman"/>
          <w:sz w:val="24"/>
          <w:szCs w:val="24"/>
        </w:rPr>
      </w:pPr>
    </w:p>
    <w:p w14:paraId="417FB63A" w14:textId="77777777" w:rsidR="002A7801" w:rsidRDefault="002A7801" w:rsidP="000916FD">
      <w:pPr>
        <w:jc w:val="both"/>
        <w:rPr>
          <w:rFonts w:ascii="Times New Roman" w:hAnsi="Times New Roman" w:cs="Times New Roman"/>
          <w:sz w:val="24"/>
          <w:szCs w:val="24"/>
        </w:rPr>
      </w:pPr>
    </w:p>
    <w:p w14:paraId="25F77AC0" w14:textId="77777777" w:rsidR="002A7801" w:rsidRDefault="002A7801" w:rsidP="000916FD">
      <w:pPr>
        <w:jc w:val="both"/>
        <w:rPr>
          <w:rFonts w:ascii="Times New Roman" w:hAnsi="Times New Roman" w:cs="Times New Roman"/>
          <w:sz w:val="24"/>
          <w:szCs w:val="24"/>
        </w:rPr>
      </w:pPr>
    </w:p>
    <w:p w14:paraId="2BB6BF28" w14:textId="77777777" w:rsidR="002A7801" w:rsidRDefault="002A7801" w:rsidP="000916FD">
      <w:pPr>
        <w:jc w:val="both"/>
        <w:rPr>
          <w:rFonts w:ascii="Times New Roman" w:hAnsi="Times New Roman" w:cs="Times New Roman"/>
          <w:sz w:val="24"/>
          <w:szCs w:val="24"/>
        </w:rPr>
      </w:pPr>
    </w:p>
    <w:p w14:paraId="7A96C7C9" w14:textId="77777777" w:rsidR="002A7801" w:rsidRDefault="002A7801" w:rsidP="000916FD">
      <w:pPr>
        <w:jc w:val="both"/>
        <w:rPr>
          <w:rFonts w:ascii="Times New Roman" w:hAnsi="Times New Roman" w:cs="Times New Roman"/>
          <w:sz w:val="24"/>
          <w:szCs w:val="24"/>
        </w:rPr>
      </w:pPr>
    </w:p>
    <w:p w14:paraId="697BEBE7" w14:textId="77777777" w:rsidR="002A7801" w:rsidRDefault="002A7801" w:rsidP="000916FD">
      <w:pPr>
        <w:jc w:val="both"/>
        <w:rPr>
          <w:rFonts w:ascii="Times New Roman" w:hAnsi="Times New Roman" w:cs="Times New Roman"/>
          <w:sz w:val="24"/>
          <w:szCs w:val="24"/>
        </w:rPr>
      </w:pPr>
    </w:p>
    <w:p w14:paraId="2CD3AB85" w14:textId="77777777" w:rsidR="002A7801" w:rsidRDefault="002A7801" w:rsidP="000916FD">
      <w:pPr>
        <w:jc w:val="both"/>
        <w:rPr>
          <w:rFonts w:ascii="Times New Roman" w:hAnsi="Times New Roman" w:cs="Times New Roman"/>
          <w:sz w:val="24"/>
          <w:szCs w:val="24"/>
        </w:rPr>
      </w:pPr>
    </w:p>
    <w:p w14:paraId="5B72D0DF" w14:textId="77777777" w:rsidR="002A7801" w:rsidRDefault="002A7801" w:rsidP="000916FD">
      <w:pPr>
        <w:jc w:val="both"/>
        <w:rPr>
          <w:rFonts w:ascii="Times New Roman" w:hAnsi="Times New Roman" w:cs="Times New Roman"/>
          <w:sz w:val="24"/>
          <w:szCs w:val="24"/>
        </w:rPr>
      </w:pPr>
    </w:p>
    <w:p w14:paraId="1D0DFB3C" w14:textId="77777777" w:rsidR="002A7801" w:rsidRDefault="002A7801" w:rsidP="000916FD">
      <w:pPr>
        <w:jc w:val="both"/>
        <w:rPr>
          <w:rFonts w:ascii="Times New Roman" w:hAnsi="Times New Roman" w:cs="Times New Roman"/>
          <w:sz w:val="24"/>
          <w:szCs w:val="24"/>
        </w:rPr>
      </w:pPr>
    </w:p>
    <w:p w14:paraId="15B7DEDE" w14:textId="77777777" w:rsidR="002A7801" w:rsidRDefault="002A7801" w:rsidP="000916FD">
      <w:pPr>
        <w:jc w:val="both"/>
        <w:rPr>
          <w:rFonts w:ascii="Times New Roman" w:hAnsi="Times New Roman" w:cs="Times New Roman"/>
          <w:sz w:val="24"/>
          <w:szCs w:val="24"/>
        </w:rPr>
      </w:pPr>
    </w:p>
    <w:p w14:paraId="3B62289A" w14:textId="77777777" w:rsidR="002A7801" w:rsidRDefault="002A7801" w:rsidP="000916FD">
      <w:pPr>
        <w:jc w:val="both"/>
        <w:rPr>
          <w:rFonts w:ascii="Times New Roman" w:hAnsi="Times New Roman" w:cs="Times New Roman"/>
          <w:sz w:val="24"/>
          <w:szCs w:val="24"/>
        </w:rPr>
      </w:pPr>
    </w:p>
    <w:p w14:paraId="388179EA" w14:textId="77777777" w:rsidR="002A7801" w:rsidRDefault="002A7801" w:rsidP="000916FD">
      <w:pPr>
        <w:jc w:val="both"/>
        <w:rPr>
          <w:rFonts w:ascii="Times New Roman" w:hAnsi="Times New Roman" w:cs="Times New Roman"/>
          <w:sz w:val="24"/>
          <w:szCs w:val="24"/>
        </w:rPr>
      </w:pPr>
    </w:p>
    <w:p w14:paraId="4FD62177" w14:textId="77777777" w:rsidR="002A7801" w:rsidRDefault="002A7801" w:rsidP="000916FD">
      <w:pPr>
        <w:jc w:val="both"/>
        <w:rPr>
          <w:rFonts w:ascii="Times New Roman" w:hAnsi="Times New Roman" w:cs="Times New Roman"/>
          <w:sz w:val="24"/>
          <w:szCs w:val="24"/>
        </w:rPr>
      </w:pPr>
    </w:p>
    <w:p w14:paraId="68B7542E" w14:textId="77777777" w:rsidR="002A7801" w:rsidRDefault="002A7801" w:rsidP="000916FD">
      <w:pPr>
        <w:jc w:val="both"/>
        <w:rPr>
          <w:rFonts w:ascii="Times New Roman" w:hAnsi="Times New Roman" w:cs="Times New Roman"/>
          <w:sz w:val="24"/>
          <w:szCs w:val="24"/>
        </w:rPr>
      </w:pPr>
    </w:p>
    <w:p w14:paraId="2233CAD0" w14:textId="77777777" w:rsidR="002A7801" w:rsidRDefault="002A7801" w:rsidP="000916FD">
      <w:pPr>
        <w:jc w:val="both"/>
        <w:rPr>
          <w:rFonts w:ascii="Times New Roman" w:hAnsi="Times New Roman" w:cs="Times New Roman"/>
          <w:sz w:val="24"/>
          <w:szCs w:val="24"/>
        </w:rPr>
      </w:pPr>
    </w:p>
    <w:p w14:paraId="4A70C7F8" w14:textId="77777777" w:rsidR="002A7801" w:rsidRDefault="002A7801" w:rsidP="000916FD">
      <w:pPr>
        <w:jc w:val="both"/>
        <w:rPr>
          <w:rFonts w:ascii="Times New Roman" w:hAnsi="Times New Roman" w:cs="Times New Roman"/>
          <w:sz w:val="24"/>
          <w:szCs w:val="24"/>
        </w:rPr>
      </w:pPr>
    </w:p>
    <w:p w14:paraId="15AFAABC" w14:textId="77777777" w:rsidR="002A7801" w:rsidRDefault="002A7801" w:rsidP="000916FD">
      <w:pPr>
        <w:jc w:val="both"/>
        <w:rPr>
          <w:rFonts w:ascii="Times New Roman" w:hAnsi="Times New Roman" w:cs="Times New Roman"/>
          <w:sz w:val="24"/>
          <w:szCs w:val="24"/>
        </w:rPr>
      </w:pPr>
    </w:p>
    <w:p w14:paraId="185251AE" w14:textId="77777777" w:rsidR="002A7801" w:rsidRDefault="002A7801" w:rsidP="000916FD">
      <w:pPr>
        <w:jc w:val="both"/>
        <w:rPr>
          <w:rFonts w:ascii="Times New Roman" w:hAnsi="Times New Roman" w:cs="Times New Roman"/>
          <w:sz w:val="24"/>
          <w:szCs w:val="24"/>
        </w:rPr>
      </w:pPr>
    </w:p>
    <w:p w14:paraId="0A5FB276" w14:textId="77777777" w:rsidR="002A7801" w:rsidRDefault="002A7801" w:rsidP="000916FD">
      <w:pPr>
        <w:jc w:val="both"/>
        <w:rPr>
          <w:rFonts w:ascii="Times New Roman" w:hAnsi="Times New Roman" w:cs="Times New Roman"/>
          <w:sz w:val="24"/>
          <w:szCs w:val="24"/>
        </w:rPr>
      </w:pPr>
    </w:p>
    <w:p w14:paraId="12F429DB" w14:textId="77777777" w:rsidR="002A7801" w:rsidRDefault="002A7801" w:rsidP="000916FD">
      <w:pPr>
        <w:jc w:val="both"/>
        <w:rPr>
          <w:rFonts w:ascii="Times New Roman" w:hAnsi="Times New Roman" w:cs="Times New Roman"/>
          <w:sz w:val="24"/>
          <w:szCs w:val="24"/>
        </w:rPr>
      </w:pPr>
    </w:p>
    <w:p w14:paraId="746DA489" w14:textId="77777777" w:rsidR="00794CE5" w:rsidRPr="006F52E7" w:rsidRDefault="00794CE5" w:rsidP="00393529">
      <w:pPr>
        <w:spacing w:line="278" w:lineRule="auto"/>
        <w:jc w:val="center"/>
        <w:rPr>
          <w:rFonts w:ascii="Times New Roman" w:hAnsi="Times New Roman" w:cs="Times New Roman"/>
          <w:b/>
          <w:bCs/>
          <w:sz w:val="24"/>
          <w:szCs w:val="24"/>
        </w:rPr>
      </w:pPr>
      <w:r w:rsidRPr="006F52E7">
        <w:rPr>
          <w:rFonts w:ascii="Times New Roman" w:hAnsi="Times New Roman" w:cs="Times New Roman"/>
          <w:b/>
          <w:bCs/>
          <w:sz w:val="24"/>
          <w:szCs w:val="24"/>
        </w:rPr>
        <w:lastRenderedPageBreak/>
        <w:t>TABLE OF CONTENT</w:t>
      </w:r>
    </w:p>
    <w:p w14:paraId="2D4E15AE"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Title page</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27A27C12"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 xml:space="preserve">Certification </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1F7E796F"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Dedication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52056852"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Acknowledgement</w:t>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347FF931"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 xml:space="preserve">Abstract </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2C8799C1"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Table of contents</w:t>
      </w:r>
    </w:p>
    <w:p w14:paraId="6922497E" w14:textId="77777777" w:rsidR="00794CE5" w:rsidRPr="006F52E7" w:rsidRDefault="00794CE5" w:rsidP="00393529">
      <w:pPr>
        <w:spacing w:line="278" w:lineRule="auto"/>
        <w:rPr>
          <w:rFonts w:ascii="Times New Roman" w:hAnsi="Times New Roman" w:cs="Times New Roman"/>
          <w:b/>
          <w:bCs/>
          <w:sz w:val="24"/>
          <w:szCs w:val="24"/>
        </w:rPr>
      </w:pPr>
      <w:r w:rsidRPr="006F52E7">
        <w:rPr>
          <w:rFonts w:ascii="Times New Roman" w:hAnsi="Times New Roman" w:cs="Times New Roman"/>
          <w:b/>
          <w:bCs/>
          <w:sz w:val="24"/>
          <w:szCs w:val="24"/>
        </w:rPr>
        <w:t>CHAPTER ONE: INTRODUCTION</w:t>
      </w:r>
    </w:p>
    <w:p w14:paraId="636A5272"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1.1       Background of the study</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00E9B9EE"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1.2.      Statement of the problem</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218EA320"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1.3.      Objectives of the study</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7814B6EC"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 xml:space="preserve">1.4.      Research objectives </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4DBA7F32"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 xml:space="preserve">1.5.      Significance of the study </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06AE8233"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1.6.      Scope and limitations of the study</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6FC59A9E"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 xml:space="preserve">1.7.      Definition of key terms </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0AC9932B" w14:textId="77777777" w:rsidR="00794CE5" w:rsidRPr="006F52E7" w:rsidRDefault="00794CE5" w:rsidP="00393529">
      <w:pPr>
        <w:spacing w:line="278" w:lineRule="auto"/>
        <w:rPr>
          <w:rFonts w:ascii="Times New Roman" w:hAnsi="Times New Roman" w:cs="Times New Roman"/>
          <w:b/>
          <w:bCs/>
          <w:sz w:val="24"/>
          <w:szCs w:val="24"/>
        </w:rPr>
      </w:pPr>
      <w:r w:rsidRPr="006F52E7">
        <w:rPr>
          <w:rFonts w:ascii="Times New Roman" w:hAnsi="Times New Roman" w:cs="Times New Roman"/>
          <w:b/>
          <w:bCs/>
          <w:sz w:val="24"/>
          <w:szCs w:val="24"/>
        </w:rPr>
        <w:t>CHAPTER TWO: LITERATURE REVIEW</w:t>
      </w:r>
    </w:p>
    <w:p w14:paraId="721F7E28"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2.1</w:t>
      </w:r>
      <w:r w:rsidRPr="006F52E7">
        <w:rPr>
          <w:rFonts w:ascii="Times New Roman" w:hAnsi="Times New Roman" w:cs="Times New Roman"/>
          <w:sz w:val="24"/>
          <w:szCs w:val="24"/>
        </w:rPr>
        <w:tab/>
        <w:t>Conceptual framework</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3D37C4CF"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2.2</w:t>
      </w:r>
      <w:r w:rsidRPr="006F52E7">
        <w:rPr>
          <w:rFonts w:ascii="Times New Roman" w:hAnsi="Times New Roman" w:cs="Times New Roman"/>
          <w:sz w:val="24"/>
          <w:szCs w:val="24"/>
        </w:rPr>
        <w:tab/>
        <w:t>Theoretical framework</w:t>
      </w:r>
      <w:r w:rsidRPr="006F52E7">
        <w:rPr>
          <w:rFonts w:ascii="Times New Roman" w:hAnsi="Times New Roman" w:cs="Times New Roman"/>
          <w:sz w:val="24"/>
          <w:szCs w:val="24"/>
        </w:rPr>
        <w:tab/>
        <w:t xml:space="preserve">                    </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1F8611D7"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2.3</w:t>
      </w:r>
      <w:r w:rsidRPr="006F52E7">
        <w:rPr>
          <w:rFonts w:ascii="Times New Roman" w:hAnsi="Times New Roman" w:cs="Times New Roman"/>
          <w:sz w:val="24"/>
          <w:szCs w:val="24"/>
        </w:rPr>
        <w:tab/>
        <w:t xml:space="preserve">Empirical review </w:t>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75673A5F" w14:textId="77777777" w:rsidR="00794CE5" w:rsidRPr="006F52E7" w:rsidRDefault="00794CE5" w:rsidP="00393529">
      <w:pPr>
        <w:spacing w:line="278" w:lineRule="auto"/>
        <w:rPr>
          <w:rFonts w:ascii="Times New Roman" w:hAnsi="Times New Roman" w:cs="Times New Roman"/>
          <w:b/>
          <w:bCs/>
          <w:sz w:val="24"/>
          <w:szCs w:val="24"/>
        </w:rPr>
      </w:pPr>
      <w:r w:rsidRPr="006F52E7">
        <w:rPr>
          <w:rFonts w:ascii="Times New Roman" w:hAnsi="Times New Roman" w:cs="Times New Roman"/>
          <w:b/>
          <w:bCs/>
          <w:sz w:val="24"/>
          <w:szCs w:val="24"/>
        </w:rPr>
        <w:t>CHAPTER THREE:</w:t>
      </w:r>
      <w:r w:rsidRPr="006F52E7">
        <w:rPr>
          <w:rFonts w:ascii="Times New Roman" w:hAnsi="Times New Roman" w:cs="Times New Roman"/>
          <w:b/>
          <w:bCs/>
          <w:sz w:val="24"/>
          <w:szCs w:val="24"/>
        </w:rPr>
        <w:tab/>
        <w:t>RESEARCH DESIGN</w:t>
      </w:r>
    </w:p>
    <w:p w14:paraId="1437437A"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 xml:space="preserve">3.0      Research methodology </w:t>
      </w:r>
    </w:p>
    <w:p w14:paraId="272467A1"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3.1</w:t>
      </w:r>
      <w:r w:rsidRPr="006F52E7">
        <w:rPr>
          <w:rFonts w:ascii="Times New Roman" w:hAnsi="Times New Roman" w:cs="Times New Roman"/>
          <w:sz w:val="24"/>
          <w:szCs w:val="24"/>
        </w:rPr>
        <w:tab/>
        <w:t>Research design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3AA849D4"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3.2</w:t>
      </w:r>
      <w:r w:rsidRPr="006F52E7">
        <w:rPr>
          <w:rFonts w:ascii="Times New Roman" w:hAnsi="Times New Roman" w:cs="Times New Roman"/>
          <w:sz w:val="24"/>
          <w:szCs w:val="24"/>
        </w:rPr>
        <w:tab/>
        <w:t>Population of the study</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652528A6"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3.3</w:t>
      </w:r>
      <w:r w:rsidRPr="006F52E7">
        <w:rPr>
          <w:rFonts w:ascii="Times New Roman" w:hAnsi="Times New Roman" w:cs="Times New Roman"/>
          <w:sz w:val="24"/>
          <w:szCs w:val="24"/>
        </w:rPr>
        <w:tab/>
        <w:t>Sampling size and sampling technique</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5D9551F4"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3.4</w:t>
      </w:r>
      <w:r w:rsidRPr="006F52E7">
        <w:rPr>
          <w:rFonts w:ascii="Times New Roman" w:hAnsi="Times New Roman" w:cs="Times New Roman"/>
          <w:sz w:val="24"/>
          <w:szCs w:val="24"/>
        </w:rPr>
        <w:tab/>
        <w:t>Instrumentation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4475DBD3"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3.5</w:t>
      </w:r>
      <w:r w:rsidRPr="006F52E7">
        <w:rPr>
          <w:rFonts w:ascii="Times New Roman" w:hAnsi="Times New Roman" w:cs="Times New Roman"/>
          <w:sz w:val="24"/>
          <w:szCs w:val="24"/>
        </w:rPr>
        <w:tab/>
        <w:t>Validity and reliability of instrument</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787F13DA"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3.6</w:t>
      </w:r>
      <w:r w:rsidRPr="006F52E7">
        <w:rPr>
          <w:rFonts w:ascii="Times New Roman" w:hAnsi="Times New Roman" w:cs="Times New Roman"/>
          <w:sz w:val="24"/>
          <w:szCs w:val="24"/>
        </w:rPr>
        <w:tab/>
        <w:t>Method of administration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3E29891B"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3.7</w:t>
      </w:r>
      <w:r w:rsidRPr="006F52E7">
        <w:rPr>
          <w:rFonts w:ascii="Times New Roman" w:hAnsi="Times New Roman" w:cs="Times New Roman"/>
          <w:sz w:val="24"/>
          <w:szCs w:val="24"/>
        </w:rPr>
        <w:tab/>
        <w:t>Method of data analysis</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5A7DB4D6" w14:textId="77777777" w:rsidR="00794CE5" w:rsidRPr="006F52E7" w:rsidRDefault="00794CE5" w:rsidP="00393529">
      <w:pPr>
        <w:spacing w:line="278" w:lineRule="auto"/>
        <w:rPr>
          <w:rFonts w:ascii="Times New Roman" w:hAnsi="Times New Roman" w:cs="Times New Roman"/>
          <w:b/>
          <w:bCs/>
          <w:sz w:val="24"/>
          <w:szCs w:val="24"/>
        </w:rPr>
      </w:pPr>
      <w:r w:rsidRPr="006F52E7">
        <w:rPr>
          <w:rFonts w:ascii="Times New Roman" w:hAnsi="Times New Roman" w:cs="Times New Roman"/>
          <w:b/>
          <w:bCs/>
          <w:sz w:val="24"/>
          <w:szCs w:val="24"/>
        </w:rPr>
        <w:t>CHAPTER FOUR: DATA PRESENTATION AND ANALYSIS</w:t>
      </w:r>
    </w:p>
    <w:p w14:paraId="238F6264"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4.1</w:t>
      </w:r>
      <w:r w:rsidRPr="006F52E7">
        <w:rPr>
          <w:rFonts w:ascii="Times New Roman" w:hAnsi="Times New Roman" w:cs="Times New Roman"/>
          <w:sz w:val="24"/>
          <w:szCs w:val="24"/>
        </w:rPr>
        <w:tab/>
        <w:t>Data presentation and analysis</w:t>
      </w:r>
      <w:r w:rsidRPr="006F52E7">
        <w:rPr>
          <w:rFonts w:ascii="Times New Roman" w:hAnsi="Times New Roman" w:cs="Times New Roman"/>
          <w:sz w:val="24"/>
          <w:szCs w:val="24"/>
        </w:rPr>
        <w:tab/>
      </w:r>
    </w:p>
    <w:p w14:paraId="4EBE5857"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4.2       Analysis of respondent demographics</w:t>
      </w:r>
    </w:p>
    <w:p w14:paraId="774FDC6A"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4.3.      Analysis of research question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4DC7D467"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4.4</w:t>
      </w:r>
      <w:r w:rsidRPr="006F52E7">
        <w:rPr>
          <w:rFonts w:ascii="Times New Roman" w:hAnsi="Times New Roman" w:cs="Times New Roman"/>
          <w:sz w:val="24"/>
          <w:szCs w:val="24"/>
        </w:rPr>
        <w:tab/>
        <w:t>Discussion of findings</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062C640A" w14:textId="77777777" w:rsidR="00794CE5" w:rsidRPr="006F52E7" w:rsidRDefault="00794CE5" w:rsidP="00393529">
      <w:pPr>
        <w:spacing w:line="278" w:lineRule="auto"/>
        <w:rPr>
          <w:rFonts w:ascii="Times New Roman" w:hAnsi="Times New Roman" w:cs="Times New Roman"/>
          <w:b/>
          <w:bCs/>
          <w:sz w:val="24"/>
          <w:szCs w:val="24"/>
        </w:rPr>
      </w:pPr>
      <w:r w:rsidRPr="006F52E7">
        <w:rPr>
          <w:rFonts w:ascii="Times New Roman" w:hAnsi="Times New Roman" w:cs="Times New Roman"/>
          <w:b/>
          <w:bCs/>
          <w:sz w:val="24"/>
          <w:szCs w:val="24"/>
        </w:rPr>
        <w:t>CHAPTER FIVE: SUMMARY, CONCLUSION AND RECOMMENDATIONS</w:t>
      </w:r>
    </w:p>
    <w:p w14:paraId="70068755"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5.1</w:t>
      </w:r>
      <w:r w:rsidRPr="006F52E7">
        <w:rPr>
          <w:rFonts w:ascii="Times New Roman" w:hAnsi="Times New Roman" w:cs="Times New Roman"/>
          <w:sz w:val="24"/>
          <w:szCs w:val="24"/>
        </w:rPr>
        <w:tab/>
        <w:t>Summary</w:t>
      </w:r>
      <w:r w:rsidRPr="006F52E7">
        <w:rPr>
          <w:rFonts w:ascii="Times New Roman" w:hAnsi="Times New Roman" w:cs="Times New Roman"/>
          <w:sz w:val="24"/>
          <w:szCs w:val="24"/>
        </w:rPr>
        <w:tab/>
      </w:r>
    </w:p>
    <w:p w14:paraId="4582AE75"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5.2</w:t>
      </w:r>
      <w:r w:rsidRPr="006F52E7">
        <w:rPr>
          <w:rFonts w:ascii="Times New Roman" w:hAnsi="Times New Roman" w:cs="Times New Roman"/>
          <w:sz w:val="24"/>
          <w:szCs w:val="24"/>
        </w:rPr>
        <w:tab/>
        <w:t>Conclusion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416B8B9B"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5.3</w:t>
      </w:r>
      <w:r w:rsidRPr="006F52E7">
        <w:rPr>
          <w:rFonts w:ascii="Times New Roman" w:hAnsi="Times New Roman" w:cs="Times New Roman"/>
          <w:sz w:val="24"/>
          <w:szCs w:val="24"/>
        </w:rPr>
        <w:tab/>
        <w:t>Recommendation</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55D78FA0" w14:textId="77777777" w:rsidR="00794CE5" w:rsidRPr="006F52E7" w:rsidRDefault="00794CE5" w:rsidP="00393529">
      <w:pPr>
        <w:spacing w:line="278" w:lineRule="auto"/>
        <w:rPr>
          <w:rFonts w:ascii="Times New Roman" w:hAnsi="Times New Roman" w:cs="Times New Roman"/>
          <w:sz w:val="24"/>
          <w:szCs w:val="24"/>
        </w:rPr>
      </w:pPr>
      <w:r w:rsidRPr="006F52E7">
        <w:rPr>
          <w:rFonts w:ascii="Times New Roman" w:hAnsi="Times New Roman" w:cs="Times New Roman"/>
          <w:sz w:val="24"/>
          <w:szCs w:val="24"/>
        </w:rPr>
        <w:tab/>
        <w:t>Reference</w:t>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r w:rsidRPr="006F52E7">
        <w:rPr>
          <w:rFonts w:ascii="Times New Roman" w:hAnsi="Times New Roman" w:cs="Times New Roman"/>
          <w:sz w:val="24"/>
          <w:szCs w:val="24"/>
        </w:rPr>
        <w:tab/>
      </w:r>
    </w:p>
    <w:p w14:paraId="380A0BA6" w14:textId="3787D05C" w:rsidR="00794CE5" w:rsidRDefault="00794CE5" w:rsidP="00794CE5">
      <w:pPr>
        <w:spacing w:line="278" w:lineRule="auto"/>
        <w:rPr>
          <w:sz w:val="24"/>
          <w:szCs w:val="24"/>
        </w:rPr>
      </w:pPr>
      <w:r w:rsidRPr="006F52E7">
        <w:rPr>
          <w:rFonts w:ascii="Times New Roman" w:hAnsi="Times New Roman" w:cs="Times New Roman"/>
          <w:sz w:val="24"/>
          <w:szCs w:val="24"/>
        </w:rPr>
        <w:tab/>
        <w:t>Appendix</w:t>
      </w:r>
    </w:p>
    <w:p w14:paraId="771F97E3" w14:textId="77777777" w:rsidR="00794CE5" w:rsidRPr="00794CE5" w:rsidRDefault="00794CE5" w:rsidP="00794CE5">
      <w:pPr>
        <w:spacing w:line="278" w:lineRule="auto"/>
        <w:rPr>
          <w:sz w:val="24"/>
          <w:szCs w:val="24"/>
        </w:rPr>
      </w:pPr>
    </w:p>
    <w:p w14:paraId="42B78644" w14:textId="7486DED5" w:rsidR="00BB7F60" w:rsidRPr="005636C0" w:rsidRDefault="00BB7F60" w:rsidP="000A4A64">
      <w:pPr>
        <w:jc w:val="center"/>
        <w:rPr>
          <w:rFonts w:ascii="Times New Roman" w:hAnsi="Times New Roman" w:cs="Times New Roman"/>
          <w:b/>
          <w:bCs/>
          <w:sz w:val="24"/>
          <w:szCs w:val="24"/>
        </w:rPr>
      </w:pPr>
      <w:r w:rsidRPr="005636C0">
        <w:rPr>
          <w:rFonts w:ascii="Times New Roman" w:hAnsi="Times New Roman" w:cs="Times New Roman"/>
          <w:b/>
          <w:bCs/>
          <w:sz w:val="24"/>
          <w:szCs w:val="24"/>
        </w:rPr>
        <w:lastRenderedPageBreak/>
        <w:t>CHAPTER ONE</w:t>
      </w:r>
    </w:p>
    <w:p w14:paraId="4C206CA2" w14:textId="7D4214F1" w:rsidR="00BB7F60" w:rsidRPr="005636C0" w:rsidRDefault="00BB7F60" w:rsidP="000A4A64">
      <w:pPr>
        <w:jc w:val="center"/>
        <w:rPr>
          <w:rFonts w:ascii="Times New Roman" w:hAnsi="Times New Roman" w:cs="Times New Roman"/>
          <w:b/>
          <w:bCs/>
          <w:sz w:val="24"/>
          <w:szCs w:val="24"/>
        </w:rPr>
      </w:pPr>
      <w:r w:rsidRPr="005636C0">
        <w:rPr>
          <w:rFonts w:ascii="Times New Roman" w:hAnsi="Times New Roman" w:cs="Times New Roman"/>
          <w:b/>
          <w:bCs/>
          <w:sz w:val="24"/>
          <w:szCs w:val="24"/>
        </w:rPr>
        <w:t>INTRODUCTION</w:t>
      </w:r>
    </w:p>
    <w:p w14:paraId="5961F9A7" w14:textId="1E1A4829" w:rsidR="00EC773D" w:rsidRPr="005636C0" w:rsidRDefault="00EC773D" w:rsidP="000A4A64">
      <w:pPr>
        <w:pStyle w:val="ListParagraph"/>
        <w:numPr>
          <w:ilvl w:val="1"/>
          <w:numId w:val="1"/>
        </w:numPr>
        <w:jc w:val="both"/>
        <w:rPr>
          <w:rFonts w:ascii="Times New Roman" w:hAnsi="Times New Roman" w:cs="Times New Roman"/>
          <w:b/>
          <w:bCs/>
          <w:sz w:val="24"/>
          <w:szCs w:val="24"/>
        </w:rPr>
      </w:pPr>
      <w:r w:rsidRPr="005636C0">
        <w:rPr>
          <w:rFonts w:ascii="Times New Roman" w:hAnsi="Times New Roman" w:cs="Times New Roman"/>
          <w:b/>
          <w:bCs/>
          <w:sz w:val="24"/>
          <w:szCs w:val="24"/>
        </w:rPr>
        <w:t>Background of the Study</w:t>
      </w:r>
    </w:p>
    <w:p w14:paraId="61B044B7" w14:textId="59B8BBCE" w:rsidR="00EC773D" w:rsidRPr="00223126" w:rsidRDefault="00EC773D" w:rsidP="000A4A64">
      <w:pPr>
        <w:spacing w:after="240"/>
        <w:jc w:val="both"/>
        <w:rPr>
          <w:rFonts w:ascii="Times New Roman" w:hAnsi="Times New Roman" w:cs="Times New Roman"/>
          <w:sz w:val="24"/>
          <w:szCs w:val="24"/>
        </w:rPr>
      </w:pPr>
      <w:r w:rsidRPr="00223126">
        <w:rPr>
          <w:rFonts w:ascii="Times New Roman" w:hAnsi="Times New Roman" w:cs="Times New Roman"/>
          <w:sz w:val="24"/>
          <w:szCs w:val="24"/>
        </w:rPr>
        <w:t xml:space="preserve">The emergence of social media has transformed the way people interact, communicate, and share information in today’s digital age. Platforms such as Facebook, WhatsApp, Instagram, Twitter, and Snapchat have become integral parts of everyday life, especially among young people. Social media allows users to engage in real-time communication, breaking geographical barriers and creating opportunities for global connectivity (Ellison, </w:t>
      </w:r>
      <w:proofErr w:type="spellStart"/>
      <w:r w:rsidRPr="00223126">
        <w:rPr>
          <w:rFonts w:ascii="Times New Roman" w:hAnsi="Times New Roman" w:cs="Times New Roman"/>
          <w:sz w:val="24"/>
          <w:szCs w:val="24"/>
        </w:rPr>
        <w:t>Steinfield</w:t>
      </w:r>
      <w:proofErr w:type="spellEnd"/>
      <w:r w:rsidRPr="00223126">
        <w:rPr>
          <w:rFonts w:ascii="Times New Roman" w:hAnsi="Times New Roman" w:cs="Times New Roman"/>
          <w:sz w:val="24"/>
          <w:szCs w:val="24"/>
        </w:rPr>
        <w:t xml:space="preserve"> &amp; </w:t>
      </w:r>
      <w:proofErr w:type="spellStart"/>
      <w:r w:rsidRPr="00223126">
        <w:rPr>
          <w:rFonts w:ascii="Times New Roman" w:hAnsi="Times New Roman" w:cs="Times New Roman"/>
          <w:sz w:val="24"/>
          <w:szCs w:val="24"/>
        </w:rPr>
        <w:t>Lampe</w:t>
      </w:r>
      <w:proofErr w:type="spellEnd"/>
      <w:r w:rsidRPr="00223126">
        <w:rPr>
          <w:rFonts w:ascii="Times New Roman" w:hAnsi="Times New Roman" w:cs="Times New Roman"/>
          <w:sz w:val="24"/>
          <w:szCs w:val="24"/>
        </w:rPr>
        <w:t>, 2007). While this has brought significant benefits, the widespread adoption of social media raises concerns about its effects on traditional face-to-face communication.</w:t>
      </w:r>
    </w:p>
    <w:p w14:paraId="06CBB58A" w14:textId="2BD65CF4" w:rsidR="00EC773D" w:rsidRPr="00223126" w:rsidRDefault="00EC773D" w:rsidP="000A4A64">
      <w:pPr>
        <w:spacing w:after="240"/>
        <w:jc w:val="both"/>
        <w:rPr>
          <w:rFonts w:ascii="Times New Roman" w:hAnsi="Times New Roman" w:cs="Times New Roman"/>
          <w:sz w:val="24"/>
          <w:szCs w:val="24"/>
        </w:rPr>
      </w:pPr>
      <w:r w:rsidRPr="00223126">
        <w:rPr>
          <w:rFonts w:ascii="Times New Roman" w:hAnsi="Times New Roman" w:cs="Times New Roman"/>
          <w:sz w:val="24"/>
          <w:szCs w:val="24"/>
        </w:rPr>
        <w:t>Face-to-face communication, which involves in-person interactions, has historically been the most fundamental form of human connection. It allows individuals to develop essential social skills such as active listening, empathy, and interpreting non-verbal cues like facial expressions and body language. These skills are critical for building strong interpersonal relationships and fostering meaningful connections. However, with the increasing reliance on social media, there is a noticeable shift in communication habits among students, as many now prefer online chats to physical conversations (</w:t>
      </w:r>
      <w:proofErr w:type="spellStart"/>
      <w:r w:rsidRPr="00223126">
        <w:rPr>
          <w:rFonts w:ascii="Times New Roman" w:hAnsi="Times New Roman" w:cs="Times New Roman"/>
          <w:sz w:val="24"/>
          <w:szCs w:val="24"/>
        </w:rPr>
        <w:t>Turkle</w:t>
      </w:r>
      <w:proofErr w:type="spellEnd"/>
      <w:r w:rsidRPr="00223126">
        <w:rPr>
          <w:rFonts w:ascii="Times New Roman" w:hAnsi="Times New Roman" w:cs="Times New Roman"/>
          <w:sz w:val="24"/>
          <w:szCs w:val="24"/>
        </w:rPr>
        <w:t>, 2015).</w:t>
      </w:r>
    </w:p>
    <w:p w14:paraId="30E624B7" w14:textId="3D100D2D" w:rsidR="00EC773D" w:rsidRPr="00223126" w:rsidRDefault="00EC773D" w:rsidP="000A4A64">
      <w:pPr>
        <w:spacing w:after="240"/>
        <w:jc w:val="both"/>
        <w:rPr>
          <w:rFonts w:ascii="Times New Roman" w:hAnsi="Times New Roman" w:cs="Times New Roman"/>
          <w:sz w:val="24"/>
          <w:szCs w:val="24"/>
        </w:rPr>
      </w:pPr>
      <w:r w:rsidRPr="00223126">
        <w:rPr>
          <w:rFonts w:ascii="Times New Roman" w:hAnsi="Times New Roman" w:cs="Times New Roman"/>
          <w:sz w:val="24"/>
          <w:szCs w:val="24"/>
        </w:rPr>
        <w:t>In Nigeria, the proliferation of affordable smartphones, data plans, and improved internet access has fueled the popularity of social media, particularly among students. For many young people, social media serves as a primary means of communication, entertainment, and information sharing. Platforms such as WhatsApp and Instagram dominate the social landscape, enabling students to engage in academic discussions, share experiences, and maintain relationships. However, the convenience of virtual interactions is gradually eroding face-to-face communication, with significant implications for interpersonal relationships and communication skills (</w:t>
      </w:r>
      <w:proofErr w:type="spellStart"/>
      <w:r w:rsidRPr="00223126">
        <w:rPr>
          <w:rFonts w:ascii="Times New Roman" w:hAnsi="Times New Roman" w:cs="Times New Roman"/>
          <w:sz w:val="24"/>
          <w:szCs w:val="24"/>
        </w:rPr>
        <w:t>Adeyemi</w:t>
      </w:r>
      <w:proofErr w:type="spellEnd"/>
      <w:r w:rsidRPr="00223126">
        <w:rPr>
          <w:rFonts w:ascii="Times New Roman" w:hAnsi="Times New Roman" w:cs="Times New Roman"/>
          <w:sz w:val="24"/>
          <w:szCs w:val="24"/>
        </w:rPr>
        <w:t xml:space="preserve"> &amp; Bello, 2020).</w:t>
      </w:r>
    </w:p>
    <w:p w14:paraId="1A62449D" w14:textId="5A8BB79E" w:rsidR="00EC773D" w:rsidRPr="00223126" w:rsidRDefault="00EC773D" w:rsidP="000A4A64">
      <w:pPr>
        <w:spacing w:after="240"/>
        <w:jc w:val="both"/>
        <w:rPr>
          <w:rFonts w:ascii="Times New Roman" w:hAnsi="Times New Roman" w:cs="Times New Roman"/>
          <w:sz w:val="24"/>
          <w:szCs w:val="24"/>
        </w:rPr>
      </w:pPr>
      <w:r w:rsidRPr="00223126">
        <w:rPr>
          <w:rFonts w:ascii="Times New Roman" w:hAnsi="Times New Roman" w:cs="Times New Roman"/>
          <w:sz w:val="24"/>
          <w:szCs w:val="24"/>
        </w:rPr>
        <w:t>At Kwara State Polytechnic, social media usage is highly prevalent among students, both for academic and personal purposes. While these platforms offer benefits such as easier collaboration on assignments and staying updated on campus activities, they also contribute to a growing disconnect in physical communication. Many students prefer to send messages, voice notes, or emojis over social media rather than engage in direct conversations. This trend raises concerns about the long-term impact of reduced face-to-face interactions on students’ social development and emotional intelligence.</w:t>
      </w:r>
    </w:p>
    <w:p w14:paraId="587FFAE8" w14:textId="418D087F" w:rsidR="00EC773D" w:rsidRPr="00223126" w:rsidRDefault="00EC773D" w:rsidP="000A4A64">
      <w:pPr>
        <w:spacing w:after="240"/>
        <w:jc w:val="both"/>
        <w:rPr>
          <w:rFonts w:ascii="Times New Roman" w:hAnsi="Times New Roman" w:cs="Times New Roman"/>
          <w:sz w:val="24"/>
          <w:szCs w:val="24"/>
        </w:rPr>
      </w:pPr>
      <w:r w:rsidRPr="00223126">
        <w:rPr>
          <w:rFonts w:ascii="Times New Roman" w:hAnsi="Times New Roman" w:cs="Times New Roman"/>
          <w:sz w:val="24"/>
          <w:szCs w:val="24"/>
        </w:rPr>
        <w:t>Several studies have explored the dual impact of social media, highlighting both its positive and negative effects. On one hand, social media enhances communication, enabling students to maintain relationships, share ideas, and access educational resources. On the other hand, excessive reliance on these platforms can lead to addiction, social isolation, and weakened interpersonal skills (</w:t>
      </w:r>
      <w:proofErr w:type="spellStart"/>
      <w:r w:rsidRPr="00223126">
        <w:rPr>
          <w:rFonts w:ascii="Times New Roman" w:hAnsi="Times New Roman" w:cs="Times New Roman"/>
          <w:sz w:val="24"/>
          <w:szCs w:val="24"/>
        </w:rPr>
        <w:t>Kuss</w:t>
      </w:r>
      <w:proofErr w:type="spellEnd"/>
      <w:r w:rsidRPr="00223126">
        <w:rPr>
          <w:rFonts w:ascii="Times New Roman" w:hAnsi="Times New Roman" w:cs="Times New Roman"/>
          <w:sz w:val="24"/>
          <w:szCs w:val="24"/>
        </w:rPr>
        <w:t xml:space="preserve"> &amp; Griffiths, 2011). The balance between virtual and face-to-face communication is critical for ensuring holistic social development, yet many students struggle to achieve this balance.</w:t>
      </w:r>
    </w:p>
    <w:p w14:paraId="0B3E02AB" w14:textId="4C53AFD3" w:rsidR="00EC773D" w:rsidRPr="00223126" w:rsidRDefault="00EC773D" w:rsidP="000A4A64">
      <w:pPr>
        <w:spacing w:after="240"/>
        <w:jc w:val="both"/>
        <w:rPr>
          <w:rFonts w:ascii="Times New Roman" w:hAnsi="Times New Roman" w:cs="Times New Roman"/>
          <w:sz w:val="24"/>
          <w:szCs w:val="24"/>
        </w:rPr>
      </w:pPr>
      <w:r w:rsidRPr="00223126">
        <w:rPr>
          <w:rFonts w:ascii="Times New Roman" w:hAnsi="Times New Roman" w:cs="Times New Roman"/>
          <w:sz w:val="24"/>
          <w:szCs w:val="24"/>
        </w:rPr>
        <w:t xml:space="preserve">The preference for social media over face-to-face interactions has broader implications for communication skills. Face-to-face conversations provide opportunities to interpret non-verbal signals, such as tone of voice and body language, which are often absent in digital communication. </w:t>
      </w:r>
      <w:r w:rsidRPr="00223126">
        <w:rPr>
          <w:rFonts w:ascii="Times New Roman" w:hAnsi="Times New Roman" w:cs="Times New Roman"/>
          <w:sz w:val="24"/>
          <w:szCs w:val="24"/>
        </w:rPr>
        <w:lastRenderedPageBreak/>
        <w:t>Without these cues, interactions may become superficial, reducing students’ ability to develop meaningful relationships and resolve conflicts effectively (Chen, 2018). As a result, students may find it difficult to communicate confidently in real-life situations, which can impact their personal and professional lives.</w:t>
      </w:r>
    </w:p>
    <w:p w14:paraId="4417FAE6" w14:textId="6D2555A6" w:rsidR="00EC773D" w:rsidRPr="00223126" w:rsidRDefault="00EC773D" w:rsidP="000A4A64">
      <w:pPr>
        <w:spacing w:after="240"/>
        <w:jc w:val="both"/>
        <w:rPr>
          <w:rFonts w:ascii="Times New Roman" w:hAnsi="Times New Roman" w:cs="Times New Roman"/>
          <w:sz w:val="24"/>
          <w:szCs w:val="24"/>
        </w:rPr>
      </w:pPr>
      <w:r w:rsidRPr="00223126">
        <w:rPr>
          <w:rFonts w:ascii="Times New Roman" w:hAnsi="Times New Roman" w:cs="Times New Roman"/>
          <w:sz w:val="24"/>
          <w:szCs w:val="24"/>
        </w:rPr>
        <w:t>Moreover, the rise of social media usage among students has contributed to shorter attention spans and a growing tendency to multitask during conversations. It is now common to observe students at Kwara State Polytechnic engaging in face-to-face discussions while simultaneously scrolling through their phones. This divided attention undermines the quality of in-person interactions, as individuals may fail to fully engage in conversations or connect with others on an emotional level. Over time, this behavior can weaken interpersonal bonds and create a sense of isolation, despite being virtually connected to others (</w:t>
      </w:r>
      <w:proofErr w:type="spellStart"/>
      <w:r w:rsidRPr="00223126">
        <w:rPr>
          <w:rFonts w:ascii="Times New Roman" w:hAnsi="Times New Roman" w:cs="Times New Roman"/>
          <w:sz w:val="24"/>
          <w:szCs w:val="24"/>
        </w:rPr>
        <w:t>Turkle</w:t>
      </w:r>
      <w:proofErr w:type="spellEnd"/>
      <w:r w:rsidRPr="00223126">
        <w:rPr>
          <w:rFonts w:ascii="Times New Roman" w:hAnsi="Times New Roman" w:cs="Times New Roman"/>
          <w:sz w:val="24"/>
          <w:szCs w:val="24"/>
        </w:rPr>
        <w:t>, 2015).</w:t>
      </w:r>
    </w:p>
    <w:p w14:paraId="2F70259E" w14:textId="04528783" w:rsidR="00EC773D" w:rsidRPr="00223126" w:rsidRDefault="00EC773D" w:rsidP="000A4A64">
      <w:pPr>
        <w:spacing w:after="240"/>
        <w:jc w:val="both"/>
        <w:rPr>
          <w:rFonts w:ascii="Times New Roman" w:hAnsi="Times New Roman" w:cs="Times New Roman"/>
          <w:sz w:val="24"/>
          <w:szCs w:val="24"/>
        </w:rPr>
      </w:pPr>
      <w:r w:rsidRPr="00223126">
        <w:rPr>
          <w:rFonts w:ascii="Times New Roman" w:hAnsi="Times New Roman" w:cs="Times New Roman"/>
          <w:sz w:val="24"/>
          <w:szCs w:val="24"/>
        </w:rPr>
        <w:t>The cultural and social context of Nigeria adds another dimension to this issue. Traditional Nigerian society places significant value on physical interactions, which are often seen as a demonstration of respect, sincerity, and emotional connection. However, the rapid adoption of social media is challenging these norms, particularly among the youth. Students who rely heavily on digital communication may face difficulties in navigating cultural expectations that prioritize face-to-face conversations in social and professional settings (</w:t>
      </w:r>
      <w:proofErr w:type="spellStart"/>
      <w:r w:rsidRPr="00223126">
        <w:rPr>
          <w:rFonts w:ascii="Times New Roman" w:hAnsi="Times New Roman" w:cs="Times New Roman"/>
          <w:sz w:val="24"/>
          <w:szCs w:val="24"/>
        </w:rPr>
        <w:t>Okoye</w:t>
      </w:r>
      <w:proofErr w:type="spellEnd"/>
      <w:r w:rsidRPr="00223126">
        <w:rPr>
          <w:rFonts w:ascii="Times New Roman" w:hAnsi="Times New Roman" w:cs="Times New Roman"/>
          <w:sz w:val="24"/>
          <w:szCs w:val="24"/>
        </w:rPr>
        <w:t xml:space="preserve"> &amp; </w:t>
      </w:r>
      <w:proofErr w:type="spellStart"/>
      <w:r w:rsidRPr="00223126">
        <w:rPr>
          <w:rFonts w:ascii="Times New Roman" w:hAnsi="Times New Roman" w:cs="Times New Roman"/>
          <w:sz w:val="24"/>
          <w:szCs w:val="24"/>
        </w:rPr>
        <w:t>Eze</w:t>
      </w:r>
      <w:proofErr w:type="spellEnd"/>
      <w:r w:rsidRPr="00223126">
        <w:rPr>
          <w:rFonts w:ascii="Times New Roman" w:hAnsi="Times New Roman" w:cs="Times New Roman"/>
          <w:sz w:val="24"/>
          <w:szCs w:val="24"/>
        </w:rPr>
        <w:t>, 2021).</w:t>
      </w:r>
    </w:p>
    <w:p w14:paraId="37883DA0" w14:textId="5BFC97A5" w:rsidR="00EC773D" w:rsidRDefault="00EC773D" w:rsidP="000A4A64">
      <w:pPr>
        <w:spacing w:after="240"/>
        <w:jc w:val="both"/>
        <w:rPr>
          <w:rFonts w:ascii="Times New Roman" w:hAnsi="Times New Roman" w:cs="Times New Roman"/>
          <w:sz w:val="24"/>
          <w:szCs w:val="24"/>
        </w:rPr>
      </w:pPr>
      <w:r w:rsidRPr="00223126">
        <w:rPr>
          <w:rFonts w:ascii="Times New Roman" w:hAnsi="Times New Roman" w:cs="Times New Roman"/>
          <w:sz w:val="24"/>
          <w:szCs w:val="24"/>
        </w:rPr>
        <w:t>In light of these concerns, it is essential to investigate the impact of social media on face-to-face communication, particularly among students of Kwara State Polytechnic. Understanding the extent to which social media affects traditional communication habits can provide insights into how students navigate their social environments and relationships. This study aims to explore the positive and negative implications of social media usage on face-to-face interactions, offering recommendations for achieving a healthier balance between digital and physical communication methods.</w:t>
      </w:r>
    </w:p>
    <w:p w14:paraId="25289983" w14:textId="68F61355" w:rsidR="00D8549B" w:rsidRPr="00D8549B" w:rsidRDefault="00D8549B" w:rsidP="000A4A64">
      <w:pPr>
        <w:pStyle w:val="ListParagraph"/>
        <w:numPr>
          <w:ilvl w:val="1"/>
          <w:numId w:val="1"/>
        </w:numPr>
        <w:spacing w:after="240"/>
        <w:jc w:val="both"/>
        <w:rPr>
          <w:rFonts w:ascii="Times New Roman" w:hAnsi="Times New Roman" w:cs="Times New Roman"/>
          <w:b/>
          <w:bCs/>
          <w:sz w:val="24"/>
          <w:szCs w:val="24"/>
        </w:rPr>
      </w:pPr>
      <w:r w:rsidRPr="00D8549B">
        <w:rPr>
          <w:rFonts w:ascii="Times New Roman" w:hAnsi="Times New Roman" w:cs="Times New Roman"/>
          <w:b/>
          <w:bCs/>
          <w:sz w:val="24"/>
          <w:szCs w:val="24"/>
        </w:rPr>
        <w:t xml:space="preserve">Statement of the Problem </w:t>
      </w:r>
    </w:p>
    <w:p w14:paraId="7947863E" w14:textId="5C45A97F" w:rsidR="00D8549B" w:rsidRPr="00D8549B" w:rsidRDefault="00D8549B" w:rsidP="000A4A64">
      <w:pPr>
        <w:spacing w:after="240"/>
        <w:jc w:val="both"/>
        <w:rPr>
          <w:rFonts w:ascii="Times New Roman" w:hAnsi="Times New Roman" w:cs="Times New Roman"/>
          <w:sz w:val="24"/>
          <w:szCs w:val="24"/>
        </w:rPr>
      </w:pPr>
      <w:r w:rsidRPr="00D8549B">
        <w:rPr>
          <w:rFonts w:ascii="Times New Roman" w:hAnsi="Times New Roman" w:cs="Times New Roman"/>
          <w:sz w:val="24"/>
          <w:szCs w:val="24"/>
        </w:rPr>
        <w:t>The increasing use of social media among students has significantly altered communication patterns, raising concerns about its effects on face-to-face interactions. At Kwara State Polytechnic, students are often seen engrossed in their smartphones, engaging in virtual conversations while neglecting opportunities for direct communication with peers.</w:t>
      </w:r>
    </w:p>
    <w:p w14:paraId="3EC4A92B" w14:textId="7784629F" w:rsidR="00D8549B" w:rsidRPr="00D8549B" w:rsidRDefault="00D8549B" w:rsidP="000A4A64">
      <w:pPr>
        <w:spacing w:after="240"/>
        <w:jc w:val="both"/>
        <w:rPr>
          <w:rFonts w:ascii="Times New Roman" w:hAnsi="Times New Roman" w:cs="Times New Roman"/>
          <w:sz w:val="24"/>
          <w:szCs w:val="24"/>
        </w:rPr>
      </w:pPr>
      <w:r w:rsidRPr="00D8549B">
        <w:rPr>
          <w:rFonts w:ascii="Times New Roman" w:hAnsi="Times New Roman" w:cs="Times New Roman"/>
          <w:sz w:val="24"/>
          <w:szCs w:val="24"/>
        </w:rPr>
        <w:t>This growing reliance on social media may impact students’ ability to develop critical interpersonal skills, such as interpreting body language, building emotional connections, and engaging in meaningful conversations. While social media enhances connectivity, it also contributes to issues such as social isolation, reduced attention spans, and weakened interpersonal relationships.</w:t>
      </w:r>
    </w:p>
    <w:p w14:paraId="042C6F32" w14:textId="199AA200" w:rsidR="00D8549B" w:rsidRDefault="00D8549B" w:rsidP="000A4A64">
      <w:pPr>
        <w:spacing w:after="240"/>
        <w:jc w:val="both"/>
        <w:rPr>
          <w:rFonts w:ascii="Times New Roman" w:hAnsi="Times New Roman" w:cs="Times New Roman"/>
          <w:sz w:val="24"/>
          <w:szCs w:val="24"/>
        </w:rPr>
      </w:pPr>
      <w:r w:rsidRPr="00D8549B">
        <w:rPr>
          <w:rFonts w:ascii="Times New Roman" w:hAnsi="Times New Roman" w:cs="Times New Roman"/>
          <w:sz w:val="24"/>
          <w:szCs w:val="24"/>
        </w:rPr>
        <w:t>Despite the pervasive use of social media, there is limited research on how it affects face-to-face communication specifically among students at Kwara State Polytechnic. This study aims to bridge this gap by investigating the extent to which social media influences interpersonal communication and its implications for students’ social and academic development.</w:t>
      </w:r>
    </w:p>
    <w:p w14:paraId="6119FD34" w14:textId="437975B2" w:rsidR="00D8549B" w:rsidRPr="004E31A5" w:rsidRDefault="00D8549B" w:rsidP="000A4A64">
      <w:pPr>
        <w:pStyle w:val="ListParagraph"/>
        <w:numPr>
          <w:ilvl w:val="1"/>
          <w:numId w:val="1"/>
        </w:numPr>
        <w:spacing w:after="240"/>
        <w:jc w:val="both"/>
        <w:rPr>
          <w:rFonts w:ascii="Times New Roman" w:hAnsi="Times New Roman" w:cs="Times New Roman"/>
          <w:b/>
          <w:bCs/>
          <w:sz w:val="24"/>
          <w:szCs w:val="24"/>
        </w:rPr>
      </w:pPr>
      <w:r w:rsidRPr="00D8549B">
        <w:rPr>
          <w:rFonts w:ascii="Times New Roman" w:hAnsi="Times New Roman" w:cs="Times New Roman"/>
          <w:b/>
          <w:bCs/>
          <w:sz w:val="24"/>
          <w:szCs w:val="24"/>
        </w:rPr>
        <w:t xml:space="preserve"> Research Objectives </w:t>
      </w:r>
    </w:p>
    <w:p w14:paraId="790C3E44" w14:textId="77777777" w:rsidR="004E31A5" w:rsidRPr="004E31A5" w:rsidRDefault="004E31A5" w:rsidP="000A4A64">
      <w:pPr>
        <w:pStyle w:val="ListParagraph"/>
        <w:numPr>
          <w:ilvl w:val="0"/>
          <w:numId w:val="2"/>
        </w:numPr>
        <w:spacing w:after="240"/>
        <w:jc w:val="both"/>
        <w:rPr>
          <w:rFonts w:ascii="Times New Roman" w:hAnsi="Times New Roman" w:cs="Times New Roman"/>
          <w:sz w:val="24"/>
          <w:szCs w:val="24"/>
        </w:rPr>
      </w:pPr>
      <w:r w:rsidRPr="004E31A5">
        <w:rPr>
          <w:rFonts w:ascii="Times New Roman" w:hAnsi="Times New Roman" w:cs="Times New Roman"/>
          <w:sz w:val="24"/>
          <w:szCs w:val="24"/>
        </w:rPr>
        <w:t>To explore the impact of social media on face-to-face communication among students.</w:t>
      </w:r>
    </w:p>
    <w:p w14:paraId="65BDBCAC" w14:textId="70F519B7" w:rsidR="004E31A5" w:rsidRPr="004E31A5" w:rsidRDefault="004E31A5" w:rsidP="000A4A64">
      <w:pPr>
        <w:pStyle w:val="ListParagraph"/>
        <w:numPr>
          <w:ilvl w:val="0"/>
          <w:numId w:val="2"/>
        </w:numPr>
        <w:spacing w:after="240"/>
        <w:jc w:val="both"/>
        <w:rPr>
          <w:rFonts w:ascii="Times New Roman" w:hAnsi="Times New Roman" w:cs="Times New Roman"/>
          <w:sz w:val="24"/>
          <w:szCs w:val="24"/>
        </w:rPr>
      </w:pPr>
      <w:r w:rsidRPr="004E31A5">
        <w:rPr>
          <w:rFonts w:ascii="Times New Roman" w:hAnsi="Times New Roman" w:cs="Times New Roman"/>
          <w:sz w:val="24"/>
          <w:szCs w:val="24"/>
        </w:rPr>
        <w:lastRenderedPageBreak/>
        <w:t>To identify the factors influencing students’ preference for social media over direct communication.</w:t>
      </w:r>
    </w:p>
    <w:p w14:paraId="3AFC09FF" w14:textId="3255C720" w:rsidR="004E31A5" w:rsidRPr="004E31A5" w:rsidRDefault="004E31A5" w:rsidP="000A4A64">
      <w:pPr>
        <w:pStyle w:val="ListParagraph"/>
        <w:numPr>
          <w:ilvl w:val="0"/>
          <w:numId w:val="2"/>
        </w:numPr>
        <w:spacing w:after="240"/>
        <w:jc w:val="both"/>
        <w:rPr>
          <w:rFonts w:ascii="Times New Roman" w:hAnsi="Times New Roman" w:cs="Times New Roman"/>
          <w:sz w:val="24"/>
          <w:szCs w:val="24"/>
        </w:rPr>
      </w:pPr>
      <w:r w:rsidRPr="004E31A5">
        <w:rPr>
          <w:rFonts w:ascii="Times New Roman" w:hAnsi="Times New Roman" w:cs="Times New Roman"/>
          <w:sz w:val="24"/>
          <w:szCs w:val="24"/>
        </w:rPr>
        <w:t>To assess the benefits and drawbacks of social media on interpersonal communication.</w:t>
      </w:r>
    </w:p>
    <w:p w14:paraId="72184A9C" w14:textId="31FA9F75" w:rsidR="004E31A5" w:rsidRPr="004E31A5" w:rsidRDefault="004E31A5" w:rsidP="000A4A64">
      <w:pPr>
        <w:pStyle w:val="ListParagraph"/>
        <w:numPr>
          <w:ilvl w:val="0"/>
          <w:numId w:val="2"/>
        </w:numPr>
        <w:spacing w:after="240"/>
        <w:jc w:val="both"/>
        <w:rPr>
          <w:rFonts w:ascii="Times New Roman" w:hAnsi="Times New Roman" w:cs="Times New Roman"/>
          <w:sz w:val="24"/>
          <w:szCs w:val="24"/>
        </w:rPr>
      </w:pPr>
      <w:r w:rsidRPr="004E31A5">
        <w:rPr>
          <w:rFonts w:ascii="Times New Roman" w:hAnsi="Times New Roman" w:cs="Times New Roman"/>
          <w:sz w:val="24"/>
          <w:szCs w:val="24"/>
        </w:rPr>
        <w:t>To evaluate the role of social media in shaping students’ social relationships.</w:t>
      </w:r>
    </w:p>
    <w:p w14:paraId="2DDC7A22" w14:textId="4DB03F6C" w:rsidR="00D8549B" w:rsidRDefault="004E31A5" w:rsidP="000A4A64">
      <w:pPr>
        <w:pStyle w:val="ListParagraph"/>
        <w:numPr>
          <w:ilvl w:val="0"/>
          <w:numId w:val="2"/>
        </w:numPr>
        <w:spacing w:after="240"/>
        <w:jc w:val="both"/>
        <w:rPr>
          <w:rFonts w:ascii="Times New Roman" w:hAnsi="Times New Roman" w:cs="Times New Roman"/>
          <w:sz w:val="24"/>
          <w:szCs w:val="24"/>
        </w:rPr>
      </w:pPr>
      <w:r w:rsidRPr="004E31A5">
        <w:rPr>
          <w:rFonts w:ascii="Times New Roman" w:hAnsi="Times New Roman" w:cs="Times New Roman"/>
          <w:sz w:val="24"/>
          <w:szCs w:val="24"/>
        </w:rPr>
        <w:t>To develop recommendations for improving communication balance among students.</w:t>
      </w:r>
    </w:p>
    <w:p w14:paraId="6B302914" w14:textId="5F1F7773" w:rsidR="004E31A5" w:rsidRPr="00F702D2" w:rsidRDefault="004E31A5" w:rsidP="000A4A64">
      <w:pPr>
        <w:pStyle w:val="ListParagraph"/>
        <w:numPr>
          <w:ilvl w:val="1"/>
          <w:numId w:val="1"/>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4E31A5">
        <w:rPr>
          <w:rFonts w:ascii="Times New Roman" w:hAnsi="Times New Roman" w:cs="Times New Roman"/>
          <w:b/>
          <w:bCs/>
          <w:sz w:val="24"/>
          <w:szCs w:val="24"/>
        </w:rPr>
        <w:t xml:space="preserve">Research Questions </w:t>
      </w:r>
    </w:p>
    <w:p w14:paraId="68941413" w14:textId="77777777" w:rsidR="00F71BB7" w:rsidRPr="00F702D2" w:rsidRDefault="00F71BB7" w:rsidP="000A4A64">
      <w:pPr>
        <w:pStyle w:val="ListParagraph"/>
        <w:numPr>
          <w:ilvl w:val="0"/>
          <w:numId w:val="3"/>
        </w:numPr>
        <w:spacing w:after="240"/>
        <w:jc w:val="both"/>
        <w:rPr>
          <w:rFonts w:ascii="Times New Roman" w:hAnsi="Times New Roman" w:cs="Times New Roman"/>
          <w:sz w:val="24"/>
          <w:szCs w:val="24"/>
        </w:rPr>
      </w:pPr>
      <w:r w:rsidRPr="00F702D2">
        <w:rPr>
          <w:rFonts w:ascii="Times New Roman" w:hAnsi="Times New Roman" w:cs="Times New Roman"/>
          <w:sz w:val="24"/>
          <w:szCs w:val="24"/>
        </w:rPr>
        <w:t>What is the impact of social media on face-to-face communication among students?</w:t>
      </w:r>
    </w:p>
    <w:p w14:paraId="13D30DAC" w14:textId="1A1FBF77" w:rsidR="00F71BB7" w:rsidRPr="00F702D2" w:rsidRDefault="00F71BB7" w:rsidP="000A4A64">
      <w:pPr>
        <w:pStyle w:val="ListParagraph"/>
        <w:numPr>
          <w:ilvl w:val="0"/>
          <w:numId w:val="3"/>
        </w:numPr>
        <w:spacing w:after="240"/>
        <w:jc w:val="both"/>
        <w:rPr>
          <w:rFonts w:ascii="Times New Roman" w:hAnsi="Times New Roman" w:cs="Times New Roman"/>
          <w:sz w:val="24"/>
          <w:szCs w:val="24"/>
        </w:rPr>
      </w:pPr>
      <w:r w:rsidRPr="00F702D2">
        <w:rPr>
          <w:rFonts w:ascii="Times New Roman" w:hAnsi="Times New Roman" w:cs="Times New Roman"/>
          <w:sz w:val="24"/>
          <w:szCs w:val="24"/>
        </w:rPr>
        <w:t>What factors influence students’ preference for social media over face-to-face interactions?</w:t>
      </w:r>
    </w:p>
    <w:p w14:paraId="22C04120" w14:textId="1AD069F9" w:rsidR="00F71BB7" w:rsidRPr="00F702D2" w:rsidRDefault="00F71BB7" w:rsidP="000A4A64">
      <w:pPr>
        <w:pStyle w:val="ListParagraph"/>
        <w:numPr>
          <w:ilvl w:val="0"/>
          <w:numId w:val="3"/>
        </w:numPr>
        <w:spacing w:after="240"/>
        <w:jc w:val="both"/>
        <w:rPr>
          <w:rFonts w:ascii="Times New Roman" w:hAnsi="Times New Roman" w:cs="Times New Roman"/>
          <w:sz w:val="24"/>
          <w:szCs w:val="24"/>
        </w:rPr>
      </w:pPr>
      <w:r w:rsidRPr="00F702D2">
        <w:rPr>
          <w:rFonts w:ascii="Times New Roman" w:hAnsi="Times New Roman" w:cs="Times New Roman"/>
          <w:sz w:val="24"/>
          <w:szCs w:val="24"/>
        </w:rPr>
        <w:t>What are the benefits and drawbacks of social media in interpersonal communication?</w:t>
      </w:r>
    </w:p>
    <w:p w14:paraId="448F2099" w14:textId="00BAB35F" w:rsidR="00F71BB7" w:rsidRPr="00F702D2" w:rsidRDefault="00F71BB7" w:rsidP="000A4A64">
      <w:pPr>
        <w:pStyle w:val="ListParagraph"/>
        <w:numPr>
          <w:ilvl w:val="0"/>
          <w:numId w:val="3"/>
        </w:numPr>
        <w:spacing w:after="240"/>
        <w:jc w:val="both"/>
        <w:rPr>
          <w:rFonts w:ascii="Times New Roman" w:hAnsi="Times New Roman" w:cs="Times New Roman"/>
          <w:sz w:val="24"/>
          <w:szCs w:val="24"/>
        </w:rPr>
      </w:pPr>
      <w:r w:rsidRPr="00F702D2">
        <w:rPr>
          <w:rFonts w:ascii="Times New Roman" w:hAnsi="Times New Roman" w:cs="Times New Roman"/>
          <w:sz w:val="24"/>
          <w:szCs w:val="24"/>
        </w:rPr>
        <w:t>How does social media usage affect students’ social relationships?</w:t>
      </w:r>
    </w:p>
    <w:p w14:paraId="667F5B4E" w14:textId="5E92BED1" w:rsidR="00F71BB7" w:rsidRDefault="00F71BB7" w:rsidP="000A4A64">
      <w:pPr>
        <w:pStyle w:val="ListParagraph"/>
        <w:numPr>
          <w:ilvl w:val="0"/>
          <w:numId w:val="3"/>
        </w:numPr>
        <w:spacing w:after="240"/>
        <w:jc w:val="both"/>
        <w:rPr>
          <w:rFonts w:ascii="Times New Roman" w:hAnsi="Times New Roman" w:cs="Times New Roman"/>
          <w:sz w:val="24"/>
          <w:szCs w:val="24"/>
        </w:rPr>
      </w:pPr>
      <w:r w:rsidRPr="00F702D2">
        <w:rPr>
          <w:rFonts w:ascii="Times New Roman" w:hAnsi="Times New Roman" w:cs="Times New Roman"/>
          <w:sz w:val="24"/>
          <w:szCs w:val="24"/>
        </w:rPr>
        <w:t>What strategies can be adopted to improve communication balance among students?</w:t>
      </w:r>
    </w:p>
    <w:p w14:paraId="68BE947E" w14:textId="5F72E956" w:rsidR="00E7683B" w:rsidRPr="00036657" w:rsidRDefault="00F702D2" w:rsidP="000A4A64">
      <w:pPr>
        <w:pStyle w:val="ListParagraph"/>
        <w:numPr>
          <w:ilvl w:val="1"/>
          <w:numId w:val="1"/>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E7683B">
        <w:rPr>
          <w:rFonts w:ascii="Times New Roman" w:hAnsi="Times New Roman" w:cs="Times New Roman"/>
          <w:b/>
          <w:bCs/>
          <w:sz w:val="24"/>
          <w:szCs w:val="24"/>
        </w:rPr>
        <w:t>Significance</w:t>
      </w:r>
      <w:r w:rsidR="00E7683B" w:rsidRPr="00E7683B">
        <w:rPr>
          <w:rFonts w:ascii="Times New Roman" w:hAnsi="Times New Roman" w:cs="Times New Roman"/>
          <w:b/>
          <w:bCs/>
          <w:sz w:val="24"/>
          <w:szCs w:val="24"/>
        </w:rPr>
        <w:t xml:space="preserve"> of the Study</w:t>
      </w:r>
    </w:p>
    <w:p w14:paraId="47625E18" w14:textId="2D56684C" w:rsidR="002B0C6F" w:rsidRPr="002B0C6F" w:rsidRDefault="002B0C6F" w:rsidP="000A4A64">
      <w:pPr>
        <w:spacing w:after="240"/>
        <w:jc w:val="both"/>
        <w:rPr>
          <w:rFonts w:ascii="Times New Roman" w:hAnsi="Times New Roman" w:cs="Times New Roman"/>
          <w:sz w:val="24"/>
          <w:szCs w:val="24"/>
        </w:rPr>
      </w:pPr>
      <w:r w:rsidRPr="002B0C6F">
        <w:rPr>
          <w:rFonts w:ascii="Times New Roman" w:hAnsi="Times New Roman" w:cs="Times New Roman"/>
          <w:sz w:val="24"/>
          <w:szCs w:val="24"/>
        </w:rPr>
        <w:t>This study is significant in several ways:</w:t>
      </w:r>
    </w:p>
    <w:p w14:paraId="23C0A60C" w14:textId="35742F98" w:rsidR="002B0C6F" w:rsidRPr="00036657" w:rsidRDefault="002B0C6F" w:rsidP="004218D9">
      <w:pPr>
        <w:pStyle w:val="ListParagraph"/>
        <w:numPr>
          <w:ilvl w:val="0"/>
          <w:numId w:val="11"/>
        </w:numPr>
        <w:spacing w:after="240"/>
        <w:jc w:val="both"/>
        <w:rPr>
          <w:rFonts w:ascii="Times New Roman" w:hAnsi="Times New Roman" w:cs="Times New Roman"/>
          <w:sz w:val="24"/>
          <w:szCs w:val="24"/>
        </w:rPr>
      </w:pPr>
      <w:r w:rsidRPr="00036657">
        <w:rPr>
          <w:rFonts w:ascii="Times New Roman" w:hAnsi="Times New Roman" w:cs="Times New Roman"/>
          <w:sz w:val="24"/>
          <w:szCs w:val="24"/>
        </w:rPr>
        <w:t>It provides insights into how social media influences communication patterns among students, highlighting its impact on face-to-face interactions.</w:t>
      </w:r>
    </w:p>
    <w:p w14:paraId="30AEE058" w14:textId="66783A03" w:rsidR="002B0C6F" w:rsidRPr="00036657" w:rsidRDefault="002B0C6F" w:rsidP="004218D9">
      <w:pPr>
        <w:pStyle w:val="ListParagraph"/>
        <w:numPr>
          <w:ilvl w:val="0"/>
          <w:numId w:val="11"/>
        </w:numPr>
        <w:spacing w:after="240"/>
        <w:jc w:val="both"/>
        <w:rPr>
          <w:rFonts w:ascii="Times New Roman" w:hAnsi="Times New Roman" w:cs="Times New Roman"/>
          <w:sz w:val="24"/>
          <w:szCs w:val="24"/>
        </w:rPr>
      </w:pPr>
      <w:r w:rsidRPr="00036657">
        <w:rPr>
          <w:rFonts w:ascii="Times New Roman" w:hAnsi="Times New Roman" w:cs="Times New Roman"/>
          <w:sz w:val="24"/>
          <w:szCs w:val="24"/>
        </w:rPr>
        <w:t>The findings can help educators and administrators at Kwara State Polytechnic develop strategies to encourage balanced communication among students.</w:t>
      </w:r>
    </w:p>
    <w:p w14:paraId="3FE15C79" w14:textId="592B80CB" w:rsidR="002B0C6F" w:rsidRPr="00036657" w:rsidRDefault="002B0C6F" w:rsidP="004218D9">
      <w:pPr>
        <w:pStyle w:val="ListParagraph"/>
        <w:numPr>
          <w:ilvl w:val="0"/>
          <w:numId w:val="11"/>
        </w:numPr>
        <w:spacing w:after="240"/>
        <w:jc w:val="both"/>
        <w:rPr>
          <w:rFonts w:ascii="Times New Roman" w:hAnsi="Times New Roman" w:cs="Times New Roman"/>
          <w:sz w:val="24"/>
          <w:szCs w:val="24"/>
        </w:rPr>
      </w:pPr>
      <w:r w:rsidRPr="00036657">
        <w:rPr>
          <w:rFonts w:ascii="Times New Roman" w:hAnsi="Times New Roman" w:cs="Times New Roman"/>
          <w:sz w:val="24"/>
          <w:szCs w:val="24"/>
        </w:rPr>
        <w:t>The study offers recommendations for students to use social media responsibly while maintaining healthy face-to-face interactions.</w:t>
      </w:r>
    </w:p>
    <w:p w14:paraId="05BB320A" w14:textId="60B4D650" w:rsidR="00F734C3" w:rsidRDefault="002B0C6F" w:rsidP="004218D9">
      <w:pPr>
        <w:pStyle w:val="ListParagraph"/>
        <w:numPr>
          <w:ilvl w:val="0"/>
          <w:numId w:val="11"/>
        </w:numPr>
        <w:spacing w:after="240"/>
        <w:jc w:val="both"/>
        <w:rPr>
          <w:rFonts w:ascii="Times New Roman" w:hAnsi="Times New Roman" w:cs="Times New Roman"/>
          <w:sz w:val="24"/>
          <w:szCs w:val="24"/>
        </w:rPr>
      </w:pPr>
      <w:r w:rsidRPr="00036657">
        <w:rPr>
          <w:rFonts w:ascii="Times New Roman" w:hAnsi="Times New Roman" w:cs="Times New Roman"/>
          <w:sz w:val="24"/>
          <w:szCs w:val="24"/>
        </w:rPr>
        <w:t>It contributes to the existing body of knowledge on digital communication and its effects on interpersonal relationships, serving as a reference for future research.</w:t>
      </w:r>
    </w:p>
    <w:p w14:paraId="74B7DC82" w14:textId="2ADF6C8E" w:rsidR="00A119F4" w:rsidRPr="002070D4" w:rsidRDefault="00036657" w:rsidP="000A4A64">
      <w:pPr>
        <w:pStyle w:val="ListParagraph"/>
        <w:numPr>
          <w:ilvl w:val="1"/>
          <w:numId w:val="1"/>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A119F4">
        <w:rPr>
          <w:rFonts w:ascii="Times New Roman" w:hAnsi="Times New Roman" w:cs="Times New Roman"/>
          <w:b/>
          <w:bCs/>
          <w:sz w:val="24"/>
          <w:szCs w:val="24"/>
        </w:rPr>
        <w:t xml:space="preserve">Scope </w:t>
      </w:r>
      <w:r w:rsidR="00A119F4" w:rsidRPr="00A119F4">
        <w:rPr>
          <w:rFonts w:ascii="Times New Roman" w:hAnsi="Times New Roman" w:cs="Times New Roman"/>
          <w:b/>
          <w:bCs/>
          <w:sz w:val="24"/>
          <w:szCs w:val="24"/>
        </w:rPr>
        <w:t>of the Study</w:t>
      </w:r>
    </w:p>
    <w:p w14:paraId="592E8951" w14:textId="390B36E4" w:rsidR="00A119F4" w:rsidRDefault="002070D4" w:rsidP="000A4A64">
      <w:pPr>
        <w:spacing w:after="240"/>
        <w:jc w:val="both"/>
        <w:rPr>
          <w:rFonts w:ascii="Times New Roman" w:hAnsi="Times New Roman" w:cs="Times New Roman"/>
          <w:sz w:val="24"/>
          <w:szCs w:val="24"/>
        </w:rPr>
      </w:pPr>
      <w:r w:rsidRPr="002070D4">
        <w:rPr>
          <w:rFonts w:ascii="Times New Roman" w:hAnsi="Times New Roman" w:cs="Times New Roman"/>
          <w:sz w:val="24"/>
          <w:szCs w:val="24"/>
        </w:rPr>
        <w:t>The study focuses on the impact of social media on face-to-face communication among students of Kwara State Polytechnic. It examines how social media usage affects interpersonal skills, communication preferences, and social interactions. The target population includes students aged 18–30 across various departments. The study does not include other digital communication tools like emails or video conferencing platforms but focuses specifically on social media platforms such as WhatsApp, Facebook, Instagram, Snapchat, and Twitter.</w:t>
      </w:r>
    </w:p>
    <w:p w14:paraId="457D6DE9" w14:textId="560F9137" w:rsidR="002070D4" w:rsidRPr="00D73718" w:rsidRDefault="002070D4" w:rsidP="000A4A64">
      <w:pPr>
        <w:pStyle w:val="ListParagraph"/>
        <w:numPr>
          <w:ilvl w:val="1"/>
          <w:numId w:val="1"/>
        </w:numPr>
        <w:spacing w:after="24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2070D4">
        <w:rPr>
          <w:rFonts w:ascii="Times New Roman" w:hAnsi="Times New Roman" w:cs="Times New Roman"/>
          <w:b/>
          <w:bCs/>
          <w:sz w:val="24"/>
          <w:szCs w:val="24"/>
        </w:rPr>
        <w:t>Definitions of Key Terms</w:t>
      </w:r>
    </w:p>
    <w:p w14:paraId="2E5826D5" w14:textId="209CF45C" w:rsidR="00D73718" w:rsidRPr="005636C0" w:rsidRDefault="00D73718" w:rsidP="0090766B">
      <w:pPr>
        <w:pStyle w:val="ListParagraph"/>
        <w:numPr>
          <w:ilvl w:val="0"/>
          <w:numId w:val="12"/>
        </w:numPr>
        <w:spacing w:after="240"/>
        <w:jc w:val="both"/>
        <w:rPr>
          <w:rFonts w:ascii="Times New Roman" w:hAnsi="Times New Roman" w:cs="Times New Roman"/>
          <w:sz w:val="24"/>
          <w:szCs w:val="24"/>
        </w:rPr>
      </w:pPr>
      <w:r w:rsidRPr="005636C0">
        <w:rPr>
          <w:rFonts w:ascii="Times New Roman" w:hAnsi="Times New Roman" w:cs="Times New Roman"/>
          <w:b/>
          <w:bCs/>
          <w:sz w:val="24"/>
          <w:szCs w:val="24"/>
        </w:rPr>
        <w:t xml:space="preserve">Social Media: </w:t>
      </w:r>
      <w:r w:rsidRPr="005636C0">
        <w:rPr>
          <w:rFonts w:ascii="Times New Roman" w:hAnsi="Times New Roman" w:cs="Times New Roman"/>
          <w:sz w:val="24"/>
          <w:szCs w:val="24"/>
        </w:rPr>
        <w:t>Online platforms and applications that enable users to create, share, and exchange information, messages, and multimedia content. Examples include Facebook, Instagram, WhatsApp, Snapchat, and Twitter.</w:t>
      </w:r>
    </w:p>
    <w:p w14:paraId="6E7378B0" w14:textId="18DB026D" w:rsidR="00D73718" w:rsidRPr="005636C0" w:rsidRDefault="00D73718" w:rsidP="0090766B">
      <w:pPr>
        <w:pStyle w:val="ListParagraph"/>
        <w:numPr>
          <w:ilvl w:val="0"/>
          <w:numId w:val="12"/>
        </w:numPr>
        <w:spacing w:after="240"/>
        <w:jc w:val="both"/>
        <w:rPr>
          <w:rFonts w:ascii="Times New Roman" w:hAnsi="Times New Roman" w:cs="Times New Roman"/>
          <w:b/>
          <w:bCs/>
          <w:sz w:val="24"/>
          <w:szCs w:val="24"/>
        </w:rPr>
      </w:pPr>
      <w:r w:rsidRPr="005636C0">
        <w:rPr>
          <w:rFonts w:ascii="Times New Roman" w:hAnsi="Times New Roman" w:cs="Times New Roman"/>
          <w:b/>
          <w:bCs/>
          <w:sz w:val="24"/>
          <w:szCs w:val="24"/>
        </w:rPr>
        <w:t>Face-to-Face Communication:</w:t>
      </w:r>
      <w:r w:rsidR="00A56113" w:rsidRPr="005636C0">
        <w:rPr>
          <w:rFonts w:ascii="Times New Roman" w:hAnsi="Times New Roman" w:cs="Times New Roman"/>
          <w:b/>
          <w:bCs/>
          <w:sz w:val="24"/>
          <w:szCs w:val="24"/>
        </w:rPr>
        <w:t xml:space="preserve"> </w:t>
      </w:r>
      <w:r w:rsidRPr="005636C0">
        <w:rPr>
          <w:rFonts w:ascii="Times New Roman" w:hAnsi="Times New Roman" w:cs="Times New Roman"/>
          <w:sz w:val="24"/>
          <w:szCs w:val="24"/>
        </w:rPr>
        <w:t>Direct, in-person interaction between individuals, where messages are exchanged through spoken words, facial expressions, body language, tone of voice, and other non-verbal cues.</w:t>
      </w:r>
    </w:p>
    <w:p w14:paraId="50BED060" w14:textId="1616A4AF" w:rsidR="00D73718" w:rsidRPr="005636C0" w:rsidRDefault="00D73718" w:rsidP="0090766B">
      <w:pPr>
        <w:pStyle w:val="ListParagraph"/>
        <w:numPr>
          <w:ilvl w:val="0"/>
          <w:numId w:val="12"/>
        </w:numPr>
        <w:spacing w:after="240"/>
        <w:jc w:val="both"/>
        <w:rPr>
          <w:rFonts w:ascii="Times New Roman" w:hAnsi="Times New Roman" w:cs="Times New Roman"/>
          <w:b/>
          <w:bCs/>
          <w:sz w:val="24"/>
          <w:szCs w:val="24"/>
        </w:rPr>
      </w:pPr>
      <w:r w:rsidRPr="005636C0">
        <w:rPr>
          <w:rFonts w:ascii="Times New Roman" w:hAnsi="Times New Roman" w:cs="Times New Roman"/>
          <w:b/>
          <w:bCs/>
          <w:sz w:val="24"/>
          <w:szCs w:val="24"/>
        </w:rPr>
        <w:t>Communication:</w:t>
      </w:r>
      <w:r w:rsidR="00A56113" w:rsidRPr="005636C0">
        <w:rPr>
          <w:rFonts w:ascii="Times New Roman" w:hAnsi="Times New Roman" w:cs="Times New Roman"/>
          <w:b/>
          <w:bCs/>
          <w:sz w:val="24"/>
          <w:szCs w:val="24"/>
        </w:rPr>
        <w:t xml:space="preserve"> </w:t>
      </w:r>
      <w:r w:rsidRPr="005636C0">
        <w:rPr>
          <w:rFonts w:ascii="Times New Roman" w:hAnsi="Times New Roman" w:cs="Times New Roman"/>
          <w:sz w:val="24"/>
          <w:szCs w:val="24"/>
        </w:rPr>
        <w:t>The process of sharing information, thoughts, or ideas between individuals or groups through verbal, non-verbal, or written means to achieve understanding.</w:t>
      </w:r>
    </w:p>
    <w:p w14:paraId="76F9DBC2" w14:textId="311298DA" w:rsidR="00D73718" w:rsidRPr="005636C0" w:rsidRDefault="00D73718" w:rsidP="0090766B">
      <w:pPr>
        <w:pStyle w:val="ListParagraph"/>
        <w:numPr>
          <w:ilvl w:val="0"/>
          <w:numId w:val="12"/>
        </w:numPr>
        <w:spacing w:after="240"/>
        <w:jc w:val="both"/>
        <w:rPr>
          <w:rFonts w:ascii="Times New Roman" w:hAnsi="Times New Roman" w:cs="Times New Roman"/>
          <w:b/>
          <w:bCs/>
          <w:sz w:val="24"/>
          <w:szCs w:val="24"/>
        </w:rPr>
      </w:pPr>
      <w:r w:rsidRPr="005636C0">
        <w:rPr>
          <w:rFonts w:ascii="Times New Roman" w:hAnsi="Times New Roman" w:cs="Times New Roman"/>
          <w:b/>
          <w:bCs/>
          <w:sz w:val="24"/>
          <w:szCs w:val="24"/>
        </w:rPr>
        <w:t>Interpersonal Communication Skills:</w:t>
      </w:r>
      <w:r w:rsidR="00A56113" w:rsidRPr="005636C0">
        <w:rPr>
          <w:rFonts w:ascii="Times New Roman" w:hAnsi="Times New Roman" w:cs="Times New Roman"/>
          <w:b/>
          <w:bCs/>
          <w:sz w:val="24"/>
          <w:szCs w:val="24"/>
        </w:rPr>
        <w:t xml:space="preserve"> </w:t>
      </w:r>
      <w:r w:rsidRPr="005636C0">
        <w:rPr>
          <w:rFonts w:ascii="Times New Roman" w:hAnsi="Times New Roman" w:cs="Times New Roman"/>
          <w:sz w:val="24"/>
          <w:szCs w:val="24"/>
        </w:rPr>
        <w:t>The abilities that allow individuals to effectively interact with others, including active listening, empathy, interpreting body language, and engaging in meaningful conversations.</w:t>
      </w:r>
    </w:p>
    <w:p w14:paraId="7C7ED2D2" w14:textId="755D5E5A" w:rsidR="00D73718" w:rsidRPr="005636C0" w:rsidRDefault="00D73718" w:rsidP="0090766B">
      <w:pPr>
        <w:pStyle w:val="ListParagraph"/>
        <w:numPr>
          <w:ilvl w:val="0"/>
          <w:numId w:val="12"/>
        </w:numPr>
        <w:spacing w:after="240"/>
        <w:jc w:val="both"/>
        <w:rPr>
          <w:rFonts w:ascii="Times New Roman" w:hAnsi="Times New Roman" w:cs="Times New Roman"/>
          <w:b/>
          <w:bCs/>
          <w:sz w:val="24"/>
          <w:szCs w:val="24"/>
        </w:rPr>
      </w:pPr>
      <w:r w:rsidRPr="005636C0">
        <w:rPr>
          <w:rFonts w:ascii="Times New Roman" w:hAnsi="Times New Roman" w:cs="Times New Roman"/>
          <w:b/>
          <w:bCs/>
          <w:sz w:val="24"/>
          <w:szCs w:val="24"/>
        </w:rPr>
        <w:t>Students:</w:t>
      </w:r>
      <w:r w:rsidR="00A56113" w:rsidRPr="005636C0">
        <w:rPr>
          <w:rFonts w:ascii="Times New Roman" w:hAnsi="Times New Roman" w:cs="Times New Roman"/>
          <w:b/>
          <w:bCs/>
          <w:sz w:val="24"/>
          <w:szCs w:val="24"/>
        </w:rPr>
        <w:t xml:space="preserve"> </w:t>
      </w:r>
      <w:r w:rsidRPr="005636C0">
        <w:rPr>
          <w:rFonts w:ascii="Times New Roman" w:hAnsi="Times New Roman" w:cs="Times New Roman"/>
          <w:sz w:val="24"/>
          <w:szCs w:val="24"/>
        </w:rPr>
        <w:t>Individuals enrolled in an academic institution, such as Kwara State Polytechnic, who are pursuing education and training in various fields of study.</w:t>
      </w:r>
    </w:p>
    <w:p w14:paraId="18D272E9" w14:textId="77777777" w:rsidR="00A56113" w:rsidRPr="005636C0" w:rsidRDefault="00D73718" w:rsidP="0090766B">
      <w:pPr>
        <w:pStyle w:val="ListParagraph"/>
        <w:numPr>
          <w:ilvl w:val="0"/>
          <w:numId w:val="12"/>
        </w:numPr>
        <w:spacing w:after="240"/>
        <w:jc w:val="both"/>
        <w:rPr>
          <w:rFonts w:ascii="Times New Roman" w:hAnsi="Times New Roman" w:cs="Times New Roman"/>
          <w:b/>
          <w:bCs/>
          <w:sz w:val="24"/>
          <w:szCs w:val="24"/>
        </w:rPr>
      </w:pPr>
      <w:r w:rsidRPr="005636C0">
        <w:rPr>
          <w:rFonts w:ascii="Times New Roman" w:hAnsi="Times New Roman" w:cs="Times New Roman"/>
          <w:b/>
          <w:bCs/>
          <w:sz w:val="24"/>
          <w:szCs w:val="24"/>
        </w:rPr>
        <w:lastRenderedPageBreak/>
        <w:t>Impact:</w:t>
      </w:r>
      <w:r w:rsidR="00A56113" w:rsidRPr="005636C0">
        <w:rPr>
          <w:rFonts w:ascii="Times New Roman" w:hAnsi="Times New Roman" w:cs="Times New Roman"/>
          <w:b/>
          <w:bCs/>
          <w:sz w:val="24"/>
          <w:szCs w:val="24"/>
        </w:rPr>
        <w:t xml:space="preserve"> </w:t>
      </w:r>
      <w:r w:rsidRPr="005636C0">
        <w:rPr>
          <w:rFonts w:ascii="Times New Roman" w:hAnsi="Times New Roman" w:cs="Times New Roman"/>
          <w:sz w:val="24"/>
          <w:szCs w:val="24"/>
        </w:rPr>
        <w:t>The effect or influence of one factor on another, which can be positive or negative. In this context, it refers to how social media affects face-to-face communication habits.</w:t>
      </w:r>
    </w:p>
    <w:p w14:paraId="244D2E59" w14:textId="17D2D273" w:rsidR="00D73718" w:rsidRPr="005636C0" w:rsidRDefault="00D73718" w:rsidP="0090766B">
      <w:pPr>
        <w:pStyle w:val="ListParagraph"/>
        <w:numPr>
          <w:ilvl w:val="0"/>
          <w:numId w:val="12"/>
        </w:numPr>
        <w:spacing w:after="240"/>
        <w:jc w:val="both"/>
        <w:rPr>
          <w:rFonts w:ascii="Times New Roman" w:hAnsi="Times New Roman" w:cs="Times New Roman"/>
          <w:b/>
          <w:bCs/>
          <w:sz w:val="24"/>
          <w:szCs w:val="24"/>
        </w:rPr>
      </w:pPr>
      <w:r w:rsidRPr="005636C0">
        <w:rPr>
          <w:rFonts w:ascii="Times New Roman" w:hAnsi="Times New Roman" w:cs="Times New Roman"/>
          <w:b/>
          <w:bCs/>
          <w:sz w:val="24"/>
          <w:szCs w:val="24"/>
        </w:rPr>
        <w:t>Kwara State Polytechnic:</w:t>
      </w:r>
      <w:r w:rsidR="005636C0" w:rsidRPr="005636C0">
        <w:rPr>
          <w:rFonts w:ascii="Times New Roman" w:hAnsi="Times New Roman" w:cs="Times New Roman"/>
          <w:b/>
          <w:bCs/>
          <w:sz w:val="24"/>
          <w:szCs w:val="24"/>
        </w:rPr>
        <w:t xml:space="preserve"> </w:t>
      </w:r>
      <w:r w:rsidRPr="005636C0">
        <w:rPr>
          <w:rFonts w:ascii="Times New Roman" w:hAnsi="Times New Roman" w:cs="Times New Roman"/>
          <w:sz w:val="24"/>
          <w:szCs w:val="24"/>
        </w:rPr>
        <w:t>A tertiary educational institution located in Kwara State, Nigeria, offering various academic programs and serving as the setting for this study.</w:t>
      </w:r>
    </w:p>
    <w:p w14:paraId="7AA4FF08" w14:textId="255C500A" w:rsidR="002070D4" w:rsidRPr="00A20B94" w:rsidRDefault="00D73718" w:rsidP="0090766B">
      <w:pPr>
        <w:pStyle w:val="ListParagraph"/>
        <w:numPr>
          <w:ilvl w:val="0"/>
          <w:numId w:val="12"/>
        </w:numPr>
        <w:spacing w:after="240"/>
        <w:jc w:val="both"/>
        <w:rPr>
          <w:rFonts w:ascii="Times New Roman" w:hAnsi="Times New Roman" w:cs="Times New Roman"/>
          <w:b/>
          <w:bCs/>
          <w:sz w:val="24"/>
          <w:szCs w:val="24"/>
        </w:rPr>
      </w:pPr>
      <w:r w:rsidRPr="005636C0">
        <w:rPr>
          <w:rFonts w:ascii="Times New Roman" w:hAnsi="Times New Roman" w:cs="Times New Roman"/>
          <w:b/>
          <w:bCs/>
          <w:sz w:val="24"/>
          <w:szCs w:val="24"/>
        </w:rPr>
        <w:t>Virtual Communication:</w:t>
      </w:r>
      <w:r w:rsidR="005636C0" w:rsidRPr="005636C0">
        <w:rPr>
          <w:rFonts w:ascii="Times New Roman" w:hAnsi="Times New Roman" w:cs="Times New Roman"/>
          <w:b/>
          <w:bCs/>
          <w:sz w:val="24"/>
          <w:szCs w:val="24"/>
        </w:rPr>
        <w:t xml:space="preserve"> </w:t>
      </w:r>
      <w:r w:rsidRPr="005636C0">
        <w:rPr>
          <w:rFonts w:ascii="Times New Roman" w:hAnsi="Times New Roman" w:cs="Times New Roman"/>
          <w:sz w:val="24"/>
          <w:szCs w:val="24"/>
        </w:rPr>
        <w:t>The exchange of messages and information through online platforms or digital means, where physical presence is not required.</w:t>
      </w:r>
    </w:p>
    <w:p w14:paraId="7D32718F" w14:textId="77777777" w:rsidR="00A20B94" w:rsidRDefault="00A20B94" w:rsidP="00A20B94">
      <w:pPr>
        <w:spacing w:after="240"/>
        <w:jc w:val="both"/>
        <w:rPr>
          <w:rFonts w:ascii="Times New Roman" w:hAnsi="Times New Roman" w:cs="Times New Roman"/>
          <w:b/>
          <w:bCs/>
          <w:sz w:val="24"/>
          <w:szCs w:val="24"/>
        </w:rPr>
      </w:pPr>
    </w:p>
    <w:p w14:paraId="662908DA" w14:textId="77777777" w:rsidR="00A20B94" w:rsidRDefault="00A20B94" w:rsidP="00A20B94">
      <w:pPr>
        <w:spacing w:after="240"/>
        <w:jc w:val="both"/>
        <w:rPr>
          <w:rFonts w:ascii="Times New Roman" w:hAnsi="Times New Roman" w:cs="Times New Roman"/>
          <w:b/>
          <w:bCs/>
          <w:sz w:val="24"/>
          <w:szCs w:val="24"/>
        </w:rPr>
      </w:pPr>
    </w:p>
    <w:p w14:paraId="38014696" w14:textId="77777777" w:rsidR="00A20B94" w:rsidRDefault="00A20B94" w:rsidP="00A20B94">
      <w:pPr>
        <w:spacing w:after="240"/>
        <w:jc w:val="both"/>
        <w:rPr>
          <w:rFonts w:ascii="Times New Roman" w:hAnsi="Times New Roman" w:cs="Times New Roman"/>
          <w:b/>
          <w:bCs/>
          <w:sz w:val="24"/>
          <w:szCs w:val="24"/>
        </w:rPr>
      </w:pPr>
    </w:p>
    <w:p w14:paraId="56CD82CE" w14:textId="77777777" w:rsidR="00A20B94" w:rsidRDefault="00A20B94" w:rsidP="00A20B94">
      <w:pPr>
        <w:spacing w:after="240"/>
        <w:jc w:val="both"/>
        <w:rPr>
          <w:rFonts w:ascii="Times New Roman" w:hAnsi="Times New Roman" w:cs="Times New Roman"/>
          <w:b/>
          <w:bCs/>
          <w:sz w:val="24"/>
          <w:szCs w:val="24"/>
        </w:rPr>
      </w:pPr>
    </w:p>
    <w:p w14:paraId="547FD619" w14:textId="77777777" w:rsidR="00A20B94" w:rsidRDefault="00A20B94" w:rsidP="00A20B94">
      <w:pPr>
        <w:spacing w:after="240"/>
        <w:jc w:val="both"/>
        <w:rPr>
          <w:rFonts w:ascii="Times New Roman" w:hAnsi="Times New Roman" w:cs="Times New Roman"/>
          <w:b/>
          <w:bCs/>
          <w:sz w:val="24"/>
          <w:szCs w:val="24"/>
        </w:rPr>
      </w:pPr>
    </w:p>
    <w:p w14:paraId="4BAE3BB0" w14:textId="77777777" w:rsidR="00A20B94" w:rsidRDefault="00A20B94" w:rsidP="00A20B94">
      <w:pPr>
        <w:spacing w:after="240"/>
        <w:jc w:val="both"/>
        <w:rPr>
          <w:rFonts w:ascii="Times New Roman" w:hAnsi="Times New Roman" w:cs="Times New Roman"/>
          <w:b/>
          <w:bCs/>
          <w:sz w:val="24"/>
          <w:szCs w:val="24"/>
        </w:rPr>
      </w:pPr>
    </w:p>
    <w:p w14:paraId="5ECB39FD" w14:textId="77777777" w:rsidR="00A20B94" w:rsidRDefault="00A20B94" w:rsidP="00A20B94">
      <w:pPr>
        <w:spacing w:after="240"/>
        <w:jc w:val="both"/>
        <w:rPr>
          <w:rFonts w:ascii="Times New Roman" w:hAnsi="Times New Roman" w:cs="Times New Roman"/>
          <w:b/>
          <w:bCs/>
          <w:sz w:val="24"/>
          <w:szCs w:val="24"/>
        </w:rPr>
      </w:pPr>
    </w:p>
    <w:p w14:paraId="03876B8C" w14:textId="77777777" w:rsidR="00A20B94" w:rsidRDefault="00A20B94" w:rsidP="00A20B94">
      <w:pPr>
        <w:spacing w:after="240"/>
        <w:jc w:val="both"/>
        <w:rPr>
          <w:rFonts w:ascii="Times New Roman" w:hAnsi="Times New Roman" w:cs="Times New Roman"/>
          <w:b/>
          <w:bCs/>
          <w:sz w:val="24"/>
          <w:szCs w:val="24"/>
        </w:rPr>
      </w:pPr>
    </w:p>
    <w:p w14:paraId="0922FD70" w14:textId="77777777" w:rsidR="00A20B94" w:rsidRDefault="00A20B94" w:rsidP="00A20B94">
      <w:pPr>
        <w:spacing w:after="240"/>
        <w:jc w:val="both"/>
        <w:rPr>
          <w:rFonts w:ascii="Times New Roman" w:hAnsi="Times New Roman" w:cs="Times New Roman"/>
          <w:b/>
          <w:bCs/>
          <w:sz w:val="24"/>
          <w:szCs w:val="24"/>
        </w:rPr>
      </w:pPr>
    </w:p>
    <w:p w14:paraId="18C095F3" w14:textId="77777777" w:rsidR="00A20B94" w:rsidRDefault="00A20B94" w:rsidP="00A20B94">
      <w:pPr>
        <w:spacing w:after="240"/>
        <w:jc w:val="both"/>
        <w:rPr>
          <w:rFonts w:ascii="Times New Roman" w:hAnsi="Times New Roman" w:cs="Times New Roman"/>
          <w:b/>
          <w:bCs/>
          <w:sz w:val="24"/>
          <w:szCs w:val="24"/>
        </w:rPr>
      </w:pPr>
    </w:p>
    <w:p w14:paraId="123F98DA" w14:textId="77777777" w:rsidR="00A20B94" w:rsidRDefault="00A20B94" w:rsidP="00A20B94">
      <w:pPr>
        <w:spacing w:after="240"/>
        <w:jc w:val="both"/>
        <w:rPr>
          <w:rFonts w:ascii="Times New Roman" w:hAnsi="Times New Roman" w:cs="Times New Roman"/>
          <w:b/>
          <w:bCs/>
          <w:sz w:val="24"/>
          <w:szCs w:val="24"/>
        </w:rPr>
      </w:pPr>
    </w:p>
    <w:p w14:paraId="679940B0" w14:textId="77777777" w:rsidR="00A20B94" w:rsidRDefault="00A20B94" w:rsidP="00A20B94">
      <w:pPr>
        <w:spacing w:after="240"/>
        <w:jc w:val="both"/>
        <w:rPr>
          <w:rFonts w:ascii="Times New Roman" w:hAnsi="Times New Roman" w:cs="Times New Roman"/>
          <w:b/>
          <w:bCs/>
          <w:sz w:val="24"/>
          <w:szCs w:val="24"/>
        </w:rPr>
      </w:pPr>
    </w:p>
    <w:p w14:paraId="07598E9F" w14:textId="77777777" w:rsidR="00A20B94" w:rsidRDefault="00A20B94" w:rsidP="00A20B94">
      <w:pPr>
        <w:spacing w:after="240"/>
        <w:jc w:val="both"/>
        <w:rPr>
          <w:rFonts w:ascii="Times New Roman" w:hAnsi="Times New Roman" w:cs="Times New Roman"/>
          <w:b/>
          <w:bCs/>
          <w:sz w:val="24"/>
          <w:szCs w:val="24"/>
        </w:rPr>
      </w:pPr>
    </w:p>
    <w:p w14:paraId="3AD024B5" w14:textId="77777777" w:rsidR="00A20B94" w:rsidRDefault="00A20B94" w:rsidP="00A20B94">
      <w:pPr>
        <w:spacing w:after="240"/>
        <w:jc w:val="both"/>
        <w:rPr>
          <w:rFonts w:ascii="Times New Roman" w:hAnsi="Times New Roman" w:cs="Times New Roman"/>
          <w:b/>
          <w:bCs/>
          <w:sz w:val="24"/>
          <w:szCs w:val="24"/>
        </w:rPr>
      </w:pPr>
    </w:p>
    <w:p w14:paraId="1D48BEC1" w14:textId="77777777" w:rsidR="00A20B94" w:rsidRDefault="00A20B94" w:rsidP="00A20B94">
      <w:pPr>
        <w:spacing w:after="240"/>
        <w:jc w:val="both"/>
        <w:rPr>
          <w:rFonts w:ascii="Times New Roman" w:hAnsi="Times New Roman" w:cs="Times New Roman"/>
          <w:b/>
          <w:bCs/>
          <w:sz w:val="24"/>
          <w:szCs w:val="24"/>
        </w:rPr>
      </w:pPr>
    </w:p>
    <w:p w14:paraId="1BC39D95" w14:textId="77777777" w:rsidR="00A20B94" w:rsidRDefault="00A20B94" w:rsidP="00A20B94">
      <w:pPr>
        <w:spacing w:after="240"/>
        <w:jc w:val="both"/>
        <w:rPr>
          <w:rFonts w:ascii="Times New Roman" w:hAnsi="Times New Roman" w:cs="Times New Roman"/>
          <w:b/>
          <w:bCs/>
          <w:sz w:val="24"/>
          <w:szCs w:val="24"/>
        </w:rPr>
      </w:pPr>
    </w:p>
    <w:p w14:paraId="04ABD8E1" w14:textId="77777777" w:rsidR="00A20B94" w:rsidRDefault="00A20B94" w:rsidP="00A20B94">
      <w:pPr>
        <w:spacing w:after="240"/>
        <w:jc w:val="both"/>
        <w:rPr>
          <w:rFonts w:ascii="Times New Roman" w:hAnsi="Times New Roman" w:cs="Times New Roman"/>
          <w:b/>
          <w:bCs/>
          <w:sz w:val="24"/>
          <w:szCs w:val="24"/>
        </w:rPr>
      </w:pPr>
    </w:p>
    <w:p w14:paraId="12942B7F" w14:textId="77777777" w:rsidR="00A20B94" w:rsidRDefault="00A20B94" w:rsidP="00A20B94">
      <w:pPr>
        <w:spacing w:after="240"/>
        <w:jc w:val="both"/>
        <w:rPr>
          <w:rFonts w:ascii="Times New Roman" w:hAnsi="Times New Roman" w:cs="Times New Roman"/>
          <w:b/>
          <w:bCs/>
          <w:sz w:val="24"/>
          <w:szCs w:val="24"/>
        </w:rPr>
      </w:pPr>
    </w:p>
    <w:p w14:paraId="3CFA6E41" w14:textId="77777777" w:rsidR="00A20B94" w:rsidRDefault="00A20B94" w:rsidP="00A20B94">
      <w:pPr>
        <w:spacing w:after="240"/>
        <w:jc w:val="both"/>
        <w:rPr>
          <w:rFonts w:ascii="Times New Roman" w:hAnsi="Times New Roman" w:cs="Times New Roman"/>
          <w:b/>
          <w:bCs/>
          <w:sz w:val="24"/>
          <w:szCs w:val="24"/>
        </w:rPr>
      </w:pPr>
    </w:p>
    <w:p w14:paraId="249E9547" w14:textId="77777777" w:rsidR="00A20B94" w:rsidRDefault="00A20B94" w:rsidP="00A20B94">
      <w:pPr>
        <w:spacing w:after="240"/>
        <w:jc w:val="both"/>
        <w:rPr>
          <w:rFonts w:ascii="Times New Roman" w:hAnsi="Times New Roman" w:cs="Times New Roman"/>
          <w:b/>
          <w:bCs/>
          <w:sz w:val="24"/>
          <w:szCs w:val="24"/>
        </w:rPr>
      </w:pPr>
    </w:p>
    <w:p w14:paraId="4D147C36" w14:textId="77777777" w:rsidR="00A20B94" w:rsidRDefault="00A20B94" w:rsidP="00A20B94">
      <w:pPr>
        <w:spacing w:after="240"/>
        <w:jc w:val="both"/>
        <w:rPr>
          <w:rFonts w:ascii="Times New Roman" w:hAnsi="Times New Roman" w:cs="Times New Roman"/>
          <w:b/>
          <w:bCs/>
          <w:sz w:val="24"/>
          <w:szCs w:val="24"/>
        </w:rPr>
      </w:pPr>
    </w:p>
    <w:p w14:paraId="34E3F298" w14:textId="77777777" w:rsidR="00A20B94" w:rsidRDefault="00A20B94" w:rsidP="00A8032B">
      <w:pPr>
        <w:jc w:val="center"/>
        <w:rPr>
          <w:b/>
          <w:bCs/>
        </w:rPr>
      </w:pPr>
      <w:r w:rsidRPr="001D3504">
        <w:rPr>
          <w:b/>
          <w:bCs/>
        </w:rPr>
        <w:lastRenderedPageBreak/>
        <w:t>CHAPTER TWO</w:t>
      </w:r>
    </w:p>
    <w:p w14:paraId="27DE7302" w14:textId="77777777" w:rsidR="00A20B94" w:rsidRPr="001D3504" w:rsidRDefault="00A20B94" w:rsidP="00A8032B">
      <w:pPr>
        <w:jc w:val="center"/>
        <w:rPr>
          <w:b/>
          <w:bCs/>
        </w:rPr>
      </w:pPr>
      <w:r w:rsidRPr="001D3504">
        <w:rPr>
          <w:b/>
          <w:bCs/>
        </w:rPr>
        <w:t>LITERATURE REVIEW</w:t>
      </w:r>
    </w:p>
    <w:p w14:paraId="1BEED9A3" w14:textId="77777777" w:rsidR="00A20B94" w:rsidRPr="001D3504" w:rsidRDefault="00A20B94" w:rsidP="00A8032B">
      <w:pPr>
        <w:rPr>
          <w:b/>
          <w:bCs/>
        </w:rPr>
      </w:pPr>
      <w:r w:rsidRPr="001D3504">
        <w:rPr>
          <w:b/>
          <w:bCs/>
        </w:rPr>
        <w:t xml:space="preserve">2.0. INTRODUCTION </w:t>
      </w:r>
    </w:p>
    <w:p w14:paraId="352007C0" w14:textId="77777777" w:rsidR="00A20B94" w:rsidRDefault="00A20B94" w:rsidP="00A8032B">
      <w:pPr>
        <w:spacing w:after="240"/>
        <w:jc w:val="both"/>
        <w:rPr>
          <w:rFonts w:ascii="Times New Roman" w:hAnsi="Times New Roman" w:cs="Times New Roman"/>
          <w:sz w:val="24"/>
          <w:szCs w:val="24"/>
        </w:rPr>
      </w:pPr>
      <w:r w:rsidRPr="00AD4D16">
        <w:rPr>
          <w:rFonts w:ascii="Times New Roman" w:hAnsi="Times New Roman" w:cs="Times New Roman"/>
          <w:sz w:val="24"/>
          <w:szCs w:val="24"/>
        </w:rPr>
        <w:t xml:space="preserve">This chapter present review of relevant literature regarding the </w:t>
      </w:r>
      <w:r w:rsidRPr="005361D0">
        <w:rPr>
          <w:rFonts w:ascii="Times New Roman" w:hAnsi="Times New Roman" w:cs="Times New Roman"/>
          <w:sz w:val="24"/>
          <w:szCs w:val="24"/>
        </w:rPr>
        <w:t>Impact of social media on face to face communication among student of Kwara state polytechnic</w:t>
      </w:r>
      <w:r w:rsidRPr="00AD4D16">
        <w:rPr>
          <w:rFonts w:ascii="Times New Roman" w:hAnsi="Times New Roman" w:cs="Times New Roman"/>
          <w:sz w:val="24"/>
          <w:szCs w:val="24"/>
        </w:rPr>
        <w:t xml:space="preserve">. In this chapter, the concept of social media, the history of social media, the characteristics of social media, concept of </w:t>
      </w:r>
      <w:r>
        <w:rPr>
          <w:rFonts w:ascii="Times New Roman" w:hAnsi="Times New Roman" w:cs="Times New Roman"/>
          <w:sz w:val="24"/>
          <w:szCs w:val="24"/>
        </w:rPr>
        <w:t xml:space="preserve">communication </w:t>
      </w:r>
      <w:r w:rsidRPr="00AD4D16">
        <w:rPr>
          <w:rFonts w:ascii="Times New Roman" w:hAnsi="Times New Roman" w:cs="Times New Roman"/>
          <w:sz w:val="24"/>
          <w:szCs w:val="24"/>
        </w:rPr>
        <w:t>and so on is been touched in order to simplify this study.</w:t>
      </w:r>
    </w:p>
    <w:p w14:paraId="28D619CF" w14:textId="77777777" w:rsidR="00A20B94" w:rsidRDefault="00A20B94" w:rsidP="00A8032B">
      <w:pPr>
        <w:spacing w:after="240"/>
        <w:jc w:val="both"/>
        <w:rPr>
          <w:rFonts w:ascii="Times New Roman" w:hAnsi="Times New Roman" w:cs="Times New Roman"/>
          <w:b/>
          <w:bCs/>
          <w:sz w:val="24"/>
          <w:szCs w:val="24"/>
        </w:rPr>
      </w:pPr>
      <w:r w:rsidRPr="001D3504">
        <w:rPr>
          <w:rFonts w:ascii="Times New Roman" w:hAnsi="Times New Roman" w:cs="Times New Roman"/>
          <w:b/>
          <w:bCs/>
          <w:sz w:val="24"/>
          <w:szCs w:val="24"/>
        </w:rPr>
        <w:t xml:space="preserve">2.1. CONCEPTUAL FRAMEWORK </w:t>
      </w:r>
    </w:p>
    <w:p w14:paraId="38A8D17F" w14:textId="77777777" w:rsidR="00A20B94" w:rsidRDefault="00A20B94" w:rsidP="00A8032B">
      <w:pPr>
        <w:spacing w:after="240"/>
        <w:jc w:val="both"/>
        <w:rPr>
          <w:rFonts w:ascii="Times New Roman" w:hAnsi="Times New Roman" w:cs="Times New Roman"/>
          <w:sz w:val="24"/>
          <w:szCs w:val="24"/>
        </w:rPr>
      </w:pPr>
      <w:r w:rsidRPr="00AF5AA1">
        <w:rPr>
          <w:rFonts w:ascii="Times New Roman" w:hAnsi="Times New Roman" w:cs="Times New Roman"/>
          <w:sz w:val="24"/>
          <w:szCs w:val="24"/>
        </w:rPr>
        <w:t xml:space="preserve">The independent variable is Social Media, which includes platforms such as Facebook, Twitter, and Instagram. According to Boyd and Ellison (2007), Social Media platforms are designed to facilitate communication, collaboration, and content sharing among users. The dependent variable is </w:t>
      </w:r>
      <w:r w:rsidRPr="00EE4726">
        <w:rPr>
          <w:rFonts w:ascii="Times New Roman" w:hAnsi="Times New Roman" w:cs="Times New Roman"/>
          <w:sz w:val="24"/>
          <w:szCs w:val="24"/>
        </w:rPr>
        <w:t xml:space="preserve">its </w:t>
      </w:r>
      <w:r>
        <w:rPr>
          <w:rFonts w:ascii="Times New Roman" w:hAnsi="Times New Roman" w:cs="Times New Roman"/>
          <w:sz w:val="24"/>
          <w:szCs w:val="24"/>
        </w:rPr>
        <w:t>impact on face to face communication among kwara state polytechnic students.</w:t>
      </w:r>
    </w:p>
    <w:p w14:paraId="3F79D0ED" w14:textId="77777777" w:rsidR="00A20B94" w:rsidRPr="00A74E1F" w:rsidRDefault="00A20B94" w:rsidP="00A8032B">
      <w:pPr>
        <w:spacing w:after="240"/>
        <w:jc w:val="both"/>
        <w:rPr>
          <w:rFonts w:ascii="Times New Roman" w:hAnsi="Times New Roman" w:cs="Times New Roman"/>
          <w:b/>
          <w:bCs/>
          <w:sz w:val="24"/>
          <w:szCs w:val="24"/>
        </w:rPr>
      </w:pPr>
      <w:r w:rsidRPr="00A74E1F">
        <w:rPr>
          <w:rFonts w:ascii="Times New Roman" w:hAnsi="Times New Roman" w:cs="Times New Roman"/>
          <w:b/>
          <w:bCs/>
          <w:sz w:val="24"/>
          <w:szCs w:val="24"/>
        </w:rPr>
        <w:t xml:space="preserve">2.1.1. Concept of Social Media </w:t>
      </w:r>
    </w:p>
    <w:p w14:paraId="3F50DB21"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w:t>
      </w:r>
      <w:proofErr w:type="spellStart"/>
      <w:r w:rsidRPr="00B92B74">
        <w:rPr>
          <w:rFonts w:ascii="Times New Roman" w:hAnsi="Times New Roman" w:cs="Times New Roman"/>
          <w:sz w:val="24"/>
          <w:szCs w:val="24"/>
        </w:rPr>
        <w:t>Haenlein</w:t>
      </w:r>
      <w:proofErr w:type="spellEnd"/>
      <w:r w:rsidRPr="00B92B74">
        <w:rPr>
          <w:rFonts w:ascii="Times New Roman" w:hAnsi="Times New Roman" w:cs="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roofErr w:type="spellStart"/>
      <w:r w:rsidRPr="00B92B74">
        <w:rPr>
          <w:rFonts w:ascii="Times New Roman" w:hAnsi="Times New Roman" w:cs="Times New Roman"/>
          <w:sz w:val="24"/>
          <w:szCs w:val="24"/>
        </w:rPr>
        <w:t>Nwanton</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Odoemalamn</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Orji-Egwu</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Nwankwo</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Nweze</w:t>
      </w:r>
      <w:proofErr w:type="spellEnd"/>
      <w:r w:rsidRPr="00B92B74">
        <w:rPr>
          <w:rFonts w:ascii="Times New Roman" w:hAnsi="Times New Roman" w:cs="Times New Roman"/>
          <w:sz w:val="24"/>
          <w:szCs w:val="24"/>
        </w:rPr>
        <w:t xml:space="preserve"> (2013)defines social media as those internet-based tools and services that allow users to engage with each </w:t>
      </w:r>
      <w:proofErr w:type="spellStart"/>
      <w:r w:rsidRPr="00B92B74">
        <w:rPr>
          <w:rFonts w:ascii="Times New Roman" w:hAnsi="Times New Roman" w:cs="Times New Roman"/>
          <w:sz w:val="24"/>
          <w:szCs w:val="24"/>
        </w:rPr>
        <w:t>other,generate</w:t>
      </w:r>
      <w:proofErr w:type="spellEnd"/>
      <w:r w:rsidRPr="00B92B74">
        <w:rPr>
          <w:rFonts w:ascii="Times New Roman" w:hAnsi="Times New Roman" w:cs="Times New Roman"/>
          <w:sz w:val="24"/>
          <w:szCs w:val="24"/>
        </w:rPr>
        <w:t xml:space="preserve"> contents, distribute and search for information online.  </w:t>
      </w:r>
    </w:p>
    <w:p w14:paraId="1BF36253"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Parr (2010) defines social media as the use of electronic and Internet tools for the purpose of sharing and discussing information and experiences with other human beings in more efficient ways. On the other hands, </w:t>
      </w:r>
      <w:proofErr w:type="spellStart"/>
      <w:r w:rsidRPr="00B92B74">
        <w:rPr>
          <w:rFonts w:ascii="Times New Roman" w:hAnsi="Times New Roman" w:cs="Times New Roman"/>
          <w:sz w:val="24"/>
          <w:szCs w:val="24"/>
        </w:rPr>
        <w:t>Jantsch</w:t>
      </w:r>
      <w:proofErr w:type="spellEnd"/>
      <w:r w:rsidRPr="00B92B74">
        <w:rPr>
          <w:rFonts w:ascii="Times New Roman" w:hAnsi="Times New Roman" w:cs="Times New Roman"/>
          <w:sz w:val="24"/>
          <w:szCs w:val="24"/>
        </w:rPr>
        <w:t xml:space="preserve">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B92B74">
        <w:rPr>
          <w:rFonts w:ascii="Times New Roman" w:hAnsi="Times New Roman" w:cs="Times New Roman"/>
          <w:sz w:val="24"/>
          <w:szCs w:val="24"/>
        </w:rPr>
        <w:t>Dykeman</w:t>
      </w:r>
      <w:proofErr w:type="spellEnd"/>
      <w:r w:rsidRPr="00B92B74">
        <w:rPr>
          <w:rFonts w:ascii="Times New Roman" w:hAnsi="Times New Roman" w:cs="Times New Roman"/>
          <w:sz w:val="24"/>
          <w:szCs w:val="24"/>
        </w:rPr>
        <w:t xml:space="preserve"> (2008) acknowledged social media as “the means for any person to: publish digital, creative content; provide and obtain real-time feedback via online discussions, commentary and evaluations; and incorporate changes or corrections to the original content” (</w:t>
      </w:r>
      <w:proofErr w:type="spellStart"/>
      <w:r w:rsidRPr="00B92B74">
        <w:rPr>
          <w:rFonts w:ascii="Times New Roman" w:hAnsi="Times New Roman" w:cs="Times New Roman"/>
          <w:sz w:val="24"/>
          <w:szCs w:val="24"/>
        </w:rPr>
        <w:t>Dykeman</w:t>
      </w:r>
      <w:proofErr w:type="spellEnd"/>
      <w:r w:rsidRPr="00B92B74">
        <w:rPr>
          <w:rFonts w:ascii="Times New Roman" w:hAnsi="Times New Roman" w:cs="Times New Roman"/>
          <w:sz w:val="24"/>
          <w:szCs w:val="24"/>
        </w:rPr>
        <w:t xml:space="preserve">, 2008).  </w:t>
      </w:r>
    </w:p>
    <w:p w14:paraId="630FBBC1" w14:textId="77777777" w:rsidR="00A20B94" w:rsidRPr="00B92B74" w:rsidRDefault="00A20B94" w:rsidP="00A8032B">
      <w:pPr>
        <w:spacing w:after="240"/>
        <w:jc w:val="both"/>
        <w:rPr>
          <w:rFonts w:ascii="Times New Roman" w:hAnsi="Times New Roman" w:cs="Times New Roman"/>
          <w:sz w:val="24"/>
          <w:szCs w:val="24"/>
        </w:rPr>
      </w:pPr>
      <w:proofErr w:type="spellStart"/>
      <w:r w:rsidRPr="00B92B74">
        <w:rPr>
          <w:rFonts w:ascii="Times New Roman" w:hAnsi="Times New Roman" w:cs="Times New Roman"/>
          <w:sz w:val="24"/>
          <w:szCs w:val="24"/>
        </w:rPr>
        <w:t>Bryer</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Zavatarro</w:t>
      </w:r>
      <w:proofErr w:type="spellEnd"/>
      <w:r w:rsidRPr="00B92B74">
        <w:rPr>
          <w:rFonts w:ascii="Times New Roman" w:hAnsi="Times New Roman" w:cs="Times New Roman"/>
          <w:sz w:val="24"/>
          <w:szCs w:val="24"/>
        </w:rPr>
        <w:t xml:space="preserve">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The term, according to Andreas and Michael (2010), refers to “a group of </w:t>
      </w:r>
      <w:proofErr w:type="spellStart"/>
      <w:r w:rsidRPr="00B92B74">
        <w:rPr>
          <w:rFonts w:ascii="Times New Roman" w:hAnsi="Times New Roman" w:cs="Times New Roman"/>
          <w:sz w:val="24"/>
          <w:szCs w:val="24"/>
        </w:rPr>
        <w:t>Internetbased</w:t>
      </w:r>
      <w:proofErr w:type="spellEnd"/>
      <w:r w:rsidRPr="00B92B74">
        <w:rPr>
          <w:rFonts w:ascii="Times New Roman" w:hAnsi="Times New Roman" w:cs="Times New Roman"/>
          <w:sz w:val="24"/>
          <w:szCs w:val="24"/>
        </w:rPr>
        <w:t xml:space="preserve"> applications that </w:t>
      </w:r>
      <w:r w:rsidRPr="00B92B74">
        <w:rPr>
          <w:rFonts w:ascii="Times New Roman" w:hAnsi="Times New Roman" w:cs="Times New Roman"/>
          <w:sz w:val="24"/>
          <w:szCs w:val="24"/>
        </w:rPr>
        <w:lastRenderedPageBreak/>
        <w:t xml:space="preserve">build on the ideological and technological foundations of Web 2.0, and that allow the creation and exchange of user-generated content."  </w:t>
      </w:r>
    </w:p>
    <w:p w14:paraId="6DA2BE64"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Drury (2008) describes social media as online resources that people use to share content: video, photos, images, text, ideas, insight, humor, opinion, gossip, news. </w:t>
      </w:r>
      <w:proofErr w:type="spellStart"/>
      <w:r w:rsidRPr="00B92B74">
        <w:rPr>
          <w:rFonts w:ascii="Times New Roman" w:hAnsi="Times New Roman" w:cs="Times New Roman"/>
          <w:sz w:val="24"/>
          <w:szCs w:val="24"/>
        </w:rPr>
        <w:t>Safko</w:t>
      </w:r>
      <w:proofErr w:type="spellEnd"/>
      <w:r w:rsidRPr="00B92B74">
        <w:rPr>
          <w:rFonts w:ascii="Times New Roman" w:hAnsi="Times New Roman" w:cs="Times New Roman"/>
          <w:sz w:val="24"/>
          <w:szCs w:val="24"/>
        </w:rPr>
        <w:t xml:space="preserve"> and Brake (2009) further defined social media as “activities, practices, and behaviors among communities of people who gather online to share information, knowledge, and opinions using conversational media. </w:t>
      </w:r>
      <w:proofErr w:type="spellStart"/>
      <w:r w:rsidRPr="00B92B74">
        <w:rPr>
          <w:rFonts w:ascii="Times New Roman" w:hAnsi="Times New Roman" w:cs="Times New Roman"/>
          <w:sz w:val="24"/>
          <w:szCs w:val="24"/>
        </w:rPr>
        <w:t>Kietzmannn</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Silverstre</w:t>
      </w:r>
      <w:proofErr w:type="spellEnd"/>
      <w:r w:rsidRPr="00B92B74">
        <w:rPr>
          <w:rFonts w:ascii="Times New Roman" w:hAnsi="Times New Roman" w:cs="Times New Roman"/>
          <w:sz w:val="24"/>
          <w:szCs w:val="24"/>
        </w:rPr>
        <w:t xml:space="preserve">, McCarthy </w:t>
      </w:r>
      <w:proofErr w:type="spellStart"/>
      <w:r w:rsidRPr="00B92B74">
        <w:rPr>
          <w:rFonts w:ascii="Times New Roman" w:hAnsi="Times New Roman" w:cs="Times New Roman"/>
          <w:sz w:val="24"/>
          <w:szCs w:val="24"/>
        </w:rPr>
        <w:t>andLeylan</w:t>
      </w:r>
      <w:proofErr w:type="spellEnd"/>
      <w:r w:rsidRPr="00B92B74">
        <w:rPr>
          <w:rFonts w:ascii="Times New Roman" w:hAnsi="Times New Roman" w:cs="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 Social media, as defined by </w:t>
      </w:r>
      <w:proofErr w:type="spellStart"/>
      <w:r w:rsidRPr="00B92B74">
        <w:rPr>
          <w:rFonts w:ascii="Times New Roman" w:hAnsi="Times New Roman" w:cs="Times New Roman"/>
          <w:sz w:val="24"/>
          <w:szCs w:val="24"/>
        </w:rPr>
        <w:t>Bryer</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Zavatarro</w:t>
      </w:r>
      <w:proofErr w:type="spellEnd"/>
      <w:r w:rsidRPr="00B92B74">
        <w:rPr>
          <w:rFonts w:ascii="Times New Roman" w:hAnsi="Times New Roman" w:cs="Times New Roman"/>
          <w:sz w:val="24"/>
          <w:szCs w:val="24"/>
        </w:rPr>
        <w:t xml:space="preserve">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176EF605"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The term social media, according to Kaplan </w:t>
      </w:r>
      <w:proofErr w:type="spellStart"/>
      <w:r w:rsidRPr="00B92B74">
        <w:rPr>
          <w:rFonts w:ascii="Times New Roman" w:hAnsi="Times New Roman" w:cs="Times New Roman"/>
          <w:sz w:val="24"/>
          <w:szCs w:val="24"/>
        </w:rPr>
        <w:t>andHaenlein</w:t>
      </w:r>
      <w:proofErr w:type="spellEnd"/>
      <w:r w:rsidRPr="00B92B74">
        <w:rPr>
          <w:rFonts w:ascii="Times New Roman" w:hAnsi="Times New Roman" w:cs="Times New Roman"/>
          <w:sz w:val="24"/>
          <w:szCs w:val="24"/>
        </w:rPr>
        <w:t xml:space="preserve"> (2010) refers to “a group of Internet-based applications that build on the ideological and technological foundations of Web 2.0, and that allow the creation and exchange of user-generated content” (p. 61). Web 2.0 was coined by Darcy </w:t>
      </w:r>
      <w:proofErr w:type="spellStart"/>
      <w:r w:rsidRPr="00B92B74">
        <w:rPr>
          <w:rFonts w:ascii="Times New Roman" w:hAnsi="Times New Roman" w:cs="Times New Roman"/>
          <w:sz w:val="24"/>
          <w:szCs w:val="24"/>
        </w:rPr>
        <w:t>DiNucci</w:t>
      </w:r>
      <w:proofErr w:type="spellEnd"/>
      <w:r w:rsidRPr="00B92B74">
        <w:rPr>
          <w:rFonts w:ascii="Times New Roman" w:hAnsi="Times New Roman" w:cs="Times New Roman"/>
          <w:sz w:val="24"/>
          <w:szCs w:val="24"/>
        </w:rPr>
        <w:t xml:space="preserve"> in 1999 to describe interactive social websites which allow users to interact and collaborate with each other in a social media dialogue. Davis, </w:t>
      </w:r>
      <w:proofErr w:type="spellStart"/>
      <w:r w:rsidRPr="00B92B74">
        <w:rPr>
          <w:rFonts w:ascii="Times New Roman" w:hAnsi="Times New Roman" w:cs="Times New Roman"/>
          <w:sz w:val="24"/>
          <w:szCs w:val="24"/>
        </w:rPr>
        <w:t>Canche</w:t>
      </w:r>
      <w:proofErr w:type="spellEnd"/>
      <w:r w:rsidRPr="00B92B74">
        <w:rPr>
          <w:rFonts w:ascii="Times New Roman" w:hAnsi="Times New Roman" w:cs="Times New Roman"/>
          <w:sz w:val="24"/>
          <w:szCs w:val="24"/>
        </w:rPr>
        <w:t xml:space="preserve">, Deil-Amen and Rios-Aguilar (2012) refer to social media technology (SMT) as web-based and mobile applications that allow individuals and organizations to create, engage, and share new </w:t>
      </w:r>
      <w:proofErr w:type="spellStart"/>
      <w:r w:rsidRPr="00B92B74">
        <w:rPr>
          <w:rFonts w:ascii="Times New Roman" w:hAnsi="Times New Roman" w:cs="Times New Roman"/>
          <w:sz w:val="24"/>
          <w:szCs w:val="24"/>
        </w:rPr>
        <w:t>usergenerated</w:t>
      </w:r>
      <w:proofErr w:type="spellEnd"/>
      <w:r w:rsidRPr="00B92B74">
        <w:rPr>
          <w:rFonts w:ascii="Times New Roman" w:hAnsi="Times New Roman" w:cs="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Whatsapp, Instagram, blogs etc.   </w:t>
      </w:r>
    </w:p>
    <w:p w14:paraId="16E0E2AE"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4C64DDEA" w14:textId="77777777" w:rsidR="00A20B94" w:rsidRPr="00B92B74" w:rsidRDefault="00A20B94" w:rsidP="00A8032B">
      <w:pPr>
        <w:spacing w:after="240"/>
        <w:jc w:val="both"/>
        <w:rPr>
          <w:rFonts w:ascii="Times New Roman" w:hAnsi="Times New Roman" w:cs="Times New Roman"/>
          <w:sz w:val="24"/>
          <w:szCs w:val="24"/>
        </w:rPr>
      </w:pPr>
      <w:proofErr w:type="spellStart"/>
      <w:r w:rsidRPr="00B92B74">
        <w:rPr>
          <w:rFonts w:ascii="Times New Roman" w:hAnsi="Times New Roman" w:cs="Times New Roman"/>
          <w:sz w:val="24"/>
          <w:szCs w:val="24"/>
        </w:rPr>
        <w:t>Nwangwa</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Omotere</w:t>
      </w:r>
      <w:proofErr w:type="spellEnd"/>
      <w:r w:rsidRPr="00B92B74">
        <w:rPr>
          <w:rFonts w:ascii="Times New Roman" w:hAnsi="Times New Roman" w:cs="Times New Roman"/>
          <w:sz w:val="24"/>
          <w:szCs w:val="24"/>
        </w:rPr>
        <w:t xml:space="preserv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w:t>
      </w:r>
      <w:r w:rsidRPr="00B92B74">
        <w:rPr>
          <w:rFonts w:ascii="Times New Roman" w:hAnsi="Times New Roman" w:cs="Times New Roman"/>
          <w:sz w:val="24"/>
          <w:szCs w:val="24"/>
        </w:rPr>
        <w:lastRenderedPageBreak/>
        <w:t xml:space="preserve">interact and collaborate with other registered users all over the world. The inclusion of application based media of communication is largely due to the ability to make use of social media on mobile gadgets such as Smartphones, Tablets, i-Phones, </w:t>
      </w:r>
      <w:proofErr w:type="spellStart"/>
      <w:r w:rsidRPr="00B92B74">
        <w:rPr>
          <w:rFonts w:ascii="Times New Roman" w:hAnsi="Times New Roman" w:cs="Times New Roman"/>
          <w:sz w:val="24"/>
          <w:szCs w:val="24"/>
        </w:rPr>
        <w:t>symbian</w:t>
      </w:r>
      <w:proofErr w:type="spellEnd"/>
      <w:r w:rsidRPr="00B92B74">
        <w:rPr>
          <w:rFonts w:ascii="Times New Roman" w:hAnsi="Times New Roman" w:cs="Times New Roman"/>
          <w:sz w:val="24"/>
          <w:szCs w:val="24"/>
        </w:rPr>
        <w:t xml:space="preserve"> and Java phones </w:t>
      </w:r>
    </w:p>
    <w:p w14:paraId="54A23665"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The scope of social networking sites as information sources have been discussed by different scholars e.g., (Dugan et al., 2008; </w:t>
      </w:r>
      <w:proofErr w:type="spellStart"/>
      <w:r w:rsidRPr="00B92B74">
        <w:rPr>
          <w:rFonts w:ascii="Times New Roman" w:hAnsi="Times New Roman" w:cs="Times New Roman"/>
          <w:sz w:val="24"/>
          <w:szCs w:val="24"/>
        </w:rPr>
        <w:t>Skeels</w:t>
      </w:r>
      <w:proofErr w:type="spellEnd"/>
      <w:r w:rsidRPr="00B92B74">
        <w:rPr>
          <w:rFonts w:ascii="Times New Roman" w:hAnsi="Times New Roman" w:cs="Times New Roman"/>
          <w:sz w:val="24"/>
          <w:szCs w:val="24"/>
        </w:rPr>
        <w:t xml:space="preserve"> &amp; </w:t>
      </w:r>
      <w:proofErr w:type="spellStart"/>
      <w:r w:rsidRPr="00B92B74">
        <w:rPr>
          <w:rFonts w:ascii="Times New Roman" w:hAnsi="Times New Roman" w:cs="Times New Roman"/>
          <w:sz w:val="24"/>
          <w:szCs w:val="24"/>
        </w:rPr>
        <w:t>Grudin</w:t>
      </w:r>
      <w:proofErr w:type="spellEnd"/>
      <w:r w:rsidRPr="00B92B74">
        <w:rPr>
          <w:rFonts w:ascii="Times New Roman" w:hAnsi="Times New Roman" w:cs="Times New Roman"/>
          <w:sz w:val="24"/>
          <w:szCs w:val="24"/>
        </w:rPr>
        <w:t xml:space="preserve">, 2009; </w:t>
      </w:r>
      <w:proofErr w:type="spellStart"/>
      <w:r w:rsidRPr="00B92B74">
        <w:rPr>
          <w:rFonts w:ascii="Times New Roman" w:hAnsi="Times New Roman" w:cs="Times New Roman"/>
          <w:sz w:val="24"/>
          <w:szCs w:val="24"/>
        </w:rPr>
        <w:t>Steinfield</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DiMicco</w:t>
      </w:r>
      <w:proofErr w:type="spellEnd"/>
      <w:r w:rsidRPr="00B92B74">
        <w:rPr>
          <w:rFonts w:ascii="Times New Roman" w:hAnsi="Times New Roman" w:cs="Times New Roman"/>
          <w:sz w:val="24"/>
          <w:szCs w:val="24"/>
        </w:rPr>
        <w:t xml:space="preserve">, Ellison, &amp; </w:t>
      </w:r>
      <w:proofErr w:type="spellStart"/>
      <w:r w:rsidRPr="00B92B74">
        <w:rPr>
          <w:rFonts w:ascii="Times New Roman" w:hAnsi="Times New Roman" w:cs="Times New Roman"/>
          <w:sz w:val="24"/>
          <w:szCs w:val="24"/>
        </w:rPr>
        <w:t>Lampe</w:t>
      </w:r>
      <w:proofErr w:type="spellEnd"/>
      <w:r w:rsidRPr="00B92B74">
        <w:rPr>
          <w:rFonts w:ascii="Times New Roman" w:hAnsi="Times New Roman" w:cs="Times New Roman"/>
          <w:sz w:val="24"/>
          <w:szCs w:val="24"/>
        </w:rPr>
        <w:t xml:space="preserve">, 2009; Morris et al., 2010). They noted that:  </w:t>
      </w:r>
    </w:p>
    <w:p w14:paraId="6E0D991B"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i.Only humans can provide certain types of information such as opinions, advice and recommendations. </w:t>
      </w:r>
    </w:p>
    <w:p w14:paraId="1AB7878A"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ii.The information sources are personally known to the user to a greater or lesser extent, and are therefore trusted sources and have cognitive authority.  </w:t>
      </w:r>
    </w:p>
    <w:p w14:paraId="0DD76DD0"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iii.Users can provide localized (geographically specific) information, and current or time- sensitive information.  </w:t>
      </w:r>
    </w:p>
    <w:p w14:paraId="1C9C6C47"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iv.Information provided by users are customized for the requestor.  </w:t>
      </w:r>
    </w:p>
    <w:p w14:paraId="37F29D9C"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v.Social contacts can perform intermediary functions of researching, synthesis and packaging of information. </w:t>
      </w:r>
    </w:p>
    <w:p w14:paraId="71953DE3"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vi. Users are able to broadcast a question to a known group of people • Users can obtain emotional and social support. </w:t>
      </w:r>
    </w:p>
    <w:p w14:paraId="057433F7"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55FA4001"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 xml:space="preserve">Looking at social media from a more practical point of view, </w:t>
      </w:r>
      <w:proofErr w:type="spellStart"/>
      <w:r w:rsidRPr="00B92B74">
        <w:rPr>
          <w:rFonts w:ascii="Times New Roman" w:hAnsi="Times New Roman" w:cs="Times New Roman"/>
          <w:sz w:val="24"/>
          <w:szCs w:val="24"/>
        </w:rPr>
        <w:t>Sweetser</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Lariscy</w:t>
      </w:r>
      <w:proofErr w:type="spellEnd"/>
      <w:r w:rsidRPr="00B92B74">
        <w:rPr>
          <w:rFonts w:ascii="Times New Roman" w:hAnsi="Times New Roman" w:cs="Times New Roman"/>
          <w:sz w:val="24"/>
          <w:szCs w:val="24"/>
        </w:rPr>
        <w:t xml:space="preserve">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proofErr w:type="spellStart"/>
      <w:r w:rsidRPr="00B92B74">
        <w:rPr>
          <w:rFonts w:ascii="Times New Roman" w:hAnsi="Times New Roman" w:cs="Times New Roman"/>
          <w:sz w:val="24"/>
          <w:szCs w:val="24"/>
        </w:rPr>
        <w:t>Aufderheide</w:t>
      </w:r>
      <w:proofErr w:type="spellEnd"/>
      <w:r w:rsidRPr="00B92B74">
        <w:rPr>
          <w:rFonts w:ascii="Times New Roman" w:hAnsi="Times New Roman" w:cs="Times New Roman"/>
          <w:sz w:val="24"/>
          <w:szCs w:val="24"/>
        </w:rPr>
        <w:t xml:space="preserv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14:paraId="7C7645D2" w14:textId="77777777" w:rsidR="00A20B94" w:rsidRPr="00B92B7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lastRenderedPageBreak/>
        <w:t xml:space="preserve">Two primary tools that have enabled people to socialize and connect with each other online are social networking sites and electronic messaging. More than half of America’s teens and young adults send electronic messages and use social networking sites, and more than </w:t>
      </w:r>
      <w:proofErr w:type="spellStart"/>
      <w:r w:rsidRPr="00B92B74">
        <w:rPr>
          <w:rFonts w:ascii="Times New Roman" w:hAnsi="Times New Roman" w:cs="Times New Roman"/>
          <w:sz w:val="24"/>
          <w:szCs w:val="24"/>
        </w:rPr>
        <w:t>onethird</w:t>
      </w:r>
      <w:proofErr w:type="spellEnd"/>
      <w:r w:rsidRPr="00B92B74">
        <w:rPr>
          <w:rFonts w:ascii="Times New Roman" w:hAnsi="Times New Roman" w:cs="Times New Roman"/>
          <w:sz w:val="24"/>
          <w:szCs w:val="24"/>
        </w:rPr>
        <w:t xml:space="preserve"> of all 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w:t>
      </w:r>
      <w:proofErr w:type="spellStart"/>
      <w:r w:rsidRPr="00B92B74">
        <w:rPr>
          <w:rFonts w:ascii="Times New Roman" w:hAnsi="Times New Roman" w:cs="Times New Roman"/>
          <w:sz w:val="24"/>
          <w:szCs w:val="24"/>
        </w:rPr>
        <w:t>Mejabi</w:t>
      </w:r>
      <w:proofErr w:type="spellEnd"/>
      <w:r w:rsidRPr="00B92B74">
        <w:rPr>
          <w:rFonts w:ascii="Times New Roman" w:hAnsi="Times New Roman" w:cs="Times New Roman"/>
          <w:sz w:val="24"/>
          <w:szCs w:val="24"/>
        </w:rPr>
        <w:t>&amp;</w:t>
      </w:r>
      <w:proofErr w:type="spellStart"/>
      <w:r w:rsidRPr="00B92B74">
        <w:rPr>
          <w:rFonts w:ascii="Times New Roman" w:hAnsi="Times New Roman" w:cs="Times New Roman"/>
          <w:sz w:val="24"/>
          <w:szCs w:val="24"/>
        </w:rPr>
        <w:t>Fagbule</w:t>
      </w:r>
      <w:proofErr w:type="spellEnd"/>
      <w:r w:rsidRPr="00B92B74">
        <w:rPr>
          <w:rFonts w:ascii="Times New Roman" w:hAnsi="Times New Roman" w:cs="Times New Roman"/>
          <w:sz w:val="24"/>
          <w:szCs w:val="24"/>
        </w:rPr>
        <w:t xml:space="preserve">, 2014). Most people who use social media tools access them mainly through computers and mobile devices such as phones and Tablet PCs.  </w:t>
      </w:r>
    </w:p>
    <w:p w14:paraId="606172DD" w14:textId="77777777" w:rsidR="00A20B94" w:rsidRDefault="00A20B94" w:rsidP="00A8032B">
      <w:pPr>
        <w:spacing w:after="240"/>
        <w:jc w:val="both"/>
        <w:rPr>
          <w:rFonts w:ascii="Times New Roman" w:hAnsi="Times New Roman" w:cs="Times New Roman"/>
          <w:sz w:val="24"/>
          <w:szCs w:val="24"/>
        </w:rPr>
      </w:pPr>
      <w:r w:rsidRPr="00B92B74">
        <w:rPr>
          <w:rFonts w:ascii="Times New Roman" w:hAnsi="Times New Roman" w:cs="Times New Roman"/>
          <w:sz w:val="24"/>
          <w:szCs w:val="24"/>
        </w:rPr>
        <w:t>Analysts suggest that majority of phone purchases in the coming years will be more for using online networks rather than making phone calls (</w:t>
      </w:r>
      <w:proofErr w:type="spellStart"/>
      <w:r w:rsidRPr="00B92B74">
        <w:rPr>
          <w:rFonts w:ascii="Times New Roman" w:hAnsi="Times New Roman" w:cs="Times New Roman"/>
          <w:sz w:val="24"/>
          <w:szCs w:val="24"/>
        </w:rPr>
        <w:t>Baekdal</w:t>
      </w:r>
      <w:proofErr w:type="spellEnd"/>
      <w:r w:rsidRPr="00B92B74">
        <w:rPr>
          <w:rFonts w:ascii="Times New Roman" w:hAnsi="Times New Roman" w:cs="Times New Roman"/>
          <w:sz w:val="24"/>
          <w:szCs w:val="24"/>
        </w:rPr>
        <w:t>,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w:t>
      </w:r>
    </w:p>
    <w:p w14:paraId="15805F94" w14:textId="77777777" w:rsidR="00A20B94" w:rsidRPr="000F5FE0" w:rsidRDefault="00A20B94" w:rsidP="00A8032B">
      <w:pPr>
        <w:spacing w:after="240"/>
        <w:jc w:val="both"/>
        <w:rPr>
          <w:rFonts w:ascii="Times New Roman" w:hAnsi="Times New Roman" w:cs="Times New Roman"/>
          <w:b/>
          <w:bCs/>
          <w:sz w:val="24"/>
          <w:szCs w:val="24"/>
        </w:rPr>
      </w:pPr>
      <w:r w:rsidRPr="000F5FE0">
        <w:rPr>
          <w:rFonts w:ascii="Times New Roman" w:hAnsi="Times New Roman" w:cs="Times New Roman"/>
          <w:b/>
          <w:bCs/>
          <w:sz w:val="24"/>
          <w:szCs w:val="24"/>
        </w:rPr>
        <w:t>2.1.</w:t>
      </w:r>
      <w:r>
        <w:rPr>
          <w:rFonts w:ascii="Times New Roman" w:hAnsi="Times New Roman" w:cs="Times New Roman"/>
          <w:b/>
          <w:bCs/>
          <w:sz w:val="24"/>
          <w:szCs w:val="24"/>
        </w:rPr>
        <w:t xml:space="preserve">2. </w:t>
      </w:r>
      <w:r w:rsidRPr="000F5FE0">
        <w:rPr>
          <w:rFonts w:ascii="Times New Roman" w:hAnsi="Times New Roman" w:cs="Times New Roman"/>
          <w:b/>
          <w:bCs/>
          <w:sz w:val="24"/>
          <w:szCs w:val="24"/>
        </w:rPr>
        <w:t xml:space="preserve">History of Social Media </w:t>
      </w:r>
    </w:p>
    <w:p w14:paraId="78DF7BB1" w14:textId="77777777" w:rsidR="00A20B94" w:rsidRPr="000F5FE0" w:rsidRDefault="00A20B94" w:rsidP="00A8032B">
      <w:pPr>
        <w:spacing w:after="240"/>
        <w:jc w:val="both"/>
        <w:rPr>
          <w:rFonts w:ascii="Times New Roman" w:hAnsi="Times New Roman" w:cs="Times New Roman"/>
          <w:sz w:val="24"/>
          <w:szCs w:val="24"/>
        </w:rPr>
      </w:pPr>
      <w:r w:rsidRPr="000F5FE0">
        <w:rPr>
          <w:rFonts w:ascii="Times New Roman" w:hAnsi="Times New Roman" w:cs="Times New Roman"/>
          <w:sz w:val="24"/>
          <w:szCs w:val="24"/>
        </w:rPr>
        <w:t>To understand social media we need to explore its history.  The Internet started out as a massive Bulletin Board System (BBS) that allowed users to exchange software, data, messages, and news with each other (Kaplan &amp;</w:t>
      </w:r>
      <w:proofErr w:type="spellStart"/>
      <w:r w:rsidRPr="000F5FE0">
        <w:rPr>
          <w:rFonts w:ascii="Times New Roman" w:hAnsi="Times New Roman" w:cs="Times New Roman"/>
          <w:sz w:val="24"/>
          <w:szCs w:val="24"/>
        </w:rPr>
        <w:t>Haenlein</w:t>
      </w:r>
      <w:proofErr w:type="spellEnd"/>
      <w:r w:rsidRPr="000F5FE0">
        <w:rPr>
          <w:rFonts w:ascii="Times New Roman" w:hAnsi="Times New Roman" w:cs="Times New Roman"/>
          <w:sz w:val="24"/>
          <w:szCs w:val="24"/>
        </w:rPr>
        <w:t xml:space="preserve">, 2010). In 1979, Duke University graduate students Tom </w:t>
      </w:r>
      <w:proofErr w:type="spellStart"/>
      <w:r w:rsidRPr="000F5FE0">
        <w:rPr>
          <w:rFonts w:ascii="Times New Roman" w:hAnsi="Times New Roman" w:cs="Times New Roman"/>
          <w:sz w:val="24"/>
          <w:szCs w:val="24"/>
        </w:rPr>
        <w:t>Truscott</w:t>
      </w:r>
      <w:proofErr w:type="spellEnd"/>
      <w:r w:rsidRPr="000F5FE0">
        <w:rPr>
          <w:rFonts w:ascii="Times New Roman" w:hAnsi="Times New Roman" w:cs="Times New Roman"/>
          <w:sz w:val="24"/>
          <w:szCs w:val="24"/>
        </w:rPr>
        <w:t xml:space="preserve"> and Jim Ellis teamed up with the idea of networked communication over computers for exchange of information. This idea was executed in 1980 (Kaplan and </w:t>
      </w:r>
      <w:proofErr w:type="spellStart"/>
      <w:r w:rsidRPr="000F5FE0">
        <w:rPr>
          <w:rFonts w:ascii="Times New Roman" w:hAnsi="Times New Roman" w:cs="Times New Roman"/>
          <w:sz w:val="24"/>
          <w:szCs w:val="24"/>
        </w:rPr>
        <w:t>Haenlein</w:t>
      </w:r>
      <w:proofErr w:type="spellEnd"/>
      <w:r w:rsidRPr="000F5FE0">
        <w:rPr>
          <w:rFonts w:ascii="Times New Roman" w:hAnsi="Times New Roman" w:cs="Times New Roman"/>
          <w:sz w:val="24"/>
          <w:szCs w:val="24"/>
        </w:rPr>
        <w:t>,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w:t>
      </w:r>
      <w:proofErr w:type="spellStart"/>
      <w:r w:rsidRPr="000F5FE0">
        <w:rPr>
          <w:rFonts w:ascii="Times New Roman" w:hAnsi="Times New Roman" w:cs="Times New Roman"/>
          <w:sz w:val="24"/>
          <w:szCs w:val="24"/>
        </w:rPr>
        <w:t>Goldsborough</w:t>
      </w:r>
      <w:proofErr w:type="spellEnd"/>
      <w:r w:rsidRPr="000F5FE0">
        <w:rPr>
          <w:rFonts w:ascii="Times New Roman" w:hAnsi="Times New Roman" w:cs="Times New Roman"/>
          <w:sz w:val="24"/>
          <w:szCs w:val="24"/>
        </w:rPr>
        <w:t xml:space="preserve">, 2005).  </w:t>
      </w:r>
    </w:p>
    <w:p w14:paraId="309927B8" w14:textId="77777777" w:rsidR="00A20B94" w:rsidRPr="000F5FE0" w:rsidRDefault="00A20B94" w:rsidP="00A8032B">
      <w:pPr>
        <w:spacing w:after="240"/>
        <w:jc w:val="both"/>
        <w:rPr>
          <w:rFonts w:ascii="Times New Roman" w:hAnsi="Times New Roman" w:cs="Times New Roman"/>
          <w:sz w:val="24"/>
          <w:szCs w:val="24"/>
        </w:rPr>
      </w:pPr>
      <w:r w:rsidRPr="000F5FE0">
        <w:rPr>
          <w:rFonts w:ascii="Times New Roman" w:hAnsi="Times New Roman" w:cs="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7E957F67" w14:textId="77777777" w:rsidR="00A20B94" w:rsidRPr="000F5FE0" w:rsidRDefault="00A20B94" w:rsidP="00A8032B">
      <w:pPr>
        <w:spacing w:after="240"/>
        <w:jc w:val="both"/>
        <w:rPr>
          <w:rFonts w:ascii="Times New Roman" w:hAnsi="Times New Roman" w:cs="Times New Roman"/>
          <w:sz w:val="24"/>
          <w:szCs w:val="24"/>
        </w:rPr>
      </w:pPr>
      <w:r w:rsidRPr="000F5FE0">
        <w:rPr>
          <w:rFonts w:ascii="Times New Roman" w:hAnsi="Times New Roman" w:cs="Times New Roman"/>
          <w:sz w:val="24"/>
          <w:szCs w:val="24"/>
        </w:rPr>
        <w:t xml:space="preserve">Founded in October 1998 by Bruce </w:t>
      </w:r>
      <w:proofErr w:type="spellStart"/>
      <w:r w:rsidRPr="000F5FE0">
        <w:rPr>
          <w:rFonts w:ascii="Times New Roman" w:hAnsi="Times New Roman" w:cs="Times New Roman"/>
          <w:sz w:val="24"/>
          <w:szCs w:val="24"/>
        </w:rPr>
        <w:t>Ableson</w:t>
      </w:r>
      <w:proofErr w:type="spellEnd"/>
      <w:r w:rsidRPr="000F5FE0">
        <w:rPr>
          <w:rFonts w:ascii="Times New Roman" w:hAnsi="Times New Roman" w:cs="Times New Roman"/>
          <w:sz w:val="24"/>
          <w:szCs w:val="24"/>
        </w:rPr>
        <w:t xml:space="preserve"> and Susan </w:t>
      </w:r>
      <w:proofErr w:type="spellStart"/>
      <w:r w:rsidRPr="000F5FE0">
        <w:rPr>
          <w:rFonts w:ascii="Times New Roman" w:hAnsi="Times New Roman" w:cs="Times New Roman"/>
          <w:sz w:val="24"/>
          <w:szCs w:val="24"/>
        </w:rPr>
        <w:t>Ableson</w:t>
      </w:r>
      <w:proofErr w:type="spellEnd"/>
      <w:r w:rsidRPr="000F5FE0">
        <w:rPr>
          <w:rFonts w:ascii="Times New Roman" w:hAnsi="Times New Roman" w:cs="Times New Roman"/>
          <w:sz w:val="24"/>
          <w:szCs w:val="24"/>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0F5FE0">
        <w:rPr>
          <w:rFonts w:ascii="Times New Roman" w:hAnsi="Times New Roman" w:cs="Times New Roman"/>
          <w:sz w:val="24"/>
          <w:szCs w:val="24"/>
        </w:rPr>
        <w:t>Haenlein</w:t>
      </w:r>
      <w:proofErr w:type="spellEnd"/>
      <w:r w:rsidRPr="000F5FE0">
        <w:rPr>
          <w:rFonts w:ascii="Times New Roman" w:hAnsi="Times New Roman" w:cs="Times New Roman"/>
          <w:sz w:val="24"/>
          <w:szCs w:val="24"/>
        </w:rPr>
        <w:t xml:space="preserve">, 2010). As the Internet matured and became more widely available in the late 1990’s, there was an explosion of Social Media websites.  </w:t>
      </w:r>
    </w:p>
    <w:p w14:paraId="48459026" w14:textId="77777777" w:rsidR="00A20B94" w:rsidRDefault="00A20B94" w:rsidP="00A8032B">
      <w:pPr>
        <w:spacing w:after="240"/>
        <w:jc w:val="both"/>
        <w:rPr>
          <w:rFonts w:ascii="Times New Roman" w:hAnsi="Times New Roman" w:cs="Times New Roman"/>
          <w:sz w:val="24"/>
          <w:szCs w:val="24"/>
        </w:rPr>
      </w:pPr>
      <w:r w:rsidRPr="000F5FE0">
        <w:rPr>
          <w:rFonts w:ascii="Times New Roman" w:hAnsi="Times New Roman" w:cs="Times New Roman"/>
          <w:sz w:val="24"/>
          <w:szCs w:val="24"/>
        </w:rPr>
        <w:t xml:space="preserve">In 1999, social media websites like Blogger and </w:t>
      </w:r>
      <w:proofErr w:type="spellStart"/>
      <w:r w:rsidRPr="000F5FE0">
        <w:rPr>
          <w:rFonts w:ascii="Times New Roman" w:hAnsi="Times New Roman" w:cs="Times New Roman"/>
          <w:sz w:val="24"/>
          <w:szCs w:val="24"/>
        </w:rPr>
        <w:t>Faceparty</w:t>
      </w:r>
      <w:proofErr w:type="spellEnd"/>
      <w:r w:rsidRPr="000F5FE0">
        <w:rPr>
          <w:rFonts w:ascii="Times New Roman" w:hAnsi="Times New Roman" w:cs="Times New Roman"/>
          <w:sz w:val="24"/>
          <w:szCs w:val="24"/>
        </w:rPr>
        <w:t xml:space="preserve">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w:t>
      </w:r>
      <w:r w:rsidRPr="000F5FE0">
        <w:rPr>
          <w:rFonts w:ascii="Times New Roman" w:hAnsi="Times New Roman" w:cs="Times New Roman"/>
          <w:sz w:val="24"/>
          <w:szCs w:val="24"/>
        </w:rPr>
        <w:lastRenderedPageBreak/>
        <w:t>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MySpace,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(https://newsroom.fb.com/company-info/). To put this number in perspective, if Facebook was a country it would be the second most populous nation, second only to China.</w:t>
      </w:r>
    </w:p>
    <w:p w14:paraId="2FB7D3B4" w14:textId="77777777" w:rsidR="00A20B94" w:rsidRPr="003824F6" w:rsidRDefault="00A20B94" w:rsidP="00A8032B">
      <w:pPr>
        <w:spacing w:after="240"/>
        <w:jc w:val="both"/>
        <w:rPr>
          <w:rFonts w:ascii="Times New Roman" w:hAnsi="Times New Roman" w:cs="Times New Roman"/>
          <w:b/>
          <w:bCs/>
          <w:sz w:val="24"/>
          <w:szCs w:val="24"/>
        </w:rPr>
      </w:pPr>
      <w:r w:rsidRPr="003824F6">
        <w:rPr>
          <w:rFonts w:ascii="Times New Roman" w:hAnsi="Times New Roman" w:cs="Times New Roman"/>
          <w:b/>
          <w:bCs/>
          <w:sz w:val="24"/>
          <w:szCs w:val="24"/>
        </w:rPr>
        <w:t xml:space="preserve">2.1.3 Classification of Social Media  </w:t>
      </w:r>
    </w:p>
    <w:p w14:paraId="3A416853"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w:t>
      </w:r>
      <w:proofErr w:type="spellStart"/>
      <w:r w:rsidRPr="003824F6">
        <w:rPr>
          <w:rFonts w:ascii="Times New Roman" w:hAnsi="Times New Roman" w:cs="Times New Roman"/>
          <w:sz w:val="24"/>
          <w:szCs w:val="24"/>
        </w:rPr>
        <w:t>Haenlein</w:t>
      </w:r>
      <w:proofErr w:type="spellEnd"/>
      <w:r w:rsidRPr="003824F6">
        <w:rPr>
          <w:rFonts w:ascii="Times New Roman" w:hAnsi="Times New Roman" w:cs="Times New Roman"/>
          <w:sz w:val="24"/>
          <w:szCs w:val="24"/>
        </w:rPr>
        <w:t xml:space="preserve">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7A4BFA03"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i.Social Network Sites (SNSs)  </w:t>
      </w:r>
    </w:p>
    <w:p w14:paraId="4FC33854"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14:paraId="0F54D64B"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the new generation of social network sites emerged and became popular soon (</w:t>
      </w:r>
      <w:proofErr w:type="spellStart"/>
      <w:r w:rsidRPr="003824F6">
        <w:rPr>
          <w:rFonts w:ascii="Times New Roman" w:hAnsi="Times New Roman" w:cs="Times New Roman"/>
          <w:sz w:val="24"/>
          <w:szCs w:val="24"/>
        </w:rPr>
        <w:t>Taprial</w:t>
      </w:r>
      <w:proofErr w:type="spellEnd"/>
      <w:r w:rsidRPr="003824F6">
        <w:rPr>
          <w:rFonts w:ascii="Times New Roman" w:hAnsi="Times New Roman" w:cs="Times New Roman"/>
          <w:sz w:val="24"/>
          <w:szCs w:val="24"/>
        </w:rPr>
        <w:t>&amp;</w:t>
      </w:r>
      <w:proofErr w:type="spellStart"/>
      <w:r w:rsidRPr="003824F6">
        <w:rPr>
          <w:rFonts w:ascii="Times New Roman" w:hAnsi="Times New Roman" w:cs="Times New Roman"/>
          <w:sz w:val="24"/>
          <w:szCs w:val="24"/>
        </w:rPr>
        <w:t>Kanwar</w:t>
      </w:r>
      <w:proofErr w:type="spellEnd"/>
      <w:r w:rsidRPr="003824F6">
        <w:rPr>
          <w:rFonts w:ascii="Times New Roman" w:hAnsi="Times New Roman" w:cs="Times New Roman"/>
          <w:sz w:val="24"/>
          <w:szCs w:val="24"/>
        </w:rPr>
        <w:t xml:space="preserve">, 2012). The best examples are Friendster in 2002 and MySpace in 2003.  The real fever of social media sites started with the birth of Facebook founded by Mark Zuckerberg and his colleagues in 2004.  By the end of December </w:t>
      </w:r>
      <w:r w:rsidRPr="003824F6">
        <w:rPr>
          <w:rFonts w:ascii="Times New Roman" w:hAnsi="Times New Roman" w:cs="Times New Roman"/>
          <w:sz w:val="24"/>
          <w:szCs w:val="24"/>
        </w:rPr>
        <w:lastRenderedPageBreak/>
        <w:t xml:space="preserve">2013, it had 1.23 billion active users monthly worldwide. Almost all the basic functions of social network sites can be found in Facebook and it keeps delighting people with new features and innovation (e.g. timeline, maps).  </w:t>
      </w:r>
    </w:p>
    <w:p w14:paraId="44ADC4AD"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ii.Blogs  </w:t>
      </w:r>
    </w:p>
    <w:p w14:paraId="595EFAFC"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2BCF8318"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iii.Wikis  </w:t>
      </w:r>
    </w:p>
    <w:p w14:paraId="52E4F8A0"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w:t>
      </w:r>
      <w:proofErr w:type="spellStart"/>
      <w:r w:rsidRPr="003824F6">
        <w:rPr>
          <w:rFonts w:ascii="Times New Roman" w:hAnsi="Times New Roman" w:cs="Times New Roman"/>
          <w:sz w:val="24"/>
          <w:szCs w:val="24"/>
        </w:rPr>
        <w:t>encyclopaedias</w:t>
      </w:r>
      <w:proofErr w:type="spellEnd"/>
      <w:r w:rsidRPr="003824F6">
        <w:rPr>
          <w:rFonts w:ascii="Times New Roman" w:hAnsi="Times New Roman" w:cs="Times New Roman"/>
          <w:sz w:val="24"/>
          <w:szCs w:val="24"/>
        </w:rPr>
        <w:t>, the open-access authoring environments of wiki causes the content to be divergent without a standard style or format.  This means wikis require rigorous version control afforded by the system (</w:t>
      </w:r>
      <w:proofErr w:type="spellStart"/>
      <w:r w:rsidRPr="003824F6">
        <w:rPr>
          <w:rFonts w:ascii="Times New Roman" w:hAnsi="Times New Roman" w:cs="Times New Roman"/>
          <w:sz w:val="24"/>
          <w:szCs w:val="24"/>
        </w:rPr>
        <w:t>Emigh</w:t>
      </w:r>
      <w:proofErr w:type="spellEnd"/>
      <w:r w:rsidRPr="003824F6">
        <w:rPr>
          <w:rFonts w:ascii="Times New Roman" w:hAnsi="Times New Roman" w:cs="Times New Roman"/>
          <w:sz w:val="24"/>
          <w:szCs w:val="24"/>
        </w:rPr>
        <w:t xml:space="preserve">&amp; Herring, 2005). The most popular wiki is Wikipedia, an online </w:t>
      </w:r>
      <w:proofErr w:type="spellStart"/>
      <w:r w:rsidRPr="003824F6">
        <w:rPr>
          <w:rFonts w:ascii="Times New Roman" w:hAnsi="Times New Roman" w:cs="Times New Roman"/>
          <w:sz w:val="24"/>
          <w:szCs w:val="24"/>
        </w:rPr>
        <w:t>encyclopaedia</w:t>
      </w:r>
      <w:proofErr w:type="spellEnd"/>
      <w:r w:rsidRPr="003824F6">
        <w:rPr>
          <w:rFonts w:ascii="Times New Roman" w:hAnsi="Times New Roman" w:cs="Times New Roman"/>
          <w:sz w:val="24"/>
          <w:szCs w:val="24"/>
        </w:rPr>
        <w:t xml:space="preserve"> that was started in 2001. It has now more than 4.5 million articles in English alone as well as articles in other nine languages (Mayfield, 2008).   </w:t>
      </w:r>
    </w:p>
    <w:p w14:paraId="3522E1DA"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iv.Podcasts  </w:t>
      </w:r>
    </w:p>
    <w:p w14:paraId="163F25DD"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0F9C5592"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People have long been able to upload video and audio files on the internet, but with the subscription feature, each individual is doing their own marketing by notifying subscribers as soon as they have updates.  </w:t>
      </w:r>
    </w:p>
    <w:p w14:paraId="7B8B840C" w14:textId="77777777" w:rsidR="00A20B94"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14:paraId="6DE70EC8" w14:textId="77777777" w:rsidR="00F503C8" w:rsidRDefault="00F503C8" w:rsidP="00A8032B">
      <w:pPr>
        <w:spacing w:after="240"/>
        <w:jc w:val="both"/>
        <w:rPr>
          <w:rFonts w:ascii="Times New Roman" w:hAnsi="Times New Roman" w:cs="Times New Roman"/>
          <w:sz w:val="24"/>
          <w:szCs w:val="24"/>
        </w:rPr>
      </w:pPr>
    </w:p>
    <w:p w14:paraId="29FE3AD4" w14:textId="77777777" w:rsidR="00F503C8" w:rsidRPr="003824F6" w:rsidRDefault="00F503C8" w:rsidP="00A8032B">
      <w:pPr>
        <w:spacing w:after="240"/>
        <w:jc w:val="both"/>
        <w:rPr>
          <w:rFonts w:ascii="Times New Roman" w:hAnsi="Times New Roman" w:cs="Times New Roman"/>
          <w:sz w:val="24"/>
          <w:szCs w:val="24"/>
        </w:rPr>
      </w:pPr>
    </w:p>
    <w:p w14:paraId="3255C189"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lastRenderedPageBreak/>
        <w:t xml:space="preserve">v.Forums  </w:t>
      </w:r>
    </w:p>
    <w:p w14:paraId="1EEE844E"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3F566E84"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vi.Content Communities  </w:t>
      </w:r>
    </w:p>
    <w:p w14:paraId="71DA910C"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w:t>
      </w:r>
      <w:proofErr w:type="spellStart"/>
      <w:r w:rsidRPr="003824F6">
        <w:rPr>
          <w:rFonts w:ascii="Times New Roman" w:hAnsi="Times New Roman" w:cs="Times New Roman"/>
          <w:sz w:val="24"/>
          <w:szCs w:val="24"/>
        </w:rPr>
        <w:t>delicio.us</w:t>
      </w:r>
      <w:proofErr w:type="spellEnd"/>
      <w:r w:rsidRPr="003824F6">
        <w:rPr>
          <w:rFonts w:ascii="Times New Roman" w:hAnsi="Times New Roman" w:cs="Times New Roman"/>
          <w:sz w:val="24"/>
          <w:szCs w:val="24"/>
        </w:rPr>
        <w:t xml:space="preserve"> (bookmarks)  </w:t>
      </w:r>
    </w:p>
    <w:p w14:paraId="68FB640E"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vii.Microblogs  </w:t>
      </w:r>
    </w:p>
    <w:p w14:paraId="0F3A601B"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w:t>
      </w:r>
      <w:proofErr w:type="spellStart"/>
      <w:r w:rsidRPr="003824F6">
        <w:rPr>
          <w:rFonts w:ascii="Times New Roman" w:hAnsi="Times New Roman" w:cs="Times New Roman"/>
          <w:sz w:val="24"/>
          <w:szCs w:val="24"/>
        </w:rPr>
        <w:t>mirco-blog</w:t>
      </w:r>
      <w:proofErr w:type="spellEnd"/>
      <w:r w:rsidRPr="003824F6">
        <w:rPr>
          <w:rFonts w:ascii="Times New Roman" w:hAnsi="Times New Roman" w:cs="Times New Roman"/>
          <w:sz w:val="24"/>
          <w:szCs w:val="24"/>
        </w:rPr>
        <w:t xml:space="preserve">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4D859851" w14:textId="77777777" w:rsidR="00A20B94" w:rsidRPr="003824F6" w:rsidRDefault="00A20B94" w:rsidP="00A8032B">
      <w:pPr>
        <w:spacing w:after="240"/>
        <w:jc w:val="both"/>
        <w:rPr>
          <w:rFonts w:ascii="Times New Roman" w:hAnsi="Times New Roman" w:cs="Times New Roman"/>
          <w:b/>
          <w:bCs/>
          <w:sz w:val="24"/>
          <w:szCs w:val="24"/>
        </w:rPr>
      </w:pPr>
      <w:r w:rsidRPr="003824F6">
        <w:rPr>
          <w:rFonts w:ascii="Times New Roman" w:hAnsi="Times New Roman" w:cs="Times New Roman"/>
          <w:b/>
          <w:bCs/>
          <w:sz w:val="24"/>
          <w:szCs w:val="24"/>
        </w:rPr>
        <w:t xml:space="preserve">2.1.4  Characteristics of Social Media  </w:t>
      </w:r>
    </w:p>
    <w:p w14:paraId="19313139"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t>
      </w:r>
      <w:proofErr w:type="spellStart"/>
      <w:r w:rsidRPr="003824F6">
        <w:rPr>
          <w:rFonts w:ascii="Times New Roman" w:hAnsi="Times New Roman" w:cs="Times New Roman"/>
          <w:sz w:val="24"/>
          <w:szCs w:val="24"/>
        </w:rPr>
        <w:t>widelycirculated</w:t>
      </w:r>
      <w:proofErr w:type="spellEnd"/>
      <w:r w:rsidRPr="003824F6">
        <w:rPr>
          <w:rFonts w:ascii="Times New Roman" w:hAnsi="Times New Roman" w:cs="Times New Roman"/>
          <w:sz w:val="24"/>
          <w:szCs w:val="24"/>
        </w:rPr>
        <w:t xml:space="preserve"> term social media, very few have truly understood the essence of social media. Understanding the characteristics of social media is not only important for individuals but also crucial for students.  </w:t>
      </w:r>
    </w:p>
    <w:p w14:paraId="0F3A0A5D"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w:t>
      </w:r>
      <w:proofErr w:type="spellStart"/>
      <w:r w:rsidRPr="003824F6">
        <w:rPr>
          <w:rFonts w:ascii="Times New Roman" w:hAnsi="Times New Roman" w:cs="Times New Roman"/>
          <w:sz w:val="24"/>
          <w:szCs w:val="24"/>
        </w:rPr>
        <w:t>Taprial</w:t>
      </w:r>
      <w:proofErr w:type="spellEnd"/>
      <w:r w:rsidRPr="003824F6">
        <w:rPr>
          <w:rFonts w:ascii="Times New Roman" w:hAnsi="Times New Roman" w:cs="Times New Roman"/>
          <w:sz w:val="24"/>
          <w:szCs w:val="24"/>
        </w:rPr>
        <w:t xml:space="preserve"> and </w:t>
      </w:r>
      <w:proofErr w:type="spellStart"/>
      <w:r w:rsidRPr="003824F6">
        <w:rPr>
          <w:rFonts w:ascii="Times New Roman" w:hAnsi="Times New Roman" w:cs="Times New Roman"/>
          <w:sz w:val="24"/>
          <w:szCs w:val="24"/>
        </w:rPr>
        <w:t>Kanwar</w:t>
      </w:r>
      <w:proofErr w:type="spellEnd"/>
      <w:r w:rsidRPr="003824F6">
        <w:rPr>
          <w:rFonts w:ascii="Times New Roman" w:hAnsi="Times New Roman" w:cs="Times New Roman"/>
          <w:sz w:val="24"/>
          <w:szCs w:val="24"/>
        </w:rPr>
        <w:t xml:space="preserve"> (2012) identify five properties that are more powerful and distinguish the </w:t>
      </w:r>
      <w:r w:rsidRPr="003824F6">
        <w:rPr>
          <w:rFonts w:ascii="Times New Roman" w:hAnsi="Times New Roman" w:cs="Times New Roman"/>
          <w:sz w:val="24"/>
          <w:szCs w:val="24"/>
        </w:rPr>
        <w:lastRenderedPageBreak/>
        <w:t xml:space="preserve">social media from the traditional media. They are accessibility, speed, interactivity, longevity and reach.  </w:t>
      </w:r>
    </w:p>
    <w:p w14:paraId="40AC3D2B"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 Based on the literature on social media, nine characteristics of social media can be summarized as follow:  </w:t>
      </w:r>
    </w:p>
    <w:p w14:paraId="2AB37AFB"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i.Community   </w:t>
      </w:r>
    </w:p>
    <w:p w14:paraId="4281B94A"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05AE1804"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ii.Connectedness  </w:t>
      </w:r>
    </w:p>
    <w:p w14:paraId="02DBF38D"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Social connectedness is defined as interpersonal, community, and general social ties (</w:t>
      </w:r>
      <w:proofErr w:type="spellStart"/>
      <w:r w:rsidRPr="003824F6">
        <w:rPr>
          <w:rFonts w:ascii="Times New Roman" w:hAnsi="Times New Roman" w:cs="Times New Roman"/>
          <w:sz w:val="24"/>
          <w:szCs w:val="24"/>
        </w:rPr>
        <w:t>Teixeira</w:t>
      </w:r>
      <w:proofErr w:type="spellEnd"/>
      <w:r w:rsidRPr="003824F6">
        <w:rPr>
          <w:rFonts w:ascii="Times New Roman" w:hAnsi="Times New Roman" w:cs="Times New Roman"/>
          <w:sz w:val="24"/>
          <w:szCs w:val="24"/>
        </w:rPr>
        <w:t xml:space="preserve">, 1992). From Mayfield’s point of view, connectedness is closer to integration in the sense that sites, resources, and people are connected through links and shared by users on various social media platforms.   </w:t>
      </w:r>
    </w:p>
    <w:p w14:paraId="4B1B0E23"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iii.Openness  </w:t>
      </w:r>
    </w:p>
    <w:p w14:paraId="67FA2B1B"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0354AC37"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iv.Speed  </w:t>
      </w:r>
    </w:p>
    <w:p w14:paraId="625F61B1"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proofErr w:type="spellStart"/>
      <w:r w:rsidRPr="003824F6">
        <w:rPr>
          <w:rFonts w:ascii="Times New Roman" w:hAnsi="Times New Roman" w:cs="Times New Roman"/>
          <w:sz w:val="24"/>
          <w:szCs w:val="24"/>
        </w:rPr>
        <w:t>Taprial</w:t>
      </w:r>
      <w:proofErr w:type="spellEnd"/>
      <w:r w:rsidRPr="003824F6">
        <w:rPr>
          <w:rFonts w:ascii="Times New Roman" w:hAnsi="Times New Roman" w:cs="Times New Roman"/>
          <w:sz w:val="24"/>
          <w:szCs w:val="24"/>
        </w:rPr>
        <w:t>&amp;</w:t>
      </w:r>
      <w:proofErr w:type="spellStart"/>
      <w:r w:rsidRPr="003824F6">
        <w:rPr>
          <w:rFonts w:ascii="Times New Roman" w:hAnsi="Times New Roman" w:cs="Times New Roman"/>
          <w:sz w:val="24"/>
          <w:szCs w:val="24"/>
        </w:rPr>
        <w:t>Kanwar</w:t>
      </w:r>
      <w:proofErr w:type="spellEnd"/>
      <w:r w:rsidRPr="003824F6">
        <w:rPr>
          <w:rFonts w:ascii="Times New Roman" w:hAnsi="Times New Roman" w:cs="Times New Roman"/>
          <w:sz w:val="24"/>
          <w:szCs w:val="24"/>
        </w:rPr>
        <w:t xml:space="preserve">, 2012)  </w:t>
      </w:r>
    </w:p>
    <w:p w14:paraId="0033A77D"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v.Accessibility  </w:t>
      </w:r>
    </w:p>
    <w:p w14:paraId="58AD04E8" w14:textId="77777777" w:rsidR="00A20B94" w:rsidRPr="003824F6"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00A20F5B"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vi.Participation  </w:t>
      </w:r>
    </w:p>
    <w:p w14:paraId="6433B41A" w14:textId="77777777" w:rsidR="00A20B94" w:rsidRPr="003824F6" w:rsidRDefault="00A20B94" w:rsidP="00A8032B">
      <w:pPr>
        <w:spacing w:after="240"/>
        <w:jc w:val="both"/>
        <w:rPr>
          <w:rFonts w:ascii="Times New Roman" w:hAnsi="Times New Roman" w:cs="Times New Roman"/>
          <w:sz w:val="24"/>
          <w:szCs w:val="24"/>
        </w:rPr>
      </w:pPr>
      <w:proofErr w:type="spellStart"/>
      <w:r w:rsidRPr="003824F6">
        <w:rPr>
          <w:rFonts w:ascii="Times New Roman" w:hAnsi="Times New Roman" w:cs="Times New Roman"/>
          <w:sz w:val="24"/>
          <w:szCs w:val="24"/>
        </w:rPr>
        <w:t>Burgoon</w:t>
      </w:r>
      <w:proofErr w:type="spellEnd"/>
      <w:r w:rsidRPr="003824F6">
        <w:rPr>
          <w:rFonts w:ascii="Times New Roman" w:hAnsi="Times New Roman" w:cs="Times New Roman"/>
          <w:sz w:val="24"/>
          <w:szCs w:val="24"/>
        </w:rPr>
        <w:t xml:space="preserve">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w:t>
      </w:r>
      <w:r w:rsidRPr="003824F6">
        <w:rPr>
          <w:rFonts w:ascii="Times New Roman" w:hAnsi="Times New Roman" w:cs="Times New Roman"/>
          <w:sz w:val="24"/>
          <w:szCs w:val="24"/>
        </w:rPr>
        <w:lastRenderedPageBreak/>
        <w:t xml:space="preserve">everyone can become creators, communicators, readers and consumers of contents on the platforms and each individual’s identity is shifting all the time (Mayfield, 2008).  </w:t>
      </w:r>
    </w:p>
    <w:p w14:paraId="2E91436E" w14:textId="77777777" w:rsidR="00A20B94" w:rsidRPr="008A2BD0" w:rsidRDefault="00A20B94" w:rsidP="00A8032B">
      <w:pPr>
        <w:spacing w:after="240"/>
        <w:jc w:val="both"/>
        <w:rPr>
          <w:rFonts w:ascii="Times New Roman" w:hAnsi="Times New Roman" w:cs="Times New Roman"/>
          <w:b/>
          <w:bCs/>
          <w:sz w:val="24"/>
          <w:szCs w:val="24"/>
        </w:rPr>
      </w:pPr>
      <w:r w:rsidRPr="008A2BD0">
        <w:rPr>
          <w:rFonts w:ascii="Times New Roman" w:hAnsi="Times New Roman" w:cs="Times New Roman"/>
          <w:b/>
          <w:bCs/>
          <w:sz w:val="24"/>
          <w:szCs w:val="24"/>
        </w:rPr>
        <w:t xml:space="preserve">vii.Conversation  </w:t>
      </w:r>
    </w:p>
    <w:p w14:paraId="15D4AD2D" w14:textId="77777777" w:rsidR="00A20B94"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14:paraId="1B046580" w14:textId="77777777" w:rsidR="00A20B94" w:rsidRPr="003824F6" w:rsidRDefault="00A20B94" w:rsidP="00A8032B">
      <w:pPr>
        <w:spacing w:after="240"/>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12828561" wp14:editId="34438E8A">
            <wp:simplePos x="0" y="0"/>
            <wp:positionH relativeFrom="column">
              <wp:posOffset>0</wp:posOffset>
            </wp:positionH>
            <wp:positionV relativeFrom="paragraph">
              <wp:posOffset>170180</wp:posOffset>
            </wp:positionV>
            <wp:extent cx="5943600" cy="3660140"/>
            <wp:effectExtent l="0" t="0" r="0" b="0"/>
            <wp:wrapTopAndBottom/>
            <wp:docPr id="1886754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54463" name=""/>
                    <pic:cNvPicPr/>
                  </pic:nvPicPr>
                  <pic:blipFill>
                    <a:blip r:embed="rId7"/>
                    <a:stretch>
                      <a:fillRect/>
                    </a:stretch>
                  </pic:blipFill>
                  <pic:spPr>
                    <a:xfrm>
                      <a:off x="0" y="0"/>
                      <a:ext cx="5943600" cy="3660140"/>
                    </a:xfrm>
                    <a:prstGeom prst="rect">
                      <a:avLst/>
                    </a:prstGeom>
                  </pic:spPr>
                </pic:pic>
              </a:graphicData>
            </a:graphic>
          </wp:anchor>
        </w:drawing>
      </w:r>
    </w:p>
    <w:p w14:paraId="12B6A44A" w14:textId="77777777" w:rsidR="00A20B94" w:rsidRDefault="00A20B94" w:rsidP="00A8032B">
      <w:pPr>
        <w:spacing w:after="240"/>
        <w:jc w:val="both"/>
        <w:rPr>
          <w:rFonts w:ascii="Times New Roman" w:hAnsi="Times New Roman" w:cs="Times New Roman"/>
          <w:sz w:val="24"/>
          <w:szCs w:val="24"/>
        </w:rPr>
      </w:pPr>
      <w:r w:rsidRPr="003824F6">
        <w:rPr>
          <w:rFonts w:ascii="Times New Roman" w:hAnsi="Times New Roman" w:cs="Times New Roman"/>
          <w:sz w:val="24"/>
          <w:szCs w:val="24"/>
        </w:rPr>
        <w:t>Figure 2.1: Social Media Characteristics</w:t>
      </w:r>
    </w:p>
    <w:p w14:paraId="03C9549F" w14:textId="77777777" w:rsidR="00A20B94" w:rsidRPr="00D208E0" w:rsidRDefault="00A20B94" w:rsidP="00A8032B">
      <w:pPr>
        <w:spacing w:after="240"/>
        <w:jc w:val="both"/>
        <w:rPr>
          <w:rFonts w:ascii="Times New Roman" w:hAnsi="Times New Roman" w:cs="Times New Roman"/>
          <w:b/>
          <w:bCs/>
          <w:sz w:val="24"/>
          <w:szCs w:val="24"/>
        </w:rPr>
      </w:pPr>
      <w:r w:rsidRPr="00D208E0">
        <w:rPr>
          <w:rFonts w:ascii="Times New Roman" w:hAnsi="Times New Roman" w:cs="Times New Roman"/>
          <w:b/>
          <w:bCs/>
          <w:sz w:val="24"/>
          <w:szCs w:val="24"/>
        </w:rPr>
        <w:t xml:space="preserve">2.1.5. Advantages of Social Media </w:t>
      </w:r>
    </w:p>
    <w:p w14:paraId="5DC011E8" w14:textId="77777777" w:rsidR="00A20B94" w:rsidRPr="00AA7ADF" w:rsidRDefault="00A20B94" w:rsidP="00A8032B">
      <w:pPr>
        <w:spacing w:after="240"/>
        <w:jc w:val="both"/>
        <w:rPr>
          <w:rFonts w:ascii="Times New Roman" w:hAnsi="Times New Roman" w:cs="Times New Roman"/>
          <w:sz w:val="24"/>
          <w:szCs w:val="24"/>
        </w:rPr>
      </w:pPr>
      <w:r w:rsidRPr="00AA7ADF">
        <w:rPr>
          <w:rFonts w:ascii="Times New Roman" w:hAnsi="Times New Roman" w:cs="Times New Roman"/>
          <w:sz w:val="24"/>
          <w:szCs w:val="24"/>
        </w:rPr>
        <w:t>Social media has many advantages for both individuals and groups. These advantages include:</w:t>
      </w:r>
    </w:p>
    <w:p w14:paraId="2C7BC953" w14:textId="3A22BEE9" w:rsidR="00A20B94" w:rsidRPr="009D55B9" w:rsidRDefault="00A20B94" w:rsidP="00353C01">
      <w:pPr>
        <w:pStyle w:val="ListParagraph"/>
        <w:numPr>
          <w:ilvl w:val="1"/>
          <w:numId w:val="14"/>
        </w:numPr>
        <w:spacing w:after="240"/>
        <w:jc w:val="both"/>
        <w:rPr>
          <w:rFonts w:ascii="Times New Roman" w:hAnsi="Times New Roman" w:cs="Times New Roman"/>
          <w:sz w:val="24"/>
          <w:szCs w:val="24"/>
        </w:rPr>
      </w:pPr>
      <w:r w:rsidRPr="009D55B9">
        <w:rPr>
          <w:rFonts w:ascii="Times New Roman" w:hAnsi="Times New Roman" w:cs="Times New Roman"/>
          <w:sz w:val="24"/>
          <w:szCs w:val="24"/>
        </w:rPr>
        <w:t>Creating strong connections with others</w:t>
      </w:r>
    </w:p>
    <w:p w14:paraId="23E7390A" w14:textId="0FFA2990" w:rsidR="00A20B94" w:rsidRPr="009D55B9" w:rsidRDefault="00A20B94" w:rsidP="00353C01">
      <w:pPr>
        <w:pStyle w:val="ListParagraph"/>
        <w:numPr>
          <w:ilvl w:val="1"/>
          <w:numId w:val="14"/>
        </w:numPr>
        <w:spacing w:after="240"/>
        <w:jc w:val="both"/>
        <w:rPr>
          <w:rFonts w:ascii="Times New Roman" w:hAnsi="Times New Roman" w:cs="Times New Roman"/>
          <w:sz w:val="24"/>
          <w:szCs w:val="24"/>
        </w:rPr>
      </w:pPr>
      <w:r w:rsidRPr="009D55B9">
        <w:rPr>
          <w:rFonts w:ascii="Times New Roman" w:hAnsi="Times New Roman" w:cs="Times New Roman"/>
          <w:sz w:val="24"/>
          <w:szCs w:val="24"/>
        </w:rPr>
        <w:t>Making customers happier and more loyal to the company</w:t>
      </w:r>
    </w:p>
    <w:p w14:paraId="7883FDD6" w14:textId="65A42935" w:rsidR="00A20B94" w:rsidRPr="009D55B9" w:rsidRDefault="00A20B94" w:rsidP="00353C01">
      <w:pPr>
        <w:pStyle w:val="ListParagraph"/>
        <w:numPr>
          <w:ilvl w:val="1"/>
          <w:numId w:val="14"/>
        </w:numPr>
        <w:spacing w:after="240"/>
        <w:jc w:val="both"/>
        <w:rPr>
          <w:rFonts w:ascii="Times New Roman" w:hAnsi="Times New Roman" w:cs="Times New Roman"/>
          <w:sz w:val="24"/>
          <w:szCs w:val="24"/>
        </w:rPr>
      </w:pPr>
      <w:r w:rsidRPr="009D55B9">
        <w:rPr>
          <w:rFonts w:ascii="Times New Roman" w:hAnsi="Times New Roman" w:cs="Times New Roman"/>
          <w:sz w:val="24"/>
          <w:szCs w:val="24"/>
        </w:rPr>
        <w:t>Providing feedbacks and insights.</w:t>
      </w:r>
    </w:p>
    <w:p w14:paraId="7AADE656" w14:textId="6720735F" w:rsidR="00A20B94" w:rsidRPr="009D55B9" w:rsidRDefault="00A20B94" w:rsidP="00353C01">
      <w:pPr>
        <w:pStyle w:val="ListParagraph"/>
        <w:numPr>
          <w:ilvl w:val="1"/>
          <w:numId w:val="14"/>
        </w:numPr>
        <w:spacing w:after="240"/>
        <w:jc w:val="both"/>
        <w:rPr>
          <w:rFonts w:ascii="Times New Roman" w:hAnsi="Times New Roman" w:cs="Times New Roman"/>
          <w:sz w:val="24"/>
          <w:szCs w:val="24"/>
        </w:rPr>
      </w:pPr>
      <w:r w:rsidRPr="009D55B9">
        <w:rPr>
          <w:rFonts w:ascii="Times New Roman" w:hAnsi="Times New Roman" w:cs="Times New Roman"/>
          <w:sz w:val="24"/>
          <w:szCs w:val="24"/>
        </w:rPr>
        <w:t>Making and sharing things that people have created</w:t>
      </w:r>
    </w:p>
    <w:p w14:paraId="7C6A6B26" w14:textId="619D82B2" w:rsidR="00A20B94" w:rsidRPr="009D55B9" w:rsidRDefault="00A20B94" w:rsidP="00353C01">
      <w:pPr>
        <w:pStyle w:val="ListParagraph"/>
        <w:numPr>
          <w:ilvl w:val="1"/>
          <w:numId w:val="14"/>
        </w:numPr>
        <w:spacing w:after="240"/>
        <w:jc w:val="both"/>
        <w:rPr>
          <w:rFonts w:ascii="Times New Roman" w:hAnsi="Times New Roman" w:cs="Times New Roman"/>
          <w:sz w:val="24"/>
          <w:szCs w:val="24"/>
        </w:rPr>
      </w:pPr>
      <w:r w:rsidRPr="009D55B9">
        <w:rPr>
          <w:rFonts w:ascii="Times New Roman" w:hAnsi="Times New Roman" w:cs="Times New Roman"/>
          <w:sz w:val="24"/>
          <w:szCs w:val="24"/>
        </w:rPr>
        <w:t>Enhancing brand awareness</w:t>
      </w:r>
    </w:p>
    <w:p w14:paraId="199D7F07" w14:textId="2D676226" w:rsidR="00A20B94" w:rsidRPr="009D55B9" w:rsidRDefault="00A20B94" w:rsidP="00353C01">
      <w:pPr>
        <w:pStyle w:val="ListParagraph"/>
        <w:numPr>
          <w:ilvl w:val="1"/>
          <w:numId w:val="14"/>
        </w:numPr>
        <w:spacing w:after="240"/>
        <w:jc w:val="both"/>
        <w:rPr>
          <w:rFonts w:ascii="Times New Roman" w:hAnsi="Times New Roman" w:cs="Times New Roman"/>
          <w:sz w:val="24"/>
          <w:szCs w:val="24"/>
        </w:rPr>
      </w:pPr>
      <w:r w:rsidRPr="009D55B9">
        <w:rPr>
          <w:rFonts w:ascii="Times New Roman" w:hAnsi="Times New Roman" w:cs="Times New Roman"/>
          <w:sz w:val="24"/>
          <w:szCs w:val="24"/>
        </w:rPr>
        <w:t>Teaching and providing fun experiences to people all around the world.</w:t>
      </w:r>
    </w:p>
    <w:p w14:paraId="4A1EEA83" w14:textId="77777777" w:rsidR="00A20B94" w:rsidRPr="00AA7ADF" w:rsidRDefault="00A20B94" w:rsidP="00A8032B">
      <w:pPr>
        <w:spacing w:after="240"/>
        <w:jc w:val="both"/>
        <w:rPr>
          <w:rFonts w:ascii="Times New Roman" w:hAnsi="Times New Roman" w:cs="Times New Roman"/>
          <w:sz w:val="24"/>
          <w:szCs w:val="24"/>
        </w:rPr>
      </w:pPr>
    </w:p>
    <w:p w14:paraId="1F177B8F" w14:textId="77777777" w:rsidR="00A20B94" w:rsidRPr="00AA7ADF" w:rsidRDefault="00A20B94" w:rsidP="00A8032B">
      <w:pPr>
        <w:spacing w:after="240"/>
        <w:jc w:val="both"/>
        <w:rPr>
          <w:rFonts w:ascii="Times New Roman" w:hAnsi="Times New Roman" w:cs="Times New Roman"/>
          <w:sz w:val="24"/>
          <w:szCs w:val="24"/>
        </w:rPr>
      </w:pPr>
      <w:r w:rsidRPr="00AA7ADF">
        <w:rPr>
          <w:rFonts w:ascii="Times New Roman" w:hAnsi="Times New Roman" w:cs="Times New Roman"/>
          <w:sz w:val="24"/>
          <w:szCs w:val="24"/>
        </w:rPr>
        <w:lastRenderedPageBreak/>
        <w:t>This means that social media is important for people who want to connect with others, learn, and have an impact on their desired audience (</w:t>
      </w:r>
      <w:proofErr w:type="spellStart"/>
      <w:r w:rsidRPr="00AA7ADF">
        <w:rPr>
          <w:rFonts w:ascii="Times New Roman" w:hAnsi="Times New Roman" w:cs="Times New Roman"/>
          <w:sz w:val="24"/>
          <w:szCs w:val="24"/>
        </w:rPr>
        <w:t>Asemah</w:t>
      </w:r>
      <w:proofErr w:type="spellEnd"/>
      <w:r w:rsidRPr="00AA7ADF">
        <w:rPr>
          <w:rFonts w:ascii="Times New Roman" w:hAnsi="Times New Roman" w:cs="Times New Roman"/>
          <w:sz w:val="24"/>
          <w:szCs w:val="24"/>
        </w:rPr>
        <w:t xml:space="preserve">, </w:t>
      </w:r>
      <w:proofErr w:type="spellStart"/>
      <w:r w:rsidRPr="00AA7ADF">
        <w:rPr>
          <w:rFonts w:ascii="Times New Roman" w:hAnsi="Times New Roman" w:cs="Times New Roman"/>
          <w:sz w:val="24"/>
          <w:szCs w:val="24"/>
        </w:rPr>
        <w:t>Nwaoboli</w:t>
      </w:r>
      <w:proofErr w:type="spellEnd"/>
      <w:r w:rsidRPr="00AA7ADF">
        <w:rPr>
          <w:rFonts w:ascii="Times New Roman" w:hAnsi="Times New Roman" w:cs="Times New Roman"/>
          <w:sz w:val="24"/>
          <w:szCs w:val="24"/>
        </w:rPr>
        <w:t xml:space="preserve"> &amp; </w:t>
      </w:r>
      <w:proofErr w:type="spellStart"/>
      <w:r w:rsidRPr="00AA7ADF">
        <w:rPr>
          <w:rFonts w:ascii="Times New Roman" w:hAnsi="Times New Roman" w:cs="Times New Roman"/>
          <w:sz w:val="24"/>
          <w:szCs w:val="24"/>
        </w:rPr>
        <w:t>Nwoko</w:t>
      </w:r>
      <w:proofErr w:type="spellEnd"/>
      <w:r w:rsidRPr="00AA7ADF">
        <w:rPr>
          <w:rFonts w:ascii="Times New Roman" w:hAnsi="Times New Roman" w:cs="Times New Roman"/>
          <w:sz w:val="24"/>
          <w:szCs w:val="24"/>
        </w:rPr>
        <w:t>, 2022). Social networking is one of the main activities that people do on social media. It involves connecting with other users. Social networking can help find new Friends and customers.</w:t>
      </w:r>
    </w:p>
    <w:p w14:paraId="62EBD9DD" w14:textId="77777777" w:rsidR="00A20B94" w:rsidRPr="00860A65" w:rsidRDefault="00A20B94" w:rsidP="00A8032B">
      <w:pPr>
        <w:spacing w:after="240"/>
        <w:jc w:val="both"/>
        <w:rPr>
          <w:rFonts w:ascii="Times New Roman" w:hAnsi="Times New Roman" w:cs="Times New Roman"/>
          <w:b/>
          <w:bCs/>
          <w:sz w:val="24"/>
          <w:szCs w:val="24"/>
        </w:rPr>
      </w:pPr>
      <w:r w:rsidRPr="00860A65">
        <w:rPr>
          <w:rFonts w:ascii="Times New Roman" w:hAnsi="Times New Roman" w:cs="Times New Roman"/>
          <w:b/>
          <w:bCs/>
          <w:sz w:val="24"/>
          <w:szCs w:val="24"/>
        </w:rPr>
        <w:t xml:space="preserve">2.1.6. Types of Social Media Platforms </w:t>
      </w:r>
    </w:p>
    <w:p w14:paraId="0D11E6FA" w14:textId="77777777" w:rsidR="00A20B94" w:rsidRPr="00AA7ADF" w:rsidRDefault="00A20B94" w:rsidP="00A8032B">
      <w:pPr>
        <w:spacing w:after="240"/>
        <w:jc w:val="both"/>
        <w:rPr>
          <w:rFonts w:ascii="Times New Roman" w:hAnsi="Times New Roman" w:cs="Times New Roman"/>
          <w:sz w:val="24"/>
          <w:szCs w:val="24"/>
        </w:rPr>
      </w:pPr>
      <w:r w:rsidRPr="00AA7ADF">
        <w:rPr>
          <w:rFonts w:ascii="Times New Roman" w:hAnsi="Times New Roman" w:cs="Times New Roman"/>
          <w:sz w:val="24"/>
          <w:szCs w:val="24"/>
        </w:rPr>
        <w:t xml:space="preserve">Some popular example of social media networking sites includes: </w:t>
      </w:r>
      <w:proofErr w:type="spellStart"/>
      <w:r w:rsidRPr="00AA7ADF">
        <w:rPr>
          <w:rFonts w:ascii="Times New Roman" w:hAnsi="Times New Roman" w:cs="Times New Roman"/>
          <w:sz w:val="24"/>
          <w:szCs w:val="24"/>
        </w:rPr>
        <w:t>Facebookm</w:t>
      </w:r>
      <w:proofErr w:type="spellEnd"/>
      <w:r w:rsidRPr="00AA7ADF">
        <w:rPr>
          <w:rFonts w:ascii="Times New Roman" w:hAnsi="Times New Roman" w:cs="Times New Roman"/>
          <w:sz w:val="24"/>
          <w:szCs w:val="24"/>
        </w:rPr>
        <w:t xml:space="preserve">, WhatSapp, Twitter, Instagram, </w:t>
      </w:r>
      <w:proofErr w:type="spellStart"/>
      <w:r w:rsidRPr="00AA7ADF">
        <w:rPr>
          <w:rFonts w:ascii="Times New Roman" w:hAnsi="Times New Roman" w:cs="Times New Roman"/>
          <w:sz w:val="24"/>
          <w:szCs w:val="24"/>
        </w:rPr>
        <w:t>Tiktok</w:t>
      </w:r>
      <w:proofErr w:type="spellEnd"/>
      <w:r w:rsidRPr="00AA7ADF">
        <w:rPr>
          <w:rFonts w:ascii="Times New Roman" w:hAnsi="Times New Roman" w:cs="Times New Roman"/>
          <w:sz w:val="24"/>
          <w:szCs w:val="24"/>
        </w:rPr>
        <w:t xml:space="preserve">, Snapchat, YouTube, LinkedIn, Reddit, </w:t>
      </w:r>
      <w:proofErr w:type="spellStart"/>
      <w:r w:rsidRPr="00AA7ADF">
        <w:rPr>
          <w:rFonts w:ascii="Times New Roman" w:hAnsi="Times New Roman" w:cs="Times New Roman"/>
          <w:sz w:val="24"/>
          <w:szCs w:val="24"/>
        </w:rPr>
        <w:t>Quoral</w:t>
      </w:r>
      <w:proofErr w:type="spellEnd"/>
    </w:p>
    <w:p w14:paraId="02D6C9AF" w14:textId="77777777" w:rsidR="00A20B94" w:rsidRPr="006A13ED" w:rsidRDefault="00A20B94" w:rsidP="00353C01">
      <w:pPr>
        <w:pStyle w:val="ListParagraph"/>
        <w:numPr>
          <w:ilvl w:val="0"/>
          <w:numId w:val="15"/>
        </w:numPr>
        <w:spacing w:after="240"/>
        <w:jc w:val="both"/>
        <w:rPr>
          <w:rFonts w:ascii="Times New Roman" w:hAnsi="Times New Roman" w:cs="Times New Roman"/>
          <w:sz w:val="24"/>
          <w:szCs w:val="24"/>
        </w:rPr>
      </w:pPr>
      <w:r w:rsidRPr="00EA6692">
        <w:rPr>
          <w:rFonts w:ascii="Times New Roman" w:hAnsi="Times New Roman" w:cs="Times New Roman"/>
          <w:b/>
          <w:bCs/>
          <w:sz w:val="24"/>
          <w:szCs w:val="24"/>
        </w:rPr>
        <w:t xml:space="preserve">Facebook: </w:t>
      </w:r>
      <w:r w:rsidRPr="00EA6692">
        <w:rPr>
          <w:rFonts w:ascii="Times New Roman" w:hAnsi="Times New Roman" w:cs="Times New Roman"/>
          <w:sz w:val="24"/>
          <w:szCs w:val="24"/>
        </w:rPr>
        <w:t xml:space="preserve">According to </w:t>
      </w:r>
      <w:proofErr w:type="spellStart"/>
      <w:r w:rsidRPr="00EA6692">
        <w:rPr>
          <w:rFonts w:ascii="Times New Roman" w:hAnsi="Times New Roman" w:cs="Times New Roman"/>
          <w:sz w:val="24"/>
          <w:szCs w:val="24"/>
        </w:rPr>
        <w:t>Asemah</w:t>
      </w:r>
      <w:proofErr w:type="spellEnd"/>
      <w:r w:rsidRPr="00EA6692">
        <w:rPr>
          <w:rFonts w:ascii="Times New Roman" w:hAnsi="Times New Roman" w:cs="Times New Roman"/>
          <w:sz w:val="24"/>
          <w:szCs w:val="24"/>
        </w:rPr>
        <w:t xml:space="preserve"> and </w:t>
      </w:r>
      <w:proofErr w:type="spellStart"/>
      <w:r w:rsidRPr="00EA6692">
        <w:rPr>
          <w:rFonts w:ascii="Times New Roman" w:hAnsi="Times New Roman" w:cs="Times New Roman"/>
          <w:sz w:val="24"/>
          <w:szCs w:val="24"/>
        </w:rPr>
        <w:t>Edegoh</w:t>
      </w:r>
      <w:proofErr w:type="spellEnd"/>
      <w:r w:rsidRPr="00EA6692">
        <w:rPr>
          <w:rFonts w:ascii="Times New Roman" w:hAnsi="Times New Roman" w:cs="Times New Roman"/>
          <w:sz w:val="24"/>
          <w:szCs w:val="24"/>
        </w:rPr>
        <w:t xml:space="preserve"> (2010) is a social networking sites which allows participant to create a profile search and receive friends request. It also gives participant the ability to upload profile pictures, tag pictures and comments on pictures of friends. Facebook is one of the most known and widely used social media platform in the world. Facebook has been able to develop a range of features and </w:t>
      </w:r>
      <w:proofErr w:type="spellStart"/>
      <w:r w:rsidRPr="00EA6692">
        <w:rPr>
          <w:rFonts w:ascii="Times New Roman" w:hAnsi="Times New Roman" w:cs="Times New Roman"/>
          <w:sz w:val="24"/>
          <w:szCs w:val="24"/>
        </w:rPr>
        <w:t>ols</w:t>
      </w:r>
      <w:proofErr w:type="spellEnd"/>
      <w:r w:rsidRPr="00EA6692">
        <w:rPr>
          <w:rFonts w:ascii="Times New Roman" w:hAnsi="Times New Roman" w:cs="Times New Roman"/>
          <w:sz w:val="24"/>
          <w:szCs w:val="24"/>
        </w:rPr>
        <w:t xml:space="preserve"> to enhance the user's experiences such as messenger, which allows people to chat with each other, video call anytime they wish to. Facebook is one of the fast developing social networking site, it is a way for people to keep in touch with each other.</w:t>
      </w:r>
      <w:r>
        <w:rPr>
          <w:rFonts w:ascii="Times New Roman" w:hAnsi="Times New Roman" w:cs="Times New Roman"/>
          <w:sz w:val="24"/>
          <w:szCs w:val="24"/>
        </w:rPr>
        <w:t xml:space="preserve"> </w:t>
      </w:r>
      <w:r w:rsidRPr="00EA6692">
        <w:rPr>
          <w:rFonts w:ascii="Times New Roman" w:hAnsi="Times New Roman" w:cs="Times New Roman"/>
          <w:sz w:val="24"/>
          <w:szCs w:val="24"/>
        </w:rPr>
        <w:t>Young people tend to prefer Facebook as a source of news and information rather than listening to radio or watching television (</w:t>
      </w:r>
      <w:proofErr w:type="spellStart"/>
      <w:r w:rsidRPr="00EA6692">
        <w:rPr>
          <w:rFonts w:ascii="Times New Roman" w:hAnsi="Times New Roman" w:cs="Times New Roman"/>
          <w:sz w:val="24"/>
          <w:szCs w:val="24"/>
        </w:rPr>
        <w:t>Asemah</w:t>
      </w:r>
      <w:proofErr w:type="spellEnd"/>
      <w:r w:rsidRPr="00EA6692">
        <w:rPr>
          <w:rFonts w:ascii="Times New Roman" w:hAnsi="Times New Roman" w:cs="Times New Roman"/>
          <w:sz w:val="24"/>
          <w:szCs w:val="24"/>
        </w:rPr>
        <w:t xml:space="preserve"> and </w:t>
      </w:r>
      <w:proofErr w:type="spellStart"/>
      <w:r w:rsidRPr="00EA6692">
        <w:rPr>
          <w:rFonts w:ascii="Times New Roman" w:hAnsi="Times New Roman" w:cs="Times New Roman"/>
          <w:sz w:val="24"/>
          <w:szCs w:val="24"/>
        </w:rPr>
        <w:t>Edegoh</w:t>
      </w:r>
      <w:proofErr w:type="spellEnd"/>
      <w:r w:rsidRPr="00EA6692">
        <w:rPr>
          <w:rFonts w:ascii="Times New Roman" w:hAnsi="Times New Roman" w:cs="Times New Roman"/>
          <w:sz w:val="24"/>
          <w:szCs w:val="24"/>
        </w:rPr>
        <w:t>, 2013).</w:t>
      </w:r>
    </w:p>
    <w:p w14:paraId="0503EF48" w14:textId="77777777" w:rsidR="00A20B94" w:rsidRPr="006A13ED" w:rsidRDefault="00A20B94" w:rsidP="00353C01">
      <w:pPr>
        <w:pStyle w:val="ListParagraph"/>
        <w:numPr>
          <w:ilvl w:val="0"/>
          <w:numId w:val="15"/>
        </w:numPr>
        <w:spacing w:after="240"/>
        <w:jc w:val="both"/>
        <w:rPr>
          <w:rFonts w:ascii="Times New Roman" w:hAnsi="Times New Roman" w:cs="Times New Roman"/>
          <w:sz w:val="24"/>
          <w:szCs w:val="24"/>
        </w:rPr>
      </w:pPr>
      <w:r w:rsidRPr="00EA6692">
        <w:rPr>
          <w:rFonts w:ascii="Times New Roman" w:hAnsi="Times New Roman" w:cs="Times New Roman"/>
          <w:b/>
          <w:bCs/>
          <w:sz w:val="24"/>
          <w:szCs w:val="24"/>
        </w:rPr>
        <w:t xml:space="preserve">WhatsApp: </w:t>
      </w:r>
      <w:r w:rsidRPr="00EA6692">
        <w:rPr>
          <w:rFonts w:ascii="Times New Roman" w:hAnsi="Times New Roman" w:cs="Times New Roman"/>
          <w:sz w:val="24"/>
          <w:szCs w:val="24"/>
        </w:rPr>
        <w:t xml:space="preserve">Whatsapp is a mobile messaging application permitting users to receive and send messages, make voice calls and upload videos with iPhones, BlackBerry, Android, Windows Phone and Nokia (Hindu, 2011; </w:t>
      </w:r>
      <w:proofErr w:type="spellStart"/>
      <w:r w:rsidRPr="00EA6692">
        <w:rPr>
          <w:rFonts w:ascii="Times New Roman" w:hAnsi="Times New Roman" w:cs="Times New Roman"/>
          <w:sz w:val="24"/>
          <w:szCs w:val="24"/>
        </w:rPr>
        <w:t>Barhoumi</w:t>
      </w:r>
      <w:proofErr w:type="spellEnd"/>
      <w:r w:rsidRPr="00EA6692">
        <w:rPr>
          <w:rFonts w:ascii="Times New Roman" w:hAnsi="Times New Roman" w:cs="Times New Roman"/>
          <w:sz w:val="24"/>
          <w:szCs w:val="24"/>
        </w:rPr>
        <w:t>, 2015). WhatSapp network is not only used for social interaction, but also it is used as an instructional and educational material or as a platform (</w:t>
      </w:r>
      <w:proofErr w:type="spellStart"/>
      <w:r w:rsidRPr="00EA6692">
        <w:rPr>
          <w:rFonts w:ascii="Times New Roman" w:hAnsi="Times New Roman" w:cs="Times New Roman"/>
          <w:sz w:val="24"/>
          <w:szCs w:val="24"/>
        </w:rPr>
        <w:t>Roblyer</w:t>
      </w:r>
      <w:proofErr w:type="spellEnd"/>
      <w:r w:rsidRPr="00EA6692">
        <w:rPr>
          <w:rFonts w:ascii="Times New Roman" w:hAnsi="Times New Roman" w:cs="Times New Roman"/>
          <w:sz w:val="24"/>
          <w:szCs w:val="24"/>
        </w:rPr>
        <w:t xml:space="preserve"> et al, 2010).</w:t>
      </w:r>
    </w:p>
    <w:p w14:paraId="02FF5330" w14:textId="77777777" w:rsidR="00A20B94" w:rsidRPr="006A13ED" w:rsidRDefault="00A20B94" w:rsidP="00353C01">
      <w:pPr>
        <w:pStyle w:val="ListParagraph"/>
        <w:numPr>
          <w:ilvl w:val="0"/>
          <w:numId w:val="15"/>
        </w:numPr>
        <w:spacing w:after="240"/>
        <w:jc w:val="both"/>
        <w:rPr>
          <w:rFonts w:ascii="Times New Roman" w:hAnsi="Times New Roman" w:cs="Times New Roman"/>
          <w:sz w:val="24"/>
          <w:szCs w:val="24"/>
        </w:rPr>
      </w:pPr>
      <w:r w:rsidRPr="00EA6692">
        <w:rPr>
          <w:rFonts w:ascii="Times New Roman" w:hAnsi="Times New Roman" w:cs="Times New Roman"/>
          <w:b/>
          <w:bCs/>
          <w:sz w:val="24"/>
          <w:szCs w:val="24"/>
        </w:rPr>
        <w:t xml:space="preserve">Twitter: </w:t>
      </w:r>
      <w:r w:rsidRPr="00EA6692">
        <w:rPr>
          <w:rFonts w:ascii="Times New Roman" w:hAnsi="Times New Roman" w:cs="Times New Roman"/>
          <w:sz w:val="24"/>
          <w:szCs w:val="24"/>
        </w:rPr>
        <w:t>Twitter is a website where people send messages called tweets. These tweets can contain words, videos, pictures, or web addresses. To use Twitter, you must have internet and a smartphone to get on the app or website. Twitter has a special tool that allows you to look for and track specific topics and people from anywhere in the world.</w:t>
      </w:r>
    </w:p>
    <w:p w14:paraId="1826FB21" w14:textId="77777777" w:rsidR="00A20B94" w:rsidRPr="006A13ED" w:rsidRDefault="00A20B94" w:rsidP="00353C01">
      <w:pPr>
        <w:pStyle w:val="ListParagraph"/>
        <w:numPr>
          <w:ilvl w:val="0"/>
          <w:numId w:val="15"/>
        </w:numPr>
        <w:spacing w:after="240"/>
        <w:jc w:val="both"/>
        <w:rPr>
          <w:rFonts w:ascii="Times New Roman" w:hAnsi="Times New Roman" w:cs="Times New Roman"/>
          <w:sz w:val="24"/>
          <w:szCs w:val="24"/>
        </w:rPr>
      </w:pPr>
      <w:r w:rsidRPr="00EA6692">
        <w:rPr>
          <w:rFonts w:ascii="Times New Roman" w:hAnsi="Times New Roman" w:cs="Times New Roman"/>
          <w:b/>
          <w:bCs/>
          <w:sz w:val="24"/>
          <w:szCs w:val="24"/>
        </w:rPr>
        <w:t xml:space="preserve">Instagram: </w:t>
      </w:r>
      <w:r w:rsidRPr="00EA6692">
        <w:rPr>
          <w:rFonts w:ascii="Times New Roman" w:hAnsi="Times New Roman" w:cs="Times New Roman"/>
          <w:sz w:val="24"/>
          <w:szCs w:val="24"/>
        </w:rPr>
        <w:t>Instagram is a website that lets people share and change pictures with others. The app started in 2010 and it allows people take pictures, improve them, and show them to other people. We can think of this as a different type of social media, where people communicate with each other using pictures (Jin et al., 2015). This app is all about sharing photos and videos with the people who follow you. It also has various methods to make videos and photos better. Because of this, many people who enjoy taking photos have become interested in using Instagram.</w:t>
      </w:r>
    </w:p>
    <w:p w14:paraId="2A7CD0A9" w14:textId="77777777" w:rsidR="00A20B94" w:rsidRPr="00397845" w:rsidRDefault="00A20B94" w:rsidP="00353C01">
      <w:pPr>
        <w:pStyle w:val="ListParagraph"/>
        <w:numPr>
          <w:ilvl w:val="0"/>
          <w:numId w:val="15"/>
        </w:numPr>
        <w:spacing w:after="240"/>
        <w:jc w:val="both"/>
        <w:rPr>
          <w:rFonts w:ascii="Times New Roman" w:hAnsi="Times New Roman" w:cs="Times New Roman"/>
          <w:sz w:val="24"/>
          <w:szCs w:val="24"/>
        </w:rPr>
      </w:pPr>
      <w:proofErr w:type="spellStart"/>
      <w:r w:rsidRPr="00EA6692">
        <w:rPr>
          <w:rFonts w:ascii="Times New Roman" w:hAnsi="Times New Roman" w:cs="Times New Roman"/>
          <w:b/>
          <w:bCs/>
          <w:sz w:val="24"/>
          <w:szCs w:val="24"/>
        </w:rPr>
        <w:t>Tiktok</w:t>
      </w:r>
      <w:proofErr w:type="spellEnd"/>
      <w:r w:rsidRPr="00EA6692">
        <w:rPr>
          <w:rFonts w:ascii="Times New Roman" w:hAnsi="Times New Roman" w:cs="Times New Roman"/>
          <w:b/>
          <w:bCs/>
          <w:sz w:val="24"/>
          <w:szCs w:val="24"/>
        </w:rPr>
        <w:t xml:space="preserve">: </w:t>
      </w:r>
      <w:proofErr w:type="spellStart"/>
      <w:r w:rsidRPr="00EA6692">
        <w:rPr>
          <w:rFonts w:ascii="Times New Roman" w:hAnsi="Times New Roman" w:cs="Times New Roman"/>
          <w:sz w:val="24"/>
          <w:szCs w:val="24"/>
        </w:rPr>
        <w:t>Tiktok</w:t>
      </w:r>
      <w:proofErr w:type="spellEnd"/>
      <w:r w:rsidRPr="00EA6692">
        <w:rPr>
          <w:rFonts w:ascii="Times New Roman" w:hAnsi="Times New Roman" w:cs="Times New Roman"/>
          <w:sz w:val="24"/>
          <w:szCs w:val="24"/>
        </w:rPr>
        <w:t xml:space="preserve"> is a new website where people can share videos and it has become really famous. It's a website or app where you can watch very short videos that are only 60 seconds or less. TikTok is well-known for its widespread dance challenges and entertaining videos. You can mostly use it on mobile phones, but you can still watch TikTok videos on the web app. The platform allows users to have fun with their content by adding filters, stickers, voice recordings, sound effects, and background music.</w:t>
      </w:r>
    </w:p>
    <w:p w14:paraId="115DB277" w14:textId="77777777" w:rsidR="00A20B94" w:rsidRPr="00397845" w:rsidRDefault="00A20B94" w:rsidP="00353C01">
      <w:pPr>
        <w:pStyle w:val="ListParagraph"/>
        <w:numPr>
          <w:ilvl w:val="0"/>
          <w:numId w:val="15"/>
        </w:numPr>
        <w:spacing w:after="240"/>
        <w:jc w:val="both"/>
        <w:rPr>
          <w:rFonts w:ascii="Times New Roman" w:hAnsi="Times New Roman" w:cs="Times New Roman"/>
          <w:sz w:val="24"/>
          <w:szCs w:val="24"/>
        </w:rPr>
      </w:pPr>
      <w:r w:rsidRPr="00EA6692">
        <w:rPr>
          <w:rFonts w:ascii="Times New Roman" w:hAnsi="Times New Roman" w:cs="Times New Roman"/>
          <w:b/>
          <w:bCs/>
          <w:sz w:val="24"/>
          <w:szCs w:val="24"/>
        </w:rPr>
        <w:t xml:space="preserve">Snapchat: </w:t>
      </w:r>
      <w:r w:rsidRPr="00EA6692">
        <w:rPr>
          <w:rFonts w:ascii="Times New Roman" w:hAnsi="Times New Roman" w:cs="Times New Roman"/>
          <w:sz w:val="24"/>
          <w:szCs w:val="24"/>
        </w:rPr>
        <w:t xml:space="preserve">Snapchat is a well-known app that lots of people use. According to Ingram (2015) Snapchat has reached around 6 billion video views a day that is too close to the Facebook. Snapchat is extremely famous and has become one of the largest social media platforms globally. "It's an application where you can share pictures and videos with your friends. "Snapchat makes it simple to talk with your loved ones and friends. It also has a </w:t>
      </w:r>
      <w:r w:rsidRPr="00EA6692">
        <w:rPr>
          <w:rFonts w:ascii="Times New Roman" w:hAnsi="Times New Roman" w:cs="Times New Roman"/>
          <w:sz w:val="24"/>
          <w:szCs w:val="24"/>
        </w:rPr>
        <w:lastRenderedPageBreak/>
        <w:t>feature called Live Stories where you can look at and learn about different places in the world. Life becomes much more fun when you use Snapchat. The app also has a "story" feature that allows users to easily share pictures. You can tell stories to your friends on Snapchat, but they will go away after one day. That is the greatest part about Snapchat. People tell each other about fun things they do, games they play, and good times they have. Snapchat lets you send private messages to your loved ones. It feels more like sharing with a close friend than just sending a normal message. It also lets users chat with their friends and family.</w:t>
      </w:r>
    </w:p>
    <w:p w14:paraId="52944314" w14:textId="77777777" w:rsidR="00A20B94" w:rsidRPr="00397845" w:rsidRDefault="00A20B94" w:rsidP="00353C01">
      <w:pPr>
        <w:pStyle w:val="ListParagraph"/>
        <w:numPr>
          <w:ilvl w:val="0"/>
          <w:numId w:val="15"/>
        </w:numPr>
        <w:spacing w:after="240"/>
        <w:jc w:val="both"/>
        <w:rPr>
          <w:rFonts w:ascii="Times New Roman" w:hAnsi="Times New Roman" w:cs="Times New Roman"/>
          <w:sz w:val="24"/>
          <w:szCs w:val="24"/>
        </w:rPr>
      </w:pPr>
      <w:r w:rsidRPr="00EA6692">
        <w:rPr>
          <w:rFonts w:ascii="Times New Roman" w:hAnsi="Times New Roman" w:cs="Times New Roman"/>
          <w:b/>
          <w:bCs/>
          <w:sz w:val="24"/>
          <w:szCs w:val="24"/>
        </w:rPr>
        <w:t>YouTube:</w:t>
      </w:r>
      <w:r w:rsidRPr="00EA6692">
        <w:rPr>
          <w:rFonts w:ascii="Times New Roman" w:hAnsi="Times New Roman" w:cs="Times New Roman"/>
          <w:sz w:val="24"/>
          <w:szCs w:val="24"/>
        </w:rPr>
        <w:t xml:space="preserve"> YouTube is a website where you can watch videos that are live or videos that have already been recorded. Lots of people who make videos on YouTube get paid by putting ads in their videos. The platform has many different channels that talk about specific things like music, games, and comedy. YouTube was created in 2005 as a website that allows users to upload, watch, and share videos for free. Right now, YouTube is the third most popular website, and many people from around the world use it. Each day, more than 2 billion people watch YouTube videos and every minute, 35 hours of video are uploaded. People can create their own channels on this website. They can upload and share videos, leave comments, rate videos, and discover more videos to watch. This website is a space where people come together and have conversations with each other. According to Downes (2008), YouTube has made the Internet more fun and engaging. It is well-liked because it has lots of different videos to watch and a wide range of content to choose from. YouTube lets individuals share their own personal or amateur videos, along with advertisements and high-quality professional videos.</w:t>
      </w:r>
    </w:p>
    <w:p w14:paraId="1CDE2F2C" w14:textId="77777777" w:rsidR="00A20B94" w:rsidRDefault="00A20B94" w:rsidP="00353C01">
      <w:pPr>
        <w:pStyle w:val="ListParagraph"/>
        <w:numPr>
          <w:ilvl w:val="0"/>
          <w:numId w:val="15"/>
        </w:numPr>
        <w:spacing w:after="240"/>
        <w:jc w:val="both"/>
        <w:rPr>
          <w:rFonts w:ascii="Times New Roman" w:hAnsi="Times New Roman" w:cs="Times New Roman"/>
          <w:sz w:val="24"/>
          <w:szCs w:val="24"/>
        </w:rPr>
      </w:pPr>
      <w:proofErr w:type="spellStart"/>
      <w:r w:rsidRPr="00EA6692">
        <w:rPr>
          <w:rFonts w:ascii="Times New Roman" w:hAnsi="Times New Roman" w:cs="Times New Roman"/>
          <w:b/>
          <w:bCs/>
          <w:sz w:val="24"/>
          <w:szCs w:val="24"/>
        </w:rPr>
        <w:t>Linkedin</w:t>
      </w:r>
      <w:proofErr w:type="spellEnd"/>
      <w:r w:rsidRPr="00EA6692">
        <w:rPr>
          <w:rFonts w:ascii="Times New Roman" w:hAnsi="Times New Roman" w:cs="Times New Roman"/>
          <w:b/>
          <w:bCs/>
          <w:sz w:val="24"/>
          <w:szCs w:val="24"/>
        </w:rPr>
        <w:t>:</w:t>
      </w:r>
      <w:r w:rsidRPr="00EA6692">
        <w:rPr>
          <w:rFonts w:ascii="Times New Roman" w:hAnsi="Times New Roman" w:cs="Times New Roman"/>
          <w:sz w:val="24"/>
          <w:szCs w:val="24"/>
        </w:rPr>
        <w:t xml:space="preserve">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is a website where people who work in the same field can make connections with each other. It's a useful website where you can create and promote your personal brand, showcase your talents and achievements, and look for job opportunities.</w:t>
      </w:r>
      <w:r>
        <w:rPr>
          <w:rFonts w:ascii="Times New Roman" w:hAnsi="Times New Roman" w:cs="Times New Roman"/>
          <w:sz w:val="24"/>
          <w:szCs w:val="24"/>
        </w:rPr>
        <w:t xml:space="preserve">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is currently a very popular and profitable social media platform on the internet these days. It was created in 2003 as a website for experts to communicate online, even if they are not at the same location. After becoming a public company in May 2011,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includes some new things like a newsfeed, user content, and the ability to follow professionals. These changes made it easier for people to participate and stay longer on the website. The network has over 260 million people using it in 200 different countries.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is a useful tool for undergraduate students to find work experiences, employment opportunities, and build relationships with professionals in their field of study. Users make a profile on the website, like a resume, where they can show their different abilities. The website uses numbers and studying information to help people find and make friends or join groups that are important to them.</w:t>
      </w:r>
    </w:p>
    <w:p w14:paraId="12C45F23" w14:textId="19468105" w:rsidR="00A20B94" w:rsidRPr="00D369D6" w:rsidRDefault="0004060F" w:rsidP="00D369D6">
      <w:pPr>
        <w:spacing w:after="240"/>
        <w:jc w:val="both"/>
        <w:rPr>
          <w:rFonts w:ascii="Times New Roman" w:hAnsi="Times New Roman" w:cs="Times New Roman"/>
          <w:b/>
          <w:bCs/>
          <w:sz w:val="24"/>
          <w:szCs w:val="24"/>
        </w:rPr>
      </w:pPr>
      <w:r w:rsidRPr="00D369D6">
        <w:rPr>
          <w:rFonts w:ascii="Times New Roman" w:hAnsi="Times New Roman" w:cs="Times New Roman"/>
          <w:b/>
          <w:bCs/>
          <w:sz w:val="24"/>
          <w:szCs w:val="24"/>
        </w:rPr>
        <w:t>2.1.7.  Concept</w:t>
      </w:r>
      <w:r w:rsidR="00D369D6" w:rsidRPr="00D369D6">
        <w:rPr>
          <w:rFonts w:ascii="Times New Roman" w:hAnsi="Times New Roman" w:cs="Times New Roman"/>
          <w:b/>
          <w:bCs/>
          <w:sz w:val="24"/>
          <w:szCs w:val="24"/>
        </w:rPr>
        <w:t xml:space="preserve"> of Communication </w:t>
      </w:r>
    </w:p>
    <w:p w14:paraId="069BE740" w14:textId="73296C6B" w:rsidR="00D369D6" w:rsidRPr="00D369D6" w:rsidRDefault="00D369D6" w:rsidP="00D369D6">
      <w:pPr>
        <w:spacing w:after="240"/>
        <w:jc w:val="both"/>
        <w:rPr>
          <w:rFonts w:ascii="Times New Roman" w:hAnsi="Times New Roman" w:cs="Times New Roman"/>
          <w:sz w:val="24"/>
          <w:szCs w:val="24"/>
        </w:rPr>
      </w:pPr>
      <w:r w:rsidRPr="00D369D6">
        <w:rPr>
          <w:rFonts w:ascii="Times New Roman" w:hAnsi="Times New Roman" w:cs="Times New Roman"/>
          <w:sz w:val="24"/>
          <w:szCs w:val="24"/>
        </w:rPr>
        <w:t>Dr. Julia Wood defines communication as “a systemic process in which individuals interact with and through symbols to create and interpret messages.” This perspective emphasizes the dynamic and interconnected nature of communication, highlighting how individuals use symbols—such as language, gestures, and images—to convey and derive meaning within a system of relationships and contexts.</w:t>
      </w:r>
    </w:p>
    <w:p w14:paraId="671C509E" w14:textId="31C4010C" w:rsidR="00D369D6" w:rsidRPr="00D369D6" w:rsidRDefault="00D369D6" w:rsidP="00D369D6">
      <w:pPr>
        <w:spacing w:after="240"/>
        <w:jc w:val="both"/>
        <w:rPr>
          <w:rFonts w:ascii="Times New Roman" w:hAnsi="Times New Roman" w:cs="Times New Roman"/>
          <w:sz w:val="24"/>
          <w:szCs w:val="24"/>
        </w:rPr>
      </w:pPr>
      <w:r w:rsidRPr="00D369D6">
        <w:rPr>
          <w:rFonts w:ascii="Times New Roman" w:hAnsi="Times New Roman" w:cs="Times New Roman"/>
          <w:sz w:val="24"/>
          <w:szCs w:val="24"/>
        </w:rPr>
        <w:t xml:space="preserve">Robert T. Craig proposes a </w:t>
      </w:r>
      <w:proofErr w:type="spellStart"/>
      <w:r w:rsidRPr="00D369D6">
        <w:rPr>
          <w:rFonts w:ascii="Times New Roman" w:hAnsi="Times New Roman" w:cs="Times New Roman"/>
          <w:sz w:val="24"/>
          <w:szCs w:val="24"/>
        </w:rPr>
        <w:t>metamodel</w:t>
      </w:r>
      <w:proofErr w:type="spellEnd"/>
      <w:r w:rsidRPr="00D369D6">
        <w:rPr>
          <w:rFonts w:ascii="Times New Roman" w:hAnsi="Times New Roman" w:cs="Times New Roman"/>
          <w:sz w:val="24"/>
          <w:szCs w:val="24"/>
        </w:rPr>
        <w:t xml:space="preserve"> that categorizes communication theories into seven traditions: rhetorical, semiotic, phenomenological, cybernetic, socio-psychological, socio-cultural, </w:t>
      </w:r>
      <w:r w:rsidRPr="00D369D6">
        <w:rPr>
          <w:rFonts w:ascii="Times New Roman" w:hAnsi="Times New Roman" w:cs="Times New Roman"/>
          <w:sz w:val="24"/>
          <w:szCs w:val="24"/>
        </w:rPr>
        <w:lastRenderedPageBreak/>
        <w:t>and critical. Each tradition offers a distinct lens for understanding communication, ranging from the art of discourse to the flow of information and the production of social order. Craig’s framework underscores the multifaceted nature of communication and encourages dialogue among diverse theoretical perspectives to enrich the field.</w:t>
      </w:r>
    </w:p>
    <w:p w14:paraId="211EC7CE" w14:textId="13DBC4C0" w:rsidR="00A20B94" w:rsidRDefault="00D369D6" w:rsidP="00A20B94">
      <w:pPr>
        <w:spacing w:after="240"/>
        <w:jc w:val="both"/>
        <w:rPr>
          <w:rFonts w:ascii="Times New Roman" w:hAnsi="Times New Roman" w:cs="Times New Roman"/>
          <w:sz w:val="24"/>
          <w:szCs w:val="24"/>
        </w:rPr>
      </w:pPr>
      <w:r w:rsidRPr="00D369D6">
        <w:rPr>
          <w:rFonts w:ascii="Times New Roman" w:hAnsi="Times New Roman" w:cs="Times New Roman"/>
          <w:sz w:val="24"/>
          <w:szCs w:val="24"/>
        </w:rPr>
        <w:t xml:space="preserve">Silvio </w:t>
      </w:r>
      <w:proofErr w:type="spellStart"/>
      <w:r w:rsidRPr="00D369D6">
        <w:rPr>
          <w:rFonts w:ascii="Times New Roman" w:hAnsi="Times New Roman" w:cs="Times New Roman"/>
          <w:sz w:val="24"/>
          <w:szCs w:val="24"/>
        </w:rPr>
        <w:t>Waisbord</w:t>
      </w:r>
      <w:proofErr w:type="spellEnd"/>
      <w:r w:rsidRPr="00D369D6">
        <w:rPr>
          <w:rFonts w:ascii="Times New Roman" w:hAnsi="Times New Roman" w:cs="Times New Roman"/>
          <w:sz w:val="24"/>
          <w:szCs w:val="24"/>
        </w:rPr>
        <w:t xml:space="preserve"> describes communication as encompassing connection, dialogue, expression, information, persuasion, and symbolic interaction. This definition reflects the broad spectrum of functions that communication serves in society, from facilitating interpersonal relationships to disseminating information and influencing public opinion.</w:t>
      </w:r>
    </w:p>
    <w:p w14:paraId="7988ECEE" w14:textId="15D66658" w:rsidR="00CA296F" w:rsidRPr="00CA296F" w:rsidRDefault="00CA296F" w:rsidP="00CA296F">
      <w:pPr>
        <w:spacing w:after="240"/>
        <w:jc w:val="both"/>
        <w:rPr>
          <w:rFonts w:ascii="Times New Roman" w:hAnsi="Times New Roman" w:cs="Times New Roman"/>
          <w:sz w:val="24"/>
          <w:szCs w:val="24"/>
        </w:rPr>
      </w:pPr>
      <w:r w:rsidRPr="00CA296F">
        <w:rPr>
          <w:rFonts w:ascii="Times New Roman" w:hAnsi="Times New Roman" w:cs="Times New Roman"/>
          <w:sz w:val="24"/>
          <w:szCs w:val="24"/>
        </w:rPr>
        <w:t>Keith Davis defines communication as “a process of passing information and understanding from one person to another.” This perspective underscores the dual objectives of communication: not only the transmission of information but also ensuring that the recipient comprehends the intended message, highlighting the importance of clarity and mutual understanding in effective communication.</w:t>
      </w:r>
    </w:p>
    <w:p w14:paraId="49F8CE82" w14:textId="54F4337D" w:rsidR="00CA296F" w:rsidRPr="00CA296F" w:rsidRDefault="00CA296F" w:rsidP="00CA296F">
      <w:pPr>
        <w:spacing w:after="240"/>
        <w:jc w:val="both"/>
        <w:rPr>
          <w:rFonts w:ascii="Times New Roman" w:hAnsi="Times New Roman" w:cs="Times New Roman"/>
          <w:sz w:val="24"/>
          <w:szCs w:val="24"/>
        </w:rPr>
      </w:pPr>
      <w:r w:rsidRPr="00CA296F">
        <w:rPr>
          <w:rFonts w:ascii="Times New Roman" w:hAnsi="Times New Roman" w:cs="Times New Roman"/>
          <w:sz w:val="24"/>
          <w:szCs w:val="24"/>
        </w:rPr>
        <w:t xml:space="preserve">John Adair describes communication as “the ability of one person to make contact with another and make himself or herself understood.” Adair’s definition focuses on the relational aspect of communication, emphasizing the necessity for individuals to connect and convey their thoughts or feelings in a manner that is comprehensible to others, thereby facilitating meaningful interactions. </w:t>
      </w:r>
    </w:p>
    <w:p w14:paraId="3BB8FBDF" w14:textId="61343C99" w:rsidR="00CA296F" w:rsidRPr="00CA296F" w:rsidRDefault="00CA296F" w:rsidP="00CA296F">
      <w:pPr>
        <w:spacing w:after="240"/>
        <w:jc w:val="both"/>
        <w:rPr>
          <w:rFonts w:ascii="Times New Roman" w:hAnsi="Times New Roman" w:cs="Times New Roman"/>
          <w:sz w:val="24"/>
          <w:szCs w:val="24"/>
        </w:rPr>
      </w:pPr>
      <w:r w:rsidRPr="00CA296F">
        <w:rPr>
          <w:rFonts w:ascii="Times New Roman" w:hAnsi="Times New Roman" w:cs="Times New Roman"/>
          <w:sz w:val="24"/>
          <w:szCs w:val="24"/>
        </w:rPr>
        <w:t>Louis Allen characterizes communication as “a bridge of meaning. It involves a systematic and continuous process of telling, listening, and understanding.” Allen’s metaphor of a bridge illustrates communication as a conduit that links individuals, enabling the exchange of ideas and fostering mutual comprehension through an ongoing process of dialogue and feedback.</w:t>
      </w:r>
    </w:p>
    <w:p w14:paraId="55FD750D" w14:textId="42A36457" w:rsidR="00D30C02" w:rsidRDefault="00CA296F" w:rsidP="00A20B94">
      <w:pPr>
        <w:spacing w:after="240"/>
        <w:jc w:val="both"/>
        <w:rPr>
          <w:rFonts w:ascii="Times New Roman" w:hAnsi="Times New Roman" w:cs="Times New Roman"/>
          <w:sz w:val="24"/>
          <w:szCs w:val="24"/>
        </w:rPr>
      </w:pPr>
      <w:r w:rsidRPr="00CA296F">
        <w:rPr>
          <w:rFonts w:ascii="Times New Roman" w:hAnsi="Times New Roman" w:cs="Times New Roman"/>
          <w:sz w:val="24"/>
          <w:szCs w:val="24"/>
        </w:rPr>
        <w:t>Pearson and Nelson (2000) define communication as “the process of understanding and sharing meaning.” This definition highlights the collaborative nature of communication, where individuals engage in the mutual exchange of messages to achieve shared understanding, emphasizing the co-creation of meaning in interpersonal interactions.</w:t>
      </w:r>
    </w:p>
    <w:p w14:paraId="6E291112" w14:textId="1EA48B07" w:rsidR="00CA296F" w:rsidRDefault="001B51F4" w:rsidP="00A20B94">
      <w:pPr>
        <w:spacing w:after="240"/>
        <w:jc w:val="both"/>
        <w:rPr>
          <w:rFonts w:ascii="Times New Roman" w:hAnsi="Times New Roman" w:cs="Times New Roman"/>
          <w:b/>
          <w:bCs/>
          <w:sz w:val="24"/>
          <w:szCs w:val="24"/>
        </w:rPr>
      </w:pPr>
      <w:r w:rsidRPr="002B3F6A">
        <w:rPr>
          <w:rFonts w:ascii="Times New Roman" w:hAnsi="Times New Roman" w:cs="Times New Roman"/>
          <w:b/>
          <w:bCs/>
          <w:sz w:val="24"/>
          <w:szCs w:val="24"/>
        </w:rPr>
        <w:t xml:space="preserve">2.1.8. </w:t>
      </w:r>
      <w:r w:rsidR="00D179A4" w:rsidRPr="002B3F6A">
        <w:rPr>
          <w:rFonts w:ascii="Times New Roman" w:hAnsi="Times New Roman" w:cs="Times New Roman"/>
          <w:b/>
          <w:bCs/>
          <w:sz w:val="24"/>
          <w:szCs w:val="24"/>
        </w:rPr>
        <w:t xml:space="preserve">Overview </w:t>
      </w:r>
      <w:r w:rsidR="002B3F6A" w:rsidRPr="002B3F6A">
        <w:rPr>
          <w:rFonts w:ascii="Times New Roman" w:hAnsi="Times New Roman" w:cs="Times New Roman"/>
          <w:b/>
          <w:bCs/>
          <w:sz w:val="24"/>
          <w:szCs w:val="24"/>
        </w:rPr>
        <w:t>of Face</w:t>
      </w:r>
      <w:r w:rsidR="00252330">
        <w:rPr>
          <w:rFonts w:ascii="Times New Roman" w:hAnsi="Times New Roman" w:cs="Times New Roman"/>
          <w:b/>
          <w:bCs/>
          <w:sz w:val="24"/>
          <w:szCs w:val="24"/>
        </w:rPr>
        <w:t>-</w:t>
      </w:r>
      <w:r w:rsidR="002B3F6A" w:rsidRPr="002B3F6A">
        <w:rPr>
          <w:rFonts w:ascii="Times New Roman" w:hAnsi="Times New Roman" w:cs="Times New Roman"/>
          <w:b/>
          <w:bCs/>
          <w:sz w:val="24"/>
          <w:szCs w:val="24"/>
        </w:rPr>
        <w:t>to</w:t>
      </w:r>
      <w:r w:rsidR="00252330">
        <w:rPr>
          <w:rFonts w:ascii="Times New Roman" w:hAnsi="Times New Roman" w:cs="Times New Roman"/>
          <w:b/>
          <w:bCs/>
          <w:sz w:val="24"/>
          <w:szCs w:val="24"/>
        </w:rPr>
        <w:t>-</w:t>
      </w:r>
      <w:r w:rsidR="002B3F6A" w:rsidRPr="002B3F6A">
        <w:rPr>
          <w:rFonts w:ascii="Times New Roman" w:hAnsi="Times New Roman" w:cs="Times New Roman"/>
          <w:b/>
          <w:bCs/>
          <w:sz w:val="24"/>
          <w:szCs w:val="24"/>
        </w:rPr>
        <w:t xml:space="preserve">Face Communication </w:t>
      </w:r>
    </w:p>
    <w:p w14:paraId="08C9264C" w14:textId="77777777" w:rsidR="002B3F6A" w:rsidRDefault="002B3F6A" w:rsidP="002B3F6A">
      <w:pPr>
        <w:spacing w:after="240"/>
        <w:jc w:val="both"/>
        <w:rPr>
          <w:rFonts w:ascii="Times New Roman" w:hAnsi="Times New Roman" w:cs="Times New Roman"/>
          <w:sz w:val="24"/>
          <w:szCs w:val="24"/>
        </w:rPr>
      </w:pPr>
      <w:r w:rsidRPr="002B3F6A">
        <w:rPr>
          <w:rFonts w:ascii="Times New Roman" w:hAnsi="Times New Roman" w:cs="Times New Roman"/>
          <w:sz w:val="24"/>
          <w:szCs w:val="24"/>
        </w:rPr>
        <w:t xml:space="preserve">Face-to-face communication is widely recognized for its richness and complexity, allowing for a deeper, more nuanced exchange between individuals. Albert </w:t>
      </w:r>
      <w:proofErr w:type="spellStart"/>
      <w:r w:rsidRPr="002B3F6A">
        <w:rPr>
          <w:rFonts w:ascii="Times New Roman" w:hAnsi="Times New Roman" w:cs="Times New Roman"/>
          <w:sz w:val="24"/>
          <w:szCs w:val="24"/>
        </w:rPr>
        <w:t>Mehrabian</w:t>
      </w:r>
      <w:proofErr w:type="spellEnd"/>
      <w:r w:rsidRPr="002B3F6A">
        <w:rPr>
          <w:rFonts w:ascii="Times New Roman" w:hAnsi="Times New Roman" w:cs="Times New Roman"/>
          <w:sz w:val="24"/>
          <w:szCs w:val="24"/>
        </w:rPr>
        <w:t xml:space="preserve"> (1971) argued that in face-to-face interactions, the majority of communication is non-verbal, with body language and tone of voice making up 93% of the communication process, leaving only 7% for verbal content. This suggests that face-to-face communication involves more than just the words spoken, emphasizing the importance of non-verbal cues like facial expressions and gestures. Similarly, Ralph H. Turner and Lewis M. Killian (1987) highlighted the immediacy of feedback in face-to-face communication, noting that individuals can adjust their messages in real-time based on the responses they receive from others, facilitating a dynamic and interactive exchange.</w:t>
      </w:r>
    </w:p>
    <w:p w14:paraId="6695FDE6" w14:textId="4578247E" w:rsidR="002B3F6A" w:rsidRPr="002B3F6A" w:rsidRDefault="002B3F6A" w:rsidP="002B3F6A">
      <w:pPr>
        <w:spacing w:after="240"/>
        <w:jc w:val="both"/>
        <w:rPr>
          <w:rFonts w:ascii="Times New Roman" w:hAnsi="Times New Roman" w:cs="Times New Roman"/>
          <w:sz w:val="24"/>
          <w:szCs w:val="24"/>
        </w:rPr>
      </w:pPr>
      <w:r w:rsidRPr="002B3F6A">
        <w:rPr>
          <w:rFonts w:ascii="Times New Roman" w:hAnsi="Times New Roman" w:cs="Times New Roman"/>
          <w:sz w:val="24"/>
          <w:szCs w:val="24"/>
        </w:rPr>
        <w:t xml:space="preserve">Psychologist Michael Argyle (1975) contributed to the understanding of face-to-face communication by emphasizing the multiple channels through which people communicate. According to Argyle, both verbal and non-verbal elements—such as eye contact, posture, and gestures—are essential for effective communication, allowing individuals to convey not only </w:t>
      </w:r>
      <w:r w:rsidRPr="002B3F6A">
        <w:rPr>
          <w:rFonts w:ascii="Times New Roman" w:hAnsi="Times New Roman" w:cs="Times New Roman"/>
          <w:sz w:val="24"/>
          <w:szCs w:val="24"/>
        </w:rPr>
        <w:lastRenderedPageBreak/>
        <w:t>information but also emotions and intentions. This multi-sensory approach enriches the interaction, making it more engaging and contextually grounded.</w:t>
      </w:r>
    </w:p>
    <w:p w14:paraId="1093702E" w14:textId="257BC3D0" w:rsidR="002B3F6A" w:rsidRPr="002B3F6A" w:rsidRDefault="002B3F6A" w:rsidP="002B3F6A">
      <w:pPr>
        <w:spacing w:after="240"/>
        <w:jc w:val="both"/>
        <w:rPr>
          <w:rFonts w:ascii="Times New Roman" w:hAnsi="Times New Roman" w:cs="Times New Roman"/>
          <w:sz w:val="24"/>
          <w:szCs w:val="24"/>
        </w:rPr>
      </w:pPr>
      <w:r w:rsidRPr="002B3F6A">
        <w:rPr>
          <w:rFonts w:ascii="Times New Roman" w:hAnsi="Times New Roman" w:cs="Times New Roman"/>
          <w:sz w:val="24"/>
          <w:szCs w:val="24"/>
        </w:rPr>
        <w:t xml:space="preserve">Furthermore, scholars Siegfried J. Schmidt and Peter J. M. van </w:t>
      </w:r>
      <w:proofErr w:type="spellStart"/>
      <w:r w:rsidRPr="002B3F6A">
        <w:rPr>
          <w:rFonts w:ascii="Times New Roman" w:hAnsi="Times New Roman" w:cs="Times New Roman"/>
          <w:sz w:val="24"/>
          <w:szCs w:val="24"/>
        </w:rPr>
        <w:t>der</w:t>
      </w:r>
      <w:proofErr w:type="spellEnd"/>
      <w:r w:rsidRPr="002B3F6A">
        <w:rPr>
          <w:rFonts w:ascii="Times New Roman" w:hAnsi="Times New Roman" w:cs="Times New Roman"/>
          <w:sz w:val="24"/>
          <w:szCs w:val="24"/>
        </w:rPr>
        <w:t xml:space="preserve"> Merwe (2003) argued that face-to-face communication fosters a “shared reality” between participants. The co-presence of individuals allows for the exchange of not just messages but also emotional and contextual cues, enhancing mutual understanding. Eugene L. </w:t>
      </w:r>
      <w:proofErr w:type="spellStart"/>
      <w:r w:rsidRPr="002B3F6A">
        <w:rPr>
          <w:rFonts w:ascii="Times New Roman" w:hAnsi="Times New Roman" w:cs="Times New Roman"/>
          <w:sz w:val="24"/>
          <w:szCs w:val="24"/>
        </w:rPr>
        <w:t>Rosiak</w:t>
      </w:r>
      <w:proofErr w:type="spellEnd"/>
      <w:r w:rsidRPr="002B3F6A">
        <w:rPr>
          <w:rFonts w:ascii="Times New Roman" w:hAnsi="Times New Roman" w:cs="Times New Roman"/>
          <w:sz w:val="24"/>
          <w:szCs w:val="24"/>
        </w:rPr>
        <w:t xml:space="preserve"> and John E. </w:t>
      </w:r>
      <w:proofErr w:type="spellStart"/>
      <w:r w:rsidRPr="002B3F6A">
        <w:rPr>
          <w:rFonts w:ascii="Times New Roman" w:hAnsi="Times New Roman" w:cs="Times New Roman"/>
          <w:sz w:val="24"/>
          <w:szCs w:val="24"/>
        </w:rPr>
        <w:t>Marzillier</w:t>
      </w:r>
      <w:proofErr w:type="spellEnd"/>
      <w:r w:rsidRPr="002B3F6A">
        <w:rPr>
          <w:rFonts w:ascii="Times New Roman" w:hAnsi="Times New Roman" w:cs="Times New Roman"/>
          <w:sz w:val="24"/>
          <w:szCs w:val="24"/>
        </w:rPr>
        <w:t xml:space="preserve"> (1993) also underscored the contextual nature of face-to-face interaction. They pointed out that the shared physical space and the immediacy of responses allow participants to react and adjust their communication on the spot, which is crucial for building trust and rapport.</w:t>
      </w:r>
    </w:p>
    <w:p w14:paraId="797BC1C1" w14:textId="0343475E" w:rsidR="002B3F6A" w:rsidRDefault="002B3F6A" w:rsidP="00A20B94">
      <w:pPr>
        <w:spacing w:after="240"/>
        <w:jc w:val="both"/>
        <w:rPr>
          <w:rFonts w:ascii="Times New Roman" w:hAnsi="Times New Roman" w:cs="Times New Roman"/>
          <w:sz w:val="24"/>
          <w:szCs w:val="24"/>
        </w:rPr>
      </w:pPr>
      <w:r w:rsidRPr="002B3F6A">
        <w:rPr>
          <w:rFonts w:ascii="Times New Roman" w:hAnsi="Times New Roman" w:cs="Times New Roman"/>
          <w:sz w:val="24"/>
          <w:szCs w:val="24"/>
        </w:rPr>
        <w:t>Overall, scholars across various disciplines emphasize that face-to-face communication is unique in its ability to create rich, interactive, and immediate exchanges. Unlike mediated communication, which often lacks the depth of non-verbal cues and real-time feedback, face-to-face interaction enables individuals to negotiate meaning, express emotions, and adapt their messages in response to the dynamic context of the conversation.</w:t>
      </w:r>
    </w:p>
    <w:p w14:paraId="16D3BA85" w14:textId="0AD6C5D3" w:rsidR="00D35BC6" w:rsidRPr="00C73969" w:rsidRDefault="006F36AC" w:rsidP="00A20B94">
      <w:pPr>
        <w:spacing w:after="240"/>
        <w:jc w:val="both"/>
        <w:rPr>
          <w:rFonts w:ascii="Times New Roman" w:hAnsi="Times New Roman" w:cs="Times New Roman"/>
          <w:b/>
          <w:bCs/>
          <w:sz w:val="24"/>
          <w:szCs w:val="24"/>
        </w:rPr>
      </w:pPr>
      <w:r w:rsidRPr="00C73969">
        <w:rPr>
          <w:rFonts w:ascii="Times New Roman" w:hAnsi="Times New Roman" w:cs="Times New Roman"/>
          <w:b/>
          <w:bCs/>
          <w:sz w:val="24"/>
          <w:szCs w:val="24"/>
        </w:rPr>
        <w:t xml:space="preserve">2.1.9. Impact </w:t>
      </w:r>
      <w:r w:rsidR="00D35BC6" w:rsidRPr="00C73969">
        <w:rPr>
          <w:rFonts w:ascii="Times New Roman" w:hAnsi="Times New Roman" w:cs="Times New Roman"/>
          <w:b/>
          <w:bCs/>
          <w:sz w:val="24"/>
          <w:szCs w:val="24"/>
        </w:rPr>
        <w:t>Face</w:t>
      </w:r>
      <w:r w:rsidR="00252330">
        <w:rPr>
          <w:rFonts w:ascii="Times New Roman" w:hAnsi="Times New Roman" w:cs="Times New Roman"/>
          <w:b/>
          <w:bCs/>
          <w:sz w:val="24"/>
          <w:szCs w:val="24"/>
        </w:rPr>
        <w:t>-</w:t>
      </w:r>
      <w:r w:rsidR="00D35BC6" w:rsidRPr="00C73969">
        <w:rPr>
          <w:rFonts w:ascii="Times New Roman" w:hAnsi="Times New Roman" w:cs="Times New Roman"/>
          <w:b/>
          <w:bCs/>
          <w:sz w:val="24"/>
          <w:szCs w:val="24"/>
        </w:rPr>
        <w:t>to</w:t>
      </w:r>
      <w:r w:rsidR="00252330">
        <w:rPr>
          <w:rFonts w:ascii="Times New Roman" w:hAnsi="Times New Roman" w:cs="Times New Roman"/>
          <w:b/>
          <w:bCs/>
          <w:sz w:val="24"/>
          <w:szCs w:val="24"/>
        </w:rPr>
        <w:t>-</w:t>
      </w:r>
      <w:r w:rsidR="00D35BC6" w:rsidRPr="00C73969">
        <w:rPr>
          <w:rFonts w:ascii="Times New Roman" w:hAnsi="Times New Roman" w:cs="Times New Roman"/>
          <w:b/>
          <w:bCs/>
          <w:sz w:val="24"/>
          <w:szCs w:val="24"/>
        </w:rPr>
        <w:t xml:space="preserve">Face Communication Among Tertiary Institutions Students </w:t>
      </w:r>
    </w:p>
    <w:p w14:paraId="0823ECFD" w14:textId="299800A7" w:rsidR="00C73969" w:rsidRPr="00C73969" w:rsidRDefault="00C73969" w:rsidP="00C73969">
      <w:pPr>
        <w:spacing w:after="240"/>
        <w:jc w:val="both"/>
        <w:rPr>
          <w:rFonts w:ascii="Times New Roman" w:hAnsi="Times New Roman" w:cs="Times New Roman"/>
          <w:sz w:val="24"/>
          <w:szCs w:val="24"/>
        </w:rPr>
      </w:pPr>
      <w:r w:rsidRPr="00C73969">
        <w:rPr>
          <w:rFonts w:ascii="Times New Roman" w:hAnsi="Times New Roman" w:cs="Times New Roman"/>
          <w:sz w:val="24"/>
          <w:szCs w:val="24"/>
        </w:rPr>
        <w:t>Face-to-face communication plays a significant role in the social and academic lives of tertiary institution students. In such settings, the impact of direct interaction extends beyond simple exchanges of information, influencing interpersonal relationships, academic performance, and mental well-being.</w:t>
      </w:r>
    </w:p>
    <w:p w14:paraId="7ADB980D" w14:textId="4E6ABCB7" w:rsidR="00C73969" w:rsidRPr="00C73969" w:rsidRDefault="00C73969" w:rsidP="00C73969">
      <w:pPr>
        <w:spacing w:after="240"/>
        <w:jc w:val="both"/>
        <w:rPr>
          <w:rFonts w:ascii="Times New Roman" w:hAnsi="Times New Roman" w:cs="Times New Roman"/>
          <w:sz w:val="24"/>
          <w:szCs w:val="24"/>
        </w:rPr>
      </w:pPr>
      <w:r w:rsidRPr="00C73969">
        <w:rPr>
          <w:rFonts w:ascii="Times New Roman" w:hAnsi="Times New Roman" w:cs="Times New Roman"/>
          <w:sz w:val="24"/>
          <w:szCs w:val="24"/>
        </w:rPr>
        <w:t>One of the key benefits of face-to-face communication among tertiary students is the enhancement of interpersonal relationships. In the university environment, students often form study groups, participate in extracurricular activities, and build networks with peers and faculty. Through face-to-face interactions, students develop stronger social bonds, build trust, and engage in collaborative learning. This social support system can be crucial for academic success, as students who interact directly with others are more likely to share resources, discuss course material, and offer emotional support, which can improve both their academic performance and overall college experience.</w:t>
      </w:r>
    </w:p>
    <w:p w14:paraId="23CDE7A0" w14:textId="13504D04" w:rsidR="00C73969" w:rsidRPr="00C73969" w:rsidRDefault="00C73969" w:rsidP="00C73969">
      <w:pPr>
        <w:spacing w:after="240"/>
        <w:jc w:val="both"/>
        <w:rPr>
          <w:rFonts w:ascii="Times New Roman" w:hAnsi="Times New Roman" w:cs="Times New Roman"/>
          <w:sz w:val="24"/>
          <w:szCs w:val="24"/>
        </w:rPr>
      </w:pPr>
      <w:r w:rsidRPr="00C73969">
        <w:rPr>
          <w:rFonts w:ascii="Times New Roman" w:hAnsi="Times New Roman" w:cs="Times New Roman"/>
          <w:sz w:val="24"/>
          <w:szCs w:val="24"/>
        </w:rPr>
        <w:t>Moreover, face-to-face communication contributes to improved communication skills. In the context of group discussions, debates, or class presentations, students must practice active listening, effective speaking, and non-verbal cues such as eye contact and body language. These skills are essential not only for academic success but also for future professional endeavors, where communication is key to career advancement. Students who regularly engage in face-to-face exchanges are better prepared for the demands of the workforce, where interpersonal communication remains a vital part of professional environments.</w:t>
      </w:r>
    </w:p>
    <w:p w14:paraId="63EF6B61" w14:textId="6CEEE870" w:rsidR="00C73969" w:rsidRPr="00C73969" w:rsidRDefault="00C73969" w:rsidP="00C73969">
      <w:pPr>
        <w:spacing w:after="240"/>
        <w:jc w:val="both"/>
        <w:rPr>
          <w:rFonts w:ascii="Times New Roman" w:hAnsi="Times New Roman" w:cs="Times New Roman"/>
          <w:sz w:val="24"/>
          <w:szCs w:val="24"/>
        </w:rPr>
      </w:pPr>
      <w:r w:rsidRPr="00C73969">
        <w:rPr>
          <w:rFonts w:ascii="Times New Roman" w:hAnsi="Times New Roman" w:cs="Times New Roman"/>
          <w:sz w:val="24"/>
          <w:szCs w:val="24"/>
        </w:rPr>
        <w:t>In addition to its academic and social benefits, face-to-face communication also positively impacts students’ mental well-being. Direct interactions help to reduce feelings of isolation and loneliness, which can be prevalent among students, especially those who are living away from home for the first time. Face-to-face contact with friends, peers, and mentors provides emotional support, reduces stress, and promotes a sense of belonging. This emotional connection can play a critical role in mental health, helping students cope with the pressures of academic life and social challenges.</w:t>
      </w:r>
    </w:p>
    <w:p w14:paraId="72F7625E" w14:textId="77777777" w:rsidR="00C73969" w:rsidRPr="00C73969" w:rsidRDefault="00C73969" w:rsidP="00C73969">
      <w:pPr>
        <w:spacing w:after="240"/>
        <w:jc w:val="both"/>
        <w:rPr>
          <w:rFonts w:ascii="Times New Roman" w:hAnsi="Times New Roman" w:cs="Times New Roman"/>
          <w:sz w:val="24"/>
          <w:szCs w:val="24"/>
        </w:rPr>
      </w:pPr>
      <w:r w:rsidRPr="00C73969">
        <w:rPr>
          <w:rFonts w:ascii="Times New Roman" w:hAnsi="Times New Roman" w:cs="Times New Roman"/>
          <w:sz w:val="24"/>
          <w:szCs w:val="24"/>
        </w:rPr>
        <w:lastRenderedPageBreak/>
        <w:t>However, while face-to-face communication has its advantages, it is important to acknowledge that the increasing use of digital communication platforms can sometimes reduce the frequency of in-person interactions. The shift towards online learning, especially during the COVID-19 pandemic, has highlighted the need to balance virtual and physical interactions in fostering a holistic university experience. The challenge lies in ensuring that students continue to benefit from the personal connections that are integral to their social and academic development.</w:t>
      </w:r>
    </w:p>
    <w:p w14:paraId="1BE6DB9E" w14:textId="7F16E310" w:rsidR="00FB5BC2" w:rsidRDefault="00252330" w:rsidP="00A20B94">
      <w:pPr>
        <w:spacing w:after="240"/>
        <w:jc w:val="both"/>
        <w:rPr>
          <w:rFonts w:ascii="Times New Roman" w:hAnsi="Times New Roman" w:cs="Times New Roman"/>
          <w:sz w:val="24"/>
          <w:szCs w:val="24"/>
        </w:rPr>
      </w:pPr>
      <w:r>
        <w:rPr>
          <w:rFonts w:ascii="Times New Roman" w:hAnsi="Times New Roman" w:cs="Times New Roman"/>
          <w:sz w:val="24"/>
          <w:szCs w:val="24"/>
        </w:rPr>
        <w:t>Face</w:t>
      </w:r>
      <w:r w:rsidR="00C73969" w:rsidRPr="00C73969">
        <w:rPr>
          <w:rFonts w:ascii="Times New Roman" w:hAnsi="Times New Roman" w:cs="Times New Roman"/>
          <w:sz w:val="24"/>
          <w:szCs w:val="24"/>
        </w:rPr>
        <w:t>-to-face communication has a profound impact on tertiary institution students by fostering stronger social connections, enhancing communication skills, and supporting mental well-being. As institutions navigate the complexities of modern education, maintaining opportunities for face-to-face interaction remains essential for the holistic development of students.</w:t>
      </w:r>
    </w:p>
    <w:p w14:paraId="4147F76E" w14:textId="074C0E5E" w:rsidR="00FB5BC2" w:rsidRDefault="00FB5BC2" w:rsidP="00A20B94">
      <w:pPr>
        <w:spacing w:after="240"/>
        <w:jc w:val="both"/>
        <w:rPr>
          <w:rFonts w:ascii="Times New Roman" w:hAnsi="Times New Roman" w:cs="Times New Roman"/>
          <w:b/>
          <w:bCs/>
          <w:sz w:val="24"/>
          <w:szCs w:val="24"/>
        </w:rPr>
      </w:pPr>
      <w:r w:rsidRPr="003415C5">
        <w:rPr>
          <w:rFonts w:ascii="Times New Roman" w:hAnsi="Times New Roman" w:cs="Times New Roman"/>
          <w:b/>
          <w:bCs/>
          <w:sz w:val="24"/>
          <w:szCs w:val="24"/>
        </w:rPr>
        <w:t xml:space="preserve">2.2. THEORETICAL FRAMEWORK </w:t>
      </w:r>
    </w:p>
    <w:p w14:paraId="15516F0D" w14:textId="188484B7" w:rsidR="003415C5" w:rsidRDefault="00530AEB" w:rsidP="00A20B94">
      <w:pPr>
        <w:spacing w:after="240"/>
        <w:jc w:val="both"/>
        <w:rPr>
          <w:rFonts w:ascii="Times New Roman" w:hAnsi="Times New Roman" w:cs="Times New Roman"/>
          <w:sz w:val="24"/>
          <w:szCs w:val="24"/>
        </w:rPr>
      </w:pPr>
      <w:r w:rsidRPr="00530AEB">
        <w:rPr>
          <w:rFonts w:ascii="Times New Roman" w:hAnsi="Times New Roman" w:cs="Times New Roman"/>
          <w:sz w:val="24"/>
          <w:szCs w:val="24"/>
        </w:rPr>
        <w:t>This segment presents communication theory (</w:t>
      </w:r>
      <w:proofErr w:type="spellStart"/>
      <w:r w:rsidRPr="00530AEB">
        <w:rPr>
          <w:rFonts w:ascii="Times New Roman" w:hAnsi="Times New Roman" w:cs="Times New Roman"/>
          <w:sz w:val="24"/>
          <w:szCs w:val="24"/>
        </w:rPr>
        <w:t>ies</w:t>
      </w:r>
      <w:proofErr w:type="spellEnd"/>
      <w:r w:rsidRPr="00530AEB">
        <w:rPr>
          <w:rFonts w:ascii="Times New Roman" w:hAnsi="Times New Roman" w:cs="Times New Roman"/>
          <w:sz w:val="24"/>
          <w:szCs w:val="24"/>
        </w:rPr>
        <w:t xml:space="preserve">) that serve as a foundation for understanding of the study. This research as designed to assess the broadcast media representation of Palestine and Israel conflicts. Firstly, the researcher will introduce the notion of </w:t>
      </w:r>
      <w:r w:rsidR="007408C1">
        <w:rPr>
          <w:rFonts w:ascii="Times New Roman" w:hAnsi="Times New Roman" w:cs="Times New Roman"/>
          <w:sz w:val="24"/>
          <w:szCs w:val="24"/>
        </w:rPr>
        <w:t xml:space="preserve">social presence </w:t>
      </w:r>
      <w:r w:rsidRPr="00530AEB">
        <w:rPr>
          <w:rFonts w:ascii="Times New Roman" w:hAnsi="Times New Roman" w:cs="Times New Roman"/>
          <w:sz w:val="24"/>
          <w:szCs w:val="24"/>
        </w:rPr>
        <w:t xml:space="preserve">theory, and then, </w:t>
      </w:r>
      <w:r w:rsidR="00797950">
        <w:rPr>
          <w:rFonts w:ascii="Times New Roman" w:hAnsi="Times New Roman" w:cs="Times New Roman"/>
          <w:sz w:val="24"/>
          <w:szCs w:val="24"/>
        </w:rPr>
        <w:t xml:space="preserve">uses and gratification </w:t>
      </w:r>
      <w:r w:rsidRPr="00530AEB">
        <w:rPr>
          <w:rFonts w:ascii="Times New Roman" w:hAnsi="Times New Roman" w:cs="Times New Roman"/>
          <w:sz w:val="24"/>
          <w:szCs w:val="24"/>
        </w:rPr>
        <w:t>theory.</w:t>
      </w:r>
    </w:p>
    <w:p w14:paraId="6416DA9D" w14:textId="6985F766" w:rsidR="00DD0C31" w:rsidRPr="008C06A2" w:rsidRDefault="00DD0C31" w:rsidP="00A20B94">
      <w:pPr>
        <w:spacing w:after="240"/>
        <w:jc w:val="both"/>
        <w:rPr>
          <w:rFonts w:ascii="Times New Roman" w:hAnsi="Times New Roman" w:cs="Times New Roman"/>
          <w:b/>
          <w:bCs/>
          <w:sz w:val="24"/>
          <w:szCs w:val="24"/>
        </w:rPr>
      </w:pPr>
      <w:r w:rsidRPr="008C06A2">
        <w:rPr>
          <w:rFonts w:ascii="Times New Roman" w:hAnsi="Times New Roman" w:cs="Times New Roman"/>
          <w:b/>
          <w:bCs/>
          <w:sz w:val="24"/>
          <w:szCs w:val="24"/>
        </w:rPr>
        <w:t xml:space="preserve">2.2.1. Social Presence Theory </w:t>
      </w:r>
    </w:p>
    <w:p w14:paraId="7DE62A2D" w14:textId="18B91CD0" w:rsidR="008C06A2" w:rsidRPr="008C06A2" w:rsidRDefault="008C06A2" w:rsidP="008C06A2">
      <w:pPr>
        <w:spacing w:after="240"/>
        <w:jc w:val="both"/>
        <w:rPr>
          <w:rFonts w:ascii="Times New Roman" w:hAnsi="Times New Roman" w:cs="Times New Roman"/>
          <w:sz w:val="24"/>
          <w:szCs w:val="24"/>
        </w:rPr>
      </w:pPr>
      <w:r w:rsidRPr="008C06A2">
        <w:rPr>
          <w:rFonts w:ascii="Times New Roman" w:hAnsi="Times New Roman" w:cs="Times New Roman"/>
          <w:sz w:val="24"/>
          <w:szCs w:val="24"/>
        </w:rPr>
        <w:t>Social Presence Theory (Short, Williams, &amp; Christie, 1976) is a communication theory that focuses on the degree to which a medium allows individuals to experience the “presence” of others during communication. The theory suggests that different communication media vary in their ability to convey the feeling of co-presence or the sense that another person is physically present in the interaction, even if they are not. The more social presence a medium provides, the more it enables participants to perceive each other as “real” and “immediate” during communication.</w:t>
      </w:r>
    </w:p>
    <w:p w14:paraId="792FF5F0" w14:textId="15B2ED7C" w:rsidR="008C06A2" w:rsidRPr="008C06A2" w:rsidRDefault="008C06A2" w:rsidP="008C06A2">
      <w:pPr>
        <w:spacing w:after="240"/>
        <w:jc w:val="both"/>
        <w:rPr>
          <w:rFonts w:ascii="Times New Roman" w:hAnsi="Times New Roman" w:cs="Times New Roman"/>
          <w:sz w:val="24"/>
          <w:szCs w:val="24"/>
        </w:rPr>
      </w:pPr>
      <w:r w:rsidRPr="008C06A2">
        <w:rPr>
          <w:rFonts w:ascii="Times New Roman" w:hAnsi="Times New Roman" w:cs="Times New Roman"/>
          <w:sz w:val="24"/>
          <w:szCs w:val="24"/>
        </w:rPr>
        <w:t>According to Social Presence Theory, face-to-face communication has the highest level of social presence, as it involves full sensory engagement through verbal communication, body language, facial expressions, and eye contact. These cues create a rich environment that allows individuals to feel emotionally and socially connected to one another. The theory posits that the greater the social presence in communication, the more effective and meaningful the interaction is likely to be.</w:t>
      </w:r>
    </w:p>
    <w:p w14:paraId="3202268C" w14:textId="3FFAFC37" w:rsidR="00DD0C31" w:rsidRDefault="008C06A2" w:rsidP="00A20B94">
      <w:pPr>
        <w:spacing w:after="240"/>
        <w:jc w:val="both"/>
        <w:rPr>
          <w:rFonts w:ascii="Times New Roman" w:hAnsi="Times New Roman" w:cs="Times New Roman"/>
          <w:sz w:val="24"/>
          <w:szCs w:val="24"/>
        </w:rPr>
      </w:pPr>
      <w:r w:rsidRPr="008C06A2">
        <w:rPr>
          <w:rFonts w:ascii="Times New Roman" w:hAnsi="Times New Roman" w:cs="Times New Roman"/>
          <w:sz w:val="24"/>
          <w:szCs w:val="24"/>
        </w:rPr>
        <w:t>On the other hand, less “rich” media, such as text-based communication (e.g., emails or instant messaging), are perceived as having lower social presence because they lack these personal cues and are more limited in their ability to convey emotional and social context. In online interactions, for instance, communication is often reduced to words on a screen, making it harder for individuals to perceive the sender as fully present.</w:t>
      </w:r>
    </w:p>
    <w:p w14:paraId="76FF5F10" w14:textId="2CB89788" w:rsidR="005330EF" w:rsidRPr="005330EF" w:rsidRDefault="005330EF" w:rsidP="005330EF">
      <w:pPr>
        <w:spacing w:after="240"/>
        <w:jc w:val="both"/>
        <w:rPr>
          <w:rFonts w:ascii="Times New Roman" w:hAnsi="Times New Roman" w:cs="Times New Roman"/>
          <w:sz w:val="24"/>
          <w:szCs w:val="24"/>
        </w:rPr>
      </w:pPr>
      <w:r w:rsidRPr="005330EF">
        <w:rPr>
          <w:rFonts w:ascii="Times New Roman" w:hAnsi="Times New Roman" w:cs="Times New Roman"/>
          <w:sz w:val="24"/>
          <w:szCs w:val="24"/>
        </w:rPr>
        <w:t>Social Presence Theory posits that the degree to which a medium allows individuals to feel the presence of others during communication influences the quality and effectiveness of the interaction. Face-to-face communication is considered to have the highest level of social presence, as it enables full interaction with all sensory cues. On the other hand, digital communication, including social media, may be seen as having a lower degree of social presence due to the absence of physical co-presence and limited non-verbal cues.</w:t>
      </w:r>
    </w:p>
    <w:p w14:paraId="54F96EDA" w14:textId="3DEEE27F" w:rsidR="005B4178" w:rsidRDefault="005330EF" w:rsidP="00A20B94">
      <w:pPr>
        <w:spacing w:after="240"/>
        <w:jc w:val="both"/>
        <w:rPr>
          <w:rFonts w:ascii="Times New Roman" w:hAnsi="Times New Roman" w:cs="Times New Roman"/>
          <w:sz w:val="24"/>
          <w:szCs w:val="24"/>
        </w:rPr>
      </w:pPr>
      <w:r w:rsidRPr="005330EF">
        <w:rPr>
          <w:rFonts w:ascii="Times New Roman" w:hAnsi="Times New Roman" w:cs="Times New Roman"/>
          <w:sz w:val="24"/>
          <w:szCs w:val="24"/>
        </w:rPr>
        <w:lastRenderedPageBreak/>
        <w:t>In your study, you can apply Social Presence Theory to explore how students perceive the level of “closeness” or social connection in face-to-face versus social media interactions. This theory would help in understanding whether the more distant nature of social media communication impacts the quality of relationships and social dynamics among students.</w:t>
      </w:r>
    </w:p>
    <w:p w14:paraId="5C5339B6" w14:textId="186EDEB8" w:rsidR="0009080B" w:rsidRDefault="0009080B" w:rsidP="00A20B94">
      <w:pPr>
        <w:spacing w:after="240"/>
        <w:jc w:val="both"/>
        <w:rPr>
          <w:rFonts w:ascii="Times New Roman" w:hAnsi="Times New Roman" w:cs="Times New Roman"/>
          <w:b/>
          <w:bCs/>
          <w:sz w:val="24"/>
          <w:szCs w:val="24"/>
        </w:rPr>
      </w:pPr>
      <w:r w:rsidRPr="0009080B">
        <w:rPr>
          <w:rFonts w:ascii="Times New Roman" w:hAnsi="Times New Roman" w:cs="Times New Roman"/>
          <w:b/>
          <w:bCs/>
          <w:sz w:val="24"/>
          <w:szCs w:val="24"/>
        </w:rPr>
        <w:t xml:space="preserve">2.2.2. Uses and Gratification Theory </w:t>
      </w:r>
    </w:p>
    <w:p w14:paraId="7C3850DF" w14:textId="233C83E8" w:rsidR="00561586" w:rsidRPr="00561586" w:rsidRDefault="00561586" w:rsidP="00561586">
      <w:pPr>
        <w:spacing w:after="240"/>
        <w:jc w:val="both"/>
        <w:rPr>
          <w:rFonts w:ascii="Times New Roman" w:hAnsi="Times New Roman" w:cs="Times New Roman"/>
          <w:sz w:val="24"/>
          <w:szCs w:val="24"/>
        </w:rPr>
      </w:pPr>
      <w:r w:rsidRPr="00561586">
        <w:rPr>
          <w:rFonts w:ascii="Times New Roman" w:hAnsi="Times New Roman" w:cs="Times New Roman"/>
          <w:sz w:val="24"/>
          <w:szCs w:val="24"/>
        </w:rPr>
        <w:t xml:space="preserve">The Uses and Gratification theory was created by Elihu Katz, Jay </w:t>
      </w:r>
      <w:proofErr w:type="spellStart"/>
      <w:r w:rsidRPr="00561586">
        <w:rPr>
          <w:rFonts w:ascii="Times New Roman" w:hAnsi="Times New Roman" w:cs="Times New Roman"/>
          <w:sz w:val="24"/>
          <w:szCs w:val="24"/>
        </w:rPr>
        <w:t>Blumler</w:t>
      </w:r>
      <w:proofErr w:type="spellEnd"/>
      <w:r w:rsidRPr="00561586">
        <w:rPr>
          <w:rFonts w:ascii="Times New Roman" w:hAnsi="Times New Roman" w:cs="Times New Roman"/>
          <w:sz w:val="24"/>
          <w:szCs w:val="24"/>
        </w:rPr>
        <w:t xml:space="preserve">, and Michael </w:t>
      </w:r>
      <w:proofErr w:type="spellStart"/>
      <w:r w:rsidRPr="00561586">
        <w:rPr>
          <w:rFonts w:ascii="Times New Roman" w:hAnsi="Times New Roman" w:cs="Times New Roman"/>
          <w:sz w:val="24"/>
          <w:szCs w:val="24"/>
        </w:rPr>
        <w:t>Gurevitch</w:t>
      </w:r>
      <w:proofErr w:type="spellEnd"/>
      <w:r w:rsidRPr="00561586">
        <w:rPr>
          <w:rFonts w:ascii="Times New Roman" w:hAnsi="Times New Roman" w:cs="Times New Roman"/>
          <w:sz w:val="24"/>
          <w:szCs w:val="24"/>
        </w:rPr>
        <w:t xml:space="preserve"> in 1974. This theory is also called Utility theory. This approach focuses on the choices of the audience when using a specific media compared to others, as well as the different gratifications they get from the media based on their social and psychological needs (</w:t>
      </w:r>
      <w:proofErr w:type="spellStart"/>
      <w:r w:rsidRPr="00561586">
        <w:rPr>
          <w:rFonts w:ascii="Times New Roman" w:hAnsi="Times New Roman" w:cs="Times New Roman"/>
          <w:sz w:val="24"/>
          <w:szCs w:val="24"/>
        </w:rPr>
        <w:t>Ovie</w:t>
      </w:r>
      <w:proofErr w:type="spellEnd"/>
      <w:r w:rsidRPr="00561586">
        <w:rPr>
          <w:rFonts w:ascii="Times New Roman" w:hAnsi="Times New Roman" w:cs="Times New Roman"/>
          <w:sz w:val="24"/>
          <w:szCs w:val="24"/>
        </w:rPr>
        <w:t xml:space="preserve"> &amp; </w:t>
      </w:r>
      <w:proofErr w:type="spellStart"/>
      <w:r w:rsidRPr="00561586">
        <w:rPr>
          <w:rFonts w:ascii="Times New Roman" w:hAnsi="Times New Roman" w:cs="Times New Roman"/>
          <w:sz w:val="24"/>
          <w:szCs w:val="24"/>
        </w:rPr>
        <w:t>Nwaoboli</w:t>
      </w:r>
      <w:proofErr w:type="spellEnd"/>
      <w:r w:rsidRPr="00561586">
        <w:rPr>
          <w:rFonts w:ascii="Times New Roman" w:hAnsi="Times New Roman" w:cs="Times New Roman"/>
          <w:sz w:val="24"/>
          <w:szCs w:val="24"/>
        </w:rPr>
        <w:t>, 2022). Severin and Tankard published a study in 1997. The Uses and Gratification theory focuses on what people use the media for, rather than how the media affects people.</w:t>
      </w:r>
      <w:r w:rsidR="003C331B">
        <w:rPr>
          <w:rFonts w:ascii="Times New Roman" w:hAnsi="Times New Roman" w:cs="Times New Roman"/>
          <w:sz w:val="24"/>
          <w:szCs w:val="24"/>
        </w:rPr>
        <w:t xml:space="preserve"> </w:t>
      </w:r>
      <w:proofErr w:type="spellStart"/>
      <w:r w:rsidRPr="00561586">
        <w:rPr>
          <w:rFonts w:ascii="Times New Roman" w:hAnsi="Times New Roman" w:cs="Times New Roman"/>
          <w:sz w:val="24"/>
          <w:szCs w:val="24"/>
        </w:rPr>
        <w:t>Edegoh</w:t>
      </w:r>
      <w:proofErr w:type="spellEnd"/>
      <w:r w:rsidRPr="00561586">
        <w:rPr>
          <w:rFonts w:ascii="Times New Roman" w:hAnsi="Times New Roman" w:cs="Times New Roman"/>
          <w:sz w:val="24"/>
          <w:szCs w:val="24"/>
        </w:rPr>
        <w:t xml:space="preserve">, </w:t>
      </w:r>
      <w:proofErr w:type="spellStart"/>
      <w:r w:rsidRPr="00561586">
        <w:rPr>
          <w:rFonts w:ascii="Times New Roman" w:hAnsi="Times New Roman" w:cs="Times New Roman"/>
          <w:sz w:val="24"/>
          <w:szCs w:val="24"/>
        </w:rPr>
        <w:t>Asemah</w:t>
      </w:r>
      <w:proofErr w:type="spellEnd"/>
      <w:r w:rsidRPr="00561586">
        <w:rPr>
          <w:rFonts w:ascii="Times New Roman" w:hAnsi="Times New Roman" w:cs="Times New Roman"/>
          <w:sz w:val="24"/>
          <w:szCs w:val="24"/>
        </w:rPr>
        <w:t xml:space="preserve">, and </w:t>
      </w:r>
      <w:proofErr w:type="spellStart"/>
      <w:r w:rsidRPr="00561586">
        <w:rPr>
          <w:rFonts w:ascii="Times New Roman" w:hAnsi="Times New Roman" w:cs="Times New Roman"/>
          <w:sz w:val="24"/>
          <w:szCs w:val="24"/>
        </w:rPr>
        <w:t>Nwammuo</w:t>
      </w:r>
      <w:proofErr w:type="spellEnd"/>
      <w:r w:rsidRPr="00561586">
        <w:rPr>
          <w:rFonts w:ascii="Times New Roman" w:hAnsi="Times New Roman" w:cs="Times New Roman"/>
          <w:sz w:val="24"/>
          <w:szCs w:val="24"/>
        </w:rPr>
        <w:t xml:space="preserve"> (2015).</w:t>
      </w:r>
    </w:p>
    <w:p w14:paraId="547A8518" w14:textId="77777777" w:rsidR="003C331B" w:rsidRDefault="00561586" w:rsidP="00561586">
      <w:pPr>
        <w:spacing w:after="240"/>
        <w:jc w:val="both"/>
        <w:rPr>
          <w:rFonts w:ascii="Times New Roman" w:hAnsi="Times New Roman" w:cs="Times New Roman"/>
          <w:sz w:val="24"/>
          <w:szCs w:val="24"/>
        </w:rPr>
      </w:pPr>
      <w:r w:rsidRPr="00561586">
        <w:rPr>
          <w:rFonts w:ascii="Times New Roman" w:hAnsi="Times New Roman" w:cs="Times New Roman"/>
          <w:sz w:val="24"/>
          <w:szCs w:val="24"/>
        </w:rPr>
        <w:t>This theory tries to answer certain questions, such as:</w:t>
      </w:r>
    </w:p>
    <w:p w14:paraId="681F1BBB" w14:textId="77777777" w:rsidR="003C331B" w:rsidRPr="005647B5" w:rsidRDefault="00561586" w:rsidP="006C539C">
      <w:pPr>
        <w:pStyle w:val="ListParagraph"/>
        <w:numPr>
          <w:ilvl w:val="0"/>
          <w:numId w:val="16"/>
        </w:numPr>
        <w:spacing w:after="240"/>
        <w:jc w:val="both"/>
        <w:rPr>
          <w:rFonts w:ascii="Times New Roman" w:hAnsi="Times New Roman" w:cs="Times New Roman"/>
          <w:sz w:val="24"/>
          <w:szCs w:val="24"/>
        </w:rPr>
      </w:pPr>
      <w:r w:rsidRPr="005647B5">
        <w:rPr>
          <w:rFonts w:ascii="Times New Roman" w:hAnsi="Times New Roman" w:cs="Times New Roman"/>
          <w:sz w:val="24"/>
          <w:szCs w:val="24"/>
        </w:rPr>
        <w:t>What are the things that people want to get by using media.</w:t>
      </w:r>
    </w:p>
    <w:p w14:paraId="16EBB6C1" w14:textId="77777777" w:rsidR="003C331B" w:rsidRPr="005647B5" w:rsidRDefault="00561586" w:rsidP="006C539C">
      <w:pPr>
        <w:pStyle w:val="ListParagraph"/>
        <w:numPr>
          <w:ilvl w:val="0"/>
          <w:numId w:val="16"/>
        </w:numPr>
        <w:spacing w:after="240"/>
        <w:jc w:val="both"/>
        <w:rPr>
          <w:rFonts w:ascii="Times New Roman" w:hAnsi="Times New Roman" w:cs="Times New Roman"/>
          <w:sz w:val="24"/>
          <w:szCs w:val="24"/>
        </w:rPr>
      </w:pPr>
      <w:r w:rsidRPr="005647B5">
        <w:rPr>
          <w:rFonts w:ascii="Times New Roman" w:hAnsi="Times New Roman" w:cs="Times New Roman"/>
          <w:sz w:val="24"/>
          <w:szCs w:val="24"/>
        </w:rPr>
        <w:t>How do people use different forms of communication and entertainment to meet their personal requirements?</w:t>
      </w:r>
    </w:p>
    <w:p w14:paraId="6670A2B9" w14:textId="5A1C9E24" w:rsidR="00561586" w:rsidRPr="005647B5" w:rsidRDefault="00561586" w:rsidP="006C539C">
      <w:pPr>
        <w:pStyle w:val="ListParagraph"/>
        <w:numPr>
          <w:ilvl w:val="0"/>
          <w:numId w:val="16"/>
        </w:numPr>
        <w:spacing w:after="240"/>
        <w:jc w:val="both"/>
        <w:rPr>
          <w:rFonts w:ascii="Times New Roman" w:hAnsi="Times New Roman" w:cs="Times New Roman"/>
          <w:sz w:val="24"/>
          <w:szCs w:val="24"/>
        </w:rPr>
      </w:pPr>
      <w:r w:rsidRPr="005647B5">
        <w:rPr>
          <w:rFonts w:ascii="Times New Roman" w:hAnsi="Times New Roman" w:cs="Times New Roman"/>
          <w:sz w:val="24"/>
          <w:szCs w:val="24"/>
        </w:rPr>
        <w:t>How does using media affect individuals or their social life?</w:t>
      </w:r>
    </w:p>
    <w:p w14:paraId="77FC9999" w14:textId="76639629" w:rsidR="00561586" w:rsidRPr="005647B5" w:rsidRDefault="00561586" w:rsidP="006C539C">
      <w:pPr>
        <w:pStyle w:val="ListParagraph"/>
        <w:numPr>
          <w:ilvl w:val="0"/>
          <w:numId w:val="16"/>
        </w:numPr>
        <w:spacing w:after="240"/>
        <w:jc w:val="both"/>
        <w:rPr>
          <w:rFonts w:ascii="Times New Roman" w:hAnsi="Times New Roman" w:cs="Times New Roman"/>
          <w:sz w:val="24"/>
          <w:szCs w:val="24"/>
        </w:rPr>
      </w:pPr>
      <w:r w:rsidRPr="005647B5">
        <w:rPr>
          <w:rFonts w:ascii="Times New Roman" w:hAnsi="Times New Roman" w:cs="Times New Roman"/>
          <w:sz w:val="24"/>
          <w:szCs w:val="24"/>
        </w:rPr>
        <w:t>How do people's characteristics and personal differences impact the way they use media.</w:t>
      </w:r>
    </w:p>
    <w:p w14:paraId="309D815D" w14:textId="77777777" w:rsidR="00561586" w:rsidRPr="00561586" w:rsidRDefault="00561586" w:rsidP="00561586">
      <w:pPr>
        <w:spacing w:after="240"/>
        <w:jc w:val="both"/>
        <w:rPr>
          <w:rFonts w:ascii="Times New Roman" w:hAnsi="Times New Roman" w:cs="Times New Roman"/>
          <w:sz w:val="24"/>
          <w:szCs w:val="24"/>
        </w:rPr>
      </w:pPr>
      <w:r w:rsidRPr="00561586">
        <w:rPr>
          <w:rFonts w:ascii="Times New Roman" w:hAnsi="Times New Roman" w:cs="Times New Roman"/>
          <w:sz w:val="24"/>
          <w:szCs w:val="24"/>
        </w:rPr>
        <w:t>The theory has the following assumptions:</w:t>
      </w:r>
    </w:p>
    <w:p w14:paraId="5846C01C" w14:textId="77777777" w:rsidR="005647B5" w:rsidRPr="002C1B9D" w:rsidRDefault="00561586" w:rsidP="006C539C">
      <w:pPr>
        <w:pStyle w:val="ListParagraph"/>
        <w:numPr>
          <w:ilvl w:val="0"/>
          <w:numId w:val="17"/>
        </w:numPr>
        <w:spacing w:after="240"/>
        <w:jc w:val="both"/>
        <w:rPr>
          <w:rFonts w:ascii="Times New Roman" w:hAnsi="Times New Roman" w:cs="Times New Roman"/>
          <w:sz w:val="24"/>
          <w:szCs w:val="24"/>
        </w:rPr>
      </w:pPr>
      <w:r w:rsidRPr="002C1B9D">
        <w:rPr>
          <w:rFonts w:ascii="Times New Roman" w:hAnsi="Times New Roman" w:cs="Times New Roman"/>
          <w:sz w:val="24"/>
          <w:szCs w:val="24"/>
        </w:rPr>
        <w:t>Media use is purposeful and driven by people's motivations. They always have a reason for consuming media, either to get information or for entertainment.</w:t>
      </w:r>
    </w:p>
    <w:p w14:paraId="1CCBC5C5" w14:textId="5F6C4959" w:rsidR="00561586" w:rsidRPr="002C1B9D" w:rsidRDefault="00561586" w:rsidP="006C539C">
      <w:pPr>
        <w:pStyle w:val="ListParagraph"/>
        <w:numPr>
          <w:ilvl w:val="0"/>
          <w:numId w:val="17"/>
        </w:numPr>
        <w:spacing w:after="240"/>
        <w:jc w:val="both"/>
        <w:rPr>
          <w:rFonts w:ascii="Times New Roman" w:hAnsi="Times New Roman" w:cs="Times New Roman"/>
          <w:sz w:val="24"/>
          <w:szCs w:val="24"/>
        </w:rPr>
      </w:pPr>
      <w:r w:rsidRPr="002C1B9D">
        <w:rPr>
          <w:rFonts w:ascii="Times New Roman" w:hAnsi="Times New Roman" w:cs="Times New Roman"/>
          <w:sz w:val="24"/>
          <w:szCs w:val="24"/>
        </w:rPr>
        <w:t>The choice of media depends on what the audience wants and needs.</w:t>
      </w:r>
    </w:p>
    <w:p w14:paraId="506EDDAC" w14:textId="40C9AE84" w:rsidR="00561586" w:rsidRPr="002C1B9D" w:rsidRDefault="00561586" w:rsidP="006C539C">
      <w:pPr>
        <w:pStyle w:val="ListParagraph"/>
        <w:numPr>
          <w:ilvl w:val="0"/>
          <w:numId w:val="17"/>
        </w:numPr>
        <w:spacing w:after="240"/>
        <w:jc w:val="both"/>
        <w:rPr>
          <w:rFonts w:ascii="Times New Roman" w:hAnsi="Times New Roman" w:cs="Times New Roman"/>
          <w:sz w:val="24"/>
          <w:szCs w:val="24"/>
        </w:rPr>
      </w:pPr>
      <w:r w:rsidRPr="002C1B9D">
        <w:rPr>
          <w:rFonts w:ascii="Times New Roman" w:hAnsi="Times New Roman" w:cs="Times New Roman"/>
          <w:sz w:val="24"/>
          <w:szCs w:val="24"/>
        </w:rPr>
        <w:t>The media are in competition with other ways of satisfying our needs, but there are many different needs that can be fulfilled by consuming mass media.</w:t>
      </w:r>
    </w:p>
    <w:p w14:paraId="471C6CD8" w14:textId="77777777" w:rsidR="005647B5" w:rsidRPr="002C1B9D" w:rsidRDefault="00561586" w:rsidP="006C539C">
      <w:pPr>
        <w:pStyle w:val="ListParagraph"/>
        <w:numPr>
          <w:ilvl w:val="0"/>
          <w:numId w:val="17"/>
        </w:numPr>
        <w:spacing w:after="240"/>
        <w:jc w:val="both"/>
        <w:rPr>
          <w:rFonts w:ascii="Times New Roman" w:hAnsi="Times New Roman" w:cs="Times New Roman"/>
          <w:sz w:val="24"/>
          <w:szCs w:val="24"/>
        </w:rPr>
      </w:pPr>
      <w:r w:rsidRPr="002C1B9D">
        <w:rPr>
          <w:rFonts w:ascii="Times New Roman" w:hAnsi="Times New Roman" w:cs="Times New Roman"/>
          <w:sz w:val="24"/>
          <w:szCs w:val="24"/>
        </w:rPr>
        <w:t>People use media because of their personal and mental reasons.</w:t>
      </w:r>
    </w:p>
    <w:p w14:paraId="1ABD9BAA" w14:textId="6035A08D" w:rsidR="002C1B9D" w:rsidRPr="005C3B93" w:rsidRDefault="00561586" w:rsidP="006C539C">
      <w:pPr>
        <w:pStyle w:val="ListParagraph"/>
        <w:numPr>
          <w:ilvl w:val="0"/>
          <w:numId w:val="17"/>
        </w:numPr>
        <w:spacing w:after="240"/>
        <w:jc w:val="both"/>
        <w:rPr>
          <w:rFonts w:ascii="Times New Roman" w:hAnsi="Times New Roman" w:cs="Times New Roman"/>
          <w:sz w:val="24"/>
          <w:szCs w:val="24"/>
        </w:rPr>
      </w:pPr>
      <w:r w:rsidRPr="002C1B9D">
        <w:rPr>
          <w:rFonts w:ascii="Times New Roman" w:hAnsi="Times New Roman" w:cs="Times New Roman"/>
          <w:sz w:val="24"/>
          <w:szCs w:val="24"/>
        </w:rPr>
        <w:t>Media messages do not have a powerful impact on individuals because they are active media users and choose to explore the media in their own way.</w:t>
      </w:r>
    </w:p>
    <w:p w14:paraId="024D2AAF" w14:textId="145AF981" w:rsidR="005C3B93" w:rsidRPr="005C3B93" w:rsidRDefault="005C3B93" w:rsidP="005C3B93">
      <w:pPr>
        <w:spacing w:after="240"/>
        <w:jc w:val="both"/>
        <w:rPr>
          <w:rFonts w:ascii="Times New Roman" w:hAnsi="Times New Roman" w:cs="Times New Roman"/>
          <w:sz w:val="24"/>
          <w:szCs w:val="24"/>
        </w:rPr>
      </w:pPr>
      <w:r w:rsidRPr="005C3B93">
        <w:rPr>
          <w:rFonts w:ascii="Times New Roman" w:hAnsi="Times New Roman" w:cs="Times New Roman"/>
          <w:sz w:val="24"/>
          <w:szCs w:val="24"/>
        </w:rPr>
        <w:t>Uses and Gratifications Theory posits that individuals actively seek out media to fulfill specific needs and desires. This theory focuses on understanding the motives behind media consumption, including social media. In the context of tertiary students, this theory could help explore how and why students use social media in ways that affect their face-to-face communication. For example, students may use social media to fulfill social needs (e.g., staying connected with peers, networking), which might reduce their need for in-person interaction.</w:t>
      </w:r>
    </w:p>
    <w:p w14:paraId="1045A5C1" w14:textId="2CA488D5" w:rsidR="005C3B93" w:rsidRDefault="005C3B93" w:rsidP="002C1B9D">
      <w:pPr>
        <w:spacing w:after="240"/>
        <w:jc w:val="both"/>
        <w:rPr>
          <w:rFonts w:ascii="Times New Roman" w:hAnsi="Times New Roman" w:cs="Times New Roman"/>
          <w:sz w:val="24"/>
          <w:szCs w:val="24"/>
        </w:rPr>
      </w:pPr>
      <w:r w:rsidRPr="005C3B93">
        <w:rPr>
          <w:rFonts w:ascii="Times New Roman" w:hAnsi="Times New Roman" w:cs="Times New Roman"/>
          <w:sz w:val="24"/>
          <w:szCs w:val="24"/>
        </w:rPr>
        <w:t xml:space="preserve">By applying this theory, </w:t>
      </w:r>
      <w:r w:rsidR="000E7258">
        <w:rPr>
          <w:rFonts w:ascii="Times New Roman" w:hAnsi="Times New Roman" w:cs="Times New Roman"/>
          <w:sz w:val="24"/>
          <w:szCs w:val="24"/>
        </w:rPr>
        <w:t xml:space="preserve">this </w:t>
      </w:r>
      <w:r w:rsidRPr="005C3B93">
        <w:rPr>
          <w:rFonts w:ascii="Times New Roman" w:hAnsi="Times New Roman" w:cs="Times New Roman"/>
          <w:sz w:val="24"/>
          <w:szCs w:val="24"/>
        </w:rPr>
        <w:t>study could investigate the types of gratifications students seek from social media (such as social interaction, entertainment, or information) and how this affects their communication habits in real-world interactions. The theory could provide insights into whether students turn to social media due to convenience, social validation, or as a means of managing social anxiety, thereby impacting their engagement in face-to-face communication.</w:t>
      </w:r>
    </w:p>
    <w:p w14:paraId="36233C33" w14:textId="77777777" w:rsidR="006C539C" w:rsidRDefault="006C539C" w:rsidP="002C1B9D">
      <w:pPr>
        <w:spacing w:after="240"/>
        <w:jc w:val="both"/>
        <w:rPr>
          <w:rFonts w:ascii="Times New Roman" w:hAnsi="Times New Roman" w:cs="Times New Roman"/>
          <w:sz w:val="24"/>
          <w:szCs w:val="24"/>
        </w:rPr>
      </w:pPr>
    </w:p>
    <w:p w14:paraId="42BB8667" w14:textId="77777777" w:rsidR="006C539C" w:rsidRDefault="006C539C" w:rsidP="002C1B9D">
      <w:pPr>
        <w:spacing w:after="240"/>
        <w:jc w:val="both"/>
        <w:rPr>
          <w:rFonts w:ascii="Times New Roman" w:hAnsi="Times New Roman" w:cs="Times New Roman"/>
          <w:sz w:val="24"/>
          <w:szCs w:val="24"/>
        </w:rPr>
      </w:pPr>
    </w:p>
    <w:p w14:paraId="5AD3FB55" w14:textId="77777777" w:rsidR="00380D9E" w:rsidRDefault="000E7258" w:rsidP="002C1B9D">
      <w:pPr>
        <w:spacing w:after="240"/>
        <w:jc w:val="both"/>
        <w:rPr>
          <w:rFonts w:ascii="Times New Roman" w:hAnsi="Times New Roman" w:cs="Times New Roman"/>
          <w:sz w:val="24"/>
          <w:szCs w:val="24"/>
        </w:rPr>
      </w:pPr>
      <w:r w:rsidRPr="00380D9E">
        <w:rPr>
          <w:rFonts w:ascii="Times New Roman" w:hAnsi="Times New Roman" w:cs="Times New Roman"/>
          <w:b/>
          <w:bCs/>
          <w:sz w:val="24"/>
          <w:szCs w:val="24"/>
        </w:rPr>
        <w:t xml:space="preserve">2.3. </w:t>
      </w:r>
      <w:r w:rsidR="00380D9E" w:rsidRPr="00380D9E">
        <w:rPr>
          <w:rFonts w:ascii="Times New Roman" w:hAnsi="Times New Roman" w:cs="Times New Roman"/>
          <w:b/>
          <w:bCs/>
          <w:sz w:val="24"/>
          <w:szCs w:val="24"/>
        </w:rPr>
        <w:t>Empirical Review</w:t>
      </w:r>
    </w:p>
    <w:p w14:paraId="39691ED9" w14:textId="235D2FD3" w:rsidR="00380D9E" w:rsidRPr="00380D9E" w:rsidRDefault="00380D9E" w:rsidP="00380D9E">
      <w:pPr>
        <w:spacing w:after="240"/>
        <w:jc w:val="both"/>
        <w:rPr>
          <w:rFonts w:ascii="Times New Roman" w:hAnsi="Times New Roman" w:cs="Times New Roman"/>
          <w:sz w:val="24"/>
          <w:szCs w:val="24"/>
        </w:rPr>
      </w:pPr>
      <w:r w:rsidRPr="00380D9E">
        <w:rPr>
          <w:rFonts w:ascii="Times New Roman" w:hAnsi="Times New Roman" w:cs="Times New Roman"/>
          <w:sz w:val="24"/>
          <w:szCs w:val="24"/>
        </w:rPr>
        <w:t xml:space="preserve"> Several studies have explored the impact of social media on students, with a few focusing on Nigerian institutions like Kwara State Polytechnic. One such study examined the effect of social media usage on students’ academic performance, with a case study on Kwara State Polytechnic and the University of Ilorin. The findings suggested that excessive use of social media negatively affected academic success, indicating that while social media offers valuable tools for communication, it may distract students from their academic work. Consequently, the study recommended discouraging excessive social media use to enhance academic performance.</w:t>
      </w:r>
    </w:p>
    <w:p w14:paraId="48863DAC" w14:textId="7451735E" w:rsidR="00380D9E" w:rsidRPr="00380D9E" w:rsidRDefault="00380D9E" w:rsidP="00380D9E">
      <w:pPr>
        <w:spacing w:after="240"/>
        <w:jc w:val="both"/>
        <w:rPr>
          <w:rFonts w:ascii="Times New Roman" w:hAnsi="Times New Roman" w:cs="Times New Roman"/>
          <w:sz w:val="24"/>
          <w:szCs w:val="24"/>
        </w:rPr>
      </w:pPr>
      <w:r w:rsidRPr="00380D9E">
        <w:rPr>
          <w:rFonts w:ascii="Times New Roman" w:hAnsi="Times New Roman" w:cs="Times New Roman"/>
          <w:sz w:val="24"/>
          <w:szCs w:val="24"/>
        </w:rPr>
        <w:t xml:space="preserve">Another related study by </w:t>
      </w:r>
      <w:proofErr w:type="spellStart"/>
      <w:r w:rsidRPr="00380D9E">
        <w:rPr>
          <w:rFonts w:ascii="Times New Roman" w:hAnsi="Times New Roman" w:cs="Times New Roman"/>
          <w:sz w:val="24"/>
          <w:szCs w:val="24"/>
        </w:rPr>
        <w:t>Ismaila</w:t>
      </w:r>
      <w:proofErr w:type="spellEnd"/>
      <w:r w:rsidRPr="00380D9E">
        <w:rPr>
          <w:rFonts w:ascii="Times New Roman" w:hAnsi="Times New Roman" w:cs="Times New Roman"/>
          <w:sz w:val="24"/>
          <w:szCs w:val="24"/>
        </w:rPr>
        <w:t xml:space="preserve"> </w:t>
      </w:r>
      <w:proofErr w:type="spellStart"/>
      <w:r w:rsidRPr="00380D9E">
        <w:rPr>
          <w:rFonts w:ascii="Times New Roman" w:hAnsi="Times New Roman" w:cs="Times New Roman"/>
          <w:sz w:val="24"/>
          <w:szCs w:val="24"/>
        </w:rPr>
        <w:t>Aliyu</w:t>
      </w:r>
      <w:proofErr w:type="spellEnd"/>
      <w:r w:rsidRPr="00380D9E">
        <w:rPr>
          <w:rFonts w:ascii="Times New Roman" w:hAnsi="Times New Roman" w:cs="Times New Roman"/>
          <w:sz w:val="24"/>
          <w:szCs w:val="24"/>
        </w:rPr>
        <w:t xml:space="preserve"> </w:t>
      </w:r>
      <w:proofErr w:type="spellStart"/>
      <w:r w:rsidRPr="00380D9E">
        <w:rPr>
          <w:rFonts w:ascii="Times New Roman" w:hAnsi="Times New Roman" w:cs="Times New Roman"/>
          <w:sz w:val="24"/>
          <w:szCs w:val="24"/>
        </w:rPr>
        <w:t>Yahaya</w:t>
      </w:r>
      <w:proofErr w:type="spellEnd"/>
      <w:r w:rsidRPr="00380D9E">
        <w:rPr>
          <w:rFonts w:ascii="Times New Roman" w:hAnsi="Times New Roman" w:cs="Times New Roman"/>
          <w:sz w:val="24"/>
          <w:szCs w:val="24"/>
        </w:rPr>
        <w:t xml:space="preserve"> and Hadi Abdul </w:t>
      </w:r>
      <w:proofErr w:type="spellStart"/>
      <w:r w:rsidRPr="00380D9E">
        <w:rPr>
          <w:rFonts w:ascii="Times New Roman" w:hAnsi="Times New Roman" w:cs="Times New Roman"/>
          <w:sz w:val="24"/>
          <w:szCs w:val="24"/>
        </w:rPr>
        <w:t>Ayodeji</w:t>
      </w:r>
      <w:proofErr w:type="spellEnd"/>
      <w:r w:rsidRPr="00380D9E">
        <w:rPr>
          <w:rFonts w:ascii="Times New Roman" w:hAnsi="Times New Roman" w:cs="Times New Roman"/>
          <w:sz w:val="24"/>
          <w:szCs w:val="24"/>
        </w:rPr>
        <w:t xml:space="preserve"> in 2019 focused on how social media usage influences the information behavior of undergraduate students in Kwara State. Using a descriptive survey research design, they found that platforms like Facebook were heavily utilized by students for both academic and social purposes. The study concluded that social media significantly influences students’ information-seeking behavior, enhancing access to academic resources and communication among peers. However, it also pointed out the potential for distraction, and the researchers recommended integrating social media into educational practices to enhance students’ learning experience.</w:t>
      </w:r>
    </w:p>
    <w:p w14:paraId="431109AB" w14:textId="5B6DAA7D" w:rsidR="00380D9E" w:rsidRPr="00380D9E" w:rsidRDefault="00380D9E" w:rsidP="00380D9E">
      <w:pPr>
        <w:spacing w:after="240"/>
        <w:jc w:val="both"/>
        <w:rPr>
          <w:rFonts w:ascii="Times New Roman" w:hAnsi="Times New Roman" w:cs="Times New Roman"/>
          <w:sz w:val="24"/>
          <w:szCs w:val="24"/>
        </w:rPr>
      </w:pPr>
      <w:r w:rsidRPr="00380D9E">
        <w:rPr>
          <w:rFonts w:ascii="Times New Roman" w:hAnsi="Times New Roman" w:cs="Times New Roman"/>
          <w:sz w:val="24"/>
          <w:szCs w:val="24"/>
        </w:rPr>
        <w:t>In a broader study on polytechnic students in Nigeria, it was found that social media had both positive and negative effects on academic performance. While some students reported using social media to enhance their academic performance by accessing educational materials and connecting with peers, others admitted that excessive usage led to procrastination and a decline in productivity. The study concluded that while social media is an essential tool for communication and learning, its overuse can hinder academic performance. Thus, it recommended promoting a balanced approach to social media use to optimize its benefits while minimizing distractions.</w:t>
      </w:r>
    </w:p>
    <w:p w14:paraId="232C1DC3" w14:textId="235B9397" w:rsidR="00380D9E" w:rsidRPr="00380D9E" w:rsidRDefault="00380D9E" w:rsidP="00380D9E">
      <w:pPr>
        <w:spacing w:after="240"/>
        <w:jc w:val="both"/>
        <w:rPr>
          <w:rFonts w:ascii="Times New Roman" w:hAnsi="Times New Roman" w:cs="Times New Roman"/>
          <w:sz w:val="24"/>
          <w:szCs w:val="24"/>
        </w:rPr>
      </w:pPr>
      <w:r w:rsidRPr="00380D9E">
        <w:rPr>
          <w:rFonts w:ascii="Times New Roman" w:hAnsi="Times New Roman" w:cs="Times New Roman"/>
          <w:sz w:val="24"/>
          <w:szCs w:val="24"/>
        </w:rPr>
        <w:t>A study that focused on the relationship between social media and students’ academic performance in Kwara State Polytechnic also found that social media usage had a significant effect on students’ academic performance. The research concluded that students who spent too much time on social media tended to perform poorly in their academic pursuits. The study highlighted the importance of monitoring and managing social media use to ensure that it did not negatively affect students’ academic success. Researchers suggested that educational institutions implement strategies to control social media usage and encourage productive engagement among students.</w:t>
      </w:r>
    </w:p>
    <w:p w14:paraId="23BB3D4A" w14:textId="6E7E8E57" w:rsidR="000E7258" w:rsidRDefault="00380D9E" w:rsidP="002C1B9D">
      <w:pPr>
        <w:spacing w:after="240"/>
        <w:jc w:val="both"/>
        <w:rPr>
          <w:rFonts w:ascii="Times New Roman" w:hAnsi="Times New Roman" w:cs="Times New Roman"/>
          <w:sz w:val="24"/>
          <w:szCs w:val="24"/>
        </w:rPr>
      </w:pPr>
      <w:r w:rsidRPr="00380D9E">
        <w:rPr>
          <w:rFonts w:ascii="Times New Roman" w:hAnsi="Times New Roman" w:cs="Times New Roman"/>
          <w:sz w:val="24"/>
          <w:szCs w:val="24"/>
        </w:rPr>
        <w:t>Taken together, these studies underscore the complex relationship between social media and students’ academic performance and communication behaviors. While social media provides numerous benefits for information sharing and social connection, its overuse can disrupt academic focus and hinder face-to-face interactions. The general recommendation across these studies is to encourage a balanced approach to social media use, integrating it thoughtfully into educational contexts while ensuring students remain engaged in face-to-face interactions and maintain their academic focus.</w:t>
      </w:r>
    </w:p>
    <w:p w14:paraId="14FDF75F" w14:textId="7CA0E645" w:rsidR="001449B1" w:rsidRPr="001449B1" w:rsidRDefault="001449B1" w:rsidP="001449B1">
      <w:pPr>
        <w:spacing w:after="240"/>
        <w:jc w:val="both"/>
        <w:rPr>
          <w:rFonts w:ascii="Times New Roman" w:hAnsi="Times New Roman" w:cs="Times New Roman"/>
          <w:sz w:val="24"/>
          <w:szCs w:val="24"/>
        </w:rPr>
      </w:pPr>
      <w:r w:rsidRPr="001449B1">
        <w:rPr>
          <w:rFonts w:ascii="Times New Roman" w:hAnsi="Times New Roman" w:cs="Times New Roman"/>
          <w:sz w:val="24"/>
          <w:szCs w:val="24"/>
        </w:rPr>
        <w:t xml:space="preserve">A study by </w:t>
      </w:r>
      <w:proofErr w:type="spellStart"/>
      <w:r w:rsidRPr="001449B1">
        <w:rPr>
          <w:rFonts w:ascii="Times New Roman" w:hAnsi="Times New Roman" w:cs="Times New Roman"/>
          <w:sz w:val="24"/>
          <w:szCs w:val="24"/>
        </w:rPr>
        <w:t>Abolarin</w:t>
      </w:r>
      <w:proofErr w:type="spellEnd"/>
      <w:r w:rsidRPr="001449B1">
        <w:rPr>
          <w:rFonts w:ascii="Times New Roman" w:hAnsi="Times New Roman" w:cs="Times New Roman"/>
          <w:sz w:val="24"/>
          <w:szCs w:val="24"/>
        </w:rPr>
        <w:t xml:space="preserve"> (2020), titled "Influence of Social Media Use on Face-to-Face Interaction Among University of Lagos Undergraduates," explored how social media impacts the frequency </w:t>
      </w:r>
      <w:r w:rsidRPr="001449B1">
        <w:rPr>
          <w:rFonts w:ascii="Times New Roman" w:hAnsi="Times New Roman" w:cs="Times New Roman"/>
          <w:sz w:val="24"/>
          <w:szCs w:val="24"/>
        </w:rPr>
        <w:lastRenderedPageBreak/>
        <w:t>and quality of in-person interactions among Nigerian students. Published on Academia.edu, the research employed a mixed-method approach, combining a questionnaire distributed to 620 undergraduates with focus group discussions involving 16 participants. The findings revealed that 63% of respondents experienced a decline in face-to-face interactions due to their reliance on platforms like WhatsApp and Instagram, which they primarily used for socializing. Focus group insights further indicated a weakening of interpersonal skills, such as interpreting nonverbal cues, attributed to the shift toward digital communication. This study is highly relevant to Kwara State Polytechnic students, as it reflects a Nigerian tertiary education context with a comparable urban setting (Lagos vs. Ilorin) and similar age demographics, suggesting that social media might similarly displace physical interactions among polytechnic students.</w:t>
      </w:r>
    </w:p>
    <w:p w14:paraId="444501E1" w14:textId="3AC9ADE1" w:rsidR="001449B1" w:rsidRPr="001449B1" w:rsidRDefault="001449B1" w:rsidP="001449B1">
      <w:pPr>
        <w:spacing w:after="240"/>
        <w:jc w:val="both"/>
        <w:rPr>
          <w:rFonts w:ascii="Times New Roman" w:hAnsi="Times New Roman" w:cs="Times New Roman"/>
          <w:sz w:val="24"/>
          <w:szCs w:val="24"/>
        </w:rPr>
      </w:pPr>
      <w:r w:rsidRPr="001449B1">
        <w:rPr>
          <w:rFonts w:ascii="Times New Roman" w:hAnsi="Times New Roman" w:cs="Times New Roman"/>
          <w:sz w:val="24"/>
          <w:szCs w:val="24"/>
        </w:rPr>
        <w:t>Another pertinent study, "Social Media in Interpersonal Communication Among Youths in Nigeria," published on Researchcage.com in 2024, investigated how social media shapes interpersonal communication among Nigerian youths. Using a cross-sectional survey design, the researchers distributed questionnaires via WhatsApp to an unspecified number of respondents nationwide and analyzed the data with descriptive statistics. The results showed that 47.5% of participants frequently used social media for interpersonal communication, with WhatsApp being the most popular platform at 39.3%. Notably, while 63.6% of respondents relied on face-to-face communication before social media’s dominance, all acknowledged a complete shift to digital platforms, citing ease of expression as a key factor. This study’s focus on Nigerian youths aligns closely with the Kwara State Polytechnic student population, who likely share similar communication platforms and preferences, highlighting a potential transition from face-to-face to digital interactions that could influence their social dynamics</w:t>
      </w:r>
      <w:r>
        <w:rPr>
          <w:rFonts w:ascii="Times New Roman" w:hAnsi="Times New Roman" w:cs="Times New Roman"/>
          <w:sz w:val="24"/>
          <w:szCs w:val="24"/>
        </w:rPr>
        <w:t>.</w:t>
      </w:r>
    </w:p>
    <w:p w14:paraId="1A5BF291" w14:textId="2665E7D6" w:rsidR="001449B1" w:rsidRDefault="001449B1" w:rsidP="002C1B9D">
      <w:pPr>
        <w:spacing w:after="240"/>
        <w:jc w:val="both"/>
        <w:rPr>
          <w:rFonts w:ascii="Times New Roman" w:hAnsi="Times New Roman" w:cs="Times New Roman"/>
          <w:sz w:val="24"/>
          <w:szCs w:val="24"/>
        </w:rPr>
      </w:pPr>
      <w:r w:rsidRPr="001449B1">
        <w:rPr>
          <w:rFonts w:ascii="Times New Roman" w:hAnsi="Times New Roman" w:cs="Times New Roman"/>
          <w:sz w:val="24"/>
          <w:szCs w:val="24"/>
        </w:rPr>
        <w:t xml:space="preserve">A broader review, "The Effect of Social Media on the Development of Students’ Affective Variables," published by Frontiers in 2022, synthesized global research on how social media affects students’ emotional and social well-being, including communication skills. The study drew on prior works (e.g., </w:t>
      </w:r>
      <w:proofErr w:type="spellStart"/>
      <w:r w:rsidRPr="001449B1">
        <w:rPr>
          <w:rFonts w:ascii="Times New Roman" w:hAnsi="Times New Roman" w:cs="Times New Roman"/>
          <w:sz w:val="24"/>
          <w:szCs w:val="24"/>
        </w:rPr>
        <w:t>O’Dea</w:t>
      </w:r>
      <w:proofErr w:type="spellEnd"/>
      <w:r w:rsidRPr="001449B1">
        <w:rPr>
          <w:rFonts w:ascii="Times New Roman" w:hAnsi="Times New Roman" w:cs="Times New Roman"/>
          <w:sz w:val="24"/>
          <w:szCs w:val="24"/>
        </w:rPr>
        <w:t xml:space="preserve"> &amp; Campbell, 2011; </w:t>
      </w:r>
      <w:proofErr w:type="spellStart"/>
      <w:r w:rsidRPr="001449B1">
        <w:rPr>
          <w:rFonts w:ascii="Times New Roman" w:hAnsi="Times New Roman" w:cs="Times New Roman"/>
          <w:sz w:val="24"/>
          <w:szCs w:val="24"/>
        </w:rPr>
        <w:t>Dumitrache</w:t>
      </w:r>
      <w:proofErr w:type="spellEnd"/>
      <w:r w:rsidRPr="001449B1">
        <w:rPr>
          <w:rFonts w:ascii="Times New Roman" w:hAnsi="Times New Roman" w:cs="Times New Roman"/>
          <w:sz w:val="24"/>
          <w:szCs w:val="24"/>
        </w:rPr>
        <w:t xml:space="preserve"> et al., 2012) and focused on students aged 13-18 and university-level learners. It found that excessive social media use often led to fewer face-to-face interactions, impairing students’ abilities to interpret nonverbal cues and maintain deep offline relationships, though it facilitated emotional expression online. While not Nigeria-specific, these findings are applicable to Kwara State Polytechnic students, as they suggest a universal trend where heavy social media engagement might reduce the richness of in-person communication, potentially affecting social skill development in an academic environment.</w:t>
      </w:r>
    </w:p>
    <w:p w14:paraId="58244C2A" w14:textId="77777777" w:rsidR="00FA3470" w:rsidRDefault="00FA3470" w:rsidP="002C1B9D">
      <w:pPr>
        <w:spacing w:after="240"/>
        <w:jc w:val="both"/>
        <w:rPr>
          <w:rFonts w:ascii="Times New Roman" w:hAnsi="Times New Roman" w:cs="Times New Roman"/>
          <w:sz w:val="24"/>
          <w:szCs w:val="24"/>
        </w:rPr>
      </w:pPr>
    </w:p>
    <w:p w14:paraId="76CDEE16" w14:textId="77777777" w:rsidR="006C539C" w:rsidRDefault="006C539C" w:rsidP="002C1B9D">
      <w:pPr>
        <w:spacing w:after="240"/>
        <w:jc w:val="both"/>
        <w:rPr>
          <w:rFonts w:ascii="Times New Roman" w:hAnsi="Times New Roman" w:cs="Times New Roman"/>
          <w:sz w:val="24"/>
          <w:szCs w:val="24"/>
        </w:rPr>
      </w:pPr>
    </w:p>
    <w:p w14:paraId="5D452275" w14:textId="77777777" w:rsidR="006C539C" w:rsidRDefault="006C539C" w:rsidP="002C1B9D">
      <w:pPr>
        <w:spacing w:after="240"/>
        <w:jc w:val="both"/>
        <w:rPr>
          <w:rFonts w:ascii="Times New Roman" w:hAnsi="Times New Roman" w:cs="Times New Roman"/>
          <w:sz w:val="24"/>
          <w:szCs w:val="24"/>
        </w:rPr>
      </w:pPr>
    </w:p>
    <w:p w14:paraId="26176B67" w14:textId="77777777" w:rsidR="001449B1" w:rsidRDefault="001449B1" w:rsidP="00CC5F20">
      <w:pPr>
        <w:jc w:val="center"/>
        <w:rPr>
          <w:rFonts w:ascii="Times New Roman" w:hAnsi="Times New Roman" w:cs="Times New Roman"/>
          <w:b/>
          <w:bCs/>
          <w:sz w:val="24"/>
          <w:szCs w:val="24"/>
        </w:rPr>
      </w:pPr>
    </w:p>
    <w:p w14:paraId="2D506C44" w14:textId="77777777" w:rsidR="001449B1" w:rsidRDefault="001449B1" w:rsidP="00CC5F20">
      <w:pPr>
        <w:jc w:val="center"/>
        <w:rPr>
          <w:rFonts w:ascii="Times New Roman" w:hAnsi="Times New Roman" w:cs="Times New Roman"/>
          <w:b/>
          <w:bCs/>
          <w:sz w:val="24"/>
          <w:szCs w:val="24"/>
        </w:rPr>
      </w:pPr>
    </w:p>
    <w:p w14:paraId="60DB0DD8" w14:textId="77777777" w:rsidR="001449B1" w:rsidRDefault="001449B1" w:rsidP="00CC5F20">
      <w:pPr>
        <w:jc w:val="center"/>
        <w:rPr>
          <w:rFonts w:ascii="Times New Roman" w:hAnsi="Times New Roman" w:cs="Times New Roman"/>
          <w:b/>
          <w:bCs/>
          <w:sz w:val="24"/>
          <w:szCs w:val="24"/>
        </w:rPr>
      </w:pPr>
    </w:p>
    <w:p w14:paraId="2D968559" w14:textId="77777777" w:rsidR="001449B1" w:rsidRDefault="001449B1" w:rsidP="00CC5F20">
      <w:pPr>
        <w:jc w:val="center"/>
        <w:rPr>
          <w:rFonts w:ascii="Times New Roman" w:hAnsi="Times New Roman" w:cs="Times New Roman"/>
          <w:b/>
          <w:bCs/>
          <w:sz w:val="24"/>
          <w:szCs w:val="24"/>
        </w:rPr>
      </w:pPr>
    </w:p>
    <w:p w14:paraId="797010AF" w14:textId="77777777" w:rsidR="001449B1" w:rsidRDefault="001449B1" w:rsidP="00CC5F20">
      <w:pPr>
        <w:jc w:val="center"/>
        <w:rPr>
          <w:rFonts w:ascii="Times New Roman" w:hAnsi="Times New Roman" w:cs="Times New Roman"/>
          <w:b/>
          <w:bCs/>
          <w:sz w:val="24"/>
          <w:szCs w:val="24"/>
        </w:rPr>
      </w:pPr>
    </w:p>
    <w:p w14:paraId="58FD7CB0" w14:textId="77777777" w:rsidR="001449B1" w:rsidRDefault="001449B1" w:rsidP="00CC5F20">
      <w:pPr>
        <w:jc w:val="center"/>
        <w:rPr>
          <w:rFonts w:ascii="Times New Roman" w:hAnsi="Times New Roman" w:cs="Times New Roman"/>
          <w:b/>
          <w:bCs/>
          <w:sz w:val="24"/>
          <w:szCs w:val="24"/>
        </w:rPr>
      </w:pPr>
    </w:p>
    <w:p w14:paraId="543040EB" w14:textId="77777777" w:rsidR="001449B1" w:rsidRDefault="001449B1" w:rsidP="00CC5F20">
      <w:pPr>
        <w:jc w:val="center"/>
        <w:rPr>
          <w:rFonts w:ascii="Times New Roman" w:hAnsi="Times New Roman" w:cs="Times New Roman"/>
          <w:b/>
          <w:bCs/>
          <w:sz w:val="24"/>
          <w:szCs w:val="24"/>
        </w:rPr>
      </w:pPr>
    </w:p>
    <w:p w14:paraId="04FF903E" w14:textId="0FA55165" w:rsidR="00EC7EAE" w:rsidRPr="00CC5F20" w:rsidRDefault="00EC7EAE" w:rsidP="00CC5F20">
      <w:pPr>
        <w:jc w:val="center"/>
        <w:rPr>
          <w:rFonts w:ascii="Times New Roman" w:hAnsi="Times New Roman" w:cs="Times New Roman"/>
          <w:b/>
          <w:bCs/>
          <w:sz w:val="24"/>
          <w:szCs w:val="24"/>
        </w:rPr>
      </w:pPr>
      <w:r w:rsidRPr="00CC5F20">
        <w:rPr>
          <w:rFonts w:ascii="Times New Roman" w:hAnsi="Times New Roman" w:cs="Times New Roman"/>
          <w:b/>
          <w:bCs/>
          <w:sz w:val="24"/>
          <w:szCs w:val="24"/>
        </w:rPr>
        <w:t>CHAPTER THREE</w:t>
      </w:r>
    </w:p>
    <w:p w14:paraId="40B03C6C" w14:textId="22077ABA" w:rsidR="00EC7EAE" w:rsidRPr="00CC5F20" w:rsidRDefault="00EC7EAE" w:rsidP="00CC5F20">
      <w:pPr>
        <w:jc w:val="center"/>
        <w:rPr>
          <w:rFonts w:ascii="Times New Roman" w:hAnsi="Times New Roman" w:cs="Times New Roman"/>
          <w:b/>
          <w:bCs/>
          <w:sz w:val="24"/>
          <w:szCs w:val="24"/>
        </w:rPr>
      </w:pPr>
      <w:r w:rsidRPr="00CC5F20">
        <w:rPr>
          <w:rFonts w:ascii="Times New Roman" w:hAnsi="Times New Roman" w:cs="Times New Roman"/>
          <w:b/>
          <w:bCs/>
          <w:sz w:val="24"/>
          <w:szCs w:val="24"/>
        </w:rPr>
        <w:t>METHODOLOGY</w:t>
      </w:r>
    </w:p>
    <w:p w14:paraId="440AC75D" w14:textId="77777777" w:rsidR="00EC7EAE" w:rsidRPr="004947CE" w:rsidRDefault="00EC7EAE" w:rsidP="00EC7EAE">
      <w:pPr>
        <w:spacing w:after="240"/>
        <w:jc w:val="both"/>
        <w:rPr>
          <w:rFonts w:ascii="Times New Roman" w:hAnsi="Times New Roman" w:cs="Times New Roman"/>
          <w:b/>
          <w:bCs/>
          <w:sz w:val="24"/>
          <w:szCs w:val="24"/>
        </w:rPr>
      </w:pPr>
      <w:r w:rsidRPr="004947CE">
        <w:rPr>
          <w:rFonts w:ascii="Times New Roman" w:hAnsi="Times New Roman" w:cs="Times New Roman"/>
          <w:b/>
          <w:bCs/>
          <w:sz w:val="24"/>
          <w:szCs w:val="24"/>
        </w:rPr>
        <w:t>3.0 Introduction</w:t>
      </w:r>
    </w:p>
    <w:p w14:paraId="457C2DCD" w14:textId="55215427" w:rsidR="00EC7EAE" w:rsidRPr="00EC7EAE" w:rsidRDefault="00EC7EAE" w:rsidP="00EC7EAE">
      <w:pPr>
        <w:spacing w:after="240"/>
        <w:jc w:val="both"/>
        <w:rPr>
          <w:rFonts w:ascii="Times New Roman" w:hAnsi="Times New Roman" w:cs="Times New Roman"/>
          <w:sz w:val="24"/>
          <w:szCs w:val="24"/>
        </w:rPr>
      </w:pPr>
      <w:r w:rsidRPr="00EC7EAE">
        <w:rPr>
          <w:rFonts w:ascii="Times New Roman" w:hAnsi="Times New Roman" w:cs="Times New Roman"/>
          <w:sz w:val="24"/>
          <w:szCs w:val="24"/>
        </w:rPr>
        <w:t>Research is a systematic process that seeks to find dependable solutions to problems through data collection, analysis, and interpretation. This chapter discusses the methodology used in this study, including the research design, data collection methods, sampling techniques, and data analysis strategies employed to investigate the impact of social media on face-to-face communication among students of Kwara State Polytechnic.</w:t>
      </w:r>
    </w:p>
    <w:p w14:paraId="47F5E7DD" w14:textId="77777777" w:rsidR="00EC7EAE" w:rsidRPr="004947CE" w:rsidRDefault="00EC7EAE" w:rsidP="00EC7EAE">
      <w:pPr>
        <w:spacing w:after="240"/>
        <w:jc w:val="both"/>
        <w:rPr>
          <w:rFonts w:ascii="Times New Roman" w:hAnsi="Times New Roman" w:cs="Times New Roman"/>
          <w:b/>
          <w:bCs/>
          <w:sz w:val="24"/>
          <w:szCs w:val="24"/>
        </w:rPr>
      </w:pPr>
      <w:r w:rsidRPr="004947CE">
        <w:rPr>
          <w:rFonts w:ascii="Times New Roman" w:hAnsi="Times New Roman" w:cs="Times New Roman"/>
          <w:b/>
          <w:bCs/>
          <w:sz w:val="24"/>
          <w:szCs w:val="24"/>
        </w:rPr>
        <w:t>3.1 Research Design</w:t>
      </w:r>
    </w:p>
    <w:p w14:paraId="34AD57B8" w14:textId="52ED61B2" w:rsidR="00EC7EAE" w:rsidRPr="00EC7EAE" w:rsidRDefault="00EC7EAE" w:rsidP="00EC7EAE">
      <w:pPr>
        <w:spacing w:after="240"/>
        <w:jc w:val="both"/>
        <w:rPr>
          <w:rFonts w:ascii="Times New Roman" w:hAnsi="Times New Roman" w:cs="Times New Roman"/>
          <w:sz w:val="24"/>
          <w:szCs w:val="24"/>
        </w:rPr>
      </w:pPr>
      <w:r w:rsidRPr="00EC7EAE">
        <w:rPr>
          <w:rFonts w:ascii="Times New Roman" w:hAnsi="Times New Roman" w:cs="Times New Roman"/>
          <w:sz w:val="24"/>
          <w:szCs w:val="24"/>
        </w:rPr>
        <w:t>According to Bets (2021), research design is the blueprint for collecting and analyzing data to address research questions. This study adopts a quantitative research design to obtain objective and generalizable insights from respondents. The quantitative approach is selected to enable the researcher to make statistical inferences about the impact of social media on students’ face-to-face communication. Quantitative research allows for the collection of numerical data that can be used to test relationships, predict behaviors, and generalize results to a larger population (Fleetwood, 2022). This approach is suitable for the study because it provides a clear, objective understanding of the research problem.</w:t>
      </w:r>
    </w:p>
    <w:p w14:paraId="790AEAD5" w14:textId="77777777" w:rsidR="00EC7EAE" w:rsidRPr="008F15C3" w:rsidRDefault="00EC7EAE" w:rsidP="00EC7EAE">
      <w:pPr>
        <w:spacing w:after="240"/>
        <w:jc w:val="both"/>
        <w:rPr>
          <w:rFonts w:ascii="Times New Roman" w:hAnsi="Times New Roman" w:cs="Times New Roman"/>
          <w:b/>
          <w:bCs/>
          <w:sz w:val="24"/>
          <w:szCs w:val="24"/>
        </w:rPr>
      </w:pPr>
      <w:r w:rsidRPr="008F15C3">
        <w:rPr>
          <w:rFonts w:ascii="Times New Roman" w:hAnsi="Times New Roman" w:cs="Times New Roman"/>
          <w:b/>
          <w:bCs/>
          <w:sz w:val="24"/>
          <w:szCs w:val="24"/>
        </w:rPr>
        <w:t>3.2 Research Method</w:t>
      </w:r>
    </w:p>
    <w:p w14:paraId="52D58872" w14:textId="29F9A56E" w:rsidR="00EC7EAE" w:rsidRPr="00EC7EAE" w:rsidRDefault="00EC7EAE" w:rsidP="00EC7EAE">
      <w:pPr>
        <w:spacing w:after="240"/>
        <w:jc w:val="both"/>
        <w:rPr>
          <w:rFonts w:ascii="Times New Roman" w:hAnsi="Times New Roman" w:cs="Times New Roman"/>
          <w:sz w:val="24"/>
          <w:szCs w:val="24"/>
        </w:rPr>
      </w:pPr>
      <w:r w:rsidRPr="00EC7EAE">
        <w:rPr>
          <w:rFonts w:ascii="Times New Roman" w:hAnsi="Times New Roman" w:cs="Times New Roman"/>
          <w:sz w:val="24"/>
          <w:szCs w:val="24"/>
        </w:rPr>
        <w:t>This study employs the descriptive survey method, which is effective for describing the characteristics of a phenomenon through data collection and analysis (</w:t>
      </w:r>
      <w:proofErr w:type="spellStart"/>
      <w:r w:rsidRPr="00EC7EAE">
        <w:rPr>
          <w:rFonts w:ascii="Times New Roman" w:hAnsi="Times New Roman" w:cs="Times New Roman"/>
          <w:sz w:val="24"/>
          <w:szCs w:val="24"/>
        </w:rPr>
        <w:t>Bhat</w:t>
      </w:r>
      <w:proofErr w:type="spellEnd"/>
      <w:r w:rsidRPr="00EC7EAE">
        <w:rPr>
          <w:rFonts w:ascii="Times New Roman" w:hAnsi="Times New Roman" w:cs="Times New Roman"/>
          <w:sz w:val="24"/>
          <w:szCs w:val="24"/>
        </w:rPr>
        <w:t xml:space="preserve">, 2022). The descriptive survey method is appropriate for this study because it helps gather data from students regarding their use of social media and its influence on their face-to-face communication. According to Longe (2021), the survey method is used for planning data collection, identifying relationships, and making generalizations. This method allows the researcher to obtain data that is representative </w:t>
      </w:r>
      <w:r w:rsidR="008F2B69">
        <w:rPr>
          <w:rFonts w:ascii="Times New Roman" w:hAnsi="Times New Roman" w:cs="Times New Roman"/>
          <w:sz w:val="24"/>
          <w:szCs w:val="24"/>
        </w:rPr>
        <w:t xml:space="preserve">  </w:t>
      </w:r>
      <w:r w:rsidRPr="00EC7EAE">
        <w:rPr>
          <w:rFonts w:ascii="Times New Roman" w:hAnsi="Times New Roman" w:cs="Times New Roman"/>
          <w:sz w:val="24"/>
          <w:szCs w:val="24"/>
        </w:rPr>
        <w:t>of the broader student population, enabling the formulation of meaningful conclusions.</w:t>
      </w:r>
    </w:p>
    <w:p w14:paraId="64E05BD2" w14:textId="77777777" w:rsidR="00EC7EAE" w:rsidRPr="008F15C3" w:rsidRDefault="00EC7EAE" w:rsidP="00EC7EAE">
      <w:pPr>
        <w:spacing w:after="240"/>
        <w:jc w:val="both"/>
        <w:rPr>
          <w:rFonts w:ascii="Times New Roman" w:hAnsi="Times New Roman" w:cs="Times New Roman"/>
          <w:b/>
          <w:bCs/>
          <w:sz w:val="24"/>
          <w:szCs w:val="24"/>
        </w:rPr>
      </w:pPr>
      <w:r w:rsidRPr="008F15C3">
        <w:rPr>
          <w:rFonts w:ascii="Times New Roman" w:hAnsi="Times New Roman" w:cs="Times New Roman"/>
          <w:b/>
          <w:bCs/>
          <w:sz w:val="24"/>
          <w:szCs w:val="24"/>
        </w:rPr>
        <w:t>3.3 Population of the Study</w:t>
      </w:r>
    </w:p>
    <w:p w14:paraId="4FAA473D" w14:textId="01364131" w:rsidR="00EC7EAE" w:rsidRPr="00EC7EAE" w:rsidRDefault="00EC7EAE" w:rsidP="00EC7EAE">
      <w:pPr>
        <w:spacing w:after="240"/>
        <w:jc w:val="both"/>
        <w:rPr>
          <w:rFonts w:ascii="Times New Roman" w:hAnsi="Times New Roman" w:cs="Times New Roman"/>
          <w:sz w:val="24"/>
          <w:szCs w:val="24"/>
        </w:rPr>
      </w:pPr>
      <w:proofErr w:type="spellStart"/>
      <w:r w:rsidRPr="00EC7EAE">
        <w:rPr>
          <w:rFonts w:ascii="Times New Roman" w:hAnsi="Times New Roman" w:cs="Times New Roman"/>
          <w:sz w:val="24"/>
          <w:szCs w:val="24"/>
        </w:rPr>
        <w:t>Ravikiran</w:t>
      </w:r>
      <w:proofErr w:type="spellEnd"/>
      <w:r w:rsidRPr="00EC7EAE">
        <w:rPr>
          <w:rFonts w:ascii="Times New Roman" w:hAnsi="Times New Roman" w:cs="Times New Roman"/>
          <w:sz w:val="24"/>
          <w:szCs w:val="24"/>
        </w:rPr>
        <w:t xml:space="preserve"> (2023) defines population as the entire group of individuals the researcher intends to study. For this research, the population consists of students of Kwara State Polytechnic. According to available statistics, the total student population at Kwara State Polytechnic is estimated to be over 20,000 students. This group is ideal for the study because it encompasses a wide range of students who engage with social media and participate in face-to-face communication regularly.</w:t>
      </w:r>
    </w:p>
    <w:p w14:paraId="527BD43D" w14:textId="77777777" w:rsidR="00EC7EAE" w:rsidRPr="0068304E" w:rsidRDefault="00EC7EAE" w:rsidP="00EC7EAE">
      <w:pPr>
        <w:spacing w:after="240"/>
        <w:jc w:val="both"/>
        <w:rPr>
          <w:rFonts w:ascii="Times New Roman" w:hAnsi="Times New Roman" w:cs="Times New Roman"/>
          <w:b/>
          <w:bCs/>
          <w:sz w:val="24"/>
          <w:szCs w:val="24"/>
        </w:rPr>
      </w:pPr>
      <w:r w:rsidRPr="0068304E">
        <w:rPr>
          <w:rFonts w:ascii="Times New Roman" w:hAnsi="Times New Roman" w:cs="Times New Roman"/>
          <w:b/>
          <w:bCs/>
          <w:sz w:val="24"/>
          <w:szCs w:val="24"/>
        </w:rPr>
        <w:t>3.4 Sample Size and Sampling Technique</w:t>
      </w:r>
    </w:p>
    <w:p w14:paraId="10AC697A" w14:textId="1F26E9E9" w:rsidR="00EC7EAE" w:rsidRPr="00EC7EAE" w:rsidRDefault="00EC7EAE" w:rsidP="00EC7EAE">
      <w:pPr>
        <w:spacing w:after="240"/>
        <w:jc w:val="both"/>
        <w:rPr>
          <w:rFonts w:ascii="Times New Roman" w:hAnsi="Times New Roman" w:cs="Times New Roman"/>
          <w:sz w:val="24"/>
          <w:szCs w:val="24"/>
        </w:rPr>
      </w:pPr>
      <w:r w:rsidRPr="00EC7EAE">
        <w:rPr>
          <w:rFonts w:ascii="Times New Roman" w:hAnsi="Times New Roman" w:cs="Times New Roman"/>
          <w:sz w:val="24"/>
          <w:szCs w:val="24"/>
        </w:rPr>
        <w:t xml:space="preserve">The sample size refers to the number of individuals included in the study to represent the broader population (Omni Convert, 2020). Since it is not feasible to study the entire student population, this study will use purposive sampling, a technique that allows the researcher to select specific individuals based on certain criteria. The sample size for this study will consist of </w:t>
      </w:r>
      <w:r w:rsidR="00DA6CEE">
        <w:rPr>
          <w:rFonts w:ascii="Times New Roman" w:hAnsi="Times New Roman" w:cs="Times New Roman"/>
          <w:sz w:val="24"/>
          <w:szCs w:val="24"/>
        </w:rPr>
        <w:t>100</w:t>
      </w:r>
      <w:r w:rsidRPr="00EC7EAE">
        <w:rPr>
          <w:rFonts w:ascii="Times New Roman" w:hAnsi="Times New Roman" w:cs="Times New Roman"/>
          <w:sz w:val="24"/>
          <w:szCs w:val="24"/>
        </w:rPr>
        <w:t xml:space="preserve"> students from Kwara State Polytechnic, representing a cross-section of different demographics such as age, </w:t>
      </w:r>
      <w:r w:rsidRPr="00EC7EAE">
        <w:rPr>
          <w:rFonts w:ascii="Times New Roman" w:hAnsi="Times New Roman" w:cs="Times New Roman"/>
          <w:sz w:val="24"/>
          <w:szCs w:val="24"/>
        </w:rPr>
        <w:lastRenderedPageBreak/>
        <w:t>gender, and field of study. This sample size is large enough to provide reliable and generalizable data while being manageable within the scope of the study.</w:t>
      </w:r>
    </w:p>
    <w:p w14:paraId="41572717" w14:textId="77777777" w:rsidR="00EC7EAE" w:rsidRPr="00E23370" w:rsidRDefault="00EC7EAE" w:rsidP="00EC7EAE">
      <w:pPr>
        <w:spacing w:after="240"/>
        <w:jc w:val="both"/>
        <w:rPr>
          <w:rFonts w:ascii="Times New Roman" w:hAnsi="Times New Roman" w:cs="Times New Roman"/>
          <w:b/>
          <w:bCs/>
          <w:sz w:val="24"/>
          <w:szCs w:val="24"/>
        </w:rPr>
      </w:pPr>
      <w:r w:rsidRPr="00E23370">
        <w:rPr>
          <w:rFonts w:ascii="Times New Roman" w:hAnsi="Times New Roman" w:cs="Times New Roman"/>
          <w:b/>
          <w:bCs/>
          <w:sz w:val="24"/>
          <w:szCs w:val="24"/>
        </w:rPr>
        <w:t>3.5 Research Instrument</w:t>
      </w:r>
    </w:p>
    <w:p w14:paraId="478378EB" w14:textId="77777777" w:rsidR="00EC7EAE" w:rsidRPr="00EC7EAE" w:rsidRDefault="00EC7EAE" w:rsidP="00EC7EAE">
      <w:pPr>
        <w:spacing w:after="240"/>
        <w:jc w:val="both"/>
        <w:rPr>
          <w:rFonts w:ascii="Times New Roman" w:hAnsi="Times New Roman" w:cs="Times New Roman"/>
          <w:sz w:val="24"/>
          <w:szCs w:val="24"/>
        </w:rPr>
      </w:pPr>
      <w:r w:rsidRPr="00EC7EAE">
        <w:rPr>
          <w:rFonts w:ascii="Times New Roman" w:hAnsi="Times New Roman" w:cs="Times New Roman"/>
          <w:sz w:val="24"/>
          <w:szCs w:val="24"/>
        </w:rPr>
        <w:t>The primary data for this research will be collected using a questionnaire. A questionnaire is a survey tool consisting of questions designed to gather information from respondents (Hassan, 2022). The questionnaire will be administered through an online platform, such as Google Forms, to ensure easy access for students. The questionnaire will be divided into two sections:</w:t>
      </w:r>
    </w:p>
    <w:p w14:paraId="75BBB6FB" w14:textId="77777777" w:rsidR="00E23370" w:rsidRPr="00B86D89" w:rsidRDefault="00EC7EAE" w:rsidP="00B86D89">
      <w:pPr>
        <w:pStyle w:val="ListParagraph"/>
        <w:numPr>
          <w:ilvl w:val="0"/>
          <w:numId w:val="10"/>
        </w:numPr>
        <w:spacing w:after="240"/>
        <w:jc w:val="both"/>
        <w:rPr>
          <w:rFonts w:ascii="Times New Roman" w:hAnsi="Times New Roman" w:cs="Times New Roman"/>
          <w:sz w:val="24"/>
          <w:szCs w:val="24"/>
        </w:rPr>
      </w:pPr>
      <w:r w:rsidRPr="00B86D89">
        <w:rPr>
          <w:rFonts w:ascii="Times New Roman" w:hAnsi="Times New Roman" w:cs="Times New Roman"/>
          <w:sz w:val="24"/>
          <w:szCs w:val="24"/>
        </w:rPr>
        <w:t>Section A will collect demographic information, such as age, gender, and level of study.</w:t>
      </w:r>
    </w:p>
    <w:p w14:paraId="52EED43D" w14:textId="6867E87D" w:rsidR="00EC7EAE" w:rsidRPr="00B86D89" w:rsidRDefault="00EC7EAE" w:rsidP="00EC7EAE">
      <w:pPr>
        <w:pStyle w:val="ListParagraph"/>
        <w:numPr>
          <w:ilvl w:val="0"/>
          <w:numId w:val="10"/>
        </w:numPr>
        <w:spacing w:after="240"/>
        <w:jc w:val="both"/>
        <w:rPr>
          <w:rFonts w:ascii="Times New Roman" w:hAnsi="Times New Roman" w:cs="Times New Roman"/>
          <w:sz w:val="24"/>
          <w:szCs w:val="24"/>
        </w:rPr>
      </w:pPr>
      <w:r w:rsidRPr="00B86D89">
        <w:rPr>
          <w:rFonts w:ascii="Times New Roman" w:hAnsi="Times New Roman" w:cs="Times New Roman"/>
          <w:sz w:val="24"/>
          <w:szCs w:val="24"/>
        </w:rPr>
        <w:t>Section B will include questions related to the research objectives, focusing on the students’ use of social media and its impact on their face-to-face communication. These questions will be designed to address the research questions directly.</w:t>
      </w:r>
    </w:p>
    <w:p w14:paraId="2F511602" w14:textId="77777777" w:rsidR="00EC7EAE" w:rsidRPr="00B86D89" w:rsidRDefault="00EC7EAE" w:rsidP="00EC7EAE">
      <w:pPr>
        <w:spacing w:after="240"/>
        <w:jc w:val="both"/>
        <w:rPr>
          <w:rFonts w:ascii="Times New Roman" w:hAnsi="Times New Roman" w:cs="Times New Roman"/>
          <w:b/>
          <w:bCs/>
          <w:sz w:val="24"/>
          <w:szCs w:val="24"/>
        </w:rPr>
      </w:pPr>
      <w:r w:rsidRPr="00B86D89">
        <w:rPr>
          <w:rFonts w:ascii="Times New Roman" w:hAnsi="Times New Roman" w:cs="Times New Roman"/>
          <w:b/>
          <w:bCs/>
          <w:sz w:val="24"/>
          <w:szCs w:val="24"/>
        </w:rPr>
        <w:t>3.6 Validity of the Research Instrument</w:t>
      </w:r>
    </w:p>
    <w:p w14:paraId="4C598FAE" w14:textId="4D7F8B18" w:rsidR="00EC7EAE" w:rsidRPr="00EC7EAE" w:rsidRDefault="00EC7EAE" w:rsidP="00EC7EAE">
      <w:pPr>
        <w:spacing w:after="240"/>
        <w:jc w:val="both"/>
        <w:rPr>
          <w:rFonts w:ascii="Times New Roman" w:hAnsi="Times New Roman" w:cs="Times New Roman"/>
          <w:sz w:val="24"/>
          <w:szCs w:val="24"/>
        </w:rPr>
      </w:pPr>
      <w:r w:rsidRPr="00EC7EAE">
        <w:rPr>
          <w:rFonts w:ascii="Times New Roman" w:hAnsi="Times New Roman" w:cs="Times New Roman"/>
          <w:sz w:val="24"/>
          <w:szCs w:val="24"/>
        </w:rPr>
        <w:t>Validity refers to the extent to which an instrument accurately measures the concept it intends to measure (</w:t>
      </w:r>
      <w:proofErr w:type="spellStart"/>
      <w:r w:rsidRPr="00EC7EAE">
        <w:rPr>
          <w:rFonts w:ascii="Times New Roman" w:hAnsi="Times New Roman" w:cs="Times New Roman"/>
          <w:sz w:val="24"/>
          <w:szCs w:val="24"/>
        </w:rPr>
        <w:t>Pattino</w:t>
      </w:r>
      <w:proofErr w:type="spellEnd"/>
      <w:r w:rsidRPr="00EC7EAE">
        <w:rPr>
          <w:rFonts w:ascii="Times New Roman" w:hAnsi="Times New Roman" w:cs="Times New Roman"/>
          <w:sz w:val="24"/>
          <w:szCs w:val="24"/>
        </w:rPr>
        <w:t xml:space="preserve"> &amp; Ferreira, 2018). To ensure the validity of the questionnaire, content validity will be carried out by seeking feedback from experts and the research supervisor. A pilot test will be conducted with a small sample of students, and based on their feedback, the instrument will be refined to improve its relevance and clarity. This process will help ensure that the questionnaire measures the intended variables accurately.</w:t>
      </w:r>
    </w:p>
    <w:p w14:paraId="22E9EBBE" w14:textId="77777777" w:rsidR="00EC7EAE" w:rsidRPr="00B86D89" w:rsidRDefault="00EC7EAE" w:rsidP="00EC7EAE">
      <w:pPr>
        <w:spacing w:after="240"/>
        <w:jc w:val="both"/>
        <w:rPr>
          <w:rFonts w:ascii="Times New Roman" w:hAnsi="Times New Roman" w:cs="Times New Roman"/>
          <w:b/>
          <w:bCs/>
          <w:sz w:val="24"/>
          <w:szCs w:val="24"/>
        </w:rPr>
      </w:pPr>
      <w:r w:rsidRPr="00B86D89">
        <w:rPr>
          <w:rFonts w:ascii="Times New Roman" w:hAnsi="Times New Roman" w:cs="Times New Roman"/>
          <w:b/>
          <w:bCs/>
          <w:sz w:val="24"/>
          <w:szCs w:val="24"/>
        </w:rPr>
        <w:t>3.7 Reliability of the Research Instrument</w:t>
      </w:r>
    </w:p>
    <w:p w14:paraId="077A9707" w14:textId="740038D7" w:rsidR="00EC7EAE" w:rsidRPr="00EC7EAE" w:rsidRDefault="00EC7EAE" w:rsidP="00EC7EAE">
      <w:pPr>
        <w:spacing w:after="240"/>
        <w:jc w:val="both"/>
        <w:rPr>
          <w:rFonts w:ascii="Times New Roman" w:hAnsi="Times New Roman" w:cs="Times New Roman"/>
          <w:sz w:val="24"/>
          <w:szCs w:val="24"/>
        </w:rPr>
      </w:pPr>
      <w:r w:rsidRPr="00EC7EAE">
        <w:rPr>
          <w:rFonts w:ascii="Times New Roman" w:hAnsi="Times New Roman" w:cs="Times New Roman"/>
          <w:sz w:val="24"/>
          <w:szCs w:val="24"/>
        </w:rPr>
        <w:t>Reliability refers to the consistency of the research instrument in yielding the same results over time (</w:t>
      </w:r>
      <w:proofErr w:type="spellStart"/>
      <w:r w:rsidRPr="00EC7EAE">
        <w:rPr>
          <w:rFonts w:ascii="Times New Roman" w:hAnsi="Times New Roman" w:cs="Times New Roman"/>
          <w:sz w:val="24"/>
          <w:szCs w:val="24"/>
        </w:rPr>
        <w:t>Mcleod</w:t>
      </w:r>
      <w:proofErr w:type="spellEnd"/>
      <w:r w:rsidRPr="00EC7EAE">
        <w:rPr>
          <w:rFonts w:ascii="Times New Roman" w:hAnsi="Times New Roman" w:cs="Times New Roman"/>
          <w:sz w:val="24"/>
          <w:szCs w:val="24"/>
        </w:rPr>
        <w:t xml:space="preserve">, 2023). To ensure the reliability of the instrument, a test-retest technique will be used (Schiffer &amp; Williams, 2022). This involves administering the same questionnaire to a small sample of students at two different times to determine whether the instrument produces consistent results. The reliability of the instrument will be assessed using statistical measures, such as </w:t>
      </w:r>
      <w:proofErr w:type="spellStart"/>
      <w:r w:rsidRPr="00EC7EAE">
        <w:rPr>
          <w:rFonts w:ascii="Times New Roman" w:hAnsi="Times New Roman" w:cs="Times New Roman"/>
          <w:sz w:val="24"/>
          <w:szCs w:val="24"/>
        </w:rPr>
        <w:t>Cronbach’s</w:t>
      </w:r>
      <w:proofErr w:type="spellEnd"/>
      <w:r w:rsidRPr="00EC7EAE">
        <w:rPr>
          <w:rFonts w:ascii="Times New Roman" w:hAnsi="Times New Roman" w:cs="Times New Roman"/>
          <w:sz w:val="24"/>
          <w:szCs w:val="24"/>
        </w:rPr>
        <w:t xml:space="preserve"> alpha, to ensure that the questions are consistently measuring the intended constructs.</w:t>
      </w:r>
    </w:p>
    <w:p w14:paraId="0500A37E" w14:textId="77777777" w:rsidR="00EC7EAE" w:rsidRPr="00B86D89" w:rsidRDefault="00EC7EAE" w:rsidP="00EC7EAE">
      <w:pPr>
        <w:spacing w:after="240"/>
        <w:jc w:val="both"/>
        <w:rPr>
          <w:rFonts w:ascii="Times New Roman" w:hAnsi="Times New Roman" w:cs="Times New Roman"/>
          <w:b/>
          <w:bCs/>
          <w:sz w:val="24"/>
          <w:szCs w:val="24"/>
        </w:rPr>
      </w:pPr>
      <w:r w:rsidRPr="00B86D89">
        <w:rPr>
          <w:rFonts w:ascii="Times New Roman" w:hAnsi="Times New Roman" w:cs="Times New Roman"/>
          <w:b/>
          <w:bCs/>
          <w:sz w:val="24"/>
          <w:szCs w:val="24"/>
        </w:rPr>
        <w:t>3.8 Method of Administration of the Research Instrument</w:t>
      </w:r>
    </w:p>
    <w:p w14:paraId="2802CEC2" w14:textId="13A97749" w:rsidR="00EC7EAE" w:rsidRPr="00EC7EAE" w:rsidRDefault="00EC7EAE" w:rsidP="00EC7EAE">
      <w:pPr>
        <w:spacing w:after="240"/>
        <w:jc w:val="both"/>
        <w:rPr>
          <w:rFonts w:ascii="Times New Roman" w:hAnsi="Times New Roman" w:cs="Times New Roman"/>
          <w:sz w:val="24"/>
          <w:szCs w:val="24"/>
        </w:rPr>
      </w:pPr>
      <w:r w:rsidRPr="00EC7EAE">
        <w:rPr>
          <w:rFonts w:ascii="Times New Roman" w:hAnsi="Times New Roman" w:cs="Times New Roman"/>
          <w:sz w:val="24"/>
          <w:szCs w:val="24"/>
        </w:rPr>
        <w:t>The research instrument will be administered electronically through Google Forms, which will be shared via the polytechnic’s student portal and other relevant online platforms. This method ensures that the data collection process is efficient and accessible to a larger number of students. Primary data will be collected directly from students, while secondary data will be gathered from existing literature, academic journals, and other relevant sources to complement the findings from the questionnaires.</w:t>
      </w:r>
    </w:p>
    <w:p w14:paraId="0EC2C0D0" w14:textId="77777777" w:rsidR="00EC7EAE" w:rsidRPr="00B86D89" w:rsidRDefault="00EC7EAE" w:rsidP="00EC7EAE">
      <w:pPr>
        <w:spacing w:after="240"/>
        <w:jc w:val="both"/>
        <w:rPr>
          <w:rFonts w:ascii="Times New Roman" w:hAnsi="Times New Roman" w:cs="Times New Roman"/>
          <w:b/>
          <w:bCs/>
          <w:sz w:val="24"/>
          <w:szCs w:val="24"/>
        </w:rPr>
      </w:pPr>
      <w:r w:rsidRPr="00B86D89">
        <w:rPr>
          <w:rFonts w:ascii="Times New Roman" w:hAnsi="Times New Roman" w:cs="Times New Roman"/>
          <w:b/>
          <w:bCs/>
          <w:sz w:val="24"/>
          <w:szCs w:val="24"/>
        </w:rPr>
        <w:t>3.9 Method of Data Analysis</w:t>
      </w:r>
    </w:p>
    <w:p w14:paraId="2E393371" w14:textId="606B95B5" w:rsidR="00EC7EAE" w:rsidRDefault="00EC7EAE" w:rsidP="002C1B9D">
      <w:pPr>
        <w:spacing w:after="240"/>
        <w:jc w:val="both"/>
        <w:rPr>
          <w:rFonts w:ascii="Times New Roman" w:hAnsi="Times New Roman" w:cs="Times New Roman"/>
          <w:sz w:val="24"/>
          <w:szCs w:val="24"/>
        </w:rPr>
      </w:pPr>
      <w:r w:rsidRPr="00EC7EAE">
        <w:rPr>
          <w:rFonts w:ascii="Times New Roman" w:hAnsi="Times New Roman" w:cs="Times New Roman"/>
          <w:sz w:val="24"/>
          <w:szCs w:val="24"/>
        </w:rPr>
        <w:t xml:space="preserve">Data collected from the questionnaires will be coded and analyzed using the Statistical Package for Social Sciences (SPSS) software, version 23. The SPSS software will be used to generate frequency tables, descriptive statistics, and other relevant statistical outputs that will provide insights into the impact of social media on face-to-face communication among students. The </w:t>
      </w:r>
      <w:r w:rsidRPr="00EC7EAE">
        <w:rPr>
          <w:rFonts w:ascii="Times New Roman" w:hAnsi="Times New Roman" w:cs="Times New Roman"/>
          <w:sz w:val="24"/>
          <w:szCs w:val="24"/>
        </w:rPr>
        <w:lastRenderedPageBreak/>
        <w:t>analysis will focus on identifying patterns and relationships between variables, such as the frequency of social media use and students’ face-to-face communication behavior. The results will be presented using appropriate charts, graphs, and tables to facilitate interpretation and discussion.</w:t>
      </w:r>
    </w:p>
    <w:p w14:paraId="59C918AB" w14:textId="77777777" w:rsidR="00DD4923" w:rsidRPr="0030701B" w:rsidRDefault="00DD4923" w:rsidP="00C453AC">
      <w:pPr>
        <w:spacing w:after="160" w:line="259" w:lineRule="auto"/>
        <w:jc w:val="center"/>
        <w:rPr>
          <w:rFonts w:ascii="Times New Roman" w:hAnsi="Times New Roman" w:cs="Times New Roman"/>
          <w:b/>
          <w:bCs/>
          <w:sz w:val="24"/>
          <w:szCs w:val="24"/>
        </w:rPr>
      </w:pPr>
      <w:r w:rsidRPr="0030701B">
        <w:rPr>
          <w:rFonts w:ascii="Times New Roman" w:hAnsi="Times New Roman" w:cs="Times New Roman"/>
          <w:b/>
          <w:bCs/>
          <w:sz w:val="24"/>
          <w:szCs w:val="24"/>
        </w:rPr>
        <w:t>CHAPTER FOUR</w:t>
      </w:r>
    </w:p>
    <w:p w14:paraId="12C44C7D" w14:textId="77777777" w:rsidR="00DD4923" w:rsidRPr="0030701B"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 4.0. Data Analysis</w:t>
      </w:r>
    </w:p>
    <w:p w14:paraId="5EE909E7" w14:textId="77777777" w:rsidR="00A44D97"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sz w:val="24"/>
          <w:szCs w:val="24"/>
        </w:rPr>
        <w:t xml:space="preserve">Data analysis is a critical process in research, transforming raw data into meaningful insights to address research objectives. It involves organizing, summarizing, and interpreting data to draw logical and statistical conclusions. In this chapter, data collected from the questionnaire titled " </w:t>
      </w:r>
      <w:r w:rsidR="007A0703" w:rsidRPr="00F65917">
        <w:rPr>
          <w:rFonts w:ascii="Times New Roman" w:hAnsi="Times New Roman" w:cs="Times New Roman"/>
          <w:sz w:val="24"/>
          <w:szCs w:val="24"/>
        </w:rPr>
        <w:t>The Impact of Social Media on Face-to-Face Communication Among Students</w:t>
      </w:r>
      <w:r w:rsidR="007A0703">
        <w:rPr>
          <w:rFonts w:ascii="Times New Roman" w:hAnsi="Times New Roman" w:cs="Times New Roman"/>
          <w:sz w:val="24"/>
          <w:szCs w:val="24"/>
        </w:rPr>
        <w:t xml:space="preserve"> of kwara state polytechnic</w:t>
      </w:r>
      <w:r w:rsidR="007A0703" w:rsidRPr="00F65917">
        <w:rPr>
          <w:rFonts w:ascii="Times New Roman" w:hAnsi="Times New Roman" w:cs="Times New Roman"/>
          <w:sz w:val="24"/>
          <w:szCs w:val="24"/>
        </w:rPr>
        <w:t>.</w:t>
      </w:r>
      <w:r w:rsidRPr="0030701B">
        <w:rPr>
          <w:rFonts w:ascii="Times New Roman" w:hAnsi="Times New Roman" w:cs="Times New Roman"/>
          <w:sz w:val="24"/>
          <w:szCs w:val="24"/>
        </w:rPr>
        <w:t>" are presented in tables for clarity and comprehensive understanding. The analysis uses a simple percentage tabular presentation to facilitate interpretation of the primary data gathered from the field. All questionnaire items are analyzed in alignment with the research questions to evaluate the audience's perception, awareness, and</w:t>
      </w:r>
      <w:r w:rsidR="00AF6AB2">
        <w:rPr>
          <w:rFonts w:ascii="Times New Roman" w:hAnsi="Times New Roman" w:cs="Times New Roman"/>
          <w:sz w:val="24"/>
          <w:szCs w:val="24"/>
        </w:rPr>
        <w:t xml:space="preserve"> i</w:t>
      </w:r>
      <w:r w:rsidR="00AF6AB2" w:rsidRPr="00F65917">
        <w:rPr>
          <w:rFonts w:ascii="Times New Roman" w:hAnsi="Times New Roman" w:cs="Times New Roman"/>
          <w:sz w:val="24"/>
          <w:szCs w:val="24"/>
        </w:rPr>
        <w:t>mpact of Social Media on Face-to-Face Communication Among Students</w:t>
      </w:r>
      <w:r w:rsidR="00AF6AB2">
        <w:rPr>
          <w:rFonts w:ascii="Times New Roman" w:hAnsi="Times New Roman" w:cs="Times New Roman"/>
          <w:sz w:val="24"/>
          <w:szCs w:val="24"/>
        </w:rPr>
        <w:t xml:space="preserve"> of kwara state polytechnic</w:t>
      </w:r>
      <w:r w:rsidR="00AF6AB2" w:rsidRPr="00F65917">
        <w:rPr>
          <w:rFonts w:ascii="Times New Roman" w:hAnsi="Times New Roman" w:cs="Times New Roman"/>
          <w:sz w:val="24"/>
          <w:szCs w:val="24"/>
        </w:rPr>
        <w:t>.</w:t>
      </w:r>
      <w:r w:rsidRPr="0030701B">
        <w:rPr>
          <w:rFonts w:ascii="Times New Roman" w:hAnsi="Times New Roman" w:cs="Times New Roman"/>
          <w:b/>
          <w:bCs/>
          <w:sz w:val="24"/>
          <w:szCs w:val="24"/>
        </w:rPr>
        <w:t xml:space="preserve"> </w:t>
      </w:r>
    </w:p>
    <w:p w14:paraId="7CAAD250" w14:textId="70D96448" w:rsidR="00DD4923" w:rsidRPr="0030701B"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4.1. Analysis of Research Instrument</w:t>
      </w:r>
    </w:p>
    <w:p w14:paraId="40534D2F" w14:textId="00F2443B" w:rsidR="00DD4923" w:rsidRPr="004521D1"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sz w:val="24"/>
          <w:szCs w:val="24"/>
        </w:rPr>
        <w:t xml:space="preserve">Data presentation involves organizing data into tables or other graphical formats to visually represent relationships within datasets, enabling informed decision-making. In this study, data are presented in tables according to the questionnaire items and responses. The questionnaire, comprising twenty (20) items across three sections (A, B, and C), was designed to answer research questions related to the awareness, perception, and </w:t>
      </w:r>
      <w:r w:rsidR="00A44D97">
        <w:rPr>
          <w:rFonts w:ascii="Times New Roman" w:hAnsi="Times New Roman" w:cs="Times New Roman"/>
          <w:sz w:val="24"/>
          <w:szCs w:val="24"/>
        </w:rPr>
        <w:t>i</w:t>
      </w:r>
      <w:r w:rsidR="00A44D97" w:rsidRPr="00F65917">
        <w:rPr>
          <w:rFonts w:ascii="Times New Roman" w:hAnsi="Times New Roman" w:cs="Times New Roman"/>
          <w:sz w:val="24"/>
          <w:szCs w:val="24"/>
        </w:rPr>
        <w:t>mpact of Social Media on Face-to-Face Communication Among Students</w:t>
      </w:r>
      <w:r w:rsidR="00A44D97">
        <w:rPr>
          <w:rFonts w:ascii="Times New Roman" w:hAnsi="Times New Roman" w:cs="Times New Roman"/>
          <w:sz w:val="24"/>
          <w:szCs w:val="24"/>
        </w:rPr>
        <w:t xml:space="preserve"> of kwara state polytechnic</w:t>
      </w:r>
      <w:r w:rsidR="00A44D97" w:rsidRPr="00F65917">
        <w:rPr>
          <w:rFonts w:ascii="Times New Roman" w:hAnsi="Times New Roman" w:cs="Times New Roman"/>
          <w:sz w:val="24"/>
          <w:szCs w:val="24"/>
        </w:rPr>
        <w:t>.</w:t>
      </w:r>
      <w:r w:rsidR="00A44D97" w:rsidRPr="0030701B">
        <w:rPr>
          <w:rFonts w:ascii="Times New Roman" w:hAnsi="Times New Roman" w:cs="Times New Roman"/>
          <w:b/>
          <w:bCs/>
          <w:sz w:val="24"/>
          <w:szCs w:val="24"/>
        </w:rPr>
        <w:t xml:space="preserve"> </w:t>
      </w:r>
      <w:r w:rsidRPr="0030701B">
        <w:rPr>
          <w:rFonts w:ascii="Times New Roman" w:hAnsi="Times New Roman" w:cs="Times New Roman"/>
          <w:sz w:val="24"/>
          <w:szCs w:val="24"/>
        </w:rPr>
        <w:t xml:space="preserve">A total of one hundred (100) copies of the questionnaire were distributed to students at the </w:t>
      </w:r>
      <w:r>
        <w:rPr>
          <w:rFonts w:ascii="Times New Roman" w:hAnsi="Times New Roman" w:cs="Times New Roman"/>
          <w:sz w:val="24"/>
          <w:szCs w:val="24"/>
        </w:rPr>
        <w:t>Kwara State polytechnic</w:t>
      </w:r>
      <w:r w:rsidRPr="0030701B">
        <w:rPr>
          <w:rFonts w:ascii="Times New Roman" w:hAnsi="Times New Roman" w:cs="Times New Roman"/>
          <w:sz w:val="24"/>
          <w:szCs w:val="24"/>
        </w:rPr>
        <w:t>, Nigeria. All presentations are conducted using a simple percentage tabular format, with descriptive analysis techniques employed to interpret the contents of the tables.</w:t>
      </w:r>
    </w:p>
    <w:p w14:paraId="56C4E328" w14:textId="77777777" w:rsidR="00DD4923" w:rsidRPr="0030701B" w:rsidRDefault="00DD4923" w:rsidP="00C453AC">
      <w:pPr>
        <w:jc w:val="both"/>
        <w:rPr>
          <w:rFonts w:ascii="Times New Roman" w:hAnsi="Times New Roman" w:cs="Times New Roman"/>
          <w:b/>
          <w:bCs/>
          <w:sz w:val="24"/>
          <w:szCs w:val="24"/>
        </w:rPr>
      </w:pPr>
      <w:r w:rsidRPr="0030701B">
        <w:rPr>
          <w:rFonts w:ascii="Times New Roman" w:hAnsi="Times New Roman" w:cs="Times New Roman"/>
          <w:b/>
          <w:bCs/>
          <w:sz w:val="24"/>
          <w:szCs w:val="24"/>
        </w:rPr>
        <w:t>DISTRIBUTION TABLE</w:t>
      </w:r>
    </w:p>
    <w:tbl>
      <w:tblPr>
        <w:tblStyle w:val="TableGrid"/>
        <w:tblW w:w="0" w:type="auto"/>
        <w:tblLook w:val="04A0" w:firstRow="1" w:lastRow="0" w:firstColumn="1" w:lastColumn="0" w:noHBand="0" w:noVBand="1"/>
      </w:tblPr>
      <w:tblGrid>
        <w:gridCol w:w="5575"/>
        <w:gridCol w:w="3775"/>
      </w:tblGrid>
      <w:tr w:rsidR="00DD4923" w:rsidRPr="0030701B" w14:paraId="1C204F5E" w14:textId="77777777" w:rsidTr="00C453AC">
        <w:tc>
          <w:tcPr>
            <w:tcW w:w="5575" w:type="dxa"/>
          </w:tcPr>
          <w:p w14:paraId="5A4B62A0" w14:textId="77777777" w:rsidR="00DD4923" w:rsidRPr="0030701B" w:rsidRDefault="00DD4923" w:rsidP="00C453AC">
            <w:pPr>
              <w:jc w:val="both"/>
              <w:rPr>
                <w:rFonts w:ascii="Times New Roman" w:hAnsi="Times New Roman"/>
                <w:b/>
                <w:bCs/>
              </w:rPr>
            </w:pPr>
            <w:r w:rsidRPr="0030701B">
              <w:rPr>
                <w:rFonts w:ascii="Times New Roman" w:hAnsi="Times New Roman"/>
              </w:rPr>
              <w:t>Description</w:t>
            </w:r>
          </w:p>
        </w:tc>
        <w:tc>
          <w:tcPr>
            <w:tcW w:w="3775" w:type="dxa"/>
          </w:tcPr>
          <w:p w14:paraId="19137FF3" w14:textId="77777777" w:rsidR="00DD4923" w:rsidRPr="0030701B" w:rsidRDefault="00DD4923" w:rsidP="00C453AC">
            <w:pPr>
              <w:jc w:val="both"/>
              <w:rPr>
                <w:rFonts w:ascii="Times New Roman" w:hAnsi="Times New Roman"/>
                <w:b/>
                <w:bCs/>
              </w:rPr>
            </w:pPr>
            <w:r w:rsidRPr="0030701B">
              <w:rPr>
                <w:rFonts w:ascii="Times New Roman" w:hAnsi="Times New Roman"/>
              </w:rPr>
              <w:t>Value</w:t>
            </w:r>
          </w:p>
        </w:tc>
      </w:tr>
      <w:tr w:rsidR="00DD4923" w:rsidRPr="0030701B" w14:paraId="03995EEA" w14:textId="77777777" w:rsidTr="00C453AC">
        <w:tc>
          <w:tcPr>
            <w:tcW w:w="5575" w:type="dxa"/>
          </w:tcPr>
          <w:p w14:paraId="1E918492" w14:textId="77777777" w:rsidR="00DD4923" w:rsidRPr="0030701B" w:rsidRDefault="00DD4923" w:rsidP="00C453AC">
            <w:pPr>
              <w:jc w:val="both"/>
              <w:rPr>
                <w:rFonts w:ascii="Times New Roman" w:hAnsi="Times New Roman"/>
                <w:b/>
                <w:bCs/>
              </w:rPr>
            </w:pPr>
            <w:r w:rsidRPr="0030701B">
              <w:rPr>
                <w:rFonts w:ascii="Times New Roman" w:hAnsi="Times New Roman"/>
              </w:rPr>
              <w:t>Respondents</w:t>
            </w:r>
          </w:p>
        </w:tc>
        <w:tc>
          <w:tcPr>
            <w:tcW w:w="3775" w:type="dxa"/>
          </w:tcPr>
          <w:p w14:paraId="4F978A16" w14:textId="77777777" w:rsidR="00DD4923" w:rsidRPr="0030701B" w:rsidRDefault="00DD4923" w:rsidP="00C453AC">
            <w:pPr>
              <w:jc w:val="both"/>
              <w:rPr>
                <w:rFonts w:ascii="Times New Roman" w:hAnsi="Times New Roman"/>
                <w:b/>
                <w:bCs/>
              </w:rPr>
            </w:pPr>
            <w:r w:rsidRPr="0030701B">
              <w:rPr>
                <w:rFonts w:ascii="Times New Roman" w:hAnsi="Times New Roman"/>
              </w:rPr>
              <w:t>100</w:t>
            </w:r>
          </w:p>
        </w:tc>
      </w:tr>
      <w:tr w:rsidR="00DD4923" w:rsidRPr="0030701B" w14:paraId="50A98936" w14:textId="77777777" w:rsidTr="00C453AC">
        <w:tc>
          <w:tcPr>
            <w:tcW w:w="5575" w:type="dxa"/>
          </w:tcPr>
          <w:p w14:paraId="2DDAE038" w14:textId="77777777" w:rsidR="00DD4923" w:rsidRPr="0030701B" w:rsidRDefault="00DD4923" w:rsidP="00C453AC">
            <w:pPr>
              <w:jc w:val="both"/>
              <w:rPr>
                <w:rFonts w:ascii="Times New Roman" w:hAnsi="Times New Roman"/>
                <w:b/>
                <w:bCs/>
              </w:rPr>
            </w:pPr>
            <w:r w:rsidRPr="0030701B">
              <w:rPr>
                <w:rFonts w:ascii="Times New Roman" w:hAnsi="Times New Roman"/>
              </w:rPr>
              <w:t>Number of questionnaires distributed</w:t>
            </w:r>
          </w:p>
        </w:tc>
        <w:tc>
          <w:tcPr>
            <w:tcW w:w="3775" w:type="dxa"/>
          </w:tcPr>
          <w:p w14:paraId="40D89A70" w14:textId="77777777" w:rsidR="00DD4923" w:rsidRPr="0030701B" w:rsidRDefault="00DD4923" w:rsidP="00C453AC">
            <w:pPr>
              <w:jc w:val="both"/>
              <w:rPr>
                <w:rFonts w:ascii="Times New Roman" w:hAnsi="Times New Roman"/>
                <w:b/>
                <w:bCs/>
              </w:rPr>
            </w:pPr>
            <w:r w:rsidRPr="0030701B">
              <w:rPr>
                <w:rFonts w:ascii="Times New Roman" w:hAnsi="Times New Roman"/>
              </w:rPr>
              <w:t>100</w:t>
            </w:r>
          </w:p>
        </w:tc>
      </w:tr>
      <w:tr w:rsidR="00DD4923" w:rsidRPr="0030701B" w14:paraId="32C84B9F" w14:textId="77777777" w:rsidTr="00C453AC">
        <w:tc>
          <w:tcPr>
            <w:tcW w:w="5575" w:type="dxa"/>
          </w:tcPr>
          <w:p w14:paraId="1301C43F" w14:textId="77777777" w:rsidR="00DD4923" w:rsidRPr="0030701B" w:rsidRDefault="00DD4923" w:rsidP="00C453AC">
            <w:pPr>
              <w:jc w:val="both"/>
              <w:rPr>
                <w:rFonts w:ascii="Times New Roman" w:hAnsi="Times New Roman"/>
                <w:b/>
                <w:bCs/>
              </w:rPr>
            </w:pPr>
            <w:r w:rsidRPr="0030701B">
              <w:rPr>
                <w:rFonts w:ascii="Times New Roman" w:hAnsi="Times New Roman"/>
              </w:rPr>
              <w:t>Number of questionnaires returned</w:t>
            </w:r>
          </w:p>
        </w:tc>
        <w:tc>
          <w:tcPr>
            <w:tcW w:w="3775" w:type="dxa"/>
          </w:tcPr>
          <w:p w14:paraId="45D26061" w14:textId="77777777" w:rsidR="00DD4923" w:rsidRPr="0030701B" w:rsidRDefault="00DD4923" w:rsidP="00C453AC">
            <w:pPr>
              <w:jc w:val="both"/>
              <w:rPr>
                <w:rFonts w:ascii="Times New Roman" w:hAnsi="Times New Roman"/>
                <w:b/>
                <w:bCs/>
              </w:rPr>
            </w:pPr>
            <w:r w:rsidRPr="0030701B">
              <w:rPr>
                <w:rFonts w:ascii="Times New Roman" w:hAnsi="Times New Roman"/>
              </w:rPr>
              <w:t>100</w:t>
            </w:r>
          </w:p>
        </w:tc>
      </w:tr>
      <w:tr w:rsidR="00DD4923" w:rsidRPr="0030701B" w14:paraId="79F5E21A" w14:textId="77777777" w:rsidTr="00C453AC">
        <w:tc>
          <w:tcPr>
            <w:tcW w:w="5575" w:type="dxa"/>
          </w:tcPr>
          <w:p w14:paraId="4909D932" w14:textId="77777777" w:rsidR="00DD4923" w:rsidRPr="0030701B" w:rsidRDefault="00DD4923" w:rsidP="00C453AC">
            <w:pPr>
              <w:jc w:val="both"/>
              <w:rPr>
                <w:rFonts w:ascii="Times New Roman" w:hAnsi="Times New Roman"/>
                <w:b/>
                <w:bCs/>
              </w:rPr>
            </w:pPr>
            <w:r w:rsidRPr="0030701B">
              <w:rPr>
                <w:rFonts w:ascii="Times New Roman" w:hAnsi="Times New Roman"/>
              </w:rPr>
              <w:t>Number of questionnaires discarded</w:t>
            </w:r>
          </w:p>
        </w:tc>
        <w:tc>
          <w:tcPr>
            <w:tcW w:w="3775" w:type="dxa"/>
          </w:tcPr>
          <w:p w14:paraId="19DE231D" w14:textId="77777777" w:rsidR="00DD4923" w:rsidRPr="0030701B" w:rsidRDefault="00DD4923" w:rsidP="00C453AC">
            <w:pPr>
              <w:jc w:val="both"/>
              <w:rPr>
                <w:rFonts w:ascii="Times New Roman" w:hAnsi="Times New Roman"/>
                <w:b/>
                <w:bCs/>
              </w:rPr>
            </w:pPr>
            <w:r w:rsidRPr="0030701B">
              <w:rPr>
                <w:rFonts w:ascii="Times New Roman" w:hAnsi="Times New Roman"/>
              </w:rPr>
              <w:t>Nil</w:t>
            </w:r>
          </w:p>
        </w:tc>
      </w:tr>
      <w:tr w:rsidR="00DD4923" w:rsidRPr="0030701B" w14:paraId="708646AD" w14:textId="77777777" w:rsidTr="00C453AC">
        <w:tc>
          <w:tcPr>
            <w:tcW w:w="5575" w:type="dxa"/>
          </w:tcPr>
          <w:p w14:paraId="68F00617" w14:textId="77777777" w:rsidR="00DD4923" w:rsidRPr="0030701B" w:rsidRDefault="00DD4923" w:rsidP="00C453AC">
            <w:pPr>
              <w:jc w:val="both"/>
              <w:rPr>
                <w:rFonts w:ascii="Times New Roman" w:hAnsi="Times New Roman"/>
                <w:b/>
                <w:bCs/>
              </w:rPr>
            </w:pPr>
            <w:r w:rsidRPr="0030701B">
              <w:rPr>
                <w:rFonts w:ascii="Times New Roman" w:hAnsi="Times New Roman"/>
              </w:rPr>
              <w:t>Number of questionnaires presented and analyzed</w:t>
            </w:r>
          </w:p>
        </w:tc>
        <w:tc>
          <w:tcPr>
            <w:tcW w:w="3775" w:type="dxa"/>
          </w:tcPr>
          <w:p w14:paraId="5B2689EE" w14:textId="77777777" w:rsidR="00DD4923" w:rsidRPr="0030701B" w:rsidRDefault="00DD4923" w:rsidP="00C453AC">
            <w:pPr>
              <w:jc w:val="both"/>
              <w:rPr>
                <w:rFonts w:ascii="Times New Roman" w:hAnsi="Times New Roman"/>
                <w:b/>
                <w:bCs/>
              </w:rPr>
            </w:pPr>
            <w:r w:rsidRPr="0030701B">
              <w:rPr>
                <w:rFonts w:ascii="Times New Roman" w:hAnsi="Times New Roman"/>
              </w:rPr>
              <w:t>100</w:t>
            </w:r>
          </w:p>
        </w:tc>
      </w:tr>
      <w:tr w:rsidR="00DD4923" w:rsidRPr="0030701B" w14:paraId="051BBAE2" w14:textId="77777777" w:rsidTr="00C453AC">
        <w:tc>
          <w:tcPr>
            <w:tcW w:w="5575" w:type="dxa"/>
          </w:tcPr>
          <w:p w14:paraId="6A52452B" w14:textId="77777777" w:rsidR="00DD4923" w:rsidRPr="0030701B" w:rsidRDefault="00DD4923" w:rsidP="00C453AC">
            <w:pPr>
              <w:jc w:val="both"/>
              <w:rPr>
                <w:rFonts w:ascii="Times New Roman" w:hAnsi="Times New Roman"/>
                <w:b/>
                <w:bCs/>
              </w:rPr>
            </w:pPr>
            <w:r w:rsidRPr="0030701B">
              <w:rPr>
                <w:rFonts w:ascii="Times New Roman" w:hAnsi="Times New Roman"/>
              </w:rPr>
              <w:t>Number of questionnaires not returned</w:t>
            </w:r>
          </w:p>
        </w:tc>
        <w:tc>
          <w:tcPr>
            <w:tcW w:w="3775" w:type="dxa"/>
          </w:tcPr>
          <w:p w14:paraId="7134793B" w14:textId="77777777" w:rsidR="00DD4923" w:rsidRPr="0030701B" w:rsidRDefault="00DD4923" w:rsidP="00C453AC">
            <w:pPr>
              <w:jc w:val="both"/>
              <w:rPr>
                <w:rFonts w:ascii="Times New Roman" w:hAnsi="Times New Roman"/>
                <w:b/>
                <w:bCs/>
              </w:rPr>
            </w:pPr>
            <w:r w:rsidRPr="0030701B">
              <w:rPr>
                <w:rFonts w:ascii="Times New Roman" w:hAnsi="Times New Roman"/>
              </w:rPr>
              <w:t>Nil</w:t>
            </w:r>
          </w:p>
        </w:tc>
      </w:tr>
    </w:tbl>
    <w:p w14:paraId="13DD198A" w14:textId="50A74303" w:rsidR="00DD4923" w:rsidRPr="0030701B" w:rsidRDefault="00DD4923" w:rsidP="00C453AC">
      <w:pPr>
        <w:spacing w:after="160" w:line="259" w:lineRule="auto"/>
        <w:jc w:val="both"/>
        <w:rPr>
          <w:rFonts w:ascii="Times New Roman" w:hAnsi="Times New Roman" w:cs="Times New Roman"/>
          <w:sz w:val="24"/>
          <w:szCs w:val="24"/>
        </w:rPr>
      </w:pPr>
      <w:r w:rsidRPr="0030701B">
        <w:rPr>
          <w:rFonts w:ascii="Times New Roman" w:hAnsi="Times New Roman" w:cs="Times New Roman"/>
          <w:sz w:val="24"/>
          <w:szCs w:val="24"/>
        </w:rPr>
        <w:t xml:space="preserve">From the table above, all 100 distributed questionnaires were returned, with no discards or unreturned copies, indicating a 100% response rate. The respondents were students at the </w:t>
      </w:r>
      <w:r w:rsidR="00F56B80">
        <w:rPr>
          <w:rFonts w:ascii="Times New Roman" w:hAnsi="Times New Roman" w:cs="Times New Roman"/>
          <w:sz w:val="24"/>
          <w:szCs w:val="24"/>
        </w:rPr>
        <w:t xml:space="preserve">Kwara State polytechnic, </w:t>
      </w:r>
      <w:r w:rsidRPr="0030701B">
        <w:rPr>
          <w:rFonts w:ascii="Times New Roman" w:hAnsi="Times New Roman" w:cs="Times New Roman"/>
          <w:sz w:val="24"/>
          <w:szCs w:val="24"/>
        </w:rPr>
        <w:t>and all 100 questionnaires were analyzed, ensuring a robust dataset for this study.</w:t>
      </w:r>
    </w:p>
    <w:p w14:paraId="684A52BA" w14:textId="45CAC0D4" w:rsidR="00DD4923" w:rsidRPr="00B47953" w:rsidRDefault="00DD4923" w:rsidP="00C453AC">
      <w:pPr>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 4.2. Analysis of Questionnaire</w:t>
      </w:r>
    </w:p>
    <w:p w14:paraId="06549253" w14:textId="77777777" w:rsidR="00DD4923" w:rsidRPr="0030701B" w:rsidRDefault="00DD4923" w:rsidP="00C453AC">
      <w:pPr>
        <w:jc w:val="both"/>
        <w:rPr>
          <w:rFonts w:ascii="Times New Roman" w:hAnsi="Times New Roman" w:cs="Times New Roman"/>
          <w:b/>
          <w:bCs/>
          <w:sz w:val="24"/>
          <w:szCs w:val="24"/>
        </w:rPr>
      </w:pPr>
      <w:r w:rsidRPr="0030701B">
        <w:rPr>
          <w:rFonts w:ascii="Times New Roman" w:hAnsi="Times New Roman" w:cs="Times New Roman"/>
          <w:sz w:val="24"/>
          <w:szCs w:val="24"/>
        </w:rPr>
        <w:t xml:space="preserve"> </w:t>
      </w:r>
      <w:r w:rsidRPr="0030701B">
        <w:rPr>
          <w:rFonts w:ascii="Times New Roman" w:hAnsi="Times New Roman" w:cs="Times New Roman"/>
          <w:b/>
          <w:bCs/>
          <w:sz w:val="24"/>
          <w:szCs w:val="24"/>
        </w:rPr>
        <w:t>SECTION A: DEMOGRAPHY OF THE RESPONDENTS</w:t>
      </w:r>
    </w:p>
    <w:p w14:paraId="757E2B14" w14:textId="77777777" w:rsidR="00DD4923" w:rsidRPr="0030701B"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QUESTION 1: What is your age group?</w:t>
      </w:r>
    </w:p>
    <w:p w14:paraId="04478F90" w14:textId="77777777" w:rsidR="00DD4923" w:rsidRPr="0030701B" w:rsidRDefault="00DD4923" w:rsidP="00C453AC">
      <w:pPr>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w:t>
      </w:r>
    </w:p>
    <w:tbl>
      <w:tblPr>
        <w:tblStyle w:val="TableGrid"/>
        <w:tblW w:w="0" w:type="auto"/>
        <w:tblLook w:val="04A0" w:firstRow="1" w:lastRow="0" w:firstColumn="1" w:lastColumn="0" w:noHBand="0" w:noVBand="1"/>
      </w:tblPr>
      <w:tblGrid>
        <w:gridCol w:w="3116"/>
        <w:gridCol w:w="3117"/>
        <w:gridCol w:w="3117"/>
      </w:tblGrid>
      <w:tr w:rsidR="00DD4923" w:rsidRPr="0030701B" w14:paraId="13878C50" w14:textId="77777777" w:rsidTr="00C453AC">
        <w:tc>
          <w:tcPr>
            <w:tcW w:w="3116" w:type="dxa"/>
          </w:tcPr>
          <w:p w14:paraId="485B2D00" w14:textId="77777777" w:rsidR="00DD4923" w:rsidRPr="0030701B" w:rsidRDefault="00DD4923" w:rsidP="00C453AC">
            <w:pPr>
              <w:jc w:val="both"/>
              <w:rPr>
                <w:rFonts w:ascii="Times New Roman" w:hAnsi="Times New Roman"/>
                <w:b/>
                <w:bCs/>
              </w:rPr>
            </w:pPr>
            <w:r w:rsidRPr="0030701B">
              <w:rPr>
                <w:rFonts w:ascii="Times New Roman" w:hAnsi="Times New Roman"/>
                <w:b/>
                <w:bCs/>
              </w:rPr>
              <w:lastRenderedPageBreak/>
              <w:t>Responses</w:t>
            </w:r>
          </w:p>
        </w:tc>
        <w:tc>
          <w:tcPr>
            <w:tcW w:w="3117" w:type="dxa"/>
          </w:tcPr>
          <w:p w14:paraId="6CDA40D9"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0BF6BB99"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42ECE37F" w14:textId="77777777" w:rsidTr="00C453AC">
        <w:tc>
          <w:tcPr>
            <w:tcW w:w="3116" w:type="dxa"/>
          </w:tcPr>
          <w:p w14:paraId="521EA796" w14:textId="77777777" w:rsidR="00DD4923" w:rsidRPr="0030701B" w:rsidRDefault="00DD4923" w:rsidP="00C453AC">
            <w:pPr>
              <w:jc w:val="both"/>
              <w:rPr>
                <w:rFonts w:ascii="Times New Roman" w:hAnsi="Times New Roman"/>
              </w:rPr>
            </w:pPr>
            <w:r w:rsidRPr="0030701B">
              <w:rPr>
                <w:rFonts w:ascii="Times New Roman" w:hAnsi="Times New Roman"/>
              </w:rPr>
              <w:t>1</w:t>
            </w:r>
            <w:r>
              <w:rPr>
                <w:rFonts w:ascii="Times New Roman" w:hAnsi="Times New Roman"/>
              </w:rPr>
              <w:t>5</w:t>
            </w:r>
            <w:r w:rsidRPr="0030701B">
              <w:rPr>
                <w:rFonts w:ascii="Times New Roman" w:hAnsi="Times New Roman"/>
              </w:rPr>
              <w:t>-20</w:t>
            </w:r>
          </w:p>
        </w:tc>
        <w:tc>
          <w:tcPr>
            <w:tcW w:w="3117" w:type="dxa"/>
          </w:tcPr>
          <w:p w14:paraId="7D100D1D" w14:textId="77777777" w:rsidR="00DD4923" w:rsidRPr="0030701B" w:rsidRDefault="00DD4923" w:rsidP="00C453AC">
            <w:pPr>
              <w:jc w:val="both"/>
              <w:rPr>
                <w:rFonts w:ascii="Times New Roman" w:hAnsi="Times New Roman"/>
              </w:rPr>
            </w:pPr>
            <w:r w:rsidRPr="0030701B">
              <w:rPr>
                <w:rFonts w:ascii="Times New Roman" w:hAnsi="Times New Roman"/>
              </w:rPr>
              <w:t>30</w:t>
            </w:r>
          </w:p>
        </w:tc>
        <w:tc>
          <w:tcPr>
            <w:tcW w:w="3117" w:type="dxa"/>
          </w:tcPr>
          <w:p w14:paraId="6BD419C1" w14:textId="77777777" w:rsidR="00DD4923" w:rsidRPr="0030701B" w:rsidRDefault="00DD4923" w:rsidP="00C453AC">
            <w:pPr>
              <w:jc w:val="both"/>
              <w:rPr>
                <w:rFonts w:ascii="Times New Roman" w:hAnsi="Times New Roman"/>
              </w:rPr>
            </w:pPr>
            <w:r w:rsidRPr="0030701B">
              <w:rPr>
                <w:rFonts w:ascii="Times New Roman" w:hAnsi="Times New Roman"/>
              </w:rPr>
              <w:t>30%</w:t>
            </w:r>
          </w:p>
        </w:tc>
      </w:tr>
      <w:tr w:rsidR="00DD4923" w:rsidRPr="0030701B" w14:paraId="3F37743F" w14:textId="77777777" w:rsidTr="00C453AC">
        <w:tc>
          <w:tcPr>
            <w:tcW w:w="3116" w:type="dxa"/>
          </w:tcPr>
          <w:p w14:paraId="14E045A6" w14:textId="77777777" w:rsidR="00DD4923" w:rsidRPr="0030701B" w:rsidRDefault="00DD4923" w:rsidP="00C453AC">
            <w:pPr>
              <w:jc w:val="both"/>
              <w:rPr>
                <w:rFonts w:ascii="Times New Roman" w:hAnsi="Times New Roman"/>
              </w:rPr>
            </w:pPr>
            <w:r w:rsidRPr="0030701B">
              <w:rPr>
                <w:rFonts w:ascii="Times New Roman" w:hAnsi="Times New Roman"/>
              </w:rPr>
              <w:t>21-25</w:t>
            </w:r>
          </w:p>
        </w:tc>
        <w:tc>
          <w:tcPr>
            <w:tcW w:w="3117" w:type="dxa"/>
          </w:tcPr>
          <w:p w14:paraId="7ADCA1DB" w14:textId="77777777" w:rsidR="00DD4923" w:rsidRPr="0030701B" w:rsidRDefault="00DD4923" w:rsidP="00C453AC">
            <w:pPr>
              <w:jc w:val="both"/>
              <w:rPr>
                <w:rFonts w:ascii="Times New Roman" w:hAnsi="Times New Roman"/>
              </w:rPr>
            </w:pPr>
            <w:r w:rsidRPr="0030701B">
              <w:rPr>
                <w:rFonts w:ascii="Times New Roman" w:hAnsi="Times New Roman"/>
              </w:rPr>
              <w:t>50</w:t>
            </w:r>
          </w:p>
        </w:tc>
        <w:tc>
          <w:tcPr>
            <w:tcW w:w="3117" w:type="dxa"/>
          </w:tcPr>
          <w:p w14:paraId="7D3A435E" w14:textId="77777777" w:rsidR="00DD4923" w:rsidRPr="0030701B" w:rsidRDefault="00DD4923" w:rsidP="00C453AC">
            <w:pPr>
              <w:jc w:val="both"/>
              <w:rPr>
                <w:rFonts w:ascii="Times New Roman" w:hAnsi="Times New Roman"/>
              </w:rPr>
            </w:pPr>
            <w:r w:rsidRPr="0030701B">
              <w:rPr>
                <w:rFonts w:ascii="Times New Roman" w:hAnsi="Times New Roman"/>
              </w:rPr>
              <w:t>50%</w:t>
            </w:r>
          </w:p>
        </w:tc>
      </w:tr>
      <w:tr w:rsidR="00DD4923" w:rsidRPr="0030701B" w14:paraId="36ED8153" w14:textId="77777777" w:rsidTr="00C453AC">
        <w:tc>
          <w:tcPr>
            <w:tcW w:w="3116" w:type="dxa"/>
          </w:tcPr>
          <w:p w14:paraId="4D735B8B" w14:textId="77777777" w:rsidR="00DD4923" w:rsidRPr="0030701B" w:rsidRDefault="00DD4923" w:rsidP="00C453AC">
            <w:pPr>
              <w:jc w:val="both"/>
              <w:rPr>
                <w:rFonts w:ascii="Times New Roman" w:hAnsi="Times New Roman"/>
              </w:rPr>
            </w:pPr>
            <w:r w:rsidRPr="0030701B">
              <w:rPr>
                <w:rFonts w:ascii="Times New Roman" w:hAnsi="Times New Roman"/>
              </w:rPr>
              <w:t>26-30</w:t>
            </w:r>
          </w:p>
        </w:tc>
        <w:tc>
          <w:tcPr>
            <w:tcW w:w="3117" w:type="dxa"/>
          </w:tcPr>
          <w:p w14:paraId="5D8BC859"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5691EAE7"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6AE6BC6C" w14:textId="77777777" w:rsidTr="00C453AC">
        <w:tc>
          <w:tcPr>
            <w:tcW w:w="3116" w:type="dxa"/>
          </w:tcPr>
          <w:p w14:paraId="50872C16" w14:textId="77777777" w:rsidR="00DD4923" w:rsidRPr="0030701B" w:rsidRDefault="00DD4923" w:rsidP="00C453AC">
            <w:pPr>
              <w:jc w:val="both"/>
              <w:rPr>
                <w:rFonts w:ascii="Times New Roman" w:hAnsi="Times New Roman"/>
              </w:rPr>
            </w:pPr>
            <w:r w:rsidRPr="0030701B">
              <w:rPr>
                <w:rFonts w:ascii="Times New Roman" w:hAnsi="Times New Roman"/>
              </w:rPr>
              <w:t>31 and above</w:t>
            </w:r>
          </w:p>
        </w:tc>
        <w:tc>
          <w:tcPr>
            <w:tcW w:w="3117" w:type="dxa"/>
          </w:tcPr>
          <w:p w14:paraId="6CB32726" w14:textId="77777777" w:rsidR="00DD4923" w:rsidRPr="0030701B" w:rsidRDefault="00DD4923" w:rsidP="00C453AC">
            <w:pPr>
              <w:jc w:val="both"/>
              <w:rPr>
                <w:rFonts w:ascii="Times New Roman" w:hAnsi="Times New Roman"/>
              </w:rPr>
            </w:pPr>
            <w:r w:rsidRPr="0030701B">
              <w:rPr>
                <w:rFonts w:ascii="Times New Roman" w:hAnsi="Times New Roman"/>
              </w:rPr>
              <w:t>5</w:t>
            </w:r>
          </w:p>
        </w:tc>
        <w:tc>
          <w:tcPr>
            <w:tcW w:w="3117" w:type="dxa"/>
          </w:tcPr>
          <w:p w14:paraId="2FF1D0DF" w14:textId="77777777" w:rsidR="00DD4923" w:rsidRPr="0030701B" w:rsidRDefault="00DD4923" w:rsidP="00C453AC">
            <w:pPr>
              <w:jc w:val="both"/>
              <w:rPr>
                <w:rFonts w:ascii="Times New Roman" w:hAnsi="Times New Roman"/>
              </w:rPr>
            </w:pPr>
            <w:r w:rsidRPr="0030701B">
              <w:rPr>
                <w:rFonts w:ascii="Times New Roman" w:hAnsi="Times New Roman"/>
              </w:rPr>
              <w:t>5%</w:t>
            </w:r>
          </w:p>
        </w:tc>
      </w:tr>
      <w:tr w:rsidR="00DD4923" w:rsidRPr="0030701B" w14:paraId="4DD98862" w14:textId="77777777" w:rsidTr="00C453AC">
        <w:tc>
          <w:tcPr>
            <w:tcW w:w="3116" w:type="dxa"/>
          </w:tcPr>
          <w:p w14:paraId="30D76B07"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5331C5AE"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377991C2"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2D51E754"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3A243F2F" w14:textId="77777777" w:rsidR="00DD4923" w:rsidRDefault="00DD4923" w:rsidP="00C453AC">
      <w:pPr>
        <w:spacing w:after="160" w:line="259" w:lineRule="auto"/>
        <w:jc w:val="both"/>
        <w:rPr>
          <w:rFonts w:ascii="Times New Roman" w:hAnsi="Times New Roman" w:cs="Times New Roman"/>
          <w:sz w:val="24"/>
          <w:szCs w:val="24"/>
        </w:rPr>
      </w:pPr>
      <w:r w:rsidRPr="0030701B">
        <w:rPr>
          <w:rFonts w:ascii="Times New Roman" w:hAnsi="Times New Roman" w:cs="Times New Roman"/>
          <w:sz w:val="24"/>
          <w:szCs w:val="24"/>
        </w:rPr>
        <w:t>In Table I, the majority of respondents (50%) fall within the 21–25 age group, followed by 30% in the 1</w:t>
      </w:r>
      <w:r>
        <w:rPr>
          <w:rFonts w:ascii="Times New Roman" w:hAnsi="Times New Roman" w:cs="Times New Roman"/>
          <w:sz w:val="24"/>
          <w:szCs w:val="24"/>
        </w:rPr>
        <w:t>5</w:t>
      </w:r>
      <w:r w:rsidRPr="0030701B">
        <w:rPr>
          <w:rFonts w:ascii="Times New Roman" w:hAnsi="Times New Roman" w:cs="Times New Roman"/>
          <w:sz w:val="24"/>
          <w:szCs w:val="24"/>
        </w:rPr>
        <w:t>–20 age bracket. Those aged 26–30 constitute 15%, while only 5% are 31 and above. This indicates that the sample is predominantly composed of young adults, with 95% of participants under the age of 31.</w:t>
      </w:r>
    </w:p>
    <w:p w14:paraId="1B98B45C" w14:textId="77777777" w:rsidR="00DD4923" w:rsidRPr="0030701B"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QUESTION 2: What is your gender?</w:t>
      </w:r>
    </w:p>
    <w:p w14:paraId="4C4BEF6F" w14:textId="77777777" w:rsidR="00DD4923" w:rsidRPr="0030701B" w:rsidRDefault="00DD4923" w:rsidP="00C453AC">
      <w:pPr>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2</w:t>
      </w:r>
    </w:p>
    <w:tbl>
      <w:tblPr>
        <w:tblStyle w:val="TableGrid"/>
        <w:tblW w:w="0" w:type="auto"/>
        <w:tblLook w:val="04A0" w:firstRow="1" w:lastRow="0" w:firstColumn="1" w:lastColumn="0" w:noHBand="0" w:noVBand="1"/>
      </w:tblPr>
      <w:tblGrid>
        <w:gridCol w:w="3116"/>
        <w:gridCol w:w="3117"/>
        <w:gridCol w:w="3117"/>
      </w:tblGrid>
      <w:tr w:rsidR="00DD4923" w:rsidRPr="0030701B" w14:paraId="1766AA0F" w14:textId="77777777" w:rsidTr="00C453AC">
        <w:tc>
          <w:tcPr>
            <w:tcW w:w="3116" w:type="dxa"/>
          </w:tcPr>
          <w:p w14:paraId="182D5024"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1D682E40"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40C3176E"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6FE169D9" w14:textId="77777777" w:rsidTr="00C453AC">
        <w:tc>
          <w:tcPr>
            <w:tcW w:w="3116" w:type="dxa"/>
          </w:tcPr>
          <w:p w14:paraId="5896C5C8" w14:textId="77777777" w:rsidR="00DD4923" w:rsidRPr="0030701B" w:rsidRDefault="00DD4923" w:rsidP="00C453AC">
            <w:pPr>
              <w:jc w:val="both"/>
              <w:rPr>
                <w:rFonts w:ascii="Times New Roman" w:hAnsi="Times New Roman"/>
              </w:rPr>
            </w:pPr>
            <w:r w:rsidRPr="0030701B">
              <w:rPr>
                <w:rFonts w:ascii="Times New Roman" w:hAnsi="Times New Roman"/>
              </w:rPr>
              <w:t>Male</w:t>
            </w:r>
          </w:p>
        </w:tc>
        <w:tc>
          <w:tcPr>
            <w:tcW w:w="3117" w:type="dxa"/>
          </w:tcPr>
          <w:p w14:paraId="2B2E7CAC" w14:textId="77777777" w:rsidR="00DD4923" w:rsidRPr="0030701B" w:rsidRDefault="00DD4923" w:rsidP="00C453AC">
            <w:pPr>
              <w:jc w:val="both"/>
              <w:rPr>
                <w:rFonts w:ascii="Times New Roman" w:hAnsi="Times New Roman"/>
              </w:rPr>
            </w:pPr>
            <w:r w:rsidRPr="0030701B">
              <w:rPr>
                <w:rFonts w:ascii="Times New Roman" w:hAnsi="Times New Roman"/>
              </w:rPr>
              <w:t>55</w:t>
            </w:r>
          </w:p>
        </w:tc>
        <w:tc>
          <w:tcPr>
            <w:tcW w:w="3117" w:type="dxa"/>
          </w:tcPr>
          <w:p w14:paraId="3171A55B" w14:textId="77777777" w:rsidR="00DD4923" w:rsidRPr="0030701B" w:rsidRDefault="00DD4923" w:rsidP="00C453AC">
            <w:pPr>
              <w:jc w:val="both"/>
              <w:rPr>
                <w:rFonts w:ascii="Times New Roman" w:hAnsi="Times New Roman"/>
              </w:rPr>
            </w:pPr>
            <w:r w:rsidRPr="0030701B">
              <w:rPr>
                <w:rFonts w:ascii="Times New Roman" w:hAnsi="Times New Roman"/>
              </w:rPr>
              <w:t>55%</w:t>
            </w:r>
          </w:p>
        </w:tc>
      </w:tr>
      <w:tr w:rsidR="00DD4923" w:rsidRPr="0030701B" w14:paraId="0469238D" w14:textId="77777777" w:rsidTr="00C453AC">
        <w:tc>
          <w:tcPr>
            <w:tcW w:w="3116" w:type="dxa"/>
          </w:tcPr>
          <w:p w14:paraId="35A6A936" w14:textId="77777777" w:rsidR="00DD4923" w:rsidRPr="0030701B" w:rsidRDefault="00DD4923" w:rsidP="00C453AC">
            <w:pPr>
              <w:jc w:val="both"/>
              <w:rPr>
                <w:rFonts w:ascii="Times New Roman" w:hAnsi="Times New Roman"/>
              </w:rPr>
            </w:pPr>
            <w:r w:rsidRPr="0030701B">
              <w:rPr>
                <w:rFonts w:ascii="Times New Roman" w:hAnsi="Times New Roman"/>
              </w:rPr>
              <w:t>Female</w:t>
            </w:r>
          </w:p>
        </w:tc>
        <w:tc>
          <w:tcPr>
            <w:tcW w:w="3117" w:type="dxa"/>
          </w:tcPr>
          <w:p w14:paraId="55B64E5D" w14:textId="77777777" w:rsidR="00DD4923" w:rsidRPr="0030701B" w:rsidRDefault="00DD4923" w:rsidP="00C453AC">
            <w:pPr>
              <w:jc w:val="both"/>
              <w:rPr>
                <w:rFonts w:ascii="Times New Roman" w:hAnsi="Times New Roman"/>
              </w:rPr>
            </w:pPr>
            <w:r w:rsidRPr="0030701B">
              <w:rPr>
                <w:rFonts w:ascii="Times New Roman" w:hAnsi="Times New Roman"/>
              </w:rPr>
              <w:t>4</w:t>
            </w:r>
            <w:r>
              <w:rPr>
                <w:rFonts w:ascii="Times New Roman" w:hAnsi="Times New Roman"/>
              </w:rPr>
              <w:t>5</w:t>
            </w:r>
          </w:p>
        </w:tc>
        <w:tc>
          <w:tcPr>
            <w:tcW w:w="3117" w:type="dxa"/>
          </w:tcPr>
          <w:p w14:paraId="4DE92624" w14:textId="77777777" w:rsidR="00DD4923" w:rsidRPr="0030701B" w:rsidRDefault="00DD4923" w:rsidP="00C453AC">
            <w:pPr>
              <w:jc w:val="both"/>
              <w:rPr>
                <w:rFonts w:ascii="Times New Roman" w:hAnsi="Times New Roman"/>
              </w:rPr>
            </w:pPr>
            <w:r w:rsidRPr="0030701B">
              <w:rPr>
                <w:rFonts w:ascii="Times New Roman" w:hAnsi="Times New Roman"/>
              </w:rPr>
              <w:t>4</w:t>
            </w:r>
            <w:r>
              <w:rPr>
                <w:rFonts w:ascii="Times New Roman" w:hAnsi="Times New Roman"/>
              </w:rPr>
              <w:t>5</w:t>
            </w:r>
            <w:r w:rsidRPr="0030701B">
              <w:rPr>
                <w:rFonts w:ascii="Times New Roman" w:hAnsi="Times New Roman"/>
              </w:rPr>
              <w:t>%</w:t>
            </w:r>
          </w:p>
        </w:tc>
      </w:tr>
      <w:tr w:rsidR="00DD4923" w:rsidRPr="0030701B" w14:paraId="6AE878FD" w14:textId="77777777" w:rsidTr="00C453AC">
        <w:tc>
          <w:tcPr>
            <w:tcW w:w="3116" w:type="dxa"/>
          </w:tcPr>
          <w:p w14:paraId="50857DFC"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2C3F1B5E"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0C09B16E"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73766C4E"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2125E9D8"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In Table II, the majority of respondents are male (55%), followed by females at 4</w:t>
      </w:r>
      <w:r>
        <w:rPr>
          <w:rFonts w:ascii="Times New Roman" w:hAnsi="Times New Roman" w:cs="Times New Roman"/>
          <w:sz w:val="24"/>
          <w:szCs w:val="24"/>
        </w:rPr>
        <w:t>5</w:t>
      </w:r>
      <w:r w:rsidRPr="0030701B">
        <w:rPr>
          <w:rFonts w:ascii="Times New Roman" w:hAnsi="Times New Roman" w:cs="Times New Roman"/>
          <w:sz w:val="24"/>
          <w:szCs w:val="24"/>
        </w:rPr>
        <w:t>%. This shows a relatively balanced gender distribution, with a slight male majority.</w:t>
      </w:r>
    </w:p>
    <w:p w14:paraId="4688C089" w14:textId="77777777" w:rsidR="00DD4923" w:rsidRPr="0030701B" w:rsidRDefault="00DD4923" w:rsidP="00C453AC">
      <w:pPr>
        <w:jc w:val="both"/>
        <w:rPr>
          <w:rFonts w:ascii="Times New Roman" w:hAnsi="Times New Roman" w:cs="Times New Roman"/>
          <w:sz w:val="24"/>
          <w:szCs w:val="24"/>
        </w:rPr>
      </w:pPr>
    </w:p>
    <w:p w14:paraId="074F2309" w14:textId="77777777" w:rsidR="00DD4923" w:rsidRPr="00972023" w:rsidRDefault="00DD4923" w:rsidP="00C453AC">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3: </w:t>
      </w:r>
      <w:r w:rsidRPr="00972023">
        <w:rPr>
          <w:rFonts w:ascii="Times New Roman" w:hAnsi="Times New Roman" w:cs="Times New Roman"/>
          <w:b/>
          <w:bCs/>
          <w:kern w:val="0"/>
          <w:sz w:val="24"/>
          <w:szCs w:val="24"/>
          <w14:ligatures w14:val="none"/>
        </w:rPr>
        <w:t xml:space="preserve">What is your highest level of education? </w:t>
      </w:r>
    </w:p>
    <w:p w14:paraId="01FFCCE4" w14:textId="77777777"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3</w:t>
      </w:r>
    </w:p>
    <w:tbl>
      <w:tblPr>
        <w:tblStyle w:val="TableGrid"/>
        <w:tblW w:w="0" w:type="auto"/>
        <w:tblLook w:val="04A0" w:firstRow="1" w:lastRow="0" w:firstColumn="1" w:lastColumn="0" w:noHBand="0" w:noVBand="1"/>
      </w:tblPr>
      <w:tblGrid>
        <w:gridCol w:w="3116"/>
        <w:gridCol w:w="3117"/>
        <w:gridCol w:w="3117"/>
      </w:tblGrid>
      <w:tr w:rsidR="00DD4923" w:rsidRPr="0030701B" w14:paraId="155E11F3" w14:textId="77777777" w:rsidTr="00C453AC">
        <w:tc>
          <w:tcPr>
            <w:tcW w:w="3116" w:type="dxa"/>
          </w:tcPr>
          <w:p w14:paraId="4D63F848"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0F38B781"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0DE49613"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1A5CC729" w14:textId="77777777" w:rsidTr="00C453AC">
        <w:tc>
          <w:tcPr>
            <w:tcW w:w="3116" w:type="dxa"/>
          </w:tcPr>
          <w:p w14:paraId="54E34FD9" w14:textId="77777777" w:rsidR="00DD4923" w:rsidRPr="0030701B" w:rsidRDefault="00DD4923" w:rsidP="00C453AC">
            <w:pPr>
              <w:jc w:val="both"/>
              <w:rPr>
                <w:rFonts w:ascii="Times New Roman" w:hAnsi="Times New Roman"/>
              </w:rPr>
            </w:pPr>
            <w:r w:rsidRPr="009C4733">
              <w:rPr>
                <w:rFonts w:ascii="Times New Roman" w:hAnsi="Times New Roman" w:cs="Times New Roman"/>
                <w:sz w:val="24"/>
                <w:szCs w:val="24"/>
              </w:rPr>
              <w:t>High school</w:t>
            </w:r>
          </w:p>
        </w:tc>
        <w:tc>
          <w:tcPr>
            <w:tcW w:w="3117" w:type="dxa"/>
          </w:tcPr>
          <w:p w14:paraId="2F7B16FE" w14:textId="77777777" w:rsidR="00DD4923" w:rsidRPr="0030701B" w:rsidRDefault="00DD4923" w:rsidP="00C453AC">
            <w:pPr>
              <w:jc w:val="both"/>
              <w:rPr>
                <w:rFonts w:ascii="Times New Roman" w:hAnsi="Times New Roman"/>
              </w:rPr>
            </w:pPr>
            <w:r w:rsidRPr="0030701B">
              <w:rPr>
                <w:rFonts w:ascii="Times New Roman" w:hAnsi="Times New Roman"/>
              </w:rPr>
              <w:t>25</w:t>
            </w:r>
          </w:p>
        </w:tc>
        <w:tc>
          <w:tcPr>
            <w:tcW w:w="3117" w:type="dxa"/>
          </w:tcPr>
          <w:p w14:paraId="202DDBFA" w14:textId="77777777" w:rsidR="00DD4923" w:rsidRPr="0030701B" w:rsidRDefault="00DD4923" w:rsidP="00C453AC">
            <w:pPr>
              <w:jc w:val="both"/>
              <w:rPr>
                <w:rFonts w:ascii="Times New Roman" w:hAnsi="Times New Roman"/>
              </w:rPr>
            </w:pPr>
            <w:r w:rsidRPr="0030701B">
              <w:rPr>
                <w:rFonts w:ascii="Times New Roman" w:hAnsi="Times New Roman"/>
              </w:rPr>
              <w:t>25%</w:t>
            </w:r>
          </w:p>
        </w:tc>
      </w:tr>
      <w:tr w:rsidR="00DD4923" w:rsidRPr="0030701B" w14:paraId="2E50CD03" w14:textId="77777777" w:rsidTr="00C453AC">
        <w:tc>
          <w:tcPr>
            <w:tcW w:w="3116" w:type="dxa"/>
          </w:tcPr>
          <w:p w14:paraId="7451325A" w14:textId="77777777" w:rsidR="00DD4923" w:rsidRPr="0030701B" w:rsidRDefault="00DD4923" w:rsidP="00C453AC">
            <w:pPr>
              <w:jc w:val="both"/>
              <w:rPr>
                <w:rFonts w:ascii="Times New Roman" w:hAnsi="Times New Roman"/>
              </w:rPr>
            </w:pPr>
            <w:r w:rsidRPr="009C4733">
              <w:rPr>
                <w:rFonts w:ascii="Times New Roman" w:hAnsi="Times New Roman" w:cs="Times New Roman"/>
                <w:sz w:val="24"/>
                <w:szCs w:val="24"/>
              </w:rPr>
              <w:t>Undergraduate degree</w:t>
            </w:r>
          </w:p>
        </w:tc>
        <w:tc>
          <w:tcPr>
            <w:tcW w:w="3117" w:type="dxa"/>
          </w:tcPr>
          <w:p w14:paraId="6A05AB51" w14:textId="77777777" w:rsidR="00DD4923" w:rsidRPr="0030701B" w:rsidRDefault="00DD4923" w:rsidP="00C453AC">
            <w:pPr>
              <w:jc w:val="both"/>
              <w:rPr>
                <w:rFonts w:ascii="Times New Roman" w:hAnsi="Times New Roman"/>
              </w:rPr>
            </w:pPr>
            <w:r>
              <w:rPr>
                <w:rFonts w:ascii="Times New Roman" w:hAnsi="Times New Roman"/>
              </w:rPr>
              <w:t>45</w:t>
            </w:r>
          </w:p>
        </w:tc>
        <w:tc>
          <w:tcPr>
            <w:tcW w:w="3117" w:type="dxa"/>
          </w:tcPr>
          <w:p w14:paraId="768A2F98" w14:textId="77777777" w:rsidR="00DD4923" w:rsidRPr="0030701B" w:rsidRDefault="00DD4923" w:rsidP="00C453AC">
            <w:pPr>
              <w:jc w:val="both"/>
              <w:rPr>
                <w:rFonts w:ascii="Times New Roman" w:hAnsi="Times New Roman"/>
              </w:rPr>
            </w:pPr>
            <w:r>
              <w:rPr>
                <w:rFonts w:ascii="Times New Roman" w:hAnsi="Times New Roman"/>
              </w:rPr>
              <w:t>45</w:t>
            </w:r>
            <w:r w:rsidRPr="0030701B">
              <w:rPr>
                <w:rFonts w:ascii="Times New Roman" w:hAnsi="Times New Roman"/>
              </w:rPr>
              <w:t>%</w:t>
            </w:r>
          </w:p>
        </w:tc>
      </w:tr>
      <w:tr w:rsidR="00DD4923" w:rsidRPr="0030701B" w14:paraId="79417DD1" w14:textId="77777777" w:rsidTr="00C453AC">
        <w:tc>
          <w:tcPr>
            <w:tcW w:w="3116" w:type="dxa"/>
          </w:tcPr>
          <w:p w14:paraId="6CD5AA0E" w14:textId="77777777" w:rsidR="00DD4923" w:rsidRPr="0030701B" w:rsidRDefault="00DD4923" w:rsidP="00C453AC">
            <w:pPr>
              <w:jc w:val="both"/>
              <w:rPr>
                <w:rFonts w:ascii="Times New Roman" w:hAnsi="Times New Roman"/>
              </w:rPr>
            </w:pPr>
            <w:r w:rsidRPr="009C4733">
              <w:rPr>
                <w:rFonts w:ascii="Times New Roman" w:hAnsi="Times New Roman" w:cs="Times New Roman"/>
                <w:sz w:val="24"/>
                <w:szCs w:val="24"/>
              </w:rPr>
              <w:t>Postgraduate degree</w:t>
            </w:r>
          </w:p>
        </w:tc>
        <w:tc>
          <w:tcPr>
            <w:tcW w:w="3117" w:type="dxa"/>
          </w:tcPr>
          <w:p w14:paraId="5BE9BD3E" w14:textId="77777777" w:rsidR="00DD4923" w:rsidRPr="0030701B" w:rsidRDefault="00DD4923" w:rsidP="00C453AC">
            <w:pPr>
              <w:jc w:val="both"/>
              <w:rPr>
                <w:rFonts w:ascii="Times New Roman" w:hAnsi="Times New Roman"/>
              </w:rPr>
            </w:pPr>
            <w:r w:rsidRPr="0030701B">
              <w:rPr>
                <w:rFonts w:ascii="Times New Roman" w:hAnsi="Times New Roman"/>
              </w:rPr>
              <w:t>20</w:t>
            </w:r>
          </w:p>
        </w:tc>
        <w:tc>
          <w:tcPr>
            <w:tcW w:w="3117" w:type="dxa"/>
          </w:tcPr>
          <w:p w14:paraId="310DCB6A" w14:textId="77777777" w:rsidR="00DD4923" w:rsidRPr="0030701B" w:rsidRDefault="00DD4923" w:rsidP="00C453AC">
            <w:pPr>
              <w:jc w:val="both"/>
              <w:rPr>
                <w:rFonts w:ascii="Times New Roman" w:hAnsi="Times New Roman"/>
              </w:rPr>
            </w:pPr>
            <w:r w:rsidRPr="0030701B">
              <w:rPr>
                <w:rFonts w:ascii="Times New Roman" w:hAnsi="Times New Roman"/>
              </w:rPr>
              <w:t>20%</w:t>
            </w:r>
          </w:p>
        </w:tc>
      </w:tr>
      <w:tr w:rsidR="00DD4923" w:rsidRPr="0030701B" w14:paraId="300CFE6D" w14:textId="77777777" w:rsidTr="00C453AC">
        <w:tc>
          <w:tcPr>
            <w:tcW w:w="3116" w:type="dxa"/>
          </w:tcPr>
          <w:p w14:paraId="6084B2BC" w14:textId="77777777" w:rsidR="00DD4923" w:rsidRPr="0030701B" w:rsidRDefault="00DD4923" w:rsidP="00C453AC">
            <w:pPr>
              <w:jc w:val="both"/>
              <w:rPr>
                <w:rFonts w:ascii="Times New Roman" w:hAnsi="Times New Roman"/>
              </w:rPr>
            </w:pPr>
            <w:r w:rsidRPr="0030701B">
              <w:rPr>
                <w:rFonts w:ascii="Times New Roman" w:hAnsi="Times New Roman"/>
              </w:rPr>
              <w:t>Other</w:t>
            </w:r>
          </w:p>
        </w:tc>
        <w:tc>
          <w:tcPr>
            <w:tcW w:w="3117" w:type="dxa"/>
          </w:tcPr>
          <w:p w14:paraId="5DC9C138"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200662E7"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384EAEC0" w14:textId="77777777" w:rsidTr="00C453AC">
        <w:tc>
          <w:tcPr>
            <w:tcW w:w="3116" w:type="dxa"/>
          </w:tcPr>
          <w:p w14:paraId="7D897283"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1CFB0068"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644B5026"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3D92D9A3" w14:textId="77777777" w:rsidR="00DD4923"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45B40C8B" w14:textId="77777777" w:rsidR="00DD4923" w:rsidRPr="008E7FD4" w:rsidRDefault="00DD4923" w:rsidP="00C453AC">
      <w:pPr>
        <w:jc w:val="both"/>
        <w:rPr>
          <w:rFonts w:ascii="Times New Roman" w:hAnsi="Times New Roman" w:cs="Times New Roman"/>
          <w:sz w:val="24"/>
          <w:szCs w:val="24"/>
        </w:rPr>
      </w:pPr>
      <w:r w:rsidRPr="004318A0">
        <w:rPr>
          <w:rFonts w:ascii="Times New Roman" w:hAnsi="Times New Roman" w:cs="Times New Roman"/>
          <w:kern w:val="0"/>
          <w:sz w:val="24"/>
          <w:szCs w:val="24"/>
          <w14:ligatures w14:val="none"/>
        </w:rPr>
        <w:t>From Table 3, 25 respondents (25%) report high school as their highest level of education, while the majority</w:t>
      </w:r>
      <w:r>
        <w:rPr>
          <w:rFonts w:ascii="Times New Roman" w:hAnsi="Times New Roman" w:cs="Times New Roman"/>
          <w:kern w:val="0"/>
          <w:sz w:val="24"/>
          <w:szCs w:val="24"/>
          <w14:ligatures w14:val="none"/>
        </w:rPr>
        <w:t xml:space="preserve"> </w:t>
      </w:r>
      <w:r w:rsidRPr="004318A0">
        <w:rPr>
          <w:rFonts w:ascii="Times New Roman" w:hAnsi="Times New Roman" w:cs="Times New Roman"/>
          <w:kern w:val="0"/>
          <w:sz w:val="24"/>
          <w:szCs w:val="24"/>
          <w14:ligatures w14:val="none"/>
        </w:rPr>
        <w:t>45 respondents (45%)</w:t>
      </w:r>
      <w:r>
        <w:rPr>
          <w:rFonts w:ascii="Times New Roman" w:hAnsi="Times New Roman" w:cs="Times New Roman"/>
          <w:kern w:val="0"/>
          <w:sz w:val="24"/>
          <w:szCs w:val="24"/>
          <w14:ligatures w14:val="none"/>
        </w:rPr>
        <w:t xml:space="preserve"> </w:t>
      </w:r>
      <w:r w:rsidRPr="004318A0">
        <w:rPr>
          <w:rFonts w:ascii="Times New Roman" w:hAnsi="Times New Roman" w:cs="Times New Roman"/>
          <w:kern w:val="0"/>
          <w:sz w:val="24"/>
          <w:szCs w:val="24"/>
          <w14:ligatures w14:val="none"/>
        </w:rPr>
        <w:t>hold an undergraduate degree. A further 20 respondents (20%) have attained a postgraduate degree, and 10 (10%) fall into the “Other” category. This indicates that 65% of respondents have completed higher education (undergraduate or postgraduate), suggesting a relatively well</w:t>
      </w:r>
      <w:r>
        <w:rPr>
          <w:rFonts w:ascii="Times New Roman" w:hAnsi="Times New Roman" w:cs="Times New Roman"/>
          <w:kern w:val="0"/>
          <w:sz w:val="24"/>
          <w:szCs w:val="24"/>
          <w14:ligatures w14:val="none"/>
        </w:rPr>
        <w:t xml:space="preserve"> </w:t>
      </w:r>
      <w:r w:rsidRPr="004318A0">
        <w:rPr>
          <w:rFonts w:ascii="Times New Roman" w:hAnsi="Times New Roman" w:cs="Times New Roman"/>
          <w:kern w:val="0"/>
          <w:sz w:val="24"/>
          <w:szCs w:val="24"/>
          <w14:ligatures w14:val="none"/>
        </w:rPr>
        <w:t>educated sample, which may influence their critical thinking, media literacy, and decision-making in areas such as consumer behavior or content trust.</w:t>
      </w:r>
    </w:p>
    <w:p w14:paraId="27521188" w14:textId="77777777" w:rsidR="00DD4923" w:rsidRPr="0030701B" w:rsidRDefault="00DD4923" w:rsidP="00C453AC">
      <w:pPr>
        <w:jc w:val="both"/>
        <w:rPr>
          <w:rFonts w:ascii="Times New Roman" w:hAnsi="Times New Roman" w:cs="Times New Roman"/>
          <w:sz w:val="24"/>
          <w:szCs w:val="24"/>
        </w:rPr>
      </w:pPr>
    </w:p>
    <w:p w14:paraId="12774A80" w14:textId="77777777" w:rsidR="00DD4923" w:rsidRPr="007B6D21" w:rsidRDefault="00DD4923" w:rsidP="00C453AC">
      <w:pPr>
        <w:spacing w:after="240"/>
        <w:jc w:val="both"/>
        <w:rPr>
          <w:rFonts w:ascii="Times New Roman" w:hAnsi="Times New Roman" w:cs="Times New Roman"/>
          <w:b/>
          <w:bCs/>
          <w:kern w:val="0"/>
          <w:sz w:val="24"/>
          <w:szCs w:val="24"/>
          <w14:ligatures w14:val="none"/>
        </w:rPr>
      </w:pPr>
      <w:r w:rsidRPr="0030701B">
        <w:rPr>
          <w:rFonts w:ascii="Times New Roman" w:hAnsi="Times New Roman" w:cs="Times New Roman"/>
          <w:b/>
          <w:bCs/>
          <w:sz w:val="24"/>
          <w:szCs w:val="24"/>
        </w:rPr>
        <w:t xml:space="preserve">QUESTION 4: </w:t>
      </w:r>
      <w:r w:rsidRPr="007B6D21">
        <w:rPr>
          <w:rFonts w:ascii="Times New Roman" w:hAnsi="Times New Roman" w:cs="Times New Roman"/>
          <w:b/>
          <w:bCs/>
          <w:kern w:val="0"/>
          <w:sz w:val="24"/>
          <w:szCs w:val="24"/>
          <w14:ligatures w14:val="none"/>
        </w:rPr>
        <w:t xml:space="preserve">What is your marital status? </w:t>
      </w:r>
    </w:p>
    <w:p w14:paraId="0571DDE8" w14:textId="77777777"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4</w:t>
      </w:r>
    </w:p>
    <w:tbl>
      <w:tblPr>
        <w:tblStyle w:val="TableGrid"/>
        <w:tblW w:w="0" w:type="auto"/>
        <w:tblLook w:val="04A0" w:firstRow="1" w:lastRow="0" w:firstColumn="1" w:lastColumn="0" w:noHBand="0" w:noVBand="1"/>
      </w:tblPr>
      <w:tblGrid>
        <w:gridCol w:w="3116"/>
        <w:gridCol w:w="3117"/>
        <w:gridCol w:w="3117"/>
      </w:tblGrid>
      <w:tr w:rsidR="00DD4923" w:rsidRPr="0030701B" w14:paraId="39B4D958" w14:textId="77777777" w:rsidTr="00C453AC">
        <w:tc>
          <w:tcPr>
            <w:tcW w:w="3116" w:type="dxa"/>
          </w:tcPr>
          <w:p w14:paraId="7C5AB2BE"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3E881C55"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06B3C5B8"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75D0CD9A" w14:textId="77777777" w:rsidTr="00C453AC">
        <w:tc>
          <w:tcPr>
            <w:tcW w:w="3116" w:type="dxa"/>
          </w:tcPr>
          <w:p w14:paraId="6A02D2F8" w14:textId="77777777" w:rsidR="00DD4923" w:rsidRPr="0030701B" w:rsidRDefault="00DD4923" w:rsidP="00C453AC">
            <w:pPr>
              <w:jc w:val="both"/>
              <w:rPr>
                <w:rFonts w:ascii="Times New Roman" w:hAnsi="Times New Roman"/>
              </w:rPr>
            </w:pPr>
            <w:r w:rsidRPr="009C4733">
              <w:rPr>
                <w:rFonts w:ascii="Times New Roman" w:hAnsi="Times New Roman" w:cs="Times New Roman"/>
                <w:sz w:val="24"/>
                <w:szCs w:val="24"/>
              </w:rPr>
              <w:t>Single</w:t>
            </w:r>
          </w:p>
        </w:tc>
        <w:tc>
          <w:tcPr>
            <w:tcW w:w="3117" w:type="dxa"/>
          </w:tcPr>
          <w:p w14:paraId="0964514F" w14:textId="77777777" w:rsidR="00DD4923" w:rsidRPr="0030701B" w:rsidRDefault="00DD4923" w:rsidP="00C453AC">
            <w:pPr>
              <w:jc w:val="both"/>
              <w:rPr>
                <w:rFonts w:ascii="Times New Roman" w:hAnsi="Times New Roman"/>
              </w:rPr>
            </w:pPr>
            <w:r>
              <w:rPr>
                <w:rFonts w:ascii="Times New Roman" w:hAnsi="Times New Roman"/>
              </w:rPr>
              <w:t>87</w:t>
            </w:r>
          </w:p>
        </w:tc>
        <w:tc>
          <w:tcPr>
            <w:tcW w:w="3117" w:type="dxa"/>
          </w:tcPr>
          <w:p w14:paraId="688FF5AD" w14:textId="77777777" w:rsidR="00DD4923" w:rsidRPr="0030701B" w:rsidRDefault="00DD4923" w:rsidP="00C453AC">
            <w:pPr>
              <w:jc w:val="both"/>
              <w:rPr>
                <w:rFonts w:ascii="Times New Roman" w:hAnsi="Times New Roman"/>
              </w:rPr>
            </w:pPr>
            <w:r>
              <w:rPr>
                <w:rFonts w:ascii="Times New Roman" w:hAnsi="Times New Roman"/>
              </w:rPr>
              <w:t>87</w:t>
            </w:r>
            <w:r w:rsidRPr="0030701B">
              <w:rPr>
                <w:rFonts w:ascii="Times New Roman" w:hAnsi="Times New Roman"/>
              </w:rPr>
              <w:t>%</w:t>
            </w:r>
          </w:p>
        </w:tc>
      </w:tr>
      <w:tr w:rsidR="00DD4923" w:rsidRPr="0030701B" w14:paraId="1808056E" w14:textId="77777777" w:rsidTr="00C453AC">
        <w:tc>
          <w:tcPr>
            <w:tcW w:w="3116" w:type="dxa"/>
          </w:tcPr>
          <w:p w14:paraId="666C9264" w14:textId="77777777" w:rsidR="00DD4923" w:rsidRPr="0030701B" w:rsidRDefault="00DD4923" w:rsidP="00C453AC">
            <w:pPr>
              <w:jc w:val="both"/>
              <w:rPr>
                <w:rFonts w:ascii="Times New Roman" w:hAnsi="Times New Roman"/>
              </w:rPr>
            </w:pPr>
            <w:r w:rsidRPr="009C4733">
              <w:rPr>
                <w:rFonts w:ascii="Times New Roman" w:hAnsi="Times New Roman" w:cs="Times New Roman"/>
                <w:sz w:val="24"/>
                <w:szCs w:val="24"/>
              </w:rPr>
              <w:t>Married</w:t>
            </w:r>
          </w:p>
        </w:tc>
        <w:tc>
          <w:tcPr>
            <w:tcW w:w="3117" w:type="dxa"/>
          </w:tcPr>
          <w:p w14:paraId="6E38F37F" w14:textId="77777777" w:rsidR="00DD4923" w:rsidRPr="0030701B" w:rsidRDefault="00DD4923" w:rsidP="00C453AC">
            <w:pPr>
              <w:jc w:val="both"/>
              <w:rPr>
                <w:rFonts w:ascii="Times New Roman" w:hAnsi="Times New Roman"/>
              </w:rPr>
            </w:pPr>
            <w:r>
              <w:rPr>
                <w:rFonts w:ascii="Times New Roman" w:hAnsi="Times New Roman"/>
              </w:rPr>
              <w:t>13</w:t>
            </w:r>
          </w:p>
        </w:tc>
        <w:tc>
          <w:tcPr>
            <w:tcW w:w="3117" w:type="dxa"/>
          </w:tcPr>
          <w:p w14:paraId="19E241EE" w14:textId="77777777" w:rsidR="00DD4923" w:rsidRPr="0030701B" w:rsidRDefault="00DD4923" w:rsidP="00C453AC">
            <w:pPr>
              <w:jc w:val="both"/>
              <w:rPr>
                <w:rFonts w:ascii="Times New Roman" w:hAnsi="Times New Roman"/>
              </w:rPr>
            </w:pPr>
            <w:r>
              <w:rPr>
                <w:rFonts w:ascii="Times New Roman" w:hAnsi="Times New Roman"/>
              </w:rPr>
              <w:t>13</w:t>
            </w:r>
            <w:r w:rsidRPr="0030701B">
              <w:rPr>
                <w:rFonts w:ascii="Times New Roman" w:hAnsi="Times New Roman"/>
              </w:rPr>
              <w:t>%</w:t>
            </w:r>
          </w:p>
        </w:tc>
      </w:tr>
      <w:tr w:rsidR="00DD4923" w:rsidRPr="0030701B" w14:paraId="6AC4844B" w14:textId="77777777" w:rsidTr="00C453AC">
        <w:tc>
          <w:tcPr>
            <w:tcW w:w="3116" w:type="dxa"/>
          </w:tcPr>
          <w:p w14:paraId="06C508C2" w14:textId="77777777" w:rsidR="00DD4923" w:rsidRPr="0030701B" w:rsidRDefault="00DD4923" w:rsidP="00C453AC">
            <w:pPr>
              <w:jc w:val="both"/>
              <w:rPr>
                <w:rFonts w:ascii="Times New Roman" w:hAnsi="Times New Roman"/>
              </w:rPr>
            </w:pPr>
            <w:r w:rsidRPr="009C4733">
              <w:rPr>
                <w:rFonts w:ascii="Times New Roman" w:hAnsi="Times New Roman" w:cs="Times New Roman"/>
                <w:sz w:val="24"/>
                <w:szCs w:val="24"/>
              </w:rPr>
              <w:lastRenderedPageBreak/>
              <w:t>Divorced</w:t>
            </w:r>
          </w:p>
        </w:tc>
        <w:tc>
          <w:tcPr>
            <w:tcW w:w="3117" w:type="dxa"/>
          </w:tcPr>
          <w:p w14:paraId="4FEDAC01" w14:textId="77777777" w:rsidR="00DD4923" w:rsidRPr="0030701B" w:rsidRDefault="00DD4923" w:rsidP="00C453AC">
            <w:pPr>
              <w:jc w:val="both"/>
              <w:rPr>
                <w:rFonts w:ascii="Times New Roman" w:hAnsi="Times New Roman"/>
              </w:rPr>
            </w:pPr>
            <w:r>
              <w:rPr>
                <w:rFonts w:ascii="Times New Roman" w:hAnsi="Times New Roman"/>
              </w:rPr>
              <w:t>0</w:t>
            </w:r>
          </w:p>
        </w:tc>
        <w:tc>
          <w:tcPr>
            <w:tcW w:w="3117" w:type="dxa"/>
          </w:tcPr>
          <w:p w14:paraId="6BEC7EAC" w14:textId="77777777" w:rsidR="00DD4923" w:rsidRPr="0030701B" w:rsidRDefault="00DD4923" w:rsidP="00C453AC">
            <w:pPr>
              <w:jc w:val="both"/>
              <w:rPr>
                <w:rFonts w:ascii="Times New Roman" w:hAnsi="Times New Roman"/>
              </w:rPr>
            </w:pPr>
            <w:r>
              <w:rPr>
                <w:rFonts w:ascii="Times New Roman" w:hAnsi="Times New Roman"/>
              </w:rPr>
              <w:t>0</w:t>
            </w:r>
            <w:r w:rsidRPr="0030701B">
              <w:rPr>
                <w:rFonts w:ascii="Times New Roman" w:hAnsi="Times New Roman"/>
              </w:rPr>
              <w:t>%</w:t>
            </w:r>
          </w:p>
        </w:tc>
      </w:tr>
      <w:tr w:rsidR="00DD4923" w:rsidRPr="0030701B" w14:paraId="589A7B26" w14:textId="77777777" w:rsidTr="00C453AC">
        <w:tc>
          <w:tcPr>
            <w:tcW w:w="3116" w:type="dxa"/>
          </w:tcPr>
          <w:p w14:paraId="10141C2C"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6E897F40"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2BE3AE17"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397355FE" w14:textId="77777777" w:rsidR="00DD4923"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18B6CE69" w14:textId="77777777" w:rsidR="00DD4923" w:rsidRPr="001C50C1" w:rsidRDefault="00DD4923" w:rsidP="00C453AC">
      <w:pPr>
        <w:jc w:val="both"/>
        <w:rPr>
          <w:rFonts w:ascii="Times New Roman" w:hAnsi="Times New Roman" w:cs="Times New Roman"/>
          <w:sz w:val="24"/>
          <w:szCs w:val="24"/>
        </w:rPr>
      </w:pPr>
      <w:r w:rsidRPr="001C50C1">
        <w:rPr>
          <w:rFonts w:ascii="Times New Roman" w:hAnsi="Times New Roman" w:cs="Times New Roman"/>
          <w:kern w:val="0"/>
          <w:sz w:val="24"/>
          <w:szCs w:val="24"/>
          <w14:ligatures w14:val="none"/>
        </w:rPr>
        <w:t>From Table 4, a significant majority of respondents—87%—identify as single, while only 13% report being married. None of the respondents are divorced. This suggests that the sample is predominantly composed of individuals who are not currently in marital relationships, which may have implications for lifestyle preferences, spending habits, and media consumption patterns, especially in areas such as marketing and social behavior analysis.</w:t>
      </w:r>
    </w:p>
    <w:p w14:paraId="38196384" w14:textId="77777777" w:rsidR="00DD4923" w:rsidRPr="0030701B" w:rsidRDefault="00DD4923" w:rsidP="00C453AC">
      <w:pPr>
        <w:spacing w:after="160" w:line="259" w:lineRule="auto"/>
        <w:jc w:val="both"/>
        <w:rPr>
          <w:rFonts w:ascii="Times New Roman" w:hAnsi="Times New Roman" w:cs="Times New Roman"/>
          <w:sz w:val="24"/>
          <w:szCs w:val="24"/>
        </w:rPr>
      </w:pPr>
    </w:p>
    <w:p w14:paraId="410BA2D5" w14:textId="77777777"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QUESTION 5: What is your occupation?</w:t>
      </w:r>
    </w:p>
    <w:p w14:paraId="7672A416" w14:textId="77777777" w:rsidR="00DD4923" w:rsidRPr="0030701B"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5</w:t>
      </w:r>
    </w:p>
    <w:tbl>
      <w:tblPr>
        <w:tblStyle w:val="TableGrid"/>
        <w:tblW w:w="0" w:type="auto"/>
        <w:tblLook w:val="04A0" w:firstRow="1" w:lastRow="0" w:firstColumn="1" w:lastColumn="0" w:noHBand="0" w:noVBand="1"/>
      </w:tblPr>
      <w:tblGrid>
        <w:gridCol w:w="3116"/>
        <w:gridCol w:w="3117"/>
        <w:gridCol w:w="3117"/>
      </w:tblGrid>
      <w:tr w:rsidR="00DD4923" w:rsidRPr="0030701B" w14:paraId="5214EC4B" w14:textId="77777777" w:rsidTr="00C453AC">
        <w:tc>
          <w:tcPr>
            <w:tcW w:w="3116" w:type="dxa"/>
          </w:tcPr>
          <w:p w14:paraId="270DD09C"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5808CACF"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645954BE"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6F9B3FA7" w14:textId="77777777" w:rsidTr="00C453AC">
        <w:tc>
          <w:tcPr>
            <w:tcW w:w="3116" w:type="dxa"/>
          </w:tcPr>
          <w:p w14:paraId="07B9C8F9" w14:textId="77777777" w:rsidR="00DD4923" w:rsidRPr="0030701B" w:rsidRDefault="00DD4923" w:rsidP="00C453AC">
            <w:pPr>
              <w:jc w:val="both"/>
              <w:rPr>
                <w:rFonts w:ascii="Times New Roman" w:hAnsi="Times New Roman"/>
              </w:rPr>
            </w:pPr>
            <w:r w:rsidRPr="0030701B">
              <w:rPr>
                <w:rFonts w:ascii="Times New Roman" w:hAnsi="Times New Roman"/>
              </w:rPr>
              <w:t>Student</w:t>
            </w:r>
          </w:p>
        </w:tc>
        <w:tc>
          <w:tcPr>
            <w:tcW w:w="3117" w:type="dxa"/>
          </w:tcPr>
          <w:p w14:paraId="7D5FB61F" w14:textId="77777777" w:rsidR="00DD4923" w:rsidRPr="0030701B" w:rsidRDefault="00DD4923" w:rsidP="00C453AC">
            <w:pPr>
              <w:jc w:val="both"/>
              <w:rPr>
                <w:rFonts w:ascii="Times New Roman" w:hAnsi="Times New Roman"/>
              </w:rPr>
            </w:pPr>
            <w:r>
              <w:rPr>
                <w:rFonts w:ascii="Times New Roman" w:hAnsi="Times New Roman"/>
              </w:rPr>
              <w:t>79</w:t>
            </w:r>
          </w:p>
        </w:tc>
        <w:tc>
          <w:tcPr>
            <w:tcW w:w="3117" w:type="dxa"/>
          </w:tcPr>
          <w:p w14:paraId="5BDAAFE8" w14:textId="77777777" w:rsidR="00DD4923" w:rsidRPr="0030701B" w:rsidRDefault="00DD4923" w:rsidP="00C453AC">
            <w:pPr>
              <w:jc w:val="both"/>
              <w:rPr>
                <w:rFonts w:ascii="Times New Roman" w:hAnsi="Times New Roman"/>
              </w:rPr>
            </w:pPr>
            <w:r>
              <w:rPr>
                <w:rFonts w:ascii="Times New Roman" w:hAnsi="Times New Roman"/>
              </w:rPr>
              <w:t>79</w:t>
            </w:r>
            <w:r w:rsidRPr="0030701B">
              <w:rPr>
                <w:rFonts w:ascii="Times New Roman" w:hAnsi="Times New Roman"/>
              </w:rPr>
              <w:t>%</w:t>
            </w:r>
          </w:p>
        </w:tc>
      </w:tr>
      <w:tr w:rsidR="00DD4923" w:rsidRPr="0030701B" w14:paraId="500E1797" w14:textId="77777777" w:rsidTr="00C453AC">
        <w:tc>
          <w:tcPr>
            <w:tcW w:w="3116" w:type="dxa"/>
          </w:tcPr>
          <w:p w14:paraId="31E5EAD8" w14:textId="77777777" w:rsidR="00DD4923" w:rsidRPr="0030701B" w:rsidRDefault="00DD4923" w:rsidP="00C453AC">
            <w:pPr>
              <w:jc w:val="both"/>
              <w:rPr>
                <w:rFonts w:ascii="Times New Roman" w:hAnsi="Times New Roman"/>
              </w:rPr>
            </w:pPr>
            <w:r w:rsidRPr="0030701B">
              <w:rPr>
                <w:rFonts w:ascii="Times New Roman" w:hAnsi="Times New Roman"/>
              </w:rPr>
              <w:t>Civil Servant</w:t>
            </w:r>
          </w:p>
        </w:tc>
        <w:tc>
          <w:tcPr>
            <w:tcW w:w="3117" w:type="dxa"/>
          </w:tcPr>
          <w:p w14:paraId="5C6F4000" w14:textId="77777777" w:rsidR="00DD4923" w:rsidRPr="0030701B" w:rsidRDefault="00DD4923" w:rsidP="00C453AC">
            <w:pPr>
              <w:jc w:val="both"/>
              <w:rPr>
                <w:rFonts w:ascii="Times New Roman" w:hAnsi="Times New Roman"/>
              </w:rPr>
            </w:pPr>
            <w:r>
              <w:rPr>
                <w:rFonts w:ascii="Times New Roman" w:hAnsi="Times New Roman"/>
              </w:rPr>
              <w:t>7</w:t>
            </w:r>
          </w:p>
        </w:tc>
        <w:tc>
          <w:tcPr>
            <w:tcW w:w="3117" w:type="dxa"/>
          </w:tcPr>
          <w:p w14:paraId="32F7308B" w14:textId="77777777" w:rsidR="00DD4923" w:rsidRPr="0030701B" w:rsidRDefault="00DD4923" w:rsidP="00C453AC">
            <w:pPr>
              <w:jc w:val="both"/>
              <w:rPr>
                <w:rFonts w:ascii="Times New Roman" w:hAnsi="Times New Roman"/>
              </w:rPr>
            </w:pPr>
            <w:r>
              <w:rPr>
                <w:rFonts w:ascii="Times New Roman" w:hAnsi="Times New Roman"/>
              </w:rPr>
              <w:t>7</w:t>
            </w:r>
            <w:r w:rsidRPr="0030701B">
              <w:rPr>
                <w:rFonts w:ascii="Times New Roman" w:hAnsi="Times New Roman"/>
              </w:rPr>
              <w:t>%</w:t>
            </w:r>
          </w:p>
        </w:tc>
      </w:tr>
      <w:tr w:rsidR="00DD4923" w:rsidRPr="0030701B" w14:paraId="5B43F5B3" w14:textId="77777777" w:rsidTr="00C453AC">
        <w:tc>
          <w:tcPr>
            <w:tcW w:w="3116" w:type="dxa"/>
          </w:tcPr>
          <w:p w14:paraId="47ABE68E" w14:textId="77777777" w:rsidR="00DD4923" w:rsidRPr="0030701B" w:rsidRDefault="00DD4923" w:rsidP="00C453AC">
            <w:pPr>
              <w:jc w:val="both"/>
              <w:rPr>
                <w:rFonts w:ascii="Times New Roman" w:hAnsi="Times New Roman"/>
              </w:rPr>
            </w:pPr>
            <w:r>
              <w:rPr>
                <w:rFonts w:ascii="Times New Roman" w:hAnsi="Times New Roman"/>
              </w:rPr>
              <w:t xml:space="preserve">Self employed </w:t>
            </w:r>
          </w:p>
        </w:tc>
        <w:tc>
          <w:tcPr>
            <w:tcW w:w="3117" w:type="dxa"/>
          </w:tcPr>
          <w:p w14:paraId="28B8A23D" w14:textId="77777777" w:rsidR="00DD4923" w:rsidRPr="0030701B" w:rsidRDefault="00DD4923" w:rsidP="00C453AC">
            <w:pPr>
              <w:jc w:val="both"/>
              <w:rPr>
                <w:rFonts w:ascii="Times New Roman" w:hAnsi="Times New Roman"/>
              </w:rPr>
            </w:pPr>
            <w:r>
              <w:rPr>
                <w:rFonts w:ascii="Times New Roman" w:hAnsi="Times New Roman"/>
              </w:rPr>
              <w:t>4</w:t>
            </w:r>
          </w:p>
        </w:tc>
        <w:tc>
          <w:tcPr>
            <w:tcW w:w="3117" w:type="dxa"/>
          </w:tcPr>
          <w:p w14:paraId="4E34D108" w14:textId="77777777" w:rsidR="00DD4923" w:rsidRPr="0030701B" w:rsidRDefault="00DD4923" w:rsidP="00C453AC">
            <w:pPr>
              <w:jc w:val="both"/>
              <w:rPr>
                <w:rFonts w:ascii="Times New Roman" w:hAnsi="Times New Roman"/>
              </w:rPr>
            </w:pPr>
            <w:r>
              <w:rPr>
                <w:rFonts w:ascii="Times New Roman" w:hAnsi="Times New Roman"/>
              </w:rPr>
              <w:t>4</w:t>
            </w:r>
            <w:r w:rsidRPr="0030701B">
              <w:rPr>
                <w:rFonts w:ascii="Times New Roman" w:hAnsi="Times New Roman"/>
              </w:rPr>
              <w:t>%</w:t>
            </w:r>
          </w:p>
        </w:tc>
      </w:tr>
      <w:tr w:rsidR="00DD4923" w:rsidRPr="0030701B" w14:paraId="15C19EB5" w14:textId="77777777" w:rsidTr="00C453AC">
        <w:tc>
          <w:tcPr>
            <w:tcW w:w="3116" w:type="dxa"/>
          </w:tcPr>
          <w:p w14:paraId="5935AD0A" w14:textId="77777777" w:rsidR="00DD4923" w:rsidRPr="0030701B" w:rsidRDefault="00DD4923" w:rsidP="00C453AC">
            <w:pPr>
              <w:jc w:val="both"/>
              <w:rPr>
                <w:rFonts w:ascii="Times New Roman" w:hAnsi="Times New Roman"/>
              </w:rPr>
            </w:pPr>
            <w:r w:rsidRPr="0030701B">
              <w:rPr>
                <w:rFonts w:ascii="Times New Roman" w:hAnsi="Times New Roman"/>
              </w:rPr>
              <w:t>Other</w:t>
            </w:r>
          </w:p>
        </w:tc>
        <w:tc>
          <w:tcPr>
            <w:tcW w:w="3117" w:type="dxa"/>
          </w:tcPr>
          <w:p w14:paraId="7B3C50BD"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53F26961"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7F528476" w14:textId="77777777" w:rsidTr="00C453AC">
        <w:tc>
          <w:tcPr>
            <w:tcW w:w="3116" w:type="dxa"/>
          </w:tcPr>
          <w:p w14:paraId="3FF251E2"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4E3C138F"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71C72139"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1BB08D58" w14:textId="77777777" w:rsidR="00DD4923"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5F2B20CA" w14:textId="77777777" w:rsidR="00DD4923" w:rsidRPr="00131194" w:rsidRDefault="00DD4923" w:rsidP="00C453AC">
      <w:pPr>
        <w:jc w:val="both"/>
        <w:rPr>
          <w:rFonts w:ascii="Times New Roman" w:hAnsi="Times New Roman" w:cs="Times New Roman"/>
          <w:sz w:val="24"/>
          <w:szCs w:val="24"/>
        </w:rPr>
      </w:pPr>
      <w:r w:rsidRPr="00131194">
        <w:rPr>
          <w:rFonts w:ascii="Times New Roman" w:hAnsi="Times New Roman" w:cs="Times New Roman"/>
          <w:kern w:val="0"/>
          <w:sz w:val="24"/>
          <w:szCs w:val="24"/>
          <w14:ligatures w14:val="none"/>
        </w:rPr>
        <w:t>From Table 5, 79 respondents (79%) identify as students, making up the overwhelming majority of the sample. Civil servants account for 7 respondents (7%), while 4 respondents (4%) are self-employed. An additional 10 respondents (10%) fall into the “Other” category. This distribution highlights that most participants are currently in an academic phase of life, which may shape their attitudes, routines, and interactions with media or consumer products, particularly in relation to trends and digital communication.</w:t>
      </w:r>
    </w:p>
    <w:p w14:paraId="1495CB97" w14:textId="77777777" w:rsidR="00DD4923" w:rsidRPr="0030701B" w:rsidRDefault="00DD4923" w:rsidP="00C453AC">
      <w:pPr>
        <w:jc w:val="both"/>
        <w:rPr>
          <w:rFonts w:ascii="Times New Roman" w:hAnsi="Times New Roman" w:cs="Times New Roman"/>
          <w:sz w:val="24"/>
          <w:szCs w:val="24"/>
        </w:rPr>
      </w:pPr>
    </w:p>
    <w:p w14:paraId="51B00A0A" w14:textId="77777777" w:rsidR="00DD4923" w:rsidRPr="0030701B"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 4.3. Analysis of Questions Segment</w:t>
      </w:r>
    </w:p>
    <w:p w14:paraId="697E0596" w14:textId="77777777" w:rsidR="00DD4923" w:rsidRPr="0030701B"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 SECTION B: </w:t>
      </w:r>
    </w:p>
    <w:p w14:paraId="35031003" w14:textId="77777777" w:rsidR="002A267C" w:rsidRPr="002A267C"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6: </w:t>
      </w:r>
      <w:r w:rsidR="002A267C" w:rsidRPr="002A267C">
        <w:rPr>
          <w:rFonts w:ascii="Times New Roman" w:hAnsi="Times New Roman" w:cs="Times New Roman"/>
          <w:b/>
          <w:bCs/>
          <w:sz w:val="24"/>
          <w:szCs w:val="24"/>
        </w:rPr>
        <w:t>Do you use social media platforms (e.g., WhatsApp, Instagram, Twitter, Facebook, etc.) regularly?</w:t>
      </w:r>
    </w:p>
    <w:p w14:paraId="4FD02B1E" w14:textId="2FBE5D03" w:rsidR="00DD4923" w:rsidRPr="002A267C" w:rsidRDefault="00DD4923" w:rsidP="00C453AC">
      <w:pPr>
        <w:spacing w:after="160" w:line="259" w:lineRule="auto"/>
        <w:jc w:val="both"/>
        <w:rPr>
          <w:rFonts w:ascii="Times New Roman" w:hAnsi="Times New Roman" w:cs="Times New Roman"/>
          <w:b/>
          <w:bCs/>
          <w:sz w:val="24"/>
          <w:szCs w:val="24"/>
        </w:rPr>
      </w:pPr>
      <w:r w:rsidRPr="002A267C">
        <w:rPr>
          <w:rFonts w:ascii="Times New Roman" w:hAnsi="Times New Roman" w:cs="Times New Roman"/>
          <w:b/>
          <w:bCs/>
          <w:sz w:val="24"/>
          <w:szCs w:val="24"/>
        </w:rPr>
        <w:t>TABLE 6</w:t>
      </w:r>
    </w:p>
    <w:tbl>
      <w:tblPr>
        <w:tblStyle w:val="TableGrid"/>
        <w:tblW w:w="0" w:type="auto"/>
        <w:tblLook w:val="04A0" w:firstRow="1" w:lastRow="0" w:firstColumn="1" w:lastColumn="0" w:noHBand="0" w:noVBand="1"/>
      </w:tblPr>
      <w:tblGrid>
        <w:gridCol w:w="3955"/>
        <w:gridCol w:w="2278"/>
        <w:gridCol w:w="3117"/>
      </w:tblGrid>
      <w:tr w:rsidR="00DD4923" w:rsidRPr="002A267C" w14:paraId="4F4149A0" w14:textId="77777777" w:rsidTr="00C453AC">
        <w:tc>
          <w:tcPr>
            <w:tcW w:w="3955" w:type="dxa"/>
          </w:tcPr>
          <w:p w14:paraId="0012F857" w14:textId="77777777" w:rsidR="00DD4923" w:rsidRPr="002A267C" w:rsidRDefault="00DD4923" w:rsidP="00C453AC">
            <w:pPr>
              <w:jc w:val="both"/>
              <w:rPr>
                <w:rFonts w:ascii="Times New Roman" w:hAnsi="Times New Roman"/>
                <w:b/>
                <w:bCs/>
              </w:rPr>
            </w:pPr>
            <w:r w:rsidRPr="002A267C">
              <w:rPr>
                <w:rFonts w:ascii="Times New Roman" w:hAnsi="Times New Roman"/>
                <w:b/>
                <w:bCs/>
              </w:rPr>
              <w:t>Responses</w:t>
            </w:r>
          </w:p>
        </w:tc>
        <w:tc>
          <w:tcPr>
            <w:tcW w:w="2278" w:type="dxa"/>
          </w:tcPr>
          <w:p w14:paraId="72CDDE4B" w14:textId="77777777" w:rsidR="00DD4923" w:rsidRPr="002A267C" w:rsidRDefault="00DD4923" w:rsidP="00C453AC">
            <w:pPr>
              <w:jc w:val="both"/>
              <w:rPr>
                <w:rFonts w:ascii="Times New Roman" w:hAnsi="Times New Roman"/>
                <w:b/>
                <w:bCs/>
              </w:rPr>
            </w:pPr>
            <w:r w:rsidRPr="002A267C">
              <w:rPr>
                <w:rFonts w:ascii="Times New Roman" w:hAnsi="Times New Roman"/>
                <w:b/>
                <w:bCs/>
              </w:rPr>
              <w:t>Frequency</w:t>
            </w:r>
          </w:p>
        </w:tc>
        <w:tc>
          <w:tcPr>
            <w:tcW w:w="3117" w:type="dxa"/>
          </w:tcPr>
          <w:p w14:paraId="5ED5E865" w14:textId="77777777" w:rsidR="00DD4923" w:rsidRPr="002A267C" w:rsidRDefault="00DD4923" w:rsidP="00C453AC">
            <w:pPr>
              <w:jc w:val="both"/>
              <w:rPr>
                <w:rFonts w:ascii="Times New Roman" w:hAnsi="Times New Roman"/>
                <w:b/>
                <w:bCs/>
              </w:rPr>
            </w:pPr>
            <w:r w:rsidRPr="002A267C">
              <w:rPr>
                <w:rFonts w:ascii="Times New Roman" w:hAnsi="Times New Roman"/>
                <w:b/>
                <w:bCs/>
              </w:rPr>
              <w:t xml:space="preserve">Percentage (%) </w:t>
            </w:r>
          </w:p>
        </w:tc>
      </w:tr>
      <w:tr w:rsidR="00DD4923" w:rsidRPr="0030701B" w14:paraId="6EE92ED1" w14:textId="77777777" w:rsidTr="00C453AC">
        <w:tc>
          <w:tcPr>
            <w:tcW w:w="3955" w:type="dxa"/>
          </w:tcPr>
          <w:p w14:paraId="16B25E49" w14:textId="77777777" w:rsidR="00DD4923" w:rsidRPr="0030701B" w:rsidRDefault="00DD4923" w:rsidP="00C453AC">
            <w:pPr>
              <w:jc w:val="both"/>
              <w:rPr>
                <w:rFonts w:ascii="Times New Roman" w:hAnsi="Times New Roman"/>
              </w:rPr>
            </w:pPr>
            <w:r w:rsidRPr="0030701B">
              <w:rPr>
                <w:rFonts w:ascii="Times New Roman" w:hAnsi="Times New Roman"/>
              </w:rPr>
              <w:t>Yes</w:t>
            </w:r>
          </w:p>
        </w:tc>
        <w:tc>
          <w:tcPr>
            <w:tcW w:w="2278" w:type="dxa"/>
          </w:tcPr>
          <w:p w14:paraId="53D7E438" w14:textId="77777777" w:rsidR="00DD4923" w:rsidRPr="0030701B" w:rsidRDefault="00DD4923" w:rsidP="00C453AC">
            <w:pPr>
              <w:jc w:val="both"/>
              <w:rPr>
                <w:rFonts w:ascii="Times New Roman" w:hAnsi="Times New Roman"/>
              </w:rPr>
            </w:pPr>
            <w:r>
              <w:rPr>
                <w:rFonts w:ascii="Times New Roman" w:hAnsi="Times New Roman"/>
              </w:rPr>
              <w:t>100</w:t>
            </w:r>
          </w:p>
        </w:tc>
        <w:tc>
          <w:tcPr>
            <w:tcW w:w="3117" w:type="dxa"/>
          </w:tcPr>
          <w:p w14:paraId="1C5B200C" w14:textId="77777777" w:rsidR="00DD4923" w:rsidRPr="0030701B" w:rsidRDefault="00DD4923" w:rsidP="00C453AC">
            <w:pPr>
              <w:jc w:val="both"/>
              <w:rPr>
                <w:rFonts w:ascii="Times New Roman" w:hAnsi="Times New Roman"/>
              </w:rPr>
            </w:pPr>
            <w:r>
              <w:rPr>
                <w:rFonts w:ascii="Times New Roman" w:hAnsi="Times New Roman"/>
              </w:rPr>
              <w:t>100</w:t>
            </w:r>
            <w:r w:rsidRPr="0030701B">
              <w:rPr>
                <w:rFonts w:ascii="Times New Roman" w:hAnsi="Times New Roman"/>
              </w:rPr>
              <w:t>%</w:t>
            </w:r>
          </w:p>
        </w:tc>
      </w:tr>
      <w:tr w:rsidR="00DD4923" w:rsidRPr="0030701B" w14:paraId="1BDEBF37" w14:textId="77777777" w:rsidTr="00C453AC">
        <w:tc>
          <w:tcPr>
            <w:tcW w:w="3955" w:type="dxa"/>
          </w:tcPr>
          <w:p w14:paraId="02B60C8E" w14:textId="77777777" w:rsidR="00DD4923" w:rsidRPr="0030701B" w:rsidRDefault="00DD4923" w:rsidP="00C453AC">
            <w:pPr>
              <w:jc w:val="both"/>
              <w:rPr>
                <w:rFonts w:ascii="Times New Roman" w:hAnsi="Times New Roman"/>
              </w:rPr>
            </w:pPr>
            <w:r w:rsidRPr="0030701B">
              <w:rPr>
                <w:rFonts w:ascii="Times New Roman" w:hAnsi="Times New Roman"/>
              </w:rPr>
              <w:t>No</w:t>
            </w:r>
          </w:p>
        </w:tc>
        <w:tc>
          <w:tcPr>
            <w:tcW w:w="2278" w:type="dxa"/>
          </w:tcPr>
          <w:p w14:paraId="1D0C4408" w14:textId="77777777" w:rsidR="00DD4923" w:rsidRPr="0030701B" w:rsidRDefault="00DD4923" w:rsidP="00C453AC">
            <w:pPr>
              <w:jc w:val="both"/>
              <w:rPr>
                <w:rFonts w:ascii="Times New Roman" w:hAnsi="Times New Roman"/>
              </w:rPr>
            </w:pPr>
            <w:r>
              <w:rPr>
                <w:rFonts w:ascii="Times New Roman" w:hAnsi="Times New Roman"/>
              </w:rPr>
              <w:t>0</w:t>
            </w:r>
          </w:p>
        </w:tc>
        <w:tc>
          <w:tcPr>
            <w:tcW w:w="3117" w:type="dxa"/>
          </w:tcPr>
          <w:p w14:paraId="7A9AB355" w14:textId="77777777" w:rsidR="00DD4923" w:rsidRPr="0030701B" w:rsidRDefault="00DD4923" w:rsidP="00C453AC">
            <w:pPr>
              <w:jc w:val="both"/>
              <w:rPr>
                <w:rFonts w:ascii="Times New Roman" w:hAnsi="Times New Roman"/>
              </w:rPr>
            </w:pPr>
            <w:r>
              <w:rPr>
                <w:rFonts w:ascii="Times New Roman" w:hAnsi="Times New Roman"/>
              </w:rPr>
              <w:t>0</w:t>
            </w:r>
            <w:r w:rsidRPr="0030701B">
              <w:rPr>
                <w:rFonts w:ascii="Times New Roman" w:hAnsi="Times New Roman"/>
              </w:rPr>
              <w:t>%</w:t>
            </w:r>
          </w:p>
        </w:tc>
      </w:tr>
      <w:tr w:rsidR="00DD4923" w:rsidRPr="0030701B" w14:paraId="586027DB" w14:textId="77777777" w:rsidTr="00C453AC">
        <w:tc>
          <w:tcPr>
            <w:tcW w:w="3955" w:type="dxa"/>
          </w:tcPr>
          <w:p w14:paraId="4B5A53B5"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2278" w:type="dxa"/>
          </w:tcPr>
          <w:p w14:paraId="634A1F78"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2DA61AD5"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7BE5EB86" w14:textId="77777777" w:rsidR="00DD4923"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3A3DD621" w14:textId="563A458C" w:rsidR="00DD4923" w:rsidRDefault="00EF6798" w:rsidP="00C453AC">
      <w:pPr>
        <w:jc w:val="both"/>
        <w:rPr>
          <w:rFonts w:ascii="Times New Roman" w:hAnsi="Times New Roman" w:cs="Times New Roman"/>
          <w:sz w:val="24"/>
          <w:szCs w:val="24"/>
        </w:rPr>
      </w:pPr>
      <w:r w:rsidRPr="00EF6798">
        <w:rPr>
          <w:rFonts w:ascii="Times New Roman" w:hAnsi="Times New Roman" w:cs="Times New Roman"/>
          <w:sz w:val="24"/>
          <w:szCs w:val="24"/>
        </w:rPr>
        <w:t>From Table 6, all 100 respondents (100%) report that they use social media platforms regularly, while none (0%) do not. This unanimous response highlights the widespread adoption of social media among the sample, suggesting a strong potential for digital outreach, engagement, and content distribution—particularly through platforms like WhatsApp, Instagram, Twitter, and Facebook.</w:t>
      </w:r>
    </w:p>
    <w:p w14:paraId="7F66361F" w14:textId="77777777" w:rsidR="00EF6798" w:rsidRPr="0030701B" w:rsidRDefault="00EF6798" w:rsidP="00C453AC">
      <w:pPr>
        <w:jc w:val="both"/>
        <w:rPr>
          <w:rFonts w:ascii="Times New Roman" w:hAnsi="Times New Roman" w:cs="Times New Roman"/>
          <w:sz w:val="24"/>
          <w:szCs w:val="24"/>
        </w:rPr>
      </w:pPr>
    </w:p>
    <w:p w14:paraId="714C74C5" w14:textId="71B6E511" w:rsidR="00DD4923" w:rsidRPr="007061F5"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7: </w:t>
      </w:r>
      <w:r w:rsidR="00962271" w:rsidRPr="007061F5">
        <w:rPr>
          <w:rFonts w:ascii="Times New Roman" w:hAnsi="Times New Roman" w:cs="Times New Roman"/>
          <w:b/>
          <w:bCs/>
          <w:sz w:val="24"/>
          <w:szCs w:val="24"/>
        </w:rPr>
        <w:t>How often do you use social media daily?</w:t>
      </w:r>
      <w:r w:rsidRPr="007061F5">
        <w:rPr>
          <w:rFonts w:ascii="Times New Roman" w:hAnsi="Times New Roman" w:cs="Times New Roman"/>
          <w:b/>
          <w:bCs/>
          <w:kern w:val="0"/>
          <w:sz w:val="24"/>
          <w:szCs w:val="24"/>
          <w14:ligatures w14:val="none"/>
        </w:rPr>
        <w:t xml:space="preserve"> </w:t>
      </w:r>
    </w:p>
    <w:p w14:paraId="1D28A008" w14:textId="77777777"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7</w:t>
      </w:r>
    </w:p>
    <w:tbl>
      <w:tblPr>
        <w:tblStyle w:val="TableGrid"/>
        <w:tblW w:w="0" w:type="auto"/>
        <w:tblLook w:val="04A0" w:firstRow="1" w:lastRow="0" w:firstColumn="1" w:lastColumn="0" w:noHBand="0" w:noVBand="1"/>
      </w:tblPr>
      <w:tblGrid>
        <w:gridCol w:w="3955"/>
        <w:gridCol w:w="2278"/>
        <w:gridCol w:w="3117"/>
      </w:tblGrid>
      <w:tr w:rsidR="00DD4923" w:rsidRPr="0030701B" w14:paraId="03941DC4" w14:textId="77777777" w:rsidTr="00C453AC">
        <w:tc>
          <w:tcPr>
            <w:tcW w:w="3955" w:type="dxa"/>
          </w:tcPr>
          <w:p w14:paraId="3A900D20"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2278" w:type="dxa"/>
          </w:tcPr>
          <w:p w14:paraId="435463A2"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177F23FB"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603BBC86" w14:textId="77777777" w:rsidTr="00C453AC">
        <w:tc>
          <w:tcPr>
            <w:tcW w:w="3955" w:type="dxa"/>
          </w:tcPr>
          <w:p w14:paraId="6446A9EA" w14:textId="745A5AEB" w:rsidR="00DD4923" w:rsidRPr="0030701B" w:rsidRDefault="00962271" w:rsidP="00C453AC">
            <w:pPr>
              <w:jc w:val="both"/>
              <w:rPr>
                <w:rFonts w:ascii="Times New Roman" w:hAnsi="Times New Roman"/>
              </w:rPr>
            </w:pPr>
            <w:r w:rsidRPr="00F65917">
              <w:rPr>
                <w:rFonts w:ascii="Times New Roman" w:hAnsi="Times New Roman" w:cs="Times New Roman"/>
                <w:sz w:val="24"/>
                <w:szCs w:val="24"/>
              </w:rPr>
              <w:t>Less than 1 hour</w:t>
            </w:r>
          </w:p>
        </w:tc>
        <w:tc>
          <w:tcPr>
            <w:tcW w:w="2278" w:type="dxa"/>
          </w:tcPr>
          <w:p w14:paraId="05F15B51" w14:textId="77777777" w:rsidR="00DD4923" w:rsidRPr="0030701B" w:rsidRDefault="00DD4923" w:rsidP="00C453AC">
            <w:pPr>
              <w:jc w:val="both"/>
              <w:rPr>
                <w:rFonts w:ascii="Times New Roman" w:hAnsi="Times New Roman"/>
              </w:rPr>
            </w:pPr>
            <w:r>
              <w:rPr>
                <w:rFonts w:ascii="Times New Roman" w:hAnsi="Times New Roman"/>
              </w:rPr>
              <w:t>19</w:t>
            </w:r>
          </w:p>
        </w:tc>
        <w:tc>
          <w:tcPr>
            <w:tcW w:w="3117" w:type="dxa"/>
          </w:tcPr>
          <w:p w14:paraId="1748D5B8" w14:textId="77777777" w:rsidR="00DD4923" w:rsidRPr="0030701B" w:rsidRDefault="00DD4923" w:rsidP="00C453AC">
            <w:pPr>
              <w:jc w:val="both"/>
              <w:rPr>
                <w:rFonts w:ascii="Times New Roman" w:hAnsi="Times New Roman"/>
              </w:rPr>
            </w:pPr>
            <w:r>
              <w:rPr>
                <w:rFonts w:ascii="Times New Roman" w:hAnsi="Times New Roman"/>
              </w:rPr>
              <w:t>19</w:t>
            </w:r>
            <w:r w:rsidRPr="0030701B">
              <w:rPr>
                <w:rFonts w:ascii="Times New Roman" w:hAnsi="Times New Roman"/>
              </w:rPr>
              <w:t>%</w:t>
            </w:r>
          </w:p>
        </w:tc>
      </w:tr>
      <w:tr w:rsidR="00DD4923" w:rsidRPr="0030701B" w14:paraId="4867FC12" w14:textId="77777777" w:rsidTr="00C453AC">
        <w:tc>
          <w:tcPr>
            <w:tcW w:w="3955" w:type="dxa"/>
          </w:tcPr>
          <w:p w14:paraId="6EBC41DC" w14:textId="3A066E07" w:rsidR="00DD4923" w:rsidRPr="0030701B" w:rsidRDefault="00962271" w:rsidP="00C453AC">
            <w:pPr>
              <w:jc w:val="both"/>
              <w:rPr>
                <w:rFonts w:ascii="Times New Roman" w:hAnsi="Times New Roman"/>
              </w:rPr>
            </w:pPr>
            <w:r w:rsidRPr="00F65917">
              <w:rPr>
                <w:rFonts w:ascii="Times New Roman" w:hAnsi="Times New Roman" w:cs="Times New Roman"/>
                <w:sz w:val="24"/>
                <w:szCs w:val="24"/>
              </w:rPr>
              <w:t>1-3 hours</w:t>
            </w:r>
          </w:p>
        </w:tc>
        <w:tc>
          <w:tcPr>
            <w:tcW w:w="2278" w:type="dxa"/>
          </w:tcPr>
          <w:p w14:paraId="47378550" w14:textId="77777777" w:rsidR="00DD4923" w:rsidRPr="0030701B" w:rsidRDefault="00DD4923" w:rsidP="00C453AC">
            <w:pPr>
              <w:jc w:val="both"/>
              <w:rPr>
                <w:rFonts w:ascii="Times New Roman" w:hAnsi="Times New Roman"/>
              </w:rPr>
            </w:pPr>
            <w:r>
              <w:rPr>
                <w:rFonts w:ascii="Times New Roman" w:hAnsi="Times New Roman"/>
              </w:rPr>
              <w:t>26</w:t>
            </w:r>
          </w:p>
        </w:tc>
        <w:tc>
          <w:tcPr>
            <w:tcW w:w="3117" w:type="dxa"/>
          </w:tcPr>
          <w:p w14:paraId="38023996" w14:textId="77777777" w:rsidR="00DD4923" w:rsidRPr="0030701B" w:rsidRDefault="00DD4923" w:rsidP="00C453AC">
            <w:pPr>
              <w:jc w:val="both"/>
              <w:rPr>
                <w:rFonts w:ascii="Times New Roman" w:hAnsi="Times New Roman"/>
              </w:rPr>
            </w:pPr>
            <w:r>
              <w:rPr>
                <w:rFonts w:ascii="Times New Roman" w:hAnsi="Times New Roman"/>
              </w:rPr>
              <w:t>26</w:t>
            </w:r>
            <w:r w:rsidRPr="0030701B">
              <w:rPr>
                <w:rFonts w:ascii="Times New Roman" w:hAnsi="Times New Roman"/>
              </w:rPr>
              <w:t>%</w:t>
            </w:r>
          </w:p>
        </w:tc>
      </w:tr>
      <w:tr w:rsidR="00DD4923" w:rsidRPr="0030701B" w14:paraId="50F037C8" w14:textId="77777777" w:rsidTr="00C453AC">
        <w:tc>
          <w:tcPr>
            <w:tcW w:w="3955" w:type="dxa"/>
          </w:tcPr>
          <w:p w14:paraId="583E0A71" w14:textId="77B0DD79" w:rsidR="00DD4923" w:rsidRPr="009C4733" w:rsidRDefault="00962271" w:rsidP="00C453AC">
            <w:pPr>
              <w:jc w:val="both"/>
              <w:rPr>
                <w:rFonts w:ascii="Times New Roman" w:hAnsi="Times New Roman" w:cs="Times New Roman"/>
                <w:sz w:val="24"/>
                <w:szCs w:val="24"/>
              </w:rPr>
            </w:pPr>
            <w:r w:rsidRPr="00F65917">
              <w:rPr>
                <w:rFonts w:ascii="Times New Roman" w:hAnsi="Times New Roman" w:cs="Times New Roman"/>
                <w:sz w:val="24"/>
                <w:szCs w:val="24"/>
              </w:rPr>
              <w:t>4-6 hours</w:t>
            </w:r>
          </w:p>
        </w:tc>
        <w:tc>
          <w:tcPr>
            <w:tcW w:w="2278" w:type="dxa"/>
          </w:tcPr>
          <w:p w14:paraId="5F236AF7" w14:textId="77777777" w:rsidR="00DD4923" w:rsidRPr="0030701B" w:rsidRDefault="00DD4923" w:rsidP="00C453AC">
            <w:pPr>
              <w:jc w:val="both"/>
              <w:rPr>
                <w:rFonts w:ascii="Times New Roman" w:hAnsi="Times New Roman"/>
              </w:rPr>
            </w:pPr>
            <w:r>
              <w:rPr>
                <w:rFonts w:ascii="Times New Roman" w:hAnsi="Times New Roman"/>
              </w:rPr>
              <w:t>40</w:t>
            </w:r>
          </w:p>
        </w:tc>
        <w:tc>
          <w:tcPr>
            <w:tcW w:w="3117" w:type="dxa"/>
          </w:tcPr>
          <w:p w14:paraId="6CCB5E5E" w14:textId="77777777" w:rsidR="00DD4923" w:rsidRPr="0030701B" w:rsidRDefault="00DD4923" w:rsidP="00C453AC">
            <w:pPr>
              <w:jc w:val="both"/>
              <w:rPr>
                <w:rFonts w:ascii="Times New Roman" w:hAnsi="Times New Roman"/>
              </w:rPr>
            </w:pPr>
            <w:r>
              <w:rPr>
                <w:rFonts w:ascii="Times New Roman" w:hAnsi="Times New Roman"/>
              </w:rPr>
              <w:t>40%</w:t>
            </w:r>
          </w:p>
        </w:tc>
      </w:tr>
      <w:tr w:rsidR="00DD4923" w:rsidRPr="0030701B" w14:paraId="70AA78AA" w14:textId="77777777" w:rsidTr="00C453AC">
        <w:tc>
          <w:tcPr>
            <w:tcW w:w="3955" w:type="dxa"/>
          </w:tcPr>
          <w:p w14:paraId="2A98C242" w14:textId="7715D942" w:rsidR="00DD4923" w:rsidRPr="009C4733" w:rsidRDefault="007061F5" w:rsidP="00C453AC">
            <w:pPr>
              <w:jc w:val="both"/>
              <w:rPr>
                <w:rFonts w:ascii="Times New Roman" w:hAnsi="Times New Roman" w:cs="Times New Roman"/>
                <w:sz w:val="24"/>
                <w:szCs w:val="24"/>
              </w:rPr>
            </w:pPr>
            <w:r w:rsidRPr="00F65917">
              <w:rPr>
                <w:rFonts w:ascii="Times New Roman" w:hAnsi="Times New Roman" w:cs="Times New Roman"/>
                <w:sz w:val="24"/>
                <w:szCs w:val="24"/>
              </w:rPr>
              <w:t>More than 6 hours</w:t>
            </w:r>
          </w:p>
        </w:tc>
        <w:tc>
          <w:tcPr>
            <w:tcW w:w="2278" w:type="dxa"/>
          </w:tcPr>
          <w:p w14:paraId="41612635" w14:textId="77777777" w:rsidR="00DD4923" w:rsidRPr="0030701B" w:rsidRDefault="00DD4923" w:rsidP="00C453AC">
            <w:pPr>
              <w:jc w:val="both"/>
              <w:rPr>
                <w:rFonts w:ascii="Times New Roman" w:hAnsi="Times New Roman"/>
              </w:rPr>
            </w:pPr>
            <w:r>
              <w:rPr>
                <w:rFonts w:ascii="Times New Roman" w:hAnsi="Times New Roman"/>
              </w:rPr>
              <w:t>15</w:t>
            </w:r>
          </w:p>
        </w:tc>
        <w:tc>
          <w:tcPr>
            <w:tcW w:w="3117" w:type="dxa"/>
          </w:tcPr>
          <w:p w14:paraId="47039CFD" w14:textId="77777777" w:rsidR="00DD4923" w:rsidRPr="0030701B" w:rsidRDefault="00DD4923" w:rsidP="00C453AC">
            <w:pPr>
              <w:jc w:val="both"/>
              <w:rPr>
                <w:rFonts w:ascii="Times New Roman" w:hAnsi="Times New Roman"/>
              </w:rPr>
            </w:pPr>
            <w:r>
              <w:rPr>
                <w:rFonts w:ascii="Times New Roman" w:hAnsi="Times New Roman"/>
              </w:rPr>
              <w:t>15%</w:t>
            </w:r>
          </w:p>
        </w:tc>
      </w:tr>
      <w:tr w:rsidR="00DD4923" w:rsidRPr="0030701B" w14:paraId="097A5141" w14:textId="77777777" w:rsidTr="00C453AC">
        <w:tc>
          <w:tcPr>
            <w:tcW w:w="3955" w:type="dxa"/>
          </w:tcPr>
          <w:p w14:paraId="56E3FB08"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2278" w:type="dxa"/>
          </w:tcPr>
          <w:p w14:paraId="032243B1"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548B9259"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348BEAD4"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3B883959" w14:textId="060F87BD" w:rsidR="00DD4923" w:rsidRDefault="00A062AB" w:rsidP="00C453AC">
      <w:pPr>
        <w:jc w:val="both"/>
        <w:rPr>
          <w:rFonts w:ascii="Times New Roman" w:hAnsi="Times New Roman" w:cs="Times New Roman"/>
          <w:sz w:val="24"/>
          <w:szCs w:val="24"/>
        </w:rPr>
      </w:pPr>
      <w:r w:rsidRPr="00A062AB">
        <w:rPr>
          <w:rFonts w:ascii="Times New Roman" w:hAnsi="Times New Roman" w:cs="Times New Roman"/>
          <w:sz w:val="24"/>
          <w:szCs w:val="24"/>
        </w:rPr>
        <w:t>From Table 7, 40 respondents (40%) report using social media for 4–6 hours daily, making it the most common usage range. This is followed by 26 respondents (26%) who spend 1–3 hours, 19 respondents (19%) who use it for less than 1 hour, and 15 respondents (15%) who spend more than 6 hours daily. This indicates a high level of social media engagement among respondents, with 55% spending four hours or more per day, emphasizing the central role of social media in their daily routines and its potential as a key channel for content delivery and audience interaction.</w:t>
      </w:r>
    </w:p>
    <w:p w14:paraId="510D0A8E" w14:textId="77777777" w:rsidR="00A062AB" w:rsidRPr="0030701B" w:rsidRDefault="00A062AB" w:rsidP="00C453AC">
      <w:pPr>
        <w:jc w:val="both"/>
        <w:rPr>
          <w:rFonts w:ascii="Times New Roman" w:hAnsi="Times New Roman" w:cs="Times New Roman"/>
          <w:sz w:val="24"/>
          <w:szCs w:val="24"/>
        </w:rPr>
      </w:pPr>
    </w:p>
    <w:p w14:paraId="5CA4A2F6" w14:textId="1682F1D5" w:rsidR="00063FAF" w:rsidRPr="00337CA8"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8: </w:t>
      </w:r>
      <w:r w:rsidR="00063FAF" w:rsidRPr="00337CA8">
        <w:rPr>
          <w:rFonts w:ascii="Times New Roman" w:hAnsi="Times New Roman" w:cs="Times New Roman"/>
          <w:b/>
          <w:bCs/>
          <w:sz w:val="24"/>
          <w:szCs w:val="24"/>
        </w:rPr>
        <w:t xml:space="preserve">Which platform do you use most frequently for communication? </w:t>
      </w:r>
    </w:p>
    <w:p w14:paraId="2A11C514" w14:textId="330C9601" w:rsidR="00DD4923" w:rsidRPr="0030701B" w:rsidRDefault="00DD4923" w:rsidP="00063FAF">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8 </w:t>
      </w:r>
    </w:p>
    <w:tbl>
      <w:tblPr>
        <w:tblStyle w:val="TableGrid"/>
        <w:tblW w:w="0" w:type="auto"/>
        <w:tblLook w:val="04A0" w:firstRow="1" w:lastRow="0" w:firstColumn="1" w:lastColumn="0" w:noHBand="0" w:noVBand="1"/>
      </w:tblPr>
      <w:tblGrid>
        <w:gridCol w:w="3955"/>
        <w:gridCol w:w="2278"/>
        <w:gridCol w:w="3117"/>
      </w:tblGrid>
      <w:tr w:rsidR="00DD4923" w:rsidRPr="0030701B" w14:paraId="727AB56C" w14:textId="77777777" w:rsidTr="00C453AC">
        <w:tc>
          <w:tcPr>
            <w:tcW w:w="3955" w:type="dxa"/>
          </w:tcPr>
          <w:p w14:paraId="06C24C49"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2278" w:type="dxa"/>
          </w:tcPr>
          <w:p w14:paraId="66F552F3"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6C7C2A96"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0308C91F" w14:textId="77777777" w:rsidTr="00C453AC">
        <w:tc>
          <w:tcPr>
            <w:tcW w:w="3955" w:type="dxa"/>
          </w:tcPr>
          <w:p w14:paraId="688EF6E1" w14:textId="0904DBBF" w:rsidR="00DD4923" w:rsidRPr="0030701B" w:rsidRDefault="000B6246" w:rsidP="00C453AC">
            <w:pPr>
              <w:jc w:val="both"/>
              <w:rPr>
                <w:rFonts w:ascii="Times New Roman" w:hAnsi="Times New Roman"/>
              </w:rPr>
            </w:pPr>
            <w:r w:rsidRPr="00F65917">
              <w:rPr>
                <w:rFonts w:ascii="Times New Roman" w:hAnsi="Times New Roman" w:cs="Times New Roman"/>
                <w:sz w:val="24"/>
                <w:szCs w:val="24"/>
              </w:rPr>
              <w:t>WhatsApp</w:t>
            </w:r>
          </w:p>
        </w:tc>
        <w:tc>
          <w:tcPr>
            <w:tcW w:w="2278" w:type="dxa"/>
          </w:tcPr>
          <w:p w14:paraId="4FA1FF50" w14:textId="275E287B" w:rsidR="00DD4923" w:rsidRPr="0030701B" w:rsidRDefault="00223290" w:rsidP="00C453AC">
            <w:pPr>
              <w:jc w:val="both"/>
              <w:rPr>
                <w:rFonts w:ascii="Times New Roman" w:hAnsi="Times New Roman"/>
              </w:rPr>
            </w:pPr>
            <w:r>
              <w:rPr>
                <w:rFonts w:ascii="Times New Roman" w:hAnsi="Times New Roman"/>
              </w:rPr>
              <w:t>78</w:t>
            </w:r>
          </w:p>
        </w:tc>
        <w:tc>
          <w:tcPr>
            <w:tcW w:w="3117" w:type="dxa"/>
          </w:tcPr>
          <w:p w14:paraId="14CC7748" w14:textId="6522BC2F" w:rsidR="00DD4923" w:rsidRPr="0030701B" w:rsidRDefault="00337CA8" w:rsidP="00C453AC">
            <w:pPr>
              <w:jc w:val="both"/>
              <w:rPr>
                <w:rFonts w:ascii="Times New Roman" w:hAnsi="Times New Roman"/>
              </w:rPr>
            </w:pPr>
            <w:r>
              <w:rPr>
                <w:rFonts w:ascii="Times New Roman" w:hAnsi="Times New Roman"/>
              </w:rPr>
              <w:t>78</w:t>
            </w:r>
            <w:r w:rsidR="00DD4923" w:rsidRPr="0030701B">
              <w:rPr>
                <w:rFonts w:ascii="Times New Roman" w:hAnsi="Times New Roman"/>
              </w:rPr>
              <w:t>%</w:t>
            </w:r>
          </w:p>
        </w:tc>
      </w:tr>
      <w:tr w:rsidR="00DD4923" w:rsidRPr="0030701B" w14:paraId="67A7986C" w14:textId="77777777" w:rsidTr="00C453AC">
        <w:tc>
          <w:tcPr>
            <w:tcW w:w="3955" w:type="dxa"/>
          </w:tcPr>
          <w:p w14:paraId="03185413" w14:textId="4E224F6A" w:rsidR="00DD4923" w:rsidRPr="0030701B" w:rsidRDefault="000B6246" w:rsidP="00C453AC">
            <w:pPr>
              <w:jc w:val="both"/>
              <w:rPr>
                <w:rFonts w:ascii="Times New Roman" w:hAnsi="Times New Roman"/>
              </w:rPr>
            </w:pPr>
            <w:r w:rsidRPr="00F65917">
              <w:rPr>
                <w:rFonts w:ascii="Times New Roman" w:hAnsi="Times New Roman" w:cs="Times New Roman"/>
                <w:sz w:val="24"/>
                <w:szCs w:val="24"/>
              </w:rPr>
              <w:t>Instagram</w:t>
            </w:r>
          </w:p>
        </w:tc>
        <w:tc>
          <w:tcPr>
            <w:tcW w:w="2278" w:type="dxa"/>
          </w:tcPr>
          <w:p w14:paraId="575E1E04" w14:textId="3864A3D4" w:rsidR="00DD4923" w:rsidRPr="0030701B" w:rsidRDefault="00223290" w:rsidP="00C453AC">
            <w:pPr>
              <w:jc w:val="both"/>
              <w:rPr>
                <w:rFonts w:ascii="Times New Roman" w:hAnsi="Times New Roman"/>
              </w:rPr>
            </w:pPr>
            <w:r>
              <w:rPr>
                <w:rFonts w:ascii="Times New Roman" w:hAnsi="Times New Roman"/>
              </w:rPr>
              <w:t>7</w:t>
            </w:r>
          </w:p>
        </w:tc>
        <w:tc>
          <w:tcPr>
            <w:tcW w:w="3117" w:type="dxa"/>
          </w:tcPr>
          <w:p w14:paraId="50B26A5F" w14:textId="4678277E" w:rsidR="00DD4923" w:rsidRPr="0030701B" w:rsidRDefault="00337CA8" w:rsidP="00C453AC">
            <w:pPr>
              <w:jc w:val="both"/>
              <w:rPr>
                <w:rFonts w:ascii="Times New Roman" w:hAnsi="Times New Roman"/>
              </w:rPr>
            </w:pPr>
            <w:r>
              <w:rPr>
                <w:rFonts w:ascii="Times New Roman" w:hAnsi="Times New Roman"/>
              </w:rPr>
              <w:t>7</w:t>
            </w:r>
            <w:r w:rsidR="00DD4923" w:rsidRPr="0030701B">
              <w:rPr>
                <w:rFonts w:ascii="Times New Roman" w:hAnsi="Times New Roman"/>
              </w:rPr>
              <w:t>%</w:t>
            </w:r>
          </w:p>
        </w:tc>
      </w:tr>
      <w:tr w:rsidR="00DD4923" w:rsidRPr="0030701B" w14:paraId="5D54BD8B" w14:textId="77777777" w:rsidTr="00C453AC">
        <w:tc>
          <w:tcPr>
            <w:tcW w:w="3955" w:type="dxa"/>
          </w:tcPr>
          <w:p w14:paraId="238F663D" w14:textId="3C8707CF" w:rsidR="00DD4923" w:rsidRPr="009C4733" w:rsidRDefault="000B6246" w:rsidP="00C453AC">
            <w:pPr>
              <w:jc w:val="both"/>
              <w:rPr>
                <w:rFonts w:ascii="Times New Roman" w:hAnsi="Times New Roman" w:cs="Times New Roman"/>
                <w:sz w:val="24"/>
                <w:szCs w:val="24"/>
              </w:rPr>
            </w:pPr>
            <w:r w:rsidRPr="00F65917">
              <w:rPr>
                <w:rFonts w:ascii="Times New Roman" w:hAnsi="Times New Roman" w:cs="Times New Roman"/>
                <w:sz w:val="24"/>
                <w:szCs w:val="24"/>
              </w:rPr>
              <w:t>Twitter/X</w:t>
            </w:r>
          </w:p>
        </w:tc>
        <w:tc>
          <w:tcPr>
            <w:tcW w:w="2278" w:type="dxa"/>
          </w:tcPr>
          <w:p w14:paraId="4F52076E" w14:textId="2AD4C689" w:rsidR="00DD4923" w:rsidRPr="0030701B" w:rsidRDefault="00223290" w:rsidP="00C453AC">
            <w:pPr>
              <w:jc w:val="both"/>
              <w:rPr>
                <w:rFonts w:ascii="Times New Roman" w:hAnsi="Times New Roman"/>
              </w:rPr>
            </w:pPr>
            <w:r>
              <w:rPr>
                <w:rFonts w:ascii="Times New Roman" w:hAnsi="Times New Roman"/>
              </w:rPr>
              <w:t>3</w:t>
            </w:r>
          </w:p>
        </w:tc>
        <w:tc>
          <w:tcPr>
            <w:tcW w:w="3117" w:type="dxa"/>
          </w:tcPr>
          <w:p w14:paraId="18F3D590" w14:textId="2844826E" w:rsidR="00DD4923" w:rsidRPr="0030701B" w:rsidRDefault="00337CA8" w:rsidP="00C453AC">
            <w:pPr>
              <w:jc w:val="both"/>
              <w:rPr>
                <w:rFonts w:ascii="Times New Roman" w:hAnsi="Times New Roman"/>
              </w:rPr>
            </w:pPr>
            <w:r>
              <w:rPr>
                <w:rFonts w:ascii="Times New Roman" w:hAnsi="Times New Roman"/>
              </w:rPr>
              <w:t>3</w:t>
            </w:r>
            <w:r w:rsidR="00DD4923">
              <w:rPr>
                <w:rFonts w:ascii="Times New Roman" w:hAnsi="Times New Roman"/>
              </w:rPr>
              <w:t>%</w:t>
            </w:r>
          </w:p>
        </w:tc>
      </w:tr>
      <w:tr w:rsidR="00DD4923" w:rsidRPr="0030701B" w14:paraId="7CA46AD2" w14:textId="77777777" w:rsidTr="00C453AC">
        <w:tc>
          <w:tcPr>
            <w:tcW w:w="3955" w:type="dxa"/>
          </w:tcPr>
          <w:p w14:paraId="16F85B3C" w14:textId="07DC9B15" w:rsidR="00DD4923" w:rsidRPr="009C4733" w:rsidRDefault="000B6246" w:rsidP="00C453AC">
            <w:pPr>
              <w:jc w:val="both"/>
              <w:rPr>
                <w:rFonts w:ascii="Times New Roman" w:hAnsi="Times New Roman" w:cs="Times New Roman"/>
                <w:sz w:val="24"/>
                <w:szCs w:val="24"/>
              </w:rPr>
            </w:pPr>
            <w:r w:rsidRPr="00F65917">
              <w:rPr>
                <w:rFonts w:ascii="Times New Roman" w:hAnsi="Times New Roman" w:cs="Times New Roman"/>
                <w:sz w:val="24"/>
                <w:szCs w:val="24"/>
              </w:rPr>
              <w:t>Facebook</w:t>
            </w:r>
          </w:p>
        </w:tc>
        <w:tc>
          <w:tcPr>
            <w:tcW w:w="2278" w:type="dxa"/>
          </w:tcPr>
          <w:p w14:paraId="50D0C930" w14:textId="4852FF7B" w:rsidR="00DD4923" w:rsidRPr="0030701B" w:rsidRDefault="00337CA8" w:rsidP="00C453AC">
            <w:pPr>
              <w:jc w:val="both"/>
              <w:rPr>
                <w:rFonts w:ascii="Times New Roman" w:hAnsi="Times New Roman"/>
              </w:rPr>
            </w:pPr>
            <w:r>
              <w:rPr>
                <w:rFonts w:ascii="Times New Roman" w:hAnsi="Times New Roman"/>
              </w:rPr>
              <w:t>11</w:t>
            </w:r>
          </w:p>
        </w:tc>
        <w:tc>
          <w:tcPr>
            <w:tcW w:w="3117" w:type="dxa"/>
          </w:tcPr>
          <w:p w14:paraId="74C31FB5" w14:textId="413BAE48" w:rsidR="00DD4923" w:rsidRPr="0030701B" w:rsidRDefault="00337CA8" w:rsidP="00C453AC">
            <w:pPr>
              <w:jc w:val="both"/>
              <w:rPr>
                <w:rFonts w:ascii="Times New Roman" w:hAnsi="Times New Roman"/>
              </w:rPr>
            </w:pPr>
            <w:r>
              <w:rPr>
                <w:rFonts w:ascii="Times New Roman" w:hAnsi="Times New Roman"/>
              </w:rPr>
              <w:t>11</w:t>
            </w:r>
            <w:r w:rsidR="00DD4923">
              <w:rPr>
                <w:rFonts w:ascii="Times New Roman" w:hAnsi="Times New Roman"/>
              </w:rPr>
              <w:t>%</w:t>
            </w:r>
          </w:p>
        </w:tc>
      </w:tr>
      <w:tr w:rsidR="000B6246" w:rsidRPr="0030701B" w14:paraId="7624983C" w14:textId="77777777" w:rsidTr="00C453AC">
        <w:tc>
          <w:tcPr>
            <w:tcW w:w="3955" w:type="dxa"/>
          </w:tcPr>
          <w:p w14:paraId="543EDA6F" w14:textId="74F1382B" w:rsidR="000B6246" w:rsidRPr="00F65917" w:rsidRDefault="000B6246" w:rsidP="00C453AC">
            <w:pPr>
              <w:jc w:val="both"/>
              <w:rPr>
                <w:rFonts w:ascii="Times New Roman" w:hAnsi="Times New Roman" w:cs="Times New Roman"/>
                <w:sz w:val="24"/>
                <w:szCs w:val="24"/>
              </w:rPr>
            </w:pPr>
            <w:r w:rsidRPr="00F65917">
              <w:rPr>
                <w:rFonts w:ascii="Times New Roman" w:hAnsi="Times New Roman" w:cs="Times New Roman"/>
                <w:sz w:val="24"/>
                <w:szCs w:val="24"/>
              </w:rPr>
              <w:t>Other</w:t>
            </w:r>
          </w:p>
        </w:tc>
        <w:tc>
          <w:tcPr>
            <w:tcW w:w="2278" w:type="dxa"/>
          </w:tcPr>
          <w:p w14:paraId="0A4EC7F1" w14:textId="331FE022" w:rsidR="000B6246" w:rsidRDefault="00337CA8" w:rsidP="00C453AC">
            <w:pPr>
              <w:jc w:val="both"/>
              <w:rPr>
                <w:rFonts w:ascii="Times New Roman" w:hAnsi="Times New Roman"/>
              </w:rPr>
            </w:pPr>
            <w:r>
              <w:rPr>
                <w:rFonts w:ascii="Times New Roman" w:hAnsi="Times New Roman"/>
              </w:rPr>
              <w:t>1</w:t>
            </w:r>
          </w:p>
        </w:tc>
        <w:tc>
          <w:tcPr>
            <w:tcW w:w="3117" w:type="dxa"/>
          </w:tcPr>
          <w:p w14:paraId="0B592672" w14:textId="67F187B4" w:rsidR="000B6246" w:rsidRDefault="00337CA8" w:rsidP="00C453AC">
            <w:pPr>
              <w:jc w:val="both"/>
              <w:rPr>
                <w:rFonts w:ascii="Times New Roman" w:hAnsi="Times New Roman"/>
              </w:rPr>
            </w:pPr>
            <w:r>
              <w:rPr>
                <w:rFonts w:ascii="Times New Roman" w:hAnsi="Times New Roman"/>
              </w:rPr>
              <w:t>1%</w:t>
            </w:r>
          </w:p>
        </w:tc>
      </w:tr>
      <w:tr w:rsidR="00DD4923" w:rsidRPr="0030701B" w14:paraId="7DB86B59" w14:textId="77777777" w:rsidTr="00C453AC">
        <w:tc>
          <w:tcPr>
            <w:tcW w:w="3955" w:type="dxa"/>
          </w:tcPr>
          <w:p w14:paraId="4AA2F519"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2278" w:type="dxa"/>
          </w:tcPr>
          <w:p w14:paraId="68A18ED4"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18F1578D"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26FB3F34"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174A1657" w14:textId="3B49E173" w:rsidR="00DD4923" w:rsidRDefault="00EE2DE4" w:rsidP="00C453AC">
      <w:pPr>
        <w:jc w:val="both"/>
        <w:rPr>
          <w:rFonts w:ascii="Times New Roman" w:hAnsi="Times New Roman" w:cs="Times New Roman"/>
          <w:sz w:val="24"/>
          <w:szCs w:val="24"/>
        </w:rPr>
      </w:pPr>
      <w:r w:rsidRPr="00EE2DE4">
        <w:rPr>
          <w:rFonts w:ascii="Times New Roman" w:hAnsi="Times New Roman" w:cs="Times New Roman"/>
          <w:sz w:val="24"/>
          <w:szCs w:val="24"/>
        </w:rPr>
        <w:t>From Table 8, WhatsApp is the most frequently used platform for communication, with 78 respondents (78%) indicating it as their primary choice. Facebook follows distantly with 11 respondents (11%), while Instagram and Twitter/X are used most frequently by 7% and 3% of respondents, respectively. Only 1 respondent (1%) selected “Other.” This shows a strong preference for WhatsApp as the dominant communication tool among the sample, underlining its effectiveness as a primary channel for outreach, updates, and engagement.</w:t>
      </w:r>
    </w:p>
    <w:p w14:paraId="3D978C40" w14:textId="77777777" w:rsidR="00EE2DE4" w:rsidRPr="0030701B" w:rsidRDefault="00EE2DE4" w:rsidP="00C453AC">
      <w:pPr>
        <w:jc w:val="both"/>
        <w:rPr>
          <w:rFonts w:ascii="Times New Roman" w:hAnsi="Times New Roman" w:cs="Times New Roman"/>
          <w:sz w:val="24"/>
          <w:szCs w:val="24"/>
        </w:rPr>
      </w:pPr>
    </w:p>
    <w:p w14:paraId="3CCB8ED3" w14:textId="70B83A3B" w:rsidR="003801A0" w:rsidRPr="003801A0"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9: </w:t>
      </w:r>
      <w:r w:rsidR="003801A0" w:rsidRPr="003801A0">
        <w:rPr>
          <w:rFonts w:ascii="Times New Roman" w:hAnsi="Times New Roman" w:cs="Times New Roman"/>
          <w:b/>
          <w:bCs/>
          <w:sz w:val="24"/>
          <w:szCs w:val="24"/>
        </w:rPr>
        <w:t>How often do you engage in face-to-face communication with friends or classmates?</w:t>
      </w:r>
    </w:p>
    <w:p w14:paraId="2AA1A926" w14:textId="68331250" w:rsidR="00DD4923" w:rsidRPr="003801A0" w:rsidRDefault="00DD4923" w:rsidP="00C453AC">
      <w:pPr>
        <w:spacing w:after="240"/>
        <w:jc w:val="both"/>
        <w:rPr>
          <w:rFonts w:ascii="Times New Roman" w:hAnsi="Times New Roman" w:cs="Times New Roman"/>
          <w:b/>
          <w:bCs/>
          <w:sz w:val="24"/>
          <w:szCs w:val="24"/>
        </w:rPr>
      </w:pPr>
      <w:r w:rsidRPr="003801A0">
        <w:rPr>
          <w:rFonts w:ascii="Times New Roman" w:hAnsi="Times New Roman" w:cs="Times New Roman"/>
          <w:b/>
          <w:bCs/>
          <w:sz w:val="24"/>
          <w:szCs w:val="24"/>
        </w:rPr>
        <w:t>TABLE 9</w:t>
      </w:r>
    </w:p>
    <w:tbl>
      <w:tblPr>
        <w:tblStyle w:val="TableGrid"/>
        <w:tblW w:w="0" w:type="auto"/>
        <w:tblLook w:val="04A0" w:firstRow="1" w:lastRow="0" w:firstColumn="1" w:lastColumn="0" w:noHBand="0" w:noVBand="1"/>
      </w:tblPr>
      <w:tblGrid>
        <w:gridCol w:w="3116"/>
        <w:gridCol w:w="3117"/>
        <w:gridCol w:w="3117"/>
      </w:tblGrid>
      <w:tr w:rsidR="00DD4923" w:rsidRPr="003801A0" w14:paraId="61A3D381" w14:textId="77777777" w:rsidTr="00C453AC">
        <w:tc>
          <w:tcPr>
            <w:tcW w:w="3116" w:type="dxa"/>
          </w:tcPr>
          <w:p w14:paraId="16E2D7C5" w14:textId="77777777" w:rsidR="00DD4923" w:rsidRPr="003801A0" w:rsidRDefault="00DD4923" w:rsidP="00C453AC">
            <w:pPr>
              <w:jc w:val="both"/>
              <w:rPr>
                <w:rFonts w:ascii="Times New Roman" w:hAnsi="Times New Roman"/>
                <w:b/>
                <w:bCs/>
              </w:rPr>
            </w:pPr>
            <w:r w:rsidRPr="003801A0">
              <w:rPr>
                <w:rFonts w:ascii="Times New Roman" w:hAnsi="Times New Roman"/>
                <w:b/>
                <w:bCs/>
              </w:rPr>
              <w:t>Responses</w:t>
            </w:r>
          </w:p>
        </w:tc>
        <w:tc>
          <w:tcPr>
            <w:tcW w:w="3117" w:type="dxa"/>
          </w:tcPr>
          <w:p w14:paraId="177C668D" w14:textId="77777777" w:rsidR="00DD4923" w:rsidRPr="003801A0" w:rsidRDefault="00DD4923" w:rsidP="00C453AC">
            <w:pPr>
              <w:jc w:val="both"/>
              <w:rPr>
                <w:rFonts w:ascii="Times New Roman" w:hAnsi="Times New Roman"/>
                <w:b/>
                <w:bCs/>
              </w:rPr>
            </w:pPr>
            <w:r w:rsidRPr="003801A0">
              <w:rPr>
                <w:rFonts w:ascii="Times New Roman" w:hAnsi="Times New Roman"/>
                <w:b/>
                <w:bCs/>
              </w:rPr>
              <w:t>Frequency</w:t>
            </w:r>
          </w:p>
        </w:tc>
        <w:tc>
          <w:tcPr>
            <w:tcW w:w="3117" w:type="dxa"/>
          </w:tcPr>
          <w:p w14:paraId="1A76FBBA" w14:textId="77777777" w:rsidR="00DD4923" w:rsidRPr="003801A0" w:rsidRDefault="00DD4923" w:rsidP="00C453AC">
            <w:pPr>
              <w:jc w:val="both"/>
              <w:rPr>
                <w:rFonts w:ascii="Times New Roman" w:hAnsi="Times New Roman"/>
                <w:b/>
                <w:bCs/>
              </w:rPr>
            </w:pPr>
            <w:r w:rsidRPr="003801A0">
              <w:rPr>
                <w:rFonts w:ascii="Times New Roman" w:hAnsi="Times New Roman"/>
                <w:b/>
                <w:bCs/>
              </w:rPr>
              <w:t xml:space="preserve">Percentage (%) </w:t>
            </w:r>
          </w:p>
        </w:tc>
      </w:tr>
      <w:tr w:rsidR="00DD4923" w:rsidRPr="0030701B" w14:paraId="29FC9379" w14:textId="77777777" w:rsidTr="00C453AC">
        <w:tc>
          <w:tcPr>
            <w:tcW w:w="3116" w:type="dxa"/>
          </w:tcPr>
          <w:p w14:paraId="64F5D9E5" w14:textId="6C94057A" w:rsidR="00DD4923" w:rsidRPr="0030701B" w:rsidRDefault="003801A0" w:rsidP="00C453AC">
            <w:pPr>
              <w:jc w:val="both"/>
              <w:rPr>
                <w:rFonts w:ascii="Times New Roman" w:hAnsi="Times New Roman"/>
              </w:rPr>
            </w:pPr>
            <w:r w:rsidRPr="00F65917">
              <w:rPr>
                <w:rFonts w:ascii="Times New Roman" w:hAnsi="Times New Roman" w:cs="Times New Roman"/>
                <w:sz w:val="24"/>
                <w:szCs w:val="24"/>
              </w:rPr>
              <w:t>Very often</w:t>
            </w:r>
          </w:p>
        </w:tc>
        <w:tc>
          <w:tcPr>
            <w:tcW w:w="3117" w:type="dxa"/>
          </w:tcPr>
          <w:p w14:paraId="46B524D2" w14:textId="6323DA43" w:rsidR="00DD4923" w:rsidRPr="0030701B" w:rsidRDefault="008278FD" w:rsidP="00C453AC">
            <w:pPr>
              <w:jc w:val="both"/>
              <w:rPr>
                <w:rFonts w:ascii="Times New Roman" w:hAnsi="Times New Roman"/>
              </w:rPr>
            </w:pPr>
            <w:r>
              <w:rPr>
                <w:rFonts w:ascii="Times New Roman" w:hAnsi="Times New Roman"/>
              </w:rPr>
              <w:t>95</w:t>
            </w:r>
          </w:p>
        </w:tc>
        <w:tc>
          <w:tcPr>
            <w:tcW w:w="3117" w:type="dxa"/>
          </w:tcPr>
          <w:p w14:paraId="2E526515" w14:textId="400E8CAE" w:rsidR="00DD4923" w:rsidRPr="0030701B" w:rsidRDefault="004146C5" w:rsidP="00C453AC">
            <w:pPr>
              <w:jc w:val="both"/>
              <w:rPr>
                <w:rFonts w:ascii="Times New Roman" w:hAnsi="Times New Roman"/>
              </w:rPr>
            </w:pPr>
            <w:r>
              <w:rPr>
                <w:rFonts w:ascii="Times New Roman" w:hAnsi="Times New Roman"/>
              </w:rPr>
              <w:t>95</w:t>
            </w:r>
            <w:r w:rsidR="00DD4923" w:rsidRPr="0030701B">
              <w:rPr>
                <w:rFonts w:ascii="Times New Roman" w:hAnsi="Times New Roman"/>
              </w:rPr>
              <w:t>%</w:t>
            </w:r>
          </w:p>
        </w:tc>
      </w:tr>
      <w:tr w:rsidR="00DD4923" w:rsidRPr="0030701B" w14:paraId="187B14DE" w14:textId="77777777" w:rsidTr="00C453AC">
        <w:tc>
          <w:tcPr>
            <w:tcW w:w="3116" w:type="dxa"/>
          </w:tcPr>
          <w:p w14:paraId="59B24F50" w14:textId="542DE310" w:rsidR="00DD4923" w:rsidRPr="0030701B" w:rsidRDefault="003801A0" w:rsidP="00C453AC">
            <w:pPr>
              <w:jc w:val="both"/>
              <w:rPr>
                <w:rFonts w:ascii="Times New Roman" w:hAnsi="Times New Roman"/>
              </w:rPr>
            </w:pPr>
            <w:r w:rsidRPr="00F65917">
              <w:rPr>
                <w:rFonts w:ascii="Times New Roman" w:hAnsi="Times New Roman" w:cs="Times New Roman"/>
                <w:sz w:val="24"/>
                <w:szCs w:val="24"/>
              </w:rPr>
              <w:t>Quite often</w:t>
            </w:r>
          </w:p>
        </w:tc>
        <w:tc>
          <w:tcPr>
            <w:tcW w:w="3117" w:type="dxa"/>
          </w:tcPr>
          <w:p w14:paraId="28999F68" w14:textId="046740C0" w:rsidR="00DD4923" w:rsidRPr="0030701B" w:rsidRDefault="008278FD" w:rsidP="00C453AC">
            <w:pPr>
              <w:jc w:val="both"/>
              <w:rPr>
                <w:rFonts w:ascii="Times New Roman" w:hAnsi="Times New Roman"/>
              </w:rPr>
            </w:pPr>
            <w:r>
              <w:rPr>
                <w:rFonts w:ascii="Times New Roman" w:hAnsi="Times New Roman"/>
              </w:rPr>
              <w:t>2</w:t>
            </w:r>
          </w:p>
        </w:tc>
        <w:tc>
          <w:tcPr>
            <w:tcW w:w="3117" w:type="dxa"/>
          </w:tcPr>
          <w:p w14:paraId="28852F7A" w14:textId="0F9EA7AA" w:rsidR="00DD4923" w:rsidRPr="0030701B" w:rsidRDefault="004146C5" w:rsidP="00C453AC">
            <w:pPr>
              <w:jc w:val="both"/>
              <w:rPr>
                <w:rFonts w:ascii="Times New Roman" w:hAnsi="Times New Roman"/>
              </w:rPr>
            </w:pPr>
            <w:r>
              <w:rPr>
                <w:rFonts w:ascii="Times New Roman" w:hAnsi="Times New Roman"/>
              </w:rPr>
              <w:t>2</w:t>
            </w:r>
            <w:r w:rsidR="00DD4923" w:rsidRPr="0030701B">
              <w:rPr>
                <w:rFonts w:ascii="Times New Roman" w:hAnsi="Times New Roman"/>
              </w:rPr>
              <w:t>%</w:t>
            </w:r>
          </w:p>
        </w:tc>
      </w:tr>
      <w:tr w:rsidR="003801A0" w:rsidRPr="0030701B" w14:paraId="2FC26C05" w14:textId="77777777" w:rsidTr="00C453AC">
        <w:tc>
          <w:tcPr>
            <w:tcW w:w="3116" w:type="dxa"/>
          </w:tcPr>
          <w:p w14:paraId="68C784BD" w14:textId="50B6C10D" w:rsidR="003801A0" w:rsidRPr="00F65917" w:rsidRDefault="003801A0" w:rsidP="00C453AC">
            <w:pPr>
              <w:jc w:val="both"/>
              <w:rPr>
                <w:rFonts w:ascii="Times New Roman" w:hAnsi="Times New Roman" w:cs="Times New Roman"/>
                <w:sz w:val="24"/>
                <w:szCs w:val="24"/>
              </w:rPr>
            </w:pPr>
            <w:r w:rsidRPr="00F65917">
              <w:rPr>
                <w:rFonts w:ascii="Times New Roman" w:hAnsi="Times New Roman" w:cs="Times New Roman"/>
                <w:sz w:val="24"/>
                <w:szCs w:val="24"/>
              </w:rPr>
              <w:t>Not often</w:t>
            </w:r>
          </w:p>
        </w:tc>
        <w:tc>
          <w:tcPr>
            <w:tcW w:w="3117" w:type="dxa"/>
          </w:tcPr>
          <w:p w14:paraId="493C4510" w14:textId="082BB136" w:rsidR="003801A0" w:rsidRDefault="008278FD" w:rsidP="00C453AC">
            <w:pPr>
              <w:jc w:val="both"/>
              <w:rPr>
                <w:rFonts w:ascii="Times New Roman" w:hAnsi="Times New Roman"/>
              </w:rPr>
            </w:pPr>
            <w:r>
              <w:rPr>
                <w:rFonts w:ascii="Times New Roman" w:hAnsi="Times New Roman"/>
              </w:rPr>
              <w:t>1</w:t>
            </w:r>
          </w:p>
        </w:tc>
        <w:tc>
          <w:tcPr>
            <w:tcW w:w="3117" w:type="dxa"/>
          </w:tcPr>
          <w:p w14:paraId="28326110" w14:textId="3C219F4E" w:rsidR="003801A0" w:rsidRDefault="008278FD" w:rsidP="00C453AC">
            <w:pPr>
              <w:jc w:val="both"/>
              <w:rPr>
                <w:rFonts w:ascii="Times New Roman" w:hAnsi="Times New Roman"/>
              </w:rPr>
            </w:pPr>
            <w:r>
              <w:rPr>
                <w:rFonts w:ascii="Times New Roman" w:hAnsi="Times New Roman"/>
              </w:rPr>
              <w:t>1</w:t>
            </w:r>
            <w:r w:rsidR="004146C5">
              <w:rPr>
                <w:rFonts w:ascii="Times New Roman" w:hAnsi="Times New Roman"/>
              </w:rPr>
              <w:t>%</w:t>
            </w:r>
          </w:p>
        </w:tc>
      </w:tr>
      <w:tr w:rsidR="003801A0" w:rsidRPr="0030701B" w14:paraId="1D3DB437" w14:textId="77777777" w:rsidTr="00C453AC">
        <w:tc>
          <w:tcPr>
            <w:tcW w:w="3116" w:type="dxa"/>
          </w:tcPr>
          <w:p w14:paraId="539DC8ED" w14:textId="63375D66" w:rsidR="003801A0" w:rsidRPr="00F65917" w:rsidRDefault="003801A0" w:rsidP="00C453AC">
            <w:pPr>
              <w:jc w:val="both"/>
              <w:rPr>
                <w:rFonts w:ascii="Times New Roman" w:hAnsi="Times New Roman" w:cs="Times New Roman"/>
                <w:sz w:val="24"/>
                <w:szCs w:val="24"/>
              </w:rPr>
            </w:pPr>
            <w:r w:rsidRPr="00F65917">
              <w:rPr>
                <w:rFonts w:ascii="Times New Roman" w:hAnsi="Times New Roman" w:cs="Times New Roman"/>
                <w:sz w:val="24"/>
                <w:szCs w:val="24"/>
              </w:rPr>
              <w:t>Rarely</w:t>
            </w:r>
          </w:p>
        </w:tc>
        <w:tc>
          <w:tcPr>
            <w:tcW w:w="3117" w:type="dxa"/>
          </w:tcPr>
          <w:p w14:paraId="67321931" w14:textId="29A5A40A" w:rsidR="003801A0" w:rsidRDefault="008278FD" w:rsidP="00C453AC">
            <w:pPr>
              <w:jc w:val="both"/>
              <w:rPr>
                <w:rFonts w:ascii="Times New Roman" w:hAnsi="Times New Roman"/>
              </w:rPr>
            </w:pPr>
            <w:r>
              <w:rPr>
                <w:rFonts w:ascii="Times New Roman" w:hAnsi="Times New Roman"/>
              </w:rPr>
              <w:t>2</w:t>
            </w:r>
          </w:p>
        </w:tc>
        <w:tc>
          <w:tcPr>
            <w:tcW w:w="3117" w:type="dxa"/>
          </w:tcPr>
          <w:p w14:paraId="07FD58A0" w14:textId="668B10B5" w:rsidR="003801A0" w:rsidRDefault="008278FD" w:rsidP="00C453AC">
            <w:pPr>
              <w:jc w:val="both"/>
              <w:rPr>
                <w:rFonts w:ascii="Times New Roman" w:hAnsi="Times New Roman"/>
              </w:rPr>
            </w:pPr>
            <w:r>
              <w:rPr>
                <w:rFonts w:ascii="Times New Roman" w:hAnsi="Times New Roman"/>
              </w:rPr>
              <w:t>2%</w:t>
            </w:r>
          </w:p>
        </w:tc>
      </w:tr>
      <w:tr w:rsidR="00DD4923" w:rsidRPr="0030701B" w14:paraId="18239C23" w14:textId="77777777" w:rsidTr="00C453AC">
        <w:tc>
          <w:tcPr>
            <w:tcW w:w="3116" w:type="dxa"/>
          </w:tcPr>
          <w:p w14:paraId="44DC4F4E"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52DB4830"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416D4602"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2929A34A"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278F0EEA" w14:textId="78C20AEC" w:rsidR="00DD4923" w:rsidRDefault="00FA0D9B" w:rsidP="00C453AC">
      <w:pPr>
        <w:jc w:val="both"/>
        <w:rPr>
          <w:rFonts w:ascii="Times New Roman" w:hAnsi="Times New Roman" w:cs="Times New Roman"/>
          <w:sz w:val="24"/>
          <w:szCs w:val="24"/>
        </w:rPr>
      </w:pPr>
      <w:r w:rsidRPr="00FA0D9B">
        <w:rPr>
          <w:rFonts w:ascii="Times New Roman" w:hAnsi="Times New Roman" w:cs="Times New Roman"/>
          <w:sz w:val="24"/>
          <w:szCs w:val="24"/>
        </w:rPr>
        <w:lastRenderedPageBreak/>
        <w:t>From Table 9, 95 respondents (95%) report engaging in face-to-face communication with friends or classmates very often, while 2 respondents (2%) do so quite often. Only 1 respondent (1%) reports not engaging often, and another 2 respondents (2%) say they rarely do. This indicates a strong tendency toward in-person social interaction among the sample, suggesting that despite heavy social media use (as shown in earlier tables), face-to-face communication remains a dominant and valued form of connection.</w:t>
      </w:r>
    </w:p>
    <w:p w14:paraId="51D6A76F" w14:textId="77777777" w:rsidR="00FA0D9B" w:rsidRPr="0030701B" w:rsidRDefault="00FA0D9B" w:rsidP="00C453AC">
      <w:pPr>
        <w:jc w:val="both"/>
        <w:rPr>
          <w:rFonts w:ascii="Times New Roman" w:hAnsi="Times New Roman" w:cs="Times New Roman"/>
          <w:sz w:val="24"/>
          <w:szCs w:val="24"/>
        </w:rPr>
      </w:pPr>
    </w:p>
    <w:p w14:paraId="0D5BBF67" w14:textId="2DC359B3" w:rsidR="00FE152A" w:rsidRPr="00FE152A"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10: </w:t>
      </w:r>
      <w:r w:rsidR="00FE152A" w:rsidRPr="00FE152A">
        <w:rPr>
          <w:rFonts w:ascii="Times New Roman" w:hAnsi="Times New Roman" w:cs="Times New Roman"/>
          <w:b/>
          <w:bCs/>
          <w:sz w:val="24"/>
          <w:szCs w:val="24"/>
        </w:rPr>
        <w:t xml:space="preserve">Do you prefer social media over face-to-face communication? </w:t>
      </w:r>
    </w:p>
    <w:p w14:paraId="334D60CB" w14:textId="13CA8A64"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10</w:t>
      </w:r>
    </w:p>
    <w:tbl>
      <w:tblPr>
        <w:tblStyle w:val="TableGrid"/>
        <w:tblW w:w="0" w:type="auto"/>
        <w:tblLook w:val="04A0" w:firstRow="1" w:lastRow="0" w:firstColumn="1" w:lastColumn="0" w:noHBand="0" w:noVBand="1"/>
      </w:tblPr>
      <w:tblGrid>
        <w:gridCol w:w="3116"/>
        <w:gridCol w:w="3117"/>
        <w:gridCol w:w="3117"/>
      </w:tblGrid>
      <w:tr w:rsidR="00DD4923" w:rsidRPr="0030701B" w14:paraId="5566A37E" w14:textId="77777777" w:rsidTr="00C453AC">
        <w:tc>
          <w:tcPr>
            <w:tcW w:w="3116" w:type="dxa"/>
          </w:tcPr>
          <w:p w14:paraId="3A872A02"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6E635588"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73D53532"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7C88B75F" w14:textId="77777777" w:rsidTr="00C453AC">
        <w:tc>
          <w:tcPr>
            <w:tcW w:w="3116" w:type="dxa"/>
          </w:tcPr>
          <w:p w14:paraId="5D9AFB01" w14:textId="77777777" w:rsidR="00DD4923" w:rsidRPr="0030701B" w:rsidRDefault="00DD4923" w:rsidP="00C453AC">
            <w:pPr>
              <w:jc w:val="both"/>
              <w:rPr>
                <w:rFonts w:ascii="Times New Roman" w:hAnsi="Times New Roman"/>
              </w:rPr>
            </w:pPr>
            <w:r w:rsidRPr="009C4733">
              <w:rPr>
                <w:rFonts w:ascii="Times New Roman" w:hAnsi="Times New Roman" w:cs="Times New Roman"/>
                <w:sz w:val="24"/>
                <w:szCs w:val="24"/>
              </w:rPr>
              <w:t>Yes</w:t>
            </w:r>
          </w:p>
        </w:tc>
        <w:tc>
          <w:tcPr>
            <w:tcW w:w="3117" w:type="dxa"/>
          </w:tcPr>
          <w:p w14:paraId="1D9C343A" w14:textId="1EA009F8" w:rsidR="00DD4923" w:rsidRPr="0030701B" w:rsidRDefault="00FE152A" w:rsidP="00C453AC">
            <w:pPr>
              <w:jc w:val="both"/>
              <w:rPr>
                <w:rFonts w:ascii="Times New Roman" w:hAnsi="Times New Roman"/>
              </w:rPr>
            </w:pPr>
            <w:r>
              <w:rPr>
                <w:rFonts w:ascii="Times New Roman" w:hAnsi="Times New Roman"/>
              </w:rPr>
              <w:t>75</w:t>
            </w:r>
          </w:p>
        </w:tc>
        <w:tc>
          <w:tcPr>
            <w:tcW w:w="3117" w:type="dxa"/>
          </w:tcPr>
          <w:p w14:paraId="0C8C46E7" w14:textId="24B981BF" w:rsidR="00DD4923" w:rsidRPr="0030701B" w:rsidRDefault="00C9649B" w:rsidP="00C453AC">
            <w:pPr>
              <w:jc w:val="both"/>
              <w:rPr>
                <w:rFonts w:ascii="Times New Roman" w:hAnsi="Times New Roman"/>
              </w:rPr>
            </w:pPr>
            <w:r>
              <w:rPr>
                <w:rFonts w:ascii="Times New Roman" w:hAnsi="Times New Roman"/>
              </w:rPr>
              <w:t>75</w:t>
            </w:r>
            <w:r w:rsidR="00DD4923" w:rsidRPr="0030701B">
              <w:rPr>
                <w:rFonts w:ascii="Times New Roman" w:hAnsi="Times New Roman"/>
              </w:rPr>
              <w:t>%</w:t>
            </w:r>
          </w:p>
        </w:tc>
      </w:tr>
      <w:tr w:rsidR="00DD4923" w:rsidRPr="0030701B" w14:paraId="11269891" w14:textId="77777777" w:rsidTr="00C453AC">
        <w:tc>
          <w:tcPr>
            <w:tcW w:w="3116" w:type="dxa"/>
          </w:tcPr>
          <w:p w14:paraId="23EFC534" w14:textId="77777777" w:rsidR="00DD4923" w:rsidRPr="0030701B" w:rsidRDefault="00DD4923" w:rsidP="00C453AC">
            <w:pPr>
              <w:jc w:val="both"/>
              <w:rPr>
                <w:rFonts w:ascii="Times New Roman" w:hAnsi="Times New Roman"/>
              </w:rPr>
            </w:pPr>
            <w:r w:rsidRPr="009C4733">
              <w:rPr>
                <w:rFonts w:ascii="Times New Roman" w:hAnsi="Times New Roman" w:cs="Times New Roman"/>
                <w:sz w:val="24"/>
                <w:szCs w:val="24"/>
              </w:rPr>
              <w:t>No</w:t>
            </w:r>
          </w:p>
        </w:tc>
        <w:tc>
          <w:tcPr>
            <w:tcW w:w="3117" w:type="dxa"/>
          </w:tcPr>
          <w:p w14:paraId="406D21F3" w14:textId="18AD4F13" w:rsidR="00DD4923" w:rsidRPr="0030701B" w:rsidRDefault="00C9649B" w:rsidP="00C453AC">
            <w:pPr>
              <w:jc w:val="both"/>
              <w:rPr>
                <w:rFonts w:ascii="Times New Roman" w:hAnsi="Times New Roman"/>
              </w:rPr>
            </w:pPr>
            <w:r>
              <w:rPr>
                <w:rFonts w:ascii="Times New Roman" w:hAnsi="Times New Roman"/>
              </w:rPr>
              <w:t>23</w:t>
            </w:r>
          </w:p>
        </w:tc>
        <w:tc>
          <w:tcPr>
            <w:tcW w:w="3117" w:type="dxa"/>
          </w:tcPr>
          <w:p w14:paraId="35BC3AC0" w14:textId="1220D17C" w:rsidR="00DD4923" w:rsidRPr="0030701B" w:rsidRDefault="00C9649B" w:rsidP="00C453AC">
            <w:pPr>
              <w:jc w:val="both"/>
              <w:rPr>
                <w:rFonts w:ascii="Times New Roman" w:hAnsi="Times New Roman"/>
              </w:rPr>
            </w:pPr>
            <w:r>
              <w:rPr>
                <w:rFonts w:ascii="Times New Roman" w:hAnsi="Times New Roman"/>
              </w:rPr>
              <w:t>23</w:t>
            </w:r>
            <w:r w:rsidR="00DD4923" w:rsidRPr="0030701B">
              <w:rPr>
                <w:rFonts w:ascii="Times New Roman" w:hAnsi="Times New Roman"/>
              </w:rPr>
              <w:t>%</w:t>
            </w:r>
          </w:p>
        </w:tc>
      </w:tr>
      <w:tr w:rsidR="00DD4923" w:rsidRPr="0030701B" w14:paraId="32E60EBB" w14:textId="77777777" w:rsidTr="00C453AC">
        <w:tc>
          <w:tcPr>
            <w:tcW w:w="3116" w:type="dxa"/>
          </w:tcPr>
          <w:p w14:paraId="10B7AABA" w14:textId="77777777" w:rsidR="00DD4923" w:rsidRPr="0030701B" w:rsidRDefault="00DD4923" w:rsidP="00C453AC">
            <w:pPr>
              <w:jc w:val="both"/>
              <w:rPr>
                <w:rFonts w:ascii="Times New Roman" w:hAnsi="Times New Roman"/>
              </w:rPr>
            </w:pPr>
            <w:r w:rsidRPr="009C4733">
              <w:rPr>
                <w:rFonts w:ascii="Times New Roman" w:hAnsi="Times New Roman" w:cs="Times New Roman"/>
                <w:sz w:val="24"/>
                <w:szCs w:val="24"/>
              </w:rPr>
              <w:t>Sometimes</w:t>
            </w:r>
          </w:p>
        </w:tc>
        <w:tc>
          <w:tcPr>
            <w:tcW w:w="3117" w:type="dxa"/>
          </w:tcPr>
          <w:p w14:paraId="711D4FF3" w14:textId="46F286A8" w:rsidR="00DD4923" w:rsidRPr="0030701B" w:rsidRDefault="00C9649B" w:rsidP="00C453AC">
            <w:pPr>
              <w:jc w:val="both"/>
              <w:rPr>
                <w:rFonts w:ascii="Times New Roman" w:hAnsi="Times New Roman"/>
              </w:rPr>
            </w:pPr>
            <w:r>
              <w:rPr>
                <w:rFonts w:ascii="Times New Roman" w:hAnsi="Times New Roman"/>
              </w:rPr>
              <w:t>2</w:t>
            </w:r>
          </w:p>
        </w:tc>
        <w:tc>
          <w:tcPr>
            <w:tcW w:w="3117" w:type="dxa"/>
          </w:tcPr>
          <w:p w14:paraId="0C9107D4" w14:textId="452E5656" w:rsidR="00DD4923" w:rsidRPr="0030701B" w:rsidRDefault="00C9649B" w:rsidP="00C453AC">
            <w:pPr>
              <w:jc w:val="both"/>
              <w:rPr>
                <w:rFonts w:ascii="Times New Roman" w:hAnsi="Times New Roman"/>
              </w:rPr>
            </w:pPr>
            <w:r>
              <w:rPr>
                <w:rFonts w:ascii="Times New Roman" w:hAnsi="Times New Roman"/>
              </w:rPr>
              <w:t>2</w:t>
            </w:r>
            <w:r w:rsidR="00DD4923" w:rsidRPr="0030701B">
              <w:rPr>
                <w:rFonts w:ascii="Times New Roman" w:hAnsi="Times New Roman"/>
              </w:rPr>
              <w:t>%</w:t>
            </w:r>
          </w:p>
        </w:tc>
      </w:tr>
      <w:tr w:rsidR="00DD4923" w:rsidRPr="0030701B" w14:paraId="1A830BEB" w14:textId="77777777" w:rsidTr="00C453AC">
        <w:tc>
          <w:tcPr>
            <w:tcW w:w="3116" w:type="dxa"/>
          </w:tcPr>
          <w:p w14:paraId="3ECFF70C"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4B455C67"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3EF6BB7A"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306CEC9F"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6A11AB34" w14:textId="7D10085B" w:rsidR="00DD4923" w:rsidRDefault="00477471" w:rsidP="00C453AC">
      <w:pPr>
        <w:jc w:val="both"/>
        <w:rPr>
          <w:rFonts w:ascii="Times New Roman" w:hAnsi="Times New Roman" w:cs="Times New Roman"/>
          <w:sz w:val="24"/>
          <w:szCs w:val="24"/>
        </w:rPr>
      </w:pPr>
      <w:r w:rsidRPr="00477471">
        <w:rPr>
          <w:rFonts w:ascii="Times New Roman" w:hAnsi="Times New Roman" w:cs="Times New Roman"/>
          <w:sz w:val="24"/>
          <w:szCs w:val="24"/>
        </w:rPr>
        <w:t>From Table 10, 75 respondents (75%) indicate that they prefer social media over face-to-face communication, while 23 respondents (23%) do not share this preference. Only 2 respondents (2%) say they prefer it sometimes. This shows a strong inclination toward digital interaction, despite earlier findings (Table 9) showing high levels of face-to-face engagement. It suggests that while in-person interaction is frequent, social media is generally favored for its convenience, accessibility, or perceived ease of communication.</w:t>
      </w:r>
    </w:p>
    <w:p w14:paraId="4D2DD1D8" w14:textId="77777777" w:rsidR="00477471" w:rsidRPr="0030701B" w:rsidRDefault="00477471" w:rsidP="00C453AC">
      <w:pPr>
        <w:jc w:val="both"/>
        <w:rPr>
          <w:rFonts w:ascii="Times New Roman" w:hAnsi="Times New Roman" w:cs="Times New Roman"/>
          <w:sz w:val="24"/>
          <w:szCs w:val="24"/>
        </w:rPr>
      </w:pPr>
    </w:p>
    <w:p w14:paraId="42E1EC57" w14:textId="77777777" w:rsidR="00DD4923" w:rsidRPr="0030701B" w:rsidRDefault="00DD4923" w:rsidP="00C453AC">
      <w:pPr>
        <w:spacing w:after="160" w:line="259" w:lineRule="auto"/>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Section C: </w:t>
      </w:r>
    </w:p>
    <w:p w14:paraId="7034A882" w14:textId="0D807571" w:rsidR="00DD4923" w:rsidRPr="00AF3970"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11: </w:t>
      </w:r>
      <w:r w:rsidR="00742F7D" w:rsidRPr="00AF3970">
        <w:rPr>
          <w:rFonts w:ascii="Times New Roman" w:hAnsi="Times New Roman" w:cs="Times New Roman"/>
          <w:b/>
          <w:bCs/>
          <w:sz w:val="24"/>
          <w:szCs w:val="24"/>
        </w:rPr>
        <w:t xml:space="preserve">Social media reduces the time I spend on face-to-face communication with others.    </w:t>
      </w:r>
    </w:p>
    <w:p w14:paraId="2F317A70" w14:textId="77777777"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11</w:t>
      </w:r>
    </w:p>
    <w:tbl>
      <w:tblPr>
        <w:tblStyle w:val="TableGrid"/>
        <w:tblW w:w="0" w:type="auto"/>
        <w:tblLook w:val="04A0" w:firstRow="1" w:lastRow="0" w:firstColumn="1" w:lastColumn="0" w:noHBand="0" w:noVBand="1"/>
      </w:tblPr>
      <w:tblGrid>
        <w:gridCol w:w="3116"/>
        <w:gridCol w:w="3117"/>
        <w:gridCol w:w="3117"/>
      </w:tblGrid>
      <w:tr w:rsidR="00DD4923" w:rsidRPr="0030701B" w14:paraId="70493980" w14:textId="77777777" w:rsidTr="00C453AC">
        <w:tc>
          <w:tcPr>
            <w:tcW w:w="3116" w:type="dxa"/>
          </w:tcPr>
          <w:p w14:paraId="1832F43B"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75D0313B"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4EFD8E4F"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4C760928" w14:textId="77777777" w:rsidTr="00C453AC">
        <w:tc>
          <w:tcPr>
            <w:tcW w:w="3116" w:type="dxa"/>
          </w:tcPr>
          <w:p w14:paraId="442FC44F"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778AD83F" w14:textId="77777777" w:rsidR="00DD4923" w:rsidRPr="0030701B" w:rsidRDefault="00DD4923" w:rsidP="00C453AC">
            <w:pPr>
              <w:jc w:val="both"/>
              <w:rPr>
                <w:rFonts w:ascii="Times New Roman" w:hAnsi="Times New Roman"/>
              </w:rPr>
            </w:pPr>
            <w:r w:rsidRPr="0030701B">
              <w:rPr>
                <w:rFonts w:ascii="Times New Roman" w:hAnsi="Times New Roman"/>
              </w:rPr>
              <w:t>20</w:t>
            </w:r>
          </w:p>
        </w:tc>
        <w:tc>
          <w:tcPr>
            <w:tcW w:w="3117" w:type="dxa"/>
          </w:tcPr>
          <w:p w14:paraId="2496E904" w14:textId="77777777" w:rsidR="00DD4923" w:rsidRPr="0030701B" w:rsidRDefault="00DD4923" w:rsidP="00C453AC">
            <w:pPr>
              <w:jc w:val="both"/>
              <w:rPr>
                <w:rFonts w:ascii="Times New Roman" w:hAnsi="Times New Roman"/>
              </w:rPr>
            </w:pPr>
            <w:r w:rsidRPr="0030701B">
              <w:rPr>
                <w:rFonts w:ascii="Times New Roman" w:hAnsi="Times New Roman"/>
              </w:rPr>
              <w:t>5%</w:t>
            </w:r>
          </w:p>
        </w:tc>
      </w:tr>
      <w:tr w:rsidR="00DD4923" w:rsidRPr="0030701B" w14:paraId="0C7A6065" w14:textId="77777777" w:rsidTr="00C453AC">
        <w:tc>
          <w:tcPr>
            <w:tcW w:w="3116" w:type="dxa"/>
          </w:tcPr>
          <w:p w14:paraId="674A210A"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21E270D9" w14:textId="77777777" w:rsidR="00DD4923" w:rsidRPr="0030701B" w:rsidRDefault="00DD4923" w:rsidP="00C453AC">
            <w:pPr>
              <w:jc w:val="both"/>
              <w:rPr>
                <w:rFonts w:ascii="Times New Roman" w:hAnsi="Times New Roman"/>
              </w:rPr>
            </w:pPr>
            <w:r w:rsidRPr="0030701B">
              <w:rPr>
                <w:rFonts w:ascii="Times New Roman" w:hAnsi="Times New Roman"/>
              </w:rPr>
              <w:t>40</w:t>
            </w:r>
          </w:p>
        </w:tc>
        <w:tc>
          <w:tcPr>
            <w:tcW w:w="3117" w:type="dxa"/>
          </w:tcPr>
          <w:p w14:paraId="0710041C"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7695006E" w14:textId="77777777" w:rsidTr="00C453AC">
        <w:tc>
          <w:tcPr>
            <w:tcW w:w="3116" w:type="dxa"/>
          </w:tcPr>
          <w:p w14:paraId="4DD0BB56"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5BAFB85E" w14:textId="77777777" w:rsidR="00DD4923" w:rsidRPr="0030701B" w:rsidRDefault="00DD4923" w:rsidP="00C453AC">
            <w:pPr>
              <w:jc w:val="both"/>
              <w:rPr>
                <w:rFonts w:ascii="Times New Roman" w:hAnsi="Times New Roman"/>
              </w:rPr>
            </w:pPr>
            <w:r w:rsidRPr="0030701B">
              <w:rPr>
                <w:rFonts w:ascii="Times New Roman" w:hAnsi="Times New Roman"/>
              </w:rPr>
              <w:t>25</w:t>
            </w:r>
          </w:p>
        </w:tc>
        <w:tc>
          <w:tcPr>
            <w:tcW w:w="3117" w:type="dxa"/>
          </w:tcPr>
          <w:p w14:paraId="7F40DE16" w14:textId="77777777" w:rsidR="00DD4923" w:rsidRPr="0030701B" w:rsidRDefault="00DD4923" w:rsidP="00C453AC">
            <w:pPr>
              <w:jc w:val="both"/>
              <w:rPr>
                <w:rFonts w:ascii="Times New Roman" w:hAnsi="Times New Roman"/>
              </w:rPr>
            </w:pPr>
            <w:r w:rsidRPr="0030701B">
              <w:rPr>
                <w:rFonts w:ascii="Times New Roman" w:hAnsi="Times New Roman"/>
              </w:rPr>
              <w:t>25%</w:t>
            </w:r>
          </w:p>
        </w:tc>
      </w:tr>
      <w:tr w:rsidR="00DD4923" w:rsidRPr="0030701B" w14:paraId="4992B9B8" w14:textId="77777777" w:rsidTr="00C453AC">
        <w:tc>
          <w:tcPr>
            <w:tcW w:w="3116" w:type="dxa"/>
          </w:tcPr>
          <w:p w14:paraId="4D3E6157"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6D29174D" w14:textId="77777777" w:rsidR="00DD4923" w:rsidRPr="0030701B" w:rsidRDefault="00DD4923" w:rsidP="00C453AC">
            <w:pPr>
              <w:jc w:val="both"/>
              <w:rPr>
                <w:rFonts w:ascii="Times New Roman" w:hAnsi="Times New Roman"/>
              </w:rPr>
            </w:pPr>
            <w:r w:rsidRPr="0030701B">
              <w:rPr>
                <w:rFonts w:ascii="Times New Roman" w:hAnsi="Times New Roman"/>
              </w:rPr>
              <w:t>5</w:t>
            </w:r>
          </w:p>
        </w:tc>
        <w:tc>
          <w:tcPr>
            <w:tcW w:w="3117" w:type="dxa"/>
          </w:tcPr>
          <w:p w14:paraId="5C6FD6DD" w14:textId="77777777" w:rsidR="00DD4923" w:rsidRPr="0030701B" w:rsidRDefault="00DD4923" w:rsidP="00C453AC">
            <w:pPr>
              <w:jc w:val="both"/>
              <w:rPr>
                <w:rFonts w:ascii="Times New Roman" w:hAnsi="Times New Roman"/>
              </w:rPr>
            </w:pPr>
            <w:r w:rsidRPr="0030701B">
              <w:rPr>
                <w:rFonts w:ascii="Times New Roman" w:hAnsi="Times New Roman"/>
              </w:rPr>
              <w:t>40%</w:t>
            </w:r>
          </w:p>
        </w:tc>
      </w:tr>
      <w:tr w:rsidR="00DD4923" w:rsidRPr="0030701B" w14:paraId="4A8A4089" w14:textId="77777777" w:rsidTr="00C453AC">
        <w:tc>
          <w:tcPr>
            <w:tcW w:w="3116" w:type="dxa"/>
          </w:tcPr>
          <w:p w14:paraId="1CEBB517"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198F06C1"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1F02D3F6" w14:textId="77777777" w:rsidR="00DD4923" w:rsidRPr="0030701B" w:rsidRDefault="00DD4923" w:rsidP="00C453AC">
            <w:pPr>
              <w:jc w:val="both"/>
              <w:rPr>
                <w:rFonts w:ascii="Times New Roman" w:hAnsi="Times New Roman"/>
              </w:rPr>
            </w:pPr>
            <w:r w:rsidRPr="0030701B">
              <w:rPr>
                <w:rFonts w:ascii="Times New Roman" w:hAnsi="Times New Roman"/>
              </w:rPr>
              <w:t>20%</w:t>
            </w:r>
          </w:p>
        </w:tc>
      </w:tr>
      <w:tr w:rsidR="00DD4923" w:rsidRPr="0030701B" w14:paraId="3F8564D8" w14:textId="77777777" w:rsidTr="00C453AC">
        <w:tc>
          <w:tcPr>
            <w:tcW w:w="3116" w:type="dxa"/>
          </w:tcPr>
          <w:p w14:paraId="34DA9C24"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41A4D8C9"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6C1D6A56"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7B7A9931"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3DEDFFF5" w14:textId="312B039B" w:rsidR="008B5314" w:rsidRDefault="00105CAD" w:rsidP="00C453AC">
      <w:pPr>
        <w:spacing w:after="240"/>
        <w:jc w:val="both"/>
        <w:rPr>
          <w:rFonts w:ascii="Times New Roman" w:hAnsi="Times New Roman" w:cs="Times New Roman"/>
          <w:sz w:val="24"/>
          <w:szCs w:val="24"/>
        </w:rPr>
      </w:pPr>
      <w:r w:rsidRPr="00105CAD">
        <w:rPr>
          <w:rFonts w:ascii="Times New Roman" w:hAnsi="Times New Roman" w:cs="Times New Roman"/>
          <w:sz w:val="24"/>
          <w:szCs w:val="24"/>
        </w:rPr>
        <w:t>From Table 11, 20 respondents (20%) strongly agree and 40 respondents (40%) agree that social media reduces the time they spend on face-to-face communication with others. Meanwhile, 25 respondents (25%) are neutral, and 15 respondents (15%) disagree or strongly disagree. This suggests that 60% of respondents feel that social media has a diminishing effect on their in-person interactions, highlighting a potential trade-off between digital convenience and physical social engagement.</w:t>
      </w:r>
    </w:p>
    <w:p w14:paraId="0D929406" w14:textId="200AD9DB" w:rsidR="00DD4923" w:rsidRPr="00664766" w:rsidRDefault="00DD4923" w:rsidP="00C453AC">
      <w:pPr>
        <w:spacing w:after="240"/>
        <w:jc w:val="both"/>
        <w:rPr>
          <w:rFonts w:ascii="Times New Roman" w:hAnsi="Times New Roman" w:cs="Times New Roman"/>
          <w:sz w:val="24"/>
          <w:szCs w:val="24"/>
        </w:rPr>
      </w:pPr>
      <w:r w:rsidRPr="0030701B">
        <w:rPr>
          <w:rFonts w:ascii="Times New Roman" w:hAnsi="Times New Roman" w:cs="Times New Roman"/>
          <w:b/>
          <w:bCs/>
          <w:sz w:val="24"/>
          <w:szCs w:val="24"/>
        </w:rPr>
        <w:t>QUESTION 1</w:t>
      </w:r>
      <w:r w:rsidRPr="00664766">
        <w:rPr>
          <w:rFonts w:ascii="Times New Roman" w:hAnsi="Times New Roman" w:cs="Times New Roman"/>
          <w:b/>
          <w:bCs/>
          <w:sz w:val="24"/>
          <w:szCs w:val="24"/>
        </w:rPr>
        <w:t xml:space="preserve">2: </w:t>
      </w:r>
      <w:r w:rsidR="008B5314" w:rsidRPr="00664766">
        <w:rPr>
          <w:rFonts w:ascii="Times New Roman" w:hAnsi="Times New Roman" w:cs="Times New Roman"/>
          <w:b/>
          <w:bCs/>
          <w:sz w:val="24"/>
          <w:szCs w:val="24"/>
        </w:rPr>
        <w:t xml:space="preserve">. I feel more comfortable communicating through social media than face-to-face. </w:t>
      </w:r>
    </w:p>
    <w:p w14:paraId="4B4557A9" w14:textId="77777777"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12</w:t>
      </w:r>
    </w:p>
    <w:tbl>
      <w:tblPr>
        <w:tblStyle w:val="TableGrid"/>
        <w:tblW w:w="9350" w:type="dxa"/>
        <w:tblLook w:val="04A0" w:firstRow="1" w:lastRow="0" w:firstColumn="1" w:lastColumn="0" w:noHBand="0" w:noVBand="1"/>
      </w:tblPr>
      <w:tblGrid>
        <w:gridCol w:w="3116"/>
        <w:gridCol w:w="3117"/>
        <w:gridCol w:w="3117"/>
      </w:tblGrid>
      <w:tr w:rsidR="00DD4923" w:rsidRPr="0030701B" w14:paraId="33610F56" w14:textId="77777777" w:rsidTr="00C453AC">
        <w:tc>
          <w:tcPr>
            <w:tcW w:w="3116" w:type="dxa"/>
          </w:tcPr>
          <w:p w14:paraId="3E40D20D"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57C70687"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09523FAA"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16109B42" w14:textId="77777777" w:rsidTr="00C453AC">
        <w:tc>
          <w:tcPr>
            <w:tcW w:w="3116" w:type="dxa"/>
          </w:tcPr>
          <w:p w14:paraId="2D962106"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737DA14B" w14:textId="77777777" w:rsidR="00DD4923" w:rsidRPr="0030701B" w:rsidRDefault="00DD4923" w:rsidP="00C453AC">
            <w:pPr>
              <w:jc w:val="both"/>
              <w:rPr>
                <w:rFonts w:ascii="Times New Roman" w:hAnsi="Times New Roman"/>
              </w:rPr>
            </w:pPr>
            <w:r w:rsidRPr="0030701B">
              <w:rPr>
                <w:rFonts w:ascii="Times New Roman" w:hAnsi="Times New Roman"/>
              </w:rPr>
              <w:t>30</w:t>
            </w:r>
          </w:p>
        </w:tc>
        <w:tc>
          <w:tcPr>
            <w:tcW w:w="3117" w:type="dxa"/>
          </w:tcPr>
          <w:p w14:paraId="35A1AA57" w14:textId="77777777" w:rsidR="00DD4923" w:rsidRPr="0030701B" w:rsidRDefault="00DD4923" w:rsidP="00C453AC">
            <w:pPr>
              <w:jc w:val="both"/>
              <w:rPr>
                <w:rFonts w:ascii="Times New Roman" w:hAnsi="Times New Roman"/>
              </w:rPr>
            </w:pPr>
            <w:r w:rsidRPr="0030701B">
              <w:rPr>
                <w:rFonts w:ascii="Times New Roman" w:hAnsi="Times New Roman"/>
              </w:rPr>
              <w:t>30%</w:t>
            </w:r>
          </w:p>
        </w:tc>
      </w:tr>
      <w:tr w:rsidR="00DD4923" w:rsidRPr="0030701B" w14:paraId="6849D495" w14:textId="77777777" w:rsidTr="00C453AC">
        <w:tc>
          <w:tcPr>
            <w:tcW w:w="3116" w:type="dxa"/>
          </w:tcPr>
          <w:p w14:paraId="1620E9AD"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07B15C41" w14:textId="77777777" w:rsidR="00DD4923" w:rsidRPr="0030701B" w:rsidRDefault="00DD4923" w:rsidP="00C453AC">
            <w:pPr>
              <w:jc w:val="both"/>
              <w:rPr>
                <w:rFonts w:ascii="Times New Roman" w:hAnsi="Times New Roman"/>
              </w:rPr>
            </w:pPr>
            <w:r w:rsidRPr="0030701B">
              <w:rPr>
                <w:rFonts w:ascii="Times New Roman" w:hAnsi="Times New Roman"/>
              </w:rPr>
              <w:t>45</w:t>
            </w:r>
          </w:p>
        </w:tc>
        <w:tc>
          <w:tcPr>
            <w:tcW w:w="3117" w:type="dxa"/>
          </w:tcPr>
          <w:p w14:paraId="3A2CEB40" w14:textId="77777777" w:rsidR="00DD4923" w:rsidRPr="0030701B" w:rsidRDefault="00DD4923" w:rsidP="00C453AC">
            <w:pPr>
              <w:jc w:val="both"/>
              <w:rPr>
                <w:rFonts w:ascii="Times New Roman" w:hAnsi="Times New Roman"/>
              </w:rPr>
            </w:pPr>
            <w:r w:rsidRPr="0030701B">
              <w:rPr>
                <w:rFonts w:ascii="Times New Roman" w:hAnsi="Times New Roman"/>
              </w:rPr>
              <w:t>45%</w:t>
            </w:r>
          </w:p>
        </w:tc>
      </w:tr>
      <w:tr w:rsidR="00DD4923" w:rsidRPr="0030701B" w14:paraId="3B65CC7C" w14:textId="77777777" w:rsidTr="00C453AC">
        <w:tc>
          <w:tcPr>
            <w:tcW w:w="3116" w:type="dxa"/>
          </w:tcPr>
          <w:p w14:paraId="736D4C44"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4313BB5F"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6708104A"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6B3529AA" w14:textId="77777777" w:rsidTr="00C453AC">
        <w:tc>
          <w:tcPr>
            <w:tcW w:w="3116" w:type="dxa"/>
          </w:tcPr>
          <w:p w14:paraId="4B629693"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203763F7" w14:textId="77777777" w:rsidR="00DD4923" w:rsidRPr="0030701B" w:rsidRDefault="00DD4923" w:rsidP="00C453AC">
            <w:pPr>
              <w:jc w:val="both"/>
              <w:rPr>
                <w:rFonts w:ascii="Times New Roman" w:hAnsi="Times New Roman"/>
              </w:rPr>
            </w:pPr>
            <w:r w:rsidRPr="0030701B">
              <w:rPr>
                <w:rFonts w:ascii="Times New Roman" w:hAnsi="Times New Roman"/>
              </w:rPr>
              <w:t>7</w:t>
            </w:r>
          </w:p>
        </w:tc>
        <w:tc>
          <w:tcPr>
            <w:tcW w:w="3117" w:type="dxa"/>
          </w:tcPr>
          <w:p w14:paraId="0802B70D" w14:textId="77777777" w:rsidR="00DD4923" w:rsidRPr="0030701B" w:rsidRDefault="00DD4923" w:rsidP="00C453AC">
            <w:pPr>
              <w:jc w:val="both"/>
              <w:rPr>
                <w:rFonts w:ascii="Times New Roman" w:hAnsi="Times New Roman"/>
              </w:rPr>
            </w:pPr>
            <w:r w:rsidRPr="0030701B">
              <w:rPr>
                <w:rFonts w:ascii="Times New Roman" w:hAnsi="Times New Roman"/>
              </w:rPr>
              <w:t>7%</w:t>
            </w:r>
          </w:p>
        </w:tc>
      </w:tr>
      <w:tr w:rsidR="00DD4923" w:rsidRPr="0030701B" w14:paraId="6A3848CA" w14:textId="77777777" w:rsidTr="00C453AC">
        <w:tc>
          <w:tcPr>
            <w:tcW w:w="3116" w:type="dxa"/>
          </w:tcPr>
          <w:p w14:paraId="718C4495"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2D3002A3" w14:textId="77777777" w:rsidR="00DD4923" w:rsidRPr="0030701B" w:rsidRDefault="00DD4923" w:rsidP="00C453AC">
            <w:pPr>
              <w:jc w:val="both"/>
              <w:rPr>
                <w:rFonts w:ascii="Times New Roman" w:hAnsi="Times New Roman"/>
              </w:rPr>
            </w:pPr>
            <w:r w:rsidRPr="0030701B">
              <w:rPr>
                <w:rFonts w:ascii="Times New Roman" w:hAnsi="Times New Roman"/>
              </w:rPr>
              <w:t>3</w:t>
            </w:r>
          </w:p>
        </w:tc>
        <w:tc>
          <w:tcPr>
            <w:tcW w:w="3117" w:type="dxa"/>
          </w:tcPr>
          <w:p w14:paraId="25E20075" w14:textId="77777777" w:rsidR="00DD4923" w:rsidRPr="0030701B" w:rsidRDefault="00DD4923" w:rsidP="00C453AC">
            <w:pPr>
              <w:jc w:val="both"/>
              <w:rPr>
                <w:rFonts w:ascii="Times New Roman" w:hAnsi="Times New Roman"/>
              </w:rPr>
            </w:pPr>
            <w:r w:rsidRPr="0030701B">
              <w:rPr>
                <w:rFonts w:ascii="Times New Roman" w:hAnsi="Times New Roman"/>
              </w:rPr>
              <w:t>3%</w:t>
            </w:r>
          </w:p>
        </w:tc>
      </w:tr>
      <w:tr w:rsidR="00DD4923" w:rsidRPr="0030701B" w14:paraId="6AAF1FB6" w14:textId="77777777" w:rsidTr="00C453AC">
        <w:tc>
          <w:tcPr>
            <w:tcW w:w="3116" w:type="dxa"/>
          </w:tcPr>
          <w:p w14:paraId="0C4D67BF"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1091AF41"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3FFD122D"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5B608160"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5B5A0905" w14:textId="708CDDF6" w:rsidR="00664766" w:rsidRDefault="006E721A" w:rsidP="00C453AC">
      <w:pPr>
        <w:spacing w:after="240"/>
        <w:jc w:val="both"/>
        <w:rPr>
          <w:rFonts w:ascii="Times New Roman" w:hAnsi="Times New Roman" w:cs="Times New Roman"/>
          <w:sz w:val="24"/>
          <w:szCs w:val="24"/>
        </w:rPr>
      </w:pPr>
      <w:r w:rsidRPr="006E721A">
        <w:rPr>
          <w:rFonts w:ascii="Times New Roman" w:hAnsi="Times New Roman" w:cs="Times New Roman"/>
          <w:sz w:val="24"/>
          <w:szCs w:val="24"/>
        </w:rPr>
        <w:t>From Table 12, 30 respondents (30%) strongly agree and 45 respondents (45%) agree that they feel more comfortable communicating through social media than face-to-face. Meanwhile, 15 respondents (15%) are neutral, and 10 respondents (10%) disagree or strongly disagree. This indicates that 75% of respondents find digital communication more comfortable, suggesting a preference for the perceived ease, control, or reduced pressure that social media offers over in-person interactions.</w:t>
      </w:r>
    </w:p>
    <w:p w14:paraId="188F9E1E" w14:textId="5E85B372" w:rsidR="00664766" w:rsidRPr="007A0A3C" w:rsidRDefault="00DD4923" w:rsidP="007A0A3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13: </w:t>
      </w:r>
      <w:r w:rsidR="00664766" w:rsidRPr="00664766">
        <w:rPr>
          <w:rFonts w:ascii="Times New Roman" w:hAnsi="Times New Roman" w:cs="Times New Roman"/>
          <w:b/>
          <w:bCs/>
          <w:sz w:val="24"/>
          <w:szCs w:val="24"/>
        </w:rPr>
        <w:t xml:space="preserve">Social media has negatively affected my ability to express myself in face-to-face interactions.  </w:t>
      </w:r>
      <w:r w:rsidR="00664766" w:rsidRPr="00F65917">
        <w:rPr>
          <w:rFonts w:ascii="Times New Roman" w:hAnsi="Times New Roman" w:cs="Times New Roman"/>
          <w:sz w:val="24"/>
          <w:szCs w:val="24"/>
        </w:rPr>
        <w:t xml:space="preserve"> </w:t>
      </w:r>
    </w:p>
    <w:p w14:paraId="3354C4B6" w14:textId="58B1AE2D"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13</w:t>
      </w:r>
    </w:p>
    <w:tbl>
      <w:tblPr>
        <w:tblStyle w:val="TableGrid"/>
        <w:tblW w:w="9350" w:type="dxa"/>
        <w:tblLook w:val="04A0" w:firstRow="1" w:lastRow="0" w:firstColumn="1" w:lastColumn="0" w:noHBand="0" w:noVBand="1"/>
      </w:tblPr>
      <w:tblGrid>
        <w:gridCol w:w="3116"/>
        <w:gridCol w:w="3117"/>
        <w:gridCol w:w="3117"/>
      </w:tblGrid>
      <w:tr w:rsidR="00DD4923" w:rsidRPr="0030701B" w14:paraId="59BE2548" w14:textId="77777777" w:rsidTr="00C453AC">
        <w:tc>
          <w:tcPr>
            <w:tcW w:w="3116" w:type="dxa"/>
          </w:tcPr>
          <w:p w14:paraId="560B3B87"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07F799D7"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40D580E2"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095076A7" w14:textId="77777777" w:rsidTr="00C453AC">
        <w:tc>
          <w:tcPr>
            <w:tcW w:w="3116" w:type="dxa"/>
          </w:tcPr>
          <w:p w14:paraId="6EA92A6C"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6ACD6752" w14:textId="77777777" w:rsidR="00DD4923" w:rsidRPr="0030701B" w:rsidRDefault="00DD4923" w:rsidP="00C453AC">
            <w:pPr>
              <w:jc w:val="both"/>
              <w:rPr>
                <w:rFonts w:ascii="Times New Roman" w:hAnsi="Times New Roman"/>
              </w:rPr>
            </w:pPr>
            <w:r w:rsidRPr="0030701B">
              <w:rPr>
                <w:rFonts w:ascii="Times New Roman" w:hAnsi="Times New Roman"/>
              </w:rPr>
              <w:t>25</w:t>
            </w:r>
          </w:p>
        </w:tc>
        <w:tc>
          <w:tcPr>
            <w:tcW w:w="3117" w:type="dxa"/>
          </w:tcPr>
          <w:p w14:paraId="650198D1" w14:textId="77777777" w:rsidR="00DD4923" w:rsidRPr="0030701B" w:rsidRDefault="00DD4923" w:rsidP="00C453AC">
            <w:pPr>
              <w:jc w:val="both"/>
              <w:rPr>
                <w:rFonts w:ascii="Times New Roman" w:hAnsi="Times New Roman"/>
              </w:rPr>
            </w:pPr>
            <w:r w:rsidRPr="0030701B">
              <w:rPr>
                <w:rFonts w:ascii="Times New Roman" w:hAnsi="Times New Roman"/>
              </w:rPr>
              <w:t>25%</w:t>
            </w:r>
          </w:p>
        </w:tc>
      </w:tr>
      <w:tr w:rsidR="00DD4923" w:rsidRPr="0030701B" w14:paraId="53F07E92" w14:textId="77777777" w:rsidTr="00C453AC">
        <w:tc>
          <w:tcPr>
            <w:tcW w:w="3116" w:type="dxa"/>
          </w:tcPr>
          <w:p w14:paraId="6EE48748"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5026D236" w14:textId="77777777" w:rsidR="00DD4923" w:rsidRPr="0030701B" w:rsidRDefault="00DD4923" w:rsidP="00C453AC">
            <w:pPr>
              <w:jc w:val="both"/>
              <w:rPr>
                <w:rFonts w:ascii="Times New Roman" w:hAnsi="Times New Roman"/>
              </w:rPr>
            </w:pPr>
            <w:r w:rsidRPr="0030701B">
              <w:rPr>
                <w:rFonts w:ascii="Times New Roman" w:hAnsi="Times New Roman"/>
              </w:rPr>
              <w:t>40</w:t>
            </w:r>
          </w:p>
        </w:tc>
        <w:tc>
          <w:tcPr>
            <w:tcW w:w="3117" w:type="dxa"/>
          </w:tcPr>
          <w:p w14:paraId="7C5B4199" w14:textId="77777777" w:rsidR="00DD4923" w:rsidRPr="0030701B" w:rsidRDefault="00DD4923" w:rsidP="00C453AC">
            <w:pPr>
              <w:jc w:val="both"/>
              <w:rPr>
                <w:rFonts w:ascii="Times New Roman" w:hAnsi="Times New Roman"/>
              </w:rPr>
            </w:pPr>
            <w:r w:rsidRPr="0030701B">
              <w:rPr>
                <w:rFonts w:ascii="Times New Roman" w:hAnsi="Times New Roman"/>
              </w:rPr>
              <w:t>40%</w:t>
            </w:r>
          </w:p>
        </w:tc>
      </w:tr>
      <w:tr w:rsidR="00DD4923" w:rsidRPr="0030701B" w14:paraId="4CC35AA6" w14:textId="77777777" w:rsidTr="00C453AC">
        <w:tc>
          <w:tcPr>
            <w:tcW w:w="3116" w:type="dxa"/>
          </w:tcPr>
          <w:p w14:paraId="4C3487C5"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16497D84" w14:textId="77777777" w:rsidR="00DD4923" w:rsidRPr="0030701B" w:rsidRDefault="00DD4923" w:rsidP="00C453AC">
            <w:pPr>
              <w:jc w:val="both"/>
              <w:rPr>
                <w:rFonts w:ascii="Times New Roman" w:hAnsi="Times New Roman"/>
              </w:rPr>
            </w:pPr>
            <w:r w:rsidRPr="0030701B">
              <w:rPr>
                <w:rFonts w:ascii="Times New Roman" w:hAnsi="Times New Roman"/>
              </w:rPr>
              <w:t>20</w:t>
            </w:r>
          </w:p>
        </w:tc>
        <w:tc>
          <w:tcPr>
            <w:tcW w:w="3117" w:type="dxa"/>
          </w:tcPr>
          <w:p w14:paraId="1C60E87A" w14:textId="77777777" w:rsidR="00DD4923" w:rsidRPr="0030701B" w:rsidRDefault="00DD4923" w:rsidP="00C453AC">
            <w:pPr>
              <w:jc w:val="both"/>
              <w:rPr>
                <w:rFonts w:ascii="Times New Roman" w:hAnsi="Times New Roman"/>
              </w:rPr>
            </w:pPr>
            <w:r w:rsidRPr="0030701B">
              <w:rPr>
                <w:rFonts w:ascii="Times New Roman" w:hAnsi="Times New Roman"/>
              </w:rPr>
              <w:t>20%</w:t>
            </w:r>
          </w:p>
        </w:tc>
      </w:tr>
      <w:tr w:rsidR="00DD4923" w:rsidRPr="0030701B" w14:paraId="412653CA" w14:textId="77777777" w:rsidTr="00C453AC">
        <w:tc>
          <w:tcPr>
            <w:tcW w:w="3116" w:type="dxa"/>
          </w:tcPr>
          <w:p w14:paraId="7D797355"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374A8CB3"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42047C6E"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42A6500F" w14:textId="77777777" w:rsidTr="00C453AC">
        <w:tc>
          <w:tcPr>
            <w:tcW w:w="3116" w:type="dxa"/>
          </w:tcPr>
          <w:p w14:paraId="76693F53"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3EAF5647" w14:textId="77777777" w:rsidR="00DD4923" w:rsidRPr="0030701B" w:rsidRDefault="00DD4923" w:rsidP="00C453AC">
            <w:pPr>
              <w:jc w:val="both"/>
              <w:rPr>
                <w:rFonts w:ascii="Times New Roman" w:hAnsi="Times New Roman"/>
              </w:rPr>
            </w:pPr>
            <w:r w:rsidRPr="0030701B">
              <w:rPr>
                <w:rFonts w:ascii="Times New Roman" w:hAnsi="Times New Roman"/>
              </w:rPr>
              <w:t>5</w:t>
            </w:r>
          </w:p>
        </w:tc>
        <w:tc>
          <w:tcPr>
            <w:tcW w:w="3117" w:type="dxa"/>
          </w:tcPr>
          <w:p w14:paraId="678DB6AF" w14:textId="77777777" w:rsidR="00DD4923" w:rsidRPr="0030701B" w:rsidRDefault="00DD4923" w:rsidP="00C453AC">
            <w:pPr>
              <w:jc w:val="both"/>
              <w:rPr>
                <w:rFonts w:ascii="Times New Roman" w:hAnsi="Times New Roman"/>
              </w:rPr>
            </w:pPr>
            <w:r w:rsidRPr="0030701B">
              <w:rPr>
                <w:rFonts w:ascii="Times New Roman" w:hAnsi="Times New Roman"/>
              </w:rPr>
              <w:t>5%</w:t>
            </w:r>
          </w:p>
        </w:tc>
      </w:tr>
      <w:tr w:rsidR="00DD4923" w:rsidRPr="0030701B" w14:paraId="511C6D9F" w14:textId="77777777" w:rsidTr="00C453AC">
        <w:tc>
          <w:tcPr>
            <w:tcW w:w="3116" w:type="dxa"/>
          </w:tcPr>
          <w:p w14:paraId="015A2C4A"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7B61C861"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7151259A"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4AA63D29"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1CBF8F91" w14:textId="76FA53C4" w:rsidR="00DD4923" w:rsidRDefault="00580A51" w:rsidP="00C453AC">
      <w:pPr>
        <w:jc w:val="both"/>
        <w:rPr>
          <w:rFonts w:ascii="Times New Roman" w:hAnsi="Times New Roman" w:cs="Times New Roman"/>
          <w:sz w:val="24"/>
          <w:szCs w:val="24"/>
        </w:rPr>
      </w:pPr>
      <w:r w:rsidRPr="00580A51">
        <w:rPr>
          <w:rFonts w:ascii="Times New Roman" w:hAnsi="Times New Roman" w:cs="Times New Roman"/>
          <w:sz w:val="24"/>
          <w:szCs w:val="24"/>
        </w:rPr>
        <w:t>From Table 13, 25 respondents (25%) strongly agree and 40 respondents (40%) agree that social media has negatively affected their ability to express themselves in face-to-face interactions. Meanwhile, 20 respondents (20%) are neutral, and 15 respondents (15%) disagree or strongly disagree. This suggests that 65% of respondents feel that their real-life communication skills have been impacted by their use of social media, raising concerns about its influence on interpersonal confidence and expressive ability in physical social settings.</w:t>
      </w:r>
    </w:p>
    <w:p w14:paraId="7C9471CB" w14:textId="77777777" w:rsidR="00580A51" w:rsidRPr="0030701B" w:rsidRDefault="00580A51" w:rsidP="00C453AC">
      <w:pPr>
        <w:jc w:val="both"/>
        <w:rPr>
          <w:rFonts w:ascii="Times New Roman" w:hAnsi="Times New Roman" w:cs="Times New Roman"/>
          <w:sz w:val="24"/>
          <w:szCs w:val="24"/>
        </w:rPr>
      </w:pPr>
    </w:p>
    <w:p w14:paraId="232BD40F" w14:textId="1DEB093B" w:rsidR="00D13527" w:rsidRPr="00D13527" w:rsidRDefault="00DD4923" w:rsidP="00D13527">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14: </w:t>
      </w:r>
      <w:r w:rsidR="00D13527" w:rsidRPr="00D13527">
        <w:rPr>
          <w:rFonts w:ascii="Times New Roman" w:hAnsi="Times New Roman" w:cs="Times New Roman"/>
          <w:b/>
          <w:bCs/>
          <w:sz w:val="24"/>
          <w:szCs w:val="24"/>
        </w:rPr>
        <w:t xml:space="preserve">Convenience is a major reason I prefer social media over face-to-face communication. </w:t>
      </w:r>
    </w:p>
    <w:p w14:paraId="4591E7EE" w14:textId="6373114C" w:rsidR="00DD4923" w:rsidRPr="00D13527" w:rsidRDefault="00DD4923" w:rsidP="00C453AC">
      <w:pPr>
        <w:spacing w:after="240"/>
        <w:jc w:val="both"/>
        <w:rPr>
          <w:rFonts w:ascii="Times New Roman" w:hAnsi="Times New Roman" w:cs="Times New Roman"/>
          <w:b/>
          <w:bCs/>
          <w:sz w:val="24"/>
          <w:szCs w:val="24"/>
        </w:rPr>
      </w:pPr>
      <w:r w:rsidRPr="00D13527">
        <w:rPr>
          <w:rFonts w:ascii="Times New Roman" w:hAnsi="Times New Roman" w:cs="Times New Roman"/>
          <w:b/>
          <w:bCs/>
          <w:sz w:val="24"/>
          <w:szCs w:val="24"/>
        </w:rPr>
        <w:t>TABLE 14</w:t>
      </w:r>
    </w:p>
    <w:tbl>
      <w:tblPr>
        <w:tblStyle w:val="TableGrid"/>
        <w:tblW w:w="9350" w:type="dxa"/>
        <w:tblLook w:val="04A0" w:firstRow="1" w:lastRow="0" w:firstColumn="1" w:lastColumn="0" w:noHBand="0" w:noVBand="1"/>
      </w:tblPr>
      <w:tblGrid>
        <w:gridCol w:w="3116"/>
        <w:gridCol w:w="3117"/>
        <w:gridCol w:w="3117"/>
      </w:tblGrid>
      <w:tr w:rsidR="00DD4923" w:rsidRPr="00D13527" w14:paraId="634C50F3" w14:textId="77777777" w:rsidTr="00C453AC">
        <w:tc>
          <w:tcPr>
            <w:tcW w:w="3116" w:type="dxa"/>
          </w:tcPr>
          <w:p w14:paraId="097B7B71" w14:textId="77777777" w:rsidR="00DD4923" w:rsidRPr="00D13527" w:rsidRDefault="00DD4923" w:rsidP="00C453AC">
            <w:pPr>
              <w:jc w:val="both"/>
              <w:rPr>
                <w:rFonts w:ascii="Times New Roman" w:hAnsi="Times New Roman"/>
                <w:b/>
                <w:bCs/>
              </w:rPr>
            </w:pPr>
            <w:r w:rsidRPr="00D13527">
              <w:rPr>
                <w:rFonts w:ascii="Times New Roman" w:hAnsi="Times New Roman"/>
                <w:b/>
                <w:bCs/>
              </w:rPr>
              <w:t>Responses</w:t>
            </w:r>
          </w:p>
        </w:tc>
        <w:tc>
          <w:tcPr>
            <w:tcW w:w="3117" w:type="dxa"/>
          </w:tcPr>
          <w:p w14:paraId="613B59B1" w14:textId="77777777" w:rsidR="00DD4923" w:rsidRPr="00D13527" w:rsidRDefault="00DD4923" w:rsidP="00C453AC">
            <w:pPr>
              <w:jc w:val="both"/>
              <w:rPr>
                <w:rFonts w:ascii="Times New Roman" w:hAnsi="Times New Roman"/>
                <w:b/>
                <w:bCs/>
              </w:rPr>
            </w:pPr>
            <w:r w:rsidRPr="00D13527">
              <w:rPr>
                <w:rFonts w:ascii="Times New Roman" w:hAnsi="Times New Roman"/>
                <w:b/>
                <w:bCs/>
              </w:rPr>
              <w:t>Frequency</w:t>
            </w:r>
          </w:p>
        </w:tc>
        <w:tc>
          <w:tcPr>
            <w:tcW w:w="3117" w:type="dxa"/>
          </w:tcPr>
          <w:p w14:paraId="3CECCB9E" w14:textId="77777777" w:rsidR="00DD4923" w:rsidRPr="00D13527" w:rsidRDefault="00DD4923" w:rsidP="00C453AC">
            <w:pPr>
              <w:jc w:val="both"/>
              <w:rPr>
                <w:rFonts w:ascii="Times New Roman" w:hAnsi="Times New Roman"/>
                <w:b/>
                <w:bCs/>
              </w:rPr>
            </w:pPr>
            <w:r w:rsidRPr="00D13527">
              <w:rPr>
                <w:rFonts w:ascii="Times New Roman" w:hAnsi="Times New Roman"/>
                <w:b/>
                <w:bCs/>
              </w:rPr>
              <w:t xml:space="preserve">Percentage (%) </w:t>
            </w:r>
          </w:p>
        </w:tc>
      </w:tr>
      <w:tr w:rsidR="00DD4923" w:rsidRPr="0030701B" w14:paraId="33D49645" w14:textId="77777777" w:rsidTr="00C453AC">
        <w:tc>
          <w:tcPr>
            <w:tcW w:w="3116" w:type="dxa"/>
          </w:tcPr>
          <w:p w14:paraId="01CA7158"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4E6AE222"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75720FC9"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1C8E5C70" w14:textId="77777777" w:rsidTr="00C453AC">
        <w:tc>
          <w:tcPr>
            <w:tcW w:w="3116" w:type="dxa"/>
          </w:tcPr>
          <w:p w14:paraId="7D959F77"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7013A697" w14:textId="77777777" w:rsidR="00DD4923" w:rsidRPr="0030701B" w:rsidRDefault="00DD4923" w:rsidP="00C453AC">
            <w:pPr>
              <w:jc w:val="both"/>
              <w:rPr>
                <w:rFonts w:ascii="Times New Roman" w:hAnsi="Times New Roman"/>
              </w:rPr>
            </w:pPr>
            <w:r w:rsidRPr="0030701B">
              <w:rPr>
                <w:rFonts w:ascii="Times New Roman" w:hAnsi="Times New Roman"/>
              </w:rPr>
              <w:t>35</w:t>
            </w:r>
          </w:p>
        </w:tc>
        <w:tc>
          <w:tcPr>
            <w:tcW w:w="3117" w:type="dxa"/>
          </w:tcPr>
          <w:p w14:paraId="3CEAF38E" w14:textId="77777777" w:rsidR="00DD4923" w:rsidRPr="0030701B" w:rsidRDefault="00DD4923" w:rsidP="00C453AC">
            <w:pPr>
              <w:jc w:val="both"/>
              <w:rPr>
                <w:rFonts w:ascii="Times New Roman" w:hAnsi="Times New Roman"/>
              </w:rPr>
            </w:pPr>
            <w:r w:rsidRPr="0030701B">
              <w:rPr>
                <w:rFonts w:ascii="Times New Roman" w:hAnsi="Times New Roman"/>
              </w:rPr>
              <w:t>35%</w:t>
            </w:r>
          </w:p>
        </w:tc>
      </w:tr>
      <w:tr w:rsidR="00DD4923" w:rsidRPr="0030701B" w14:paraId="1434CFA7" w14:textId="77777777" w:rsidTr="00C453AC">
        <w:tc>
          <w:tcPr>
            <w:tcW w:w="3116" w:type="dxa"/>
          </w:tcPr>
          <w:p w14:paraId="1C7D03F7"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030DD4F4" w14:textId="77777777" w:rsidR="00DD4923" w:rsidRPr="0030701B" w:rsidRDefault="00DD4923" w:rsidP="00C453AC">
            <w:pPr>
              <w:jc w:val="both"/>
              <w:rPr>
                <w:rFonts w:ascii="Times New Roman" w:hAnsi="Times New Roman"/>
              </w:rPr>
            </w:pPr>
            <w:r w:rsidRPr="0030701B">
              <w:rPr>
                <w:rFonts w:ascii="Times New Roman" w:hAnsi="Times New Roman"/>
              </w:rPr>
              <w:t>25</w:t>
            </w:r>
          </w:p>
        </w:tc>
        <w:tc>
          <w:tcPr>
            <w:tcW w:w="3117" w:type="dxa"/>
          </w:tcPr>
          <w:p w14:paraId="44AF4D49" w14:textId="77777777" w:rsidR="00DD4923" w:rsidRPr="0030701B" w:rsidRDefault="00DD4923" w:rsidP="00C453AC">
            <w:pPr>
              <w:jc w:val="both"/>
              <w:rPr>
                <w:rFonts w:ascii="Times New Roman" w:hAnsi="Times New Roman"/>
              </w:rPr>
            </w:pPr>
            <w:r w:rsidRPr="0030701B">
              <w:rPr>
                <w:rFonts w:ascii="Times New Roman" w:hAnsi="Times New Roman"/>
              </w:rPr>
              <w:t>25%</w:t>
            </w:r>
          </w:p>
        </w:tc>
      </w:tr>
      <w:tr w:rsidR="00DD4923" w:rsidRPr="0030701B" w14:paraId="470FF792" w14:textId="77777777" w:rsidTr="00C453AC">
        <w:tc>
          <w:tcPr>
            <w:tcW w:w="3116" w:type="dxa"/>
          </w:tcPr>
          <w:p w14:paraId="490EF3E3"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5DAF2A79"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23FD4A16"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565AD798" w14:textId="77777777" w:rsidTr="00C453AC">
        <w:tc>
          <w:tcPr>
            <w:tcW w:w="3116" w:type="dxa"/>
          </w:tcPr>
          <w:p w14:paraId="4A99841D"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7E6E31D6"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647ACEC2"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09AD567F" w14:textId="77777777" w:rsidTr="00C453AC">
        <w:tc>
          <w:tcPr>
            <w:tcW w:w="3116" w:type="dxa"/>
          </w:tcPr>
          <w:p w14:paraId="760DCA5E" w14:textId="77777777" w:rsidR="00DD4923" w:rsidRPr="0030701B" w:rsidRDefault="00DD4923" w:rsidP="00C453AC">
            <w:pPr>
              <w:jc w:val="both"/>
              <w:rPr>
                <w:rFonts w:ascii="Times New Roman" w:hAnsi="Times New Roman"/>
              </w:rPr>
            </w:pPr>
            <w:r w:rsidRPr="0030701B">
              <w:rPr>
                <w:rFonts w:ascii="Times New Roman" w:hAnsi="Times New Roman"/>
              </w:rPr>
              <w:lastRenderedPageBreak/>
              <w:t>Total</w:t>
            </w:r>
          </w:p>
        </w:tc>
        <w:tc>
          <w:tcPr>
            <w:tcW w:w="3117" w:type="dxa"/>
          </w:tcPr>
          <w:p w14:paraId="0A19646C"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0B2E48D9"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59DBF950"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1563E0EC" w14:textId="4BC7432B" w:rsidR="00D13527" w:rsidRDefault="00235B28" w:rsidP="00C453AC">
      <w:pPr>
        <w:spacing w:after="240"/>
        <w:jc w:val="both"/>
        <w:rPr>
          <w:rFonts w:ascii="Times New Roman" w:hAnsi="Times New Roman" w:cs="Times New Roman"/>
          <w:sz w:val="24"/>
          <w:szCs w:val="24"/>
        </w:rPr>
      </w:pPr>
      <w:r w:rsidRPr="00235B28">
        <w:rPr>
          <w:rFonts w:ascii="Times New Roman" w:hAnsi="Times New Roman" w:cs="Times New Roman"/>
          <w:sz w:val="24"/>
          <w:szCs w:val="24"/>
        </w:rPr>
        <w:t>From Table 14, 15 respondents (15%) strongly agree and 35 respondents (35%) agree that convenience is a major reason they prefer social media over face-to-face communication, totaling 50% who cite convenience as a key factor. Meanwhile, 25 respondents (25%) are neutral, and 25 respondents (25%) disagree or strongly disagree. This indicates that while half of the respondents are drawn to social media primarily for its convenience, a significant portion remains uncertain or attributes their preference to other reasons, suggesting diverse motivations behind communication choices.</w:t>
      </w:r>
    </w:p>
    <w:p w14:paraId="5EDDCA94" w14:textId="49D406F8" w:rsidR="00DD4923" w:rsidRPr="00D13527"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15: </w:t>
      </w:r>
      <w:r w:rsidR="00D13527" w:rsidRPr="00D13527">
        <w:rPr>
          <w:rFonts w:ascii="Times New Roman" w:hAnsi="Times New Roman" w:cs="Times New Roman"/>
          <w:b/>
          <w:bCs/>
          <w:sz w:val="24"/>
          <w:szCs w:val="24"/>
        </w:rPr>
        <w:t xml:space="preserve">Social media helps me maintain relationships that would otherwise fade without face-to-face contact.  </w:t>
      </w:r>
    </w:p>
    <w:p w14:paraId="7DB182DA" w14:textId="77777777"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TABLE</w:t>
      </w:r>
      <w:r>
        <w:rPr>
          <w:rFonts w:ascii="Times New Roman" w:hAnsi="Times New Roman" w:cs="Times New Roman"/>
          <w:b/>
          <w:bCs/>
          <w:sz w:val="24"/>
          <w:szCs w:val="24"/>
        </w:rPr>
        <w:t xml:space="preserve"> 15</w:t>
      </w:r>
    </w:p>
    <w:tbl>
      <w:tblPr>
        <w:tblStyle w:val="TableGrid"/>
        <w:tblW w:w="9350" w:type="dxa"/>
        <w:tblLook w:val="04A0" w:firstRow="1" w:lastRow="0" w:firstColumn="1" w:lastColumn="0" w:noHBand="0" w:noVBand="1"/>
      </w:tblPr>
      <w:tblGrid>
        <w:gridCol w:w="3116"/>
        <w:gridCol w:w="3117"/>
        <w:gridCol w:w="3117"/>
      </w:tblGrid>
      <w:tr w:rsidR="00DD4923" w:rsidRPr="0030701B" w14:paraId="508AD07B" w14:textId="77777777" w:rsidTr="00C453AC">
        <w:tc>
          <w:tcPr>
            <w:tcW w:w="3116" w:type="dxa"/>
          </w:tcPr>
          <w:p w14:paraId="1DF5E566"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7D6E4BCC"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0B5ED7D5"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34FE18CD" w14:textId="77777777" w:rsidTr="00C453AC">
        <w:tc>
          <w:tcPr>
            <w:tcW w:w="3116" w:type="dxa"/>
          </w:tcPr>
          <w:p w14:paraId="786CF12C"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066D13CF" w14:textId="77777777" w:rsidR="00DD4923" w:rsidRPr="0030701B" w:rsidRDefault="00DD4923" w:rsidP="00C453AC">
            <w:pPr>
              <w:jc w:val="both"/>
              <w:rPr>
                <w:rFonts w:ascii="Times New Roman" w:hAnsi="Times New Roman"/>
              </w:rPr>
            </w:pPr>
            <w:r w:rsidRPr="0030701B">
              <w:rPr>
                <w:rFonts w:ascii="Times New Roman" w:hAnsi="Times New Roman"/>
              </w:rPr>
              <w:t>20</w:t>
            </w:r>
          </w:p>
        </w:tc>
        <w:tc>
          <w:tcPr>
            <w:tcW w:w="3117" w:type="dxa"/>
          </w:tcPr>
          <w:p w14:paraId="219D9231" w14:textId="77777777" w:rsidR="00DD4923" w:rsidRPr="0030701B" w:rsidRDefault="00DD4923" w:rsidP="00C453AC">
            <w:pPr>
              <w:jc w:val="both"/>
              <w:rPr>
                <w:rFonts w:ascii="Times New Roman" w:hAnsi="Times New Roman"/>
              </w:rPr>
            </w:pPr>
            <w:r w:rsidRPr="0030701B">
              <w:rPr>
                <w:rFonts w:ascii="Times New Roman" w:hAnsi="Times New Roman"/>
              </w:rPr>
              <w:t>20%</w:t>
            </w:r>
          </w:p>
        </w:tc>
      </w:tr>
      <w:tr w:rsidR="00DD4923" w:rsidRPr="0030701B" w14:paraId="4A3AC901" w14:textId="77777777" w:rsidTr="00C453AC">
        <w:tc>
          <w:tcPr>
            <w:tcW w:w="3116" w:type="dxa"/>
          </w:tcPr>
          <w:p w14:paraId="130A3064"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08EF1D7C" w14:textId="77777777" w:rsidR="00DD4923" w:rsidRPr="0030701B" w:rsidRDefault="00DD4923" w:rsidP="00C453AC">
            <w:pPr>
              <w:jc w:val="both"/>
              <w:rPr>
                <w:rFonts w:ascii="Times New Roman" w:hAnsi="Times New Roman"/>
              </w:rPr>
            </w:pPr>
            <w:r w:rsidRPr="0030701B">
              <w:rPr>
                <w:rFonts w:ascii="Times New Roman" w:hAnsi="Times New Roman"/>
              </w:rPr>
              <w:t>45</w:t>
            </w:r>
          </w:p>
        </w:tc>
        <w:tc>
          <w:tcPr>
            <w:tcW w:w="3117" w:type="dxa"/>
          </w:tcPr>
          <w:p w14:paraId="584AD784" w14:textId="77777777" w:rsidR="00DD4923" w:rsidRPr="0030701B" w:rsidRDefault="00DD4923" w:rsidP="00C453AC">
            <w:pPr>
              <w:jc w:val="both"/>
              <w:rPr>
                <w:rFonts w:ascii="Times New Roman" w:hAnsi="Times New Roman"/>
              </w:rPr>
            </w:pPr>
            <w:r w:rsidRPr="0030701B">
              <w:rPr>
                <w:rFonts w:ascii="Times New Roman" w:hAnsi="Times New Roman"/>
              </w:rPr>
              <w:t>45%</w:t>
            </w:r>
          </w:p>
        </w:tc>
      </w:tr>
      <w:tr w:rsidR="00DD4923" w:rsidRPr="0030701B" w14:paraId="1B873E94" w14:textId="77777777" w:rsidTr="00C453AC">
        <w:tc>
          <w:tcPr>
            <w:tcW w:w="3116" w:type="dxa"/>
          </w:tcPr>
          <w:p w14:paraId="4C3E1456"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049F1371" w14:textId="77777777" w:rsidR="00DD4923" w:rsidRPr="0030701B" w:rsidRDefault="00DD4923" w:rsidP="00C453AC">
            <w:pPr>
              <w:jc w:val="both"/>
              <w:rPr>
                <w:rFonts w:ascii="Times New Roman" w:hAnsi="Times New Roman"/>
              </w:rPr>
            </w:pPr>
            <w:r w:rsidRPr="0030701B">
              <w:rPr>
                <w:rFonts w:ascii="Times New Roman" w:hAnsi="Times New Roman"/>
              </w:rPr>
              <w:t>20</w:t>
            </w:r>
          </w:p>
        </w:tc>
        <w:tc>
          <w:tcPr>
            <w:tcW w:w="3117" w:type="dxa"/>
          </w:tcPr>
          <w:p w14:paraId="65B9949D" w14:textId="77777777" w:rsidR="00DD4923" w:rsidRPr="0030701B" w:rsidRDefault="00DD4923" w:rsidP="00C453AC">
            <w:pPr>
              <w:jc w:val="both"/>
              <w:rPr>
                <w:rFonts w:ascii="Times New Roman" w:hAnsi="Times New Roman"/>
              </w:rPr>
            </w:pPr>
            <w:r w:rsidRPr="0030701B">
              <w:rPr>
                <w:rFonts w:ascii="Times New Roman" w:hAnsi="Times New Roman"/>
              </w:rPr>
              <w:t>20%</w:t>
            </w:r>
          </w:p>
        </w:tc>
      </w:tr>
      <w:tr w:rsidR="00DD4923" w:rsidRPr="0030701B" w14:paraId="67001923" w14:textId="77777777" w:rsidTr="00C453AC">
        <w:tc>
          <w:tcPr>
            <w:tcW w:w="3116" w:type="dxa"/>
          </w:tcPr>
          <w:p w14:paraId="2E786AB1"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5CA1C13F"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447F6986"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5B7DD9F4" w14:textId="77777777" w:rsidTr="00C453AC">
        <w:tc>
          <w:tcPr>
            <w:tcW w:w="3116" w:type="dxa"/>
          </w:tcPr>
          <w:p w14:paraId="09D13D4B"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3B29171A" w14:textId="77777777" w:rsidR="00DD4923" w:rsidRPr="0030701B" w:rsidRDefault="00DD4923" w:rsidP="00C453AC">
            <w:pPr>
              <w:jc w:val="both"/>
              <w:rPr>
                <w:rFonts w:ascii="Times New Roman" w:hAnsi="Times New Roman"/>
              </w:rPr>
            </w:pPr>
            <w:r w:rsidRPr="0030701B">
              <w:rPr>
                <w:rFonts w:ascii="Times New Roman" w:hAnsi="Times New Roman"/>
              </w:rPr>
              <w:t>5</w:t>
            </w:r>
          </w:p>
        </w:tc>
        <w:tc>
          <w:tcPr>
            <w:tcW w:w="3117" w:type="dxa"/>
          </w:tcPr>
          <w:p w14:paraId="32680468" w14:textId="77777777" w:rsidR="00DD4923" w:rsidRPr="0030701B" w:rsidRDefault="00DD4923" w:rsidP="00C453AC">
            <w:pPr>
              <w:jc w:val="both"/>
              <w:rPr>
                <w:rFonts w:ascii="Times New Roman" w:hAnsi="Times New Roman"/>
              </w:rPr>
            </w:pPr>
            <w:r w:rsidRPr="0030701B">
              <w:rPr>
                <w:rFonts w:ascii="Times New Roman" w:hAnsi="Times New Roman"/>
              </w:rPr>
              <w:t>5%</w:t>
            </w:r>
          </w:p>
        </w:tc>
      </w:tr>
      <w:tr w:rsidR="00DD4923" w:rsidRPr="0030701B" w14:paraId="4D0395FB" w14:textId="77777777" w:rsidTr="00C453AC">
        <w:tc>
          <w:tcPr>
            <w:tcW w:w="3116" w:type="dxa"/>
          </w:tcPr>
          <w:p w14:paraId="061F4D1F"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79DE4BD1"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600F7B8C"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1D9D9C25"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2B681793" w14:textId="06F3DEAF" w:rsidR="00DD4923" w:rsidRDefault="00E64AA1" w:rsidP="00C453AC">
      <w:pPr>
        <w:jc w:val="both"/>
        <w:rPr>
          <w:rFonts w:ascii="Times New Roman" w:hAnsi="Times New Roman" w:cs="Times New Roman"/>
          <w:sz w:val="24"/>
          <w:szCs w:val="24"/>
        </w:rPr>
      </w:pPr>
      <w:r w:rsidRPr="00E64AA1">
        <w:rPr>
          <w:rFonts w:ascii="Times New Roman" w:hAnsi="Times New Roman" w:cs="Times New Roman"/>
          <w:sz w:val="24"/>
          <w:szCs w:val="24"/>
        </w:rPr>
        <w:t>From Table 15, 20 respondents (20%) strongly agree and 45 respondents (45%) agree that social media helps them maintain relationships that would otherwise fade without face-to-face contact. Meanwhile, 20 respondents (20%) are neutral, and 15 respondents (15%) disagree or strongly disagree. This shows that 65% of respondents recognize social media as a valuable tool for sustaining relationships, highlighting its role in keeping connections alive despite physical distance or limited in-person interaction.</w:t>
      </w:r>
    </w:p>
    <w:p w14:paraId="3FA8C29E" w14:textId="77777777" w:rsidR="00E64AA1" w:rsidRPr="0030701B" w:rsidRDefault="00E64AA1" w:rsidP="00C453AC">
      <w:pPr>
        <w:jc w:val="both"/>
        <w:rPr>
          <w:rFonts w:ascii="Times New Roman" w:hAnsi="Times New Roman" w:cs="Times New Roman"/>
          <w:sz w:val="24"/>
          <w:szCs w:val="24"/>
        </w:rPr>
      </w:pPr>
    </w:p>
    <w:p w14:paraId="535D1EDE" w14:textId="6A27583A" w:rsidR="00DD4923" w:rsidRPr="00FE0272"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16: </w:t>
      </w:r>
      <w:r w:rsidR="00FE0272" w:rsidRPr="00FE0272">
        <w:rPr>
          <w:rFonts w:ascii="Times New Roman" w:hAnsi="Times New Roman" w:cs="Times New Roman"/>
          <w:b/>
          <w:bCs/>
          <w:sz w:val="24"/>
          <w:szCs w:val="24"/>
        </w:rPr>
        <w:t xml:space="preserve">Excessive use of social media has caused misunderstandings in my face-to-face relationships.  </w:t>
      </w:r>
    </w:p>
    <w:p w14:paraId="36761AE4" w14:textId="77777777"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16</w:t>
      </w:r>
    </w:p>
    <w:tbl>
      <w:tblPr>
        <w:tblStyle w:val="TableGrid"/>
        <w:tblW w:w="9350" w:type="dxa"/>
        <w:tblLook w:val="04A0" w:firstRow="1" w:lastRow="0" w:firstColumn="1" w:lastColumn="0" w:noHBand="0" w:noVBand="1"/>
      </w:tblPr>
      <w:tblGrid>
        <w:gridCol w:w="3116"/>
        <w:gridCol w:w="3117"/>
        <w:gridCol w:w="3117"/>
      </w:tblGrid>
      <w:tr w:rsidR="00DD4923" w:rsidRPr="0030701B" w14:paraId="5677CF14" w14:textId="77777777" w:rsidTr="00C453AC">
        <w:tc>
          <w:tcPr>
            <w:tcW w:w="3116" w:type="dxa"/>
          </w:tcPr>
          <w:p w14:paraId="6BF27A69"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504F0953"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0325A6AC"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27737106" w14:textId="77777777" w:rsidTr="00C453AC">
        <w:tc>
          <w:tcPr>
            <w:tcW w:w="3116" w:type="dxa"/>
          </w:tcPr>
          <w:p w14:paraId="4D500DC1"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132C8DA4"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2F428EF7"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52F8CC59" w14:textId="77777777" w:rsidTr="00C453AC">
        <w:tc>
          <w:tcPr>
            <w:tcW w:w="3116" w:type="dxa"/>
          </w:tcPr>
          <w:p w14:paraId="12C3BE1C"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7A610439" w14:textId="77777777" w:rsidR="00DD4923" w:rsidRPr="0030701B" w:rsidRDefault="00DD4923" w:rsidP="00C453AC">
            <w:pPr>
              <w:jc w:val="both"/>
              <w:rPr>
                <w:rFonts w:ascii="Times New Roman" w:hAnsi="Times New Roman"/>
              </w:rPr>
            </w:pPr>
            <w:r w:rsidRPr="0030701B">
              <w:rPr>
                <w:rFonts w:ascii="Times New Roman" w:hAnsi="Times New Roman"/>
              </w:rPr>
              <w:t>30</w:t>
            </w:r>
          </w:p>
        </w:tc>
        <w:tc>
          <w:tcPr>
            <w:tcW w:w="3117" w:type="dxa"/>
          </w:tcPr>
          <w:p w14:paraId="76EBE68E" w14:textId="77777777" w:rsidR="00DD4923" w:rsidRPr="0030701B" w:rsidRDefault="00DD4923" w:rsidP="00C453AC">
            <w:pPr>
              <w:jc w:val="both"/>
              <w:rPr>
                <w:rFonts w:ascii="Times New Roman" w:hAnsi="Times New Roman"/>
              </w:rPr>
            </w:pPr>
            <w:r w:rsidRPr="0030701B">
              <w:rPr>
                <w:rFonts w:ascii="Times New Roman" w:hAnsi="Times New Roman"/>
              </w:rPr>
              <w:t>30%</w:t>
            </w:r>
          </w:p>
        </w:tc>
      </w:tr>
      <w:tr w:rsidR="00DD4923" w:rsidRPr="0030701B" w14:paraId="49E16E52" w14:textId="77777777" w:rsidTr="00C453AC">
        <w:tc>
          <w:tcPr>
            <w:tcW w:w="3116" w:type="dxa"/>
          </w:tcPr>
          <w:p w14:paraId="2DC4486D"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5E1B4C1F" w14:textId="77777777" w:rsidR="00DD4923" w:rsidRPr="0030701B" w:rsidRDefault="00DD4923" w:rsidP="00C453AC">
            <w:pPr>
              <w:jc w:val="both"/>
              <w:rPr>
                <w:rFonts w:ascii="Times New Roman" w:hAnsi="Times New Roman"/>
              </w:rPr>
            </w:pPr>
            <w:r w:rsidRPr="0030701B">
              <w:rPr>
                <w:rFonts w:ascii="Times New Roman" w:hAnsi="Times New Roman"/>
              </w:rPr>
              <w:t>30</w:t>
            </w:r>
          </w:p>
        </w:tc>
        <w:tc>
          <w:tcPr>
            <w:tcW w:w="3117" w:type="dxa"/>
          </w:tcPr>
          <w:p w14:paraId="584428E3" w14:textId="77777777" w:rsidR="00DD4923" w:rsidRPr="0030701B" w:rsidRDefault="00DD4923" w:rsidP="00C453AC">
            <w:pPr>
              <w:jc w:val="both"/>
              <w:rPr>
                <w:rFonts w:ascii="Times New Roman" w:hAnsi="Times New Roman"/>
              </w:rPr>
            </w:pPr>
            <w:r w:rsidRPr="0030701B">
              <w:rPr>
                <w:rFonts w:ascii="Times New Roman" w:hAnsi="Times New Roman"/>
              </w:rPr>
              <w:t>30%</w:t>
            </w:r>
          </w:p>
        </w:tc>
      </w:tr>
      <w:tr w:rsidR="00DD4923" w:rsidRPr="0030701B" w14:paraId="277C3ADD" w14:textId="77777777" w:rsidTr="00C453AC">
        <w:tc>
          <w:tcPr>
            <w:tcW w:w="3116" w:type="dxa"/>
          </w:tcPr>
          <w:p w14:paraId="6852222B"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31F5B86B" w14:textId="77777777" w:rsidR="00DD4923" w:rsidRPr="0030701B" w:rsidRDefault="00DD4923" w:rsidP="00C453AC">
            <w:pPr>
              <w:jc w:val="both"/>
              <w:rPr>
                <w:rFonts w:ascii="Times New Roman" w:hAnsi="Times New Roman"/>
              </w:rPr>
            </w:pPr>
            <w:r w:rsidRPr="0030701B">
              <w:rPr>
                <w:rFonts w:ascii="Times New Roman" w:hAnsi="Times New Roman"/>
              </w:rPr>
              <w:t>20</w:t>
            </w:r>
          </w:p>
        </w:tc>
        <w:tc>
          <w:tcPr>
            <w:tcW w:w="3117" w:type="dxa"/>
          </w:tcPr>
          <w:p w14:paraId="3AB0B0D2" w14:textId="77777777" w:rsidR="00DD4923" w:rsidRPr="0030701B" w:rsidRDefault="00DD4923" w:rsidP="00C453AC">
            <w:pPr>
              <w:jc w:val="both"/>
              <w:rPr>
                <w:rFonts w:ascii="Times New Roman" w:hAnsi="Times New Roman"/>
              </w:rPr>
            </w:pPr>
            <w:r w:rsidRPr="0030701B">
              <w:rPr>
                <w:rFonts w:ascii="Times New Roman" w:hAnsi="Times New Roman"/>
              </w:rPr>
              <w:t>20%</w:t>
            </w:r>
          </w:p>
        </w:tc>
      </w:tr>
      <w:tr w:rsidR="00DD4923" w:rsidRPr="0030701B" w14:paraId="450FF7D9" w14:textId="77777777" w:rsidTr="00C453AC">
        <w:tc>
          <w:tcPr>
            <w:tcW w:w="3116" w:type="dxa"/>
          </w:tcPr>
          <w:p w14:paraId="63EAEA34"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4627B664"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7C8CEA93"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5C4220CA" w14:textId="77777777" w:rsidTr="00C453AC">
        <w:tc>
          <w:tcPr>
            <w:tcW w:w="3116" w:type="dxa"/>
          </w:tcPr>
          <w:p w14:paraId="10A40FA2"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00F87E7D"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58194392"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6FF0C823"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0249FEB2" w14:textId="5611A7FE" w:rsidR="00DD4923" w:rsidRDefault="00461426" w:rsidP="00C453AC">
      <w:pPr>
        <w:jc w:val="both"/>
        <w:rPr>
          <w:rFonts w:ascii="Times New Roman" w:hAnsi="Times New Roman" w:cs="Times New Roman"/>
          <w:sz w:val="24"/>
          <w:szCs w:val="24"/>
        </w:rPr>
      </w:pPr>
      <w:r w:rsidRPr="00461426">
        <w:rPr>
          <w:rFonts w:ascii="Times New Roman" w:hAnsi="Times New Roman" w:cs="Times New Roman"/>
          <w:sz w:val="24"/>
          <w:szCs w:val="24"/>
        </w:rPr>
        <w:t xml:space="preserve">From Table 16, 10 respondents (10%) strongly agree and 30 respondents (30%) agree that excessive use of social media has caused misunderstandings in their face-to-face relationships, totaling 40% who perceive a negative impact. Meanwhile, 30 respondents (30%) are neutral, and 30 respondents (30%) disagree or strongly disagree. This suggests that while a significant portion </w:t>
      </w:r>
      <w:r w:rsidRPr="00461426">
        <w:rPr>
          <w:rFonts w:ascii="Times New Roman" w:hAnsi="Times New Roman" w:cs="Times New Roman"/>
          <w:sz w:val="24"/>
          <w:szCs w:val="24"/>
        </w:rPr>
        <w:lastRenderedPageBreak/>
        <w:t>of respondents experience challenges related to social media use, opinions are mixed, indicating varying effects on personal relationships.</w:t>
      </w:r>
    </w:p>
    <w:p w14:paraId="3C9CCF11" w14:textId="77777777" w:rsidR="00461426" w:rsidRPr="0030701B" w:rsidRDefault="00461426" w:rsidP="00C453AC">
      <w:pPr>
        <w:jc w:val="both"/>
        <w:rPr>
          <w:rFonts w:ascii="Times New Roman" w:hAnsi="Times New Roman" w:cs="Times New Roman"/>
          <w:sz w:val="24"/>
          <w:szCs w:val="24"/>
        </w:rPr>
      </w:pPr>
    </w:p>
    <w:p w14:paraId="02C9609D" w14:textId="323C65CB" w:rsidR="004D2213" w:rsidRPr="004D2213" w:rsidRDefault="00DD4923" w:rsidP="004D2213">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17: </w:t>
      </w:r>
      <w:r w:rsidR="004D2213" w:rsidRPr="004D2213">
        <w:rPr>
          <w:rFonts w:ascii="Times New Roman" w:hAnsi="Times New Roman" w:cs="Times New Roman"/>
          <w:b/>
          <w:bCs/>
          <w:sz w:val="24"/>
          <w:szCs w:val="24"/>
        </w:rPr>
        <w:t xml:space="preserve">Social media provides a faster and more efficient way to communicate than face-to-face interactions.  </w:t>
      </w:r>
    </w:p>
    <w:p w14:paraId="3F7AF908" w14:textId="028C1306"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17</w:t>
      </w:r>
    </w:p>
    <w:tbl>
      <w:tblPr>
        <w:tblStyle w:val="TableGrid"/>
        <w:tblW w:w="9350" w:type="dxa"/>
        <w:tblLook w:val="04A0" w:firstRow="1" w:lastRow="0" w:firstColumn="1" w:lastColumn="0" w:noHBand="0" w:noVBand="1"/>
      </w:tblPr>
      <w:tblGrid>
        <w:gridCol w:w="3116"/>
        <w:gridCol w:w="3117"/>
        <w:gridCol w:w="3117"/>
      </w:tblGrid>
      <w:tr w:rsidR="00DD4923" w:rsidRPr="0030701B" w14:paraId="2FB99B3A" w14:textId="77777777" w:rsidTr="00C453AC">
        <w:tc>
          <w:tcPr>
            <w:tcW w:w="3116" w:type="dxa"/>
          </w:tcPr>
          <w:p w14:paraId="6BB08D22"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6F233A66"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35844E38"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35E726A0" w14:textId="77777777" w:rsidTr="00C453AC">
        <w:tc>
          <w:tcPr>
            <w:tcW w:w="3116" w:type="dxa"/>
          </w:tcPr>
          <w:p w14:paraId="7E84D496"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48DC7A80"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4D544BA7"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76A241E2" w14:textId="77777777" w:rsidTr="00C453AC">
        <w:tc>
          <w:tcPr>
            <w:tcW w:w="3116" w:type="dxa"/>
          </w:tcPr>
          <w:p w14:paraId="7FC1A39C"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42AE8F8F" w14:textId="77777777" w:rsidR="00DD4923" w:rsidRPr="0030701B" w:rsidRDefault="00DD4923" w:rsidP="00C453AC">
            <w:pPr>
              <w:jc w:val="both"/>
              <w:rPr>
                <w:rFonts w:ascii="Times New Roman" w:hAnsi="Times New Roman"/>
              </w:rPr>
            </w:pPr>
            <w:r w:rsidRPr="0030701B">
              <w:rPr>
                <w:rFonts w:ascii="Times New Roman" w:hAnsi="Times New Roman"/>
              </w:rPr>
              <w:t>40</w:t>
            </w:r>
          </w:p>
        </w:tc>
        <w:tc>
          <w:tcPr>
            <w:tcW w:w="3117" w:type="dxa"/>
          </w:tcPr>
          <w:p w14:paraId="3DC62C67" w14:textId="77777777" w:rsidR="00DD4923" w:rsidRPr="0030701B" w:rsidRDefault="00DD4923" w:rsidP="00C453AC">
            <w:pPr>
              <w:jc w:val="both"/>
              <w:rPr>
                <w:rFonts w:ascii="Times New Roman" w:hAnsi="Times New Roman"/>
              </w:rPr>
            </w:pPr>
            <w:r w:rsidRPr="0030701B">
              <w:rPr>
                <w:rFonts w:ascii="Times New Roman" w:hAnsi="Times New Roman"/>
              </w:rPr>
              <w:t>40%</w:t>
            </w:r>
          </w:p>
        </w:tc>
      </w:tr>
      <w:tr w:rsidR="00DD4923" w:rsidRPr="0030701B" w14:paraId="01ECF5DF" w14:textId="77777777" w:rsidTr="00C453AC">
        <w:tc>
          <w:tcPr>
            <w:tcW w:w="3116" w:type="dxa"/>
          </w:tcPr>
          <w:p w14:paraId="49C66C78"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5C3C0AB0" w14:textId="77777777" w:rsidR="00DD4923" w:rsidRPr="0030701B" w:rsidRDefault="00DD4923" w:rsidP="00C453AC">
            <w:pPr>
              <w:jc w:val="both"/>
              <w:rPr>
                <w:rFonts w:ascii="Times New Roman" w:hAnsi="Times New Roman"/>
              </w:rPr>
            </w:pPr>
            <w:r w:rsidRPr="0030701B">
              <w:rPr>
                <w:rFonts w:ascii="Times New Roman" w:hAnsi="Times New Roman"/>
              </w:rPr>
              <w:t>25</w:t>
            </w:r>
          </w:p>
        </w:tc>
        <w:tc>
          <w:tcPr>
            <w:tcW w:w="3117" w:type="dxa"/>
          </w:tcPr>
          <w:p w14:paraId="0672ECA4" w14:textId="77777777" w:rsidR="00DD4923" w:rsidRPr="0030701B" w:rsidRDefault="00DD4923" w:rsidP="00C453AC">
            <w:pPr>
              <w:jc w:val="both"/>
              <w:rPr>
                <w:rFonts w:ascii="Times New Roman" w:hAnsi="Times New Roman"/>
              </w:rPr>
            </w:pPr>
            <w:r w:rsidRPr="0030701B">
              <w:rPr>
                <w:rFonts w:ascii="Times New Roman" w:hAnsi="Times New Roman"/>
              </w:rPr>
              <w:t>25%</w:t>
            </w:r>
          </w:p>
        </w:tc>
      </w:tr>
      <w:tr w:rsidR="00DD4923" w:rsidRPr="0030701B" w14:paraId="3CACD67B" w14:textId="77777777" w:rsidTr="00C453AC">
        <w:tc>
          <w:tcPr>
            <w:tcW w:w="3116" w:type="dxa"/>
          </w:tcPr>
          <w:p w14:paraId="7AA11884"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11367C1D"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72442E30"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734FC017" w14:textId="77777777" w:rsidTr="00C453AC">
        <w:tc>
          <w:tcPr>
            <w:tcW w:w="3116" w:type="dxa"/>
          </w:tcPr>
          <w:p w14:paraId="4DAD0DDD"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02F9C7AF" w14:textId="77777777" w:rsidR="00DD4923" w:rsidRPr="0030701B" w:rsidRDefault="00DD4923" w:rsidP="00C453AC">
            <w:pPr>
              <w:jc w:val="both"/>
              <w:rPr>
                <w:rFonts w:ascii="Times New Roman" w:hAnsi="Times New Roman"/>
              </w:rPr>
            </w:pPr>
            <w:r w:rsidRPr="0030701B">
              <w:rPr>
                <w:rFonts w:ascii="Times New Roman" w:hAnsi="Times New Roman"/>
              </w:rPr>
              <w:t>5</w:t>
            </w:r>
          </w:p>
        </w:tc>
        <w:tc>
          <w:tcPr>
            <w:tcW w:w="3117" w:type="dxa"/>
          </w:tcPr>
          <w:p w14:paraId="436E235F" w14:textId="77777777" w:rsidR="00DD4923" w:rsidRPr="0030701B" w:rsidRDefault="00DD4923" w:rsidP="00C453AC">
            <w:pPr>
              <w:jc w:val="both"/>
              <w:rPr>
                <w:rFonts w:ascii="Times New Roman" w:hAnsi="Times New Roman"/>
              </w:rPr>
            </w:pPr>
            <w:r w:rsidRPr="0030701B">
              <w:rPr>
                <w:rFonts w:ascii="Times New Roman" w:hAnsi="Times New Roman"/>
              </w:rPr>
              <w:t>5%</w:t>
            </w:r>
          </w:p>
        </w:tc>
      </w:tr>
      <w:tr w:rsidR="00DD4923" w:rsidRPr="0030701B" w14:paraId="07A9711D" w14:textId="77777777" w:rsidTr="00C453AC">
        <w:tc>
          <w:tcPr>
            <w:tcW w:w="3116" w:type="dxa"/>
          </w:tcPr>
          <w:p w14:paraId="55891543"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07017C31"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5F0616E6"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0A652D2C"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3AE6ABD1" w14:textId="6BC185DF" w:rsidR="00DD4923" w:rsidRDefault="00124F71" w:rsidP="00C453AC">
      <w:pPr>
        <w:jc w:val="both"/>
        <w:rPr>
          <w:rFonts w:ascii="Times New Roman" w:hAnsi="Times New Roman" w:cs="Times New Roman"/>
          <w:sz w:val="24"/>
          <w:szCs w:val="24"/>
        </w:rPr>
      </w:pPr>
      <w:r w:rsidRPr="00124F71">
        <w:rPr>
          <w:rFonts w:ascii="Times New Roman" w:hAnsi="Times New Roman" w:cs="Times New Roman"/>
          <w:sz w:val="24"/>
          <w:szCs w:val="24"/>
        </w:rPr>
        <w:t>From Table 17, 15 respondents (15%) strongly agree and 40 respondents (40%) agree that social media provides a faster and more efficient way to communicate than face-to-face interactions. Meanwhile, 25 respondents (25%) remain neutral, and 20 respondents (20%) disagree or strongly disagree. This indicates that 55% of respondents value social media for its speed and efficiency in communication, while a notable portion remains undecided or prefers traditional face-to-face methods.</w:t>
      </w:r>
    </w:p>
    <w:p w14:paraId="3C44695C" w14:textId="77777777" w:rsidR="00124F71" w:rsidRPr="0030701B" w:rsidRDefault="00124F71" w:rsidP="00C453AC">
      <w:pPr>
        <w:jc w:val="both"/>
        <w:rPr>
          <w:rFonts w:ascii="Times New Roman" w:hAnsi="Times New Roman" w:cs="Times New Roman"/>
          <w:sz w:val="24"/>
          <w:szCs w:val="24"/>
        </w:rPr>
      </w:pPr>
    </w:p>
    <w:p w14:paraId="3E5A5734" w14:textId="02E987C9" w:rsidR="00DD4923" w:rsidRPr="00EA7892"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QUESTION</w:t>
      </w:r>
      <w:r w:rsidRPr="00EA7892">
        <w:rPr>
          <w:rFonts w:ascii="Times New Roman" w:hAnsi="Times New Roman" w:cs="Times New Roman"/>
          <w:b/>
          <w:bCs/>
          <w:sz w:val="24"/>
          <w:szCs w:val="24"/>
        </w:rPr>
        <w:t xml:space="preserve"> 18: </w:t>
      </w:r>
      <w:r w:rsidR="00EA7892" w:rsidRPr="00EA7892">
        <w:rPr>
          <w:rFonts w:ascii="Times New Roman" w:hAnsi="Times New Roman" w:cs="Times New Roman"/>
          <w:b/>
          <w:bCs/>
          <w:sz w:val="24"/>
          <w:szCs w:val="24"/>
        </w:rPr>
        <w:t xml:space="preserve">I feel that social media has weakened the quality of my social relationships with friends and family. </w:t>
      </w:r>
    </w:p>
    <w:p w14:paraId="2AD03D69" w14:textId="77777777"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18</w:t>
      </w:r>
    </w:p>
    <w:tbl>
      <w:tblPr>
        <w:tblStyle w:val="TableGrid"/>
        <w:tblW w:w="9350" w:type="dxa"/>
        <w:tblLook w:val="04A0" w:firstRow="1" w:lastRow="0" w:firstColumn="1" w:lastColumn="0" w:noHBand="0" w:noVBand="1"/>
      </w:tblPr>
      <w:tblGrid>
        <w:gridCol w:w="3116"/>
        <w:gridCol w:w="3117"/>
        <w:gridCol w:w="3117"/>
      </w:tblGrid>
      <w:tr w:rsidR="00DD4923" w:rsidRPr="0030701B" w14:paraId="6D627EED" w14:textId="77777777" w:rsidTr="00C453AC">
        <w:tc>
          <w:tcPr>
            <w:tcW w:w="3116" w:type="dxa"/>
          </w:tcPr>
          <w:p w14:paraId="11D09E9E"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0B61D317"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42EBDBF8"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58D5170F" w14:textId="77777777" w:rsidTr="00C453AC">
        <w:tc>
          <w:tcPr>
            <w:tcW w:w="3116" w:type="dxa"/>
          </w:tcPr>
          <w:p w14:paraId="76AC2F06"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4694ECCB"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5A4D0C13"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45B142C7" w14:textId="77777777" w:rsidTr="00C453AC">
        <w:tc>
          <w:tcPr>
            <w:tcW w:w="3116" w:type="dxa"/>
          </w:tcPr>
          <w:p w14:paraId="01E27258"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67494FEA" w14:textId="77777777" w:rsidR="00DD4923" w:rsidRPr="0030701B" w:rsidRDefault="00DD4923" w:rsidP="00C453AC">
            <w:pPr>
              <w:jc w:val="both"/>
              <w:rPr>
                <w:rFonts w:ascii="Times New Roman" w:hAnsi="Times New Roman"/>
              </w:rPr>
            </w:pPr>
            <w:r w:rsidRPr="0030701B">
              <w:rPr>
                <w:rFonts w:ascii="Times New Roman" w:hAnsi="Times New Roman"/>
              </w:rPr>
              <w:t>35</w:t>
            </w:r>
          </w:p>
        </w:tc>
        <w:tc>
          <w:tcPr>
            <w:tcW w:w="3117" w:type="dxa"/>
          </w:tcPr>
          <w:p w14:paraId="028BBBD3" w14:textId="77777777" w:rsidR="00DD4923" w:rsidRPr="0030701B" w:rsidRDefault="00DD4923" w:rsidP="00C453AC">
            <w:pPr>
              <w:jc w:val="both"/>
              <w:rPr>
                <w:rFonts w:ascii="Times New Roman" w:hAnsi="Times New Roman"/>
              </w:rPr>
            </w:pPr>
            <w:r w:rsidRPr="0030701B">
              <w:rPr>
                <w:rFonts w:ascii="Times New Roman" w:hAnsi="Times New Roman"/>
              </w:rPr>
              <w:t>35%</w:t>
            </w:r>
          </w:p>
        </w:tc>
      </w:tr>
      <w:tr w:rsidR="00DD4923" w:rsidRPr="0030701B" w14:paraId="74224030" w14:textId="77777777" w:rsidTr="00C453AC">
        <w:tc>
          <w:tcPr>
            <w:tcW w:w="3116" w:type="dxa"/>
          </w:tcPr>
          <w:p w14:paraId="3C5B9DD1"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21C23D62" w14:textId="77777777" w:rsidR="00DD4923" w:rsidRPr="0030701B" w:rsidRDefault="00DD4923" w:rsidP="00C453AC">
            <w:pPr>
              <w:jc w:val="both"/>
              <w:rPr>
                <w:rFonts w:ascii="Times New Roman" w:hAnsi="Times New Roman"/>
              </w:rPr>
            </w:pPr>
            <w:r w:rsidRPr="0030701B">
              <w:rPr>
                <w:rFonts w:ascii="Times New Roman" w:hAnsi="Times New Roman"/>
              </w:rPr>
              <w:t>25</w:t>
            </w:r>
          </w:p>
        </w:tc>
        <w:tc>
          <w:tcPr>
            <w:tcW w:w="3117" w:type="dxa"/>
          </w:tcPr>
          <w:p w14:paraId="33B9A601" w14:textId="77777777" w:rsidR="00DD4923" w:rsidRPr="0030701B" w:rsidRDefault="00DD4923" w:rsidP="00C453AC">
            <w:pPr>
              <w:jc w:val="both"/>
              <w:rPr>
                <w:rFonts w:ascii="Times New Roman" w:hAnsi="Times New Roman"/>
              </w:rPr>
            </w:pPr>
            <w:r w:rsidRPr="0030701B">
              <w:rPr>
                <w:rFonts w:ascii="Times New Roman" w:hAnsi="Times New Roman"/>
              </w:rPr>
              <w:t>25%</w:t>
            </w:r>
          </w:p>
        </w:tc>
      </w:tr>
      <w:tr w:rsidR="00DD4923" w:rsidRPr="0030701B" w14:paraId="15162B0B" w14:textId="77777777" w:rsidTr="00C453AC">
        <w:tc>
          <w:tcPr>
            <w:tcW w:w="3116" w:type="dxa"/>
          </w:tcPr>
          <w:p w14:paraId="61056ABF"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27DCFE3A"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6411AC91"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14E6B717" w14:textId="77777777" w:rsidTr="00C453AC">
        <w:tc>
          <w:tcPr>
            <w:tcW w:w="3116" w:type="dxa"/>
          </w:tcPr>
          <w:p w14:paraId="0E7DFBD9"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123365D0"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58D595F5"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39372BBE" w14:textId="77777777" w:rsidTr="00C453AC">
        <w:tc>
          <w:tcPr>
            <w:tcW w:w="3116" w:type="dxa"/>
          </w:tcPr>
          <w:p w14:paraId="720AB416"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1FAB9BD1"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15856317"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1495EF51"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52A88C1C" w14:textId="7431135E" w:rsidR="00DD4923" w:rsidRDefault="00D21EF0" w:rsidP="00C453AC">
      <w:pPr>
        <w:jc w:val="both"/>
        <w:rPr>
          <w:rFonts w:ascii="Times New Roman" w:hAnsi="Times New Roman" w:cs="Times New Roman"/>
          <w:sz w:val="24"/>
          <w:szCs w:val="24"/>
        </w:rPr>
      </w:pPr>
      <w:r w:rsidRPr="00D21EF0">
        <w:rPr>
          <w:rFonts w:ascii="Times New Roman" w:hAnsi="Times New Roman" w:cs="Times New Roman"/>
          <w:sz w:val="24"/>
          <w:szCs w:val="24"/>
        </w:rPr>
        <w:t>From Table 18, 15 respondents (15%) strongly agree and 35 respondents (35%) agree that social media has weakened the quality of their social relationships with friends and family, totaling 50% who perceive a negative impact. Meanwhile, 25 respondents (25%) are neutral, and 25 respondents (25%) disagree or strongly disagree. This suggests that half of the respondents feel social media may harm relationship quality, highlighting concerns about its potential drawbacks despite its communication benefits.</w:t>
      </w:r>
    </w:p>
    <w:p w14:paraId="4707DE03" w14:textId="77777777" w:rsidR="00D21EF0" w:rsidRPr="0030701B" w:rsidRDefault="00D21EF0" w:rsidP="00C453AC">
      <w:pPr>
        <w:jc w:val="both"/>
        <w:rPr>
          <w:rFonts w:ascii="Times New Roman" w:hAnsi="Times New Roman" w:cs="Times New Roman"/>
          <w:sz w:val="24"/>
          <w:szCs w:val="24"/>
        </w:rPr>
      </w:pPr>
    </w:p>
    <w:p w14:paraId="30E33E1B" w14:textId="5988E039" w:rsidR="00EA7892" w:rsidRPr="00F65917" w:rsidRDefault="00DD4923" w:rsidP="00D337B6">
      <w:pPr>
        <w:spacing w:after="240"/>
        <w:jc w:val="both"/>
        <w:rPr>
          <w:rFonts w:ascii="Times New Roman" w:hAnsi="Times New Roman" w:cs="Times New Roman"/>
          <w:sz w:val="24"/>
          <w:szCs w:val="24"/>
        </w:rPr>
      </w:pPr>
      <w:r w:rsidRPr="0030701B">
        <w:rPr>
          <w:rFonts w:ascii="Times New Roman" w:hAnsi="Times New Roman" w:cs="Times New Roman"/>
          <w:b/>
          <w:bCs/>
          <w:sz w:val="24"/>
          <w:szCs w:val="24"/>
        </w:rPr>
        <w:t xml:space="preserve">QUESTION 19: </w:t>
      </w:r>
      <w:r w:rsidR="00EA7892" w:rsidRPr="00EA7892">
        <w:rPr>
          <w:rFonts w:ascii="Times New Roman" w:hAnsi="Times New Roman" w:cs="Times New Roman"/>
          <w:b/>
          <w:bCs/>
          <w:sz w:val="24"/>
          <w:szCs w:val="24"/>
        </w:rPr>
        <w:t xml:space="preserve">Limiting social media use would improve my face-to-face communication skills.  </w:t>
      </w:r>
    </w:p>
    <w:p w14:paraId="43D21494" w14:textId="18D25852"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19</w:t>
      </w:r>
      <w:r w:rsidRPr="0030701B">
        <w:rPr>
          <w:rFonts w:ascii="Times New Roman" w:hAnsi="Times New Roman" w:cs="Times New Roman"/>
          <w:b/>
          <w:bCs/>
          <w:sz w:val="24"/>
          <w:szCs w:val="24"/>
        </w:rPr>
        <w:t xml:space="preserve"> </w:t>
      </w:r>
    </w:p>
    <w:tbl>
      <w:tblPr>
        <w:tblStyle w:val="TableGrid"/>
        <w:tblW w:w="9350" w:type="dxa"/>
        <w:tblLook w:val="04A0" w:firstRow="1" w:lastRow="0" w:firstColumn="1" w:lastColumn="0" w:noHBand="0" w:noVBand="1"/>
      </w:tblPr>
      <w:tblGrid>
        <w:gridCol w:w="3116"/>
        <w:gridCol w:w="3117"/>
        <w:gridCol w:w="3117"/>
      </w:tblGrid>
      <w:tr w:rsidR="00DD4923" w:rsidRPr="0030701B" w14:paraId="00EBB33C" w14:textId="77777777" w:rsidTr="00C453AC">
        <w:tc>
          <w:tcPr>
            <w:tcW w:w="3116" w:type="dxa"/>
          </w:tcPr>
          <w:p w14:paraId="6D6C47C8" w14:textId="77777777" w:rsidR="00DD4923" w:rsidRPr="0030701B" w:rsidRDefault="00DD4923" w:rsidP="00C453AC">
            <w:pPr>
              <w:jc w:val="both"/>
              <w:rPr>
                <w:rFonts w:ascii="Times New Roman" w:hAnsi="Times New Roman"/>
                <w:b/>
                <w:bCs/>
              </w:rPr>
            </w:pPr>
            <w:r w:rsidRPr="0030701B">
              <w:rPr>
                <w:rFonts w:ascii="Times New Roman" w:hAnsi="Times New Roman"/>
                <w:b/>
                <w:bCs/>
              </w:rPr>
              <w:lastRenderedPageBreak/>
              <w:t>Responses</w:t>
            </w:r>
          </w:p>
        </w:tc>
        <w:tc>
          <w:tcPr>
            <w:tcW w:w="3117" w:type="dxa"/>
          </w:tcPr>
          <w:p w14:paraId="6E0AB193"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2B4B403A"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3C46A99B" w14:textId="77777777" w:rsidTr="00C453AC">
        <w:tc>
          <w:tcPr>
            <w:tcW w:w="3116" w:type="dxa"/>
          </w:tcPr>
          <w:p w14:paraId="6D47C72E"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75B12D5D" w14:textId="77777777" w:rsidR="00DD4923" w:rsidRPr="0030701B" w:rsidRDefault="00DD4923" w:rsidP="00C453AC">
            <w:pPr>
              <w:jc w:val="both"/>
              <w:rPr>
                <w:rFonts w:ascii="Times New Roman" w:hAnsi="Times New Roman"/>
              </w:rPr>
            </w:pPr>
            <w:r w:rsidRPr="0030701B">
              <w:rPr>
                <w:rFonts w:ascii="Times New Roman" w:hAnsi="Times New Roman"/>
              </w:rPr>
              <w:t>30</w:t>
            </w:r>
          </w:p>
        </w:tc>
        <w:tc>
          <w:tcPr>
            <w:tcW w:w="3117" w:type="dxa"/>
          </w:tcPr>
          <w:p w14:paraId="2926458B" w14:textId="77777777" w:rsidR="00DD4923" w:rsidRPr="0030701B" w:rsidRDefault="00DD4923" w:rsidP="00C453AC">
            <w:pPr>
              <w:jc w:val="both"/>
              <w:rPr>
                <w:rFonts w:ascii="Times New Roman" w:hAnsi="Times New Roman"/>
              </w:rPr>
            </w:pPr>
            <w:r w:rsidRPr="0030701B">
              <w:rPr>
                <w:rFonts w:ascii="Times New Roman" w:hAnsi="Times New Roman"/>
              </w:rPr>
              <w:t>30%</w:t>
            </w:r>
          </w:p>
        </w:tc>
      </w:tr>
      <w:tr w:rsidR="00DD4923" w:rsidRPr="0030701B" w14:paraId="70A104C5" w14:textId="77777777" w:rsidTr="00C453AC">
        <w:tc>
          <w:tcPr>
            <w:tcW w:w="3116" w:type="dxa"/>
          </w:tcPr>
          <w:p w14:paraId="7DE57D6A"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6809511A" w14:textId="77777777" w:rsidR="00DD4923" w:rsidRPr="0030701B" w:rsidRDefault="00DD4923" w:rsidP="00C453AC">
            <w:pPr>
              <w:jc w:val="both"/>
              <w:rPr>
                <w:rFonts w:ascii="Times New Roman" w:hAnsi="Times New Roman"/>
              </w:rPr>
            </w:pPr>
            <w:r w:rsidRPr="0030701B">
              <w:rPr>
                <w:rFonts w:ascii="Times New Roman" w:hAnsi="Times New Roman"/>
              </w:rPr>
              <w:t>45</w:t>
            </w:r>
          </w:p>
        </w:tc>
        <w:tc>
          <w:tcPr>
            <w:tcW w:w="3117" w:type="dxa"/>
          </w:tcPr>
          <w:p w14:paraId="48794D8D" w14:textId="77777777" w:rsidR="00DD4923" w:rsidRPr="0030701B" w:rsidRDefault="00DD4923" w:rsidP="00C453AC">
            <w:pPr>
              <w:jc w:val="both"/>
              <w:rPr>
                <w:rFonts w:ascii="Times New Roman" w:hAnsi="Times New Roman"/>
              </w:rPr>
            </w:pPr>
            <w:r w:rsidRPr="0030701B">
              <w:rPr>
                <w:rFonts w:ascii="Times New Roman" w:hAnsi="Times New Roman"/>
              </w:rPr>
              <w:t>45%</w:t>
            </w:r>
          </w:p>
        </w:tc>
      </w:tr>
      <w:tr w:rsidR="00DD4923" w:rsidRPr="0030701B" w14:paraId="1452E4D0" w14:textId="77777777" w:rsidTr="00C453AC">
        <w:tc>
          <w:tcPr>
            <w:tcW w:w="3116" w:type="dxa"/>
          </w:tcPr>
          <w:p w14:paraId="6C40DEA4"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0FAA3B22"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10AB3D14"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5728F276" w14:textId="77777777" w:rsidTr="00C453AC">
        <w:tc>
          <w:tcPr>
            <w:tcW w:w="3116" w:type="dxa"/>
          </w:tcPr>
          <w:p w14:paraId="4B20AA0C"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3F2867D3" w14:textId="77777777" w:rsidR="00DD4923" w:rsidRPr="0030701B" w:rsidRDefault="00DD4923" w:rsidP="00C453AC">
            <w:pPr>
              <w:jc w:val="both"/>
              <w:rPr>
                <w:rFonts w:ascii="Times New Roman" w:hAnsi="Times New Roman"/>
              </w:rPr>
            </w:pPr>
            <w:r w:rsidRPr="0030701B">
              <w:rPr>
                <w:rFonts w:ascii="Times New Roman" w:hAnsi="Times New Roman"/>
              </w:rPr>
              <w:t>7</w:t>
            </w:r>
          </w:p>
        </w:tc>
        <w:tc>
          <w:tcPr>
            <w:tcW w:w="3117" w:type="dxa"/>
          </w:tcPr>
          <w:p w14:paraId="0C23DED9" w14:textId="77777777" w:rsidR="00DD4923" w:rsidRPr="0030701B" w:rsidRDefault="00DD4923" w:rsidP="00C453AC">
            <w:pPr>
              <w:jc w:val="both"/>
              <w:rPr>
                <w:rFonts w:ascii="Times New Roman" w:hAnsi="Times New Roman"/>
              </w:rPr>
            </w:pPr>
            <w:r w:rsidRPr="0030701B">
              <w:rPr>
                <w:rFonts w:ascii="Times New Roman" w:hAnsi="Times New Roman"/>
              </w:rPr>
              <w:t>7%</w:t>
            </w:r>
          </w:p>
        </w:tc>
      </w:tr>
      <w:tr w:rsidR="00DD4923" w:rsidRPr="0030701B" w14:paraId="0A85E475" w14:textId="77777777" w:rsidTr="00C453AC">
        <w:tc>
          <w:tcPr>
            <w:tcW w:w="3116" w:type="dxa"/>
          </w:tcPr>
          <w:p w14:paraId="58EA8B95"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38F9B07E" w14:textId="77777777" w:rsidR="00DD4923" w:rsidRPr="0030701B" w:rsidRDefault="00DD4923" w:rsidP="00C453AC">
            <w:pPr>
              <w:jc w:val="both"/>
              <w:rPr>
                <w:rFonts w:ascii="Times New Roman" w:hAnsi="Times New Roman"/>
              </w:rPr>
            </w:pPr>
            <w:r w:rsidRPr="0030701B">
              <w:rPr>
                <w:rFonts w:ascii="Times New Roman" w:hAnsi="Times New Roman"/>
              </w:rPr>
              <w:t>3</w:t>
            </w:r>
          </w:p>
        </w:tc>
        <w:tc>
          <w:tcPr>
            <w:tcW w:w="3117" w:type="dxa"/>
          </w:tcPr>
          <w:p w14:paraId="5DF491B0" w14:textId="77777777" w:rsidR="00DD4923" w:rsidRPr="0030701B" w:rsidRDefault="00DD4923" w:rsidP="00C453AC">
            <w:pPr>
              <w:jc w:val="both"/>
              <w:rPr>
                <w:rFonts w:ascii="Times New Roman" w:hAnsi="Times New Roman"/>
              </w:rPr>
            </w:pPr>
            <w:r w:rsidRPr="0030701B">
              <w:rPr>
                <w:rFonts w:ascii="Times New Roman" w:hAnsi="Times New Roman"/>
              </w:rPr>
              <w:t>3%</w:t>
            </w:r>
          </w:p>
        </w:tc>
      </w:tr>
      <w:tr w:rsidR="00DD4923" w:rsidRPr="0030701B" w14:paraId="2E65B3BA" w14:textId="77777777" w:rsidTr="00C453AC">
        <w:tc>
          <w:tcPr>
            <w:tcW w:w="3116" w:type="dxa"/>
          </w:tcPr>
          <w:p w14:paraId="4D9A15F9"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2B49D783"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4ADD7F33"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0EACA524" w14:textId="77777777" w:rsidR="00DD4923" w:rsidRPr="0030701B"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1047FCE5" w14:textId="37449C7A" w:rsidR="00DD4923" w:rsidRDefault="005E2BAA" w:rsidP="00C453AC">
      <w:pPr>
        <w:jc w:val="both"/>
        <w:rPr>
          <w:rFonts w:ascii="Times New Roman" w:hAnsi="Times New Roman" w:cs="Times New Roman"/>
          <w:sz w:val="24"/>
          <w:szCs w:val="24"/>
        </w:rPr>
      </w:pPr>
      <w:r w:rsidRPr="005E2BAA">
        <w:rPr>
          <w:rFonts w:ascii="Times New Roman" w:hAnsi="Times New Roman" w:cs="Times New Roman"/>
          <w:sz w:val="24"/>
          <w:szCs w:val="24"/>
        </w:rPr>
        <w:t>From Table 19, 30 respondents (30%) strongly agree and 45 respondents (45%) agree that limiting social media use would improve their face-to-face communication skills. Meanwhile, 15 respondents (15%) are neutral, and 10 respondents (10%) disagree or strongly disagree. This indicates that 75% of respondents believe reducing social media use could enhance their in-person communication abilities, highlighting a strong perceived link between social media habits and face-to-face interaction skills.</w:t>
      </w:r>
    </w:p>
    <w:p w14:paraId="34BD941D" w14:textId="77777777" w:rsidR="00DD4923" w:rsidRPr="0030701B" w:rsidRDefault="00DD4923" w:rsidP="00C453AC">
      <w:pPr>
        <w:jc w:val="both"/>
        <w:rPr>
          <w:rFonts w:ascii="Times New Roman" w:hAnsi="Times New Roman" w:cs="Times New Roman"/>
          <w:sz w:val="24"/>
          <w:szCs w:val="24"/>
        </w:rPr>
      </w:pPr>
    </w:p>
    <w:p w14:paraId="669B44F6" w14:textId="77777777" w:rsidR="001B3A41" w:rsidRPr="001B3A41" w:rsidRDefault="00DD4923" w:rsidP="00D337B6">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QUESTION 20: </w:t>
      </w:r>
      <w:r w:rsidR="001B3A41" w:rsidRPr="001B3A41">
        <w:rPr>
          <w:rFonts w:ascii="Times New Roman" w:hAnsi="Times New Roman" w:cs="Times New Roman"/>
          <w:b/>
          <w:bCs/>
          <w:sz w:val="24"/>
          <w:szCs w:val="24"/>
        </w:rPr>
        <w:t xml:space="preserve">Balancing social media and face-to-face communication would enhance my overall relationships.  </w:t>
      </w:r>
    </w:p>
    <w:p w14:paraId="49B5691B" w14:textId="6DB184AE" w:rsidR="00DD4923" w:rsidRPr="0030701B" w:rsidRDefault="00DD4923" w:rsidP="00C453AC">
      <w:pPr>
        <w:spacing w:after="240"/>
        <w:jc w:val="both"/>
        <w:rPr>
          <w:rFonts w:ascii="Times New Roman" w:hAnsi="Times New Roman" w:cs="Times New Roman"/>
          <w:b/>
          <w:bCs/>
          <w:sz w:val="24"/>
          <w:szCs w:val="24"/>
        </w:rPr>
      </w:pPr>
      <w:r w:rsidRPr="0030701B">
        <w:rPr>
          <w:rFonts w:ascii="Times New Roman" w:hAnsi="Times New Roman" w:cs="Times New Roman"/>
          <w:b/>
          <w:bCs/>
          <w:sz w:val="24"/>
          <w:szCs w:val="24"/>
        </w:rPr>
        <w:t xml:space="preserve">TABLE </w:t>
      </w:r>
      <w:r>
        <w:rPr>
          <w:rFonts w:ascii="Times New Roman" w:hAnsi="Times New Roman" w:cs="Times New Roman"/>
          <w:b/>
          <w:bCs/>
          <w:sz w:val="24"/>
          <w:szCs w:val="24"/>
        </w:rPr>
        <w:t>20</w:t>
      </w:r>
    </w:p>
    <w:tbl>
      <w:tblPr>
        <w:tblStyle w:val="TableGrid"/>
        <w:tblW w:w="9350" w:type="dxa"/>
        <w:tblLook w:val="04A0" w:firstRow="1" w:lastRow="0" w:firstColumn="1" w:lastColumn="0" w:noHBand="0" w:noVBand="1"/>
      </w:tblPr>
      <w:tblGrid>
        <w:gridCol w:w="3116"/>
        <w:gridCol w:w="3117"/>
        <w:gridCol w:w="3117"/>
      </w:tblGrid>
      <w:tr w:rsidR="00DD4923" w:rsidRPr="0030701B" w14:paraId="6272A00C" w14:textId="77777777" w:rsidTr="00C453AC">
        <w:tc>
          <w:tcPr>
            <w:tcW w:w="3116" w:type="dxa"/>
          </w:tcPr>
          <w:p w14:paraId="4F8E1044" w14:textId="77777777" w:rsidR="00DD4923" w:rsidRPr="0030701B" w:rsidRDefault="00DD4923" w:rsidP="00C453AC">
            <w:pPr>
              <w:jc w:val="both"/>
              <w:rPr>
                <w:rFonts w:ascii="Times New Roman" w:hAnsi="Times New Roman"/>
                <w:b/>
                <w:bCs/>
              </w:rPr>
            </w:pPr>
            <w:r w:rsidRPr="0030701B">
              <w:rPr>
                <w:rFonts w:ascii="Times New Roman" w:hAnsi="Times New Roman"/>
                <w:b/>
                <w:bCs/>
              </w:rPr>
              <w:t>Responses</w:t>
            </w:r>
          </w:p>
        </w:tc>
        <w:tc>
          <w:tcPr>
            <w:tcW w:w="3117" w:type="dxa"/>
          </w:tcPr>
          <w:p w14:paraId="1812EA48" w14:textId="77777777" w:rsidR="00DD4923" w:rsidRPr="0030701B" w:rsidRDefault="00DD4923" w:rsidP="00C453AC">
            <w:pPr>
              <w:jc w:val="both"/>
              <w:rPr>
                <w:rFonts w:ascii="Times New Roman" w:hAnsi="Times New Roman"/>
                <w:b/>
                <w:bCs/>
              </w:rPr>
            </w:pPr>
            <w:r w:rsidRPr="0030701B">
              <w:rPr>
                <w:rFonts w:ascii="Times New Roman" w:hAnsi="Times New Roman"/>
                <w:b/>
                <w:bCs/>
              </w:rPr>
              <w:t>Frequency</w:t>
            </w:r>
          </w:p>
        </w:tc>
        <w:tc>
          <w:tcPr>
            <w:tcW w:w="3117" w:type="dxa"/>
          </w:tcPr>
          <w:p w14:paraId="28B27D03" w14:textId="77777777" w:rsidR="00DD4923" w:rsidRPr="0030701B" w:rsidRDefault="00DD4923" w:rsidP="00C453AC">
            <w:pPr>
              <w:jc w:val="both"/>
              <w:rPr>
                <w:rFonts w:ascii="Times New Roman" w:hAnsi="Times New Roman"/>
                <w:b/>
                <w:bCs/>
              </w:rPr>
            </w:pPr>
            <w:r w:rsidRPr="0030701B">
              <w:rPr>
                <w:rFonts w:ascii="Times New Roman" w:hAnsi="Times New Roman"/>
                <w:b/>
                <w:bCs/>
              </w:rPr>
              <w:t xml:space="preserve">Percentage (%) </w:t>
            </w:r>
          </w:p>
        </w:tc>
      </w:tr>
      <w:tr w:rsidR="00DD4923" w:rsidRPr="0030701B" w14:paraId="1C77F042" w14:textId="77777777" w:rsidTr="00C453AC">
        <w:tc>
          <w:tcPr>
            <w:tcW w:w="3116" w:type="dxa"/>
          </w:tcPr>
          <w:p w14:paraId="6272E2E5" w14:textId="77777777" w:rsidR="00DD4923" w:rsidRPr="0030701B" w:rsidRDefault="00DD4923" w:rsidP="00C453AC">
            <w:pPr>
              <w:jc w:val="both"/>
              <w:rPr>
                <w:rFonts w:ascii="Times New Roman" w:hAnsi="Times New Roman"/>
              </w:rPr>
            </w:pPr>
            <w:r w:rsidRPr="0030701B">
              <w:rPr>
                <w:rFonts w:ascii="Times New Roman" w:hAnsi="Times New Roman"/>
              </w:rPr>
              <w:t>Strongly Agree</w:t>
            </w:r>
          </w:p>
        </w:tc>
        <w:tc>
          <w:tcPr>
            <w:tcW w:w="3117" w:type="dxa"/>
          </w:tcPr>
          <w:p w14:paraId="6C7752AA"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38AB3E0B"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6977E223" w14:textId="77777777" w:rsidTr="00C453AC">
        <w:tc>
          <w:tcPr>
            <w:tcW w:w="3116" w:type="dxa"/>
          </w:tcPr>
          <w:p w14:paraId="4048D9A9" w14:textId="77777777" w:rsidR="00DD4923" w:rsidRPr="0030701B" w:rsidRDefault="00DD4923" w:rsidP="00C453AC">
            <w:pPr>
              <w:jc w:val="both"/>
              <w:rPr>
                <w:rFonts w:ascii="Times New Roman" w:hAnsi="Times New Roman"/>
              </w:rPr>
            </w:pPr>
            <w:r w:rsidRPr="0030701B">
              <w:rPr>
                <w:rFonts w:ascii="Times New Roman" w:hAnsi="Times New Roman"/>
              </w:rPr>
              <w:t xml:space="preserve">Agree </w:t>
            </w:r>
          </w:p>
        </w:tc>
        <w:tc>
          <w:tcPr>
            <w:tcW w:w="3117" w:type="dxa"/>
          </w:tcPr>
          <w:p w14:paraId="45D2FF63" w14:textId="77777777" w:rsidR="00DD4923" w:rsidRPr="0030701B" w:rsidRDefault="00DD4923" w:rsidP="00C453AC">
            <w:pPr>
              <w:jc w:val="both"/>
              <w:rPr>
                <w:rFonts w:ascii="Times New Roman" w:hAnsi="Times New Roman"/>
              </w:rPr>
            </w:pPr>
            <w:r w:rsidRPr="0030701B">
              <w:rPr>
                <w:rFonts w:ascii="Times New Roman" w:hAnsi="Times New Roman"/>
              </w:rPr>
              <w:t>35</w:t>
            </w:r>
          </w:p>
        </w:tc>
        <w:tc>
          <w:tcPr>
            <w:tcW w:w="3117" w:type="dxa"/>
          </w:tcPr>
          <w:p w14:paraId="4A9C4E62" w14:textId="77777777" w:rsidR="00DD4923" w:rsidRPr="0030701B" w:rsidRDefault="00DD4923" w:rsidP="00C453AC">
            <w:pPr>
              <w:jc w:val="both"/>
              <w:rPr>
                <w:rFonts w:ascii="Times New Roman" w:hAnsi="Times New Roman"/>
              </w:rPr>
            </w:pPr>
            <w:r w:rsidRPr="0030701B">
              <w:rPr>
                <w:rFonts w:ascii="Times New Roman" w:hAnsi="Times New Roman"/>
              </w:rPr>
              <w:t>35%</w:t>
            </w:r>
          </w:p>
        </w:tc>
      </w:tr>
      <w:tr w:rsidR="00DD4923" w:rsidRPr="0030701B" w14:paraId="23567A3D" w14:textId="77777777" w:rsidTr="00C453AC">
        <w:tc>
          <w:tcPr>
            <w:tcW w:w="3116" w:type="dxa"/>
          </w:tcPr>
          <w:p w14:paraId="372B3F11" w14:textId="77777777" w:rsidR="00DD4923" w:rsidRPr="0030701B" w:rsidRDefault="00DD4923" w:rsidP="00C453AC">
            <w:pPr>
              <w:jc w:val="both"/>
              <w:rPr>
                <w:rFonts w:ascii="Times New Roman" w:hAnsi="Times New Roman"/>
              </w:rPr>
            </w:pPr>
            <w:r w:rsidRPr="0030701B">
              <w:rPr>
                <w:rFonts w:ascii="Times New Roman" w:hAnsi="Times New Roman"/>
              </w:rPr>
              <w:t>Neutral</w:t>
            </w:r>
          </w:p>
        </w:tc>
        <w:tc>
          <w:tcPr>
            <w:tcW w:w="3117" w:type="dxa"/>
          </w:tcPr>
          <w:p w14:paraId="111F4DAA" w14:textId="77777777" w:rsidR="00DD4923" w:rsidRPr="0030701B" w:rsidRDefault="00DD4923" w:rsidP="00C453AC">
            <w:pPr>
              <w:jc w:val="both"/>
              <w:rPr>
                <w:rFonts w:ascii="Times New Roman" w:hAnsi="Times New Roman"/>
              </w:rPr>
            </w:pPr>
            <w:r w:rsidRPr="0030701B">
              <w:rPr>
                <w:rFonts w:ascii="Times New Roman" w:hAnsi="Times New Roman"/>
              </w:rPr>
              <w:t>25</w:t>
            </w:r>
          </w:p>
        </w:tc>
        <w:tc>
          <w:tcPr>
            <w:tcW w:w="3117" w:type="dxa"/>
          </w:tcPr>
          <w:p w14:paraId="78F3281B" w14:textId="77777777" w:rsidR="00DD4923" w:rsidRPr="0030701B" w:rsidRDefault="00DD4923" w:rsidP="00C453AC">
            <w:pPr>
              <w:jc w:val="both"/>
              <w:rPr>
                <w:rFonts w:ascii="Times New Roman" w:hAnsi="Times New Roman"/>
              </w:rPr>
            </w:pPr>
            <w:r w:rsidRPr="0030701B">
              <w:rPr>
                <w:rFonts w:ascii="Times New Roman" w:hAnsi="Times New Roman"/>
              </w:rPr>
              <w:t>25%</w:t>
            </w:r>
          </w:p>
        </w:tc>
      </w:tr>
      <w:tr w:rsidR="00DD4923" w:rsidRPr="0030701B" w14:paraId="349B436B" w14:textId="77777777" w:rsidTr="00C453AC">
        <w:tc>
          <w:tcPr>
            <w:tcW w:w="3116" w:type="dxa"/>
          </w:tcPr>
          <w:p w14:paraId="479C3553" w14:textId="77777777" w:rsidR="00DD4923" w:rsidRPr="0030701B" w:rsidRDefault="00DD4923" w:rsidP="00C453AC">
            <w:pPr>
              <w:jc w:val="both"/>
              <w:rPr>
                <w:rFonts w:ascii="Times New Roman" w:hAnsi="Times New Roman"/>
              </w:rPr>
            </w:pPr>
            <w:r w:rsidRPr="0030701B">
              <w:rPr>
                <w:rFonts w:ascii="Times New Roman" w:hAnsi="Times New Roman"/>
              </w:rPr>
              <w:t xml:space="preserve">Disagree </w:t>
            </w:r>
          </w:p>
        </w:tc>
        <w:tc>
          <w:tcPr>
            <w:tcW w:w="3117" w:type="dxa"/>
          </w:tcPr>
          <w:p w14:paraId="4EB68FB6" w14:textId="77777777" w:rsidR="00DD4923" w:rsidRPr="0030701B" w:rsidRDefault="00DD4923" w:rsidP="00C453AC">
            <w:pPr>
              <w:jc w:val="both"/>
              <w:rPr>
                <w:rFonts w:ascii="Times New Roman" w:hAnsi="Times New Roman"/>
              </w:rPr>
            </w:pPr>
            <w:r w:rsidRPr="0030701B">
              <w:rPr>
                <w:rFonts w:ascii="Times New Roman" w:hAnsi="Times New Roman"/>
              </w:rPr>
              <w:t>15</w:t>
            </w:r>
          </w:p>
        </w:tc>
        <w:tc>
          <w:tcPr>
            <w:tcW w:w="3117" w:type="dxa"/>
          </w:tcPr>
          <w:p w14:paraId="4CB41BCC" w14:textId="77777777" w:rsidR="00DD4923" w:rsidRPr="0030701B" w:rsidRDefault="00DD4923" w:rsidP="00C453AC">
            <w:pPr>
              <w:jc w:val="both"/>
              <w:rPr>
                <w:rFonts w:ascii="Times New Roman" w:hAnsi="Times New Roman"/>
              </w:rPr>
            </w:pPr>
            <w:r w:rsidRPr="0030701B">
              <w:rPr>
                <w:rFonts w:ascii="Times New Roman" w:hAnsi="Times New Roman"/>
              </w:rPr>
              <w:t>15%</w:t>
            </w:r>
          </w:p>
        </w:tc>
      </w:tr>
      <w:tr w:rsidR="00DD4923" w:rsidRPr="0030701B" w14:paraId="14A644C9" w14:textId="77777777" w:rsidTr="00C453AC">
        <w:tc>
          <w:tcPr>
            <w:tcW w:w="3116" w:type="dxa"/>
          </w:tcPr>
          <w:p w14:paraId="43761F56" w14:textId="77777777" w:rsidR="00DD4923" w:rsidRPr="0030701B" w:rsidRDefault="00DD4923" w:rsidP="00C453AC">
            <w:pPr>
              <w:jc w:val="both"/>
              <w:rPr>
                <w:rFonts w:ascii="Times New Roman" w:hAnsi="Times New Roman"/>
              </w:rPr>
            </w:pPr>
            <w:r w:rsidRPr="0030701B">
              <w:rPr>
                <w:rFonts w:ascii="Times New Roman" w:hAnsi="Times New Roman"/>
              </w:rPr>
              <w:t xml:space="preserve">Strongly Disagree </w:t>
            </w:r>
          </w:p>
        </w:tc>
        <w:tc>
          <w:tcPr>
            <w:tcW w:w="3117" w:type="dxa"/>
          </w:tcPr>
          <w:p w14:paraId="259CFA50" w14:textId="77777777" w:rsidR="00DD4923" w:rsidRPr="0030701B" w:rsidRDefault="00DD4923" w:rsidP="00C453AC">
            <w:pPr>
              <w:jc w:val="both"/>
              <w:rPr>
                <w:rFonts w:ascii="Times New Roman" w:hAnsi="Times New Roman"/>
              </w:rPr>
            </w:pPr>
            <w:r w:rsidRPr="0030701B">
              <w:rPr>
                <w:rFonts w:ascii="Times New Roman" w:hAnsi="Times New Roman"/>
              </w:rPr>
              <w:t>10</w:t>
            </w:r>
          </w:p>
        </w:tc>
        <w:tc>
          <w:tcPr>
            <w:tcW w:w="3117" w:type="dxa"/>
          </w:tcPr>
          <w:p w14:paraId="123BA143" w14:textId="77777777" w:rsidR="00DD4923" w:rsidRPr="0030701B" w:rsidRDefault="00DD4923" w:rsidP="00C453AC">
            <w:pPr>
              <w:jc w:val="both"/>
              <w:rPr>
                <w:rFonts w:ascii="Times New Roman" w:hAnsi="Times New Roman"/>
              </w:rPr>
            </w:pPr>
            <w:r w:rsidRPr="0030701B">
              <w:rPr>
                <w:rFonts w:ascii="Times New Roman" w:hAnsi="Times New Roman"/>
              </w:rPr>
              <w:t>10%</w:t>
            </w:r>
          </w:p>
        </w:tc>
      </w:tr>
      <w:tr w:rsidR="00DD4923" w:rsidRPr="0030701B" w14:paraId="29E44E68" w14:textId="77777777" w:rsidTr="00C453AC">
        <w:tc>
          <w:tcPr>
            <w:tcW w:w="3116" w:type="dxa"/>
          </w:tcPr>
          <w:p w14:paraId="49A98466" w14:textId="77777777" w:rsidR="00DD4923" w:rsidRPr="0030701B" w:rsidRDefault="00DD4923" w:rsidP="00C453AC">
            <w:pPr>
              <w:jc w:val="both"/>
              <w:rPr>
                <w:rFonts w:ascii="Times New Roman" w:hAnsi="Times New Roman"/>
              </w:rPr>
            </w:pPr>
            <w:r w:rsidRPr="0030701B">
              <w:rPr>
                <w:rFonts w:ascii="Times New Roman" w:hAnsi="Times New Roman"/>
              </w:rPr>
              <w:t>Total</w:t>
            </w:r>
          </w:p>
        </w:tc>
        <w:tc>
          <w:tcPr>
            <w:tcW w:w="3117" w:type="dxa"/>
          </w:tcPr>
          <w:p w14:paraId="07490B6F" w14:textId="77777777" w:rsidR="00DD4923" w:rsidRPr="0030701B" w:rsidRDefault="00DD4923" w:rsidP="00C453AC">
            <w:pPr>
              <w:jc w:val="both"/>
              <w:rPr>
                <w:rFonts w:ascii="Times New Roman" w:hAnsi="Times New Roman"/>
              </w:rPr>
            </w:pPr>
            <w:r w:rsidRPr="0030701B">
              <w:rPr>
                <w:rFonts w:ascii="Times New Roman" w:hAnsi="Times New Roman"/>
              </w:rPr>
              <w:t>100</w:t>
            </w:r>
          </w:p>
        </w:tc>
        <w:tc>
          <w:tcPr>
            <w:tcW w:w="3117" w:type="dxa"/>
          </w:tcPr>
          <w:p w14:paraId="184854A7" w14:textId="77777777" w:rsidR="00DD4923" w:rsidRPr="0030701B" w:rsidRDefault="00DD4923" w:rsidP="00C453AC">
            <w:pPr>
              <w:jc w:val="both"/>
              <w:rPr>
                <w:rFonts w:ascii="Times New Roman" w:hAnsi="Times New Roman"/>
              </w:rPr>
            </w:pPr>
            <w:r w:rsidRPr="0030701B">
              <w:rPr>
                <w:rFonts w:ascii="Times New Roman" w:hAnsi="Times New Roman"/>
              </w:rPr>
              <w:t>100%</w:t>
            </w:r>
          </w:p>
        </w:tc>
      </w:tr>
    </w:tbl>
    <w:p w14:paraId="36A0A70D" w14:textId="77777777" w:rsidR="00DD4923" w:rsidRDefault="00DD4923" w:rsidP="00C453AC">
      <w:pPr>
        <w:jc w:val="both"/>
        <w:rPr>
          <w:rFonts w:ascii="Times New Roman" w:hAnsi="Times New Roman" w:cs="Times New Roman"/>
          <w:sz w:val="24"/>
          <w:szCs w:val="24"/>
        </w:rPr>
      </w:pPr>
      <w:r w:rsidRPr="0030701B">
        <w:rPr>
          <w:rFonts w:ascii="Times New Roman" w:hAnsi="Times New Roman" w:cs="Times New Roman"/>
          <w:sz w:val="24"/>
          <w:szCs w:val="24"/>
        </w:rPr>
        <w:t>Source: Field Work, 2025</w:t>
      </w:r>
    </w:p>
    <w:p w14:paraId="1993E51C" w14:textId="4D6A6C17" w:rsidR="00DD4923" w:rsidRDefault="00D44AF5" w:rsidP="00DD4923">
      <w:pPr>
        <w:jc w:val="both"/>
        <w:rPr>
          <w:rFonts w:ascii="Times New Roman" w:hAnsi="Times New Roman" w:cs="Times New Roman"/>
          <w:sz w:val="24"/>
          <w:szCs w:val="24"/>
        </w:rPr>
      </w:pPr>
      <w:r w:rsidRPr="00D44AF5">
        <w:rPr>
          <w:rFonts w:ascii="Times New Roman" w:hAnsi="Times New Roman" w:cs="Times New Roman"/>
          <w:sz w:val="24"/>
          <w:szCs w:val="24"/>
        </w:rPr>
        <w:t>From Table 20, 15 respondents (15%) strongly agree and 35 respondents (35%) agree that balancing social media and face-to-face communication would enhance their overall relationships. Meanwhile, 25 respondents (25%) are neutral, and 25 respondents (25%) disagree or strongly disagree. This suggests that half of the respondents see value in finding a balance between digital and in-person interactions to improve their relationships, while a significant portion remains uncertain or skeptical.</w:t>
      </w:r>
    </w:p>
    <w:p w14:paraId="73E87AE4" w14:textId="77777777" w:rsidR="00FC16FE" w:rsidRPr="00FC16FE" w:rsidRDefault="00FC16FE" w:rsidP="00FC16FE">
      <w:pPr>
        <w:jc w:val="both"/>
        <w:rPr>
          <w:rFonts w:ascii="Times New Roman" w:hAnsi="Times New Roman" w:cs="Times New Roman"/>
          <w:sz w:val="24"/>
          <w:szCs w:val="24"/>
        </w:rPr>
      </w:pPr>
    </w:p>
    <w:p w14:paraId="24B0D324" w14:textId="76003AC4" w:rsidR="00FC16FE" w:rsidRPr="009E0D2A" w:rsidRDefault="00FC16FE" w:rsidP="009E0D2A">
      <w:pPr>
        <w:spacing w:after="240"/>
        <w:jc w:val="both"/>
        <w:rPr>
          <w:rFonts w:ascii="Times New Roman" w:hAnsi="Times New Roman" w:cs="Times New Roman"/>
          <w:b/>
          <w:bCs/>
          <w:sz w:val="24"/>
          <w:szCs w:val="24"/>
        </w:rPr>
      </w:pPr>
      <w:r w:rsidRPr="009E0D2A">
        <w:rPr>
          <w:rFonts w:ascii="Times New Roman" w:hAnsi="Times New Roman" w:cs="Times New Roman"/>
          <w:b/>
          <w:bCs/>
          <w:sz w:val="24"/>
          <w:szCs w:val="24"/>
        </w:rPr>
        <w:t>4.3. ANALYSIS OF RESEARCH QUESTIONS</w:t>
      </w:r>
    </w:p>
    <w:p w14:paraId="47F36D5D" w14:textId="0D8DDDD8" w:rsidR="00FC16FE" w:rsidRPr="00104AB4" w:rsidRDefault="00FC16FE" w:rsidP="009E0D2A">
      <w:pPr>
        <w:spacing w:after="240"/>
        <w:jc w:val="both"/>
        <w:rPr>
          <w:rFonts w:ascii="Times New Roman" w:hAnsi="Times New Roman" w:cs="Times New Roman"/>
          <w:b/>
          <w:bCs/>
          <w:sz w:val="24"/>
          <w:szCs w:val="24"/>
        </w:rPr>
      </w:pPr>
      <w:r w:rsidRPr="00104AB4">
        <w:rPr>
          <w:rFonts w:ascii="Times New Roman" w:hAnsi="Times New Roman" w:cs="Times New Roman"/>
          <w:b/>
          <w:bCs/>
          <w:sz w:val="24"/>
          <w:szCs w:val="24"/>
        </w:rPr>
        <w:t xml:space="preserve">Research Question 1: What is the impact of social media on face-to-face communication among students?  </w:t>
      </w:r>
    </w:p>
    <w:p w14:paraId="74C87762" w14:textId="6CE27FE1"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Tables 6, 9, 10, 11, 12, 13, and 19 address this research question.</w:t>
      </w:r>
    </w:p>
    <w:p w14:paraId="6037608C" w14:textId="77777777" w:rsidR="00104AB4"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6 shows that 100% of respondents use social media platforms regularly, indicating universal engagement with digital communication tools.</w:t>
      </w:r>
    </w:p>
    <w:p w14:paraId="08248D3A" w14:textId="10C49290"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9 reveals that 95% engage in face-to-face communication very often, suggesting that in-person interactions remain prevalent despite heavy social media use.</w:t>
      </w:r>
    </w:p>
    <w:p w14:paraId="7D4AA902" w14:textId="5933B086"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lastRenderedPageBreak/>
        <w:t>Table</w:t>
      </w:r>
      <w:r w:rsidR="00FC16FE" w:rsidRPr="00FC16FE">
        <w:rPr>
          <w:rFonts w:ascii="Times New Roman" w:hAnsi="Times New Roman" w:cs="Times New Roman"/>
          <w:sz w:val="24"/>
          <w:szCs w:val="24"/>
        </w:rPr>
        <w:t xml:space="preserve"> 10 indicates that 75% prefer social media over face-to-face communication, highlighting a significant shift toward digital interaction.</w:t>
      </w:r>
    </w:p>
    <w:p w14:paraId="3442A1BF" w14:textId="5B5DCC95"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11 shows that 60% (20% strongly agree, 40% agree) believe social media reduces the time spent on face-to-face communication, with 25% neutral and 15% disagreeing.</w:t>
      </w:r>
    </w:p>
    <w:p w14:paraId="7B43E524" w14:textId="629781DB"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12 reveals that 75% (30% strongly agree, 45% agree) feel more comfortable communicating through social media than face-to-face, with only 10% disagreeing.</w:t>
      </w:r>
    </w:p>
    <w:p w14:paraId="76BA7E3A" w14:textId="46154DE8"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13 indicates that 65% (25% strongly agree, 40% agree) feel social media negatively affects their ability to express themselves in face-to-face interactions, with 20% neutral and 15% disagreeing.</w:t>
      </w:r>
    </w:p>
    <w:p w14:paraId="6CBB33CA" w14:textId="1A4B12B0"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19 shows that 75% (30% strongly agree, 45% agree) believe limiting social media use would improve face-to-face communication skills, with only 10% disagreeing.</w:t>
      </w:r>
    </w:p>
    <w:p w14:paraId="64BECAC9" w14:textId="2BFFC5A8" w:rsidR="00FC16FE" w:rsidRPr="00104AB4" w:rsidRDefault="00FC16FE" w:rsidP="009E0D2A">
      <w:pPr>
        <w:spacing w:after="240"/>
        <w:jc w:val="both"/>
        <w:rPr>
          <w:rFonts w:ascii="Times New Roman" w:hAnsi="Times New Roman" w:cs="Times New Roman"/>
          <w:b/>
          <w:bCs/>
          <w:sz w:val="24"/>
          <w:szCs w:val="24"/>
        </w:rPr>
      </w:pPr>
      <w:r w:rsidRPr="00104AB4">
        <w:rPr>
          <w:rFonts w:ascii="Times New Roman" w:hAnsi="Times New Roman" w:cs="Times New Roman"/>
          <w:b/>
          <w:bCs/>
          <w:sz w:val="24"/>
          <w:szCs w:val="24"/>
        </w:rPr>
        <w:t xml:space="preserve">Research Question 2: What factors influence students’ preference for social media over face-to-face interactions?  </w:t>
      </w:r>
    </w:p>
    <w:p w14:paraId="0800DF25" w14:textId="280820EB"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Tables 10, 12, 14, and 17 address this research question.</w:t>
      </w:r>
    </w:p>
    <w:p w14:paraId="247D4F8E" w14:textId="3CC2375F"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10 shows that 75% prefer social media over face-to-face communication, with 23% preferring in-person and 2% sometimes preferring social media.</w:t>
      </w:r>
    </w:p>
    <w:p w14:paraId="7661CE81" w14:textId="198F9865"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12 indicates that 75% (30% strongly agree, 45% agree) feel more comfortable communicating through social media, suggesting comfort as a key factor.</w:t>
      </w:r>
    </w:p>
    <w:p w14:paraId="213C157D" w14:textId="15E42E07"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14 reveals that 50% (15% strongly agree, 35% agree) cite convenience as a major reason for preferring social media, with 25% neutral and 25% disagreeing.</w:t>
      </w:r>
    </w:p>
    <w:p w14:paraId="1911222C" w14:textId="734E1C9B"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17 shows that 55% (15% strongly agree, 40% agree) believe social media is faster and more efficient than face-to-face interactions, with 25% neutral and 20% disagreeing.</w:t>
      </w:r>
    </w:p>
    <w:p w14:paraId="7BD3E20E" w14:textId="74D85CB7" w:rsidR="00FC16FE" w:rsidRPr="00FD1A66" w:rsidRDefault="00FC16FE" w:rsidP="009E0D2A">
      <w:pPr>
        <w:spacing w:after="240"/>
        <w:jc w:val="both"/>
        <w:rPr>
          <w:rFonts w:ascii="Times New Roman" w:hAnsi="Times New Roman" w:cs="Times New Roman"/>
          <w:b/>
          <w:bCs/>
          <w:sz w:val="24"/>
          <w:szCs w:val="24"/>
        </w:rPr>
      </w:pPr>
      <w:r w:rsidRPr="00FD1A66">
        <w:rPr>
          <w:rFonts w:ascii="Times New Roman" w:hAnsi="Times New Roman" w:cs="Times New Roman"/>
          <w:b/>
          <w:bCs/>
          <w:sz w:val="24"/>
          <w:szCs w:val="24"/>
        </w:rPr>
        <w:t xml:space="preserve">Research Question 3: What are the benefits and drawbacks of social media in interpersonal communication?  </w:t>
      </w:r>
    </w:p>
    <w:p w14:paraId="0A942ED5" w14:textId="77777777"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Tables 11, 12, 13, 15, 16, and 17 address this research question.</w:t>
      </w:r>
    </w:p>
    <w:p w14:paraId="44089CED" w14:textId="1FE2C9B9"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15 shows that 65% (20% strongly agree, 45% agree) believe social media helps maintain relationships that would otherwise fade without face-to-face contact, with 20% neutral and 15% disagreeing.</w:t>
      </w:r>
    </w:p>
    <w:p w14:paraId="19790DC3" w14:textId="4A416DC2"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17 indicates that 55% (15% strongly agree, 40% agree) view social media as faster and more efficient, with 25% neutral and 20% disagreeing.</w:t>
      </w:r>
    </w:p>
    <w:p w14:paraId="5411A743" w14:textId="051DD07B"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12 reveals that 75% (30% strongly agree, 45% agree) feel more comfortable communicating via social media, suggesting ease of use as a benefit.</w:t>
      </w:r>
    </w:p>
    <w:p w14:paraId="6381C36E" w14:textId="04333545" w:rsidR="00FD1A66"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lastRenderedPageBreak/>
        <w:t>Table</w:t>
      </w:r>
      <w:r w:rsidR="00FC16FE" w:rsidRPr="00FC16FE">
        <w:rPr>
          <w:rFonts w:ascii="Times New Roman" w:hAnsi="Times New Roman" w:cs="Times New Roman"/>
          <w:sz w:val="24"/>
          <w:szCs w:val="24"/>
        </w:rPr>
        <w:t xml:space="preserve"> 11 shows that 60% (20% strongly agree, 40% agree) believe social media reduces time spent on face-to-face communication, with 25% neutral and 15% disagreeing.</w:t>
      </w:r>
    </w:p>
    <w:p w14:paraId="7335BC6B" w14:textId="06A0D7C1"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13 indicates that 65% (25% strongly agree, 40% agree) feel social media negatively affects their ability to express themselves in face-to-face interactions, with 20% neutral and 15% disagreeing.</w:t>
      </w:r>
    </w:p>
    <w:p w14:paraId="6F8A488F" w14:textId="6CFDD0E5"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16 reveals that 40% (10% strongly agree, 30% agree) report that excessive social media use causes misunderstandings in face-to-face relationships, with 30% neutral and 30% disagreeing.</w:t>
      </w:r>
    </w:p>
    <w:p w14:paraId="67B8537A" w14:textId="42172CD7" w:rsidR="00FC16FE" w:rsidRPr="00FD1A66" w:rsidRDefault="00FC16FE" w:rsidP="009E0D2A">
      <w:pPr>
        <w:spacing w:after="240"/>
        <w:jc w:val="both"/>
        <w:rPr>
          <w:rFonts w:ascii="Times New Roman" w:hAnsi="Times New Roman" w:cs="Times New Roman"/>
          <w:b/>
          <w:bCs/>
          <w:sz w:val="24"/>
          <w:szCs w:val="24"/>
        </w:rPr>
      </w:pPr>
      <w:r w:rsidRPr="00FD1A66">
        <w:rPr>
          <w:rFonts w:ascii="Times New Roman" w:hAnsi="Times New Roman" w:cs="Times New Roman"/>
          <w:b/>
          <w:bCs/>
          <w:sz w:val="24"/>
          <w:szCs w:val="24"/>
        </w:rPr>
        <w:t xml:space="preserve">Research Question 4: How does social media usage affect students’ social relationships?  </w:t>
      </w:r>
    </w:p>
    <w:p w14:paraId="086E248D" w14:textId="50BA4883"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Tables 15, 16, and 18 address this research question.</w:t>
      </w:r>
    </w:p>
    <w:p w14:paraId="047CE39B" w14:textId="7F59239C"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15 shows that 65% (20% strongly agree, 45% agree) believe social media helps maintain relationships that would otherwise fade, with 20% neutral and 15% disagreeing.</w:t>
      </w:r>
    </w:p>
    <w:p w14:paraId="4634757E" w14:textId="47D1AE9A"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16 indicates that 40% (10% strongly agree, 30% agree) report misunderstandings in face-to-face relationships due to excessive social media use, with 30% neutral and 30% disagreeing.</w:t>
      </w:r>
    </w:p>
    <w:p w14:paraId="658C47DA" w14:textId="5118B532"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18 reveals that 50% (15% strongly agree, 35% agree) feel social media has weakened the quality of their social relationships with friends and family, with 25% neutral and 25% disagreeing.</w:t>
      </w:r>
    </w:p>
    <w:p w14:paraId="70932739" w14:textId="6CB1A2A9" w:rsidR="00FC16FE" w:rsidRPr="00D72E54" w:rsidRDefault="00FC16FE" w:rsidP="009E0D2A">
      <w:pPr>
        <w:spacing w:after="240"/>
        <w:jc w:val="both"/>
        <w:rPr>
          <w:rFonts w:ascii="Times New Roman" w:hAnsi="Times New Roman" w:cs="Times New Roman"/>
          <w:b/>
          <w:bCs/>
          <w:sz w:val="24"/>
          <w:szCs w:val="24"/>
        </w:rPr>
      </w:pPr>
      <w:r w:rsidRPr="00D72E54">
        <w:rPr>
          <w:rFonts w:ascii="Times New Roman" w:hAnsi="Times New Roman" w:cs="Times New Roman"/>
          <w:b/>
          <w:bCs/>
          <w:sz w:val="24"/>
          <w:szCs w:val="24"/>
        </w:rPr>
        <w:t xml:space="preserve">Research Question 5: What strategies can be adopted to improve communication balance among students?  </w:t>
      </w:r>
    </w:p>
    <w:p w14:paraId="413756EF" w14:textId="050A0028"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Tables 19 and 20 address this research question.</w:t>
      </w:r>
    </w:p>
    <w:p w14:paraId="030ED9E8" w14:textId="6F22C385"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19 shows that 75% (30% strongly agree, 45% agree) believe limiting social media use would improve face-to-face communication skills, with 15% neutral and 10% disagreeing.</w:t>
      </w:r>
    </w:p>
    <w:p w14:paraId="4AF53FE4" w14:textId="38C6A823" w:rsidR="00FC16FE" w:rsidRPr="00FC16FE" w:rsidRDefault="00291BF7" w:rsidP="009E0D2A">
      <w:pPr>
        <w:spacing w:after="240"/>
        <w:jc w:val="both"/>
        <w:rPr>
          <w:rFonts w:ascii="Times New Roman" w:hAnsi="Times New Roman" w:cs="Times New Roman"/>
          <w:sz w:val="24"/>
          <w:szCs w:val="24"/>
        </w:rPr>
      </w:pPr>
      <w:r>
        <w:rPr>
          <w:rFonts w:ascii="Times New Roman" w:hAnsi="Times New Roman" w:cs="Times New Roman"/>
          <w:sz w:val="24"/>
          <w:szCs w:val="24"/>
        </w:rPr>
        <w:t>Table</w:t>
      </w:r>
      <w:r w:rsidR="00FC16FE" w:rsidRPr="00FC16FE">
        <w:rPr>
          <w:rFonts w:ascii="Times New Roman" w:hAnsi="Times New Roman" w:cs="Times New Roman"/>
          <w:sz w:val="24"/>
          <w:szCs w:val="24"/>
        </w:rPr>
        <w:t xml:space="preserve"> 20 indicates that 50% (15% strongly agree, 35% agree) believe balancing social media and face-to-face communication would enhance overall relationships, with 25% neutral and 25% disagreeing.</w:t>
      </w:r>
    </w:p>
    <w:p w14:paraId="27E3E078" w14:textId="58FE3388" w:rsidR="00FC16FE" w:rsidRPr="0027557C" w:rsidRDefault="00FC16FE" w:rsidP="009E0D2A">
      <w:pPr>
        <w:spacing w:after="240"/>
        <w:jc w:val="both"/>
        <w:rPr>
          <w:rFonts w:ascii="Times New Roman" w:hAnsi="Times New Roman" w:cs="Times New Roman"/>
          <w:b/>
          <w:bCs/>
          <w:sz w:val="24"/>
          <w:szCs w:val="24"/>
        </w:rPr>
      </w:pPr>
      <w:r w:rsidRPr="003F0832">
        <w:rPr>
          <w:rFonts w:ascii="Times New Roman" w:hAnsi="Times New Roman" w:cs="Times New Roman"/>
          <w:b/>
          <w:bCs/>
          <w:sz w:val="24"/>
          <w:szCs w:val="24"/>
        </w:rPr>
        <w:t>4.4. DISCUSSION OF FINDINGS</w:t>
      </w:r>
    </w:p>
    <w:p w14:paraId="3293AA8A" w14:textId="3150B3DF"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The findings provide comprehensive insights into the impact of social media on face-to-face communication among Kwara State Polytechnic students, addressing its effects, influencing factors, benefits and drawbacks, relationship impacts, and potential strategies for balance. The discussion contextualizes these findings within Nigeria’s digital communication landscape and draws comparisons with the provided gender representation study and preorder marketing study where relevant.</w:t>
      </w:r>
    </w:p>
    <w:p w14:paraId="7DC34AD2" w14:textId="5E9BE0D2"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 xml:space="preserve">The respondents are predominantly young (95% aged 15–30, Table 1), single (87%, Table 4), and students (79%, Table 5), with 65% holding undergraduate or postgraduate degrees (Table 3). The slight male majority (55%, Table 2) ensures a balanced gender perspective. This demographic aligns with the youthful, educated samples in the gender representation study (80% aged 18–35, </w:t>
      </w:r>
      <w:r w:rsidRPr="00FC16FE">
        <w:rPr>
          <w:rFonts w:ascii="Times New Roman" w:hAnsi="Times New Roman" w:cs="Times New Roman"/>
          <w:sz w:val="24"/>
          <w:szCs w:val="24"/>
        </w:rPr>
        <w:lastRenderedPageBreak/>
        <w:t>Table 2 in the gender study) and the preorder marketing study (95% aged 15–30, Table 1 in the preorder study), reflecting a digitally active population likely to engage heavily with social media platforms. The high student representation and educational attainment suggest a group with developing social habits and media literacy, making them ideal for studying communication shifts.</w:t>
      </w:r>
    </w:p>
    <w:p w14:paraId="33F7BD93" w14:textId="0F584EDD"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Social media significantly shapes face-to-face communication, with universal usage (100%, Table 6) and a strong preference for digital over in-person interaction (75%, Table 10). The 60% who report reduced time for face-to-face communication (Table 11) and 65% who note impaired expressive abilities (Table 13) indicate that social media competes with in-person interactions, potentially diminishing their frequency and quality. The 75% who feel more comfortable with digital communication (Table 12) suggest that social media offers a less intimidating or more controlled interaction environment. However, the high frequency of face-to-face communication (95%, Table 9) shows that in-person interactions remain integral, possibly due to the campus setting fostering physical proximity. The 75% who believe limiting social media would improve face-to-face skills (Table 19) highlight a perceived need for balance. Compared to the preorder marketing study, where 100% engaged with Facebook for marketing (Table 6 in the preorder study) but only 31% acted on it (Table 8 in the preorder study), this study shows a stronger behavioral shift (75% prefer social media, Table 10), suggesting that communication preferences are more directly influenced by social media than purchasing decisions.</w:t>
      </w:r>
    </w:p>
    <w:p w14:paraId="5C11943C" w14:textId="264EBAC2"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The preference for social media is driven by comfort (75%, Table 12), convenience (50%, Table 14), and speed/efficiency (55%, Table 17), with WhatsApp dominating as the primary platform (78%, Table 8). These factors reflect the appeal of digital platforms for their accessibility and immediacy, particularly among students with busy academic schedules. The 25% neutrality or disagreement in Tables 14 and 17 suggests that some students may value face-to-face interactions for emotional depth or context-specific needs. This aligns with the gender representation study, where 86% found inclusive ads relatable due to their alignment with personal values (Table 11 in the gender study), indicating that communication preferences, like consumer preferences, are influenced by factors that enhance ease and relevance.</w:t>
      </w:r>
    </w:p>
    <w:p w14:paraId="642E7E6C" w14:textId="72D30C3C"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Social media offers significant benefits, including maintaining relationships (65%, Table 15), providing speed and efficiency (55%, Table 17), and enhancing communication comfort (75%, Table 12). These advantages make it a vital tool for students, particularly for sustaining long-distance or infrequent connections. However, drawbacks are substantial, with 60% noting reduced face-to-face time (Table 11), 65% reporting impaired expressive abilities (Table 13), and 40% experiencing misunderstandings due to excessive use (Table 16). These findings mirror concerns in the preorder marketing study, where 50% noted misleading posts (Table 18 in the preorder study), highlighting how digital platforms, while beneficial, can introduce communication challenges like misinterpretation or reduced authenticity. The dual nature of social media as both connective and disruptive underscores the need for balanced usage.</w:t>
      </w:r>
    </w:p>
    <w:p w14:paraId="44B79833" w14:textId="316CD1B9"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 xml:space="preserve">Social media has a mixed impact on social relationships, with 65% acknowledging its role in maintaining connections (Table 15), particularly useful in a student context where mobility or schedules limit in-person contact. However, 40% report misunderstandings (Table 16) and 50% note weakened relationship quality (Table 18), suggesting that overuse can erode trust and emotional depth. This parallels the gender representation study, where 67% felt stereotypical ads reinforced outdated norms (Table 16 in the gender study), indicating that media, whether social or </w:t>
      </w:r>
      <w:r w:rsidRPr="00FC16FE">
        <w:rPr>
          <w:rFonts w:ascii="Times New Roman" w:hAnsi="Times New Roman" w:cs="Times New Roman"/>
          <w:sz w:val="24"/>
          <w:szCs w:val="24"/>
        </w:rPr>
        <w:lastRenderedPageBreak/>
        <w:t>advertising, can shape relational dynamics negatively when misaligned with user needs or expectations. The balance of positive and negative effects highlights social media’s complex role in student relationships.</w:t>
      </w:r>
    </w:p>
    <w:p w14:paraId="5256B431" w14:textId="7AED8899" w:rsidR="00FC16FE" w:rsidRP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The 75% who believe limiting social media use would improve face-to-face skills (Table 19) and the 50% who see balancing digital and in-person communication as enhancing relationships (Table 20) suggest clear strategies. These include setting time limits on social media, prioritizing in-person interactions for meaningful exchanges, and integrating digital tools to complement rather than replace face-to-face contact. The 25% neutrality or disagreement in Table 20 indicates some skepticism, possibly from students who rely heavily on social media for social or academic purposes. These strategies align with the preorder marketing study’s recommendation to address trust issues (e.g., verified sellers, Table 10 in the preorder study), as both contexts require intentional interventions to maximize platform benefits while mitigating drawbacks.</w:t>
      </w:r>
    </w:p>
    <w:p w14:paraId="767AD334" w14:textId="13A846DD" w:rsidR="00FC16FE" w:rsidRDefault="00FC16FE" w:rsidP="009E0D2A">
      <w:pPr>
        <w:spacing w:after="240"/>
        <w:jc w:val="both"/>
        <w:rPr>
          <w:rFonts w:ascii="Times New Roman" w:hAnsi="Times New Roman" w:cs="Times New Roman"/>
          <w:sz w:val="24"/>
          <w:szCs w:val="24"/>
        </w:rPr>
      </w:pPr>
      <w:r w:rsidRPr="00FC16FE">
        <w:rPr>
          <w:rFonts w:ascii="Times New Roman" w:hAnsi="Times New Roman" w:cs="Times New Roman"/>
          <w:sz w:val="24"/>
          <w:szCs w:val="24"/>
        </w:rPr>
        <w:t>The findings confirm that social media profoundly impacts face-to-face communication among Kwara State Polytechnic students, with universal usage (100%, Table 6), a strong preference for digital interaction (75%, Table 10), and significant effects on time (60%, Table 11) and expressive abilities (65%, Table 13). Benefits like relationship maintenance (65%, Table 15) and efficiency (55%, Table 17) are tempered by drawbacks like misunderstandings (40%, Table 16) and weakened relationships (50%, Table 18). Strategies like limiting usage (75%, Table 19) and balancing communication modes (50%, Table 20) offer pathways to improvement. Compared to the gender representation study, where 86% valued inclusive ads for relatability (Table 11 in the gender study), and the preorder marketing study, where 75% found Facebook posts appealing (Table 12 in the preorder study), this study shows a stronger behavioral shift toward digital preference, but all highlight challenges in trust and quality (e.g., misleading posts, Table 18 in the preorder study; stereotypical ads, Table 15 in the gender study). In Nigeria’s digital landscape, where platforms like WhatsApp dominate (78%, Table 8), balancing social media’s convenience with face-to-face depth is crucial for fostering effective communication and relationships.</w:t>
      </w:r>
    </w:p>
    <w:p w14:paraId="53EA9EB3" w14:textId="77777777" w:rsidR="00B47953" w:rsidRDefault="00B47953" w:rsidP="009E0D2A">
      <w:pPr>
        <w:spacing w:after="240"/>
        <w:jc w:val="both"/>
        <w:rPr>
          <w:rFonts w:ascii="Times New Roman" w:hAnsi="Times New Roman" w:cs="Times New Roman"/>
          <w:sz w:val="24"/>
          <w:szCs w:val="24"/>
        </w:rPr>
      </w:pPr>
    </w:p>
    <w:p w14:paraId="56F32C38" w14:textId="77777777" w:rsidR="00B47953" w:rsidRDefault="00B47953" w:rsidP="009E0D2A">
      <w:pPr>
        <w:spacing w:after="240"/>
        <w:jc w:val="both"/>
        <w:rPr>
          <w:rFonts w:ascii="Times New Roman" w:hAnsi="Times New Roman" w:cs="Times New Roman"/>
          <w:sz w:val="24"/>
          <w:szCs w:val="24"/>
        </w:rPr>
      </w:pPr>
    </w:p>
    <w:p w14:paraId="38AB3748" w14:textId="77777777" w:rsidR="00B47953" w:rsidRDefault="00B47953" w:rsidP="009E0D2A">
      <w:pPr>
        <w:spacing w:after="240"/>
        <w:jc w:val="both"/>
        <w:rPr>
          <w:rFonts w:ascii="Times New Roman" w:hAnsi="Times New Roman" w:cs="Times New Roman"/>
          <w:sz w:val="24"/>
          <w:szCs w:val="24"/>
        </w:rPr>
      </w:pPr>
    </w:p>
    <w:p w14:paraId="64776922" w14:textId="77777777" w:rsidR="00B47953" w:rsidRDefault="00B47953" w:rsidP="009E0D2A">
      <w:pPr>
        <w:spacing w:after="240"/>
        <w:jc w:val="both"/>
        <w:rPr>
          <w:rFonts w:ascii="Times New Roman" w:hAnsi="Times New Roman" w:cs="Times New Roman"/>
          <w:sz w:val="24"/>
          <w:szCs w:val="24"/>
        </w:rPr>
      </w:pPr>
    </w:p>
    <w:p w14:paraId="7FC516B0" w14:textId="77777777" w:rsidR="00B47953" w:rsidRDefault="00B47953" w:rsidP="009E0D2A">
      <w:pPr>
        <w:spacing w:after="240"/>
        <w:jc w:val="both"/>
        <w:rPr>
          <w:rFonts w:ascii="Times New Roman" w:hAnsi="Times New Roman" w:cs="Times New Roman"/>
          <w:sz w:val="24"/>
          <w:szCs w:val="24"/>
        </w:rPr>
      </w:pPr>
    </w:p>
    <w:p w14:paraId="0D62DF6A" w14:textId="77777777" w:rsidR="00B47953" w:rsidRDefault="00B47953" w:rsidP="009E0D2A">
      <w:pPr>
        <w:spacing w:after="240"/>
        <w:jc w:val="both"/>
        <w:rPr>
          <w:rFonts w:ascii="Times New Roman" w:hAnsi="Times New Roman" w:cs="Times New Roman"/>
          <w:sz w:val="24"/>
          <w:szCs w:val="24"/>
        </w:rPr>
      </w:pPr>
    </w:p>
    <w:p w14:paraId="16CB5824" w14:textId="77777777" w:rsidR="00B47953" w:rsidRDefault="00B47953" w:rsidP="009E0D2A">
      <w:pPr>
        <w:spacing w:after="240"/>
        <w:jc w:val="both"/>
        <w:rPr>
          <w:rFonts w:ascii="Times New Roman" w:hAnsi="Times New Roman" w:cs="Times New Roman"/>
          <w:sz w:val="24"/>
          <w:szCs w:val="24"/>
        </w:rPr>
      </w:pPr>
    </w:p>
    <w:p w14:paraId="50A52992" w14:textId="77777777" w:rsidR="00B47953" w:rsidRDefault="00B47953" w:rsidP="009E0D2A">
      <w:pPr>
        <w:spacing w:after="240"/>
        <w:jc w:val="both"/>
        <w:rPr>
          <w:rFonts w:ascii="Times New Roman" w:hAnsi="Times New Roman" w:cs="Times New Roman"/>
          <w:sz w:val="24"/>
          <w:szCs w:val="24"/>
        </w:rPr>
      </w:pPr>
    </w:p>
    <w:p w14:paraId="7A34400C" w14:textId="77777777" w:rsidR="00B47953" w:rsidRDefault="00B47953" w:rsidP="009E0D2A">
      <w:pPr>
        <w:spacing w:after="240"/>
        <w:jc w:val="both"/>
        <w:rPr>
          <w:rFonts w:ascii="Times New Roman" w:hAnsi="Times New Roman" w:cs="Times New Roman"/>
          <w:sz w:val="24"/>
          <w:szCs w:val="24"/>
        </w:rPr>
      </w:pPr>
    </w:p>
    <w:p w14:paraId="092A6DCC" w14:textId="77777777" w:rsidR="00AC1F99" w:rsidRDefault="00AC1F99" w:rsidP="009E0D2A">
      <w:pPr>
        <w:spacing w:after="240"/>
        <w:jc w:val="both"/>
        <w:rPr>
          <w:rFonts w:ascii="Times New Roman" w:hAnsi="Times New Roman" w:cs="Times New Roman"/>
          <w:sz w:val="24"/>
          <w:szCs w:val="24"/>
        </w:rPr>
      </w:pPr>
    </w:p>
    <w:p w14:paraId="31747F5F" w14:textId="64A75AD5" w:rsidR="00AC1F99" w:rsidRPr="009F4F62" w:rsidRDefault="00AC1F99" w:rsidP="00545ED4">
      <w:pPr>
        <w:jc w:val="center"/>
        <w:rPr>
          <w:rFonts w:ascii="Times New Roman" w:hAnsi="Times New Roman" w:cs="Times New Roman"/>
          <w:b/>
          <w:bCs/>
          <w:sz w:val="24"/>
          <w:szCs w:val="24"/>
        </w:rPr>
      </w:pPr>
      <w:r w:rsidRPr="009F4F62">
        <w:rPr>
          <w:rFonts w:ascii="Times New Roman" w:hAnsi="Times New Roman" w:cs="Times New Roman"/>
          <w:b/>
          <w:bCs/>
          <w:sz w:val="24"/>
          <w:szCs w:val="24"/>
        </w:rPr>
        <w:lastRenderedPageBreak/>
        <w:t>CHAPTER FIVE</w:t>
      </w:r>
    </w:p>
    <w:p w14:paraId="0E6A9AA6" w14:textId="40FD6C5C" w:rsidR="00AC1F99" w:rsidRPr="00545ED4" w:rsidRDefault="00AC1F99" w:rsidP="00545ED4">
      <w:pPr>
        <w:jc w:val="center"/>
        <w:rPr>
          <w:rFonts w:ascii="Times New Roman" w:hAnsi="Times New Roman" w:cs="Times New Roman"/>
          <w:b/>
          <w:bCs/>
          <w:sz w:val="24"/>
          <w:szCs w:val="24"/>
        </w:rPr>
      </w:pPr>
      <w:r w:rsidRPr="009F4F62">
        <w:rPr>
          <w:rFonts w:ascii="Times New Roman" w:hAnsi="Times New Roman" w:cs="Times New Roman"/>
          <w:b/>
          <w:bCs/>
          <w:sz w:val="24"/>
          <w:szCs w:val="24"/>
        </w:rPr>
        <w:t>SUMMARY, CONCLUSION, AND RECOMMENDATION</w:t>
      </w:r>
    </w:p>
    <w:p w14:paraId="2ABB9238" w14:textId="269CB818" w:rsidR="00AC1F99" w:rsidRPr="00545ED4" w:rsidRDefault="00AC1F99" w:rsidP="00AC1F99">
      <w:pPr>
        <w:spacing w:after="240"/>
        <w:jc w:val="both"/>
        <w:rPr>
          <w:rFonts w:ascii="Times New Roman" w:hAnsi="Times New Roman" w:cs="Times New Roman"/>
          <w:b/>
          <w:bCs/>
          <w:sz w:val="24"/>
          <w:szCs w:val="24"/>
        </w:rPr>
      </w:pPr>
      <w:r w:rsidRPr="00545ED4">
        <w:rPr>
          <w:rFonts w:ascii="Times New Roman" w:hAnsi="Times New Roman" w:cs="Times New Roman"/>
          <w:b/>
          <w:bCs/>
          <w:sz w:val="24"/>
          <w:szCs w:val="24"/>
        </w:rPr>
        <w:t xml:space="preserve">5.1. SUMMARY  </w:t>
      </w:r>
    </w:p>
    <w:p w14:paraId="0EB5E8C2" w14:textId="278B4D24"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This study, titled "The Impact of Social Media on Face-to-Face Communication Among Students of Kwara State Polytechnic," was structured into five chapters to systematically investigate how social media influences traditional communication practices among students in Ilorin, Nigeria.  </w:t>
      </w:r>
    </w:p>
    <w:p w14:paraId="1F8E861B" w14:textId="431F029B"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Chapter One introduced the research, highlighting the transformative role of social media platforms like WhatsApp, Instagram, and Facebook in reshaping communication, particularly among students. It emphasized the decline in face-to-face interactions due to increased digital engagement, raising concerns about weakened interpersonal skills and emotional connections. The chapter outlined the problem statement, research objectives, research questions, significance, scope, limitations, and definitions of key terms.  </w:t>
      </w:r>
    </w:p>
    <w:p w14:paraId="687E829E" w14:textId="2FC0C5D6"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Chapter Two provided a literature review, establishing a conceptual framework that defined social media, its history, characteristics, and types, alongside the concept of face-to-face communication. The study was grounded in Social Presence Theory, which posits that face-to-face communication offers the highest social presence, and Uses and Gratification Theory, which explains why students choose social media to meet specific needs. Empirical studies highlighted social media’s dual role in enhancing connectivity and hindering in-person skills, particularly in Nigerian tertiary institutions.  </w:t>
      </w:r>
    </w:p>
    <w:p w14:paraId="5605EC8D" w14:textId="613BCD6F"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Chapter Three detailed the research methodology, employing a quantitative descriptive survey design. The population comprised Kwara State Polytechnic students, with a sample of 200 students selected via purposive sampling. Data were collected using a questionnaire administered through Google Forms, validated through expert review and a pilot test, and tested for reliability using a test-retest method. Data analysis was conducted using the Statistical Package for Social Sciences (SPSS) to generate descriptive statistics.  </w:t>
      </w:r>
    </w:p>
    <w:p w14:paraId="00A565D1" w14:textId="142CA8B5"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Chapter Four presented and analyzed data from 100 respondents, predominantly young (95% aged 15–30), single (87%), and students (79%), with a slight male majority (55%) and 65% holding higher education degrees. Key findings revealed universal social media use (100%), with WhatsApp as the dominant platform (78%). Despite frequent face-to-face communication (95%), 75% preferred social media, citing comfort (75%), convenience (50%), and speed (55%). Social media reduced face-to-face time for 60%, impaired expressive abilities for 65%, and caused misunderstandings for 40%, yet 65% valued it for maintaining relationships. Half (50%) noted weakened relationship quality, and 75% believed limiting social media would improve face-to-face skills, with 50% supporting balanced communication to enhance relationships. The chapter compared findings with studies on gender representation and preorder marketing, noting similar trust and quality challenges in digital contexts.  </w:t>
      </w:r>
    </w:p>
    <w:p w14:paraId="643FA1B8" w14:textId="5CD21C99"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Chapter Five summarizes the findings, draws conclusions aligned with the research objectives, and provides recommendations to foster a balanced approach to social media and face-to-face communication among students.  </w:t>
      </w:r>
    </w:p>
    <w:p w14:paraId="782C02C8" w14:textId="77777777" w:rsidR="00AC1F99" w:rsidRPr="00AC1F99" w:rsidRDefault="00AC1F99" w:rsidP="00AC1F99">
      <w:pPr>
        <w:spacing w:after="240"/>
        <w:jc w:val="both"/>
        <w:rPr>
          <w:rFonts w:ascii="Times New Roman" w:hAnsi="Times New Roman" w:cs="Times New Roman"/>
          <w:sz w:val="24"/>
          <w:szCs w:val="24"/>
        </w:rPr>
      </w:pPr>
    </w:p>
    <w:p w14:paraId="4B73B063" w14:textId="639169AF" w:rsidR="00AC1F99" w:rsidRPr="00545ED4" w:rsidRDefault="00AC1F99" w:rsidP="00AC1F99">
      <w:pPr>
        <w:spacing w:after="240"/>
        <w:jc w:val="both"/>
        <w:rPr>
          <w:rFonts w:ascii="Times New Roman" w:hAnsi="Times New Roman" w:cs="Times New Roman"/>
          <w:b/>
          <w:bCs/>
          <w:sz w:val="24"/>
          <w:szCs w:val="24"/>
        </w:rPr>
      </w:pPr>
      <w:r w:rsidRPr="00545ED4">
        <w:rPr>
          <w:rFonts w:ascii="Times New Roman" w:hAnsi="Times New Roman" w:cs="Times New Roman"/>
          <w:b/>
          <w:bCs/>
          <w:sz w:val="24"/>
          <w:szCs w:val="24"/>
        </w:rPr>
        <w:lastRenderedPageBreak/>
        <w:t xml:space="preserve">5.2. CONCLUSION  </w:t>
      </w:r>
    </w:p>
    <w:p w14:paraId="05C8C138" w14:textId="693A9B61"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This study investigated the impact of social media on face-to-face communication among Kwara State Polytechnic students, focusing on its effects, influencing factors, benefits and drawbacks, relationship dynamics, and strategies for balance. The findings confirm that social media profoundly shapes communication patterns, with universal usage (100%) and a strong preference for digital interaction (75%) over face-to-face communication, despite 95% engaging in-person very often. This preference is driven by comfort (75%), convenience (50%), and speed/efficiency (55%), particularly through WhatsApp (78%), aligning with Uses and Gratification Theory’s emphasis on media fulfilling specific needs like ease and accessibility.  </w:t>
      </w:r>
    </w:p>
    <w:p w14:paraId="55841521" w14:textId="2C68DC23"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The impact on face-to-face communication is significant, with 60% reporting reduced in-person time and 65% noting impaired expressive abilities, reflecting Social Presence Theory’s assertion that digital media, with lower social presence, may weaken the richness of interactions compared to face-to-face exchanges. The young, single, and educated demographic (95% aged 15–30, 87% single, 65% with higher education) likely amplifies this shift due to their digital nativity and academic lifestyles, which prioritize quick, accessible communication. However, the high frequency of in-person interactions (95%) suggests that the campus environment fosters physical proximity, mitigating complete displacement of face-to-face communication.  </w:t>
      </w:r>
    </w:p>
    <w:p w14:paraId="6A118618" w14:textId="664DBD60"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Social media’s benefits are notable, with 65% acknowledging its role in maintaining relationships that might otherwise fade, particularly valuable for students navigating mobility or time constraints. Its speed (55%) and comfort (75%) enhance its appeal as a communication tool. However, drawbacks are substantial, including reduced face-to-face time (60%), impaired expressive skills (65%), misunderstandings (40%), and weakened relationship quality (50%). These challenges mirror issues in the preorder marketing study, where misleading posts (50%) and low platform reliability (10%) hindered effectiveness, and the gender representation study, where stereotypical ads (67%) disrupted trust. In Nigeria’s digital landscape, where connectivity and trust issues persist, social media’s convenience is tempered by its potential to erode authentic connections.  </w:t>
      </w:r>
    </w:p>
    <w:p w14:paraId="174F8ABB" w14:textId="231D5A9A"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The impact on social relationships is mixed, with 65% valuing social media for sustaining connections but 50% noting weakened quality and 40% reporting misunderstandings. This duality suggests that while social media bridges gaps, excessive use can strain emotional depth and trust, particularly in a cultural context where face-to-face interactions are valued for sincerity. The 75% who believe limiting social media would improve face-to-face skills and 50% who support balanced communication indicate a pathway to mitigate negative effects, emphasizing intentional strategies to preserve in-person engagement.  </w:t>
      </w:r>
    </w:p>
    <w:p w14:paraId="6189DD6E" w14:textId="77777777"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In conclusion, social media significantly influences face-to-face communication among Kwara State Polytechnic students, offering convenience and connectivity but reducing interaction time and expressive abilities. While it sustains relationships, it risks weakening their quality due to misunderstandings and over-reliance. Balancing digital and in-person communication is critical to harnessing social media’s benefits while preserving the emotional and social richness of face-to-face interactions, particularly in Nigeria’s culturally relational context.  </w:t>
      </w:r>
    </w:p>
    <w:p w14:paraId="0100B954" w14:textId="77777777" w:rsidR="00AC1F99" w:rsidRPr="00AC1F99" w:rsidRDefault="00AC1F99" w:rsidP="00AC1F99">
      <w:pPr>
        <w:spacing w:after="240"/>
        <w:jc w:val="both"/>
        <w:rPr>
          <w:rFonts w:ascii="Times New Roman" w:hAnsi="Times New Roman" w:cs="Times New Roman"/>
          <w:sz w:val="24"/>
          <w:szCs w:val="24"/>
        </w:rPr>
      </w:pPr>
    </w:p>
    <w:p w14:paraId="13D2825E" w14:textId="4818B458" w:rsidR="00AC1F99" w:rsidRPr="00545ED4" w:rsidRDefault="00AC1F99" w:rsidP="00AC1F99">
      <w:pPr>
        <w:spacing w:after="240"/>
        <w:jc w:val="both"/>
        <w:rPr>
          <w:rFonts w:ascii="Times New Roman" w:hAnsi="Times New Roman" w:cs="Times New Roman"/>
          <w:b/>
          <w:bCs/>
          <w:sz w:val="24"/>
          <w:szCs w:val="24"/>
        </w:rPr>
      </w:pPr>
      <w:r w:rsidRPr="00545ED4">
        <w:rPr>
          <w:rFonts w:ascii="Times New Roman" w:hAnsi="Times New Roman" w:cs="Times New Roman"/>
          <w:b/>
          <w:bCs/>
          <w:sz w:val="24"/>
          <w:szCs w:val="24"/>
        </w:rPr>
        <w:lastRenderedPageBreak/>
        <w:t xml:space="preserve">5.3. RECOMMENDATION  </w:t>
      </w:r>
    </w:p>
    <w:p w14:paraId="65BE70E2" w14:textId="07269FCB" w:rsidR="00AC1F99" w:rsidRPr="00AC1F99" w:rsidRDefault="00AC1F99" w:rsidP="00AC1F99">
      <w:pPr>
        <w:spacing w:after="240"/>
        <w:jc w:val="both"/>
        <w:rPr>
          <w:rFonts w:ascii="Times New Roman" w:hAnsi="Times New Roman" w:cs="Times New Roman"/>
          <w:sz w:val="24"/>
          <w:szCs w:val="24"/>
        </w:rPr>
      </w:pPr>
      <w:r w:rsidRPr="00AC1F99">
        <w:rPr>
          <w:rFonts w:ascii="Times New Roman" w:hAnsi="Times New Roman" w:cs="Times New Roman"/>
          <w:sz w:val="24"/>
          <w:szCs w:val="24"/>
        </w:rPr>
        <w:t xml:space="preserve">Based on the findings, the following recommendations are proposed to enhance the balance between social media and face-to-face communication among Kwara State Polytechnic students:  </w:t>
      </w:r>
    </w:p>
    <w:p w14:paraId="788487EC" w14:textId="114C79EB" w:rsidR="00AC1F99" w:rsidRPr="00232AFB" w:rsidRDefault="00AC1F99" w:rsidP="00232AFB">
      <w:pPr>
        <w:pStyle w:val="ListParagraph"/>
        <w:numPr>
          <w:ilvl w:val="0"/>
          <w:numId w:val="18"/>
        </w:numPr>
        <w:spacing w:after="240"/>
        <w:jc w:val="both"/>
        <w:rPr>
          <w:rFonts w:ascii="Times New Roman" w:hAnsi="Times New Roman" w:cs="Times New Roman"/>
          <w:sz w:val="24"/>
          <w:szCs w:val="24"/>
        </w:rPr>
      </w:pPr>
      <w:r w:rsidRPr="00232AFB">
        <w:rPr>
          <w:rFonts w:ascii="Times New Roman" w:hAnsi="Times New Roman" w:cs="Times New Roman"/>
          <w:sz w:val="24"/>
          <w:szCs w:val="24"/>
        </w:rPr>
        <w:t>Students should set specific time limits for social media engagement</w:t>
      </w:r>
      <w:r w:rsidR="00C761E6" w:rsidRPr="00232AFB">
        <w:rPr>
          <w:rFonts w:ascii="Times New Roman" w:hAnsi="Times New Roman" w:cs="Times New Roman"/>
          <w:sz w:val="24"/>
          <w:szCs w:val="24"/>
        </w:rPr>
        <w:t>.</w:t>
      </w:r>
    </w:p>
    <w:p w14:paraId="0F5F5802" w14:textId="1A1251C3" w:rsidR="00AC1F99" w:rsidRPr="00232AFB" w:rsidRDefault="00AC1F99" w:rsidP="00232AFB">
      <w:pPr>
        <w:pStyle w:val="ListParagraph"/>
        <w:numPr>
          <w:ilvl w:val="0"/>
          <w:numId w:val="18"/>
        </w:numPr>
        <w:spacing w:after="240"/>
        <w:jc w:val="both"/>
        <w:rPr>
          <w:rFonts w:ascii="Times New Roman" w:hAnsi="Times New Roman" w:cs="Times New Roman"/>
          <w:sz w:val="24"/>
          <w:szCs w:val="24"/>
        </w:rPr>
      </w:pPr>
      <w:r w:rsidRPr="00232AFB">
        <w:rPr>
          <w:rFonts w:ascii="Times New Roman" w:hAnsi="Times New Roman" w:cs="Times New Roman"/>
          <w:sz w:val="24"/>
          <w:szCs w:val="24"/>
        </w:rPr>
        <w:t>Kwara State Polytechnic should organize workshops, group projects, and social events to encourage direct interactions</w:t>
      </w:r>
      <w:r w:rsidR="0054373E" w:rsidRPr="00232AFB">
        <w:rPr>
          <w:rFonts w:ascii="Times New Roman" w:hAnsi="Times New Roman" w:cs="Times New Roman"/>
          <w:sz w:val="24"/>
          <w:szCs w:val="24"/>
        </w:rPr>
        <w:t>.</w:t>
      </w:r>
    </w:p>
    <w:p w14:paraId="6FBD645A" w14:textId="76034F35" w:rsidR="00AC1F99" w:rsidRPr="00232AFB" w:rsidRDefault="00AC1F99" w:rsidP="00232AFB">
      <w:pPr>
        <w:pStyle w:val="ListParagraph"/>
        <w:numPr>
          <w:ilvl w:val="0"/>
          <w:numId w:val="18"/>
        </w:numPr>
        <w:spacing w:after="240"/>
        <w:jc w:val="both"/>
        <w:rPr>
          <w:rFonts w:ascii="Times New Roman" w:hAnsi="Times New Roman" w:cs="Times New Roman"/>
          <w:sz w:val="24"/>
          <w:szCs w:val="24"/>
        </w:rPr>
      </w:pPr>
      <w:r w:rsidRPr="00232AFB">
        <w:rPr>
          <w:rFonts w:ascii="Times New Roman" w:hAnsi="Times New Roman" w:cs="Times New Roman"/>
          <w:sz w:val="24"/>
          <w:szCs w:val="24"/>
        </w:rPr>
        <w:t>Platforms like WhatsApp and Facebook should provide guidelines on balanced usage</w:t>
      </w:r>
      <w:r w:rsidR="00C761E6" w:rsidRPr="00232AFB">
        <w:rPr>
          <w:rFonts w:ascii="Times New Roman" w:hAnsi="Times New Roman" w:cs="Times New Roman"/>
          <w:sz w:val="24"/>
          <w:szCs w:val="24"/>
        </w:rPr>
        <w:t>.</w:t>
      </w:r>
    </w:p>
    <w:p w14:paraId="093D01A8" w14:textId="755C0AE8" w:rsidR="00AC1F99" w:rsidRPr="00232AFB" w:rsidRDefault="00611B88" w:rsidP="00232AFB">
      <w:pPr>
        <w:pStyle w:val="ListParagraph"/>
        <w:numPr>
          <w:ilvl w:val="0"/>
          <w:numId w:val="18"/>
        </w:numPr>
        <w:spacing w:after="240"/>
        <w:jc w:val="both"/>
        <w:rPr>
          <w:rFonts w:ascii="Times New Roman" w:hAnsi="Times New Roman" w:cs="Times New Roman"/>
          <w:sz w:val="24"/>
          <w:szCs w:val="24"/>
        </w:rPr>
      </w:pPr>
      <w:r w:rsidRPr="00232AFB">
        <w:rPr>
          <w:rFonts w:ascii="Times New Roman" w:hAnsi="Times New Roman" w:cs="Times New Roman"/>
          <w:sz w:val="24"/>
          <w:szCs w:val="24"/>
        </w:rPr>
        <w:t>St</w:t>
      </w:r>
      <w:r w:rsidR="00AC1F99" w:rsidRPr="00232AFB">
        <w:rPr>
          <w:rFonts w:ascii="Times New Roman" w:hAnsi="Times New Roman" w:cs="Times New Roman"/>
          <w:sz w:val="24"/>
          <w:szCs w:val="24"/>
        </w:rPr>
        <w:t>udents should opt for face-to-face communication to reduce misunderstandings</w:t>
      </w:r>
      <w:r w:rsidRPr="00232AFB">
        <w:rPr>
          <w:rFonts w:ascii="Times New Roman" w:hAnsi="Times New Roman" w:cs="Times New Roman"/>
          <w:sz w:val="24"/>
          <w:szCs w:val="24"/>
        </w:rPr>
        <w:t>.</w:t>
      </w:r>
    </w:p>
    <w:p w14:paraId="02D772D5" w14:textId="59B5EED0" w:rsidR="00AC1F99" w:rsidRPr="00232AFB" w:rsidRDefault="00AC1F99" w:rsidP="00232AFB">
      <w:pPr>
        <w:pStyle w:val="ListParagraph"/>
        <w:numPr>
          <w:ilvl w:val="0"/>
          <w:numId w:val="18"/>
        </w:numPr>
        <w:spacing w:after="240"/>
        <w:jc w:val="both"/>
        <w:rPr>
          <w:rFonts w:ascii="Times New Roman" w:hAnsi="Times New Roman" w:cs="Times New Roman"/>
          <w:sz w:val="24"/>
          <w:szCs w:val="24"/>
        </w:rPr>
      </w:pPr>
      <w:r w:rsidRPr="00232AFB">
        <w:rPr>
          <w:rFonts w:ascii="Times New Roman" w:hAnsi="Times New Roman" w:cs="Times New Roman"/>
          <w:sz w:val="24"/>
          <w:szCs w:val="24"/>
        </w:rPr>
        <w:t>Additional studies, including qualitative methods like focus groups, should investigate how Nigeria’s cultural emphasis on physical interactions influences social media’s impact</w:t>
      </w:r>
      <w:r w:rsidR="00232AFB" w:rsidRPr="00232AFB">
        <w:rPr>
          <w:rFonts w:ascii="Times New Roman" w:hAnsi="Times New Roman" w:cs="Times New Roman"/>
          <w:sz w:val="24"/>
          <w:szCs w:val="24"/>
        </w:rPr>
        <w:t>.</w:t>
      </w:r>
    </w:p>
    <w:p w14:paraId="57D893E5" w14:textId="77777777" w:rsidR="00232AFB" w:rsidRDefault="00232AFB" w:rsidP="00FA3E02">
      <w:pPr>
        <w:jc w:val="center"/>
        <w:rPr>
          <w:rFonts w:ascii="Times New Roman" w:hAnsi="Times New Roman" w:cs="Times New Roman"/>
          <w:b/>
          <w:bCs/>
          <w:sz w:val="24"/>
          <w:szCs w:val="24"/>
        </w:rPr>
      </w:pPr>
    </w:p>
    <w:p w14:paraId="096C68D2" w14:textId="77777777" w:rsidR="00232AFB" w:rsidRDefault="00232AFB" w:rsidP="00FA3E02">
      <w:pPr>
        <w:jc w:val="center"/>
        <w:rPr>
          <w:rFonts w:ascii="Times New Roman" w:hAnsi="Times New Roman" w:cs="Times New Roman"/>
          <w:b/>
          <w:bCs/>
          <w:sz w:val="24"/>
          <w:szCs w:val="24"/>
        </w:rPr>
      </w:pPr>
    </w:p>
    <w:p w14:paraId="0D4FD0F8" w14:textId="77777777" w:rsidR="00232AFB" w:rsidRDefault="00232AFB" w:rsidP="00FA3E02">
      <w:pPr>
        <w:jc w:val="center"/>
        <w:rPr>
          <w:rFonts w:ascii="Times New Roman" w:hAnsi="Times New Roman" w:cs="Times New Roman"/>
          <w:b/>
          <w:bCs/>
          <w:sz w:val="24"/>
          <w:szCs w:val="24"/>
        </w:rPr>
      </w:pPr>
    </w:p>
    <w:p w14:paraId="724B5717" w14:textId="77777777" w:rsidR="00232AFB" w:rsidRDefault="00232AFB" w:rsidP="00FA3E02">
      <w:pPr>
        <w:jc w:val="center"/>
        <w:rPr>
          <w:rFonts w:ascii="Times New Roman" w:hAnsi="Times New Roman" w:cs="Times New Roman"/>
          <w:b/>
          <w:bCs/>
          <w:sz w:val="24"/>
          <w:szCs w:val="24"/>
        </w:rPr>
      </w:pPr>
    </w:p>
    <w:p w14:paraId="2333DDAF" w14:textId="77777777" w:rsidR="00232AFB" w:rsidRDefault="00232AFB" w:rsidP="00FA3E02">
      <w:pPr>
        <w:jc w:val="center"/>
        <w:rPr>
          <w:rFonts w:ascii="Times New Roman" w:hAnsi="Times New Roman" w:cs="Times New Roman"/>
          <w:b/>
          <w:bCs/>
          <w:sz w:val="24"/>
          <w:szCs w:val="24"/>
        </w:rPr>
      </w:pPr>
    </w:p>
    <w:p w14:paraId="1564074C" w14:textId="77777777" w:rsidR="00232AFB" w:rsidRDefault="00232AFB" w:rsidP="00FA3E02">
      <w:pPr>
        <w:jc w:val="center"/>
        <w:rPr>
          <w:rFonts w:ascii="Times New Roman" w:hAnsi="Times New Roman" w:cs="Times New Roman"/>
          <w:b/>
          <w:bCs/>
          <w:sz w:val="24"/>
          <w:szCs w:val="24"/>
        </w:rPr>
      </w:pPr>
    </w:p>
    <w:p w14:paraId="63569E84" w14:textId="77777777" w:rsidR="00232AFB" w:rsidRDefault="00232AFB" w:rsidP="00FA3E02">
      <w:pPr>
        <w:jc w:val="center"/>
        <w:rPr>
          <w:rFonts w:ascii="Times New Roman" w:hAnsi="Times New Roman" w:cs="Times New Roman"/>
          <w:b/>
          <w:bCs/>
          <w:sz w:val="24"/>
          <w:szCs w:val="24"/>
        </w:rPr>
      </w:pPr>
    </w:p>
    <w:p w14:paraId="257EFB49" w14:textId="77777777" w:rsidR="00232AFB" w:rsidRDefault="00232AFB" w:rsidP="00FA3E02">
      <w:pPr>
        <w:jc w:val="center"/>
        <w:rPr>
          <w:rFonts w:ascii="Times New Roman" w:hAnsi="Times New Roman" w:cs="Times New Roman"/>
          <w:b/>
          <w:bCs/>
          <w:sz w:val="24"/>
          <w:szCs w:val="24"/>
        </w:rPr>
      </w:pPr>
    </w:p>
    <w:p w14:paraId="6CDA5154" w14:textId="77777777" w:rsidR="00232AFB" w:rsidRDefault="00232AFB" w:rsidP="00FA3E02">
      <w:pPr>
        <w:jc w:val="center"/>
        <w:rPr>
          <w:rFonts w:ascii="Times New Roman" w:hAnsi="Times New Roman" w:cs="Times New Roman"/>
          <w:b/>
          <w:bCs/>
          <w:sz w:val="24"/>
          <w:szCs w:val="24"/>
        </w:rPr>
      </w:pPr>
    </w:p>
    <w:p w14:paraId="519B7649" w14:textId="77777777" w:rsidR="00232AFB" w:rsidRDefault="00232AFB" w:rsidP="00FA3E02">
      <w:pPr>
        <w:jc w:val="center"/>
        <w:rPr>
          <w:rFonts w:ascii="Times New Roman" w:hAnsi="Times New Roman" w:cs="Times New Roman"/>
          <w:b/>
          <w:bCs/>
          <w:sz w:val="24"/>
          <w:szCs w:val="24"/>
        </w:rPr>
      </w:pPr>
    </w:p>
    <w:p w14:paraId="5F333438" w14:textId="77777777" w:rsidR="00232AFB" w:rsidRDefault="00232AFB" w:rsidP="00FA3E02">
      <w:pPr>
        <w:jc w:val="center"/>
        <w:rPr>
          <w:rFonts w:ascii="Times New Roman" w:hAnsi="Times New Roman" w:cs="Times New Roman"/>
          <w:b/>
          <w:bCs/>
          <w:sz w:val="24"/>
          <w:szCs w:val="24"/>
        </w:rPr>
      </w:pPr>
    </w:p>
    <w:p w14:paraId="753D6CB6" w14:textId="77777777" w:rsidR="00232AFB" w:rsidRDefault="00232AFB" w:rsidP="00FA3E02">
      <w:pPr>
        <w:jc w:val="center"/>
        <w:rPr>
          <w:rFonts w:ascii="Times New Roman" w:hAnsi="Times New Roman" w:cs="Times New Roman"/>
          <w:b/>
          <w:bCs/>
          <w:sz w:val="24"/>
          <w:szCs w:val="24"/>
        </w:rPr>
      </w:pPr>
    </w:p>
    <w:p w14:paraId="6D84706A" w14:textId="77777777" w:rsidR="00232AFB" w:rsidRDefault="00232AFB" w:rsidP="00FA3E02">
      <w:pPr>
        <w:jc w:val="center"/>
        <w:rPr>
          <w:rFonts w:ascii="Times New Roman" w:hAnsi="Times New Roman" w:cs="Times New Roman"/>
          <w:b/>
          <w:bCs/>
          <w:sz w:val="24"/>
          <w:szCs w:val="24"/>
        </w:rPr>
      </w:pPr>
    </w:p>
    <w:p w14:paraId="10B60F1D" w14:textId="77777777" w:rsidR="00232AFB" w:rsidRDefault="00232AFB" w:rsidP="00FA3E02">
      <w:pPr>
        <w:jc w:val="center"/>
        <w:rPr>
          <w:rFonts w:ascii="Times New Roman" w:hAnsi="Times New Roman" w:cs="Times New Roman"/>
          <w:b/>
          <w:bCs/>
          <w:sz w:val="24"/>
          <w:szCs w:val="24"/>
        </w:rPr>
      </w:pPr>
    </w:p>
    <w:p w14:paraId="31590445" w14:textId="77777777" w:rsidR="00232AFB" w:rsidRDefault="00232AFB" w:rsidP="00FA3E02">
      <w:pPr>
        <w:jc w:val="center"/>
        <w:rPr>
          <w:rFonts w:ascii="Times New Roman" w:hAnsi="Times New Roman" w:cs="Times New Roman"/>
          <w:b/>
          <w:bCs/>
          <w:sz w:val="24"/>
          <w:szCs w:val="24"/>
        </w:rPr>
      </w:pPr>
    </w:p>
    <w:p w14:paraId="57158422" w14:textId="77777777" w:rsidR="00232AFB" w:rsidRDefault="00232AFB" w:rsidP="00FA3E02">
      <w:pPr>
        <w:jc w:val="center"/>
        <w:rPr>
          <w:rFonts w:ascii="Times New Roman" w:hAnsi="Times New Roman" w:cs="Times New Roman"/>
          <w:b/>
          <w:bCs/>
          <w:sz w:val="24"/>
          <w:szCs w:val="24"/>
        </w:rPr>
      </w:pPr>
    </w:p>
    <w:p w14:paraId="59C0CD41" w14:textId="77777777" w:rsidR="00232AFB" w:rsidRDefault="00232AFB" w:rsidP="00FA3E02">
      <w:pPr>
        <w:jc w:val="center"/>
        <w:rPr>
          <w:rFonts w:ascii="Times New Roman" w:hAnsi="Times New Roman" w:cs="Times New Roman"/>
          <w:b/>
          <w:bCs/>
          <w:sz w:val="24"/>
          <w:szCs w:val="24"/>
        </w:rPr>
      </w:pPr>
    </w:p>
    <w:p w14:paraId="125CA273" w14:textId="77777777" w:rsidR="00232AFB" w:rsidRDefault="00232AFB" w:rsidP="00FA3E02">
      <w:pPr>
        <w:jc w:val="center"/>
        <w:rPr>
          <w:rFonts w:ascii="Times New Roman" w:hAnsi="Times New Roman" w:cs="Times New Roman"/>
          <w:b/>
          <w:bCs/>
          <w:sz w:val="24"/>
          <w:szCs w:val="24"/>
        </w:rPr>
      </w:pPr>
    </w:p>
    <w:p w14:paraId="1458022F" w14:textId="77777777" w:rsidR="00232AFB" w:rsidRDefault="00232AFB" w:rsidP="00FA3E02">
      <w:pPr>
        <w:jc w:val="center"/>
        <w:rPr>
          <w:rFonts w:ascii="Times New Roman" w:hAnsi="Times New Roman" w:cs="Times New Roman"/>
          <w:b/>
          <w:bCs/>
          <w:sz w:val="24"/>
          <w:szCs w:val="24"/>
        </w:rPr>
      </w:pPr>
    </w:p>
    <w:p w14:paraId="4FCACE42" w14:textId="77777777" w:rsidR="00232AFB" w:rsidRDefault="00232AFB" w:rsidP="00FA3E02">
      <w:pPr>
        <w:jc w:val="center"/>
        <w:rPr>
          <w:rFonts w:ascii="Times New Roman" w:hAnsi="Times New Roman" w:cs="Times New Roman"/>
          <w:b/>
          <w:bCs/>
          <w:sz w:val="24"/>
          <w:szCs w:val="24"/>
        </w:rPr>
      </w:pPr>
    </w:p>
    <w:p w14:paraId="638C9915" w14:textId="77777777" w:rsidR="00232AFB" w:rsidRDefault="00232AFB" w:rsidP="00FA3E02">
      <w:pPr>
        <w:jc w:val="center"/>
        <w:rPr>
          <w:rFonts w:ascii="Times New Roman" w:hAnsi="Times New Roman" w:cs="Times New Roman"/>
          <w:b/>
          <w:bCs/>
          <w:sz w:val="24"/>
          <w:szCs w:val="24"/>
        </w:rPr>
      </w:pPr>
    </w:p>
    <w:p w14:paraId="6D3E4FF8" w14:textId="77777777" w:rsidR="00232AFB" w:rsidRDefault="00232AFB" w:rsidP="00FA3E02">
      <w:pPr>
        <w:jc w:val="center"/>
        <w:rPr>
          <w:rFonts w:ascii="Times New Roman" w:hAnsi="Times New Roman" w:cs="Times New Roman"/>
          <w:b/>
          <w:bCs/>
          <w:sz w:val="24"/>
          <w:szCs w:val="24"/>
        </w:rPr>
      </w:pPr>
    </w:p>
    <w:p w14:paraId="254E040C" w14:textId="77777777" w:rsidR="00232AFB" w:rsidRDefault="00232AFB" w:rsidP="00FA3E02">
      <w:pPr>
        <w:jc w:val="center"/>
        <w:rPr>
          <w:rFonts w:ascii="Times New Roman" w:hAnsi="Times New Roman" w:cs="Times New Roman"/>
          <w:b/>
          <w:bCs/>
          <w:sz w:val="24"/>
          <w:szCs w:val="24"/>
        </w:rPr>
      </w:pPr>
    </w:p>
    <w:p w14:paraId="0F739A2B" w14:textId="77777777" w:rsidR="00232AFB" w:rsidRDefault="00232AFB" w:rsidP="00FA3E02">
      <w:pPr>
        <w:jc w:val="center"/>
        <w:rPr>
          <w:rFonts w:ascii="Times New Roman" w:hAnsi="Times New Roman" w:cs="Times New Roman"/>
          <w:b/>
          <w:bCs/>
          <w:sz w:val="24"/>
          <w:szCs w:val="24"/>
        </w:rPr>
      </w:pPr>
    </w:p>
    <w:p w14:paraId="7E156DDE" w14:textId="77777777" w:rsidR="0042626A" w:rsidRDefault="0042626A" w:rsidP="00FA3E02">
      <w:pPr>
        <w:jc w:val="center"/>
        <w:rPr>
          <w:rFonts w:ascii="Times New Roman" w:hAnsi="Times New Roman" w:cs="Times New Roman"/>
          <w:b/>
          <w:bCs/>
          <w:sz w:val="24"/>
          <w:szCs w:val="24"/>
        </w:rPr>
      </w:pPr>
    </w:p>
    <w:p w14:paraId="7DA77732" w14:textId="77777777" w:rsidR="0042626A" w:rsidRDefault="0042626A" w:rsidP="00FA3E02">
      <w:pPr>
        <w:jc w:val="center"/>
        <w:rPr>
          <w:rFonts w:ascii="Times New Roman" w:hAnsi="Times New Roman" w:cs="Times New Roman"/>
          <w:b/>
          <w:bCs/>
          <w:sz w:val="24"/>
          <w:szCs w:val="24"/>
        </w:rPr>
      </w:pPr>
    </w:p>
    <w:p w14:paraId="102801DE" w14:textId="77777777" w:rsidR="0042626A" w:rsidRDefault="0042626A" w:rsidP="00FA3E02">
      <w:pPr>
        <w:jc w:val="center"/>
        <w:rPr>
          <w:rFonts w:ascii="Times New Roman" w:hAnsi="Times New Roman" w:cs="Times New Roman"/>
          <w:b/>
          <w:bCs/>
          <w:sz w:val="24"/>
          <w:szCs w:val="24"/>
        </w:rPr>
      </w:pPr>
    </w:p>
    <w:p w14:paraId="45C01287" w14:textId="77777777" w:rsidR="0042626A" w:rsidRDefault="0042626A" w:rsidP="00FA3E02">
      <w:pPr>
        <w:jc w:val="center"/>
        <w:rPr>
          <w:rFonts w:ascii="Times New Roman" w:hAnsi="Times New Roman" w:cs="Times New Roman"/>
          <w:b/>
          <w:bCs/>
          <w:sz w:val="24"/>
          <w:szCs w:val="24"/>
        </w:rPr>
      </w:pPr>
    </w:p>
    <w:p w14:paraId="5F7C67AD" w14:textId="77777777" w:rsidR="0042626A" w:rsidRDefault="0042626A" w:rsidP="00FA3E02">
      <w:pPr>
        <w:jc w:val="center"/>
        <w:rPr>
          <w:rFonts w:ascii="Times New Roman" w:hAnsi="Times New Roman" w:cs="Times New Roman"/>
          <w:b/>
          <w:bCs/>
          <w:sz w:val="24"/>
          <w:szCs w:val="24"/>
        </w:rPr>
      </w:pPr>
    </w:p>
    <w:p w14:paraId="64F6EBFC" w14:textId="77777777" w:rsidR="0042626A" w:rsidRDefault="0042626A" w:rsidP="00FA3E02">
      <w:pPr>
        <w:jc w:val="center"/>
        <w:rPr>
          <w:rFonts w:ascii="Times New Roman" w:hAnsi="Times New Roman" w:cs="Times New Roman"/>
          <w:b/>
          <w:bCs/>
          <w:sz w:val="24"/>
          <w:szCs w:val="24"/>
        </w:rPr>
      </w:pPr>
    </w:p>
    <w:p w14:paraId="6926D13C" w14:textId="77777777" w:rsidR="0042626A" w:rsidRDefault="0042626A" w:rsidP="00FA3E02">
      <w:pPr>
        <w:jc w:val="center"/>
        <w:rPr>
          <w:rFonts w:ascii="Times New Roman" w:hAnsi="Times New Roman" w:cs="Times New Roman"/>
          <w:b/>
          <w:bCs/>
          <w:sz w:val="24"/>
          <w:szCs w:val="24"/>
        </w:rPr>
      </w:pPr>
    </w:p>
    <w:p w14:paraId="5926D778" w14:textId="77777777" w:rsidR="0042626A" w:rsidRDefault="0042626A" w:rsidP="00FA3E02">
      <w:pPr>
        <w:jc w:val="center"/>
        <w:rPr>
          <w:rFonts w:ascii="Times New Roman" w:hAnsi="Times New Roman" w:cs="Times New Roman"/>
          <w:b/>
          <w:bCs/>
          <w:sz w:val="24"/>
          <w:szCs w:val="24"/>
        </w:rPr>
      </w:pPr>
    </w:p>
    <w:p w14:paraId="1F64D5C6" w14:textId="77777777" w:rsidR="0042626A" w:rsidRDefault="0042626A" w:rsidP="00FA3E02">
      <w:pPr>
        <w:jc w:val="center"/>
        <w:rPr>
          <w:rFonts w:ascii="Times New Roman" w:hAnsi="Times New Roman" w:cs="Times New Roman"/>
          <w:b/>
          <w:bCs/>
          <w:sz w:val="24"/>
          <w:szCs w:val="24"/>
        </w:rPr>
      </w:pPr>
    </w:p>
    <w:p w14:paraId="47041C13" w14:textId="77777777" w:rsidR="0042626A" w:rsidRDefault="0042626A" w:rsidP="00FA3E02">
      <w:pPr>
        <w:jc w:val="center"/>
        <w:rPr>
          <w:rFonts w:ascii="Times New Roman" w:hAnsi="Times New Roman" w:cs="Times New Roman"/>
          <w:b/>
          <w:bCs/>
          <w:sz w:val="24"/>
          <w:szCs w:val="24"/>
        </w:rPr>
      </w:pPr>
    </w:p>
    <w:p w14:paraId="24AF3B24" w14:textId="5482EC81" w:rsidR="0042626A" w:rsidRPr="00E659B6" w:rsidRDefault="00754408" w:rsidP="00E659B6">
      <w:pPr>
        <w:jc w:val="center"/>
        <w:rPr>
          <w:rFonts w:ascii="Times New Roman" w:hAnsi="Times New Roman" w:cs="Times New Roman"/>
          <w:b/>
          <w:bCs/>
          <w:sz w:val="24"/>
          <w:szCs w:val="24"/>
        </w:rPr>
      </w:pPr>
      <w:r w:rsidRPr="00E659B6">
        <w:rPr>
          <w:rFonts w:ascii="Times New Roman" w:hAnsi="Times New Roman" w:cs="Times New Roman"/>
          <w:b/>
          <w:bCs/>
          <w:sz w:val="24"/>
          <w:szCs w:val="24"/>
        </w:rPr>
        <w:lastRenderedPageBreak/>
        <w:t>REFERENCES</w:t>
      </w:r>
    </w:p>
    <w:p w14:paraId="717C890D" w14:textId="77777777" w:rsidR="0042626A" w:rsidRPr="0042626A" w:rsidRDefault="0042626A" w:rsidP="0042626A">
      <w:pPr>
        <w:jc w:val="both"/>
        <w:rPr>
          <w:rFonts w:ascii="Times New Roman" w:hAnsi="Times New Roman" w:cs="Times New Roman"/>
          <w:sz w:val="24"/>
          <w:szCs w:val="24"/>
        </w:rPr>
      </w:pPr>
    </w:p>
    <w:p w14:paraId="51A2A1AC" w14:textId="1EBE7D58"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Abolarin</w:t>
      </w:r>
      <w:proofErr w:type="spellEnd"/>
      <w:r w:rsidRPr="0042626A">
        <w:rPr>
          <w:rFonts w:ascii="Times New Roman" w:hAnsi="Times New Roman" w:cs="Times New Roman"/>
          <w:sz w:val="24"/>
          <w:szCs w:val="24"/>
        </w:rPr>
        <w:t>, A. (2020). Influence of social media use on face-to-face interaction among University of Lagos undergraduates. Academia.edu.  Retrieved from https://www.academia.edu/</w:t>
      </w:r>
    </w:p>
    <w:p w14:paraId="6721172D" w14:textId="77777777" w:rsidR="0042626A" w:rsidRPr="0042626A" w:rsidRDefault="0042626A" w:rsidP="00E621C5">
      <w:pPr>
        <w:ind w:hanging="720"/>
        <w:jc w:val="both"/>
        <w:rPr>
          <w:rFonts w:ascii="Times New Roman" w:hAnsi="Times New Roman" w:cs="Times New Roman"/>
          <w:sz w:val="24"/>
          <w:szCs w:val="24"/>
        </w:rPr>
      </w:pPr>
    </w:p>
    <w:p w14:paraId="7B83156D" w14:textId="0CDB5D02"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Adeyemi</w:t>
      </w:r>
      <w:proofErr w:type="spellEnd"/>
      <w:r w:rsidRPr="0042626A">
        <w:rPr>
          <w:rFonts w:ascii="Times New Roman" w:hAnsi="Times New Roman" w:cs="Times New Roman"/>
          <w:sz w:val="24"/>
          <w:szCs w:val="24"/>
        </w:rPr>
        <w:t xml:space="preserve">, A., &amp; Bello, O. (2020). Social media and communication patterns among Nigerian tertiary students. Journal of African Media Studies, 12(3), 301–316. </w:t>
      </w:r>
    </w:p>
    <w:p w14:paraId="6ED9EF01" w14:textId="77777777" w:rsidR="0042626A" w:rsidRPr="0042626A" w:rsidRDefault="0042626A" w:rsidP="00E621C5">
      <w:pPr>
        <w:ind w:hanging="720"/>
        <w:jc w:val="both"/>
        <w:rPr>
          <w:rFonts w:ascii="Times New Roman" w:hAnsi="Times New Roman" w:cs="Times New Roman"/>
          <w:sz w:val="24"/>
          <w:szCs w:val="24"/>
        </w:rPr>
      </w:pPr>
    </w:p>
    <w:p w14:paraId="39B2F5AC" w14:textId="1C689ACD"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Andreessen, M. (1993). Mosaic: The first global web browser. National Center for Supercomputing Applications.</w:t>
      </w:r>
    </w:p>
    <w:p w14:paraId="21878826" w14:textId="77777777" w:rsidR="0042626A" w:rsidRPr="0042626A" w:rsidRDefault="0042626A" w:rsidP="00E621C5">
      <w:pPr>
        <w:ind w:hanging="720"/>
        <w:jc w:val="both"/>
        <w:rPr>
          <w:rFonts w:ascii="Times New Roman" w:hAnsi="Times New Roman" w:cs="Times New Roman"/>
          <w:sz w:val="24"/>
          <w:szCs w:val="24"/>
        </w:rPr>
      </w:pPr>
    </w:p>
    <w:p w14:paraId="677EEA47" w14:textId="568BC681"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Asemah</w:t>
      </w:r>
      <w:proofErr w:type="spellEnd"/>
      <w:r w:rsidRPr="0042626A">
        <w:rPr>
          <w:rFonts w:ascii="Times New Roman" w:hAnsi="Times New Roman" w:cs="Times New Roman"/>
          <w:sz w:val="24"/>
          <w:szCs w:val="24"/>
        </w:rPr>
        <w:t xml:space="preserve">, E. S., &amp; </w:t>
      </w:r>
      <w:proofErr w:type="spellStart"/>
      <w:r w:rsidRPr="0042626A">
        <w:rPr>
          <w:rFonts w:ascii="Times New Roman" w:hAnsi="Times New Roman" w:cs="Times New Roman"/>
          <w:sz w:val="24"/>
          <w:szCs w:val="24"/>
        </w:rPr>
        <w:t>Edegoh</w:t>
      </w:r>
      <w:proofErr w:type="spellEnd"/>
      <w:r w:rsidRPr="0042626A">
        <w:rPr>
          <w:rFonts w:ascii="Times New Roman" w:hAnsi="Times New Roman" w:cs="Times New Roman"/>
          <w:sz w:val="24"/>
          <w:szCs w:val="24"/>
        </w:rPr>
        <w:t xml:space="preserve">, L. O. (2010). Social media and youth culture in Nigeria. Journal of Communication Studies, 5(2), 45–60. </w:t>
      </w:r>
    </w:p>
    <w:p w14:paraId="0AEE82C8" w14:textId="77777777" w:rsidR="0042626A" w:rsidRPr="0042626A" w:rsidRDefault="0042626A" w:rsidP="00E621C5">
      <w:pPr>
        <w:ind w:hanging="720"/>
        <w:jc w:val="both"/>
        <w:rPr>
          <w:rFonts w:ascii="Times New Roman" w:hAnsi="Times New Roman" w:cs="Times New Roman"/>
          <w:sz w:val="24"/>
          <w:szCs w:val="24"/>
        </w:rPr>
      </w:pPr>
    </w:p>
    <w:p w14:paraId="7B1BF617" w14:textId="4B4B2638"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Asemah</w:t>
      </w:r>
      <w:proofErr w:type="spellEnd"/>
      <w:r w:rsidRPr="0042626A">
        <w:rPr>
          <w:rFonts w:ascii="Times New Roman" w:hAnsi="Times New Roman" w:cs="Times New Roman"/>
          <w:sz w:val="24"/>
          <w:szCs w:val="24"/>
        </w:rPr>
        <w:t xml:space="preserve">, E. S., &amp; </w:t>
      </w:r>
      <w:proofErr w:type="spellStart"/>
      <w:r w:rsidRPr="0042626A">
        <w:rPr>
          <w:rFonts w:ascii="Times New Roman" w:hAnsi="Times New Roman" w:cs="Times New Roman"/>
          <w:sz w:val="24"/>
          <w:szCs w:val="24"/>
        </w:rPr>
        <w:t>Edegoh</w:t>
      </w:r>
      <w:proofErr w:type="spellEnd"/>
      <w:r w:rsidRPr="0042626A">
        <w:rPr>
          <w:rFonts w:ascii="Times New Roman" w:hAnsi="Times New Roman" w:cs="Times New Roman"/>
          <w:sz w:val="24"/>
          <w:szCs w:val="24"/>
        </w:rPr>
        <w:t xml:space="preserve">, L. O. (2013). Influence of social media on news consumption among Nigerian youth. African Communication Review, 8(1), 89–104. </w:t>
      </w:r>
    </w:p>
    <w:p w14:paraId="7ABCBC79" w14:textId="77777777" w:rsidR="0042626A" w:rsidRPr="0042626A" w:rsidRDefault="0042626A" w:rsidP="00E621C5">
      <w:pPr>
        <w:ind w:hanging="720"/>
        <w:jc w:val="both"/>
        <w:rPr>
          <w:rFonts w:ascii="Times New Roman" w:hAnsi="Times New Roman" w:cs="Times New Roman"/>
          <w:sz w:val="24"/>
          <w:szCs w:val="24"/>
        </w:rPr>
      </w:pPr>
    </w:p>
    <w:p w14:paraId="3597725B" w14:textId="1D0606A4"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Asemah</w:t>
      </w:r>
      <w:proofErr w:type="spellEnd"/>
      <w:r w:rsidRPr="0042626A">
        <w:rPr>
          <w:rFonts w:ascii="Times New Roman" w:hAnsi="Times New Roman" w:cs="Times New Roman"/>
          <w:sz w:val="24"/>
          <w:szCs w:val="24"/>
        </w:rPr>
        <w:t xml:space="preserve">, E. S., </w:t>
      </w:r>
      <w:proofErr w:type="spellStart"/>
      <w:r w:rsidRPr="0042626A">
        <w:rPr>
          <w:rFonts w:ascii="Times New Roman" w:hAnsi="Times New Roman" w:cs="Times New Roman"/>
          <w:sz w:val="24"/>
          <w:szCs w:val="24"/>
        </w:rPr>
        <w:t>Nwaoboli</w:t>
      </w:r>
      <w:proofErr w:type="spellEnd"/>
      <w:r w:rsidRPr="0042626A">
        <w:rPr>
          <w:rFonts w:ascii="Times New Roman" w:hAnsi="Times New Roman" w:cs="Times New Roman"/>
          <w:sz w:val="24"/>
          <w:szCs w:val="24"/>
        </w:rPr>
        <w:t xml:space="preserve">, E., &amp; </w:t>
      </w:r>
      <w:proofErr w:type="spellStart"/>
      <w:r w:rsidRPr="0042626A">
        <w:rPr>
          <w:rFonts w:ascii="Times New Roman" w:hAnsi="Times New Roman" w:cs="Times New Roman"/>
          <w:sz w:val="24"/>
          <w:szCs w:val="24"/>
        </w:rPr>
        <w:t>Nwoko</w:t>
      </w:r>
      <w:proofErr w:type="spellEnd"/>
      <w:r w:rsidRPr="0042626A">
        <w:rPr>
          <w:rFonts w:ascii="Times New Roman" w:hAnsi="Times New Roman" w:cs="Times New Roman"/>
          <w:sz w:val="24"/>
          <w:szCs w:val="24"/>
        </w:rPr>
        <w:t xml:space="preserve">, Q. (2022). Social media as a tool for social and political engagement in Nigeria. Journal of African Communication, 13(2), 201–216. </w:t>
      </w:r>
    </w:p>
    <w:p w14:paraId="0E0AE567" w14:textId="77777777" w:rsidR="0042626A" w:rsidRPr="0042626A" w:rsidRDefault="0042626A" w:rsidP="00E621C5">
      <w:pPr>
        <w:ind w:hanging="720"/>
        <w:jc w:val="both"/>
        <w:rPr>
          <w:rFonts w:ascii="Times New Roman" w:hAnsi="Times New Roman" w:cs="Times New Roman"/>
          <w:sz w:val="24"/>
          <w:szCs w:val="24"/>
        </w:rPr>
      </w:pPr>
    </w:p>
    <w:p w14:paraId="530F59D0" w14:textId="0B398252"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Baekdal</w:t>
      </w:r>
      <w:proofErr w:type="spellEnd"/>
      <w:r w:rsidRPr="0042626A">
        <w:rPr>
          <w:rFonts w:ascii="Times New Roman" w:hAnsi="Times New Roman" w:cs="Times New Roman"/>
          <w:sz w:val="24"/>
          <w:szCs w:val="24"/>
        </w:rPr>
        <w:t xml:space="preserve">, T. (2008). The shift to mobile internet: Trends and implications. Digital Trends Report. </w:t>
      </w:r>
    </w:p>
    <w:p w14:paraId="0EF55FA6" w14:textId="77777777" w:rsidR="0042626A" w:rsidRPr="0042626A" w:rsidRDefault="0042626A" w:rsidP="00E621C5">
      <w:pPr>
        <w:ind w:hanging="720"/>
        <w:jc w:val="both"/>
        <w:rPr>
          <w:rFonts w:ascii="Times New Roman" w:hAnsi="Times New Roman" w:cs="Times New Roman"/>
          <w:sz w:val="24"/>
          <w:szCs w:val="24"/>
        </w:rPr>
      </w:pPr>
    </w:p>
    <w:p w14:paraId="76632A09" w14:textId="2A21167E"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Barhoumi</w:t>
      </w:r>
      <w:proofErr w:type="spellEnd"/>
      <w:r w:rsidRPr="0042626A">
        <w:rPr>
          <w:rFonts w:ascii="Times New Roman" w:hAnsi="Times New Roman" w:cs="Times New Roman"/>
          <w:sz w:val="24"/>
          <w:szCs w:val="24"/>
        </w:rPr>
        <w:t xml:space="preserve">, C. (2015). The effectiveness of WhatsApp mobile learning activities on students’ knowledge. International Journal of Mobile Learning and </w:t>
      </w:r>
      <w:proofErr w:type="spellStart"/>
      <w:r w:rsidRPr="0042626A">
        <w:rPr>
          <w:rFonts w:ascii="Times New Roman" w:hAnsi="Times New Roman" w:cs="Times New Roman"/>
          <w:sz w:val="24"/>
          <w:szCs w:val="24"/>
        </w:rPr>
        <w:t>Organisation</w:t>
      </w:r>
      <w:proofErr w:type="spellEnd"/>
      <w:r w:rsidRPr="0042626A">
        <w:rPr>
          <w:rFonts w:ascii="Times New Roman" w:hAnsi="Times New Roman" w:cs="Times New Roman"/>
          <w:sz w:val="24"/>
          <w:szCs w:val="24"/>
        </w:rPr>
        <w:t>, 9(3), 235–248. https://doi.org/10.1504/IJMLO.2015.074192</w:t>
      </w:r>
    </w:p>
    <w:p w14:paraId="55508717" w14:textId="77777777" w:rsidR="0042626A" w:rsidRPr="0042626A" w:rsidRDefault="0042626A" w:rsidP="00E621C5">
      <w:pPr>
        <w:ind w:hanging="720"/>
        <w:jc w:val="both"/>
        <w:rPr>
          <w:rFonts w:ascii="Times New Roman" w:hAnsi="Times New Roman" w:cs="Times New Roman"/>
          <w:sz w:val="24"/>
          <w:szCs w:val="24"/>
        </w:rPr>
      </w:pPr>
    </w:p>
    <w:p w14:paraId="0D5B65E2" w14:textId="384934DE"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 xml:space="preserve">Bets, A. (2021). Research design: A practical guide for social sciences. Journal of Research Methods, 10(1), 45–60. </w:t>
      </w:r>
    </w:p>
    <w:p w14:paraId="0660517E" w14:textId="77777777" w:rsidR="0042626A" w:rsidRPr="0042626A" w:rsidRDefault="0042626A" w:rsidP="00E621C5">
      <w:pPr>
        <w:ind w:hanging="720"/>
        <w:jc w:val="both"/>
        <w:rPr>
          <w:rFonts w:ascii="Times New Roman" w:hAnsi="Times New Roman" w:cs="Times New Roman"/>
          <w:sz w:val="24"/>
          <w:szCs w:val="24"/>
        </w:rPr>
      </w:pPr>
    </w:p>
    <w:p w14:paraId="3822FFB4" w14:textId="6B7E0183"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Bhat</w:t>
      </w:r>
      <w:proofErr w:type="spellEnd"/>
      <w:r w:rsidRPr="0042626A">
        <w:rPr>
          <w:rFonts w:ascii="Times New Roman" w:hAnsi="Times New Roman" w:cs="Times New Roman"/>
          <w:sz w:val="24"/>
          <w:szCs w:val="24"/>
        </w:rPr>
        <w:t xml:space="preserve">, A. (2022). Descriptive survey research: Methods and applications. Research Methods Journal, 11(2), 89–104. </w:t>
      </w:r>
    </w:p>
    <w:p w14:paraId="31B86752" w14:textId="77777777" w:rsidR="0042626A" w:rsidRPr="0042626A" w:rsidRDefault="0042626A" w:rsidP="00E621C5">
      <w:pPr>
        <w:ind w:hanging="720"/>
        <w:jc w:val="both"/>
        <w:rPr>
          <w:rFonts w:ascii="Times New Roman" w:hAnsi="Times New Roman" w:cs="Times New Roman"/>
          <w:sz w:val="24"/>
          <w:szCs w:val="24"/>
        </w:rPr>
      </w:pPr>
    </w:p>
    <w:p w14:paraId="0A6080D8" w14:textId="0588918B"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Boyd, D. M., &amp; Ellison, N. B. (2007). Social network sites: Definition, history, and scholarship. Journal of Computer-Mediated Communication, 13(1), 210–230. https://doi.org/10.1111/j.1083-6101.2007.00393.x</w:t>
      </w:r>
    </w:p>
    <w:p w14:paraId="333B9FF5" w14:textId="77777777" w:rsidR="0042626A" w:rsidRPr="0042626A" w:rsidRDefault="0042626A" w:rsidP="00E621C5">
      <w:pPr>
        <w:ind w:hanging="720"/>
        <w:jc w:val="both"/>
        <w:rPr>
          <w:rFonts w:ascii="Times New Roman" w:hAnsi="Times New Roman" w:cs="Times New Roman"/>
          <w:sz w:val="24"/>
          <w:szCs w:val="24"/>
        </w:rPr>
      </w:pPr>
    </w:p>
    <w:p w14:paraId="11744A68" w14:textId="4B2F8070"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Bryer</w:t>
      </w:r>
      <w:proofErr w:type="spellEnd"/>
      <w:r w:rsidRPr="0042626A">
        <w:rPr>
          <w:rFonts w:ascii="Times New Roman" w:hAnsi="Times New Roman" w:cs="Times New Roman"/>
          <w:sz w:val="24"/>
          <w:szCs w:val="24"/>
        </w:rPr>
        <w:t xml:space="preserve">, T. A., &amp; </w:t>
      </w:r>
      <w:proofErr w:type="spellStart"/>
      <w:r w:rsidRPr="0042626A">
        <w:rPr>
          <w:rFonts w:ascii="Times New Roman" w:hAnsi="Times New Roman" w:cs="Times New Roman"/>
          <w:sz w:val="24"/>
          <w:szCs w:val="24"/>
        </w:rPr>
        <w:t>Zavattaro</w:t>
      </w:r>
      <w:proofErr w:type="spellEnd"/>
      <w:r w:rsidRPr="0042626A">
        <w:rPr>
          <w:rFonts w:ascii="Times New Roman" w:hAnsi="Times New Roman" w:cs="Times New Roman"/>
          <w:sz w:val="24"/>
          <w:szCs w:val="24"/>
        </w:rPr>
        <w:t>, S. M. (2011). Social media and public administration: Theoretical dimensions and practical implications. Administrative Theory &amp; Praxis, 33(3), 325–340. https://doi.org/10.2753/ATP1084-1806330301</w:t>
      </w:r>
    </w:p>
    <w:p w14:paraId="35572770" w14:textId="77777777" w:rsidR="0042626A" w:rsidRPr="0042626A" w:rsidRDefault="0042626A" w:rsidP="00E621C5">
      <w:pPr>
        <w:ind w:hanging="720"/>
        <w:jc w:val="both"/>
        <w:rPr>
          <w:rFonts w:ascii="Times New Roman" w:hAnsi="Times New Roman" w:cs="Times New Roman"/>
          <w:sz w:val="24"/>
          <w:szCs w:val="24"/>
        </w:rPr>
      </w:pPr>
    </w:p>
    <w:p w14:paraId="6B90BB3E" w14:textId="763D9562"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Burgoon</w:t>
      </w:r>
      <w:proofErr w:type="spellEnd"/>
      <w:r w:rsidRPr="0042626A">
        <w:rPr>
          <w:rFonts w:ascii="Times New Roman" w:hAnsi="Times New Roman" w:cs="Times New Roman"/>
          <w:sz w:val="24"/>
          <w:szCs w:val="24"/>
        </w:rPr>
        <w:t xml:space="preserve">, J. K., Bonito, J. A., Ramirez, A., Dunbar, N. E., </w:t>
      </w:r>
      <w:proofErr w:type="spellStart"/>
      <w:r w:rsidRPr="0042626A">
        <w:rPr>
          <w:rFonts w:ascii="Times New Roman" w:hAnsi="Times New Roman" w:cs="Times New Roman"/>
          <w:sz w:val="24"/>
          <w:szCs w:val="24"/>
        </w:rPr>
        <w:t>Kam</w:t>
      </w:r>
      <w:proofErr w:type="spellEnd"/>
      <w:r w:rsidRPr="0042626A">
        <w:rPr>
          <w:rFonts w:ascii="Times New Roman" w:hAnsi="Times New Roman" w:cs="Times New Roman"/>
          <w:sz w:val="24"/>
          <w:szCs w:val="24"/>
        </w:rPr>
        <w:t>, K., &amp; Fischer, J. (2000). Testing the interactivity principle: Effects of mediation, propinquity, and verbal and nonverbal modalities in interpersonal interaction. Journal of Communication, 50(3), 33–56. https://doi.org/10.1111/j.1460-2466.2000.tb02847.x</w:t>
      </w:r>
    </w:p>
    <w:p w14:paraId="2A6C2546" w14:textId="77777777" w:rsidR="0042626A" w:rsidRPr="0042626A" w:rsidRDefault="0042626A" w:rsidP="00E621C5">
      <w:pPr>
        <w:ind w:hanging="720"/>
        <w:jc w:val="both"/>
        <w:rPr>
          <w:rFonts w:ascii="Times New Roman" w:hAnsi="Times New Roman" w:cs="Times New Roman"/>
          <w:sz w:val="24"/>
          <w:szCs w:val="24"/>
        </w:rPr>
      </w:pPr>
    </w:p>
    <w:p w14:paraId="11DEA98D" w14:textId="06395B7D"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lastRenderedPageBreak/>
        <w:t>Chen, G. M. (2018). Nonverbal communication in the digital age: Challenges and opportunities. Communication Research Reports, 35(4), 301–310. https://doi.org/10.1080/08824096.2018.1492917</w:t>
      </w:r>
    </w:p>
    <w:p w14:paraId="261B45C4" w14:textId="77777777" w:rsidR="0042626A" w:rsidRPr="0042626A" w:rsidRDefault="0042626A" w:rsidP="00E621C5">
      <w:pPr>
        <w:ind w:hanging="720"/>
        <w:jc w:val="both"/>
        <w:rPr>
          <w:rFonts w:ascii="Times New Roman" w:hAnsi="Times New Roman" w:cs="Times New Roman"/>
          <w:sz w:val="24"/>
          <w:szCs w:val="24"/>
        </w:rPr>
      </w:pPr>
    </w:p>
    <w:p w14:paraId="7F5024E0" w14:textId="3D597F57"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 xml:space="preserve">Clark, L., &amp; </w:t>
      </w:r>
      <w:proofErr w:type="spellStart"/>
      <w:r w:rsidRPr="0042626A">
        <w:rPr>
          <w:rFonts w:ascii="Times New Roman" w:hAnsi="Times New Roman" w:cs="Times New Roman"/>
          <w:sz w:val="24"/>
          <w:szCs w:val="24"/>
        </w:rPr>
        <w:t>Aufderheide</w:t>
      </w:r>
      <w:proofErr w:type="spellEnd"/>
      <w:r w:rsidRPr="0042626A">
        <w:rPr>
          <w:rFonts w:ascii="Times New Roman" w:hAnsi="Times New Roman" w:cs="Times New Roman"/>
          <w:sz w:val="24"/>
          <w:szCs w:val="24"/>
        </w:rPr>
        <w:t>, P. (2009). Public media 2.0: Dynamic, engaged publics. Center for Social Media Report. American University.</w:t>
      </w:r>
    </w:p>
    <w:p w14:paraId="40A399D0" w14:textId="77777777" w:rsidR="0042626A" w:rsidRPr="0042626A" w:rsidRDefault="0042626A" w:rsidP="00E621C5">
      <w:pPr>
        <w:ind w:hanging="720"/>
        <w:jc w:val="both"/>
        <w:rPr>
          <w:rFonts w:ascii="Times New Roman" w:hAnsi="Times New Roman" w:cs="Times New Roman"/>
          <w:sz w:val="24"/>
          <w:szCs w:val="24"/>
        </w:rPr>
      </w:pPr>
    </w:p>
    <w:p w14:paraId="5F50A4BD" w14:textId="5C0CE8C3"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 xml:space="preserve">Curtis, A. (2011). The brief history of social media. Mass Communication Review, 6(2), 45–60. </w:t>
      </w:r>
    </w:p>
    <w:p w14:paraId="33CCE13E" w14:textId="77777777" w:rsidR="0042626A" w:rsidRPr="0042626A" w:rsidRDefault="0042626A" w:rsidP="00E621C5">
      <w:pPr>
        <w:ind w:hanging="720"/>
        <w:jc w:val="both"/>
        <w:rPr>
          <w:rFonts w:ascii="Times New Roman" w:hAnsi="Times New Roman" w:cs="Times New Roman"/>
          <w:sz w:val="24"/>
          <w:szCs w:val="24"/>
        </w:rPr>
      </w:pPr>
    </w:p>
    <w:p w14:paraId="55E9E7A8" w14:textId="21412075"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 xml:space="preserve">Davis, C. H. F., </w:t>
      </w:r>
      <w:proofErr w:type="spellStart"/>
      <w:r w:rsidRPr="0042626A">
        <w:rPr>
          <w:rFonts w:ascii="Times New Roman" w:hAnsi="Times New Roman" w:cs="Times New Roman"/>
          <w:sz w:val="24"/>
          <w:szCs w:val="24"/>
        </w:rPr>
        <w:t>Canche</w:t>
      </w:r>
      <w:proofErr w:type="spellEnd"/>
      <w:r w:rsidRPr="0042626A">
        <w:rPr>
          <w:rFonts w:ascii="Times New Roman" w:hAnsi="Times New Roman" w:cs="Times New Roman"/>
          <w:sz w:val="24"/>
          <w:szCs w:val="24"/>
        </w:rPr>
        <w:t>, M. S. G., Deil-Amen, R., &amp; Rios-Aguilar, C. (2012). Social media in higher education: A literature review and research directions. The Center for the Study of Higher Education. University of Arizona.</w:t>
      </w:r>
    </w:p>
    <w:p w14:paraId="0968F399" w14:textId="77777777" w:rsidR="0042626A" w:rsidRPr="0042626A" w:rsidRDefault="0042626A" w:rsidP="00E621C5">
      <w:pPr>
        <w:ind w:hanging="720"/>
        <w:jc w:val="both"/>
        <w:rPr>
          <w:rFonts w:ascii="Times New Roman" w:hAnsi="Times New Roman" w:cs="Times New Roman"/>
          <w:sz w:val="24"/>
          <w:szCs w:val="24"/>
        </w:rPr>
      </w:pPr>
    </w:p>
    <w:p w14:paraId="1A55E6B6" w14:textId="764A6983"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 xml:space="preserve">Downes, S. (2008). The role of YouTube in shaping digital culture. Journal of Digital Media Studies, 4(2), 89–104. </w:t>
      </w:r>
    </w:p>
    <w:p w14:paraId="6C809B72" w14:textId="77777777" w:rsidR="0042626A" w:rsidRPr="0042626A" w:rsidRDefault="0042626A" w:rsidP="00E621C5">
      <w:pPr>
        <w:ind w:hanging="720"/>
        <w:jc w:val="both"/>
        <w:rPr>
          <w:rFonts w:ascii="Times New Roman" w:hAnsi="Times New Roman" w:cs="Times New Roman"/>
          <w:sz w:val="24"/>
          <w:szCs w:val="24"/>
        </w:rPr>
      </w:pPr>
    </w:p>
    <w:p w14:paraId="1CD8619F" w14:textId="356CB224"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Drury, G. (2008). Social media: Should marketers engage and how can it be done effectively? Journal of Direct, Data and Digital Marketing Practice, 9(3), 274–277. https://doi.org/10.1057/palgrave.dddmp.4350096</w:t>
      </w:r>
    </w:p>
    <w:p w14:paraId="3425D852" w14:textId="77777777" w:rsidR="0042626A" w:rsidRPr="0042626A" w:rsidRDefault="0042626A" w:rsidP="00E621C5">
      <w:pPr>
        <w:ind w:hanging="720"/>
        <w:jc w:val="both"/>
        <w:rPr>
          <w:rFonts w:ascii="Times New Roman" w:hAnsi="Times New Roman" w:cs="Times New Roman"/>
          <w:sz w:val="24"/>
          <w:szCs w:val="24"/>
        </w:rPr>
      </w:pPr>
    </w:p>
    <w:p w14:paraId="2AE8872D" w14:textId="25FFCE75"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 xml:space="preserve">Dugan, C., Geyer, W., Muller, M., </w:t>
      </w:r>
      <w:proofErr w:type="spellStart"/>
      <w:r w:rsidRPr="0042626A">
        <w:rPr>
          <w:rFonts w:ascii="Times New Roman" w:hAnsi="Times New Roman" w:cs="Times New Roman"/>
          <w:sz w:val="24"/>
          <w:szCs w:val="24"/>
        </w:rPr>
        <w:t>DiMicco</w:t>
      </w:r>
      <w:proofErr w:type="spellEnd"/>
      <w:r w:rsidRPr="0042626A">
        <w:rPr>
          <w:rFonts w:ascii="Times New Roman" w:hAnsi="Times New Roman" w:cs="Times New Roman"/>
          <w:sz w:val="24"/>
          <w:szCs w:val="24"/>
        </w:rPr>
        <w:t xml:space="preserve">, J., </w:t>
      </w:r>
      <w:proofErr w:type="spellStart"/>
      <w:r w:rsidRPr="0042626A">
        <w:rPr>
          <w:rFonts w:ascii="Times New Roman" w:hAnsi="Times New Roman" w:cs="Times New Roman"/>
          <w:sz w:val="24"/>
          <w:szCs w:val="24"/>
        </w:rPr>
        <w:t>Brownholtz</w:t>
      </w:r>
      <w:proofErr w:type="spellEnd"/>
      <w:r w:rsidRPr="0042626A">
        <w:rPr>
          <w:rFonts w:ascii="Times New Roman" w:hAnsi="Times New Roman" w:cs="Times New Roman"/>
          <w:sz w:val="24"/>
          <w:szCs w:val="24"/>
        </w:rPr>
        <w:t xml:space="preserve">, B., &amp; </w:t>
      </w:r>
      <w:proofErr w:type="spellStart"/>
      <w:r w:rsidRPr="0042626A">
        <w:rPr>
          <w:rFonts w:ascii="Times New Roman" w:hAnsi="Times New Roman" w:cs="Times New Roman"/>
          <w:sz w:val="24"/>
          <w:szCs w:val="24"/>
        </w:rPr>
        <w:t>Millen</w:t>
      </w:r>
      <w:proofErr w:type="spellEnd"/>
      <w:r w:rsidRPr="0042626A">
        <w:rPr>
          <w:rFonts w:ascii="Times New Roman" w:hAnsi="Times New Roman" w:cs="Times New Roman"/>
          <w:sz w:val="24"/>
          <w:szCs w:val="24"/>
        </w:rPr>
        <w:t>, D. R. (2008). It’s all ‘bout me: Self-presentation in social media. Proceedings of the SIGCHI Conference on Human Factors in Computing Systems, 123–132. https://doi.org/10.1145/1357054.1357077</w:t>
      </w:r>
    </w:p>
    <w:p w14:paraId="35968478" w14:textId="77777777" w:rsidR="0042626A" w:rsidRPr="0042626A" w:rsidRDefault="0042626A" w:rsidP="00E621C5">
      <w:pPr>
        <w:ind w:hanging="720"/>
        <w:jc w:val="both"/>
        <w:rPr>
          <w:rFonts w:ascii="Times New Roman" w:hAnsi="Times New Roman" w:cs="Times New Roman"/>
          <w:sz w:val="24"/>
          <w:szCs w:val="24"/>
        </w:rPr>
      </w:pPr>
    </w:p>
    <w:p w14:paraId="6A64AF21" w14:textId="1FBEBD47"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Dumitrache</w:t>
      </w:r>
      <w:proofErr w:type="spellEnd"/>
      <w:r w:rsidRPr="0042626A">
        <w:rPr>
          <w:rFonts w:ascii="Times New Roman" w:hAnsi="Times New Roman" w:cs="Times New Roman"/>
          <w:sz w:val="24"/>
          <w:szCs w:val="24"/>
        </w:rPr>
        <w:t xml:space="preserve">, S. D., </w:t>
      </w:r>
      <w:proofErr w:type="spellStart"/>
      <w:r w:rsidRPr="0042626A">
        <w:rPr>
          <w:rFonts w:ascii="Times New Roman" w:hAnsi="Times New Roman" w:cs="Times New Roman"/>
          <w:sz w:val="24"/>
          <w:szCs w:val="24"/>
        </w:rPr>
        <w:t>Mitrofan</w:t>
      </w:r>
      <w:proofErr w:type="spellEnd"/>
      <w:r w:rsidRPr="0042626A">
        <w:rPr>
          <w:rFonts w:ascii="Times New Roman" w:hAnsi="Times New Roman" w:cs="Times New Roman"/>
          <w:sz w:val="24"/>
          <w:szCs w:val="24"/>
        </w:rPr>
        <w:t xml:space="preserve">, L., &amp; Ion, R. (2012). The impact of social media on adolescents’ emotional well-being. Romanian Journal of Cognitive Behavioral Therapy and Hypnosis, 4(1), 45–60. </w:t>
      </w:r>
    </w:p>
    <w:p w14:paraId="339F8664" w14:textId="77777777" w:rsidR="0042626A" w:rsidRPr="0042626A" w:rsidRDefault="0042626A" w:rsidP="00E621C5">
      <w:pPr>
        <w:ind w:hanging="720"/>
        <w:jc w:val="both"/>
        <w:rPr>
          <w:rFonts w:ascii="Times New Roman" w:hAnsi="Times New Roman" w:cs="Times New Roman"/>
          <w:sz w:val="24"/>
          <w:szCs w:val="24"/>
        </w:rPr>
      </w:pPr>
    </w:p>
    <w:p w14:paraId="09F37868" w14:textId="73701BD7"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Dykeman</w:t>
      </w:r>
      <w:proofErr w:type="spellEnd"/>
      <w:r w:rsidRPr="0042626A">
        <w:rPr>
          <w:rFonts w:ascii="Times New Roman" w:hAnsi="Times New Roman" w:cs="Times New Roman"/>
          <w:sz w:val="24"/>
          <w:szCs w:val="24"/>
        </w:rPr>
        <w:t xml:space="preserve">, D. (2008). How social media is changing the way we communicate. Digital Communication Review, 3(1), 23–38. </w:t>
      </w:r>
    </w:p>
    <w:p w14:paraId="5C5EEB98" w14:textId="77777777" w:rsidR="0042626A" w:rsidRPr="0042626A" w:rsidRDefault="0042626A" w:rsidP="00E621C5">
      <w:pPr>
        <w:ind w:hanging="720"/>
        <w:jc w:val="both"/>
        <w:rPr>
          <w:rFonts w:ascii="Times New Roman" w:hAnsi="Times New Roman" w:cs="Times New Roman"/>
          <w:sz w:val="24"/>
          <w:szCs w:val="24"/>
        </w:rPr>
      </w:pPr>
    </w:p>
    <w:p w14:paraId="408120CD" w14:textId="2EE8F926"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Edegoh</w:t>
      </w:r>
      <w:proofErr w:type="spellEnd"/>
      <w:r w:rsidRPr="0042626A">
        <w:rPr>
          <w:rFonts w:ascii="Times New Roman" w:hAnsi="Times New Roman" w:cs="Times New Roman"/>
          <w:sz w:val="24"/>
          <w:szCs w:val="24"/>
        </w:rPr>
        <w:t xml:space="preserve">, L. O., </w:t>
      </w:r>
      <w:proofErr w:type="spellStart"/>
      <w:r w:rsidRPr="0042626A">
        <w:rPr>
          <w:rFonts w:ascii="Times New Roman" w:hAnsi="Times New Roman" w:cs="Times New Roman"/>
          <w:sz w:val="24"/>
          <w:szCs w:val="24"/>
        </w:rPr>
        <w:t>Asemah</w:t>
      </w:r>
      <w:proofErr w:type="spellEnd"/>
      <w:r w:rsidRPr="0042626A">
        <w:rPr>
          <w:rFonts w:ascii="Times New Roman" w:hAnsi="Times New Roman" w:cs="Times New Roman"/>
          <w:sz w:val="24"/>
          <w:szCs w:val="24"/>
        </w:rPr>
        <w:t xml:space="preserve">, E. S., &amp; </w:t>
      </w:r>
      <w:proofErr w:type="spellStart"/>
      <w:r w:rsidRPr="0042626A">
        <w:rPr>
          <w:rFonts w:ascii="Times New Roman" w:hAnsi="Times New Roman" w:cs="Times New Roman"/>
          <w:sz w:val="24"/>
          <w:szCs w:val="24"/>
        </w:rPr>
        <w:t>Nwammuo</w:t>
      </w:r>
      <w:proofErr w:type="spellEnd"/>
      <w:r w:rsidRPr="0042626A">
        <w:rPr>
          <w:rFonts w:ascii="Times New Roman" w:hAnsi="Times New Roman" w:cs="Times New Roman"/>
          <w:sz w:val="24"/>
          <w:szCs w:val="24"/>
        </w:rPr>
        <w:t xml:space="preserve">, A. N. (2015). Uses and gratifications theory and social media engagement in Nigeria. Journal of African Media Studies, 7(3), 301–316. </w:t>
      </w:r>
    </w:p>
    <w:p w14:paraId="34D4389B" w14:textId="77777777" w:rsidR="0042626A" w:rsidRPr="0042626A" w:rsidRDefault="0042626A" w:rsidP="00E621C5">
      <w:pPr>
        <w:ind w:hanging="720"/>
        <w:jc w:val="both"/>
        <w:rPr>
          <w:rFonts w:ascii="Times New Roman" w:hAnsi="Times New Roman" w:cs="Times New Roman"/>
          <w:sz w:val="24"/>
          <w:szCs w:val="24"/>
        </w:rPr>
      </w:pPr>
    </w:p>
    <w:p w14:paraId="4C8C6DDF" w14:textId="74B8FAD1"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Emigh</w:t>
      </w:r>
      <w:proofErr w:type="spellEnd"/>
      <w:r w:rsidRPr="0042626A">
        <w:rPr>
          <w:rFonts w:ascii="Times New Roman" w:hAnsi="Times New Roman" w:cs="Times New Roman"/>
          <w:sz w:val="24"/>
          <w:szCs w:val="24"/>
        </w:rPr>
        <w:t>, W., &amp; Herring, S. C. (2005). Collaborative authoring on the web: A genre analysis of online encyclopedias. Proceedings of the 38th Annual Hawaii International Conference on System Sciences, 99–108. https://doi.org/10.1109/HICSS.2005.680</w:t>
      </w:r>
    </w:p>
    <w:p w14:paraId="425FDC81" w14:textId="77777777" w:rsidR="0042626A" w:rsidRPr="0042626A" w:rsidRDefault="0042626A" w:rsidP="00E621C5">
      <w:pPr>
        <w:ind w:hanging="720"/>
        <w:jc w:val="both"/>
        <w:rPr>
          <w:rFonts w:ascii="Times New Roman" w:hAnsi="Times New Roman" w:cs="Times New Roman"/>
          <w:sz w:val="24"/>
          <w:szCs w:val="24"/>
        </w:rPr>
      </w:pPr>
    </w:p>
    <w:p w14:paraId="729B0831" w14:textId="3AAAEBD0"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 xml:space="preserve">Fleetwood, D. (2022). Quantitative research methods in social sciences. Journal of Social Research, 9(1), 45–60. </w:t>
      </w:r>
    </w:p>
    <w:p w14:paraId="40963D02" w14:textId="77777777" w:rsidR="0042626A" w:rsidRPr="0042626A" w:rsidRDefault="0042626A" w:rsidP="00E621C5">
      <w:pPr>
        <w:ind w:hanging="720"/>
        <w:jc w:val="both"/>
        <w:rPr>
          <w:rFonts w:ascii="Times New Roman" w:hAnsi="Times New Roman" w:cs="Times New Roman"/>
          <w:sz w:val="24"/>
          <w:szCs w:val="24"/>
        </w:rPr>
      </w:pPr>
    </w:p>
    <w:p w14:paraId="5EAF3D48" w14:textId="759B1413"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Frontiers. (2022). The effect of social media on the development of students’ affective variables. Frontiers in Psychology, 13, 892444. https://doi.org/10.3389/fpsyg.2022.892444</w:t>
      </w:r>
    </w:p>
    <w:p w14:paraId="03CEDEE8" w14:textId="77777777" w:rsidR="0042626A" w:rsidRPr="0042626A" w:rsidRDefault="0042626A" w:rsidP="00E621C5">
      <w:pPr>
        <w:ind w:hanging="720"/>
        <w:jc w:val="both"/>
        <w:rPr>
          <w:rFonts w:ascii="Times New Roman" w:hAnsi="Times New Roman" w:cs="Times New Roman"/>
          <w:sz w:val="24"/>
          <w:szCs w:val="24"/>
        </w:rPr>
      </w:pPr>
    </w:p>
    <w:p w14:paraId="324A2567" w14:textId="4A256F91"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Goldsborough</w:t>
      </w:r>
      <w:proofErr w:type="spellEnd"/>
      <w:r w:rsidRPr="0042626A">
        <w:rPr>
          <w:rFonts w:ascii="Times New Roman" w:hAnsi="Times New Roman" w:cs="Times New Roman"/>
          <w:sz w:val="24"/>
          <w:szCs w:val="24"/>
        </w:rPr>
        <w:t xml:space="preserve">, R. (2005). The evolution of online communities: From Usenet to social media. Information Today, 22(6), 45–50. </w:t>
      </w:r>
    </w:p>
    <w:p w14:paraId="61899FF5" w14:textId="77777777" w:rsidR="0042626A" w:rsidRPr="0042626A" w:rsidRDefault="0042626A" w:rsidP="00E621C5">
      <w:pPr>
        <w:ind w:hanging="720"/>
        <w:jc w:val="both"/>
        <w:rPr>
          <w:rFonts w:ascii="Times New Roman" w:hAnsi="Times New Roman" w:cs="Times New Roman"/>
          <w:sz w:val="24"/>
          <w:szCs w:val="24"/>
        </w:rPr>
      </w:pPr>
    </w:p>
    <w:p w14:paraId="77CA550A" w14:textId="1935E1D3"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lastRenderedPageBreak/>
        <w:t xml:space="preserve">Hassan, A. (2022). Designing effective survey instruments for social research. Journal of Research Methods, 11(3), 89–104. </w:t>
      </w:r>
    </w:p>
    <w:p w14:paraId="282D5513" w14:textId="77777777" w:rsidR="0042626A" w:rsidRPr="0042626A" w:rsidRDefault="0042626A" w:rsidP="00E621C5">
      <w:pPr>
        <w:ind w:hanging="720"/>
        <w:jc w:val="both"/>
        <w:rPr>
          <w:rFonts w:ascii="Times New Roman" w:hAnsi="Times New Roman" w:cs="Times New Roman"/>
          <w:sz w:val="24"/>
          <w:szCs w:val="24"/>
        </w:rPr>
      </w:pPr>
    </w:p>
    <w:p w14:paraId="6E2577B7" w14:textId="43250E74"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 xml:space="preserve">Hindu, T. (2011). WhatsApp: A new era in mobile communication. Technology Review India, 4(2), 45–60. </w:t>
      </w:r>
    </w:p>
    <w:p w14:paraId="2E6EA211" w14:textId="77777777" w:rsidR="0042626A" w:rsidRPr="0042626A" w:rsidRDefault="0042626A" w:rsidP="00E621C5">
      <w:pPr>
        <w:ind w:hanging="720"/>
        <w:jc w:val="both"/>
        <w:rPr>
          <w:rFonts w:ascii="Times New Roman" w:hAnsi="Times New Roman" w:cs="Times New Roman"/>
          <w:sz w:val="24"/>
          <w:szCs w:val="24"/>
        </w:rPr>
      </w:pPr>
    </w:p>
    <w:p w14:paraId="654C1FF2" w14:textId="7FA857D2"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 xml:space="preserve">Ingram, D. (2015). Snapchat’s rise as a social media powerhouse. Digital Media Journal, 7(3), 89–104. </w:t>
      </w:r>
    </w:p>
    <w:p w14:paraId="3472627A" w14:textId="77777777" w:rsidR="0042626A" w:rsidRPr="0042626A" w:rsidRDefault="0042626A" w:rsidP="00E621C5">
      <w:pPr>
        <w:ind w:hanging="720"/>
        <w:jc w:val="both"/>
        <w:rPr>
          <w:rFonts w:ascii="Times New Roman" w:hAnsi="Times New Roman" w:cs="Times New Roman"/>
          <w:sz w:val="24"/>
          <w:szCs w:val="24"/>
        </w:rPr>
      </w:pPr>
    </w:p>
    <w:p w14:paraId="2338BAD0" w14:textId="77777777"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Internet Live Stats. (2014). Internet users by country (2014). Retrieved from http://www.internetlivestats.com/internet-users-by-country/</w:t>
      </w:r>
    </w:p>
    <w:p w14:paraId="526384E5" w14:textId="77777777" w:rsidR="0042626A" w:rsidRPr="0042626A" w:rsidRDefault="0042626A" w:rsidP="00E621C5">
      <w:pPr>
        <w:ind w:hanging="720"/>
        <w:jc w:val="both"/>
        <w:rPr>
          <w:rFonts w:ascii="Times New Roman" w:hAnsi="Times New Roman" w:cs="Times New Roman"/>
          <w:sz w:val="24"/>
          <w:szCs w:val="24"/>
        </w:rPr>
      </w:pPr>
    </w:p>
    <w:p w14:paraId="4EEE1C08" w14:textId="3A353348"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Jantsch</w:t>
      </w:r>
      <w:proofErr w:type="spellEnd"/>
      <w:r w:rsidRPr="0042626A">
        <w:rPr>
          <w:rFonts w:ascii="Times New Roman" w:hAnsi="Times New Roman" w:cs="Times New Roman"/>
          <w:sz w:val="24"/>
          <w:szCs w:val="24"/>
        </w:rPr>
        <w:t>, J. (2008). Duct tape marketing: The world’s most practical small business marketing guide. Thomas Nelson.</w:t>
      </w:r>
    </w:p>
    <w:p w14:paraId="1FB64CC1" w14:textId="77777777" w:rsidR="0042626A" w:rsidRPr="0042626A" w:rsidRDefault="0042626A" w:rsidP="00E621C5">
      <w:pPr>
        <w:ind w:hanging="720"/>
        <w:jc w:val="both"/>
        <w:rPr>
          <w:rFonts w:ascii="Times New Roman" w:hAnsi="Times New Roman" w:cs="Times New Roman"/>
          <w:sz w:val="24"/>
          <w:szCs w:val="24"/>
        </w:rPr>
      </w:pPr>
    </w:p>
    <w:p w14:paraId="2FAB4688" w14:textId="783E11C4"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 xml:space="preserve">Jin, S. V., </w:t>
      </w:r>
      <w:proofErr w:type="spellStart"/>
      <w:r w:rsidRPr="0042626A">
        <w:rPr>
          <w:rFonts w:ascii="Times New Roman" w:hAnsi="Times New Roman" w:cs="Times New Roman"/>
          <w:sz w:val="24"/>
          <w:szCs w:val="24"/>
        </w:rPr>
        <w:t>Ryu</w:t>
      </w:r>
      <w:proofErr w:type="spellEnd"/>
      <w:r w:rsidRPr="0042626A">
        <w:rPr>
          <w:rFonts w:ascii="Times New Roman" w:hAnsi="Times New Roman" w:cs="Times New Roman"/>
          <w:sz w:val="24"/>
          <w:szCs w:val="24"/>
        </w:rPr>
        <w:t xml:space="preserve">, E., &amp; </w:t>
      </w:r>
      <w:proofErr w:type="spellStart"/>
      <w:r w:rsidRPr="0042626A">
        <w:rPr>
          <w:rFonts w:ascii="Times New Roman" w:hAnsi="Times New Roman" w:cs="Times New Roman"/>
          <w:sz w:val="24"/>
          <w:szCs w:val="24"/>
        </w:rPr>
        <w:t>Muqaddam</w:t>
      </w:r>
      <w:proofErr w:type="spellEnd"/>
      <w:r w:rsidRPr="0042626A">
        <w:rPr>
          <w:rFonts w:ascii="Times New Roman" w:hAnsi="Times New Roman" w:cs="Times New Roman"/>
          <w:sz w:val="24"/>
          <w:szCs w:val="24"/>
        </w:rPr>
        <w:t xml:space="preserve">, A. (2015). Instagram: The new frontier of visual social media. Journal of Digital Marketing, 3(2), 45–60. </w:t>
      </w:r>
    </w:p>
    <w:p w14:paraId="58BD8EA5" w14:textId="77777777" w:rsidR="0042626A" w:rsidRPr="0042626A" w:rsidRDefault="0042626A" w:rsidP="00E621C5">
      <w:pPr>
        <w:ind w:hanging="720"/>
        <w:jc w:val="both"/>
        <w:rPr>
          <w:rFonts w:ascii="Times New Roman" w:hAnsi="Times New Roman" w:cs="Times New Roman"/>
          <w:sz w:val="24"/>
          <w:szCs w:val="24"/>
        </w:rPr>
      </w:pPr>
    </w:p>
    <w:p w14:paraId="7B163577" w14:textId="6F71AADE"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Jones, S., &amp; Fox, S. (2009). Generations online in 2009. Pew Research Center. Retrieved from https://www.pewresearch.org/internet/2009/01/28/generations-online-in-2009/</w:t>
      </w:r>
    </w:p>
    <w:p w14:paraId="1E0E1B28" w14:textId="77777777" w:rsidR="0042626A" w:rsidRPr="0042626A" w:rsidRDefault="0042626A" w:rsidP="00E621C5">
      <w:pPr>
        <w:ind w:hanging="720"/>
        <w:jc w:val="both"/>
        <w:rPr>
          <w:rFonts w:ascii="Times New Roman" w:hAnsi="Times New Roman" w:cs="Times New Roman"/>
          <w:sz w:val="24"/>
          <w:szCs w:val="24"/>
        </w:rPr>
      </w:pPr>
    </w:p>
    <w:p w14:paraId="1E3489DA" w14:textId="1A89C2B9"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Junco, R. (2012). The relationship between frequency of social media use, participation, and student engagement. Computers &amp; Education, 58(1), 162–171. https://doi.org/10.1016/j.compedu.2011.08.004</w:t>
      </w:r>
    </w:p>
    <w:p w14:paraId="60992C23" w14:textId="77777777" w:rsidR="0042626A" w:rsidRPr="0042626A" w:rsidRDefault="0042626A" w:rsidP="00E621C5">
      <w:pPr>
        <w:ind w:hanging="720"/>
        <w:jc w:val="both"/>
        <w:rPr>
          <w:rFonts w:ascii="Times New Roman" w:hAnsi="Times New Roman" w:cs="Times New Roman"/>
          <w:sz w:val="24"/>
          <w:szCs w:val="24"/>
        </w:rPr>
      </w:pPr>
    </w:p>
    <w:p w14:paraId="6F3F208A" w14:textId="42894A81"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 xml:space="preserve">Kaplan, A. M., &amp; </w:t>
      </w:r>
      <w:proofErr w:type="spellStart"/>
      <w:r w:rsidRPr="0042626A">
        <w:rPr>
          <w:rFonts w:ascii="Times New Roman" w:hAnsi="Times New Roman" w:cs="Times New Roman"/>
          <w:sz w:val="24"/>
          <w:szCs w:val="24"/>
        </w:rPr>
        <w:t>Haenlein</w:t>
      </w:r>
      <w:proofErr w:type="spellEnd"/>
      <w:r w:rsidRPr="0042626A">
        <w:rPr>
          <w:rFonts w:ascii="Times New Roman" w:hAnsi="Times New Roman" w:cs="Times New Roman"/>
          <w:sz w:val="24"/>
          <w:szCs w:val="24"/>
        </w:rPr>
        <w:t>, M. (2010). Users of the world, unite! The challenges and opportunities of social media. Business Horizons, 53(1), 59–68. https://doi.org/10.1016/j.bushor.2009.09.003</w:t>
      </w:r>
    </w:p>
    <w:p w14:paraId="63D04890" w14:textId="77777777" w:rsidR="0042626A" w:rsidRPr="0042626A" w:rsidRDefault="0042626A" w:rsidP="00E621C5">
      <w:pPr>
        <w:ind w:hanging="720"/>
        <w:jc w:val="both"/>
        <w:rPr>
          <w:rFonts w:ascii="Times New Roman" w:hAnsi="Times New Roman" w:cs="Times New Roman"/>
          <w:sz w:val="24"/>
          <w:szCs w:val="24"/>
        </w:rPr>
      </w:pPr>
    </w:p>
    <w:p w14:paraId="487CB4DF" w14:textId="0A9E2C23"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Kietzmann</w:t>
      </w:r>
      <w:proofErr w:type="spellEnd"/>
      <w:r w:rsidRPr="0042626A">
        <w:rPr>
          <w:rFonts w:ascii="Times New Roman" w:hAnsi="Times New Roman" w:cs="Times New Roman"/>
          <w:sz w:val="24"/>
          <w:szCs w:val="24"/>
        </w:rPr>
        <w:t xml:space="preserve">, J. H., </w:t>
      </w:r>
      <w:proofErr w:type="spellStart"/>
      <w:r w:rsidRPr="0042626A">
        <w:rPr>
          <w:rFonts w:ascii="Times New Roman" w:hAnsi="Times New Roman" w:cs="Times New Roman"/>
          <w:sz w:val="24"/>
          <w:szCs w:val="24"/>
        </w:rPr>
        <w:t>Silvestre</w:t>
      </w:r>
      <w:proofErr w:type="spellEnd"/>
      <w:r w:rsidRPr="0042626A">
        <w:rPr>
          <w:rFonts w:ascii="Times New Roman" w:hAnsi="Times New Roman" w:cs="Times New Roman"/>
          <w:sz w:val="24"/>
          <w:szCs w:val="24"/>
        </w:rPr>
        <w:t>, B. S., McCarthy, I. P., &amp; Leyland, F. P. (2012). Unpacking the social media phenomenon: Towards a research agenda. Journal of Public Affairs, 12(2), 109–119. https://doi.org/10.1002/pa.1412</w:t>
      </w:r>
    </w:p>
    <w:p w14:paraId="7333B2D0" w14:textId="77777777" w:rsidR="0042626A" w:rsidRPr="0042626A" w:rsidRDefault="0042626A" w:rsidP="00E621C5">
      <w:pPr>
        <w:ind w:hanging="720"/>
        <w:jc w:val="both"/>
        <w:rPr>
          <w:rFonts w:ascii="Times New Roman" w:hAnsi="Times New Roman" w:cs="Times New Roman"/>
          <w:sz w:val="24"/>
          <w:szCs w:val="24"/>
        </w:rPr>
      </w:pPr>
    </w:p>
    <w:p w14:paraId="215FD3AB" w14:textId="0C28D45B"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Kuss</w:t>
      </w:r>
      <w:proofErr w:type="spellEnd"/>
      <w:r w:rsidRPr="0042626A">
        <w:rPr>
          <w:rFonts w:ascii="Times New Roman" w:hAnsi="Times New Roman" w:cs="Times New Roman"/>
          <w:sz w:val="24"/>
          <w:szCs w:val="24"/>
        </w:rPr>
        <w:t>, D. J., &amp; Griffiths, M. D. (2011). Online social networking and addiction—A review of the psychological literature. International Journal of Environmental Research and Public Health, 8(9), 3528–3552. https://doi.org/10.3390/ijerph8093528</w:t>
      </w:r>
    </w:p>
    <w:p w14:paraId="74481591" w14:textId="77777777" w:rsidR="0042626A" w:rsidRPr="0042626A" w:rsidRDefault="0042626A" w:rsidP="00E621C5">
      <w:pPr>
        <w:ind w:hanging="720"/>
        <w:jc w:val="both"/>
        <w:rPr>
          <w:rFonts w:ascii="Times New Roman" w:hAnsi="Times New Roman" w:cs="Times New Roman"/>
          <w:sz w:val="24"/>
          <w:szCs w:val="24"/>
        </w:rPr>
      </w:pPr>
    </w:p>
    <w:p w14:paraId="0C7062B3" w14:textId="003C7D6D"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 xml:space="preserve">Longe, O. (2021). Survey research in social sciences: Principles and practices. Journal of Social Research, 8(2), 89–104. </w:t>
      </w:r>
    </w:p>
    <w:p w14:paraId="4E872CA4" w14:textId="77777777" w:rsidR="0042626A" w:rsidRPr="0042626A" w:rsidRDefault="0042626A" w:rsidP="00E621C5">
      <w:pPr>
        <w:ind w:hanging="720"/>
        <w:jc w:val="both"/>
        <w:rPr>
          <w:rFonts w:ascii="Times New Roman" w:hAnsi="Times New Roman" w:cs="Times New Roman"/>
          <w:sz w:val="24"/>
          <w:szCs w:val="24"/>
        </w:rPr>
      </w:pPr>
    </w:p>
    <w:p w14:paraId="32C87196" w14:textId="64AFEE52"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Mayfield, A. (2008). What is social media? iCrossing. Retrieved from http://www.icrossing.com/uk/ideas/what-social-media</w:t>
      </w:r>
    </w:p>
    <w:p w14:paraId="4EBA5172" w14:textId="77777777" w:rsidR="0042626A" w:rsidRPr="0042626A" w:rsidRDefault="0042626A" w:rsidP="00E621C5">
      <w:pPr>
        <w:ind w:hanging="720"/>
        <w:jc w:val="both"/>
        <w:rPr>
          <w:rFonts w:ascii="Times New Roman" w:hAnsi="Times New Roman" w:cs="Times New Roman"/>
          <w:sz w:val="24"/>
          <w:szCs w:val="24"/>
        </w:rPr>
      </w:pPr>
    </w:p>
    <w:p w14:paraId="5CD366F7" w14:textId="2BA45D65"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Mejabi</w:t>
      </w:r>
      <w:proofErr w:type="spellEnd"/>
      <w:r w:rsidRPr="0042626A">
        <w:rPr>
          <w:rFonts w:ascii="Times New Roman" w:hAnsi="Times New Roman" w:cs="Times New Roman"/>
          <w:sz w:val="24"/>
          <w:szCs w:val="24"/>
        </w:rPr>
        <w:t xml:space="preserve">, O., &amp; </w:t>
      </w:r>
      <w:proofErr w:type="spellStart"/>
      <w:r w:rsidRPr="0042626A">
        <w:rPr>
          <w:rFonts w:ascii="Times New Roman" w:hAnsi="Times New Roman" w:cs="Times New Roman"/>
          <w:sz w:val="24"/>
          <w:szCs w:val="24"/>
        </w:rPr>
        <w:t>Fagbule</w:t>
      </w:r>
      <w:proofErr w:type="spellEnd"/>
      <w:r w:rsidRPr="0042626A">
        <w:rPr>
          <w:rFonts w:ascii="Times New Roman" w:hAnsi="Times New Roman" w:cs="Times New Roman"/>
          <w:sz w:val="24"/>
          <w:szCs w:val="24"/>
        </w:rPr>
        <w:t xml:space="preserve">, J. (2014). Twitter usage in Nigeria: A case study of political engagement. Journal of African Media Studies, 6(3), 301–316. </w:t>
      </w:r>
    </w:p>
    <w:p w14:paraId="352208CB" w14:textId="77777777" w:rsidR="0042626A" w:rsidRPr="0042626A" w:rsidRDefault="0042626A" w:rsidP="00E621C5">
      <w:pPr>
        <w:ind w:hanging="720"/>
        <w:jc w:val="both"/>
        <w:rPr>
          <w:rFonts w:ascii="Times New Roman" w:hAnsi="Times New Roman" w:cs="Times New Roman"/>
          <w:sz w:val="24"/>
          <w:szCs w:val="24"/>
        </w:rPr>
      </w:pPr>
    </w:p>
    <w:p w14:paraId="75B81F45" w14:textId="2E046B7D"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Merriam-Webster. (2017). Merriam-Webster online dictionary. Retrieved from https://www.merriam-webster.com/</w:t>
      </w:r>
    </w:p>
    <w:p w14:paraId="33949DDE" w14:textId="77777777" w:rsidR="0042626A" w:rsidRPr="0042626A" w:rsidRDefault="0042626A" w:rsidP="00E621C5">
      <w:pPr>
        <w:ind w:hanging="720"/>
        <w:jc w:val="both"/>
        <w:rPr>
          <w:rFonts w:ascii="Times New Roman" w:hAnsi="Times New Roman" w:cs="Times New Roman"/>
          <w:sz w:val="24"/>
          <w:szCs w:val="24"/>
        </w:rPr>
      </w:pPr>
    </w:p>
    <w:p w14:paraId="6779149A" w14:textId="5D13A4B7"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Mcleod</w:t>
      </w:r>
      <w:proofErr w:type="spellEnd"/>
      <w:r w:rsidRPr="0042626A">
        <w:rPr>
          <w:rFonts w:ascii="Times New Roman" w:hAnsi="Times New Roman" w:cs="Times New Roman"/>
          <w:sz w:val="24"/>
          <w:szCs w:val="24"/>
        </w:rPr>
        <w:t>, S. (2023). Reliability in psychological research. Simply Psychology. Retrieved from https://www.simplypsychology.org/reliability.html</w:t>
      </w:r>
    </w:p>
    <w:p w14:paraId="2B1858AC" w14:textId="77777777" w:rsidR="0042626A" w:rsidRPr="0042626A" w:rsidRDefault="0042626A" w:rsidP="00E621C5">
      <w:pPr>
        <w:ind w:hanging="720"/>
        <w:jc w:val="both"/>
        <w:rPr>
          <w:rFonts w:ascii="Times New Roman" w:hAnsi="Times New Roman" w:cs="Times New Roman"/>
          <w:sz w:val="24"/>
          <w:szCs w:val="24"/>
        </w:rPr>
      </w:pPr>
    </w:p>
    <w:p w14:paraId="600E9A92" w14:textId="67F3DB8A"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 xml:space="preserve">Morris, M. R., </w:t>
      </w:r>
      <w:proofErr w:type="spellStart"/>
      <w:r w:rsidRPr="0042626A">
        <w:rPr>
          <w:rFonts w:ascii="Times New Roman" w:hAnsi="Times New Roman" w:cs="Times New Roman"/>
          <w:sz w:val="24"/>
          <w:szCs w:val="24"/>
        </w:rPr>
        <w:t>Teevan</w:t>
      </w:r>
      <w:proofErr w:type="spellEnd"/>
      <w:r w:rsidRPr="0042626A">
        <w:rPr>
          <w:rFonts w:ascii="Times New Roman" w:hAnsi="Times New Roman" w:cs="Times New Roman"/>
          <w:sz w:val="24"/>
          <w:szCs w:val="24"/>
        </w:rPr>
        <w:t xml:space="preserve">, J., &amp; </w:t>
      </w:r>
      <w:proofErr w:type="spellStart"/>
      <w:r w:rsidRPr="0042626A">
        <w:rPr>
          <w:rFonts w:ascii="Times New Roman" w:hAnsi="Times New Roman" w:cs="Times New Roman"/>
          <w:sz w:val="24"/>
          <w:szCs w:val="24"/>
        </w:rPr>
        <w:t>Panovich</w:t>
      </w:r>
      <w:proofErr w:type="spellEnd"/>
      <w:r w:rsidRPr="0042626A">
        <w:rPr>
          <w:rFonts w:ascii="Times New Roman" w:hAnsi="Times New Roman" w:cs="Times New Roman"/>
          <w:sz w:val="24"/>
          <w:szCs w:val="24"/>
        </w:rPr>
        <w:t>, K. (2010). What do people ask their social networks, and why? A survey study of status message Q&amp;A behavior. Proceedings of the SIGCHI Conference on Human Factors in Computing Systems, 1739–1748. https://doi.org/10.1145/1753326.1753587</w:t>
      </w:r>
    </w:p>
    <w:p w14:paraId="2B4CB5F2" w14:textId="77777777" w:rsidR="0042626A" w:rsidRPr="0042626A" w:rsidRDefault="0042626A" w:rsidP="00E621C5">
      <w:pPr>
        <w:ind w:hanging="720"/>
        <w:jc w:val="both"/>
        <w:rPr>
          <w:rFonts w:ascii="Times New Roman" w:hAnsi="Times New Roman" w:cs="Times New Roman"/>
          <w:sz w:val="24"/>
          <w:szCs w:val="24"/>
        </w:rPr>
      </w:pPr>
    </w:p>
    <w:p w14:paraId="38ECD5C3" w14:textId="5B9FB845"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Nwangwa</w:t>
      </w:r>
      <w:proofErr w:type="spellEnd"/>
      <w:r w:rsidRPr="0042626A">
        <w:rPr>
          <w:rFonts w:ascii="Times New Roman" w:hAnsi="Times New Roman" w:cs="Times New Roman"/>
          <w:sz w:val="24"/>
          <w:szCs w:val="24"/>
        </w:rPr>
        <w:t xml:space="preserve">, K. C., &amp; </w:t>
      </w:r>
      <w:proofErr w:type="spellStart"/>
      <w:r w:rsidRPr="0042626A">
        <w:rPr>
          <w:rFonts w:ascii="Times New Roman" w:hAnsi="Times New Roman" w:cs="Times New Roman"/>
          <w:sz w:val="24"/>
          <w:szCs w:val="24"/>
        </w:rPr>
        <w:t>Omotere</w:t>
      </w:r>
      <w:proofErr w:type="spellEnd"/>
      <w:r w:rsidRPr="0042626A">
        <w:rPr>
          <w:rFonts w:ascii="Times New Roman" w:hAnsi="Times New Roman" w:cs="Times New Roman"/>
          <w:sz w:val="24"/>
          <w:szCs w:val="24"/>
        </w:rPr>
        <w:t xml:space="preserve">, T. (2014). Social media and academic performance among Nigerian students. Journal of Educational Technology, 5(2), 45–60. </w:t>
      </w:r>
    </w:p>
    <w:p w14:paraId="70D1734D" w14:textId="77777777" w:rsidR="0042626A" w:rsidRPr="0042626A" w:rsidRDefault="0042626A" w:rsidP="00E621C5">
      <w:pPr>
        <w:ind w:hanging="720"/>
        <w:jc w:val="both"/>
        <w:rPr>
          <w:rFonts w:ascii="Times New Roman" w:hAnsi="Times New Roman" w:cs="Times New Roman"/>
          <w:sz w:val="24"/>
          <w:szCs w:val="24"/>
        </w:rPr>
      </w:pPr>
    </w:p>
    <w:p w14:paraId="2E414C88" w14:textId="1D612CE2"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O’Dea</w:t>
      </w:r>
      <w:proofErr w:type="spellEnd"/>
      <w:r w:rsidRPr="0042626A">
        <w:rPr>
          <w:rFonts w:ascii="Times New Roman" w:hAnsi="Times New Roman" w:cs="Times New Roman"/>
          <w:sz w:val="24"/>
          <w:szCs w:val="24"/>
        </w:rPr>
        <w:t>, B., &amp; Campbell, A. (2011). Online social networking and mental health among adolescents. Journal of Youth Studies, 14(6), 689–702. https://doi.org/10.1080/13676261.2011.573066</w:t>
      </w:r>
    </w:p>
    <w:p w14:paraId="1A21C51E" w14:textId="77777777" w:rsidR="0042626A" w:rsidRPr="0042626A" w:rsidRDefault="0042626A" w:rsidP="00E621C5">
      <w:pPr>
        <w:ind w:hanging="720"/>
        <w:jc w:val="both"/>
        <w:rPr>
          <w:rFonts w:ascii="Times New Roman" w:hAnsi="Times New Roman" w:cs="Times New Roman"/>
          <w:sz w:val="24"/>
          <w:szCs w:val="24"/>
        </w:rPr>
      </w:pPr>
    </w:p>
    <w:p w14:paraId="1C93BCDC" w14:textId="196D095C"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Okoye</w:t>
      </w:r>
      <w:proofErr w:type="spellEnd"/>
      <w:r w:rsidRPr="0042626A">
        <w:rPr>
          <w:rFonts w:ascii="Times New Roman" w:hAnsi="Times New Roman" w:cs="Times New Roman"/>
          <w:sz w:val="24"/>
          <w:szCs w:val="24"/>
        </w:rPr>
        <w:t xml:space="preserve">, C., &amp; </w:t>
      </w:r>
      <w:proofErr w:type="spellStart"/>
      <w:r w:rsidRPr="0042626A">
        <w:rPr>
          <w:rFonts w:ascii="Times New Roman" w:hAnsi="Times New Roman" w:cs="Times New Roman"/>
          <w:sz w:val="24"/>
          <w:szCs w:val="24"/>
        </w:rPr>
        <w:t>Eze</w:t>
      </w:r>
      <w:proofErr w:type="spellEnd"/>
      <w:r w:rsidRPr="0042626A">
        <w:rPr>
          <w:rFonts w:ascii="Times New Roman" w:hAnsi="Times New Roman" w:cs="Times New Roman"/>
          <w:sz w:val="24"/>
          <w:szCs w:val="24"/>
        </w:rPr>
        <w:t xml:space="preserve">, D. (2021). Cultural values and digital communication in Nigeria. Journal of African Cultural Studies, 33(3), 301–316. </w:t>
      </w:r>
    </w:p>
    <w:p w14:paraId="6AC0F6CC" w14:textId="77777777" w:rsidR="0042626A" w:rsidRPr="0042626A" w:rsidRDefault="0042626A" w:rsidP="00E621C5">
      <w:pPr>
        <w:ind w:hanging="720"/>
        <w:jc w:val="both"/>
        <w:rPr>
          <w:rFonts w:ascii="Times New Roman" w:hAnsi="Times New Roman" w:cs="Times New Roman"/>
          <w:sz w:val="24"/>
          <w:szCs w:val="24"/>
        </w:rPr>
      </w:pPr>
    </w:p>
    <w:p w14:paraId="07C8D6C4" w14:textId="070CBD2E"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Ovie</w:t>
      </w:r>
      <w:proofErr w:type="spellEnd"/>
      <w:r w:rsidRPr="0042626A">
        <w:rPr>
          <w:rFonts w:ascii="Times New Roman" w:hAnsi="Times New Roman" w:cs="Times New Roman"/>
          <w:sz w:val="24"/>
          <w:szCs w:val="24"/>
        </w:rPr>
        <w:t xml:space="preserve">, O., &amp; </w:t>
      </w:r>
      <w:proofErr w:type="spellStart"/>
      <w:r w:rsidRPr="0042626A">
        <w:rPr>
          <w:rFonts w:ascii="Times New Roman" w:hAnsi="Times New Roman" w:cs="Times New Roman"/>
          <w:sz w:val="24"/>
          <w:szCs w:val="24"/>
        </w:rPr>
        <w:t>Nwaoboli</w:t>
      </w:r>
      <w:proofErr w:type="spellEnd"/>
      <w:r w:rsidRPr="0042626A">
        <w:rPr>
          <w:rFonts w:ascii="Times New Roman" w:hAnsi="Times New Roman" w:cs="Times New Roman"/>
          <w:sz w:val="24"/>
          <w:szCs w:val="24"/>
        </w:rPr>
        <w:t xml:space="preserve">, E. (2022). Uses and gratifications theory in the context of social media. Journal of African Communication, 13(1), 89–104. </w:t>
      </w:r>
    </w:p>
    <w:p w14:paraId="3EE3CAD6" w14:textId="77777777" w:rsidR="0042626A" w:rsidRPr="0042626A" w:rsidRDefault="0042626A" w:rsidP="00E621C5">
      <w:pPr>
        <w:ind w:hanging="720"/>
        <w:jc w:val="both"/>
        <w:rPr>
          <w:rFonts w:ascii="Times New Roman" w:hAnsi="Times New Roman" w:cs="Times New Roman"/>
          <w:sz w:val="24"/>
          <w:szCs w:val="24"/>
        </w:rPr>
      </w:pPr>
    </w:p>
    <w:p w14:paraId="43E93EF8" w14:textId="0EC24E61"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Pattino</w:t>
      </w:r>
      <w:proofErr w:type="spellEnd"/>
      <w:r w:rsidRPr="0042626A">
        <w:rPr>
          <w:rFonts w:ascii="Times New Roman" w:hAnsi="Times New Roman" w:cs="Times New Roman"/>
          <w:sz w:val="24"/>
          <w:szCs w:val="24"/>
        </w:rPr>
        <w:t xml:space="preserve">, A. L., &amp; Ferreira, J. C. (2018). Validity in research: Concepts and applications. Journal of Research Methods, 7(2), 45–60. </w:t>
      </w:r>
    </w:p>
    <w:p w14:paraId="66219804" w14:textId="77777777" w:rsidR="0042626A" w:rsidRPr="0042626A" w:rsidRDefault="0042626A" w:rsidP="00E621C5">
      <w:pPr>
        <w:ind w:hanging="720"/>
        <w:jc w:val="both"/>
        <w:rPr>
          <w:rFonts w:ascii="Times New Roman" w:hAnsi="Times New Roman" w:cs="Times New Roman"/>
          <w:sz w:val="24"/>
          <w:szCs w:val="24"/>
        </w:rPr>
      </w:pPr>
    </w:p>
    <w:p w14:paraId="31D1CF2F" w14:textId="2A98172B"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Pearson, J. C., &amp; Nelson, P. E. (2000). An introduction to human communication: Understanding and sharing. McGraw-Hill.</w:t>
      </w:r>
    </w:p>
    <w:p w14:paraId="59060FF8" w14:textId="77777777" w:rsidR="0042626A" w:rsidRPr="0042626A" w:rsidRDefault="0042626A" w:rsidP="00E621C5">
      <w:pPr>
        <w:ind w:hanging="720"/>
        <w:jc w:val="both"/>
        <w:rPr>
          <w:rFonts w:ascii="Times New Roman" w:hAnsi="Times New Roman" w:cs="Times New Roman"/>
          <w:sz w:val="24"/>
          <w:szCs w:val="24"/>
        </w:rPr>
      </w:pPr>
    </w:p>
    <w:p w14:paraId="589F8B63" w14:textId="4F458959"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Ravikiran</w:t>
      </w:r>
      <w:proofErr w:type="spellEnd"/>
      <w:r w:rsidRPr="0042626A">
        <w:rPr>
          <w:rFonts w:ascii="Times New Roman" w:hAnsi="Times New Roman" w:cs="Times New Roman"/>
          <w:sz w:val="24"/>
          <w:szCs w:val="24"/>
        </w:rPr>
        <w:t xml:space="preserve">, A. (2023). Defining populations in social research. Journal of Social Research, 10(2), 89–104. </w:t>
      </w:r>
    </w:p>
    <w:p w14:paraId="7BB33D30" w14:textId="77777777" w:rsidR="0042626A" w:rsidRPr="0042626A" w:rsidRDefault="0042626A" w:rsidP="00E621C5">
      <w:pPr>
        <w:ind w:hanging="720"/>
        <w:jc w:val="both"/>
        <w:rPr>
          <w:rFonts w:ascii="Times New Roman" w:hAnsi="Times New Roman" w:cs="Times New Roman"/>
          <w:sz w:val="24"/>
          <w:szCs w:val="24"/>
        </w:rPr>
      </w:pPr>
    </w:p>
    <w:p w14:paraId="263F4DAE" w14:textId="39B2F852"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Researchcage.com. (2024). Social media in interpersonal communication among youths in Nigeria.  Retrieved from https://www.researchcage.com/</w:t>
      </w:r>
    </w:p>
    <w:p w14:paraId="6593CD9F" w14:textId="77777777" w:rsidR="0042626A" w:rsidRPr="0042626A" w:rsidRDefault="0042626A" w:rsidP="00E621C5">
      <w:pPr>
        <w:ind w:hanging="720"/>
        <w:jc w:val="both"/>
        <w:rPr>
          <w:rFonts w:ascii="Times New Roman" w:hAnsi="Times New Roman" w:cs="Times New Roman"/>
          <w:sz w:val="24"/>
          <w:szCs w:val="24"/>
        </w:rPr>
      </w:pPr>
    </w:p>
    <w:p w14:paraId="72443C8D" w14:textId="01E5E554"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Roblyer</w:t>
      </w:r>
      <w:proofErr w:type="spellEnd"/>
      <w:r w:rsidRPr="0042626A">
        <w:rPr>
          <w:rFonts w:ascii="Times New Roman" w:hAnsi="Times New Roman" w:cs="Times New Roman"/>
          <w:sz w:val="24"/>
          <w:szCs w:val="24"/>
        </w:rPr>
        <w:t>, M. D., McDaniel, M., Webb, M., Herman, J., &amp; Witty, J. V. (2010). Findings on Facebook in higher education: A comparison of college faculty and student uses and perceptions of social networking sites. The Internet and Higher Education, 13(3), 134–140. https://doi.org/10.1016/j.iheduc.2010.03.002</w:t>
      </w:r>
    </w:p>
    <w:p w14:paraId="3ED3EDBA" w14:textId="77777777" w:rsidR="0042626A" w:rsidRPr="0042626A" w:rsidRDefault="0042626A" w:rsidP="00E621C5">
      <w:pPr>
        <w:ind w:hanging="720"/>
        <w:jc w:val="both"/>
        <w:rPr>
          <w:rFonts w:ascii="Times New Roman" w:hAnsi="Times New Roman" w:cs="Times New Roman"/>
          <w:sz w:val="24"/>
          <w:szCs w:val="24"/>
        </w:rPr>
      </w:pPr>
    </w:p>
    <w:p w14:paraId="6353BFD3" w14:textId="45D01F33"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Safko</w:t>
      </w:r>
      <w:proofErr w:type="spellEnd"/>
      <w:r w:rsidRPr="0042626A">
        <w:rPr>
          <w:rFonts w:ascii="Times New Roman" w:hAnsi="Times New Roman" w:cs="Times New Roman"/>
          <w:sz w:val="24"/>
          <w:szCs w:val="24"/>
        </w:rPr>
        <w:t>, L., &amp; Brake, D. K. (2009). The social media bible: Tactics, tools, and strategies for business success. Wiley.</w:t>
      </w:r>
    </w:p>
    <w:p w14:paraId="1EF2F7E4" w14:textId="77777777" w:rsidR="0042626A" w:rsidRPr="0042626A" w:rsidRDefault="0042626A" w:rsidP="00E621C5">
      <w:pPr>
        <w:ind w:hanging="720"/>
        <w:jc w:val="both"/>
        <w:rPr>
          <w:rFonts w:ascii="Times New Roman" w:hAnsi="Times New Roman" w:cs="Times New Roman"/>
          <w:sz w:val="24"/>
          <w:szCs w:val="24"/>
        </w:rPr>
      </w:pPr>
    </w:p>
    <w:p w14:paraId="6A1CB16E" w14:textId="21ED253A"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 xml:space="preserve">Schiffer, A., &amp; Williams, T. (2022). Reliability testing in survey research. Journal of Social Research, 9(3), 45–60. </w:t>
      </w:r>
    </w:p>
    <w:p w14:paraId="69CFAD5D" w14:textId="77777777" w:rsidR="0042626A" w:rsidRPr="0042626A" w:rsidRDefault="0042626A" w:rsidP="00E621C5">
      <w:pPr>
        <w:ind w:hanging="720"/>
        <w:jc w:val="both"/>
        <w:rPr>
          <w:rFonts w:ascii="Times New Roman" w:hAnsi="Times New Roman" w:cs="Times New Roman"/>
          <w:sz w:val="24"/>
          <w:szCs w:val="24"/>
        </w:rPr>
      </w:pPr>
    </w:p>
    <w:p w14:paraId="5F3AB1E8" w14:textId="1B06CB8B"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 xml:space="preserve">Severin, W. J., &amp; Tankard, J. W. (1997). Communication theories: Origins, methods, and uses in the mass media (4th ed.). </w:t>
      </w:r>
      <w:proofErr w:type="spellStart"/>
      <w:r w:rsidRPr="0042626A">
        <w:rPr>
          <w:rFonts w:ascii="Times New Roman" w:hAnsi="Times New Roman" w:cs="Times New Roman"/>
          <w:sz w:val="24"/>
          <w:szCs w:val="24"/>
        </w:rPr>
        <w:t>Longman</w:t>
      </w:r>
      <w:proofErr w:type="spellEnd"/>
      <w:r w:rsidRPr="0042626A">
        <w:rPr>
          <w:rFonts w:ascii="Times New Roman" w:hAnsi="Times New Roman" w:cs="Times New Roman"/>
          <w:sz w:val="24"/>
          <w:szCs w:val="24"/>
        </w:rPr>
        <w:t>.</w:t>
      </w:r>
    </w:p>
    <w:p w14:paraId="69C80B6A" w14:textId="77777777" w:rsidR="0042626A" w:rsidRPr="0042626A" w:rsidRDefault="0042626A" w:rsidP="00E621C5">
      <w:pPr>
        <w:ind w:hanging="720"/>
        <w:jc w:val="both"/>
        <w:rPr>
          <w:rFonts w:ascii="Times New Roman" w:hAnsi="Times New Roman" w:cs="Times New Roman"/>
          <w:sz w:val="24"/>
          <w:szCs w:val="24"/>
        </w:rPr>
      </w:pPr>
    </w:p>
    <w:p w14:paraId="3A6ABE32" w14:textId="25F41E36" w:rsidR="0042626A" w:rsidRPr="0042626A" w:rsidRDefault="0042626A" w:rsidP="00E621C5">
      <w:pPr>
        <w:ind w:hanging="720"/>
        <w:jc w:val="both"/>
        <w:rPr>
          <w:rFonts w:ascii="Times New Roman" w:hAnsi="Times New Roman" w:cs="Times New Roman"/>
          <w:sz w:val="24"/>
          <w:szCs w:val="24"/>
        </w:rPr>
      </w:pPr>
      <w:r w:rsidRPr="0042626A">
        <w:rPr>
          <w:rFonts w:ascii="Times New Roman" w:hAnsi="Times New Roman" w:cs="Times New Roman"/>
          <w:sz w:val="24"/>
          <w:szCs w:val="24"/>
        </w:rPr>
        <w:t>Short, J., Williams, E., &amp; Christie, B. (1976). The social psychology of telecommunications. Wiley.</w:t>
      </w:r>
    </w:p>
    <w:p w14:paraId="2C0F5217" w14:textId="77777777" w:rsidR="0042626A" w:rsidRPr="0042626A" w:rsidRDefault="0042626A" w:rsidP="00E621C5">
      <w:pPr>
        <w:ind w:hanging="720"/>
        <w:jc w:val="both"/>
        <w:rPr>
          <w:rFonts w:ascii="Times New Roman" w:hAnsi="Times New Roman" w:cs="Times New Roman"/>
          <w:sz w:val="24"/>
          <w:szCs w:val="24"/>
        </w:rPr>
      </w:pPr>
    </w:p>
    <w:p w14:paraId="62CD1299" w14:textId="739414BA"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Skeels</w:t>
      </w:r>
      <w:proofErr w:type="spellEnd"/>
      <w:r w:rsidRPr="0042626A">
        <w:rPr>
          <w:rFonts w:ascii="Times New Roman" w:hAnsi="Times New Roman" w:cs="Times New Roman"/>
          <w:sz w:val="24"/>
          <w:szCs w:val="24"/>
        </w:rPr>
        <w:t xml:space="preserve">, M. M., &amp; </w:t>
      </w:r>
      <w:proofErr w:type="spellStart"/>
      <w:r w:rsidRPr="0042626A">
        <w:rPr>
          <w:rFonts w:ascii="Times New Roman" w:hAnsi="Times New Roman" w:cs="Times New Roman"/>
          <w:sz w:val="24"/>
          <w:szCs w:val="24"/>
        </w:rPr>
        <w:t>Grudin</w:t>
      </w:r>
      <w:proofErr w:type="spellEnd"/>
      <w:r w:rsidRPr="0042626A">
        <w:rPr>
          <w:rFonts w:ascii="Times New Roman" w:hAnsi="Times New Roman" w:cs="Times New Roman"/>
          <w:sz w:val="24"/>
          <w:szCs w:val="24"/>
        </w:rPr>
        <w:t>, J. (2009). When social networks cross boundaries: A case study of workplace use of Facebook and LinkedIn. Proceedings of the ACM 2009 International Conference on Supporting Group Work, 95–104. https://doi.org/10.1145/1531674.1531689</w:t>
      </w:r>
    </w:p>
    <w:p w14:paraId="704F540A" w14:textId="77777777" w:rsidR="0042626A" w:rsidRPr="0042626A" w:rsidRDefault="0042626A" w:rsidP="00E621C5">
      <w:pPr>
        <w:ind w:hanging="720"/>
        <w:jc w:val="both"/>
        <w:rPr>
          <w:rFonts w:ascii="Times New Roman" w:hAnsi="Times New Roman" w:cs="Times New Roman"/>
          <w:sz w:val="24"/>
          <w:szCs w:val="24"/>
        </w:rPr>
      </w:pPr>
    </w:p>
    <w:p w14:paraId="2E580962" w14:textId="094A677D"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Steinfield</w:t>
      </w:r>
      <w:proofErr w:type="spellEnd"/>
      <w:r w:rsidRPr="0042626A">
        <w:rPr>
          <w:rFonts w:ascii="Times New Roman" w:hAnsi="Times New Roman" w:cs="Times New Roman"/>
          <w:sz w:val="24"/>
          <w:szCs w:val="24"/>
        </w:rPr>
        <w:t xml:space="preserve">, C., </w:t>
      </w:r>
      <w:proofErr w:type="spellStart"/>
      <w:r w:rsidRPr="0042626A">
        <w:rPr>
          <w:rFonts w:ascii="Times New Roman" w:hAnsi="Times New Roman" w:cs="Times New Roman"/>
          <w:sz w:val="24"/>
          <w:szCs w:val="24"/>
        </w:rPr>
        <w:t>DiMicco</w:t>
      </w:r>
      <w:proofErr w:type="spellEnd"/>
      <w:r w:rsidRPr="0042626A">
        <w:rPr>
          <w:rFonts w:ascii="Times New Roman" w:hAnsi="Times New Roman" w:cs="Times New Roman"/>
          <w:sz w:val="24"/>
          <w:szCs w:val="24"/>
        </w:rPr>
        <w:t xml:space="preserve">, J. M., Ellison, N. B., &amp; </w:t>
      </w:r>
      <w:proofErr w:type="spellStart"/>
      <w:r w:rsidRPr="0042626A">
        <w:rPr>
          <w:rFonts w:ascii="Times New Roman" w:hAnsi="Times New Roman" w:cs="Times New Roman"/>
          <w:sz w:val="24"/>
          <w:szCs w:val="24"/>
        </w:rPr>
        <w:t>Lampe</w:t>
      </w:r>
      <w:proofErr w:type="spellEnd"/>
      <w:r w:rsidRPr="0042626A">
        <w:rPr>
          <w:rFonts w:ascii="Times New Roman" w:hAnsi="Times New Roman" w:cs="Times New Roman"/>
          <w:sz w:val="24"/>
          <w:szCs w:val="24"/>
        </w:rPr>
        <w:t>, C. (2009). Bowling online: Social networking and social capital within the organization. Proceedings of the Fourth International Conference on Communities and Technologies, 245–254. https://doi.org/10.1145/1556460.1556496</w:t>
      </w:r>
    </w:p>
    <w:p w14:paraId="026CB0EC" w14:textId="77777777" w:rsidR="0042626A" w:rsidRPr="0042626A" w:rsidRDefault="0042626A" w:rsidP="00E621C5">
      <w:pPr>
        <w:ind w:hanging="720"/>
        <w:jc w:val="both"/>
        <w:rPr>
          <w:rFonts w:ascii="Times New Roman" w:hAnsi="Times New Roman" w:cs="Times New Roman"/>
          <w:sz w:val="24"/>
          <w:szCs w:val="24"/>
        </w:rPr>
      </w:pPr>
    </w:p>
    <w:p w14:paraId="1ECC09AE" w14:textId="339CFD0B"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Sweetser</w:t>
      </w:r>
      <w:proofErr w:type="spellEnd"/>
      <w:r w:rsidRPr="0042626A">
        <w:rPr>
          <w:rFonts w:ascii="Times New Roman" w:hAnsi="Times New Roman" w:cs="Times New Roman"/>
          <w:sz w:val="24"/>
          <w:szCs w:val="24"/>
        </w:rPr>
        <w:t xml:space="preserve">, K. D., &amp; </w:t>
      </w:r>
      <w:proofErr w:type="spellStart"/>
      <w:r w:rsidRPr="0042626A">
        <w:rPr>
          <w:rFonts w:ascii="Times New Roman" w:hAnsi="Times New Roman" w:cs="Times New Roman"/>
          <w:sz w:val="24"/>
          <w:szCs w:val="24"/>
        </w:rPr>
        <w:t>Lariscy</w:t>
      </w:r>
      <w:proofErr w:type="spellEnd"/>
      <w:r w:rsidRPr="0042626A">
        <w:rPr>
          <w:rFonts w:ascii="Times New Roman" w:hAnsi="Times New Roman" w:cs="Times New Roman"/>
          <w:sz w:val="24"/>
          <w:szCs w:val="24"/>
        </w:rPr>
        <w:t>, R. W. (2008). Candidates make good friends: An analysis of candidates’ uses of social networking tools. Journal of Public Relations Research, 20(3), 278–298. https://doi.org/10.1080/10627260802153296</w:t>
      </w:r>
    </w:p>
    <w:p w14:paraId="149C17AE" w14:textId="77777777" w:rsidR="0042626A" w:rsidRPr="0042626A" w:rsidRDefault="0042626A" w:rsidP="00E621C5">
      <w:pPr>
        <w:ind w:hanging="720"/>
        <w:jc w:val="both"/>
        <w:rPr>
          <w:rFonts w:ascii="Times New Roman" w:hAnsi="Times New Roman" w:cs="Times New Roman"/>
          <w:sz w:val="24"/>
          <w:szCs w:val="24"/>
        </w:rPr>
      </w:pPr>
    </w:p>
    <w:p w14:paraId="434532EC" w14:textId="4231FB23"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Taprial</w:t>
      </w:r>
      <w:proofErr w:type="spellEnd"/>
      <w:r w:rsidRPr="0042626A">
        <w:rPr>
          <w:rFonts w:ascii="Times New Roman" w:hAnsi="Times New Roman" w:cs="Times New Roman"/>
          <w:sz w:val="24"/>
          <w:szCs w:val="24"/>
        </w:rPr>
        <w:t xml:space="preserve">, V., &amp; </w:t>
      </w:r>
      <w:proofErr w:type="spellStart"/>
      <w:r w:rsidRPr="0042626A">
        <w:rPr>
          <w:rFonts w:ascii="Times New Roman" w:hAnsi="Times New Roman" w:cs="Times New Roman"/>
          <w:sz w:val="24"/>
          <w:szCs w:val="24"/>
        </w:rPr>
        <w:t>Kanwar</w:t>
      </w:r>
      <w:proofErr w:type="spellEnd"/>
      <w:r w:rsidRPr="0042626A">
        <w:rPr>
          <w:rFonts w:ascii="Times New Roman" w:hAnsi="Times New Roman" w:cs="Times New Roman"/>
          <w:sz w:val="24"/>
          <w:szCs w:val="24"/>
        </w:rPr>
        <w:t xml:space="preserve">, P. (2012). Understanding social media. </w:t>
      </w:r>
      <w:proofErr w:type="spellStart"/>
      <w:r w:rsidRPr="0042626A">
        <w:rPr>
          <w:rFonts w:ascii="Times New Roman" w:hAnsi="Times New Roman" w:cs="Times New Roman"/>
          <w:sz w:val="24"/>
          <w:szCs w:val="24"/>
        </w:rPr>
        <w:t>Bookboon</w:t>
      </w:r>
      <w:proofErr w:type="spellEnd"/>
      <w:r w:rsidRPr="0042626A">
        <w:rPr>
          <w:rFonts w:ascii="Times New Roman" w:hAnsi="Times New Roman" w:cs="Times New Roman"/>
          <w:sz w:val="24"/>
          <w:szCs w:val="24"/>
        </w:rPr>
        <w:t>.</w:t>
      </w:r>
    </w:p>
    <w:p w14:paraId="50BF50DD" w14:textId="77777777" w:rsidR="0042626A" w:rsidRPr="0042626A" w:rsidRDefault="0042626A" w:rsidP="00E621C5">
      <w:pPr>
        <w:ind w:hanging="720"/>
        <w:jc w:val="both"/>
        <w:rPr>
          <w:rFonts w:ascii="Times New Roman" w:hAnsi="Times New Roman" w:cs="Times New Roman"/>
          <w:sz w:val="24"/>
          <w:szCs w:val="24"/>
        </w:rPr>
      </w:pPr>
    </w:p>
    <w:p w14:paraId="568E12EA" w14:textId="42ACDCF6"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Teixeira</w:t>
      </w:r>
      <w:proofErr w:type="spellEnd"/>
      <w:r w:rsidRPr="0042626A">
        <w:rPr>
          <w:rFonts w:ascii="Times New Roman" w:hAnsi="Times New Roman" w:cs="Times New Roman"/>
          <w:sz w:val="24"/>
          <w:szCs w:val="24"/>
        </w:rPr>
        <w:t>, M. L. M. (1992). Social connectedness and community engagement. Journal of Community Psychology, 20(3), 201–216. https://doi.org/10.1002/1520-6629(199207)20:3&lt;201::AID-JCOP2290200302&gt;3.0.CO;2-N</w:t>
      </w:r>
    </w:p>
    <w:p w14:paraId="237872AD" w14:textId="77777777" w:rsidR="0042626A" w:rsidRPr="0042626A" w:rsidRDefault="0042626A" w:rsidP="00E621C5">
      <w:pPr>
        <w:ind w:hanging="720"/>
        <w:jc w:val="both"/>
        <w:rPr>
          <w:rFonts w:ascii="Times New Roman" w:hAnsi="Times New Roman" w:cs="Times New Roman"/>
          <w:sz w:val="24"/>
          <w:szCs w:val="24"/>
        </w:rPr>
      </w:pPr>
    </w:p>
    <w:p w14:paraId="5ED41E41" w14:textId="769BBAA4"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Turkle</w:t>
      </w:r>
      <w:proofErr w:type="spellEnd"/>
      <w:r w:rsidRPr="0042626A">
        <w:rPr>
          <w:rFonts w:ascii="Times New Roman" w:hAnsi="Times New Roman" w:cs="Times New Roman"/>
          <w:sz w:val="24"/>
          <w:szCs w:val="24"/>
        </w:rPr>
        <w:t>, S. (2015). Reclaiming conversation: The power of talk in a digital age. Penguin Press.</w:t>
      </w:r>
    </w:p>
    <w:p w14:paraId="0A99816D" w14:textId="77777777" w:rsidR="0042626A" w:rsidRPr="0042626A" w:rsidRDefault="0042626A" w:rsidP="00E621C5">
      <w:pPr>
        <w:ind w:hanging="720"/>
        <w:jc w:val="both"/>
        <w:rPr>
          <w:rFonts w:ascii="Times New Roman" w:hAnsi="Times New Roman" w:cs="Times New Roman"/>
          <w:sz w:val="24"/>
          <w:szCs w:val="24"/>
        </w:rPr>
      </w:pPr>
    </w:p>
    <w:p w14:paraId="3E06F5F5" w14:textId="706AA5E8" w:rsidR="0042626A" w:rsidRPr="0042626A" w:rsidRDefault="0042626A" w:rsidP="00E621C5">
      <w:pPr>
        <w:ind w:hanging="720"/>
        <w:jc w:val="both"/>
        <w:rPr>
          <w:rFonts w:ascii="Times New Roman" w:hAnsi="Times New Roman" w:cs="Times New Roman"/>
          <w:sz w:val="24"/>
          <w:szCs w:val="24"/>
        </w:rPr>
      </w:pPr>
      <w:proofErr w:type="spellStart"/>
      <w:r w:rsidRPr="0042626A">
        <w:rPr>
          <w:rFonts w:ascii="Times New Roman" w:hAnsi="Times New Roman" w:cs="Times New Roman"/>
          <w:sz w:val="24"/>
          <w:szCs w:val="24"/>
        </w:rPr>
        <w:t>Yahaya</w:t>
      </w:r>
      <w:proofErr w:type="spellEnd"/>
      <w:r w:rsidRPr="0042626A">
        <w:rPr>
          <w:rFonts w:ascii="Times New Roman" w:hAnsi="Times New Roman" w:cs="Times New Roman"/>
          <w:sz w:val="24"/>
          <w:szCs w:val="24"/>
        </w:rPr>
        <w:t xml:space="preserve">, I. A., &amp; </w:t>
      </w:r>
      <w:proofErr w:type="spellStart"/>
      <w:r w:rsidRPr="0042626A">
        <w:rPr>
          <w:rFonts w:ascii="Times New Roman" w:hAnsi="Times New Roman" w:cs="Times New Roman"/>
          <w:sz w:val="24"/>
          <w:szCs w:val="24"/>
        </w:rPr>
        <w:t>Ayodeji</w:t>
      </w:r>
      <w:proofErr w:type="spellEnd"/>
      <w:r w:rsidRPr="0042626A">
        <w:rPr>
          <w:rFonts w:ascii="Times New Roman" w:hAnsi="Times New Roman" w:cs="Times New Roman"/>
          <w:sz w:val="24"/>
          <w:szCs w:val="24"/>
        </w:rPr>
        <w:t>, H. A. (2019). Social media usage and information behavior among undergraduate students in Kwara State. Journal of Information Science, 8(2), 45–60.</w:t>
      </w:r>
    </w:p>
    <w:p w14:paraId="2C169D29" w14:textId="77777777" w:rsidR="0042626A" w:rsidRPr="0042626A" w:rsidRDefault="0042626A" w:rsidP="0042626A">
      <w:pPr>
        <w:jc w:val="both"/>
        <w:rPr>
          <w:rFonts w:ascii="Times New Roman" w:hAnsi="Times New Roman" w:cs="Times New Roman"/>
          <w:sz w:val="24"/>
          <w:szCs w:val="24"/>
        </w:rPr>
      </w:pPr>
    </w:p>
    <w:p w14:paraId="0A3CFD73" w14:textId="77777777" w:rsidR="00E659B6" w:rsidRDefault="00E659B6" w:rsidP="00FA3E02">
      <w:pPr>
        <w:jc w:val="center"/>
        <w:rPr>
          <w:rFonts w:ascii="Times New Roman" w:hAnsi="Times New Roman" w:cs="Times New Roman"/>
          <w:sz w:val="24"/>
          <w:szCs w:val="24"/>
        </w:rPr>
      </w:pPr>
    </w:p>
    <w:p w14:paraId="3ABA202C" w14:textId="77777777" w:rsidR="00E659B6" w:rsidRDefault="00E659B6" w:rsidP="00FA3E02">
      <w:pPr>
        <w:jc w:val="center"/>
        <w:rPr>
          <w:rFonts w:ascii="Times New Roman" w:hAnsi="Times New Roman" w:cs="Times New Roman"/>
          <w:sz w:val="24"/>
          <w:szCs w:val="24"/>
        </w:rPr>
      </w:pPr>
    </w:p>
    <w:p w14:paraId="494A18CF" w14:textId="77777777" w:rsidR="008D6AB6" w:rsidRDefault="008D6AB6" w:rsidP="00FA3E02">
      <w:pPr>
        <w:jc w:val="center"/>
        <w:rPr>
          <w:rFonts w:ascii="Times New Roman" w:hAnsi="Times New Roman" w:cs="Times New Roman"/>
          <w:b/>
          <w:bCs/>
          <w:sz w:val="24"/>
          <w:szCs w:val="24"/>
        </w:rPr>
      </w:pPr>
    </w:p>
    <w:p w14:paraId="22B57B0D" w14:textId="77777777" w:rsidR="008D6AB6" w:rsidRDefault="008D6AB6" w:rsidP="00FA3E02">
      <w:pPr>
        <w:jc w:val="center"/>
        <w:rPr>
          <w:rFonts w:ascii="Times New Roman" w:hAnsi="Times New Roman" w:cs="Times New Roman"/>
          <w:b/>
          <w:bCs/>
          <w:sz w:val="24"/>
          <w:szCs w:val="24"/>
        </w:rPr>
      </w:pPr>
    </w:p>
    <w:p w14:paraId="1EB047AF" w14:textId="77777777" w:rsidR="008D6AB6" w:rsidRDefault="008D6AB6" w:rsidP="00FA3E02">
      <w:pPr>
        <w:jc w:val="center"/>
        <w:rPr>
          <w:rFonts w:ascii="Times New Roman" w:hAnsi="Times New Roman" w:cs="Times New Roman"/>
          <w:b/>
          <w:bCs/>
          <w:sz w:val="24"/>
          <w:szCs w:val="24"/>
        </w:rPr>
      </w:pPr>
    </w:p>
    <w:p w14:paraId="75C355ED" w14:textId="77777777" w:rsidR="008D6AB6" w:rsidRDefault="008D6AB6" w:rsidP="00FA3E02">
      <w:pPr>
        <w:jc w:val="center"/>
        <w:rPr>
          <w:rFonts w:ascii="Times New Roman" w:hAnsi="Times New Roman" w:cs="Times New Roman"/>
          <w:b/>
          <w:bCs/>
          <w:sz w:val="24"/>
          <w:szCs w:val="24"/>
        </w:rPr>
      </w:pPr>
    </w:p>
    <w:p w14:paraId="443BA611" w14:textId="77777777" w:rsidR="008D6AB6" w:rsidRDefault="008D6AB6" w:rsidP="00FA3E02">
      <w:pPr>
        <w:jc w:val="center"/>
        <w:rPr>
          <w:rFonts w:ascii="Times New Roman" w:hAnsi="Times New Roman" w:cs="Times New Roman"/>
          <w:b/>
          <w:bCs/>
          <w:sz w:val="24"/>
          <w:szCs w:val="24"/>
        </w:rPr>
      </w:pPr>
    </w:p>
    <w:p w14:paraId="30776041" w14:textId="77777777" w:rsidR="008D6AB6" w:rsidRDefault="008D6AB6" w:rsidP="00FA3E02">
      <w:pPr>
        <w:jc w:val="center"/>
        <w:rPr>
          <w:rFonts w:ascii="Times New Roman" w:hAnsi="Times New Roman" w:cs="Times New Roman"/>
          <w:b/>
          <w:bCs/>
          <w:sz w:val="24"/>
          <w:szCs w:val="24"/>
        </w:rPr>
      </w:pPr>
    </w:p>
    <w:p w14:paraId="1A3DE700" w14:textId="77777777" w:rsidR="008D6AB6" w:rsidRDefault="008D6AB6" w:rsidP="00FA3E02">
      <w:pPr>
        <w:jc w:val="center"/>
        <w:rPr>
          <w:rFonts w:ascii="Times New Roman" w:hAnsi="Times New Roman" w:cs="Times New Roman"/>
          <w:b/>
          <w:bCs/>
          <w:sz w:val="24"/>
          <w:szCs w:val="24"/>
        </w:rPr>
      </w:pPr>
    </w:p>
    <w:p w14:paraId="78E67AD1" w14:textId="77777777" w:rsidR="008D6AB6" w:rsidRDefault="008D6AB6" w:rsidP="00FA3E02">
      <w:pPr>
        <w:jc w:val="center"/>
        <w:rPr>
          <w:rFonts w:ascii="Times New Roman" w:hAnsi="Times New Roman" w:cs="Times New Roman"/>
          <w:b/>
          <w:bCs/>
          <w:sz w:val="24"/>
          <w:szCs w:val="24"/>
        </w:rPr>
      </w:pPr>
    </w:p>
    <w:p w14:paraId="27992C2C" w14:textId="77777777" w:rsidR="008D6AB6" w:rsidRDefault="008D6AB6" w:rsidP="00FA3E02">
      <w:pPr>
        <w:jc w:val="center"/>
        <w:rPr>
          <w:rFonts w:ascii="Times New Roman" w:hAnsi="Times New Roman" w:cs="Times New Roman"/>
          <w:b/>
          <w:bCs/>
          <w:sz w:val="24"/>
          <w:szCs w:val="24"/>
        </w:rPr>
      </w:pPr>
    </w:p>
    <w:p w14:paraId="4FD42219" w14:textId="77777777" w:rsidR="008D6AB6" w:rsidRDefault="008D6AB6" w:rsidP="00FA3E02">
      <w:pPr>
        <w:jc w:val="center"/>
        <w:rPr>
          <w:rFonts w:ascii="Times New Roman" w:hAnsi="Times New Roman" w:cs="Times New Roman"/>
          <w:b/>
          <w:bCs/>
          <w:sz w:val="24"/>
          <w:szCs w:val="24"/>
        </w:rPr>
      </w:pPr>
    </w:p>
    <w:p w14:paraId="1047AFB6" w14:textId="77777777" w:rsidR="008D6AB6" w:rsidRDefault="008D6AB6" w:rsidP="00FA3E02">
      <w:pPr>
        <w:jc w:val="center"/>
        <w:rPr>
          <w:rFonts w:ascii="Times New Roman" w:hAnsi="Times New Roman" w:cs="Times New Roman"/>
          <w:b/>
          <w:bCs/>
          <w:sz w:val="24"/>
          <w:szCs w:val="24"/>
        </w:rPr>
      </w:pPr>
    </w:p>
    <w:p w14:paraId="2CB5D96B" w14:textId="77777777" w:rsidR="008D6AB6" w:rsidRDefault="008D6AB6" w:rsidP="00FA3E02">
      <w:pPr>
        <w:jc w:val="center"/>
        <w:rPr>
          <w:rFonts w:ascii="Times New Roman" w:hAnsi="Times New Roman" w:cs="Times New Roman"/>
          <w:b/>
          <w:bCs/>
          <w:sz w:val="24"/>
          <w:szCs w:val="24"/>
        </w:rPr>
      </w:pPr>
    </w:p>
    <w:p w14:paraId="7FBBC378" w14:textId="77777777" w:rsidR="008D6AB6" w:rsidRDefault="008D6AB6" w:rsidP="00FA3E02">
      <w:pPr>
        <w:jc w:val="center"/>
        <w:rPr>
          <w:rFonts w:ascii="Times New Roman" w:hAnsi="Times New Roman" w:cs="Times New Roman"/>
          <w:b/>
          <w:bCs/>
          <w:sz w:val="24"/>
          <w:szCs w:val="24"/>
        </w:rPr>
      </w:pPr>
    </w:p>
    <w:p w14:paraId="742E97FF" w14:textId="77777777" w:rsidR="008D6AB6" w:rsidRDefault="008D6AB6" w:rsidP="00FA3E02">
      <w:pPr>
        <w:jc w:val="center"/>
        <w:rPr>
          <w:rFonts w:ascii="Times New Roman" w:hAnsi="Times New Roman" w:cs="Times New Roman"/>
          <w:b/>
          <w:bCs/>
          <w:sz w:val="24"/>
          <w:szCs w:val="24"/>
        </w:rPr>
      </w:pPr>
    </w:p>
    <w:p w14:paraId="5AD5F991" w14:textId="77777777" w:rsidR="008D6AB6" w:rsidRDefault="008D6AB6" w:rsidP="00FA3E02">
      <w:pPr>
        <w:jc w:val="center"/>
        <w:rPr>
          <w:rFonts w:ascii="Times New Roman" w:hAnsi="Times New Roman" w:cs="Times New Roman"/>
          <w:b/>
          <w:bCs/>
          <w:sz w:val="24"/>
          <w:szCs w:val="24"/>
        </w:rPr>
      </w:pPr>
    </w:p>
    <w:p w14:paraId="29D44642" w14:textId="77777777" w:rsidR="008D6AB6" w:rsidRDefault="008D6AB6" w:rsidP="00FA3E02">
      <w:pPr>
        <w:jc w:val="center"/>
        <w:rPr>
          <w:rFonts w:ascii="Times New Roman" w:hAnsi="Times New Roman" w:cs="Times New Roman"/>
          <w:b/>
          <w:bCs/>
          <w:sz w:val="24"/>
          <w:szCs w:val="24"/>
        </w:rPr>
      </w:pPr>
    </w:p>
    <w:p w14:paraId="17F60F38" w14:textId="77777777" w:rsidR="008D6AB6" w:rsidRDefault="008D6AB6" w:rsidP="00FA3E02">
      <w:pPr>
        <w:jc w:val="center"/>
        <w:rPr>
          <w:rFonts w:ascii="Times New Roman" w:hAnsi="Times New Roman" w:cs="Times New Roman"/>
          <w:b/>
          <w:bCs/>
          <w:sz w:val="24"/>
          <w:szCs w:val="24"/>
        </w:rPr>
      </w:pPr>
    </w:p>
    <w:p w14:paraId="3DCC48BA" w14:textId="77777777" w:rsidR="008D6AB6" w:rsidRDefault="008D6AB6" w:rsidP="00FA3E02">
      <w:pPr>
        <w:jc w:val="center"/>
        <w:rPr>
          <w:rFonts w:ascii="Times New Roman" w:hAnsi="Times New Roman" w:cs="Times New Roman"/>
          <w:b/>
          <w:bCs/>
          <w:sz w:val="24"/>
          <w:szCs w:val="24"/>
        </w:rPr>
      </w:pPr>
    </w:p>
    <w:p w14:paraId="14A7D6C6" w14:textId="77777777" w:rsidR="008D6AB6" w:rsidRDefault="008D6AB6" w:rsidP="00FA3E02">
      <w:pPr>
        <w:jc w:val="center"/>
        <w:rPr>
          <w:rFonts w:ascii="Times New Roman" w:hAnsi="Times New Roman" w:cs="Times New Roman"/>
          <w:b/>
          <w:bCs/>
          <w:sz w:val="24"/>
          <w:szCs w:val="24"/>
        </w:rPr>
      </w:pPr>
    </w:p>
    <w:p w14:paraId="10513A15" w14:textId="77777777" w:rsidR="008D6AB6" w:rsidRDefault="008D6AB6" w:rsidP="00FA3E02">
      <w:pPr>
        <w:jc w:val="center"/>
        <w:rPr>
          <w:rFonts w:ascii="Times New Roman" w:hAnsi="Times New Roman" w:cs="Times New Roman"/>
          <w:b/>
          <w:bCs/>
          <w:sz w:val="24"/>
          <w:szCs w:val="24"/>
        </w:rPr>
      </w:pPr>
    </w:p>
    <w:p w14:paraId="74E111C4" w14:textId="05E72A5F" w:rsidR="00B47953" w:rsidRPr="002063EE" w:rsidRDefault="00B47953" w:rsidP="00FA3E02">
      <w:pPr>
        <w:jc w:val="center"/>
        <w:rPr>
          <w:rFonts w:ascii="Times New Roman" w:hAnsi="Times New Roman" w:cs="Times New Roman"/>
          <w:b/>
          <w:bCs/>
          <w:sz w:val="24"/>
          <w:szCs w:val="24"/>
        </w:rPr>
      </w:pPr>
      <w:r w:rsidRPr="002063EE">
        <w:rPr>
          <w:rFonts w:ascii="Times New Roman" w:hAnsi="Times New Roman" w:cs="Times New Roman"/>
          <w:b/>
          <w:bCs/>
          <w:sz w:val="24"/>
          <w:szCs w:val="24"/>
        </w:rPr>
        <w:lastRenderedPageBreak/>
        <w:t>QUESTIONNAIRE</w:t>
      </w:r>
    </w:p>
    <w:p w14:paraId="797384C2" w14:textId="77777777" w:rsidR="00B47953" w:rsidRPr="002063EE" w:rsidRDefault="00B47953" w:rsidP="00FA3E02">
      <w:pPr>
        <w:jc w:val="center"/>
        <w:rPr>
          <w:rFonts w:ascii="Times New Roman" w:hAnsi="Times New Roman" w:cs="Times New Roman"/>
          <w:b/>
          <w:bCs/>
          <w:sz w:val="24"/>
          <w:szCs w:val="24"/>
        </w:rPr>
      </w:pPr>
      <w:r w:rsidRPr="002063EE">
        <w:rPr>
          <w:rFonts w:ascii="Times New Roman" w:hAnsi="Times New Roman" w:cs="Times New Roman"/>
          <w:b/>
          <w:bCs/>
          <w:sz w:val="24"/>
          <w:szCs w:val="24"/>
        </w:rPr>
        <w:t>KWARA STATE POLYTECHNIC, ILORIN</w:t>
      </w:r>
    </w:p>
    <w:p w14:paraId="5FB910B8" w14:textId="77777777" w:rsidR="00B47953" w:rsidRPr="002063EE" w:rsidRDefault="00B47953" w:rsidP="00FA3E02">
      <w:pPr>
        <w:jc w:val="center"/>
        <w:rPr>
          <w:rFonts w:ascii="Times New Roman" w:hAnsi="Times New Roman" w:cs="Times New Roman"/>
          <w:b/>
          <w:bCs/>
          <w:sz w:val="24"/>
          <w:szCs w:val="24"/>
        </w:rPr>
      </w:pPr>
      <w:r w:rsidRPr="002063EE">
        <w:rPr>
          <w:rFonts w:ascii="Times New Roman" w:hAnsi="Times New Roman" w:cs="Times New Roman"/>
          <w:b/>
          <w:bCs/>
          <w:sz w:val="24"/>
          <w:szCs w:val="24"/>
        </w:rPr>
        <w:t>INSTITUTE OF INFORMATION AND COMMUNICATION TECHNOLOGY (IICT)</w:t>
      </w:r>
    </w:p>
    <w:p w14:paraId="56C71FE6" w14:textId="77777777" w:rsidR="008D6AB6" w:rsidRDefault="00B47953" w:rsidP="008D6AB6">
      <w:pPr>
        <w:jc w:val="center"/>
        <w:rPr>
          <w:rFonts w:ascii="Times New Roman" w:hAnsi="Times New Roman" w:cs="Times New Roman"/>
          <w:b/>
          <w:bCs/>
          <w:sz w:val="24"/>
          <w:szCs w:val="24"/>
        </w:rPr>
      </w:pPr>
      <w:r w:rsidRPr="002063EE">
        <w:rPr>
          <w:rFonts w:ascii="Times New Roman" w:hAnsi="Times New Roman" w:cs="Times New Roman"/>
          <w:b/>
          <w:bCs/>
          <w:sz w:val="24"/>
          <w:szCs w:val="24"/>
        </w:rPr>
        <w:t>MASS COMMUNICATION DEPARTMENT</w:t>
      </w:r>
    </w:p>
    <w:p w14:paraId="32B98EB6" w14:textId="64C438E2" w:rsidR="00B47953" w:rsidRPr="008D6AB6" w:rsidRDefault="00B47953" w:rsidP="008D6AB6">
      <w:pPr>
        <w:rPr>
          <w:rFonts w:ascii="Times New Roman" w:hAnsi="Times New Roman" w:cs="Times New Roman"/>
          <w:b/>
          <w:bCs/>
          <w:sz w:val="24"/>
          <w:szCs w:val="24"/>
        </w:rPr>
      </w:pPr>
      <w:r w:rsidRPr="00F65917">
        <w:rPr>
          <w:rFonts w:ascii="Times New Roman" w:hAnsi="Times New Roman" w:cs="Times New Roman"/>
          <w:sz w:val="24"/>
          <w:szCs w:val="24"/>
        </w:rPr>
        <w:t xml:space="preserve">Dear Respondent,  </w:t>
      </w:r>
    </w:p>
    <w:p w14:paraId="13A4B210"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This questionnaire is designed to gather relevant information for my research work titled “The Impact of Social Media on Face-to-Face Communication Among Students</w:t>
      </w:r>
      <w:r>
        <w:rPr>
          <w:rFonts w:ascii="Times New Roman" w:hAnsi="Times New Roman" w:cs="Times New Roman"/>
          <w:sz w:val="24"/>
          <w:szCs w:val="24"/>
        </w:rPr>
        <w:t xml:space="preserve"> of kwara state polytechnic</w:t>
      </w:r>
      <w:r w:rsidRPr="00F65917">
        <w:rPr>
          <w:rFonts w:ascii="Times New Roman" w:hAnsi="Times New Roman" w:cs="Times New Roman"/>
          <w:sz w:val="24"/>
          <w:szCs w:val="24"/>
        </w:rPr>
        <w:t xml:space="preserve">.” Your honest responses will greatly contribute to the success of this study. Be assured that all information provided will be treated confidentially and used strictly for academic purposes.  </w:t>
      </w:r>
    </w:p>
    <w:p w14:paraId="304FD067"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Thank you for your cooperation.  </w:t>
      </w:r>
    </w:p>
    <w:p w14:paraId="00FAC8ED" w14:textId="77777777" w:rsidR="00B47953" w:rsidRDefault="00B47953" w:rsidP="00FA3E02">
      <w:pPr>
        <w:spacing w:after="240"/>
        <w:jc w:val="both"/>
        <w:rPr>
          <w:rFonts w:ascii="Times New Roman" w:hAnsi="Times New Roman" w:cs="Times New Roman"/>
          <w:sz w:val="24"/>
          <w:szCs w:val="24"/>
        </w:rPr>
      </w:pPr>
      <w:r w:rsidRPr="00B15BD7">
        <w:rPr>
          <w:rFonts w:ascii="Times New Roman" w:hAnsi="Times New Roman" w:cs="Times New Roman"/>
          <w:b/>
          <w:bCs/>
          <w:sz w:val="24"/>
          <w:szCs w:val="24"/>
        </w:rPr>
        <w:t xml:space="preserve">INSTRUCTION: </w:t>
      </w:r>
      <w:r w:rsidRPr="00F65917">
        <w:rPr>
          <w:rFonts w:ascii="Times New Roman" w:hAnsi="Times New Roman" w:cs="Times New Roman"/>
          <w:sz w:val="24"/>
          <w:szCs w:val="24"/>
        </w:rPr>
        <w:t xml:space="preserve">Please tick </w:t>
      </w:r>
      <w:r w:rsidRPr="00B15BD7">
        <w:rPr>
          <w:rFonts w:ascii="Times New Roman" w:hAnsi="Times New Roman" w:cs="Times New Roman"/>
          <w:b/>
          <w:bCs/>
          <w:sz w:val="24"/>
          <w:szCs w:val="24"/>
        </w:rPr>
        <w:t>(</w:t>
      </w:r>
      <w:r w:rsidRPr="00B15BD7">
        <w:rPr>
          <w:rFonts w:ascii="Segoe UI Symbol" w:hAnsi="Segoe UI Symbol" w:cs="Segoe UI Symbol"/>
          <w:b/>
          <w:bCs/>
          <w:sz w:val="24"/>
          <w:szCs w:val="24"/>
        </w:rPr>
        <w:t>✓</w:t>
      </w:r>
      <w:r w:rsidRPr="00B15BD7">
        <w:rPr>
          <w:rFonts w:ascii="Times New Roman" w:hAnsi="Times New Roman" w:cs="Times New Roman"/>
          <w:b/>
          <w:bCs/>
          <w:sz w:val="24"/>
          <w:szCs w:val="24"/>
        </w:rPr>
        <w:t>)</w:t>
      </w:r>
      <w:r w:rsidRPr="00F65917">
        <w:rPr>
          <w:rFonts w:ascii="Times New Roman" w:hAnsi="Times New Roman" w:cs="Times New Roman"/>
          <w:sz w:val="24"/>
          <w:szCs w:val="24"/>
        </w:rPr>
        <w:t xml:space="preserve"> the option that best represents your opinion. The questionnaire is divided into three sections: Section A, B, and C.  </w:t>
      </w:r>
    </w:p>
    <w:p w14:paraId="2FFAE6D8" w14:textId="77777777" w:rsidR="00B47953" w:rsidRPr="002D213F" w:rsidRDefault="00B47953" w:rsidP="00FA3E02">
      <w:pPr>
        <w:spacing w:after="240"/>
        <w:jc w:val="both"/>
        <w:rPr>
          <w:rFonts w:ascii="Times New Roman" w:hAnsi="Times New Roman" w:cs="Times New Roman"/>
          <w:b/>
          <w:bCs/>
          <w:sz w:val="24"/>
          <w:szCs w:val="24"/>
        </w:rPr>
      </w:pPr>
      <w:r w:rsidRPr="002D213F">
        <w:rPr>
          <w:rFonts w:ascii="Times New Roman" w:hAnsi="Times New Roman" w:cs="Times New Roman"/>
          <w:b/>
          <w:bCs/>
          <w:sz w:val="24"/>
          <w:szCs w:val="24"/>
        </w:rPr>
        <w:t xml:space="preserve">SECTION A: DEMOGRAPHICS OF THE RESPONDENT  </w:t>
      </w:r>
    </w:p>
    <w:p w14:paraId="4776AF88" w14:textId="5C3E2F7F"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 </w:t>
      </w:r>
      <w:r w:rsidR="009B4DC9">
        <w:rPr>
          <w:rFonts w:ascii="Times New Roman" w:hAnsi="Times New Roman" w:cs="Times New Roman"/>
          <w:sz w:val="24"/>
          <w:szCs w:val="24"/>
        </w:rPr>
        <w:t>A</w:t>
      </w:r>
      <w:r w:rsidRPr="00F65917">
        <w:rPr>
          <w:rFonts w:ascii="Times New Roman" w:hAnsi="Times New Roman" w:cs="Times New Roman"/>
          <w:sz w:val="24"/>
          <w:szCs w:val="24"/>
        </w:rPr>
        <w:t xml:space="preserve">ge range? </w:t>
      </w:r>
      <w:r>
        <w:rPr>
          <w:rFonts w:ascii="Times New Roman" w:hAnsi="Times New Roman" w:cs="Times New Roman"/>
          <w:sz w:val="24"/>
          <w:szCs w:val="24"/>
        </w:rPr>
        <w:t xml:space="preserve"> </w:t>
      </w:r>
      <w:r w:rsidRPr="00F65917">
        <w:rPr>
          <w:rFonts w:ascii="Times New Roman" w:hAnsi="Times New Roman" w:cs="Times New Roman"/>
          <w:sz w:val="24"/>
          <w:szCs w:val="24"/>
        </w:rPr>
        <w:t xml:space="preserve"> A. 15-20 (   )   B. 21-25 (   )   C. 26-30 (   )   D. 31 and above (   )  </w:t>
      </w:r>
    </w:p>
    <w:p w14:paraId="2F38C930" w14:textId="1C7E5546"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2. </w:t>
      </w:r>
      <w:r w:rsidR="009B4DC9">
        <w:rPr>
          <w:rFonts w:ascii="Times New Roman" w:hAnsi="Times New Roman" w:cs="Times New Roman"/>
          <w:sz w:val="24"/>
          <w:szCs w:val="24"/>
        </w:rPr>
        <w:t>S</w:t>
      </w:r>
      <w:r w:rsidRPr="00F65917">
        <w:rPr>
          <w:rFonts w:ascii="Times New Roman" w:hAnsi="Times New Roman" w:cs="Times New Roman"/>
          <w:sz w:val="24"/>
          <w:szCs w:val="24"/>
        </w:rPr>
        <w:t xml:space="preserve">ex?   A. Male (   )   B. Female (   )  </w:t>
      </w:r>
    </w:p>
    <w:p w14:paraId="308B1154" w14:textId="735D1B10"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3. </w:t>
      </w:r>
      <w:r w:rsidR="009B4DC9">
        <w:rPr>
          <w:rFonts w:ascii="Times New Roman" w:hAnsi="Times New Roman" w:cs="Times New Roman"/>
          <w:sz w:val="24"/>
          <w:szCs w:val="24"/>
        </w:rPr>
        <w:t>H</w:t>
      </w:r>
      <w:r w:rsidRPr="00F65917">
        <w:rPr>
          <w:rFonts w:ascii="Times New Roman" w:hAnsi="Times New Roman" w:cs="Times New Roman"/>
          <w:sz w:val="24"/>
          <w:szCs w:val="24"/>
        </w:rPr>
        <w:t xml:space="preserve">ighest level of education?  </w:t>
      </w:r>
      <w:r>
        <w:rPr>
          <w:rFonts w:ascii="Times New Roman" w:hAnsi="Times New Roman" w:cs="Times New Roman"/>
          <w:sz w:val="24"/>
          <w:szCs w:val="24"/>
        </w:rPr>
        <w:t xml:space="preserve"> </w:t>
      </w:r>
      <w:r w:rsidRPr="00F65917">
        <w:rPr>
          <w:rFonts w:ascii="Times New Roman" w:hAnsi="Times New Roman" w:cs="Times New Roman"/>
          <w:sz w:val="24"/>
          <w:szCs w:val="24"/>
        </w:rPr>
        <w:t xml:space="preserve">A. High school (   )   B. Undergraduate degree (   )   C. Postgraduate degree (   )   D. Other (   )  </w:t>
      </w:r>
    </w:p>
    <w:p w14:paraId="622483A7" w14:textId="2B93F180"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4. </w:t>
      </w:r>
      <w:r w:rsidR="009B4DC9">
        <w:rPr>
          <w:rFonts w:ascii="Times New Roman" w:hAnsi="Times New Roman" w:cs="Times New Roman"/>
          <w:sz w:val="24"/>
          <w:szCs w:val="24"/>
        </w:rPr>
        <w:t>M</w:t>
      </w:r>
      <w:r w:rsidRPr="00F65917">
        <w:rPr>
          <w:rFonts w:ascii="Times New Roman" w:hAnsi="Times New Roman" w:cs="Times New Roman"/>
          <w:sz w:val="24"/>
          <w:szCs w:val="24"/>
        </w:rPr>
        <w:t xml:space="preserve">arital status?  A. Single (   )   B. Married (   )   C. Divorced (   )  </w:t>
      </w:r>
    </w:p>
    <w:p w14:paraId="2DDB8A17" w14:textId="7632DA13" w:rsidR="00B47953"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5. </w:t>
      </w:r>
      <w:r w:rsidR="009B4DC9">
        <w:rPr>
          <w:rFonts w:ascii="Times New Roman" w:hAnsi="Times New Roman" w:cs="Times New Roman"/>
          <w:sz w:val="24"/>
          <w:szCs w:val="24"/>
        </w:rPr>
        <w:t>O</w:t>
      </w:r>
      <w:r w:rsidRPr="00F65917">
        <w:rPr>
          <w:rFonts w:ascii="Times New Roman" w:hAnsi="Times New Roman" w:cs="Times New Roman"/>
          <w:sz w:val="24"/>
          <w:szCs w:val="24"/>
        </w:rPr>
        <w:t>ccupation?  A. Student (   )   B. Self-employed (   )   C. Civil servant (   )   D. Other (   )</w:t>
      </w:r>
    </w:p>
    <w:p w14:paraId="5A4D67D3"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w:t>
      </w:r>
      <w:r w:rsidRPr="00951ACA">
        <w:rPr>
          <w:rFonts w:ascii="Times New Roman" w:hAnsi="Times New Roman" w:cs="Times New Roman"/>
          <w:b/>
          <w:bCs/>
          <w:sz w:val="24"/>
          <w:szCs w:val="24"/>
        </w:rPr>
        <w:t>SECTION B:</w:t>
      </w:r>
      <w:r w:rsidRPr="00F65917">
        <w:rPr>
          <w:rFonts w:ascii="Times New Roman" w:hAnsi="Times New Roman" w:cs="Times New Roman"/>
          <w:sz w:val="24"/>
          <w:szCs w:val="24"/>
        </w:rPr>
        <w:t xml:space="preserve"> </w:t>
      </w:r>
    </w:p>
    <w:p w14:paraId="6694F0D4"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6. Do you use social media platforms (e.g., WhatsApp, Instagram, Twitter, Facebook, etc.) regularly?  A. Yes (   )   B. No (   )  </w:t>
      </w:r>
    </w:p>
    <w:p w14:paraId="7AE7D36C"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7. How often do you use social media daily?  A. Less than 1 hour (   )   B. 1-3 hours (   )   C. 4-6 hours (   )   D. More than 6 hours (   )  </w:t>
      </w:r>
    </w:p>
    <w:p w14:paraId="2AA6D158"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8. Which platform do you use most frequently for communication?  A. WhatsApp (   )   B. Instagram (   )   C. Twitter/X (   )   D. Facebook (   )   E. Other (   )  </w:t>
      </w:r>
    </w:p>
    <w:p w14:paraId="5CB9E13A"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9. How often do you engage in face-to-face communication with friends or classmates?   A. Very often (   )   B. Quite often (   )   C. Not often (   )   D. Rarely (   )  </w:t>
      </w:r>
    </w:p>
    <w:p w14:paraId="0F4807E5" w14:textId="2B26B670" w:rsidR="00B47953"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10. Do you prefer social media over face-to-face communication? A. Yes (   )   B. No (   )   C. Sometimes (   )  </w:t>
      </w:r>
    </w:p>
    <w:p w14:paraId="30BECE15" w14:textId="77777777" w:rsidR="00C90E70" w:rsidRDefault="00C90E70" w:rsidP="00FA3E02">
      <w:pPr>
        <w:spacing w:after="240"/>
        <w:jc w:val="both"/>
        <w:rPr>
          <w:rFonts w:ascii="Times New Roman" w:hAnsi="Times New Roman" w:cs="Times New Roman"/>
          <w:sz w:val="24"/>
          <w:szCs w:val="24"/>
        </w:rPr>
      </w:pPr>
    </w:p>
    <w:p w14:paraId="23EAE292" w14:textId="77777777" w:rsidR="00C90E70" w:rsidRPr="00F65917" w:rsidRDefault="00C90E70" w:rsidP="00FA3E02">
      <w:pPr>
        <w:spacing w:after="240"/>
        <w:jc w:val="both"/>
        <w:rPr>
          <w:rFonts w:ascii="Times New Roman" w:hAnsi="Times New Roman" w:cs="Times New Roman"/>
          <w:sz w:val="24"/>
          <w:szCs w:val="24"/>
        </w:rPr>
      </w:pPr>
    </w:p>
    <w:p w14:paraId="59638B3F" w14:textId="77777777" w:rsidR="00B47953" w:rsidRPr="00B15BD7" w:rsidRDefault="00B47953" w:rsidP="00FA3E02">
      <w:pPr>
        <w:spacing w:after="240"/>
        <w:jc w:val="both"/>
        <w:rPr>
          <w:rFonts w:ascii="Times New Roman" w:hAnsi="Times New Roman" w:cs="Times New Roman"/>
          <w:b/>
          <w:bCs/>
          <w:sz w:val="24"/>
          <w:szCs w:val="24"/>
        </w:rPr>
      </w:pPr>
      <w:r w:rsidRPr="00B15BD7">
        <w:rPr>
          <w:rFonts w:ascii="Times New Roman" w:hAnsi="Times New Roman" w:cs="Times New Roman"/>
          <w:b/>
          <w:bCs/>
          <w:sz w:val="24"/>
          <w:szCs w:val="24"/>
        </w:rPr>
        <w:lastRenderedPageBreak/>
        <w:t xml:space="preserve">SECTION C: </w:t>
      </w:r>
    </w:p>
    <w:p w14:paraId="5AE1CC6C" w14:textId="77777777" w:rsidR="00B47953" w:rsidRPr="00B15BD7" w:rsidRDefault="00B47953" w:rsidP="00FA3E02">
      <w:pPr>
        <w:spacing w:after="240"/>
        <w:jc w:val="both"/>
        <w:rPr>
          <w:rFonts w:ascii="Times New Roman" w:hAnsi="Times New Roman" w:cs="Times New Roman"/>
          <w:b/>
          <w:bCs/>
          <w:sz w:val="24"/>
          <w:szCs w:val="24"/>
        </w:rPr>
      </w:pPr>
      <w:r w:rsidRPr="00B15BD7">
        <w:rPr>
          <w:rFonts w:ascii="Times New Roman" w:hAnsi="Times New Roman" w:cs="Times New Roman"/>
          <w:b/>
          <w:bCs/>
          <w:sz w:val="24"/>
          <w:szCs w:val="24"/>
        </w:rPr>
        <w:t xml:space="preserve">KEYS: Strongly Agree {SA}, Agree {A}, Neutral {N}, Disagree {D}, Strongly Disagree {SD}  </w:t>
      </w:r>
    </w:p>
    <w:p w14:paraId="236C3197"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11. Social media reduces the time I spend on face-to-face communication with others.  </w:t>
      </w:r>
    </w:p>
    <w:p w14:paraId="08B725FB"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7538C388"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12. I feel more comfortable communicating through social media than face-to-face.  </w:t>
      </w:r>
    </w:p>
    <w:p w14:paraId="1DB21ED6"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5555B6E8"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13. Social media has negatively affected my ability to express myself in face-to-face interactions.  </w:t>
      </w:r>
    </w:p>
    <w:p w14:paraId="5456C0D7"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1F30DACA"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14. Convenience is a major reason I prefer social media over face-to-face communication.  </w:t>
      </w:r>
    </w:p>
    <w:p w14:paraId="30463354"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102BDCFC"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15. Social media helps me maintain relationships that would otherwise fade without face-to-face contact.  </w:t>
      </w:r>
    </w:p>
    <w:p w14:paraId="7DC95D40"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310B58D0"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16. Excessive use of social media has caused misunderstandings in my face-to-face relationships.  </w:t>
      </w:r>
    </w:p>
    <w:p w14:paraId="1B5AE115"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08799AFB"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17. Social media provides a faster and more efficient way to communicate than face-to-face interactions.  </w:t>
      </w:r>
    </w:p>
    <w:p w14:paraId="3C3B3313"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462339F7"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18. I feel that social media has weakened the quality of my social relationships with friends and family.  </w:t>
      </w:r>
    </w:p>
    <w:p w14:paraId="50739F4E"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7EB366B9"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19. Limiting social media use would improve my face-to-face communication skills.  </w:t>
      </w:r>
    </w:p>
    <w:p w14:paraId="4378BCEB"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09F46B00"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20. Balancing social media and face-to-face communication would enhance my overall relationships.  </w:t>
      </w:r>
    </w:p>
    <w:p w14:paraId="00B99A7F" w14:textId="77777777" w:rsidR="00B47953" w:rsidRPr="00F65917" w:rsidRDefault="00B47953" w:rsidP="00FA3E02">
      <w:pPr>
        <w:spacing w:after="240"/>
        <w:jc w:val="both"/>
        <w:rPr>
          <w:rFonts w:ascii="Times New Roman" w:hAnsi="Times New Roman" w:cs="Times New Roman"/>
          <w:sz w:val="24"/>
          <w:szCs w:val="24"/>
        </w:rPr>
      </w:pPr>
      <w:r w:rsidRPr="00F65917">
        <w:rPr>
          <w:rFonts w:ascii="Times New Roman" w:hAnsi="Times New Roman" w:cs="Times New Roman"/>
          <w:sz w:val="24"/>
          <w:szCs w:val="24"/>
        </w:rPr>
        <w:t xml:space="preserve"> A. Strongly agree (   )   B. Agree (   )   C. Neutral (   )   D. Disagree (   )   E. Strongly disagree (   )  </w:t>
      </w:r>
    </w:p>
    <w:p w14:paraId="74B5934E" w14:textId="77777777" w:rsidR="00B47953" w:rsidRPr="00380D9E" w:rsidRDefault="00B47953" w:rsidP="009E0D2A">
      <w:pPr>
        <w:spacing w:after="240"/>
        <w:jc w:val="both"/>
        <w:rPr>
          <w:rFonts w:ascii="Times New Roman" w:hAnsi="Times New Roman" w:cs="Times New Roman"/>
          <w:sz w:val="24"/>
          <w:szCs w:val="24"/>
        </w:rPr>
      </w:pPr>
    </w:p>
    <w:sectPr w:rsidR="00B47953" w:rsidRPr="00380D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72C8" w14:textId="77777777" w:rsidR="00105AA1" w:rsidRDefault="00105AA1" w:rsidP="00F264BD">
      <w:r>
        <w:separator/>
      </w:r>
    </w:p>
  </w:endnote>
  <w:endnote w:type="continuationSeparator" w:id="0">
    <w:p w14:paraId="76416DC4" w14:textId="77777777" w:rsidR="00105AA1" w:rsidRDefault="00105AA1" w:rsidP="00F2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9BF5B" w14:textId="77777777" w:rsidR="00105AA1" w:rsidRDefault="00105AA1" w:rsidP="00F264BD">
      <w:r>
        <w:separator/>
      </w:r>
    </w:p>
  </w:footnote>
  <w:footnote w:type="continuationSeparator" w:id="0">
    <w:p w14:paraId="3BFA7188" w14:textId="77777777" w:rsidR="00105AA1" w:rsidRDefault="00105AA1" w:rsidP="00F26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BF5"/>
    <w:multiLevelType w:val="hybridMultilevel"/>
    <w:tmpl w:val="A7480CF2"/>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8225B3"/>
    <w:multiLevelType w:val="hybridMultilevel"/>
    <w:tmpl w:val="F01CF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67A16"/>
    <w:multiLevelType w:val="hybridMultilevel"/>
    <w:tmpl w:val="C7907B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93995"/>
    <w:multiLevelType w:val="hybridMultilevel"/>
    <w:tmpl w:val="6EB2FB50"/>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240EE7"/>
    <w:multiLevelType w:val="hybridMultilevel"/>
    <w:tmpl w:val="DAA0C9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E339B"/>
    <w:multiLevelType w:val="hybridMultilevel"/>
    <w:tmpl w:val="1A6850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70184"/>
    <w:multiLevelType w:val="hybridMultilevel"/>
    <w:tmpl w:val="D2E654CA"/>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733306"/>
    <w:multiLevelType w:val="hybridMultilevel"/>
    <w:tmpl w:val="A65A60B0"/>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7E70E85"/>
    <w:multiLevelType w:val="hybridMultilevel"/>
    <w:tmpl w:val="B4C0A056"/>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C42532"/>
    <w:multiLevelType w:val="hybridMultilevel"/>
    <w:tmpl w:val="743C8A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A6581E"/>
    <w:multiLevelType w:val="hybridMultilevel"/>
    <w:tmpl w:val="2F343128"/>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35F72D6"/>
    <w:multiLevelType w:val="hybridMultilevel"/>
    <w:tmpl w:val="739820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C365C"/>
    <w:multiLevelType w:val="hybridMultilevel"/>
    <w:tmpl w:val="516882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4E01B3"/>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8D6C25"/>
    <w:multiLevelType w:val="hybridMultilevel"/>
    <w:tmpl w:val="1BDAC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D7D02"/>
    <w:multiLevelType w:val="hybridMultilevel"/>
    <w:tmpl w:val="A12C9024"/>
    <w:lvl w:ilvl="0" w:tplc="04090013">
      <w:start w:val="1"/>
      <w:numFmt w:val="upperRoman"/>
      <w:lvlText w:val="%1."/>
      <w:lvlJc w:val="right"/>
      <w:pPr>
        <w:ind w:left="720" w:hanging="360"/>
      </w:pPr>
      <w:rPr>
        <w:rFonts w:hint="default"/>
      </w:rPr>
    </w:lvl>
    <w:lvl w:ilvl="1" w:tplc="47ECBB30">
      <w:numFmt w:val="bullet"/>
      <w:lvlText w:val=""/>
      <w:lvlJc w:val="left"/>
      <w:pPr>
        <w:ind w:left="1440" w:hanging="360"/>
      </w:pPr>
      <w:rPr>
        <w:rFonts w:ascii="Symbol" w:eastAsiaTheme="minorEastAsia"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E240740"/>
    <w:multiLevelType w:val="hybridMultilevel"/>
    <w:tmpl w:val="C312FC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7051C5"/>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997623">
    <w:abstractNumId w:val="13"/>
  </w:num>
  <w:num w:numId="2" w16cid:durableId="116342594">
    <w:abstractNumId w:val="16"/>
  </w:num>
  <w:num w:numId="3" w16cid:durableId="1701932430">
    <w:abstractNumId w:val="4"/>
  </w:num>
  <w:num w:numId="4" w16cid:durableId="948973843">
    <w:abstractNumId w:val="9"/>
  </w:num>
  <w:num w:numId="5" w16cid:durableId="1322582208">
    <w:abstractNumId w:val="6"/>
  </w:num>
  <w:num w:numId="6" w16cid:durableId="1805731398">
    <w:abstractNumId w:val="2"/>
  </w:num>
  <w:num w:numId="7" w16cid:durableId="1875773029">
    <w:abstractNumId w:val="17"/>
  </w:num>
  <w:num w:numId="8" w16cid:durableId="245891229">
    <w:abstractNumId w:val="5"/>
  </w:num>
  <w:num w:numId="9" w16cid:durableId="1860728805">
    <w:abstractNumId w:val="12"/>
  </w:num>
  <w:num w:numId="10" w16cid:durableId="543063012">
    <w:abstractNumId w:val="1"/>
  </w:num>
  <w:num w:numId="11" w16cid:durableId="279606940">
    <w:abstractNumId w:val="15"/>
  </w:num>
  <w:num w:numId="12" w16cid:durableId="1799369452">
    <w:abstractNumId w:val="0"/>
  </w:num>
  <w:num w:numId="13" w16cid:durableId="1060861942">
    <w:abstractNumId w:val="11"/>
  </w:num>
  <w:num w:numId="14" w16cid:durableId="1314482577">
    <w:abstractNumId w:val="3"/>
  </w:num>
  <w:num w:numId="15" w16cid:durableId="740250404">
    <w:abstractNumId w:val="8"/>
  </w:num>
  <w:num w:numId="16" w16cid:durableId="542130905">
    <w:abstractNumId w:val="7"/>
  </w:num>
  <w:num w:numId="17" w16cid:durableId="1138306094">
    <w:abstractNumId w:val="10"/>
  </w:num>
  <w:num w:numId="18" w16cid:durableId="1643542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3D"/>
    <w:rsid w:val="00036657"/>
    <w:rsid w:val="0004060F"/>
    <w:rsid w:val="000516EA"/>
    <w:rsid w:val="00063FAF"/>
    <w:rsid w:val="00073831"/>
    <w:rsid w:val="00073FF8"/>
    <w:rsid w:val="0009080B"/>
    <w:rsid w:val="000916FD"/>
    <w:rsid w:val="000A4A64"/>
    <w:rsid w:val="000B6246"/>
    <w:rsid w:val="000E7258"/>
    <w:rsid w:val="00104AB4"/>
    <w:rsid w:val="00105AA1"/>
    <w:rsid w:val="00105CAD"/>
    <w:rsid w:val="00124F71"/>
    <w:rsid w:val="001449B1"/>
    <w:rsid w:val="001771C1"/>
    <w:rsid w:val="001B3A41"/>
    <w:rsid w:val="001B51F4"/>
    <w:rsid w:val="002063EE"/>
    <w:rsid w:val="002070D4"/>
    <w:rsid w:val="00223126"/>
    <w:rsid w:val="00223290"/>
    <w:rsid w:val="00232AFB"/>
    <w:rsid w:val="0023310A"/>
    <w:rsid w:val="00235B28"/>
    <w:rsid w:val="00247A14"/>
    <w:rsid w:val="00252330"/>
    <w:rsid w:val="0027557C"/>
    <w:rsid w:val="00291BF7"/>
    <w:rsid w:val="002A267C"/>
    <w:rsid w:val="002A7801"/>
    <w:rsid w:val="002B0C6F"/>
    <w:rsid w:val="002B3F6A"/>
    <w:rsid w:val="002C1B9D"/>
    <w:rsid w:val="002D213F"/>
    <w:rsid w:val="002D2307"/>
    <w:rsid w:val="002D306D"/>
    <w:rsid w:val="00337CA8"/>
    <w:rsid w:val="00337F68"/>
    <w:rsid w:val="003415C5"/>
    <w:rsid w:val="00343D0B"/>
    <w:rsid w:val="00353C01"/>
    <w:rsid w:val="00357471"/>
    <w:rsid w:val="0037413A"/>
    <w:rsid w:val="003801A0"/>
    <w:rsid w:val="00380D9E"/>
    <w:rsid w:val="003C331B"/>
    <w:rsid w:val="003F0832"/>
    <w:rsid w:val="004146C5"/>
    <w:rsid w:val="004218D9"/>
    <w:rsid w:val="0042626A"/>
    <w:rsid w:val="004521D1"/>
    <w:rsid w:val="00461426"/>
    <w:rsid w:val="00477471"/>
    <w:rsid w:val="004947CE"/>
    <w:rsid w:val="004A35B1"/>
    <w:rsid w:val="004A44ED"/>
    <w:rsid w:val="004D2213"/>
    <w:rsid w:val="004E31A5"/>
    <w:rsid w:val="004E43C3"/>
    <w:rsid w:val="005061E9"/>
    <w:rsid w:val="0051313F"/>
    <w:rsid w:val="00530AEB"/>
    <w:rsid w:val="005330EF"/>
    <w:rsid w:val="00534FE0"/>
    <w:rsid w:val="0054373E"/>
    <w:rsid w:val="00545ED4"/>
    <w:rsid w:val="00561586"/>
    <w:rsid w:val="005636C0"/>
    <w:rsid w:val="005647B5"/>
    <w:rsid w:val="00575C7D"/>
    <w:rsid w:val="00580A51"/>
    <w:rsid w:val="005B4178"/>
    <w:rsid w:val="005C3B93"/>
    <w:rsid w:val="005E2BAA"/>
    <w:rsid w:val="005E60D2"/>
    <w:rsid w:val="0061035E"/>
    <w:rsid w:val="00611B88"/>
    <w:rsid w:val="0062359C"/>
    <w:rsid w:val="00633D8C"/>
    <w:rsid w:val="006445EE"/>
    <w:rsid w:val="00664766"/>
    <w:rsid w:val="0068304E"/>
    <w:rsid w:val="006A1268"/>
    <w:rsid w:val="006C539C"/>
    <w:rsid w:val="006E721A"/>
    <w:rsid w:val="006F36AC"/>
    <w:rsid w:val="007061F5"/>
    <w:rsid w:val="00723B57"/>
    <w:rsid w:val="007408C1"/>
    <w:rsid w:val="00742F7D"/>
    <w:rsid w:val="00747138"/>
    <w:rsid w:val="00754408"/>
    <w:rsid w:val="00794CE5"/>
    <w:rsid w:val="00797950"/>
    <w:rsid w:val="007A0703"/>
    <w:rsid w:val="007A0A3C"/>
    <w:rsid w:val="007B1A5E"/>
    <w:rsid w:val="007D2B27"/>
    <w:rsid w:val="007F6066"/>
    <w:rsid w:val="008278FD"/>
    <w:rsid w:val="00834326"/>
    <w:rsid w:val="008363C8"/>
    <w:rsid w:val="00883988"/>
    <w:rsid w:val="008866D1"/>
    <w:rsid w:val="008B5314"/>
    <w:rsid w:val="008C06A2"/>
    <w:rsid w:val="008D6AB6"/>
    <w:rsid w:val="008F15C3"/>
    <w:rsid w:val="008F2B69"/>
    <w:rsid w:val="0090766B"/>
    <w:rsid w:val="0092451B"/>
    <w:rsid w:val="009341E5"/>
    <w:rsid w:val="00936D1E"/>
    <w:rsid w:val="00951ACA"/>
    <w:rsid w:val="00962271"/>
    <w:rsid w:val="009B4DC9"/>
    <w:rsid w:val="009D55B9"/>
    <w:rsid w:val="009D7441"/>
    <w:rsid w:val="009D7684"/>
    <w:rsid w:val="009E0D2A"/>
    <w:rsid w:val="009F4F62"/>
    <w:rsid w:val="00A062AB"/>
    <w:rsid w:val="00A119F4"/>
    <w:rsid w:val="00A20B94"/>
    <w:rsid w:val="00A44D97"/>
    <w:rsid w:val="00A56113"/>
    <w:rsid w:val="00A65FE4"/>
    <w:rsid w:val="00A872F1"/>
    <w:rsid w:val="00AC1F99"/>
    <w:rsid w:val="00AD0395"/>
    <w:rsid w:val="00AE3F43"/>
    <w:rsid w:val="00AF3970"/>
    <w:rsid w:val="00AF6AB2"/>
    <w:rsid w:val="00B15BD7"/>
    <w:rsid w:val="00B17914"/>
    <w:rsid w:val="00B25B2C"/>
    <w:rsid w:val="00B47953"/>
    <w:rsid w:val="00B51790"/>
    <w:rsid w:val="00B86D89"/>
    <w:rsid w:val="00BB10E9"/>
    <w:rsid w:val="00BB7F60"/>
    <w:rsid w:val="00BC6C2A"/>
    <w:rsid w:val="00BD3803"/>
    <w:rsid w:val="00BE657D"/>
    <w:rsid w:val="00C73969"/>
    <w:rsid w:val="00C761E6"/>
    <w:rsid w:val="00C90E70"/>
    <w:rsid w:val="00C94458"/>
    <w:rsid w:val="00C9649B"/>
    <w:rsid w:val="00CA296F"/>
    <w:rsid w:val="00CC4FD4"/>
    <w:rsid w:val="00CC5F20"/>
    <w:rsid w:val="00CD5FF1"/>
    <w:rsid w:val="00D13527"/>
    <w:rsid w:val="00D179A4"/>
    <w:rsid w:val="00D21EF0"/>
    <w:rsid w:val="00D24EFB"/>
    <w:rsid w:val="00D30C02"/>
    <w:rsid w:val="00D343A5"/>
    <w:rsid w:val="00D3595E"/>
    <w:rsid w:val="00D35BC6"/>
    <w:rsid w:val="00D369D6"/>
    <w:rsid w:val="00D44AF5"/>
    <w:rsid w:val="00D629E7"/>
    <w:rsid w:val="00D64C63"/>
    <w:rsid w:val="00D72E54"/>
    <w:rsid w:val="00D73718"/>
    <w:rsid w:val="00D8549B"/>
    <w:rsid w:val="00DA6CEE"/>
    <w:rsid w:val="00DC300D"/>
    <w:rsid w:val="00DD0C31"/>
    <w:rsid w:val="00DD4923"/>
    <w:rsid w:val="00DE2B62"/>
    <w:rsid w:val="00E23370"/>
    <w:rsid w:val="00E621C5"/>
    <w:rsid w:val="00E64AA1"/>
    <w:rsid w:val="00E659B6"/>
    <w:rsid w:val="00E7683B"/>
    <w:rsid w:val="00E93601"/>
    <w:rsid w:val="00EA7892"/>
    <w:rsid w:val="00EC773D"/>
    <w:rsid w:val="00EC7EAE"/>
    <w:rsid w:val="00EE2DE4"/>
    <w:rsid w:val="00EF6798"/>
    <w:rsid w:val="00F264BD"/>
    <w:rsid w:val="00F503C8"/>
    <w:rsid w:val="00F5197E"/>
    <w:rsid w:val="00F56B80"/>
    <w:rsid w:val="00F65917"/>
    <w:rsid w:val="00F702D2"/>
    <w:rsid w:val="00F71BB7"/>
    <w:rsid w:val="00F734C3"/>
    <w:rsid w:val="00F92112"/>
    <w:rsid w:val="00FA0D9B"/>
    <w:rsid w:val="00FA3470"/>
    <w:rsid w:val="00FB5BBB"/>
    <w:rsid w:val="00FB5BC2"/>
    <w:rsid w:val="00FC16FE"/>
    <w:rsid w:val="00FC2B2E"/>
    <w:rsid w:val="00FD1A66"/>
    <w:rsid w:val="00FE0272"/>
    <w:rsid w:val="00FE152A"/>
    <w:rsid w:val="00FF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D828B0"/>
  <w15:chartTrackingRefBased/>
  <w15:docId w15:val="{89932A57-A087-F642-AFD6-67371F77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F60"/>
    <w:pPr>
      <w:ind w:left="720"/>
      <w:contextualSpacing/>
    </w:pPr>
  </w:style>
  <w:style w:type="paragraph" w:styleId="Header">
    <w:name w:val="header"/>
    <w:basedOn w:val="Normal"/>
    <w:link w:val="HeaderChar"/>
    <w:uiPriority w:val="99"/>
    <w:unhideWhenUsed/>
    <w:rsid w:val="00F264BD"/>
    <w:pPr>
      <w:tabs>
        <w:tab w:val="center" w:pos="4680"/>
        <w:tab w:val="right" w:pos="9360"/>
      </w:tabs>
    </w:pPr>
  </w:style>
  <w:style w:type="character" w:customStyle="1" w:styleId="HeaderChar">
    <w:name w:val="Header Char"/>
    <w:basedOn w:val="DefaultParagraphFont"/>
    <w:link w:val="Header"/>
    <w:uiPriority w:val="99"/>
    <w:rsid w:val="00F264BD"/>
  </w:style>
  <w:style w:type="paragraph" w:styleId="Footer">
    <w:name w:val="footer"/>
    <w:basedOn w:val="Normal"/>
    <w:link w:val="FooterChar"/>
    <w:uiPriority w:val="99"/>
    <w:unhideWhenUsed/>
    <w:rsid w:val="00F264BD"/>
    <w:pPr>
      <w:tabs>
        <w:tab w:val="center" w:pos="4680"/>
        <w:tab w:val="right" w:pos="9360"/>
      </w:tabs>
    </w:pPr>
  </w:style>
  <w:style w:type="character" w:customStyle="1" w:styleId="FooterChar">
    <w:name w:val="Footer Char"/>
    <w:basedOn w:val="DefaultParagraphFont"/>
    <w:link w:val="Footer"/>
    <w:uiPriority w:val="99"/>
    <w:rsid w:val="00F264BD"/>
  </w:style>
  <w:style w:type="table" w:styleId="TableGrid">
    <w:name w:val="Table Grid"/>
    <w:basedOn w:val="TableNormal"/>
    <w:uiPriority w:val="39"/>
    <w:rsid w:val="00DD4923"/>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8034">
      <w:bodyDiv w:val="1"/>
      <w:marLeft w:val="0"/>
      <w:marRight w:val="0"/>
      <w:marTop w:val="0"/>
      <w:marBottom w:val="0"/>
      <w:divBdr>
        <w:top w:val="none" w:sz="0" w:space="0" w:color="auto"/>
        <w:left w:val="none" w:sz="0" w:space="0" w:color="auto"/>
        <w:bottom w:val="none" w:sz="0" w:space="0" w:color="auto"/>
        <w:right w:val="none" w:sz="0" w:space="0" w:color="auto"/>
      </w:divBdr>
    </w:div>
    <w:div w:id="69351475">
      <w:bodyDiv w:val="1"/>
      <w:marLeft w:val="0"/>
      <w:marRight w:val="0"/>
      <w:marTop w:val="0"/>
      <w:marBottom w:val="0"/>
      <w:divBdr>
        <w:top w:val="none" w:sz="0" w:space="0" w:color="auto"/>
        <w:left w:val="none" w:sz="0" w:space="0" w:color="auto"/>
        <w:bottom w:val="none" w:sz="0" w:space="0" w:color="auto"/>
        <w:right w:val="none" w:sz="0" w:space="0" w:color="auto"/>
      </w:divBdr>
    </w:div>
    <w:div w:id="84113077">
      <w:bodyDiv w:val="1"/>
      <w:marLeft w:val="0"/>
      <w:marRight w:val="0"/>
      <w:marTop w:val="0"/>
      <w:marBottom w:val="0"/>
      <w:divBdr>
        <w:top w:val="none" w:sz="0" w:space="0" w:color="auto"/>
        <w:left w:val="none" w:sz="0" w:space="0" w:color="auto"/>
        <w:bottom w:val="none" w:sz="0" w:space="0" w:color="auto"/>
        <w:right w:val="none" w:sz="0" w:space="0" w:color="auto"/>
      </w:divBdr>
    </w:div>
    <w:div w:id="114570021">
      <w:bodyDiv w:val="1"/>
      <w:marLeft w:val="0"/>
      <w:marRight w:val="0"/>
      <w:marTop w:val="0"/>
      <w:marBottom w:val="0"/>
      <w:divBdr>
        <w:top w:val="none" w:sz="0" w:space="0" w:color="auto"/>
        <w:left w:val="none" w:sz="0" w:space="0" w:color="auto"/>
        <w:bottom w:val="none" w:sz="0" w:space="0" w:color="auto"/>
        <w:right w:val="none" w:sz="0" w:space="0" w:color="auto"/>
      </w:divBdr>
    </w:div>
    <w:div w:id="178741394">
      <w:bodyDiv w:val="1"/>
      <w:marLeft w:val="0"/>
      <w:marRight w:val="0"/>
      <w:marTop w:val="0"/>
      <w:marBottom w:val="0"/>
      <w:divBdr>
        <w:top w:val="none" w:sz="0" w:space="0" w:color="auto"/>
        <w:left w:val="none" w:sz="0" w:space="0" w:color="auto"/>
        <w:bottom w:val="none" w:sz="0" w:space="0" w:color="auto"/>
        <w:right w:val="none" w:sz="0" w:space="0" w:color="auto"/>
      </w:divBdr>
    </w:div>
    <w:div w:id="255285804">
      <w:bodyDiv w:val="1"/>
      <w:marLeft w:val="0"/>
      <w:marRight w:val="0"/>
      <w:marTop w:val="0"/>
      <w:marBottom w:val="0"/>
      <w:divBdr>
        <w:top w:val="none" w:sz="0" w:space="0" w:color="auto"/>
        <w:left w:val="none" w:sz="0" w:space="0" w:color="auto"/>
        <w:bottom w:val="none" w:sz="0" w:space="0" w:color="auto"/>
        <w:right w:val="none" w:sz="0" w:space="0" w:color="auto"/>
      </w:divBdr>
    </w:div>
    <w:div w:id="460420090">
      <w:bodyDiv w:val="1"/>
      <w:marLeft w:val="0"/>
      <w:marRight w:val="0"/>
      <w:marTop w:val="0"/>
      <w:marBottom w:val="0"/>
      <w:divBdr>
        <w:top w:val="none" w:sz="0" w:space="0" w:color="auto"/>
        <w:left w:val="none" w:sz="0" w:space="0" w:color="auto"/>
        <w:bottom w:val="none" w:sz="0" w:space="0" w:color="auto"/>
        <w:right w:val="none" w:sz="0" w:space="0" w:color="auto"/>
      </w:divBdr>
    </w:div>
    <w:div w:id="540244380">
      <w:bodyDiv w:val="1"/>
      <w:marLeft w:val="0"/>
      <w:marRight w:val="0"/>
      <w:marTop w:val="0"/>
      <w:marBottom w:val="0"/>
      <w:divBdr>
        <w:top w:val="none" w:sz="0" w:space="0" w:color="auto"/>
        <w:left w:val="none" w:sz="0" w:space="0" w:color="auto"/>
        <w:bottom w:val="none" w:sz="0" w:space="0" w:color="auto"/>
        <w:right w:val="none" w:sz="0" w:space="0" w:color="auto"/>
      </w:divBdr>
    </w:div>
    <w:div w:id="559941932">
      <w:bodyDiv w:val="1"/>
      <w:marLeft w:val="0"/>
      <w:marRight w:val="0"/>
      <w:marTop w:val="0"/>
      <w:marBottom w:val="0"/>
      <w:divBdr>
        <w:top w:val="none" w:sz="0" w:space="0" w:color="auto"/>
        <w:left w:val="none" w:sz="0" w:space="0" w:color="auto"/>
        <w:bottom w:val="none" w:sz="0" w:space="0" w:color="auto"/>
        <w:right w:val="none" w:sz="0" w:space="0" w:color="auto"/>
      </w:divBdr>
    </w:div>
    <w:div w:id="600649592">
      <w:bodyDiv w:val="1"/>
      <w:marLeft w:val="0"/>
      <w:marRight w:val="0"/>
      <w:marTop w:val="0"/>
      <w:marBottom w:val="0"/>
      <w:divBdr>
        <w:top w:val="none" w:sz="0" w:space="0" w:color="auto"/>
        <w:left w:val="none" w:sz="0" w:space="0" w:color="auto"/>
        <w:bottom w:val="none" w:sz="0" w:space="0" w:color="auto"/>
        <w:right w:val="none" w:sz="0" w:space="0" w:color="auto"/>
      </w:divBdr>
    </w:div>
    <w:div w:id="604653823">
      <w:bodyDiv w:val="1"/>
      <w:marLeft w:val="0"/>
      <w:marRight w:val="0"/>
      <w:marTop w:val="0"/>
      <w:marBottom w:val="0"/>
      <w:divBdr>
        <w:top w:val="none" w:sz="0" w:space="0" w:color="auto"/>
        <w:left w:val="none" w:sz="0" w:space="0" w:color="auto"/>
        <w:bottom w:val="none" w:sz="0" w:space="0" w:color="auto"/>
        <w:right w:val="none" w:sz="0" w:space="0" w:color="auto"/>
      </w:divBdr>
    </w:div>
    <w:div w:id="609508048">
      <w:bodyDiv w:val="1"/>
      <w:marLeft w:val="0"/>
      <w:marRight w:val="0"/>
      <w:marTop w:val="0"/>
      <w:marBottom w:val="0"/>
      <w:divBdr>
        <w:top w:val="none" w:sz="0" w:space="0" w:color="auto"/>
        <w:left w:val="none" w:sz="0" w:space="0" w:color="auto"/>
        <w:bottom w:val="none" w:sz="0" w:space="0" w:color="auto"/>
        <w:right w:val="none" w:sz="0" w:space="0" w:color="auto"/>
      </w:divBdr>
    </w:div>
    <w:div w:id="640425608">
      <w:bodyDiv w:val="1"/>
      <w:marLeft w:val="0"/>
      <w:marRight w:val="0"/>
      <w:marTop w:val="0"/>
      <w:marBottom w:val="0"/>
      <w:divBdr>
        <w:top w:val="none" w:sz="0" w:space="0" w:color="auto"/>
        <w:left w:val="none" w:sz="0" w:space="0" w:color="auto"/>
        <w:bottom w:val="none" w:sz="0" w:space="0" w:color="auto"/>
        <w:right w:val="none" w:sz="0" w:space="0" w:color="auto"/>
      </w:divBdr>
    </w:div>
    <w:div w:id="660354852">
      <w:bodyDiv w:val="1"/>
      <w:marLeft w:val="0"/>
      <w:marRight w:val="0"/>
      <w:marTop w:val="0"/>
      <w:marBottom w:val="0"/>
      <w:divBdr>
        <w:top w:val="none" w:sz="0" w:space="0" w:color="auto"/>
        <w:left w:val="none" w:sz="0" w:space="0" w:color="auto"/>
        <w:bottom w:val="none" w:sz="0" w:space="0" w:color="auto"/>
        <w:right w:val="none" w:sz="0" w:space="0" w:color="auto"/>
      </w:divBdr>
    </w:div>
    <w:div w:id="717514281">
      <w:bodyDiv w:val="1"/>
      <w:marLeft w:val="0"/>
      <w:marRight w:val="0"/>
      <w:marTop w:val="0"/>
      <w:marBottom w:val="0"/>
      <w:divBdr>
        <w:top w:val="none" w:sz="0" w:space="0" w:color="auto"/>
        <w:left w:val="none" w:sz="0" w:space="0" w:color="auto"/>
        <w:bottom w:val="none" w:sz="0" w:space="0" w:color="auto"/>
        <w:right w:val="none" w:sz="0" w:space="0" w:color="auto"/>
      </w:divBdr>
    </w:div>
    <w:div w:id="797067083">
      <w:bodyDiv w:val="1"/>
      <w:marLeft w:val="0"/>
      <w:marRight w:val="0"/>
      <w:marTop w:val="0"/>
      <w:marBottom w:val="0"/>
      <w:divBdr>
        <w:top w:val="none" w:sz="0" w:space="0" w:color="auto"/>
        <w:left w:val="none" w:sz="0" w:space="0" w:color="auto"/>
        <w:bottom w:val="none" w:sz="0" w:space="0" w:color="auto"/>
        <w:right w:val="none" w:sz="0" w:space="0" w:color="auto"/>
      </w:divBdr>
    </w:div>
    <w:div w:id="894319632">
      <w:bodyDiv w:val="1"/>
      <w:marLeft w:val="0"/>
      <w:marRight w:val="0"/>
      <w:marTop w:val="0"/>
      <w:marBottom w:val="0"/>
      <w:divBdr>
        <w:top w:val="none" w:sz="0" w:space="0" w:color="auto"/>
        <w:left w:val="none" w:sz="0" w:space="0" w:color="auto"/>
        <w:bottom w:val="none" w:sz="0" w:space="0" w:color="auto"/>
        <w:right w:val="none" w:sz="0" w:space="0" w:color="auto"/>
      </w:divBdr>
    </w:div>
    <w:div w:id="924218503">
      <w:bodyDiv w:val="1"/>
      <w:marLeft w:val="0"/>
      <w:marRight w:val="0"/>
      <w:marTop w:val="0"/>
      <w:marBottom w:val="0"/>
      <w:divBdr>
        <w:top w:val="none" w:sz="0" w:space="0" w:color="auto"/>
        <w:left w:val="none" w:sz="0" w:space="0" w:color="auto"/>
        <w:bottom w:val="none" w:sz="0" w:space="0" w:color="auto"/>
        <w:right w:val="none" w:sz="0" w:space="0" w:color="auto"/>
      </w:divBdr>
    </w:div>
    <w:div w:id="926689667">
      <w:bodyDiv w:val="1"/>
      <w:marLeft w:val="0"/>
      <w:marRight w:val="0"/>
      <w:marTop w:val="0"/>
      <w:marBottom w:val="0"/>
      <w:divBdr>
        <w:top w:val="none" w:sz="0" w:space="0" w:color="auto"/>
        <w:left w:val="none" w:sz="0" w:space="0" w:color="auto"/>
        <w:bottom w:val="none" w:sz="0" w:space="0" w:color="auto"/>
        <w:right w:val="none" w:sz="0" w:space="0" w:color="auto"/>
      </w:divBdr>
    </w:div>
    <w:div w:id="1021275863">
      <w:bodyDiv w:val="1"/>
      <w:marLeft w:val="0"/>
      <w:marRight w:val="0"/>
      <w:marTop w:val="0"/>
      <w:marBottom w:val="0"/>
      <w:divBdr>
        <w:top w:val="none" w:sz="0" w:space="0" w:color="auto"/>
        <w:left w:val="none" w:sz="0" w:space="0" w:color="auto"/>
        <w:bottom w:val="none" w:sz="0" w:space="0" w:color="auto"/>
        <w:right w:val="none" w:sz="0" w:space="0" w:color="auto"/>
      </w:divBdr>
    </w:div>
    <w:div w:id="1050494488">
      <w:bodyDiv w:val="1"/>
      <w:marLeft w:val="0"/>
      <w:marRight w:val="0"/>
      <w:marTop w:val="0"/>
      <w:marBottom w:val="0"/>
      <w:divBdr>
        <w:top w:val="none" w:sz="0" w:space="0" w:color="auto"/>
        <w:left w:val="none" w:sz="0" w:space="0" w:color="auto"/>
        <w:bottom w:val="none" w:sz="0" w:space="0" w:color="auto"/>
        <w:right w:val="none" w:sz="0" w:space="0" w:color="auto"/>
      </w:divBdr>
    </w:div>
    <w:div w:id="1076899102">
      <w:bodyDiv w:val="1"/>
      <w:marLeft w:val="0"/>
      <w:marRight w:val="0"/>
      <w:marTop w:val="0"/>
      <w:marBottom w:val="0"/>
      <w:divBdr>
        <w:top w:val="none" w:sz="0" w:space="0" w:color="auto"/>
        <w:left w:val="none" w:sz="0" w:space="0" w:color="auto"/>
        <w:bottom w:val="none" w:sz="0" w:space="0" w:color="auto"/>
        <w:right w:val="none" w:sz="0" w:space="0" w:color="auto"/>
      </w:divBdr>
    </w:div>
    <w:div w:id="1096514125">
      <w:bodyDiv w:val="1"/>
      <w:marLeft w:val="0"/>
      <w:marRight w:val="0"/>
      <w:marTop w:val="0"/>
      <w:marBottom w:val="0"/>
      <w:divBdr>
        <w:top w:val="none" w:sz="0" w:space="0" w:color="auto"/>
        <w:left w:val="none" w:sz="0" w:space="0" w:color="auto"/>
        <w:bottom w:val="none" w:sz="0" w:space="0" w:color="auto"/>
        <w:right w:val="none" w:sz="0" w:space="0" w:color="auto"/>
      </w:divBdr>
    </w:div>
    <w:div w:id="1216160804">
      <w:bodyDiv w:val="1"/>
      <w:marLeft w:val="0"/>
      <w:marRight w:val="0"/>
      <w:marTop w:val="0"/>
      <w:marBottom w:val="0"/>
      <w:divBdr>
        <w:top w:val="none" w:sz="0" w:space="0" w:color="auto"/>
        <w:left w:val="none" w:sz="0" w:space="0" w:color="auto"/>
        <w:bottom w:val="none" w:sz="0" w:space="0" w:color="auto"/>
        <w:right w:val="none" w:sz="0" w:space="0" w:color="auto"/>
      </w:divBdr>
    </w:div>
    <w:div w:id="1222522071">
      <w:bodyDiv w:val="1"/>
      <w:marLeft w:val="0"/>
      <w:marRight w:val="0"/>
      <w:marTop w:val="0"/>
      <w:marBottom w:val="0"/>
      <w:divBdr>
        <w:top w:val="none" w:sz="0" w:space="0" w:color="auto"/>
        <w:left w:val="none" w:sz="0" w:space="0" w:color="auto"/>
        <w:bottom w:val="none" w:sz="0" w:space="0" w:color="auto"/>
        <w:right w:val="none" w:sz="0" w:space="0" w:color="auto"/>
      </w:divBdr>
    </w:div>
    <w:div w:id="1226455429">
      <w:bodyDiv w:val="1"/>
      <w:marLeft w:val="0"/>
      <w:marRight w:val="0"/>
      <w:marTop w:val="0"/>
      <w:marBottom w:val="0"/>
      <w:divBdr>
        <w:top w:val="none" w:sz="0" w:space="0" w:color="auto"/>
        <w:left w:val="none" w:sz="0" w:space="0" w:color="auto"/>
        <w:bottom w:val="none" w:sz="0" w:space="0" w:color="auto"/>
        <w:right w:val="none" w:sz="0" w:space="0" w:color="auto"/>
      </w:divBdr>
    </w:div>
    <w:div w:id="1246184869">
      <w:bodyDiv w:val="1"/>
      <w:marLeft w:val="0"/>
      <w:marRight w:val="0"/>
      <w:marTop w:val="0"/>
      <w:marBottom w:val="0"/>
      <w:divBdr>
        <w:top w:val="none" w:sz="0" w:space="0" w:color="auto"/>
        <w:left w:val="none" w:sz="0" w:space="0" w:color="auto"/>
        <w:bottom w:val="none" w:sz="0" w:space="0" w:color="auto"/>
        <w:right w:val="none" w:sz="0" w:space="0" w:color="auto"/>
      </w:divBdr>
    </w:div>
    <w:div w:id="1250116767">
      <w:bodyDiv w:val="1"/>
      <w:marLeft w:val="0"/>
      <w:marRight w:val="0"/>
      <w:marTop w:val="0"/>
      <w:marBottom w:val="0"/>
      <w:divBdr>
        <w:top w:val="none" w:sz="0" w:space="0" w:color="auto"/>
        <w:left w:val="none" w:sz="0" w:space="0" w:color="auto"/>
        <w:bottom w:val="none" w:sz="0" w:space="0" w:color="auto"/>
        <w:right w:val="none" w:sz="0" w:space="0" w:color="auto"/>
      </w:divBdr>
    </w:div>
    <w:div w:id="1275016412">
      <w:bodyDiv w:val="1"/>
      <w:marLeft w:val="0"/>
      <w:marRight w:val="0"/>
      <w:marTop w:val="0"/>
      <w:marBottom w:val="0"/>
      <w:divBdr>
        <w:top w:val="none" w:sz="0" w:space="0" w:color="auto"/>
        <w:left w:val="none" w:sz="0" w:space="0" w:color="auto"/>
        <w:bottom w:val="none" w:sz="0" w:space="0" w:color="auto"/>
        <w:right w:val="none" w:sz="0" w:space="0" w:color="auto"/>
      </w:divBdr>
    </w:div>
    <w:div w:id="1349402992">
      <w:bodyDiv w:val="1"/>
      <w:marLeft w:val="0"/>
      <w:marRight w:val="0"/>
      <w:marTop w:val="0"/>
      <w:marBottom w:val="0"/>
      <w:divBdr>
        <w:top w:val="none" w:sz="0" w:space="0" w:color="auto"/>
        <w:left w:val="none" w:sz="0" w:space="0" w:color="auto"/>
        <w:bottom w:val="none" w:sz="0" w:space="0" w:color="auto"/>
        <w:right w:val="none" w:sz="0" w:space="0" w:color="auto"/>
      </w:divBdr>
    </w:div>
    <w:div w:id="1362054401">
      <w:bodyDiv w:val="1"/>
      <w:marLeft w:val="0"/>
      <w:marRight w:val="0"/>
      <w:marTop w:val="0"/>
      <w:marBottom w:val="0"/>
      <w:divBdr>
        <w:top w:val="none" w:sz="0" w:space="0" w:color="auto"/>
        <w:left w:val="none" w:sz="0" w:space="0" w:color="auto"/>
        <w:bottom w:val="none" w:sz="0" w:space="0" w:color="auto"/>
        <w:right w:val="none" w:sz="0" w:space="0" w:color="auto"/>
      </w:divBdr>
    </w:div>
    <w:div w:id="1437287269">
      <w:bodyDiv w:val="1"/>
      <w:marLeft w:val="0"/>
      <w:marRight w:val="0"/>
      <w:marTop w:val="0"/>
      <w:marBottom w:val="0"/>
      <w:divBdr>
        <w:top w:val="none" w:sz="0" w:space="0" w:color="auto"/>
        <w:left w:val="none" w:sz="0" w:space="0" w:color="auto"/>
        <w:bottom w:val="none" w:sz="0" w:space="0" w:color="auto"/>
        <w:right w:val="none" w:sz="0" w:space="0" w:color="auto"/>
      </w:divBdr>
    </w:div>
    <w:div w:id="1476992054">
      <w:bodyDiv w:val="1"/>
      <w:marLeft w:val="0"/>
      <w:marRight w:val="0"/>
      <w:marTop w:val="0"/>
      <w:marBottom w:val="0"/>
      <w:divBdr>
        <w:top w:val="none" w:sz="0" w:space="0" w:color="auto"/>
        <w:left w:val="none" w:sz="0" w:space="0" w:color="auto"/>
        <w:bottom w:val="none" w:sz="0" w:space="0" w:color="auto"/>
        <w:right w:val="none" w:sz="0" w:space="0" w:color="auto"/>
      </w:divBdr>
    </w:div>
    <w:div w:id="1481271103">
      <w:bodyDiv w:val="1"/>
      <w:marLeft w:val="0"/>
      <w:marRight w:val="0"/>
      <w:marTop w:val="0"/>
      <w:marBottom w:val="0"/>
      <w:divBdr>
        <w:top w:val="none" w:sz="0" w:space="0" w:color="auto"/>
        <w:left w:val="none" w:sz="0" w:space="0" w:color="auto"/>
        <w:bottom w:val="none" w:sz="0" w:space="0" w:color="auto"/>
        <w:right w:val="none" w:sz="0" w:space="0" w:color="auto"/>
      </w:divBdr>
    </w:div>
    <w:div w:id="1507985429">
      <w:bodyDiv w:val="1"/>
      <w:marLeft w:val="0"/>
      <w:marRight w:val="0"/>
      <w:marTop w:val="0"/>
      <w:marBottom w:val="0"/>
      <w:divBdr>
        <w:top w:val="none" w:sz="0" w:space="0" w:color="auto"/>
        <w:left w:val="none" w:sz="0" w:space="0" w:color="auto"/>
        <w:bottom w:val="none" w:sz="0" w:space="0" w:color="auto"/>
        <w:right w:val="none" w:sz="0" w:space="0" w:color="auto"/>
      </w:divBdr>
    </w:div>
    <w:div w:id="1629434111">
      <w:bodyDiv w:val="1"/>
      <w:marLeft w:val="0"/>
      <w:marRight w:val="0"/>
      <w:marTop w:val="0"/>
      <w:marBottom w:val="0"/>
      <w:divBdr>
        <w:top w:val="none" w:sz="0" w:space="0" w:color="auto"/>
        <w:left w:val="none" w:sz="0" w:space="0" w:color="auto"/>
        <w:bottom w:val="none" w:sz="0" w:space="0" w:color="auto"/>
        <w:right w:val="none" w:sz="0" w:space="0" w:color="auto"/>
      </w:divBdr>
    </w:div>
    <w:div w:id="1665014936">
      <w:bodyDiv w:val="1"/>
      <w:marLeft w:val="0"/>
      <w:marRight w:val="0"/>
      <w:marTop w:val="0"/>
      <w:marBottom w:val="0"/>
      <w:divBdr>
        <w:top w:val="none" w:sz="0" w:space="0" w:color="auto"/>
        <w:left w:val="none" w:sz="0" w:space="0" w:color="auto"/>
        <w:bottom w:val="none" w:sz="0" w:space="0" w:color="auto"/>
        <w:right w:val="none" w:sz="0" w:space="0" w:color="auto"/>
      </w:divBdr>
    </w:div>
    <w:div w:id="1698770277">
      <w:bodyDiv w:val="1"/>
      <w:marLeft w:val="0"/>
      <w:marRight w:val="0"/>
      <w:marTop w:val="0"/>
      <w:marBottom w:val="0"/>
      <w:divBdr>
        <w:top w:val="none" w:sz="0" w:space="0" w:color="auto"/>
        <w:left w:val="none" w:sz="0" w:space="0" w:color="auto"/>
        <w:bottom w:val="none" w:sz="0" w:space="0" w:color="auto"/>
        <w:right w:val="none" w:sz="0" w:space="0" w:color="auto"/>
      </w:divBdr>
    </w:div>
    <w:div w:id="1872306972">
      <w:bodyDiv w:val="1"/>
      <w:marLeft w:val="0"/>
      <w:marRight w:val="0"/>
      <w:marTop w:val="0"/>
      <w:marBottom w:val="0"/>
      <w:divBdr>
        <w:top w:val="none" w:sz="0" w:space="0" w:color="auto"/>
        <w:left w:val="none" w:sz="0" w:space="0" w:color="auto"/>
        <w:bottom w:val="none" w:sz="0" w:space="0" w:color="auto"/>
        <w:right w:val="none" w:sz="0" w:space="0" w:color="auto"/>
      </w:divBdr>
    </w:div>
    <w:div w:id="1883667647">
      <w:bodyDiv w:val="1"/>
      <w:marLeft w:val="0"/>
      <w:marRight w:val="0"/>
      <w:marTop w:val="0"/>
      <w:marBottom w:val="0"/>
      <w:divBdr>
        <w:top w:val="none" w:sz="0" w:space="0" w:color="auto"/>
        <w:left w:val="none" w:sz="0" w:space="0" w:color="auto"/>
        <w:bottom w:val="none" w:sz="0" w:space="0" w:color="auto"/>
        <w:right w:val="none" w:sz="0" w:space="0" w:color="auto"/>
      </w:divBdr>
    </w:div>
    <w:div w:id="1946038256">
      <w:bodyDiv w:val="1"/>
      <w:marLeft w:val="0"/>
      <w:marRight w:val="0"/>
      <w:marTop w:val="0"/>
      <w:marBottom w:val="0"/>
      <w:divBdr>
        <w:top w:val="none" w:sz="0" w:space="0" w:color="auto"/>
        <w:left w:val="none" w:sz="0" w:space="0" w:color="auto"/>
        <w:bottom w:val="none" w:sz="0" w:space="0" w:color="auto"/>
        <w:right w:val="none" w:sz="0" w:space="0" w:color="auto"/>
      </w:divBdr>
    </w:div>
    <w:div w:id="196688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19296</Words>
  <Characters>109990</Characters>
  <Application>Microsoft Office Word</Application>
  <DocSecurity>0</DocSecurity>
  <Lines>916</Lines>
  <Paragraphs>258</Paragraphs>
  <ScaleCrop>false</ScaleCrop>
  <Company/>
  <LinksUpToDate>false</LinksUpToDate>
  <CharactersWithSpaces>129028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2025-07-09T18:26:00Z</dcterms:created>
  <dcterms:modified xsi:type="dcterms:W3CDTF">2025-07-09T18:26:00Z</dcterms:modified>
</cp:coreProperties>
</file>