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697" w:rsidRPr="00BB4C72" w:rsidRDefault="0053268E" w:rsidP="0053268E">
      <w:pPr>
        <w:pStyle w:val="Footer"/>
        <w:tabs>
          <w:tab w:val="clear" w:pos="4680"/>
          <w:tab w:val="clear" w:pos="9360"/>
        </w:tabs>
        <w:spacing w:line="360" w:lineRule="auto"/>
        <w:jc w:val="center"/>
        <w:rPr>
          <w:rFonts w:ascii="Times New Roman" w:hAnsi="Times New Roman" w:cs="Times New Roman"/>
          <w:b/>
          <w:sz w:val="36"/>
          <w:szCs w:val="24"/>
        </w:rPr>
      </w:pPr>
      <w:r w:rsidRPr="00BB4C72">
        <w:rPr>
          <w:rFonts w:ascii="Times New Roman" w:hAnsi="Times New Roman" w:cs="Times New Roman"/>
          <w:b/>
          <w:sz w:val="36"/>
          <w:szCs w:val="24"/>
        </w:rPr>
        <w:t>IMPACT OF SOCIAL MEDIA CAMPAIGN ON PREMARITAL SEX</w:t>
      </w:r>
    </w:p>
    <w:p w:rsidR="0053268E" w:rsidRPr="00A34D81" w:rsidRDefault="0053268E" w:rsidP="0053268E">
      <w:pPr>
        <w:spacing w:after="0" w:line="360" w:lineRule="auto"/>
        <w:jc w:val="center"/>
        <w:rPr>
          <w:rFonts w:ascii="Times New Roman" w:hAnsi="Times New Roman" w:cs="Times New Roman"/>
          <w:b/>
          <w:sz w:val="40"/>
          <w:szCs w:val="24"/>
        </w:rPr>
      </w:pPr>
    </w:p>
    <w:p w:rsidR="00A34D81" w:rsidRDefault="00A34D81" w:rsidP="00A34D81">
      <w:pPr>
        <w:spacing w:after="0"/>
        <w:jc w:val="center"/>
        <w:rPr>
          <w:rFonts w:ascii="Times New Roman" w:hAnsi="Times New Roman"/>
          <w:b/>
          <w:sz w:val="36"/>
          <w:szCs w:val="24"/>
        </w:rPr>
      </w:pPr>
    </w:p>
    <w:p w:rsidR="00BB4C72" w:rsidRDefault="00BB4C72" w:rsidP="00A34D81">
      <w:pPr>
        <w:spacing w:after="0"/>
        <w:jc w:val="center"/>
        <w:rPr>
          <w:rFonts w:ascii="Times New Roman" w:hAnsi="Times New Roman"/>
          <w:b/>
          <w:sz w:val="36"/>
          <w:szCs w:val="24"/>
        </w:rPr>
      </w:pPr>
    </w:p>
    <w:p w:rsidR="00A34D81" w:rsidRPr="00A90282" w:rsidRDefault="00A34D81" w:rsidP="00A34D81">
      <w:pPr>
        <w:spacing w:after="0"/>
        <w:jc w:val="center"/>
        <w:rPr>
          <w:rFonts w:ascii="Times New Roman" w:hAnsi="Times New Roman"/>
          <w:b/>
          <w:sz w:val="36"/>
          <w:szCs w:val="24"/>
        </w:rPr>
      </w:pPr>
      <w:r w:rsidRPr="00A90282">
        <w:rPr>
          <w:rFonts w:ascii="Times New Roman" w:hAnsi="Times New Roman"/>
          <w:b/>
          <w:sz w:val="36"/>
          <w:szCs w:val="24"/>
        </w:rPr>
        <w:t>BY</w:t>
      </w:r>
    </w:p>
    <w:p w:rsidR="00A34D81" w:rsidRPr="00A90282" w:rsidRDefault="00A34D81" w:rsidP="00A34D81">
      <w:pPr>
        <w:spacing w:after="0"/>
        <w:jc w:val="center"/>
        <w:rPr>
          <w:rFonts w:ascii="Times New Roman" w:hAnsi="Times New Roman"/>
          <w:b/>
          <w:sz w:val="36"/>
          <w:szCs w:val="24"/>
        </w:rPr>
      </w:pPr>
    </w:p>
    <w:p w:rsidR="00A34D81" w:rsidRPr="00A90282" w:rsidRDefault="00A34D81" w:rsidP="00A34D81">
      <w:pPr>
        <w:spacing w:after="0"/>
        <w:jc w:val="center"/>
        <w:rPr>
          <w:rFonts w:ascii="Times New Roman" w:hAnsi="Times New Roman"/>
          <w:b/>
          <w:sz w:val="36"/>
          <w:szCs w:val="24"/>
        </w:rPr>
      </w:pPr>
    </w:p>
    <w:p w:rsidR="00A34D81" w:rsidRPr="00A90282" w:rsidRDefault="00A34D81" w:rsidP="00A34D81">
      <w:pPr>
        <w:spacing w:after="0"/>
        <w:jc w:val="center"/>
        <w:rPr>
          <w:rFonts w:ascii="Times New Roman" w:hAnsi="Times New Roman"/>
          <w:b/>
          <w:sz w:val="36"/>
          <w:szCs w:val="24"/>
        </w:rPr>
      </w:pPr>
    </w:p>
    <w:p w:rsidR="00A34D81" w:rsidRDefault="00A34D81" w:rsidP="00A34D81">
      <w:pPr>
        <w:spacing w:after="0" w:line="480" w:lineRule="auto"/>
        <w:jc w:val="center"/>
        <w:rPr>
          <w:rFonts w:ascii="Times New Roman" w:hAnsi="Times New Roman"/>
          <w:b/>
          <w:sz w:val="32"/>
          <w:szCs w:val="24"/>
        </w:rPr>
      </w:pPr>
      <w:r>
        <w:rPr>
          <w:rFonts w:ascii="Times New Roman" w:hAnsi="Times New Roman"/>
          <w:b/>
          <w:sz w:val="32"/>
          <w:szCs w:val="24"/>
        </w:rPr>
        <w:t>ABDULAZEEZ</w:t>
      </w:r>
      <w:r w:rsidRPr="00666CF3">
        <w:rPr>
          <w:rFonts w:ascii="Times New Roman" w:hAnsi="Times New Roman"/>
          <w:b/>
          <w:sz w:val="32"/>
          <w:szCs w:val="24"/>
        </w:rPr>
        <w:t xml:space="preserve"> </w:t>
      </w:r>
      <w:r>
        <w:rPr>
          <w:rFonts w:ascii="Times New Roman" w:hAnsi="Times New Roman"/>
          <w:b/>
          <w:sz w:val="32"/>
          <w:szCs w:val="24"/>
        </w:rPr>
        <w:t>ROFIAT</w:t>
      </w:r>
      <w:r w:rsidRPr="00666CF3">
        <w:rPr>
          <w:rFonts w:ascii="Times New Roman" w:hAnsi="Times New Roman"/>
          <w:b/>
          <w:sz w:val="32"/>
          <w:szCs w:val="24"/>
        </w:rPr>
        <w:t> </w:t>
      </w:r>
      <w:r>
        <w:rPr>
          <w:rFonts w:ascii="Times New Roman" w:hAnsi="Times New Roman"/>
          <w:b/>
          <w:sz w:val="32"/>
          <w:szCs w:val="24"/>
        </w:rPr>
        <w:t>OPEYEMI</w:t>
      </w:r>
    </w:p>
    <w:p w:rsidR="00A34D81" w:rsidRPr="00666CF3" w:rsidRDefault="00A34D81" w:rsidP="00A34D81">
      <w:pPr>
        <w:spacing w:after="0" w:line="480" w:lineRule="auto"/>
        <w:jc w:val="center"/>
        <w:rPr>
          <w:rFonts w:ascii="Times New Roman" w:hAnsi="Times New Roman"/>
          <w:b/>
          <w:sz w:val="32"/>
          <w:szCs w:val="24"/>
        </w:rPr>
      </w:pPr>
      <w:r>
        <w:rPr>
          <w:rFonts w:ascii="Times New Roman" w:hAnsi="Times New Roman"/>
          <w:b/>
          <w:sz w:val="32"/>
          <w:szCs w:val="24"/>
        </w:rPr>
        <w:t>HND/23/MAC/FT/0925</w:t>
      </w:r>
    </w:p>
    <w:p w:rsidR="00A34D81" w:rsidRDefault="00A34D81" w:rsidP="00A34D81">
      <w:pPr>
        <w:spacing w:after="0"/>
        <w:jc w:val="center"/>
        <w:rPr>
          <w:rFonts w:ascii="Times New Roman" w:hAnsi="Times New Roman"/>
          <w:b/>
          <w:sz w:val="32"/>
          <w:szCs w:val="24"/>
        </w:rPr>
      </w:pPr>
    </w:p>
    <w:p w:rsidR="00A34D81" w:rsidRPr="00A90282" w:rsidRDefault="00A34D81" w:rsidP="00A34D81">
      <w:pPr>
        <w:spacing w:after="0"/>
        <w:jc w:val="center"/>
        <w:rPr>
          <w:rFonts w:ascii="Times New Roman" w:hAnsi="Times New Roman"/>
          <w:b/>
          <w:sz w:val="32"/>
          <w:szCs w:val="24"/>
        </w:rPr>
      </w:pPr>
    </w:p>
    <w:p w:rsidR="00A34D81" w:rsidRPr="00A90282" w:rsidRDefault="00A34D81" w:rsidP="00BB4C72">
      <w:pPr>
        <w:spacing w:after="0"/>
        <w:rPr>
          <w:rFonts w:ascii="Times New Roman" w:hAnsi="Times New Roman"/>
          <w:b/>
          <w:sz w:val="28"/>
          <w:szCs w:val="24"/>
        </w:rPr>
      </w:pPr>
    </w:p>
    <w:p w:rsidR="00A34D81" w:rsidRPr="00A90282" w:rsidRDefault="00A34D81" w:rsidP="00A34D81">
      <w:pPr>
        <w:spacing w:after="0"/>
        <w:jc w:val="center"/>
        <w:rPr>
          <w:rFonts w:ascii="Times New Roman" w:hAnsi="Times New Roman"/>
          <w:b/>
          <w:sz w:val="28"/>
          <w:szCs w:val="24"/>
        </w:rPr>
      </w:pPr>
    </w:p>
    <w:p w:rsidR="00A34D81" w:rsidRPr="00A90282" w:rsidRDefault="00A34D81" w:rsidP="00A34D81">
      <w:pPr>
        <w:spacing w:after="0"/>
        <w:jc w:val="center"/>
        <w:rPr>
          <w:rFonts w:ascii="Times New Roman" w:hAnsi="Times New Roman"/>
          <w:b/>
          <w:sz w:val="28"/>
          <w:szCs w:val="24"/>
        </w:rPr>
      </w:pPr>
      <w:r w:rsidRPr="00A90282">
        <w:rPr>
          <w:rFonts w:ascii="Times New Roman" w:hAnsi="Times New Roman"/>
          <w:b/>
          <w:sz w:val="28"/>
          <w:szCs w:val="24"/>
        </w:rPr>
        <w:t>A RESEARCH PROJECT SUBMITTED TO THE DEPARTMENT OF</w:t>
      </w:r>
    </w:p>
    <w:p w:rsidR="00A34D81" w:rsidRPr="00A90282" w:rsidRDefault="00A34D81" w:rsidP="00A34D81">
      <w:pPr>
        <w:spacing w:after="0"/>
        <w:jc w:val="center"/>
        <w:rPr>
          <w:rFonts w:ascii="Times New Roman" w:hAnsi="Times New Roman"/>
          <w:b/>
          <w:sz w:val="28"/>
          <w:szCs w:val="24"/>
        </w:rPr>
      </w:pPr>
      <w:r w:rsidRPr="00A90282">
        <w:rPr>
          <w:rFonts w:ascii="Times New Roman" w:hAnsi="Times New Roman"/>
          <w:b/>
          <w:sz w:val="28"/>
          <w:szCs w:val="24"/>
        </w:rPr>
        <w:t>MASS COMMUNICATION, INSTITUTE OF INFORMATION AND</w:t>
      </w:r>
    </w:p>
    <w:p w:rsidR="00A34D81" w:rsidRPr="00A90282" w:rsidRDefault="00A34D81" w:rsidP="00A34D81">
      <w:pPr>
        <w:spacing w:after="0"/>
        <w:jc w:val="center"/>
        <w:rPr>
          <w:rFonts w:ascii="Times New Roman" w:hAnsi="Times New Roman"/>
          <w:b/>
          <w:sz w:val="28"/>
          <w:szCs w:val="24"/>
        </w:rPr>
      </w:pPr>
      <w:r w:rsidRPr="00A90282">
        <w:rPr>
          <w:rFonts w:ascii="Times New Roman" w:hAnsi="Times New Roman"/>
          <w:b/>
          <w:sz w:val="28"/>
          <w:szCs w:val="24"/>
        </w:rPr>
        <w:t>COMMUNICATION TECHNOLOGY, KWARA STATE POLYTHECNIC ILORIN.</w:t>
      </w:r>
    </w:p>
    <w:p w:rsidR="00A34D81" w:rsidRPr="00A90282" w:rsidRDefault="00A34D81" w:rsidP="00A34D81">
      <w:pPr>
        <w:spacing w:after="0"/>
        <w:jc w:val="center"/>
        <w:rPr>
          <w:rFonts w:ascii="Times New Roman" w:hAnsi="Times New Roman"/>
          <w:b/>
          <w:sz w:val="28"/>
          <w:szCs w:val="24"/>
        </w:rPr>
      </w:pPr>
      <w:r w:rsidRPr="00A90282">
        <w:rPr>
          <w:rFonts w:ascii="Times New Roman" w:hAnsi="Times New Roman"/>
          <w:b/>
          <w:sz w:val="28"/>
          <w:szCs w:val="24"/>
        </w:rPr>
        <w:t>IN PARTIAL FULFILLMENT OF THE REQUIREMENT FOR THE</w:t>
      </w:r>
    </w:p>
    <w:p w:rsidR="00A34D81" w:rsidRPr="00A90282" w:rsidRDefault="00A34D81" w:rsidP="00A34D81">
      <w:pPr>
        <w:spacing w:after="0"/>
        <w:jc w:val="center"/>
        <w:rPr>
          <w:rFonts w:ascii="Times New Roman" w:hAnsi="Times New Roman"/>
          <w:b/>
          <w:sz w:val="28"/>
          <w:szCs w:val="24"/>
        </w:rPr>
      </w:pPr>
      <w:r w:rsidRPr="00A90282">
        <w:rPr>
          <w:rFonts w:ascii="Times New Roman" w:hAnsi="Times New Roman"/>
          <w:b/>
          <w:sz w:val="28"/>
          <w:szCs w:val="24"/>
        </w:rPr>
        <w:t>AWARD OF HIGHER NATIONAL DIPLOMA (HND) IN MASS</w:t>
      </w:r>
    </w:p>
    <w:p w:rsidR="00A34D81" w:rsidRPr="00A90282" w:rsidRDefault="00A34D81" w:rsidP="00A34D81">
      <w:pPr>
        <w:spacing w:after="0"/>
        <w:jc w:val="center"/>
        <w:rPr>
          <w:rFonts w:ascii="Times New Roman" w:hAnsi="Times New Roman"/>
          <w:b/>
          <w:sz w:val="30"/>
          <w:szCs w:val="24"/>
        </w:rPr>
      </w:pPr>
      <w:r w:rsidRPr="00A90282">
        <w:rPr>
          <w:rFonts w:ascii="Times New Roman" w:hAnsi="Times New Roman"/>
          <w:b/>
          <w:sz w:val="28"/>
          <w:szCs w:val="24"/>
        </w:rPr>
        <w:t>COMMUNICATION</w:t>
      </w:r>
    </w:p>
    <w:p w:rsidR="00A34D81" w:rsidRPr="00A90282" w:rsidRDefault="00A34D81" w:rsidP="00A34D81">
      <w:pPr>
        <w:spacing w:after="0"/>
        <w:ind w:left="6480"/>
        <w:rPr>
          <w:rFonts w:ascii="Times New Roman" w:hAnsi="Times New Roman"/>
          <w:b/>
          <w:sz w:val="30"/>
          <w:szCs w:val="24"/>
        </w:rPr>
      </w:pPr>
    </w:p>
    <w:p w:rsidR="00A34D81" w:rsidRDefault="00A34D81" w:rsidP="00A34D81">
      <w:pPr>
        <w:spacing w:after="0"/>
        <w:ind w:left="6480"/>
        <w:rPr>
          <w:rFonts w:ascii="Times New Roman" w:hAnsi="Times New Roman"/>
          <w:b/>
          <w:sz w:val="30"/>
          <w:szCs w:val="24"/>
        </w:rPr>
      </w:pPr>
    </w:p>
    <w:p w:rsidR="00A34D81" w:rsidRPr="00A34D81" w:rsidRDefault="00A34D81" w:rsidP="00A34D81">
      <w:pPr>
        <w:spacing w:after="0"/>
        <w:ind w:left="6480"/>
        <w:rPr>
          <w:rFonts w:ascii="Times New Roman" w:hAnsi="Times New Roman"/>
          <w:b/>
          <w:sz w:val="30"/>
          <w:szCs w:val="24"/>
        </w:rPr>
      </w:pPr>
      <w:r>
        <w:rPr>
          <w:rFonts w:ascii="Times New Roman" w:hAnsi="Times New Roman"/>
          <w:b/>
          <w:sz w:val="30"/>
          <w:szCs w:val="24"/>
        </w:rPr>
        <w:t>JULY</w:t>
      </w:r>
      <w:r>
        <w:rPr>
          <w:rFonts w:ascii="Times New Roman" w:hAnsi="Times New Roman"/>
          <w:b/>
          <w:sz w:val="30"/>
          <w:szCs w:val="24"/>
        </w:rPr>
        <w:t>, 2025</w:t>
      </w:r>
    </w:p>
    <w:p w:rsidR="00A34D81" w:rsidRPr="00A90282" w:rsidRDefault="00A34D81" w:rsidP="00A34D81">
      <w:pPr>
        <w:spacing w:after="0" w:line="480" w:lineRule="auto"/>
        <w:jc w:val="center"/>
        <w:rPr>
          <w:rFonts w:ascii="Times New Roman" w:hAnsi="Times New Roman"/>
          <w:b/>
          <w:sz w:val="24"/>
          <w:szCs w:val="24"/>
        </w:rPr>
      </w:pPr>
      <w:r w:rsidRPr="00A90282">
        <w:rPr>
          <w:rFonts w:ascii="Times New Roman" w:hAnsi="Times New Roman"/>
          <w:b/>
          <w:sz w:val="24"/>
          <w:szCs w:val="24"/>
        </w:rPr>
        <w:lastRenderedPageBreak/>
        <w:t>CERTIFICATION</w:t>
      </w:r>
    </w:p>
    <w:p w:rsidR="00A34D81" w:rsidRPr="00A90282" w:rsidRDefault="00A34D81" w:rsidP="00A34D81">
      <w:pPr>
        <w:spacing w:after="0" w:line="360" w:lineRule="auto"/>
        <w:jc w:val="both"/>
        <w:rPr>
          <w:rFonts w:ascii="Times New Roman" w:hAnsi="Times New Roman"/>
          <w:sz w:val="24"/>
          <w:szCs w:val="24"/>
        </w:rPr>
      </w:pPr>
      <w:r w:rsidRPr="00A90282">
        <w:rPr>
          <w:rFonts w:ascii="Times New Roman" w:hAnsi="Times New Roman"/>
          <w:sz w:val="24"/>
          <w:szCs w:val="24"/>
        </w:rPr>
        <w:t>This research work has been carefully examined and approved as meeting the requirements of the Department of Mass communication, Institute of Information and Communication Technology, Kwara State Polytechnic, Ilorin in partial fulfillment of the requirements for award of Higher National Diploma (HND) in Mass Communication.</w:t>
      </w:r>
    </w:p>
    <w:p w:rsidR="00A34D81" w:rsidRPr="00A90282" w:rsidRDefault="00A34D81" w:rsidP="00A34D81">
      <w:pPr>
        <w:spacing w:after="0" w:line="360" w:lineRule="auto"/>
        <w:jc w:val="both"/>
        <w:rPr>
          <w:rFonts w:ascii="Times New Roman" w:hAnsi="Times New Roman"/>
          <w:sz w:val="24"/>
          <w:szCs w:val="24"/>
        </w:rPr>
      </w:pPr>
    </w:p>
    <w:p w:rsidR="00A34D81" w:rsidRPr="00A90282" w:rsidRDefault="00A34D81" w:rsidP="00A34D81">
      <w:pPr>
        <w:spacing w:after="0" w:line="360" w:lineRule="auto"/>
        <w:jc w:val="both"/>
        <w:rPr>
          <w:rFonts w:ascii="Times New Roman" w:hAnsi="Times New Roman"/>
          <w:b/>
          <w:sz w:val="24"/>
          <w:szCs w:val="24"/>
        </w:rPr>
      </w:pPr>
    </w:p>
    <w:p w:rsidR="00A34D81" w:rsidRPr="00A90282" w:rsidRDefault="00A34D81" w:rsidP="00A34D81">
      <w:pPr>
        <w:spacing w:after="0" w:line="360" w:lineRule="auto"/>
        <w:jc w:val="both"/>
        <w:rPr>
          <w:rFonts w:ascii="Times New Roman" w:hAnsi="Times New Roman"/>
          <w:b/>
          <w:sz w:val="24"/>
          <w:szCs w:val="24"/>
        </w:rPr>
      </w:pPr>
    </w:p>
    <w:p w:rsidR="00A34D81" w:rsidRPr="00A90282" w:rsidRDefault="00A34D81" w:rsidP="00A34D81">
      <w:pPr>
        <w:spacing w:after="0"/>
        <w:rPr>
          <w:rFonts w:ascii="Times New Roman" w:hAnsi="Times New Roman"/>
          <w:sz w:val="24"/>
          <w:szCs w:val="24"/>
        </w:rPr>
      </w:pPr>
      <w:r w:rsidRPr="00A90282">
        <w:rPr>
          <w:rFonts w:ascii="Times New Roman" w:hAnsi="Times New Roman"/>
          <w:sz w:val="24"/>
          <w:szCs w:val="24"/>
        </w:rPr>
        <w:t>____________________</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_________________</w:t>
      </w:r>
    </w:p>
    <w:p w:rsidR="00A34D81" w:rsidRPr="00A90282" w:rsidRDefault="00A34D81" w:rsidP="00A34D81">
      <w:pPr>
        <w:spacing w:after="0" w:line="360" w:lineRule="auto"/>
        <w:rPr>
          <w:rFonts w:ascii="Times New Roman" w:hAnsi="Times New Roman"/>
          <w:b/>
          <w:i/>
          <w:sz w:val="24"/>
          <w:szCs w:val="24"/>
        </w:rPr>
      </w:pPr>
      <w:r>
        <w:rPr>
          <w:rFonts w:ascii="Times New Roman" w:hAnsi="Times New Roman"/>
          <w:b/>
          <w:sz w:val="24"/>
          <w:szCs w:val="24"/>
        </w:rPr>
        <w:t>MR</w:t>
      </w:r>
      <w:r w:rsidRPr="00D735E6">
        <w:rPr>
          <w:rFonts w:ascii="Times New Roman" w:hAnsi="Times New Roman"/>
          <w:b/>
          <w:sz w:val="24"/>
          <w:szCs w:val="24"/>
        </w:rPr>
        <w:t xml:space="preserve">. </w:t>
      </w:r>
      <w:r>
        <w:rPr>
          <w:rFonts w:ascii="Times New Roman" w:hAnsi="Times New Roman"/>
          <w:b/>
          <w:sz w:val="24"/>
          <w:szCs w:val="24"/>
        </w:rPr>
        <w:t>MOHAMMED RUFAI BAKO</w:t>
      </w:r>
      <w:r w:rsidRPr="00A90282">
        <w:rPr>
          <w:rFonts w:ascii="Times New Roman" w:hAnsi="Times New Roman"/>
          <w:b/>
          <w:sz w:val="24"/>
          <w:szCs w:val="24"/>
        </w:rPr>
        <w:tab/>
      </w:r>
      <w:r w:rsidRPr="00A90282">
        <w:rPr>
          <w:rFonts w:ascii="Times New Roman" w:hAnsi="Times New Roman"/>
          <w:b/>
          <w:sz w:val="24"/>
          <w:szCs w:val="24"/>
        </w:rPr>
        <w:tab/>
      </w:r>
      <w:r w:rsidRPr="00A90282">
        <w:rPr>
          <w:rFonts w:ascii="Times New Roman" w:hAnsi="Times New Roman"/>
          <w:b/>
          <w:sz w:val="24"/>
          <w:szCs w:val="24"/>
        </w:rPr>
        <w:tab/>
      </w:r>
      <w:r w:rsidRPr="00A90282">
        <w:rPr>
          <w:rFonts w:ascii="Times New Roman" w:hAnsi="Times New Roman"/>
          <w:b/>
          <w:sz w:val="24"/>
          <w:szCs w:val="24"/>
        </w:rPr>
        <w:tab/>
      </w:r>
      <w:r w:rsidRPr="00A90282">
        <w:rPr>
          <w:rFonts w:ascii="Times New Roman" w:hAnsi="Times New Roman"/>
          <w:b/>
          <w:i/>
          <w:sz w:val="24"/>
          <w:szCs w:val="24"/>
        </w:rPr>
        <w:t>DATE</w:t>
      </w:r>
    </w:p>
    <w:p w:rsidR="00A34D81" w:rsidRPr="00A90282" w:rsidRDefault="00A34D81" w:rsidP="00A34D81">
      <w:pPr>
        <w:spacing w:after="0" w:line="360" w:lineRule="auto"/>
        <w:rPr>
          <w:rFonts w:ascii="Times New Roman" w:hAnsi="Times New Roman"/>
          <w:b/>
          <w:i/>
          <w:sz w:val="24"/>
          <w:szCs w:val="24"/>
        </w:rPr>
      </w:pPr>
      <w:r w:rsidRPr="00A90282">
        <w:rPr>
          <w:rFonts w:ascii="Times New Roman" w:hAnsi="Times New Roman"/>
          <w:b/>
          <w:i/>
          <w:sz w:val="24"/>
          <w:szCs w:val="24"/>
        </w:rPr>
        <w:t>(Project Supervisor)</w:t>
      </w:r>
    </w:p>
    <w:p w:rsidR="00A34D81" w:rsidRPr="00A90282" w:rsidRDefault="00A34D81" w:rsidP="00A34D81">
      <w:pPr>
        <w:spacing w:after="0" w:line="360" w:lineRule="auto"/>
        <w:rPr>
          <w:rFonts w:ascii="Times New Roman" w:hAnsi="Times New Roman"/>
          <w:sz w:val="24"/>
          <w:szCs w:val="24"/>
        </w:rPr>
      </w:pPr>
    </w:p>
    <w:p w:rsidR="00A34D81" w:rsidRPr="00A90282" w:rsidRDefault="00A34D81" w:rsidP="00A34D81">
      <w:pPr>
        <w:spacing w:after="0" w:line="360" w:lineRule="auto"/>
        <w:rPr>
          <w:rFonts w:ascii="Times New Roman" w:hAnsi="Times New Roman"/>
          <w:sz w:val="24"/>
          <w:szCs w:val="24"/>
        </w:rPr>
      </w:pPr>
    </w:p>
    <w:p w:rsidR="00A34D81" w:rsidRPr="00A90282" w:rsidRDefault="00A34D81" w:rsidP="00A34D81">
      <w:pPr>
        <w:spacing w:after="0" w:line="360" w:lineRule="auto"/>
        <w:rPr>
          <w:rFonts w:ascii="Times New Roman" w:hAnsi="Times New Roman"/>
          <w:sz w:val="24"/>
          <w:szCs w:val="24"/>
        </w:rPr>
      </w:pPr>
    </w:p>
    <w:p w:rsidR="00A34D81" w:rsidRPr="00A90282" w:rsidRDefault="00A34D81" w:rsidP="00A34D81">
      <w:pPr>
        <w:spacing w:after="0" w:line="240" w:lineRule="auto"/>
        <w:rPr>
          <w:rFonts w:ascii="Times New Roman" w:hAnsi="Times New Roman"/>
          <w:sz w:val="24"/>
          <w:szCs w:val="24"/>
        </w:rPr>
      </w:pPr>
      <w:r w:rsidRPr="00A90282">
        <w:rPr>
          <w:rFonts w:ascii="Times New Roman" w:hAnsi="Times New Roman"/>
          <w:sz w:val="24"/>
          <w:szCs w:val="24"/>
        </w:rPr>
        <w:t>______________________</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_________________</w:t>
      </w:r>
    </w:p>
    <w:p w:rsidR="00A34D81" w:rsidRPr="00A90282" w:rsidRDefault="00A34D81" w:rsidP="00A34D81">
      <w:pPr>
        <w:spacing w:after="0" w:line="360" w:lineRule="auto"/>
        <w:rPr>
          <w:rFonts w:ascii="Times New Roman" w:hAnsi="Times New Roman"/>
          <w:b/>
          <w:i/>
          <w:sz w:val="24"/>
          <w:szCs w:val="24"/>
        </w:rPr>
      </w:pPr>
      <w:r w:rsidRPr="00A90282">
        <w:rPr>
          <w:rFonts w:ascii="Times New Roman" w:hAnsi="Times New Roman"/>
          <w:b/>
          <w:sz w:val="24"/>
          <w:szCs w:val="24"/>
        </w:rPr>
        <w:t>MR. OLUFADI, B.A</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bookmarkStart w:id="0" w:name="_GoBack"/>
      <w:bookmarkEnd w:id="0"/>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b/>
          <w:i/>
          <w:sz w:val="24"/>
          <w:szCs w:val="24"/>
        </w:rPr>
        <w:t>DATE</w:t>
      </w:r>
    </w:p>
    <w:p w:rsidR="00A34D81" w:rsidRPr="00A90282" w:rsidRDefault="00A34D81" w:rsidP="00A34D81">
      <w:pPr>
        <w:spacing w:after="0" w:line="360" w:lineRule="auto"/>
        <w:rPr>
          <w:rFonts w:ascii="Times New Roman" w:hAnsi="Times New Roman"/>
          <w:sz w:val="24"/>
          <w:szCs w:val="24"/>
        </w:rPr>
      </w:pPr>
      <w:r w:rsidRPr="00A90282">
        <w:rPr>
          <w:rFonts w:ascii="Times New Roman" w:hAnsi="Times New Roman"/>
          <w:b/>
          <w:i/>
          <w:sz w:val="24"/>
          <w:szCs w:val="24"/>
        </w:rPr>
        <w:t>(Project Coordinator)</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p>
    <w:p w:rsidR="00A34D81" w:rsidRPr="00A90282" w:rsidRDefault="00A34D81" w:rsidP="00A34D81">
      <w:pPr>
        <w:spacing w:after="0"/>
        <w:rPr>
          <w:rFonts w:ascii="Times New Roman" w:hAnsi="Times New Roman"/>
          <w:sz w:val="24"/>
          <w:szCs w:val="24"/>
        </w:rPr>
      </w:pPr>
    </w:p>
    <w:p w:rsidR="00A34D81" w:rsidRPr="00A90282" w:rsidRDefault="00A34D81" w:rsidP="00A34D81">
      <w:pPr>
        <w:spacing w:after="0"/>
        <w:rPr>
          <w:rFonts w:ascii="Times New Roman" w:hAnsi="Times New Roman"/>
          <w:sz w:val="24"/>
          <w:szCs w:val="24"/>
        </w:rPr>
      </w:pPr>
    </w:p>
    <w:p w:rsidR="00A34D81" w:rsidRPr="00A90282" w:rsidRDefault="00A34D81" w:rsidP="00A34D81">
      <w:pPr>
        <w:spacing w:after="0"/>
        <w:rPr>
          <w:rFonts w:ascii="Times New Roman" w:hAnsi="Times New Roman"/>
          <w:sz w:val="24"/>
          <w:szCs w:val="24"/>
        </w:rPr>
      </w:pPr>
    </w:p>
    <w:p w:rsidR="00A34D81" w:rsidRPr="00A90282" w:rsidRDefault="00A34D81" w:rsidP="00A34D81">
      <w:pPr>
        <w:spacing w:after="0"/>
        <w:rPr>
          <w:rFonts w:ascii="Times New Roman" w:hAnsi="Times New Roman"/>
          <w:sz w:val="24"/>
          <w:szCs w:val="24"/>
        </w:rPr>
      </w:pPr>
    </w:p>
    <w:p w:rsidR="00A34D81" w:rsidRPr="00A90282" w:rsidRDefault="00A34D81" w:rsidP="00A34D81">
      <w:pPr>
        <w:spacing w:after="0" w:line="360" w:lineRule="auto"/>
        <w:rPr>
          <w:rFonts w:ascii="Times New Roman" w:hAnsi="Times New Roman"/>
          <w:sz w:val="24"/>
          <w:szCs w:val="24"/>
        </w:rPr>
      </w:pPr>
      <w:r w:rsidRPr="00A90282">
        <w:rPr>
          <w:rFonts w:ascii="Times New Roman" w:hAnsi="Times New Roman"/>
          <w:sz w:val="24"/>
          <w:szCs w:val="24"/>
        </w:rPr>
        <w:t>____________________</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_________________</w:t>
      </w:r>
    </w:p>
    <w:p w:rsidR="00A34D81" w:rsidRPr="00A90282" w:rsidRDefault="00A34D81" w:rsidP="00A34D81">
      <w:pPr>
        <w:spacing w:after="0" w:line="360" w:lineRule="auto"/>
        <w:rPr>
          <w:rFonts w:ascii="Times New Roman" w:hAnsi="Times New Roman"/>
          <w:b/>
          <w:i/>
          <w:sz w:val="24"/>
          <w:szCs w:val="24"/>
        </w:rPr>
      </w:pPr>
      <w:r w:rsidRPr="00A90282">
        <w:rPr>
          <w:rFonts w:ascii="Times New Roman" w:hAnsi="Times New Roman"/>
          <w:b/>
          <w:sz w:val="24"/>
          <w:szCs w:val="24"/>
        </w:rPr>
        <w:t>MR. OLOHUNGBEBE, F.T.</w:t>
      </w:r>
      <w:r w:rsidRPr="00A90282">
        <w:rPr>
          <w:rFonts w:ascii="Times New Roman" w:hAnsi="Times New Roman"/>
          <w:b/>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b/>
          <w:i/>
          <w:sz w:val="24"/>
          <w:szCs w:val="24"/>
        </w:rPr>
        <w:t>DATE</w:t>
      </w:r>
    </w:p>
    <w:p w:rsidR="00A34D81" w:rsidRPr="00A90282" w:rsidRDefault="00A34D81" w:rsidP="00A34D81">
      <w:pPr>
        <w:spacing w:after="0" w:line="360" w:lineRule="auto"/>
        <w:rPr>
          <w:rFonts w:ascii="Times New Roman" w:hAnsi="Times New Roman"/>
          <w:b/>
          <w:i/>
          <w:sz w:val="24"/>
          <w:szCs w:val="24"/>
        </w:rPr>
      </w:pPr>
      <w:r w:rsidRPr="00A90282">
        <w:rPr>
          <w:rFonts w:ascii="Times New Roman" w:hAnsi="Times New Roman"/>
          <w:b/>
          <w:i/>
          <w:sz w:val="24"/>
          <w:szCs w:val="24"/>
        </w:rPr>
        <w:t>(Head of Department)</w:t>
      </w:r>
    </w:p>
    <w:p w:rsidR="00A34D81" w:rsidRPr="00A90282" w:rsidRDefault="00A34D81" w:rsidP="00A34D81">
      <w:pPr>
        <w:spacing w:after="0" w:line="360" w:lineRule="auto"/>
        <w:jc w:val="center"/>
        <w:rPr>
          <w:rFonts w:ascii="Times New Roman" w:hAnsi="Times New Roman"/>
          <w:b/>
          <w:sz w:val="24"/>
          <w:szCs w:val="24"/>
        </w:rPr>
      </w:pPr>
    </w:p>
    <w:p w:rsidR="00A34D81" w:rsidRPr="00A90282" w:rsidRDefault="00A34D81" w:rsidP="00A34D81">
      <w:pPr>
        <w:spacing w:after="0"/>
        <w:rPr>
          <w:rFonts w:ascii="Times New Roman" w:hAnsi="Times New Roman"/>
          <w:b/>
          <w:sz w:val="24"/>
          <w:szCs w:val="24"/>
        </w:rPr>
      </w:pPr>
    </w:p>
    <w:p w:rsidR="00A34D81" w:rsidRDefault="00A34D81" w:rsidP="00A34D81">
      <w:pPr>
        <w:spacing w:after="0"/>
        <w:jc w:val="center"/>
        <w:rPr>
          <w:rFonts w:ascii="Times New Roman" w:hAnsi="Times New Roman"/>
          <w:b/>
          <w:sz w:val="24"/>
          <w:szCs w:val="24"/>
        </w:rPr>
      </w:pPr>
    </w:p>
    <w:p w:rsidR="00F00E4A" w:rsidRDefault="00F00E4A" w:rsidP="00F00E4A">
      <w:pPr>
        <w:spacing w:after="0"/>
        <w:rPr>
          <w:rFonts w:ascii="Times New Roman" w:hAnsi="Times New Roman" w:cs="Times New Roman"/>
          <w:b/>
          <w:sz w:val="24"/>
          <w:szCs w:val="24"/>
        </w:rPr>
      </w:pPr>
    </w:p>
    <w:p w:rsidR="00F00E4A" w:rsidRPr="001E28B9" w:rsidRDefault="00F00E4A" w:rsidP="00F00E4A">
      <w:pPr>
        <w:spacing w:after="0" w:line="240" w:lineRule="auto"/>
        <w:rPr>
          <w:rFonts w:ascii="Times New Roman" w:hAnsi="Times New Roman" w:cs="Times New Roman"/>
          <w:b/>
          <w:sz w:val="24"/>
          <w:szCs w:val="24"/>
        </w:rPr>
      </w:pPr>
      <w:r w:rsidRPr="001E28B9">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E28B9">
        <w:rPr>
          <w:rFonts w:ascii="Times New Roman" w:hAnsi="Times New Roman" w:cs="Times New Roman"/>
          <w:b/>
          <w:sz w:val="24"/>
          <w:szCs w:val="24"/>
        </w:rPr>
        <w:t>--------------------------</w:t>
      </w:r>
    </w:p>
    <w:p w:rsidR="00F00E4A" w:rsidRDefault="00F00E4A" w:rsidP="00F00E4A">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EXTERNAL </w:t>
      </w:r>
      <w:r w:rsidRPr="00242BF1">
        <w:rPr>
          <w:rFonts w:ascii="Times New Roman" w:hAnsi="Times New Roman" w:cs="Times New Roman"/>
          <w:b/>
          <w:sz w:val="24"/>
          <w:szCs w:val="24"/>
        </w:rPr>
        <w:t>SUPERVISOR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E28B9">
        <w:rPr>
          <w:rFonts w:ascii="Times New Roman" w:hAnsi="Times New Roman" w:cs="Times New Roman"/>
          <w:b/>
          <w:sz w:val="24"/>
          <w:szCs w:val="24"/>
        </w:rPr>
        <w:t>DATE</w:t>
      </w:r>
    </w:p>
    <w:p w:rsidR="00A34D81" w:rsidRDefault="00A34D81" w:rsidP="00A34D81">
      <w:pPr>
        <w:spacing w:after="0" w:line="480" w:lineRule="auto"/>
        <w:rPr>
          <w:rFonts w:ascii="Times New Roman" w:hAnsi="Times New Roman"/>
          <w:b/>
          <w:sz w:val="24"/>
          <w:szCs w:val="24"/>
        </w:rPr>
      </w:pPr>
    </w:p>
    <w:p w:rsidR="00A34D81" w:rsidRPr="00A90282" w:rsidRDefault="00A34D81" w:rsidP="00A34D81">
      <w:pPr>
        <w:spacing w:after="0" w:line="480" w:lineRule="auto"/>
        <w:jc w:val="center"/>
        <w:rPr>
          <w:rFonts w:ascii="Times New Roman" w:hAnsi="Times New Roman"/>
          <w:sz w:val="24"/>
          <w:szCs w:val="24"/>
        </w:rPr>
      </w:pPr>
      <w:r w:rsidRPr="00A90282">
        <w:rPr>
          <w:rFonts w:ascii="Times New Roman" w:hAnsi="Times New Roman"/>
          <w:b/>
          <w:sz w:val="24"/>
          <w:szCs w:val="24"/>
        </w:rPr>
        <w:t>DEDICATION</w:t>
      </w:r>
    </w:p>
    <w:p w:rsidR="00A34D81" w:rsidRPr="00A90282" w:rsidRDefault="00A34D81" w:rsidP="00A34D81">
      <w:pPr>
        <w:spacing w:after="0" w:line="480" w:lineRule="auto"/>
        <w:ind w:firstLine="720"/>
        <w:jc w:val="both"/>
        <w:rPr>
          <w:rFonts w:ascii="Times New Roman" w:hAnsi="Times New Roman"/>
          <w:sz w:val="24"/>
          <w:szCs w:val="24"/>
        </w:rPr>
      </w:pPr>
      <w:r w:rsidRPr="00A90282">
        <w:rPr>
          <w:rFonts w:ascii="Times New Roman" w:hAnsi="Times New Roman"/>
          <w:sz w:val="24"/>
          <w:szCs w:val="24"/>
        </w:rPr>
        <w:t>I dedicate the work to Almighty Allah the omnipotent, the Alpha and omega for his unspeakable love bad mercy over my life.</w:t>
      </w:r>
    </w:p>
    <w:p w:rsidR="00A34D81" w:rsidRPr="00A90282" w:rsidRDefault="00A34D81" w:rsidP="00A34D81">
      <w:pPr>
        <w:spacing w:after="0" w:line="480" w:lineRule="auto"/>
        <w:ind w:firstLine="720"/>
        <w:jc w:val="both"/>
        <w:rPr>
          <w:rFonts w:ascii="Times New Roman" w:hAnsi="Times New Roman"/>
          <w:sz w:val="24"/>
          <w:szCs w:val="24"/>
        </w:rPr>
      </w:pPr>
      <w:r w:rsidRPr="00A90282">
        <w:rPr>
          <w:rFonts w:ascii="Times New Roman" w:hAnsi="Times New Roman"/>
          <w:sz w:val="24"/>
          <w:szCs w:val="24"/>
        </w:rPr>
        <w:t>And to my parent for their caring and support morally, financially and for their prayers towards me. May Almighty Allah in his infinite mercy continue to increase and bless them (</w:t>
      </w:r>
      <w:r w:rsidRPr="00A90282">
        <w:rPr>
          <w:rFonts w:ascii="Times New Roman" w:hAnsi="Times New Roman"/>
          <w:b/>
          <w:sz w:val="24"/>
          <w:szCs w:val="24"/>
        </w:rPr>
        <w:t>AMEN</w:t>
      </w:r>
      <w:r w:rsidRPr="00A90282">
        <w:rPr>
          <w:rFonts w:ascii="Times New Roman" w:hAnsi="Times New Roman"/>
          <w:sz w:val="24"/>
          <w:szCs w:val="24"/>
        </w:rPr>
        <w:t>).</w:t>
      </w:r>
    </w:p>
    <w:p w:rsidR="00A34D81" w:rsidRPr="00A90282" w:rsidRDefault="00A34D81" w:rsidP="00A34D81">
      <w:pPr>
        <w:spacing w:after="0" w:line="480" w:lineRule="auto"/>
        <w:ind w:firstLine="720"/>
        <w:jc w:val="both"/>
        <w:rPr>
          <w:rFonts w:ascii="Times New Roman" w:hAnsi="Times New Roman"/>
          <w:sz w:val="24"/>
          <w:szCs w:val="24"/>
        </w:rPr>
      </w:pPr>
    </w:p>
    <w:p w:rsidR="00A34D81" w:rsidRPr="00A90282" w:rsidRDefault="00A34D81" w:rsidP="00A34D81">
      <w:pPr>
        <w:spacing w:after="0" w:line="480" w:lineRule="auto"/>
        <w:ind w:firstLine="720"/>
        <w:jc w:val="both"/>
        <w:rPr>
          <w:rFonts w:ascii="Times New Roman" w:hAnsi="Times New Roman"/>
          <w:sz w:val="24"/>
          <w:szCs w:val="24"/>
        </w:rPr>
      </w:pPr>
    </w:p>
    <w:p w:rsidR="00A34D81" w:rsidRPr="00A90282" w:rsidRDefault="00A34D81" w:rsidP="00A34D81">
      <w:pPr>
        <w:spacing w:after="0" w:line="480" w:lineRule="auto"/>
        <w:ind w:firstLine="720"/>
        <w:jc w:val="both"/>
        <w:rPr>
          <w:rFonts w:ascii="Times New Roman" w:hAnsi="Times New Roman"/>
          <w:sz w:val="24"/>
          <w:szCs w:val="24"/>
        </w:rPr>
      </w:pPr>
    </w:p>
    <w:p w:rsidR="00A34D81" w:rsidRPr="00A90282" w:rsidRDefault="00A34D81" w:rsidP="00A34D81">
      <w:pPr>
        <w:spacing w:after="0" w:line="480" w:lineRule="auto"/>
        <w:ind w:firstLine="720"/>
        <w:jc w:val="both"/>
        <w:rPr>
          <w:rFonts w:ascii="Times New Roman" w:hAnsi="Times New Roman"/>
          <w:sz w:val="24"/>
          <w:szCs w:val="24"/>
        </w:rPr>
      </w:pPr>
    </w:p>
    <w:p w:rsidR="00A34D81" w:rsidRPr="00A90282" w:rsidRDefault="00A34D81" w:rsidP="00A34D81">
      <w:pPr>
        <w:spacing w:after="0" w:line="480" w:lineRule="auto"/>
        <w:ind w:firstLine="720"/>
        <w:jc w:val="both"/>
        <w:rPr>
          <w:rFonts w:ascii="Times New Roman" w:hAnsi="Times New Roman"/>
          <w:sz w:val="24"/>
          <w:szCs w:val="24"/>
        </w:rPr>
      </w:pPr>
    </w:p>
    <w:p w:rsidR="00A34D81" w:rsidRPr="00A90282" w:rsidRDefault="00A34D81" w:rsidP="00A34D81">
      <w:pPr>
        <w:spacing w:after="0" w:line="480" w:lineRule="auto"/>
        <w:ind w:firstLine="720"/>
        <w:jc w:val="both"/>
        <w:rPr>
          <w:rFonts w:ascii="Times New Roman" w:hAnsi="Times New Roman"/>
          <w:sz w:val="24"/>
          <w:szCs w:val="24"/>
        </w:rPr>
      </w:pPr>
    </w:p>
    <w:p w:rsidR="00A34D81" w:rsidRPr="00A90282" w:rsidRDefault="00A34D81" w:rsidP="00A34D81">
      <w:pPr>
        <w:spacing w:after="0" w:line="480" w:lineRule="auto"/>
        <w:ind w:firstLine="720"/>
        <w:jc w:val="both"/>
        <w:rPr>
          <w:rFonts w:ascii="Times New Roman" w:hAnsi="Times New Roman"/>
          <w:sz w:val="24"/>
          <w:szCs w:val="24"/>
        </w:rPr>
      </w:pPr>
    </w:p>
    <w:p w:rsidR="00A34D81" w:rsidRPr="00A90282" w:rsidRDefault="00A34D81" w:rsidP="00A34D81">
      <w:pPr>
        <w:spacing w:after="0" w:line="480" w:lineRule="auto"/>
        <w:ind w:firstLine="720"/>
        <w:jc w:val="both"/>
        <w:rPr>
          <w:rFonts w:ascii="Times New Roman" w:hAnsi="Times New Roman"/>
          <w:sz w:val="24"/>
          <w:szCs w:val="24"/>
        </w:rPr>
      </w:pPr>
    </w:p>
    <w:p w:rsidR="00A34D81" w:rsidRPr="00A90282" w:rsidRDefault="00A34D81" w:rsidP="00A34D81">
      <w:pPr>
        <w:spacing w:after="0" w:line="480" w:lineRule="auto"/>
        <w:ind w:firstLine="720"/>
        <w:jc w:val="both"/>
        <w:rPr>
          <w:rFonts w:ascii="Times New Roman" w:hAnsi="Times New Roman"/>
          <w:sz w:val="24"/>
          <w:szCs w:val="24"/>
        </w:rPr>
      </w:pPr>
    </w:p>
    <w:p w:rsidR="00A34D81" w:rsidRPr="00A90282" w:rsidRDefault="00A34D81" w:rsidP="00A34D81">
      <w:pPr>
        <w:spacing w:after="0" w:line="480" w:lineRule="auto"/>
        <w:ind w:firstLine="720"/>
        <w:jc w:val="both"/>
        <w:rPr>
          <w:rFonts w:ascii="Times New Roman" w:hAnsi="Times New Roman"/>
          <w:sz w:val="24"/>
          <w:szCs w:val="24"/>
        </w:rPr>
      </w:pPr>
    </w:p>
    <w:p w:rsidR="00A34D81" w:rsidRPr="00A90282" w:rsidRDefault="00A34D81" w:rsidP="00A34D81">
      <w:pPr>
        <w:spacing w:after="0" w:line="480" w:lineRule="auto"/>
        <w:ind w:firstLine="720"/>
        <w:jc w:val="both"/>
        <w:rPr>
          <w:rFonts w:ascii="Times New Roman" w:hAnsi="Times New Roman"/>
          <w:sz w:val="24"/>
          <w:szCs w:val="24"/>
        </w:rPr>
      </w:pPr>
    </w:p>
    <w:p w:rsidR="00A34D81" w:rsidRPr="00A90282" w:rsidRDefault="00A34D81" w:rsidP="00A34D81">
      <w:pPr>
        <w:spacing w:after="0" w:line="480" w:lineRule="auto"/>
        <w:ind w:firstLine="720"/>
        <w:jc w:val="both"/>
        <w:rPr>
          <w:rFonts w:ascii="Times New Roman" w:hAnsi="Times New Roman"/>
          <w:sz w:val="24"/>
          <w:szCs w:val="24"/>
        </w:rPr>
      </w:pPr>
    </w:p>
    <w:p w:rsidR="00A34D81" w:rsidRPr="00A90282" w:rsidRDefault="00A34D81" w:rsidP="00A34D81">
      <w:pPr>
        <w:spacing w:after="0" w:line="480" w:lineRule="auto"/>
        <w:ind w:firstLine="720"/>
        <w:jc w:val="both"/>
        <w:rPr>
          <w:rFonts w:ascii="Times New Roman" w:hAnsi="Times New Roman"/>
          <w:sz w:val="24"/>
          <w:szCs w:val="24"/>
        </w:rPr>
      </w:pPr>
    </w:p>
    <w:p w:rsidR="00A34D81" w:rsidRPr="00A90282" w:rsidRDefault="00A34D81" w:rsidP="00A34D81">
      <w:pPr>
        <w:spacing w:after="0" w:line="480" w:lineRule="auto"/>
        <w:rPr>
          <w:rFonts w:ascii="Times New Roman" w:hAnsi="Times New Roman"/>
          <w:sz w:val="24"/>
          <w:szCs w:val="24"/>
        </w:rPr>
      </w:pPr>
    </w:p>
    <w:p w:rsidR="00A34D81" w:rsidRDefault="00A34D81" w:rsidP="00A34D81">
      <w:pPr>
        <w:spacing w:after="0" w:line="480" w:lineRule="auto"/>
        <w:rPr>
          <w:rFonts w:ascii="Times New Roman" w:hAnsi="Times New Roman"/>
          <w:b/>
          <w:sz w:val="24"/>
          <w:szCs w:val="24"/>
        </w:rPr>
      </w:pPr>
    </w:p>
    <w:p w:rsidR="00A34D81" w:rsidRPr="00A90282" w:rsidRDefault="00A34D81" w:rsidP="00A34D81">
      <w:pPr>
        <w:spacing w:after="0" w:line="480" w:lineRule="auto"/>
        <w:ind w:firstLine="720"/>
        <w:jc w:val="center"/>
        <w:rPr>
          <w:rFonts w:ascii="Times New Roman" w:hAnsi="Times New Roman"/>
          <w:sz w:val="24"/>
          <w:szCs w:val="24"/>
        </w:rPr>
      </w:pPr>
      <w:r w:rsidRPr="00A90282">
        <w:rPr>
          <w:rFonts w:ascii="Times New Roman" w:hAnsi="Times New Roman"/>
          <w:b/>
          <w:sz w:val="24"/>
          <w:szCs w:val="24"/>
        </w:rPr>
        <w:t>ACKNOWLEDGEMENT</w:t>
      </w:r>
    </w:p>
    <w:p w:rsidR="00A34D81" w:rsidRPr="000E53B9" w:rsidRDefault="00A34D81" w:rsidP="00A34D81">
      <w:pPr>
        <w:spacing w:after="0" w:line="360" w:lineRule="auto"/>
        <w:ind w:firstLine="720"/>
        <w:jc w:val="both"/>
        <w:rPr>
          <w:rFonts w:ascii="Times New Roman" w:hAnsi="Times New Roman"/>
          <w:sz w:val="24"/>
          <w:szCs w:val="24"/>
        </w:rPr>
      </w:pPr>
      <w:r w:rsidRPr="000E53B9">
        <w:rPr>
          <w:rFonts w:ascii="Times New Roman" w:hAnsi="Times New Roman"/>
          <w:sz w:val="24"/>
          <w:szCs w:val="24"/>
        </w:rPr>
        <w:t>First for most I would like to thank my creator, my lord, the Most Merciful and the</w:t>
      </w:r>
      <w:r>
        <w:rPr>
          <w:rFonts w:ascii="Times New Roman" w:hAnsi="Times New Roman"/>
          <w:sz w:val="24"/>
          <w:szCs w:val="24"/>
        </w:rPr>
        <w:t xml:space="preserve"> </w:t>
      </w:r>
      <w:r w:rsidRPr="000E53B9">
        <w:rPr>
          <w:rFonts w:ascii="Times New Roman" w:hAnsi="Times New Roman"/>
          <w:sz w:val="24"/>
          <w:szCs w:val="24"/>
        </w:rPr>
        <w:t xml:space="preserve">Most Gracious Allah S. W.T. For making it all possible for me to complete this dissertation, for showing me that there is a light to every tunnel. My lord has shown me the importance of </w:t>
      </w:r>
      <w:proofErr w:type="spellStart"/>
      <w:r w:rsidRPr="000E53B9">
        <w:rPr>
          <w:rFonts w:ascii="Times New Roman" w:hAnsi="Times New Roman"/>
          <w:sz w:val="24"/>
          <w:szCs w:val="24"/>
        </w:rPr>
        <w:t>Sabr</w:t>
      </w:r>
      <w:proofErr w:type="spellEnd"/>
      <w:r w:rsidRPr="000E53B9">
        <w:rPr>
          <w:rFonts w:ascii="Times New Roman" w:hAnsi="Times New Roman"/>
          <w:sz w:val="24"/>
          <w:szCs w:val="24"/>
        </w:rPr>
        <w:t>, in every situation even at a time when I felt most doubtful. I would also like to praise May Allah bless peace and blessing upon the messenger Prophet Muhammad (peace be upon</w:t>
      </w:r>
      <w:r>
        <w:rPr>
          <w:rFonts w:ascii="Times New Roman" w:hAnsi="Times New Roman"/>
          <w:sz w:val="24"/>
          <w:szCs w:val="24"/>
        </w:rPr>
        <w:t xml:space="preserve"> </w:t>
      </w:r>
      <w:r w:rsidRPr="000E53B9">
        <w:rPr>
          <w:rFonts w:ascii="Times New Roman" w:hAnsi="Times New Roman"/>
          <w:sz w:val="24"/>
          <w:szCs w:val="24"/>
        </w:rPr>
        <w:t>him) who has guided me and blessed me to a better life.</w:t>
      </w:r>
    </w:p>
    <w:p w:rsidR="00A34D81" w:rsidRPr="000E53B9" w:rsidRDefault="00A34D81" w:rsidP="00A34D81">
      <w:pPr>
        <w:spacing w:after="0" w:line="360" w:lineRule="auto"/>
        <w:ind w:firstLine="720"/>
        <w:jc w:val="both"/>
        <w:rPr>
          <w:rFonts w:ascii="Times New Roman" w:hAnsi="Times New Roman"/>
          <w:sz w:val="24"/>
          <w:szCs w:val="24"/>
        </w:rPr>
      </w:pPr>
      <w:r w:rsidRPr="000E53B9">
        <w:rPr>
          <w:rFonts w:ascii="Times New Roman" w:hAnsi="Times New Roman"/>
          <w:sz w:val="24"/>
          <w:szCs w:val="24"/>
        </w:rPr>
        <w:t>I would like to express my deepest gratitude to my dissertation supervisor,</w:t>
      </w:r>
      <w:r>
        <w:rPr>
          <w:rFonts w:ascii="Times New Roman" w:hAnsi="Times New Roman"/>
          <w:sz w:val="24"/>
          <w:szCs w:val="24"/>
        </w:rPr>
        <w:t xml:space="preserve"> </w:t>
      </w:r>
      <w:r w:rsidRPr="007854A8">
        <w:rPr>
          <w:rFonts w:ascii="Times New Roman" w:hAnsi="Times New Roman"/>
          <w:sz w:val="24"/>
          <w:szCs w:val="24"/>
        </w:rPr>
        <w:t xml:space="preserve">Mr. Mohammed </w:t>
      </w:r>
      <w:proofErr w:type="spellStart"/>
      <w:r w:rsidRPr="007854A8">
        <w:rPr>
          <w:rFonts w:ascii="Times New Roman" w:hAnsi="Times New Roman"/>
          <w:sz w:val="24"/>
          <w:szCs w:val="24"/>
        </w:rPr>
        <w:t>Rufai</w:t>
      </w:r>
      <w:proofErr w:type="spellEnd"/>
      <w:r w:rsidRPr="007854A8">
        <w:rPr>
          <w:rFonts w:ascii="Times New Roman" w:hAnsi="Times New Roman"/>
          <w:sz w:val="24"/>
          <w:szCs w:val="24"/>
        </w:rPr>
        <w:t xml:space="preserve"> </w:t>
      </w:r>
      <w:proofErr w:type="spellStart"/>
      <w:r w:rsidRPr="007854A8">
        <w:rPr>
          <w:rFonts w:ascii="Times New Roman" w:hAnsi="Times New Roman"/>
          <w:sz w:val="24"/>
          <w:szCs w:val="24"/>
        </w:rPr>
        <w:t>Bako</w:t>
      </w:r>
      <w:proofErr w:type="spellEnd"/>
      <w:r w:rsidRPr="007854A8">
        <w:rPr>
          <w:rFonts w:ascii="Times New Roman" w:hAnsi="Times New Roman"/>
          <w:sz w:val="24"/>
          <w:szCs w:val="24"/>
        </w:rPr>
        <w:t xml:space="preserve"> </w:t>
      </w:r>
      <w:r>
        <w:rPr>
          <w:rFonts w:ascii="Times New Roman" w:hAnsi="Times New Roman"/>
          <w:sz w:val="24"/>
          <w:szCs w:val="24"/>
        </w:rPr>
        <w:t xml:space="preserve">for his invaluable guidance </w:t>
      </w:r>
      <w:r w:rsidRPr="000E53B9">
        <w:rPr>
          <w:rFonts w:ascii="Times New Roman" w:hAnsi="Times New Roman"/>
          <w:sz w:val="24"/>
          <w:szCs w:val="24"/>
        </w:rPr>
        <w:t>and support throughout this journey. Your insights and encouragement have been instrumental in shaping this work.</w:t>
      </w:r>
    </w:p>
    <w:p w:rsidR="00A34D81" w:rsidRPr="000E53B9" w:rsidRDefault="00A34D81" w:rsidP="00A34D81">
      <w:pPr>
        <w:spacing w:after="0" w:line="360" w:lineRule="auto"/>
        <w:ind w:firstLine="720"/>
        <w:jc w:val="both"/>
        <w:rPr>
          <w:rFonts w:ascii="Times New Roman" w:hAnsi="Times New Roman"/>
          <w:sz w:val="24"/>
          <w:szCs w:val="24"/>
        </w:rPr>
      </w:pPr>
      <w:r w:rsidRPr="004A6D9B">
        <w:rPr>
          <w:rFonts w:ascii="Times New Roman" w:hAnsi="Times New Roman"/>
          <w:sz w:val="24"/>
          <w:szCs w:val="24"/>
        </w:rPr>
        <w:t xml:space="preserve">I am greatly indebted to my loving, supportive and caring parents, </w:t>
      </w:r>
      <w:r>
        <w:rPr>
          <w:rFonts w:ascii="Times New Roman" w:hAnsi="Times New Roman"/>
          <w:b/>
          <w:sz w:val="24"/>
          <w:szCs w:val="24"/>
        </w:rPr>
        <w:t xml:space="preserve">MR and </w:t>
      </w:r>
      <w:r w:rsidRPr="004A6D9B">
        <w:rPr>
          <w:rFonts w:ascii="Times New Roman" w:hAnsi="Times New Roman"/>
          <w:b/>
          <w:sz w:val="24"/>
          <w:szCs w:val="24"/>
        </w:rPr>
        <w:t xml:space="preserve">MRS </w:t>
      </w:r>
      <w:r>
        <w:rPr>
          <w:rFonts w:ascii="Times New Roman" w:hAnsi="Times New Roman"/>
          <w:b/>
          <w:sz w:val="24"/>
          <w:szCs w:val="24"/>
        </w:rPr>
        <w:t>ABDULAZEEZ</w:t>
      </w:r>
      <w:r w:rsidRPr="004A6D9B">
        <w:rPr>
          <w:rFonts w:ascii="Times New Roman" w:hAnsi="Times New Roman"/>
          <w:sz w:val="24"/>
          <w:szCs w:val="24"/>
        </w:rPr>
        <w:t xml:space="preserve"> for their patience, understanding, prayers and words of encouragement towards me. I'm a</w:t>
      </w:r>
      <w:r>
        <w:rPr>
          <w:rFonts w:ascii="Times New Roman" w:hAnsi="Times New Roman"/>
          <w:sz w:val="24"/>
          <w:szCs w:val="24"/>
        </w:rPr>
        <w:t>lso grateful to my kind-hearted</w:t>
      </w:r>
      <w:r w:rsidRPr="000E53B9">
        <w:rPr>
          <w:rFonts w:ascii="Times New Roman" w:hAnsi="Times New Roman"/>
          <w:sz w:val="24"/>
          <w:szCs w:val="24"/>
        </w:rPr>
        <w:t>. I want you to kno</w:t>
      </w:r>
      <w:r>
        <w:rPr>
          <w:rFonts w:ascii="Times New Roman" w:hAnsi="Times New Roman"/>
          <w:sz w:val="24"/>
          <w:szCs w:val="24"/>
        </w:rPr>
        <w:t>w I am always rooting for you</w:t>
      </w:r>
      <w:r w:rsidRPr="000E53B9">
        <w:rPr>
          <w:rFonts w:ascii="Times New Roman" w:hAnsi="Times New Roman"/>
          <w:sz w:val="24"/>
          <w:szCs w:val="24"/>
        </w:rPr>
        <w:t xml:space="preserve">. </w:t>
      </w:r>
    </w:p>
    <w:p w:rsidR="00A34D81" w:rsidRDefault="00A34D81" w:rsidP="00A34D81">
      <w:pPr>
        <w:spacing w:after="0" w:line="360" w:lineRule="auto"/>
        <w:ind w:firstLine="720"/>
        <w:jc w:val="both"/>
        <w:rPr>
          <w:rFonts w:ascii="Times New Roman" w:hAnsi="Times New Roman"/>
          <w:sz w:val="24"/>
          <w:szCs w:val="24"/>
        </w:rPr>
      </w:pPr>
      <w:r>
        <w:rPr>
          <w:rFonts w:ascii="Times New Roman" w:hAnsi="Times New Roman"/>
          <w:sz w:val="24"/>
          <w:szCs w:val="24"/>
        </w:rPr>
        <w:t>Lastly</w:t>
      </w:r>
      <w:r w:rsidRPr="000E53B9">
        <w:rPr>
          <w:rFonts w:ascii="Times New Roman" w:hAnsi="Times New Roman"/>
          <w:sz w:val="24"/>
          <w:szCs w:val="24"/>
        </w:rPr>
        <w:t>, I want to use this medium to appreciate all my friends that made my stay in sc</w:t>
      </w:r>
      <w:r>
        <w:rPr>
          <w:rFonts w:ascii="Times New Roman" w:hAnsi="Times New Roman"/>
          <w:sz w:val="24"/>
          <w:szCs w:val="24"/>
        </w:rPr>
        <w:t>hool a comfortable one for me. I</w:t>
      </w:r>
      <w:r w:rsidRPr="000E53B9">
        <w:rPr>
          <w:rFonts w:ascii="Times New Roman" w:hAnsi="Times New Roman"/>
          <w:sz w:val="24"/>
          <w:szCs w:val="24"/>
        </w:rPr>
        <w:t xml:space="preserve"> pray almighty Allah bless you all.</w:t>
      </w:r>
    </w:p>
    <w:p w:rsidR="00A34D81" w:rsidRDefault="00A34D81" w:rsidP="00A34D81">
      <w:pPr>
        <w:spacing w:after="0" w:line="360" w:lineRule="auto"/>
        <w:ind w:firstLine="720"/>
        <w:jc w:val="both"/>
        <w:rPr>
          <w:rFonts w:ascii="Times New Roman" w:hAnsi="Times New Roman"/>
          <w:sz w:val="24"/>
          <w:szCs w:val="24"/>
        </w:rPr>
      </w:pPr>
    </w:p>
    <w:p w:rsidR="00A34D81" w:rsidRDefault="00A34D81" w:rsidP="00A34D81">
      <w:pPr>
        <w:spacing w:after="0" w:line="360" w:lineRule="auto"/>
        <w:jc w:val="center"/>
        <w:rPr>
          <w:rFonts w:ascii="Times New Roman" w:hAnsi="Times New Roman"/>
          <w:b/>
          <w:sz w:val="24"/>
          <w:szCs w:val="24"/>
        </w:rPr>
      </w:pPr>
    </w:p>
    <w:p w:rsidR="00A34D81" w:rsidRDefault="00A34D81" w:rsidP="00A34D81">
      <w:pPr>
        <w:spacing w:after="0" w:line="360" w:lineRule="auto"/>
        <w:jc w:val="center"/>
        <w:rPr>
          <w:rFonts w:ascii="Times New Roman" w:hAnsi="Times New Roman"/>
          <w:b/>
          <w:sz w:val="24"/>
          <w:szCs w:val="24"/>
        </w:rPr>
      </w:pPr>
    </w:p>
    <w:p w:rsidR="00A34D81" w:rsidRDefault="00A34D81" w:rsidP="00A34D81">
      <w:pPr>
        <w:spacing w:after="0" w:line="360" w:lineRule="auto"/>
        <w:jc w:val="center"/>
        <w:rPr>
          <w:rFonts w:ascii="Times New Roman" w:hAnsi="Times New Roman"/>
          <w:b/>
          <w:sz w:val="24"/>
          <w:szCs w:val="24"/>
        </w:rPr>
      </w:pPr>
    </w:p>
    <w:p w:rsidR="00A34D81" w:rsidRDefault="00A34D81" w:rsidP="00A34D81">
      <w:pPr>
        <w:spacing w:after="0" w:line="360" w:lineRule="auto"/>
        <w:jc w:val="center"/>
        <w:rPr>
          <w:rFonts w:ascii="Times New Roman" w:hAnsi="Times New Roman"/>
          <w:b/>
          <w:sz w:val="24"/>
          <w:szCs w:val="24"/>
        </w:rPr>
      </w:pPr>
    </w:p>
    <w:p w:rsidR="00A34D81" w:rsidRDefault="00A34D81" w:rsidP="00A34D81">
      <w:pPr>
        <w:spacing w:after="0" w:line="360" w:lineRule="auto"/>
        <w:jc w:val="center"/>
        <w:rPr>
          <w:rFonts w:ascii="Times New Roman" w:hAnsi="Times New Roman"/>
          <w:b/>
          <w:sz w:val="24"/>
          <w:szCs w:val="24"/>
        </w:rPr>
      </w:pPr>
    </w:p>
    <w:p w:rsidR="00A34D81" w:rsidRDefault="00A34D81" w:rsidP="00A34D81">
      <w:pPr>
        <w:spacing w:after="0" w:line="360" w:lineRule="auto"/>
        <w:jc w:val="center"/>
        <w:rPr>
          <w:rFonts w:ascii="Times New Roman" w:hAnsi="Times New Roman"/>
          <w:b/>
          <w:sz w:val="24"/>
          <w:szCs w:val="24"/>
        </w:rPr>
      </w:pPr>
    </w:p>
    <w:p w:rsidR="00A34D81" w:rsidRDefault="00A34D81" w:rsidP="00A34D81">
      <w:pPr>
        <w:spacing w:after="0" w:line="360" w:lineRule="auto"/>
        <w:jc w:val="center"/>
        <w:rPr>
          <w:rFonts w:ascii="Times New Roman" w:hAnsi="Times New Roman"/>
          <w:b/>
          <w:sz w:val="24"/>
          <w:szCs w:val="24"/>
        </w:rPr>
      </w:pPr>
    </w:p>
    <w:p w:rsidR="00A34D81" w:rsidRDefault="00A34D81" w:rsidP="00A34D81">
      <w:pPr>
        <w:spacing w:after="0" w:line="360" w:lineRule="auto"/>
        <w:jc w:val="center"/>
        <w:rPr>
          <w:rFonts w:ascii="Times New Roman" w:hAnsi="Times New Roman"/>
          <w:b/>
          <w:sz w:val="24"/>
          <w:szCs w:val="24"/>
        </w:rPr>
      </w:pPr>
    </w:p>
    <w:p w:rsidR="00A34D81" w:rsidRDefault="00A34D81" w:rsidP="00A34D81">
      <w:pPr>
        <w:spacing w:after="0" w:line="360" w:lineRule="auto"/>
        <w:jc w:val="center"/>
        <w:rPr>
          <w:rFonts w:ascii="Times New Roman" w:hAnsi="Times New Roman"/>
          <w:b/>
          <w:sz w:val="24"/>
          <w:szCs w:val="24"/>
        </w:rPr>
      </w:pPr>
    </w:p>
    <w:p w:rsidR="00A34D81" w:rsidRDefault="00A34D81" w:rsidP="00A34D81">
      <w:pPr>
        <w:spacing w:after="0" w:line="360" w:lineRule="auto"/>
        <w:jc w:val="center"/>
        <w:rPr>
          <w:rFonts w:ascii="Times New Roman" w:hAnsi="Times New Roman"/>
          <w:b/>
          <w:sz w:val="24"/>
          <w:szCs w:val="24"/>
        </w:rPr>
      </w:pPr>
    </w:p>
    <w:p w:rsidR="00A34D81" w:rsidRDefault="00A34D81" w:rsidP="00A34D81">
      <w:pPr>
        <w:spacing w:after="0" w:line="360" w:lineRule="auto"/>
        <w:rPr>
          <w:rFonts w:ascii="Times New Roman" w:hAnsi="Times New Roman"/>
          <w:b/>
          <w:sz w:val="24"/>
          <w:szCs w:val="24"/>
        </w:rPr>
      </w:pPr>
    </w:p>
    <w:p w:rsidR="00A34D81" w:rsidRPr="00A90282" w:rsidRDefault="00A34D81" w:rsidP="00A34D81">
      <w:pPr>
        <w:spacing w:after="0" w:line="360" w:lineRule="auto"/>
        <w:jc w:val="center"/>
        <w:rPr>
          <w:rFonts w:ascii="Times New Roman" w:hAnsi="Times New Roman"/>
          <w:b/>
          <w:sz w:val="24"/>
          <w:szCs w:val="24"/>
        </w:rPr>
      </w:pPr>
      <w:r w:rsidRPr="00A90282">
        <w:rPr>
          <w:rFonts w:ascii="Times New Roman" w:hAnsi="Times New Roman"/>
          <w:b/>
          <w:sz w:val="24"/>
          <w:szCs w:val="24"/>
        </w:rPr>
        <w:t>TABLE OF CONTENTS</w:t>
      </w:r>
    </w:p>
    <w:p w:rsidR="00A34D81" w:rsidRPr="00A90282" w:rsidRDefault="00A34D81" w:rsidP="00A34D81">
      <w:pPr>
        <w:spacing w:after="0" w:line="480" w:lineRule="auto"/>
        <w:jc w:val="both"/>
        <w:rPr>
          <w:rFonts w:ascii="Times New Roman" w:hAnsi="Times New Roman"/>
          <w:sz w:val="24"/>
          <w:szCs w:val="24"/>
        </w:rPr>
      </w:pPr>
      <w:r w:rsidRPr="00A90282">
        <w:rPr>
          <w:rFonts w:ascii="Times New Roman" w:hAnsi="Times New Roman"/>
          <w:sz w:val="24"/>
          <w:szCs w:val="24"/>
        </w:rPr>
        <w:t>Title Page</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proofErr w:type="spellStart"/>
      <w:r w:rsidRPr="00A90282">
        <w:rPr>
          <w:rFonts w:ascii="Times New Roman" w:hAnsi="Times New Roman"/>
          <w:sz w:val="24"/>
          <w:szCs w:val="24"/>
        </w:rPr>
        <w:t>i</w:t>
      </w:r>
      <w:proofErr w:type="spellEnd"/>
    </w:p>
    <w:p w:rsidR="00A34D81" w:rsidRPr="00A90282" w:rsidRDefault="00A34D81" w:rsidP="00A34D81">
      <w:pPr>
        <w:spacing w:after="0" w:line="480" w:lineRule="auto"/>
        <w:jc w:val="both"/>
        <w:rPr>
          <w:rFonts w:ascii="Times New Roman" w:hAnsi="Times New Roman"/>
          <w:sz w:val="24"/>
          <w:szCs w:val="24"/>
        </w:rPr>
      </w:pPr>
      <w:r w:rsidRPr="00A90282">
        <w:rPr>
          <w:rFonts w:ascii="Times New Roman" w:hAnsi="Times New Roman"/>
          <w:sz w:val="24"/>
          <w:szCs w:val="24"/>
        </w:rPr>
        <w:t>Certification</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ii</w:t>
      </w:r>
    </w:p>
    <w:p w:rsidR="00A34D81" w:rsidRPr="00A90282" w:rsidRDefault="00A34D81" w:rsidP="00A34D81">
      <w:pPr>
        <w:spacing w:after="0" w:line="480" w:lineRule="auto"/>
        <w:jc w:val="both"/>
        <w:rPr>
          <w:rFonts w:ascii="Times New Roman" w:hAnsi="Times New Roman"/>
          <w:sz w:val="24"/>
          <w:szCs w:val="24"/>
        </w:rPr>
      </w:pPr>
      <w:r w:rsidRPr="00A90282">
        <w:rPr>
          <w:rFonts w:ascii="Times New Roman" w:hAnsi="Times New Roman"/>
          <w:sz w:val="24"/>
          <w:szCs w:val="24"/>
        </w:rPr>
        <w:t>Dedication</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iii</w:t>
      </w:r>
    </w:p>
    <w:p w:rsidR="00A34D81" w:rsidRPr="00A90282" w:rsidRDefault="00A34D81" w:rsidP="00A34D81">
      <w:pPr>
        <w:spacing w:after="0" w:line="480" w:lineRule="auto"/>
        <w:jc w:val="both"/>
        <w:rPr>
          <w:rFonts w:ascii="Times New Roman" w:hAnsi="Times New Roman"/>
          <w:sz w:val="24"/>
          <w:szCs w:val="24"/>
        </w:rPr>
      </w:pPr>
      <w:r w:rsidRPr="00A90282">
        <w:rPr>
          <w:rFonts w:ascii="Times New Roman" w:hAnsi="Times New Roman"/>
          <w:sz w:val="24"/>
          <w:szCs w:val="24"/>
        </w:rPr>
        <w:t>Acknowledgements</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proofErr w:type="gramStart"/>
      <w:r w:rsidRPr="00A90282">
        <w:rPr>
          <w:rFonts w:ascii="Times New Roman" w:hAnsi="Times New Roman"/>
          <w:sz w:val="24"/>
          <w:szCs w:val="24"/>
        </w:rPr>
        <w:t>iv</w:t>
      </w:r>
      <w:proofErr w:type="gramEnd"/>
    </w:p>
    <w:p w:rsidR="00A34D81" w:rsidRPr="00A90282" w:rsidRDefault="00A34D81" w:rsidP="00A34D81">
      <w:pPr>
        <w:spacing w:after="0" w:line="480" w:lineRule="auto"/>
        <w:jc w:val="both"/>
        <w:rPr>
          <w:rFonts w:ascii="Times New Roman" w:hAnsi="Times New Roman"/>
          <w:sz w:val="24"/>
          <w:szCs w:val="24"/>
        </w:rPr>
      </w:pPr>
      <w:r w:rsidRPr="00A90282">
        <w:rPr>
          <w:rFonts w:ascii="Times New Roman" w:hAnsi="Times New Roman"/>
          <w:sz w:val="24"/>
          <w:szCs w:val="24"/>
        </w:rPr>
        <w:t>Table of contents</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proofErr w:type="gramStart"/>
      <w:r w:rsidRPr="00A90282">
        <w:rPr>
          <w:rFonts w:ascii="Times New Roman" w:hAnsi="Times New Roman"/>
          <w:sz w:val="24"/>
          <w:szCs w:val="24"/>
        </w:rPr>
        <w:t>vi</w:t>
      </w:r>
      <w:proofErr w:type="gramEnd"/>
    </w:p>
    <w:p w:rsidR="00A34D81" w:rsidRPr="00A90282" w:rsidRDefault="00A34D81" w:rsidP="00A34D81">
      <w:pPr>
        <w:spacing w:after="0" w:line="480" w:lineRule="auto"/>
        <w:jc w:val="both"/>
        <w:rPr>
          <w:rFonts w:ascii="Times New Roman" w:hAnsi="Times New Roman"/>
          <w:sz w:val="24"/>
          <w:szCs w:val="24"/>
        </w:rPr>
      </w:pPr>
      <w:r w:rsidRPr="00A90282">
        <w:rPr>
          <w:rFonts w:ascii="Times New Roman" w:hAnsi="Times New Roman"/>
          <w:sz w:val="24"/>
          <w:szCs w:val="24"/>
        </w:rPr>
        <w:t>Abstract</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viii</w:t>
      </w:r>
    </w:p>
    <w:p w:rsidR="00A34D81" w:rsidRPr="00A90282" w:rsidRDefault="00A34D81" w:rsidP="00A34D81">
      <w:pPr>
        <w:spacing w:after="0" w:line="360" w:lineRule="auto"/>
        <w:jc w:val="both"/>
        <w:rPr>
          <w:rFonts w:ascii="Times New Roman" w:hAnsi="Times New Roman"/>
          <w:b/>
          <w:sz w:val="24"/>
          <w:szCs w:val="24"/>
        </w:rPr>
      </w:pPr>
      <w:r w:rsidRPr="00A90282">
        <w:rPr>
          <w:rFonts w:ascii="Times New Roman" w:hAnsi="Times New Roman"/>
          <w:b/>
          <w:sz w:val="24"/>
          <w:szCs w:val="24"/>
        </w:rPr>
        <w:t>CHAPTER ONE: INTRODUCTION</w:t>
      </w:r>
    </w:p>
    <w:p w:rsidR="00A34D81" w:rsidRPr="00A90282" w:rsidRDefault="00A34D81" w:rsidP="00A34D81">
      <w:pPr>
        <w:pStyle w:val="ListParagraph"/>
        <w:numPr>
          <w:ilvl w:val="1"/>
          <w:numId w:val="11"/>
        </w:numPr>
        <w:spacing w:after="0" w:line="360" w:lineRule="auto"/>
        <w:jc w:val="both"/>
        <w:rPr>
          <w:rFonts w:ascii="Times New Roman" w:hAnsi="Times New Roman"/>
          <w:sz w:val="24"/>
          <w:szCs w:val="24"/>
        </w:rPr>
      </w:pPr>
      <w:r w:rsidRPr="00A90282">
        <w:rPr>
          <w:rFonts w:ascii="Times New Roman" w:hAnsi="Times New Roman"/>
          <w:sz w:val="24"/>
          <w:szCs w:val="24"/>
        </w:rPr>
        <w:t>Background to the study</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1</w:t>
      </w:r>
    </w:p>
    <w:p w:rsidR="00A34D81" w:rsidRPr="00A90282" w:rsidRDefault="00A34D81" w:rsidP="00A34D81">
      <w:pPr>
        <w:pStyle w:val="ListParagraph"/>
        <w:numPr>
          <w:ilvl w:val="1"/>
          <w:numId w:val="11"/>
        </w:numPr>
        <w:spacing w:after="0" w:line="360" w:lineRule="auto"/>
        <w:jc w:val="both"/>
        <w:rPr>
          <w:rFonts w:ascii="Times New Roman" w:hAnsi="Times New Roman"/>
          <w:sz w:val="24"/>
          <w:szCs w:val="24"/>
        </w:rPr>
      </w:pPr>
      <w:r w:rsidRPr="00A90282">
        <w:rPr>
          <w:rFonts w:ascii="Times New Roman" w:hAnsi="Times New Roman"/>
          <w:sz w:val="24"/>
          <w:szCs w:val="24"/>
        </w:rPr>
        <w:t>Statement of the problem</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4</w:t>
      </w:r>
    </w:p>
    <w:p w:rsidR="00A34D81" w:rsidRPr="00A90282" w:rsidRDefault="00A34D81" w:rsidP="00A34D81">
      <w:pPr>
        <w:pStyle w:val="ListParagraph"/>
        <w:numPr>
          <w:ilvl w:val="1"/>
          <w:numId w:val="11"/>
        </w:numPr>
        <w:spacing w:after="0" w:line="360" w:lineRule="auto"/>
        <w:jc w:val="both"/>
        <w:rPr>
          <w:rFonts w:ascii="Times New Roman" w:hAnsi="Times New Roman"/>
          <w:sz w:val="24"/>
          <w:szCs w:val="24"/>
        </w:rPr>
      </w:pPr>
      <w:r w:rsidRPr="00A90282">
        <w:rPr>
          <w:rFonts w:ascii="Times New Roman" w:hAnsi="Times New Roman"/>
          <w:sz w:val="24"/>
          <w:szCs w:val="24"/>
        </w:rPr>
        <w:t xml:space="preserve">Objective of the study </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5</w:t>
      </w:r>
    </w:p>
    <w:p w:rsidR="00A34D81" w:rsidRPr="00A90282" w:rsidRDefault="00A34D81" w:rsidP="00A34D81">
      <w:pPr>
        <w:pStyle w:val="ListParagraph"/>
        <w:numPr>
          <w:ilvl w:val="1"/>
          <w:numId w:val="11"/>
        </w:numPr>
        <w:spacing w:after="0" w:line="360" w:lineRule="auto"/>
        <w:jc w:val="both"/>
        <w:rPr>
          <w:rFonts w:ascii="Times New Roman" w:hAnsi="Times New Roman"/>
          <w:sz w:val="24"/>
          <w:szCs w:val="24"/>
        </w:rPr>
      </w:pPr>
      <w:r w:rsidRPr="00A90282">
        <w:rPr>
          <w:rFonts w:ascii="Times New Roman" w:hAnsi="Times New Roman"/>
          <w:sz w:val="24"/>
          <w:szCs w:val="24"/>
        </w:rPr>
        <w:t>Research questions</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5</w:t>
      </w:r>
    </w:p>
    <w:p w:rsidR="00A34D81" w:rsidRPr="00A90282" w:rsidRDefault="00A34D81" w:rsidP="00A34D81">
      <w:pPr>
        <w:pStyle w:val="ListParagraph"/>
        <w:numPr>
          <w:ilvl w:val="1"/>
          <w:numId w:val="11"/>
        </w:numPr>
        <w:spacing w:after="0" w:line="360" w:lineRule="auto"/>
        <w:jc w:val="both"/>
        <w:rPr>
          <w:rFonts w:ascii="Times New Roman" w:hAnsi="Times New Roman"/>
          <w:sz w:val="24"/>
          <w:szCs w:val="24"/>
        </w:rPr>
      </w:pPr>
      <w:r w:rsidRPr="00A90282">
        <w:rPr>
          <w:rFonts w:ascii="Times New Roman" w:hAnsi="Times New Roman"/>
          <w:sz w:val="24"/>
          <w:szCs w:val="24"/>
        </w:rPr>
        <w:t>Significance of the study</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5</w:t>
      </w:r>
    </w:p>
    <w:p w:rsidR="00A34D81" w:rsidRPr="00A90282" w:rsidRDefault="00A34D81" w:rsidP="00A34D81">
      <w:pPr>
        <w:pStyle w:val="ListParagraph"/>
        <w:numPr>
          <w:ilvl w:val="1"/>
          <w:numId w:val="11"/>
        </w:numPr>
        <w:spacing w:after="0" w:line="360" w:lineRule="auto"/>
        <w:jc w:val="both"/>
        <w:rPr>
          <w:rFonts w:ascii="Times New Roman" w:hAnsi="Times New Roman"/>
          <w:sz w:val="24"/>
          <w:szCs w:val="24"/>
        </w:rPr>
      </w:pPr>
      <w:r w:rsidRPr="00A90282">
        <w:rPr>
          <w:rFonts w:ascii="Times New Roman" w:hAnsi="Times New Roman"/>
          <w:sz w:val="24"/>
          <w:szCs w:val="24"/>
        </w:rPr>
        <w:t>Scope of the study</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6</w:t>
      </w:r>
    </w:p>
    <w:p w:rsidR="00A34D81" w:rsidRPr="00A90282" w:rsidRDefault="00A34D81" w:rsidP="00A34D81">
      <w:pPr>
        <w:pStyle w:val="ListParagraph"/>
        <w:numPr>
          <w:ilvl w:val="1"/>
          <w:numId w:val="11"/>
        </w:numPr>
        <w:rPr>
          <w:rFonts w:ascii="Times New Roman" w:hAnsi="Times New Roman"/>
          <w:sz w:val="24"/>
          <w:szCs w:val="24"/>
        </w:rPr>
      </w:pPr>
      <w:r w:rsidRPr="00A90282">
        <w:rPr>
          <w:rFonts w:ascii="Times New Roman" w:hAnsi="Times New Roman"/>
          <w:sz w:val="24"/>
          <w:szCs w:val="24"/>
        </w:rPr>
        <w:t>Definition of key terms</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7</w:t>
      </w:r>
    </w:p>
    <w:p w:rsidR="00A34D81" w:rsidRPr="00A90282" w:rsidRDefault="00A34D81" w:rsidP="00A34D81">
      <w:pPr>
        <w:spacing w:after="0" w:line="360" w:lineRule="auto"/>
        <w:jc w:val="both"/>
        <w:rPr>
          <w:rFonts w:ascii="Times New Roman" w:hAnsi="Times New Roman"/>
          <w:b/>
          <w:sz w:val="24"/>
          <w:szCs w:val="24"/>
        </w:rPr>
      </w:pPr>
      <w:r w:rsidRPr="00A90282">
        <w:rPr>
          <w:rFonts w:ascii="Times New Roman" w:hAnsi="Times New Roman"/>
          <w:b/>
          <w:sz w:val="24"/>
          <w:szCs w:val="24"/>
        </w:rPr>
        <w:t>CHAPTER TWO: LITERATURE REVIEW</w:t>
      </w:r>
    </w:p>
    <w:p w:rsidR="00A34D81" w:rsidRPr="00A90282" w:rsidRDefault="00A34D81" w:rsidP="00A34D81">
      <w:pPr>
        <w:spacing w:after="0" w:line="360" w:lineRule="auto"/>
        <w:jc w:val="both"/>
        <w:rPr>
          <w:rFonts w:ascii="Times New Roman" w:hAnsi="Times New Roman"/>
          <w:sz w:val="24"/>
          <w:szCs w:val="24"/>
        </w:rPr>
      </w:pPr>
      <w:r w:rsidRPr="00A90282">
        <w:rPr>
          <w:rFonts w:ascii="Times New Roman" w:hAnsi="Times New Roman"/>
          <w:sz w:val="24"/>
          <w:szCs w:val="24"/>
        </w:rPr>
        <w:t>2.0</w:t>
      </w:r>
      <w:r w:rsidRPr="00A90282">
        <w:rPr>
          <w:rFonts w:ascii="Times New Roman" w:hAnsi="Times New Roman"/>
          <w:sz w:val="24"/>
          <w:szCs w:val="24"/>
        </w:rPr>
        <w:tab/>
        <w:t>Introduction</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9</w:t>
      </w:r>
    </w:p>
    <w:p w:rsidR="00A34D81" w:rsidRPr="00A90282" w:rsidRDefault="00A34D81" w:rsidP="00A34D81">
      <w:pPr>
        <w:spacing w:after="0" w:line="360" w:lineRule="auto"/>
        <w:jc w:val="both"/>
        <w:rPr>
          <w:rFonts w:ascii="Times New Roman" w:hAnsi="Times New Roman"/>
          <w:sz w:val="24"/>
          <w:szCs w:val="24"/>
        </w:rPr>
      </w:pPr>
      <w:r w:rsidRPr="00A90282">
        <w:rPr>
          <w:rFonts w:ascii="Times New Roman" w:hAnsi="Times New Roman"/>
          <w:sz w:val="24"/>
          <w:szCs w:val="24"/>
        </w:rPr>
        <w:t>2.1</w:t>
      </w:r>
      <w:r w:rsidRPr="00A90282">
        <w:rPr>
          <w:rFonts w:ascii="Times New Roman" w:hAnsi="Times New Roman"/>
          <w:sz w:val="24"/>
          <w:szCs w:val="24"/>
        </w:rPr>
        <w:tab/>
        <w:t>Conceptual framework</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9</w:t>
      </w:r>
    </w:p>
    <w:p w:rsidR="00A34D81" w:rsidRPr="00A90282" w:rsidRDefault="00A34D81" w:rsidP="00A34D81">
      <w:pPr>
        <w:spacing w:after="0" w:line="360" w:lineRule="auto"/>
        <w:jc w:val="both"/>
        <w:rPr>
          <w:rFonts w:ascii="Times New Roman" w:hAnsi="Times New Roman"/>
          <w:sz w:val="24"/>
          <w:szCs w:val="24"/>
        </w:rPr>
      </w:pPr>
      <w:r w:rsidRPr="00A90282">
        <w:rPr>
          <w:rFonts w:ascii="Times New Roman" w:hAnsi="Times New Roman"/>
          <w:sz w:val="24"/>
          <w:szCs w:val="24"/>
        </w:rPr>
        <w:t>2.2</w:t>
      </w:r>
      <w:r w:rsidRPr="00A90282">
        <w:rPr>
          <w:rFonts w:ascii="Times New Roman" w:hAnsi="Times New Roman"/>
          <w:sz w:val="24"/>
          <w:szCs w:val="24"/>
        </w:rPr>
        <w:tab/>
        <w:t>Theoretical framework</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23</w:t>
      </w:r>
    </w:p>
    <w:p w:rsidR="00A34D81" w:rsidRPr="00A90282" w:rsidRDefault="00A34D81" w:rsidP="00A34D81">
      <w:pPr>
        <w:spacing w:after="0" w:line="360" w:lineRule="auto"/>
        <w:jc w:val="both"/>
        <w:rPr>
          <w:rFonts w:ascii="Times New Roman" w:hAnsi="Times New Roman"/>
          <w:sz w:val="24"/>
          <w:szCs w:val="24"/>
        </w:rPr>
      </w:pPr>
      <w:r w:rsidRPr="00A90282">
        <w:rPr>
          <w:rFonts w:ascii="Times New Roman" w:hAnsi="Times New Roman"/>
          <w:sz w:val="24"/>
          <w:szCs w:val="24"/>
        </w:rPr>
        <w:t>2.3</w:t>
      </w:r>
      <w:r w:rsidRPr="00A90282">
        <w:rPr>
          <w:rFonts w:ascii="Times New Roman" w:hAnsi="Times New Roman"/>
          <w:sz w:val="24"/>
          <w:szCs w:val="24"/>
        </w:rPr>
        <w:tab/>
        <w:t>Empirical review</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25</w:t>
      </w:r>
    </w:p>
    <w:p w:rsidR="00A34D81" w:rsidRPr="00A90282" w:rsidRDefault="00A34D81" w:rsidP="00A34D81">
      <w:pPr>
        <w:spacing w:after="0" w:line="360" w:lineRule="auto"/>
        <w:jc w:val="both"/>
        <w:rPr>
          <w:rFonts w:ascii="Times New Roman" w:hAnsi="Times New Roman"/>
          <w:b/>
          <w:sz w:val="24"/>
          <w:szCs w:val="24"/>
        </w:rPr>
      </w:pPr>
      <w:r w:rsidRPr="00A90282">
        <w:rPr>
          <w:rFonts w:ascii="Times New Roman" w:hAnsi="Times New Roman"/>
          <w:b/>
          <w:sz w:val="24"/>
          <w:szCs w:val="24"/>
        </w:rPr>
        <w:t>CHAPTER THREE: RESEARCH METHODOLOGY</w:t>
      </w:r>
    </w:p>
    <w:p w:rsidR="00A34D81" w:rsidRPr="00A90282" w:rsidRDefault="00A34D81" w:rsidP="00A34D81">
      <w:pPr>
        <w:spacing w:after="0" w:line="360" w:lineRule="auto"/>
        <w:jc w:val="both"/>
        <w:rPr>
          <w:rFonts w:ascii="Times New Roman" w:hAnsi="Times New Roman"/>
          <w:sz w:val="24"/>
          <w:szCs w:val="24"/>
        </w:rPr>
      </w:pPr>
      <w:r w:rsidRPr="00A90282">
        <w:rPr>
          <w:rFonts w:ascii="Times New Roman" w:hAnsi="Times New Roman"/>
          <w:sz w:val="24"/>
          <w:szCs w:val="24"/>
        </w:rPr>
        <w:t>3.0   Introduction</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28</w:t>
      </w:r>
    </w:p>
    <w:p w:rsidR="00A34D81" w:rsidRPr="00A90282" w:rsidRDefault="00A34D81" w:rsidP="00A34D81">
      <w:pPr>
        <w:spacing w:after="0" w:line="360" w:lineRule="auto"/>
        <w:jc w:val="both"/>
        <w:rPr>
          <w:rFonts w:ascii="Times New Roman" w:hAnsi="Times New Roman"/>
          <w:sz w:val="24"/>
          <w:szCs w:val="24"/>
        </w:rPr>
      </w:pPr>
      <w:r w:rsidRPr="00A90282">
        <w:rPr>
          <w:rFonts w:ascii="Times New Roman" w:hAnsi="Times New Roman"/>
          <w:sz w:val="24"/>
          <w:szCs w:val="24"/>
        </w:rPr>
        <w:t>3.1   Research design</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28</w:t>
      </w:r>
    </w:p>
    <w:p w:rsidR="00A34D81" w:rsidRPr="00A90282" w:rsidRDefault="00A34D81" w:rsidP="00A34D81">
      <w:pPr>
        <w:spacing w:after="0" w:line="360" w:lineRule="auto"/>
        <w:jc w:val="both"/>
        <w:rPr>
          <w:rFonts w:ascii="Times New Roman" w:hAnsi="Times New Roman"/>
          <w:sz w:val="24"/>
          <w:szCs w:val="24"/>
        </w:rPr>
      </w:pPr>
      <w:r w:rsidRPr="00A90282">
        <w:rPr>
          <w:rFonts w:ascii="Times New Roman" w:hAnsi="Times New Roman"/>
          <w:sz w:val="24"/>
          <w:szCs w:val="24"/>
        </w:rPr>
        <w:t>3.2   Population of the study</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29</w:t>
      </w:r>
    </w:p>
    <w:p w:rsidR="00A34D81" w:rsidRPr="00A90282" w:rsidRDefault="00A34D81" w:rsidP="00A34D81">
      <w:pPr>
        <w:spacing w:after="0" w:line="360" w:lineRule="auto"/>
        <w:jc w:val="both"/>
        <w:rPr>
          <w:rFonts w:ascii="Times New Roman" w:hAnsi="Times New Roman"/>
          <w:sz w:val="24"/>
          <w:szCs w:val="24"/>
        </w:rPr>
      </w:pPr>
      <w:r w:rsidRPr="00A90282">
        <w:rPr>
          <w:rFonts w:ascii="Times New Roman" w:hAnsi="Times New Roman"/>
          <w:sz w:val="24"/>
          <w:szCs w:val="24"/>
        </w:rPr>
        <w:t>3.3   Sample size and sampling techniques</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29</w:t>
      </w:r>
    </w:p>
    <w:p w:rsidR="00A34D81" w:rsidRPr="00A90282" w:rsidRDefault="00A34D81" w:rsidP="00A34D81">
      <w:pPr>
        <w:spacing w:after="0" w:line="360" w:lineRule="auto"/>
        <w:jc w:val="both"/>
        <w:rPr>
          <w:rFonts w:ascii="Times New Roman" w:hAnsi="Times New Roman"/>
          <w:sz w:val="24"/>
          <w:szCs w:val="24"/>
        </w:rPr>
      </w:pPr>
      <w:r w:rsidRPr="00A90282">
        <w:rPr>
          <w:rFonts w:ascii="Times New Roman" w:hAnsi="Times New Roman"/>
          <w:sz w:val="24"/>
          <w:szCs w:val="24"/>
        </w:rPr>
        <w:lastRenderedPageBreak/>
        <w:t>3.4   Instrument of Data Collection</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30</w:t>
      </w:r>
    </w:p>
    <w:p w:rsidR="00A34D81" w:rsidRPr="00A90282" w:rsidRDefault="00A34D81" w:rsidP="00A34D81">
      <w:pPr>
        <w:spacing w:after="0" w:line="360" w:lineRule="auto"/>
        <w:jc w:val="both"/>
        <w:rPr>
          <w:rFonts w:ascii="Times New Roman" w:hAnsi="Times New Roman"/>
          <w:sz w:val="24"/>
          <w:szCs w:val="24"/>
        </w:rPr>
      </w:pPr>
      <w:r w:rsidRPr="00A90282">
        <w:rPr>
          <w:rFonts w:ascii="Times New Roman" w:hAnsi="Times New Roman"/>
          <w:sz w:val="24"/>
          <w:szCs w:val="24"/>
        </w:rPr>
        <w:t>3.5   Validity and Reliability of Instrument</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30</w:t>
      </w:r>
    </w:p>
    <w:p w:rsidR="00A34D81" w:rsidRPr="00A90282" w:rsidRDefault="00A34D81" w:rsidP="00A34D81">
      <w:pPr>
        <w:spacing w:after="0" w:line="360" w:lineRule="auto"/>
        <w:jc w:val="both"/>
        <w:rPr>
          <w:rFonts w:ascii="Times New Roman" w:hAnsi="Times New Roman"/>
          <w:sz w:val="24"/>
          <w:szCs w:val="24"/>
        </w:rPr>
      </w:pPr>
      <w:r w:rsidRPr="00A90282">
        <w:rPr>
          <w:rFonts w:ascii="Times New Roman" w:hAnsi="Times New Roman"/>
          <w:sz w:val="24"/>
          <w:szCs w:val="24"/>
        </w:rPr>
        <w:t>3.6   Methods of data collection</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31</w:t>
      </w:r>
    </w:p>
    <w:p w:rsidR="00A34D81" w:rsidRPr="00A90282" w:rsidRDefault="00A34D81" w:rsidP="00A34D81">
      <w:pPr>
        <w:spacing w:after="0" w:line="360" w:lineRule="auto"/>
        <w:jc w:val="both"/>
        <w:rPr>
          <w:rFonts w:ascii="Times New Roman" w:hAnsi="Times New Roman"/>
          <w:sz w:val="24"/>
          <w:szCs w:val="24"/>
        </w:rPr>
      </w:pPr>
      <w:r w:rsidRPr="00A90282">
        <w:rPr>
          <w:rFonts w:ascii="Times New Roman" w:hAnsi="Times New Roman"/>
          <w:sz w:val="24"/>
          <w:szCs w:val="24"/>
        </w:rPr>
        <w:t>3.7   Method of Data Analysis</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32</w:t>
      </w:r>
    </w:p>
    <w:p w:rsidR="00A34D81" w:rsidRPr="00A90282" w:rsidRDefault="00A34D81" w:rsidP="00A34D81">
      <w:pPr>
        <w:spacing w:after="0" w:line="360" w:lineRule="auto"/>
        <w:jc w:val="both"/>
        <w:rPr>
          <w:rFonts w:ascii="Times New Roman" w:hAnsi="Times New Roman"/>
          <w:b/>
          <w:sz w:val="24"/>
          <w:szCs w:val="24"/>
        </w:rPr>
      </w:pPr>
      <w:r w:rsidRPr="00A90282">
        <w:rPr>
          <w:rFonts w:ascii="Times New Roman" w:hAnsi="Times New Roman"/>
          <w:b/>
          <w:sz w:val="24"/>
          <w:szCs w:val="24"/>
        </w:rPr>
        <w:t>CHAPTER FOUR: DATA PRESENTATION ANALYSIS AND INTERPRETATION</w:t>
      </w:r>
    </w:p>
    <w:p w:rsidR="00A34D81" w:rsidRPr="00A90282" w:rsidRDefault="00A34D81" w:rsidP="00A34D81">
      <w:pPr>
        <w:spacing w:after="0" w:line="360" w:lineRule="auto"/>
        <w:jc w:val="both"/>
        <w:rPr>
          <w:rFonts w:ascii="Times New Roman" w:hAnsi="Times New Roman"/>
          <w:sz w:val="24"/>
          <w:szCs w:val="24"/>
        </w:rPr>
      </w:pPr>
      <w:r w:rsidRPr="00A90282">
        <w:rPr>
          <w:rFonts w:ascii="Times New Roman" w:hAnsi="Times New Roman"/>
          <w:sz w:val="24"/>
          <w:szCs w:val="24"/>
        </w:rPr>
        <w:t>4.0</w:t>
      </w:r>
      <w:r w:rsidRPr="00A90282">
        <w:rPr>
          <w:rFonts w:ascii="Times New Roman" w:hAnsi="Times New Roman"/>
          <w:sz w:val="24"/>
          <w:szCs w:val="24"/>
        </w:rPr>
        <w:tab/>
        <w:t>Introduction</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31</w:t>
      </w:r>
    </w:p>
    <w:p w:rsidR="00A34D81" w:rsidRPr="00A90282" w:rsidRDefault="00A34D81" w:rsidP="00A34D81">
      <w:pPr>
        <w:spacing w:after="0" w:line="360" w:lineRule="auto"/>
        <w:jc w:val="both"/>
        <w:rPr>
          <w:rFonts w:ascii="Times New Roman" w:hAnsi="Times New Roman"/>
          <w:sz w:val="24"/>
          <w:szCs w:val="24"/>
        </w:rPr>
      </w:pPr>
      <w:r w:rsidRPr="00A90282">
        <w:rPr>
          <w:rFonts w:ascii="Times New Roman" w:hAnsi="Times New Roman"/>
          <w:sz w:val="24"/>
          <w:szCs w:val="24"/>
        </w:rPr>
        <w:t>4.1</w:t>
      </w:r>
      <w:r w:rsidRPr="00A90282">
        <w:rPr>
          <w:rFonts w:ascii="Times New Roman" w:hAnsi="Times New Roman"/>
          <w:sz w:val="24"/>
          <w:szCs w:val="24"/>
        </w:rPr>
        <w:tab/>
        <w:t>Analysis of Audience Demographics</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33</w:t>
      </w:r>
    </w:p>
    <w:p w:rsidR="00A34D81" w:rsidRPr="00A90282" w:rsidRDefault="00A34D81" w:rsidP="00A34D81">
      <w:pPr>
        <w:spacing w:after="0" w:line="360" w:lineRule="auto"/>
        <w:jc w:val="both"/>
        <w:rPr>
          <w:rFonts w:ascii="Times New Roman" w:hAnsi="Times New Roman"/>
          <w:sz w:val="24"/>
          <w:szCs w:val="24"/>
        </w:rPr>
      </w:pPr>
      <w:r w:rsidRPr="00A90282">
        <w:rPr>
          <w:rFonts w:ascii="Times New Roman" w:hAnsi="Times New Roman"/>
          <w:sz w:val="24"/>
          <w:szCs w:val="24"/>
        </w:rPr>
        <w:t>4.2</w:t>
      </w:r>
      <w:r w:rsidRPr="00A90282">
        <w:rPr>
          <w:rFonts w:ascii="Times New Roman" w:hAnsi="Times New Roman"/>
          <w:sz w:val="24"/>
          <w:szCs w:val="24"/>
        </w:rPr>
        <w:tab/>
        <w:t>Analysis of Research Items</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35</w:t>
      </w:r>
    </w:p>
    <w:p w:rsidR="00A34D81" w:rsidRPr="00A90282" w:rsidRDefault="00A34D81" w:rsidP="00A34D81">
      <w:pPr>
        <w:spacing w:after="0" w:line="360" w:lineRule="auto"/>
        <w:jc w:val="both"/>
        <w:rPr>
          <w:rFonts w:ascii="Times New Roman" w:hAnsi="Times New Roman"/>
          <w:sz w:val="24"/>
          <w:szCs w:val="24"/>
        </w:rPr>
      </w:pPr>
      <w:r w:rsidRPr="00A90282">
        <w:rPr>
          <w:rFonts w:ascii="Times New Roman" w:hAnsi="Times New Roman"/>
          <w:sz w:val="24"/>
          <w:szCs w:val="24"/>
        </w:rPr>
        <w:t>4.3</w:t>
      </w:r>
      <w:r w:rsidRPr="00A90282">
        <w:rPr>
          <w:rFonts w:ascii="Times New Roman" w:hAnsi="Times New Roman"/>
          <w:sz w:val="24"/>
          <w:szCs w:val="24"/>
        </w:rPr>
        <w:tab/>
        <w:t>Analysis of research Question</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37</w:t>
      </w:r>
    </w:p>
    <w:p w:rsidR="00A34D81" w:rsidRPr="00A90282" w:rsidRDefault="00A34D81" w:rsidP="00A34D81">
      <w:pPr>
        <w:spacing w:after="0" w:line="360" w:lineRule="auto"/>
        <w:jc w:val="both"/>
        <w:rPr>
          <w:rFonts w:ascii="Times New Roman" w:hAnsi="Times New Roman"/>
          <w:sz w:val="24"/>
          <w:szCs w:val="24"/>
        </w:rPr>
      </w:pPr>
      <w:r w:rsidRPr="00A90282">
        <w:rPr>
          <w:rFonts w:ascii="Times New Roman" w:hAnsi="Times New Roman"/>
          <w:sz w:val="24"/>
          <w:szCs w:val="24"/>
        </w:rPr>
        <w:t>4.4</w:t>
      </w:r>
      <w:r w:rsidRPr="00A90282">
        <w:rPr>
          <w:rFonts w:ascii="Times New Roman" w:hAnsi="Times New Roman"/>
          <w:sz w:val="24"/>
          <w:szCs w:val="24"/>
        </w:rPr>
        <w:tab/>
        <w:t>Discussion of findings</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39</w:t>
      </w:r>
    </w:p>
    <w:p w:rsidR="00A34D81" w:rsidRPr="00A90282" w:rsidRDefault="00A34D81" w:rsidP="00A34D81">
      <w:pPr>
        <w:spacing w:after="0" w:line="360" w:lineRule="auto"/>
        <w:jc w:val="both"/>
        <w:rPr>
          <w:rFonts w:ascii="Times New Roman" w:hAnsi="Times New Roman"/>
          <w:b/>
          <w:sz w:val="24"/>
          <w:szCs w:val="24"/>
        </w:rPr>
      </w:pPr>
      <w:r w:rsidRPr="00A90282">
        <w:rPr>
          <w:rFonts w:ascii="Times New Roman" w:hAnsi="Times New Roman"/>
          <w:b/>
          <w:sz w:val="24"/>
          <w:szCs w:val="24"/>
        </w:rPr>
        <w:t>CHAPTER FIVE: SUMMARY, CONCLUSION AND RECOMMENDATION</w:t>
      </w:r>
    </w:p>
    <w:p w:rsidR="00A34D81" w:rsidRPr="00A90282" w:rsidRDefault="00A34D81" w:rsidP="00A34D81">
      <w:pPr>
        <w:spacing w:after="0" w:line="360" w:lineRule="auto"/>
        <w:jc w:val="both"/>
        <w:rPr>
          <w:rFonts w:ascii="Times New Roman" w:hAnsi="Times New Roman"/>
          <w:b/>
          <w:sz w:val="24"/>
          <w:szCs w:val="24"/>
        </w:rPr>
      </w:pPr>
      <w:r w:rsidRPr="00A90282">
        <w:rPr>
          <w:rFonts w:ascii="Times New Roman" w:hAnsi="Times New Roman"/>
          <w:sz w:val="24"/>
          <w:szCs w:val="24"/>
        </w:rPr>
        <w:t>5.0</w:t>
      </w:r>
      <w:r w:rsidRPr="00A90282">
        <w:rPr>
          <w:rFonts w:ascii="Times New Roman" w:hAnsi="Times New Roman"/>
          <w:b/>
          <w:sz w:val="24"/>
          <w:szCs w:val="24"/>
        </w:rPr>
        <w:tab/>
      </w:r>
      <w:r w:rsidRPr="00A90282">
        <w:rPr>
          <w:rFonts w:ascii="Times New Roman" w:hAnsi="Times New Roman"/>
          <w:sz w:val="24"/>
          <w:szCs w:val="24"/>
        </w:rPr>
        <w:t>Introduction</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41</w:t>
      </w:r>
      <w:r w:rsidRPr="00A90282">
        <w:rPr>
          <w:rFonts w:ascii="Times New Roman" w:hAnsi="Times New Roman"/>
          <w:b/>
          <w:sz w:val="24"/>
          <w:szCs w:val="24"/>
        </w:rPr>
        <w:t xml:space="preserve"> </w:t>
      </w:r>
    </w:p>
    <w:p w:rsidR="00A34D81" w:rsidRPr="00A90282" w:rsidRDefault="00A34D81" w:rsidP="00A34D81">
      <w:pPr>
        <w:spacing w:after="0" w:line="360" w:lineRule="auto"/>
        <w:jc w:val="both"/>
        <w:rPr>
          <w:rFonts w:ascii="Times New Roman" w:hAnsi="Times New Roman"/>
          <w:sz w:val="24"/>
          <w:szCs w:val="24"/>
        </w:rPr>
      </w:pPr>
      <w:r w:rsidRPr="00A90282">
        <w:rPr>
          <w:rFonts w:ascii="Times New Roman" w:hAnsi="Times New Roman"/>
          <w:sz w:val="24"/>
          <w:szCs w:val="24"/>
        </w:rPr>
        <w:t>5.1</w:t>
      </w:r>
      <w:r w:rsidRPr="00A90282">
        <w:rPr>
          <w:rFonts w:ascii="Times New Roman" w:hAnsi="Times New Roman"/>
          <w:sz w:val="24"/>
          <w:szCs w:val="24"/>
        </w:rPr>
        <w:tab/>
        <w:t>Summary of findings</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41</w:t>
      </w:r>
      <w:r w:rsidRPr="00A90282">
        <w:rPr>
          <w:rFonts w:ascii="Times New Roman" w:hAnsi="Times New Roman"/>
          <w:sz w:val="24"/>
          <w:szCs w:val="24"/>
        </w:rPr>
        <w:tab/>
      </w:r>
    </w:p>
    <w:p w:rsidR="00A34D81" w:rsidRPr="00A90282" w:rsidRDefault="00A34D81" w:rsidP="00A34D81">
      <w:pPr>
        <w:spacing w:after="0" w:line="360" w:lineRule="auto"/>
        <w:jc w:val="both"/>
        <w:rPr>
          <w:rFonts w:ascii="Times New Roman" w:hAnsi="Times New Roman"/>
          <w:sz w:val="24"/>
          <w:szCs w:val="24"/>
        </w:rPr>
      </w:pPr>
      <w:r w:rsidRPr="00A90282">
        <w:rPr>
          <w:rFonts w:ascii="Times New Roman" w:hAnsi="Times New Roman"/>
          <w:sz w:val="24"/>
          <w:szCs w:val="24"/>
        </w:rPr>
        <w:t>5.2</w:t>
      </w:r>
      <w:r w:rsidRPr="00A90282">
        <w:rPr>
          <w:rFonts w:ascii="Times New Roman" w:hAnsi="Times New Roman"/>
          <w:sz w:val="24"/>
          <w:szCs w:val="24"/>
        </w:rPr>
        <w:tab/>
        <w:t>Conclusion</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42</w:t>
      </w:r>
    </w:p>
    <w:p w:rsidR="00A34D81" w:rsidRPr="00A90282" w:rsidRDefault="00A34D81" w:rsidP="00A34D81">
      <w:pPr>
        <w:spacing w:after="0" w:line="360" w:lineRule="auto"/>
        <w:jc w:val="both"/>
        <w:rPr>
          <w:rFonts w:ascii="Times New Roman" w:hAnsi="Times New Roman"/>
          <w:sz w:val="24"/>
          <w:szCs w:val="24"/>
        </w:rPr>
      </w:pPr>
      <w:r w:rsidRPr="00A90282">
        <w:rPr>
          <w:rFonts w:ascii="Times New Roman" w:hAnsi="Times New Roman"/>
          <w:sz w:val="24"/>
          <w:szCs w:val="24"/>
        </w:rPr>
        <w:t>5.3</w:t>
      </w:r>
      <w:r w:rsidRPr="00A90282">
        <w:rPr>
          <w:rFonts w:ascii="Times New Roman" w:hAnsi="Times New Roman"/>
          <w:sz w:val="24"/>
          <w:szCs w:val="24"/>
        </w:rPr>
        <w:tab/>
        <w:t>Recommendations</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44</w:t>
      </w:r>
    </w:p>
    <w:p w:rsidR="00A34D81" w:rsidRPr="00A90282" w:rsidRDefault="00A34D81" w:rsidP="00A34D81">
      <w:pPr>
        <w:spacing w:after="0" w:line="360" w:lineRule="auto"/>
        <w:jc w:val="both"/>
        <w:rPr>
          <w:rFonts w:ascii="Times New Roman" w:hAnsi="Times New Roman"/>
          <w:sz w:val="24"/>
          <w:szCs w:val="24"/>
        </w:rPr>
      </w:pPr>
      <w:r w:rsidRPr="00A90282">
        <w:rPr>
          <w:rFonts w:ascii="Times New Roman" w:hAnsi="Times New Roman"/>
          <w:sz w:val="24"/>
          <w:szCs w:val="24"/>
        </w:rPr>
        <w:tab/>
        <w:t>References</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46</w:t>
      </w:r>
    </w:p>
    <w:p w:rsidR="00A34D81" w:rsidRDefault="00A34D81" w:rsidP="00A34D81">
      <w:pPr>
        <w:spacing w:after="0" w:line="360" w:lineRule="auto"/>
        <w:ind w:right="387"/>
        <w:rPr>
          <w:rFonts w:ascii="Times New Roman" w:hAnsi="Times New Roman"/>
          <w:b/>
          <w:sz w:val="24"/>
          <w:szCs w:val="24"/>
        </w:rPr>
      </w:pPr>
    </w:p>
    <w:p w:rsidR="00A34D81" w:rsidRDefault="00A34D81" w:rsidP="00A34D81">
      <w:pPr>
        <w:spacing w:after="0" w:line="360" w:lineRule="auto"/>
        <w:jc w:val="center"/>
        <w:rPr>
          <w:rFonts w:ascii="Times New Roman" w:hAnsi="Times New Roman"/>
          <w:b/>
          <w:sz w:val="24"/>
          <w:szCs w:val="24"/>
        </w:rPr>
      </w:pPr>
    </w:p>
    <w:p w:rsidR="00A34D81" w:rsidRDefault="00A34D81" w:rsidP="00A34D81">
      <w:pPr>
        <w:spacing w:after="0" w:line="360" w:lineRule="auto"/>
        <w:jc w:val="center"/>
        <w:rPr>
          <w:rFonts w:ascii="Times New Roman" w:hAnsi="Times New Roman"/>
          <w:b/>
          <w:sz w:val="24"/>
          <w:szCs w:val="24"/>
        </w:rPr>
      </w:pPr>
    </w:p>
    <w:p w:rsidR="00A34D81" w:rsidRDefault="00A34D81" w:rsidP="00A34D81">
      <w:pPr>
        <w:spacing w:after="0" w:line="360" w:lineRule="auto"/>
        <w:jc w:val="center"/>
        <w:rPr>
          <w:rFonts w:ascii="Times New Roman" w:hAnsi="Times New Roman"/>
          <w:b/>
          <w:sz w:val="24"/>
          <w:szCs w:val="24"/>
        </w:rPr>
      </w:pPr>
    </w:p>
    <w:p w:rsidR="00A34D81" w:rsidRDefault="00A34D81" w:rsidP="00A34D81">
      <w:pPr>
        <w:spacing w:after="0" w:line="360" w:lineRule="auto"/>
        <w:jc w:val="center"/>
        <w:rPr>
          <w:rFonts w:ascii="Times New Roman" w:hAnsi="Times New Roman"/>
          <w:b/>
          <w:sz w:val="24"/>
          <w:szCs w:val="24"/>
        </w:rPr>
      </w:pPr>
    </w:p>
    <w:p w:rsidR="00A34D81" w:rsidRDefault="00A34D81" w:rsidP="00A34D81">
      <w:pPr>
        <w:spacing w:after="0" w:line="360" w:lineRule="auto"/>
        <w:jc w:val="center"/>
        <w:rPr>
          <w:rFonts w:ascii="Times New Roman" w:hAnsi="Times New Roman"/>
          <w:b/>
          <w:sz w:val="24"/>
          <w:szCs w:val="24"/>
        </w:rPr>
      </w:pPr>
    </w:p>
    <w:p w:rsidR="00A34D81" w:rsidRDefault="00A34D81" w:rsidP="00A34D81">
      <w:pPr>
        <w:spacing w:after="0" w:line="360" w:lineRule="auto"/>
        <w:jc w:val="center"/>
        <w:rPr>
          <w:rFonts w:ascii="Times New Roman" w:hAnsi="Times New Roman"/>
          <w:b/>
          <w:sz w:val="24"/>
          <w:szCs w:val="24"/>
        </w:rPr>
      </w:pPr>
    </w:p>
    <w:p w:rsidR="00A34D81" w:rsidRDefault="00A34D81" w:rsidP="00A34D81">
      <w:pPr>
        <w:sectPr w:rsidR="00A34D81" w:rsidSect="00A34D81">
          <w:footerReference w:type="default" r:id="rId7"/>
          <w:pgSz w:w="11808" w:h="14688" w:code="1"/>
          <w:pgMar w:top="1440" w:right="1440" w:bottom="1440" w:left="1440" w:header="720" w:footer="720" w:gutter="0"/>
          <w:pgNumType w:fmt="lowerRoman"/>
          <w:cols w:space="720"/>
          <w:docGrid w:linePitch="360"/>
        </w:sectPr>
      </w:pPr>
    </w:p>
    <w:p w:rsidR="00841697" w:rsidRPr="00EB51AC" w:rsidRDefault="0053268E" w:rsidP="00A34D81">
      <w:pPr>
        <w:spacing w:after="0" w:line="360" w:lineRule="auto"/>
        <w:jc w:val="center"/>
        <w:rPr>
          <w:rFonts w:ascii="Times New Roman" w:hAnsi="Times New Roman" w:cs="Times New Roman"/>
          <w:b/>
          <w:sz w:val="24"/>
          <w:szCs w:val="24"/>
        </w:rPr>
      </w:pPr>
      <w:r w:rsidRPr="00EB51AC">
        <w:rPr>
          <w:rFonts w:ascii="Times New Roman" w:hAnsi="Times New Roman" w:cs="Times New Roman"/>
          <w:b/>
          <w:sz w:val="24"/>
          <w:szCs w:val="24"/>
        </w:rPr>
        <w:lastRenderedPageBreak/>
        <w:t>CHAPTER ONE</w:t>
      </w:r>
    </w:p>
    <w:p w:rsidR="00841697" w:rsidRPr="00EB51AC" w:rsidRDefault="0053268E" w:rsidP="0053268E">
      <w:pPr>
        <w:spacing w:after="0" w:line="360" w:lineRule="auto"/>
        <w:jc w:val="center"/>
        <w:rPr>
          <w:rFonts w:ascii="Times New Roman" w:hAnsi="Times New Roman" w:cs="Times New Roman"/>
          <w:b/>
          <w:sz w:val="24"/>
          <w:szCs w:val="24"/>
        </w:rPr>
      </w:pPr>
      <w:r w:rsidRPr="00EB51AC">
        <w:rPr>
          <w:rFonts w:ascii="Times New Roman" w:hAnsi="Times New Roman" w:cs="Times New Roman"/>
          <w:b/>
          <w:sz w:val="24"/>
          <w:szCs w:val="24"/>
        </w:rPr>
        <w:t>BACKGROUND OF THE STUDY</w:t>
      </w:r>
    </w:p>
    <w:p w:rsidR="00841697" w:rsidRPr="00EB51AC" w:rsidRDefault="0053268E" w:rsidP="0053268E">
      <w:pPr>
        <w:spacing w:after="0" w:line="360" w:lineRule="auto"/>
        <w:rPr>
          <w:rFonts w:ascii="Times New Roman" w:hAnsi="Times New Roman" w:cs="Times New Roman"/>
          <w:b/>
          <w:sz w:val="24"/>
          <w:szCs w:val="24"/>
        </w:rPr>
      </w:pPr>
      <w:r w:rsidRPr="00EB51AC">
        <w:rPr>
          <w:rFonts w:ascii="Times New Roman" w:hAnsi="Times New Roman" w:cs="Times New Roman"/>
          <w:b/>
          <w:sz w:val="24"/>
          <w:szCs w:val="24"/>
        </w:rPr>
        <w:t>11</w:t>
      </w:r>
      <w:r w:rsidRPr="00EB51AC">
        <w:rPr>
          <w:rFonts w:ascii="Times New Roman" w:hAnsi="Times New Roman" w:cs="Times New Roman"/>
          <w:b/>
          <w:sz w:val="24"/>
          <w:szCs w:val="24"/>
        </w:rPr>
        <w:tab/>
        <w:t>Introduction</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The period of adolescence can be demanding and challenging for young adults Physical changes to their bodies, their mental and psychological attitudes as well as their relationship in the society have made them to raise issues about their personality and how they fit into the ever changing world around them Issues such as how they fit into their family, their relationship with friends or peers, with their lecturers and other people around them tend to occupy their mind As adolescents, they are more pre-occupied with self- identity, self-image and acceptability in the society and self- awareness They therefore try to discover and solidify their sense of belonging and their social image in any society they find themselves (</w:t>
      </w:r>
      <w:proofErr w:type="spellStart"/>
      <w:r w:rsidRPr="00EB51AC">
        <w:rPr>
          <w:rFonts w:ascii="Times New Roman" w:hAnsi="Times New Roman" w:cs="Times New Roman"/>
          <w:sz w:val="24"/>
          <w:szCs w:val="24"/>
        </w:rPr>
        <w:t>Moffit</w:t>
      </w:r>
      <w:proofErr w:type="spellEnd"/>
      <w:r w:rsidRPr="00EB51AC">
        <w:rPr>
          <w:rFonts w:ascii="Times New Roman" w:hAnsi="Times New Roman" w:cs="Times New Roman"/>
          <w:sz w:val="24"/>
          <w:szCs w:val="24"/>
        </w:rPr>
        <w:t>, 2020)</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Many factors influence the decision by adolescents on when, whether and how to engage in sexual relationship or activity Some of these factors include self-image, religious inclinations, socio-economic background, media, family values, peer influence, cultural background among others (Massachusetts Department of Education, 2019) However when adolescents tend to abstain from or postpone sexual activity, the support from individuals, adult members of the family and lecturers may be necessary to ward off peer, media and other societal pressures as adolescents who receive such support take decisions that are less- risky or risk-free (Massachusetts Department of Education, 2019)</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The use of contraceptives or decision to abstain from sexual activity is influenced more by a number of factors such as the level of cognitive development, socio – cultural background, peer influence, individual beliefs, value system and orientation These factors, according to Massachusetts Department of Education, (2019)may positively influence decisions on the use of contraceptives or abstinence from sexual activity which in turn may lead to a reduction in or prevention of unwanted pregnancy and sexually transmitted diseases (STDs)</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lastRenderedPageBreak/>
        <w:t xml:space="preserve">The Impact of social media in </w:t>
      </w:r>
      <w:r w:rsidR="00480DAA" w:rsidRPr="00EB51AC">
        <w:rPr>
          <w:rFonts w:ascii="Times New Roman" w:hAnsi="Times New Roman" w:cs="Times New Roman"/>
          <w:sz w:val="24"/>
          <w:szCs w:val="24"/>
        </w:rPr>
        <w:t>pre-marital</w:t>
      </w:r>
      <w:r w:rsidRPr="00EB51AC">
        <w:rPr>
          <w:rFonts w:ascii="Times New Roman" w:hAnsi="Times New Roman" w:cs="Times New Roman"/>
          <w:sz w:val="24"/>
          <w:szCs w:val="24"/>
        </w:rPr>
        <w:t xml:space="preserve"> sex is central to the idea of ‘pro-early child bearing’ communities as young people – particularly in deprived areas where opportunities for social mobility are restricted-may be vulnerable to the influence of peers and others in their communities (Anderson,2019) This type of influence has been described elsewhere in relation to adolescent sexual activity and the risk of pregnancy (Brewster, 2019) Individuals can be influenced by their families, peers, </w:t>
      </w:r>
      <w:proofErr w:type="spellStart"/>
      <w:r w:rsidRPr="00EB51AC">
        <w:rPr>
          <w:rFonts w:ascii="Times New Roman" w:hAnsi="Times New Roman" w:cs="Times New Roman"/>
          <w:sz w:val="24"/>
          <w:szCs w:val="24"/>
        </w:rPr>
        <w:t>neighbours</w:t>
      </w:r>
      <w:proofErr w:type="spellEnd"/>
      <w:r w:rsidRPr="00EB51AC">
        <w:rPr>
          <w:rFonts w:ascii="Times New Roman" w:hAnsi="Times New Roman" w:cs="Times New Roman"/>
          <w:sz w:val="24"/>
          <w:szCs w:val="24"/>
        </w:rPr>
        <w:t xml:space="preserve"> and others in the community </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Social media is a tool for the transfer of information, concepts and ideas to both general and specific audience Television is a powerful medium which appeals to large audiences; it reaches people regardless of age, sex, socio-economic background or level of education In addition, social media offers both visual and audio, and it makes dramatic and life-like representations of people and products Public health authorities have expressed concern about the influence of the social media in promoting false norms about acts of violence, drinking, smoking and sexual </w:t>
      </w:r>
      <w:proofErr w:type="spellStart"/>
      <w:r w:rsidRPr="00EB51AC">
        <w:rPr>
          <w:rFonts w:ascii="Times New Roman" w:hAnsi="Times New Roman" w:cs="Times New Roman"/>
          <w:sz w:val="24"/>
          <w:szCs w:val="24"/>
        </w:rPr>
        <w:t>behaviour</w:t>
      </w:r>
      <w:proofErr w:type="spellEnd"/>
      <w:r w:rsidRPr="00EB51AC">
        <w:rPr>
          <w:rFonts w:ascii="Times New Roman" w:hAnsi="Times New Roman" w:cs="Times New Roman"/>
          <w:sz w:val="24"/>
          <w:szCs w:val="24"/>
        </w:rPr>
        <w:t xml:space="preserve"> Rarely is safe sex practice portrayed in the media (</w:t>
      </w:r>
      <w:proofErr w:type="spellStart"/>
      <w:r w:rsidRPr="00EB51AC">
        <w:rPr>
          <w:rFonts w:ascii="Times New Roman" w:hAnsi="Times New Roman" w:cs="Times New Roman"/>
          <w:sz w:val="24"/>
          <w:szCs w:val="24"/>
        </w:rPr>
        <w:t>Bennet</w:t>
      </w:r>
      <w:proofErr w:type="spellEnd"/>
      <w:r w:rsidRPr="00EB51AC">
        <w:rPr>
          <w:rFonts w:ascii="Times New Roman" w:hAnsi="Times New Roman" w:cs="Times New Roman"/>
          <w:sz w:val="24"/>
          <w:szCs w:val="24"/>
        </w:rPr>
        <w:t>, 2020)</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Media are a pervasive and ever present entity in the lives of many individuals It is a strong influence for constructing meaning in our everyday lives According to the Social Comparison Theory, “people will (at some point in their lives) compare themselves and significant others to people and image whom they perceive to represent realistic goals to attain” (</w:t>
      </w:r>
      <w:proofErr w:type="spellStart"/>
      <w:r w:rsidRPr="00EB51AC">
        <w:rPr>
          <w:rFonts w:ascii="Times New Roman" w:hAnsi="Times New Roman" w:cs="Times New Roman"/>
          <w:sz w:val="24"/>
          <w:szCs w:val="24"/>
        </w:rPr>
        <w:t>Botta</w:t>
      </w:r>
      <w:proofErr w:type="spellEnd"/>
      <w:r w:rsidRPr="00EB51AC">
        <w:rPr>
          <w:rFonts w:ascii="Times New Roman" w:hAnsi="Times New Roman" w:cs="Times New Roman"/>
          <w:sz w:val="24"/>
          <w:szCs w:val="24"/>
        </w:rPr>
        <w:t xml:space="preserve">, 2019) The social media is used to define, explain and shape the world around us thereby making automatic comparisons between ourselves, those close to us and situations in our lives after watching the media Consequent upon these comparisons, there is the motivation to strive for and achieve new found goals and expectations However, because adolescents have not reached the cognitive level to critically analyze and determine reasonable levels of realistic goals, they tend to take at face value every image and scenario portrayed in the media (Hargreaves and </w:t>
      </w:r>
      <w:proofErr w:type="spellStart"/>
      <w:r w:rsidRPr="00EB51AC">
        <w:rPr>
          <w:rFonts w:ascii="Times New Roman" w:hAnsi="Times New Roman" w:cs="Times New Roman"/>
          <w:sz w:val="24"/>
          <w:szCs w:val="24"/>
        </w:rPr>
        <w:t>Tiggermann</w:t>
      </w:r>
      <w:proofErr w:type="spellEnd"/>
      <w:r w:rsidRPr="00EB51AC">
        <w:rPr>
          <w:rFonts w:ascii="Times New Roman" w:hAnsi="Times New Roman" w:cs="Times New Roman"/>
          <w:sz w:val="24"/>
          <w:szCs w:val="24"/>
        </w:rPr>
        <w:t>, 2019)</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The study of </w:t>
      </w:r>
      <w:proofErr w:type="spellStart"/>
      <w:r w:rsidRPr="00EB51AC">
        <w:rPr>
          <w:rFonts w:ascii="Times New Roman" w:hAnsi="Times New Roman" w:cs="Times New Roman"/>
          <w:sz w:val="24"/>
          <w:szCs w:val="24"/>
        </w:rPr>
        <w:t>Granello</w:t>
      </w:r>
      <w:proofErr w:type="spellEnd"/>
      <w:r w:rsidRPr="00EB51AC">
        <w:rPr>
          <w:rFonts w:ascii="Times New Roman" w:hAnsi="Times New Roman" w:cs="Times New Roman"/>
          <w:sz w:val="24"/>
          <w:szCs w:val="24"/>
        </w:rPr>
        <w:t xml:space="preserve"> (1997) has shown that the influence of the social media on pre-marital sex is more than that of the peer group and the school Because they tend to see most of the things they view as realistic and attainable, adolescent girls are more likely to </w:t>
      </w:r>
      <w:r w:rsidRPr="00EB51AC">
        <w:rPr>
          <w:rFonts w:ascii="Times New Roman" w:hAnsi="Times New Roman" w:cs="Times New Roman"/>
          <w:sz w:val="24"/>
          <w:szCs w:val="24"/>
        </w:rPr>
        <w:lastRenderedPageBreak/>
        <w:t>imitate or emulate the images portrayed in the media They will attempt to model themselves, both physically and their actions, after the images they have viewed Hence they look to the social media to define how they should look, act and feel</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According to previous research, the results of pre-marital sex experiences lead to guilt towards God and guilt for having denied God’s and parents’ trust (</w:t>
      </w:r>
      <w:proofErr w:type="spellStart"/>
      <w:r w:rsidRPr="00EB51AC">
        <w:rPr>
          <w:rFonts w:ascii="Times New Roman" w:hAnsi="Times New Roman" w:cs="Times New Roman"/>
          <w:sz w:val="24"/>
          <w:szCs w:val="24"/>
        </w:rPr>
        <w:t>Rakhmawati</w:t>
      </w:r>
      <w:proofErr w:type="spellEnd"/>
      <w:r w:rsidRPr="00EB51AC">
        <w:rPr>
          <w:rFonts w:ascii="Times New Roman" w:hAnsi="Times New Roman" w:cs="Times New Roman"/>
          <w:sz w:val="24"/>
          <w:szCs w:val="24"/>
        </w:rPr>
        <w:t xml:space="preserve">, 2021) Meanwhile, </w:t>
      </w:r>
      <w:proofErr w:type="spellStart"/>
      <w:r w:rsidRPr="00EB51AC">
        <w:rPr>
          <w:rFonts w:ascii="Times New Roman" w:hAnsi="Times New Roman" w:cs="Times New Roman"/>
          <w:sz w:val="24"/>
          <w:szCs w:val="24"/>
        </w:rPr>
        <w:t>Rosidah</w:t>
      </w:r>
      <w:proofErr w:type="spellEnd"/>
      <w:r w:rsidRPr="00EB51AC">
        <w:rPr>
          <w:rFonts w:ascii="Times New Roman" w:hAnsi="Times New Roman" w:cs="Times New Roman"/>
          <w:sz w:val="24"/>
          <w:szCs w:val="24"/>
        </w:rPr>
        <w:t xml:space="preserve"> (2012) discovered that a devoutly religious person would internalize positive religious values So that if the values embedded in them are positive, they will be able to respect themselves and not act in ways that are harmful to </w:t>
      </w:r>
      <w:proofErr w:type="spellStart"/>
      <w:r w:rsidRPr="00EB51AC">
        <w:rPr>
          <w:rFonts w:ascii="Times New Roman" w:hAnsi="Times New Roman" w:cs="Times New Roman"/>
          <w:sz w:val="24"/>
          <w:szCs w:val="24"/>
        </w:rPr>
        <w:t>themself</w:t>
      </w:r>
      <w:proofErr w:type="spellEnd"/>
      <w:r w:rsidRPr="00EB51AC">
        <w:rPr>
          <w:rFonts w:ascii="Times New Roman" w:hAnsi="Times New Roman" w:cs="Times New Roman"/>
          <w:sz w:val="24"/>
          <w:szCs w:val="24"/>
        </w:rPr>
        <w:t xml:space="preserve"> as well as contrary to their ethical, moral, and religious values, such as pre-marital sexual behavior (</w:t>
      </w:r>
      <w:proofErr w:type="spellStart"/>
      <w:r w:rsidRPr="00EB51AC">
        <w:rPr>
          <w:rFonts w:ascii="Times New Roman" w:hAnsi="Times New Roman" w:cs="Times New Roman"/>
          <w:sz w:val="24"/>
          <w:szCs w:val="24"/>
        </w:rPr>
        <w:t>Andisti</w:t>
      </w:r>
      <w:proofErr w:type="spellEnd"/>
      <w:r w:rsidRPr="00EB51AC">
        <w:rPr>
          <w:rFonts w:ascii="Times New Roman" w:hAnsi="Times New Roman" w:cs="Times New Roman"/>
          <w:sz w:val="24"/>
          <w:szCs w:val="24"/>
        </w:rPr>
        <w:t xml:space="preserve"> &amp; </w:t>
      </w:r>
      <w:proofErr w:type="spellStart"/>
      <w:r w:rsidRPr="00EB51AC">
        <w:rPr>
          <w:rFonts w:ascii="Times New Roman" w:hAnsi="Times New Roman" w:cs="Times New Roman"/>
          <w:sz w:val="24"/>
          <w:szCs w:val="24"/>
        </w:rPr>
        <w:t>Ritandiyono</w:t>
      </w:r>
      <w:proofErr w:type="spellEnd"/>
      <w:r w:rsidRPr="00EB51AC">
        <w:rPr>
          <w:rFonts w:ascii="Times New Roman" w:hAnsi="Times New Roman" w:cs="Times New Roman"/>
          <w:sz w:val="24"/>
          <w:szCs w:val="24"/>
        </w:rPr>
        <w:t>, 2008)</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Furthermore, Pre-marital sex has its roots in the subtle public displays of affection that are increasingly evident among today's youth, such as holding hands, sitting closely, and hugging Moreover, acts of fornication (pre-marital sex) are not deemed acceptable by the Catholic Church Even for those who don't share these religious beliefs, it's acknowledged that fornication and homosexual acts can lead to significant harm, including the spread of serious diseases and the erosion of the sanctity of marriage and family This erosion can subsequently contribute to issues like abortion, single parenthood, absent fathers, and an environment that might not be conducive to the optimal upbringing of children There is a compelling need to assess the attitudes and responses of university students</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Furthermore, Pre-marital sex has its roots in the subtle public displays of affection that are increasingly evident among today's youth, such as holding hands, sitting closely, and hugging Moreover, acts of fornication (pre-marital sex) are not deemed acceptable by the Catholic Church Even for those who don't share these religious beliefs, it's acknowledged that fornication and homosexual acts can lead to significant harm, including the spread of serious diseases and the erosion of the sanctity of marriage and family This erosion can subsequently contribute to issues like abortion, single parenthood, absent fathers, and an environment that might not be conducive to the optimal upbringing of children There is a compelling need to assess the attitudes and responses of university students</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lastRenderedPageBreak/>
        <w:t>In Addition, Africa traditions have always accorded an important place to education in sexuality This education in sexuality in the case of boys takes the form of collaboration between parents and children in order to preserve their virility and to combat impotence or sterility In the case of girls, the education is directed to developing their sensuality, moderation, or even frigidity, considered to be a guarantee of household stability (</w:t>
      </w:r>
      <w:proofErr w:type="spellStart"/>
      <w:r w:rsidRPr="00EB51AC">
        <w:rPr>
          <w:rFonts w:ascii="Times New Roman" w:hAnsi="Times New Roman" w:cs="Times New Roman"/>
          <w:sz w:val="24"/>
          <w:szCs w:val="24"/>
        </w:rPr>
        <w:t>Carballo</w:t>
      </w:r>
      <w:proofErr w:type="spellEnd"/>
      <w:r w:rsidRPr="00EB51AC">
        <w:rPr>
          <w:rFonts w:ascii="Times New Roman" w:hAnsi="Times New Roman" w:cs="Times New Roman"/>
          <w:sz w:val="24"/>
          <w:szCs w:val="24"/>
        </w:rPr>
        <w:t xml:space="preserve"> 2019) Engaging in premarital sex was usually viewed with serious concern It is to be noted that there are differences in the traditional laws governing pre-marital sexual activity in the sub-regions that make up the African continent as well as the ethnic groups of the countries in the continent</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Among the Yoruba in the South Western part of Nigeria, for instance, a high degree of importance was attached to female virginity at the time of marriage Every new bride was expected to be a virgin at the time of consummation of marriage, which was usually the first night the woman and the man slept together as wife and husband (</w:t>
      </w:r>
      <w:proofErr w:type="spellStart"/>
      <w:r w:rsidRPr="00EB51AC">
        <w:rPr>
          <w:rFonts w:ascii="Times New Roman" w:hAnsi="Times New Roman" w:cs="Times New Roman"/>
          <w:sz w:val="24"/>
          <w:szCs w:val="24"/>
        </w:rPr>
        <w:t>Orubuloye</w:t>
      </w:r>
      <w:proofErr w:type="spellEnd"/>
      <w:r w:rsidRPr="00EB51AC">
        <w:rPr>
          <w:rFonts w:ascii="Times New Roman" w:hAnsi="Times New Roman" w:cs="Times New Roman"/>
          <w:sz w:val="24"/>
          <w:szCs w:val="24"/>
        </w:rPr>
        <w:t xml:space="preserve"> 2018, </w:t>
      </w:r>
      <w:proofErr w:type="spellStart"/>
      <w:r w:rsidRPr="00EB51AC">
        <w:rPr>
          <w:rFonts w:ascii="Times New Roman" w:hAnsi="Times New Roman" w:cs="Times New Roman"/>
          <w:sz w:val="24"/>
          <w:szCs w:val="24"/>
        </w:rPr>
        <w:t>Bolaji</w:t>
      </w:r>
      <w:proofErr w:type="spellEnd"/>
      <w:r w:rsidRPr="00EB51AC">
        <w:rPr>
          <w:rFonts w:ascii="Times New Roman" w:hAnsi="Times New Roman" w:cs="Times New Roman"/>
          <w:sz w:val="24"/>
          <w:szCs w:val="24"/>
        </w:rPr>
        <w:t xml:space="preserve"> 2019), while a virgin was a source of pride to her family, was treated with the greatest of respect, and could hold her head high and walk around with confidence, „„ an incomplete bride‟‟ </w:t>
      </w:r>
      <w:proofErr w:type="spellStart"/>
      <w:r w:rsidRPr="00EB51AC">
        <w:rPr>
          <w:rFonts w:ascii="Times New Roman" w:hAnsi="Times New Roman" w:cs="Times New Roman"/>
          <w:sz w:val="24"/>
          <w:szCs w:val="24"/>
        </w:rPr>
        <w:t>ie</w:t>
      </w:r>
      <w:proofErr w:type="spellEnd"/>
      <w:r w:rsidRPr="00EB51AC">
        <w:rPr>
          <w:rFonts w:ascii="Times New Roman" w:hAnsi="Times New Roman" w:cs="Times New Roman"/>
          <w:sz w:val="24"/>
          <w:szCs w:val="24"/>
        </w:rPr>
        <w:t xml:space="preserve"> a new bride found to have lost her virginity before marriage suffered considerable approbation, as did her parents The husband of an incomplete bride felt that he had been at least partly denied the joys of marriage (</w:t>
      </w:r>
      <w:proofErr w:type="spellStart"/>
      <w:r w:rsidRPr="00EB51AC">
        <w:rPr>
          <w:rFonts w:ascii="Times New Roman" w:hAnsi="Times New Roman" w:cs="Times New Roman"/>
          <w:sz w:val="24"/>
          <w:szCs w:val="24"/>
        </w:rPr>
        <w:t>Bolaji</w:t>
      </w:r>
      <w:proofErr w:type="spellEnd"/>
      <w:r w:rsidRPr="00EB51AC">
        <w:rPr>
          <w:rFonts w:ascii="Times New Roman" w:hAnsi="Times New Roman" w:cs="Times New Roman"/>
          <w:sz w:val="24"/>
          <w:szCs w:val="24"/>
        </w:rPr>
        <w:t xml:space="preserve"> 2019) Thus, remaining a virgin at marriage brings </w:t>
      </w:r>
      <w:proofErr w:type="spellStart"/>
      <w:r w:rsidRPr="00EB51AC">
        <w:rPr>
          <w:rFonts w:ascii="Times New Roman" w:hAnsi="Times New Roman" w:cs="Times New Roman"/>
          <w:sz w:val="24"/>
          <w:szCs w:val="24"/>
        </w:rPr>
        <w:t>honour</w:t>
      </w:r>
      <w:proofErr w:type="spellEnd"/>
      <w:r w:rsidRPr="00EB51AC">
        <w:rPr>
          <w:rFonts w:ascii="Times New Roman" w:hAnsi="Times New Roman" w:cs="Times New Roman"/>
          <w:sz w:val="24"/>
          <w:szCs w:val="24"/>
        </w:rPr>
        <w:t xml:space="preserve"> to a girl’s parents and herself, enables her to get a responsible husband and helps to prevent contracting diseases So the idea of premarital sex has serious implications in the pre </w:t>
      </w:r>
      <w:proofErr w:type="spellStart"/>
      <w:r w:rsidRPr="00EB51AC">
        <w:rPr>
          <w:rFonts w:ascii="Times New Roman" w:hAnsi="Times New Roman" w:cs="Times New Roman"/>
          <w:sz w:val="24"/>
          <w:szCs w:val="24"/>
        </w:rPr>
        <w:t>civilisation</w:t>
      </w:r>
      <w:proofErr w:type="spellEnd"/>
      <w:r w:rsidRPr="00EB51AC">
        <w:rPr>
          <w:rFonts w:ascii="Times New Roman" w:hAnsi="Times New Roman" w:cs="Times New Roman"/>
          <w:sz w:val="24"/>
          <w:szCs w:val="24"/>
        </w:rPr>
        <w:t xml:space="preserve"> period</w:t>
      </w:r>
    </w:p>
    <w:p w:rsidR="00841697" w:rsidRPr="00EB51AC" w:rsidRDefault="0053268E" w:rsidP="0053268E">
      <w:pPr>
        <w:spacing w:line="360" w:lineRule="auto"/>
        <w:rPr>
          <w:rFonts w:ascii="Times New Roman" w:hAnsi="Times New Roman" w:cs="Times New Roman"/>
          <w:b/>
          <w:sz w:val="24"/>
          <w:szCs w:val="24"/>
        </w:rPr>
      </w:pPr>
      <w:r w:rsidRPr="00EB51AC">
        <w:rPr>
          <w:rFonts w:ascii="Times New Roman" w:hAnsi="Times New Roman" w:cs="Times New Roman"/>
          <w:b/>
          <w:sz w:val="24"/>
          <w:szCs w:val="24"/>
        </w:rPr>
        <w:br w:type="page"/>
      </w:r>
    </w:p>
    <w:p w:rsidR="00841697" w:rsidRPr="00EB51AC" w:rsidRDefault="0053268E" w:rsidP="0053268E">
      <w:pPr>
        <w:spacing w:after="0" w:line="360" w:lineRule="auto"/>
        <w:rPr>
          <w:rFonts w:ascii="Times New Roman" w:hAnsi="Times New Roman" w:cs="Times New Roman"/>
          <w:b/>
          <w:sz w:val="24"/>
          <w:szCs w:val="24"/>
        </w:rPr>
      </w:pPr>
      <w:r w:rsidRPr="00EB51AC">
        <w:rPr>
          <w:rFonts w:ascii="Times New Roman" w:hAnsi="Times New Roman" w:cs="Times New Roman"/>
          <w:b/>
          <w:sz w:val="24"/>
          <w:szCs w:val="24"/>
        </w:rPr>
        <w:lastRenderedPageBreak/>
        <w:t>1.2</w:t>
      </w:r>
      <w:r w:rsidRPr="00EB51AC">
        <w:rPr>
          <w:rFonts w:ascii="Times New Roman" w:hAnsi="Times New Roman" w:cs="Times New Roman"/>
          <w:b/>
          <w:sz w:val="24"/>
          <w:szCs w:val="24"/>
        </w:rPr>
        <w:tab/>
        <w:t>Statement of the Problems</w:t>
      </w:r>
    </w:p>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b/>
          <w:sz w:val="24"/>
          <w:szCs w:val="24"/>
        </w:rPr>
        <w:tab/>
      </w:r>
      <w:r w:rsidRPr="00EB51AC">
        <w:rPr>
          <w:rFonts w:ascii="Times New Roman" w:hAnsi="Times New Roman" w:cs="Times New Roman"/>
          <w:sz w:val="24"/>
          <w:szCs w:val="24"/>
        </w:rPr>
        <w:t>Th</w:t>
      </w:r>
      <w:r w:rsidR="00A34D81">
        <w:rPr>
          <w:rFonts w:ascii="Times New Roman" w:hAnsi="Times New Roman" w:cs="Times New Roman"/>
          <w:sz w:val="24"/>
          <w:szCs w:val="24"/>
        </w:rPr>
        <w:t>e impact of social media on pre-</w:t>
      </w:r>
      <w:r w:rsidR="00A34D81" w:rsidRPr="00EB51AC">
        <w:rPr>
          <w:rFonts w:ascii="Times New Roman" w:hAnsi="Times New Roman" w:cs="Times New Roman"/>
          <w:sz w:val="24"/>
          <w:szCs w:val="24"/>
        </w:rPr>
        <w:t>marital</w:t>
      </w:r>
      <w:r w:rsidRPr="00EB51AC">
        <w:rPr>
          <w:rFonts w:ascii="Times New Roman" w:hAnsi="Times New Roman" w:cs="Times New Roman"/>
          <w:sz w:val="24"/>
          <w:szCs w:val="24"/>
        </w:rPr>
        <w:t xml:space="preserve"> sex in higher institution cannot be emphasized The social media such as Facebook, X, </w:t>
      </w:r>
      <w:proofErr w:type="spellStart"/>
      <w:r w:rsidRPr="00EB51AC">
        <w:rPr>
          <w:rFonts w:ascii="Times New Roman" w:hAnsi="Times New Roman" w:cs="Times New Roman"/>
          <w:sz w:val="24"/>
          <w:szCs w:val="24"/>
        </w:rPr>
        <w:t>Intagram</w:t>
      </w:r>
      <w:proofErr w:type="spellEnd"/>
      <w:r w:rsidRPr="00EB51AC">
        <w:rPr>
          <w:rFonts w:ascii="Times New Roman" w:hAnsi="Times New Roman" w:cs="Times New Roman"/>
          <w:sz w:val="24"/>
          <w:szCs w:val="24"/>
        </w:rPr>
        <w:t xml:space="preserve">, </w:t>
      </w:r>
      <w:proofErr w:type="spellStart"/>
      <w:r w:rsidRPr="00EB51AC">
        <w:rPr>
          <w:rFonts w:ascii="Times New Roman" w:hAnsi="Times New Roman" w:cs="Times New Roman"/>
          <w:sz w:val="24"/>
          <w:szCs w:val="24"/>
        </w:rPr>
        <w:t>Tiktok</w:t>
      </w:r>
      <w:proofErr w:type="spellEnd"/>
      <w:r w:rsidRPr="00EB51AC">
        <w:rPr>
          <w:rFonts w:ascii="Times New Roman" w:hAnsi="Times New Roman" w:cs="Times New Roman"/>
          <w:sz w:val="24"/>
          <w:szCs w:val="24"/>
        </w:rPr>
        <w:t xml:space="preserve"> and so on </w:t>
      </w:r>
      <w:r w:rsidR="00A34D81" w:rsidRPr="00EB51AC">
        <w:rPr>
          <w:rFonts w:ascii="Times New Roman" w:hAnsi="Times New Roman" w:cs="Times New Roman"/>
          <w:sz w:val="24"/>
          <w:szCs w:val="24"/>
        </w:rPr>
        <w:t>supposed to</w:t>
      </w:r>
      <w:r w:rsidRPr="00EB51AC">
        <w:rPr>
          <w:rFonts w:ascii="Times New Roman" w:hAnsi="Times New Roman" w:cs="Times New Roman"/>
          <w:sz w:val="24"/>
          <w:szCs w:val="24"/>
        </w:rPr>
        <w:t xml:space="preserve"> acts as check and balances to all sundries in terms of its reportage of the activities of </w:t>
      </w:r>
      <w:proofErr w:type="spellStart"/>
      <w:r w:rsidRPr="00EB51AC">
        <w:rPr>
          <w:rFonts w:ascii="Times New Roman" w:hAnsi="Times New Roman" w:cs="Times New Roman"/>
          <w:sz w:val="24"/>
          <w:szCs w:val="24"/>
        </w:rPr>
        <w:t>pre marital</w:t>
      </w:r>
      <w:proofErr w:type="spellEnd"/>
      <w:r w:rsidRPr="00EB51AC">
        <w:rPr>
          <w:rFonts w:ascii="Times New Roman" w:hAnsi="Times New Roman" w:cs="Times New Roman"/>
          <w:sz w:val="24"/>
          <w:szCs w:val="24"/>
        </w:rPr>
        <w:t xml:space="preserve"> sex Despite the activities of the social media to eradicate premarital sex to the minimal in the Country as a whole, it’s still difficult to overcome Sometimes, the Higher Institutions Students makes certain efforts to conceal their activities from the social media and may even go as far as removing the enabling environments for the media to flourish</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Furthermore, in Kwara state, Adolescents who engage in premarital sex face a lot of problems and the effects of premarital sex must be clear to the young ones The need to discourage them from getting involved at an early age is one of the purposes of this study, Particularly, through the use of social media It is assumed that social media has always been on the verge of reporting and calling to the attention of the Students on some activities pertaining to </w:t>
      </w:r>
      <w:proofErr w:type="spellStart"/>
      <w:r w:rsidRPr="00EB51AC">
        <w:rPr>
          <w:rFonts w:ascii="Times New Roman" w:hAnsi="Times New Roman" w:cs="Times New Roman"/>
          <w:sz w:val="24"/>
          <w:szCs w:val="24"/>
        </w:rPr>
        <w:t>Pre marital</w:t>
      </w:r>
      <w:proofErr w:type="spellEnd"/>
      <w:r w:rsidRPr="00EB51AC">
        <w:rPr>
          <w:rFonts w:ascii="Times New Roman" w:hAnsi="Times New Roman" w:cs="Times New Roman"/>
          <w:sz w:val="24"/>
          <w:szCs w:val="24"/>
        </w:rPr>
        <w:t xml:space="preserve"> Sex, but despite all these, the medium is yet to hold into account the Institutions Students on the implication and cause of Premarital Sex</w:t>
      </w:r>
      <w:r w:rsidRPr="00EB51AC">
        <w:rPr>
          <w:rFonts w:ascii="Times New Roman" w:hAnsi="Times New Roman" w:cs="Times New Roman"/>
          <w:b/>
          <w:sz w:val="24"/>
          <w:szCs w:val="24"/>
        </w:rPr>
        <w:t xml:space="preserve">           </w:t>
      </w:r>
      <w:r w:rsidRPr="00EB51AC">
        <w:rPr>
          <w:rFonts w:ascii="Times New Roman" w:hAnsi="Times New Roman" w:cs="Times New Roman"/>
          <w:b/>
          <w:sz w:val="24"/>
          <w:szCs w:val="24"/>
        </w:rPr>
        <w:tab/>
        <w:t xml:space="preserve"> </w:t>
      </w:r>
      <w:r w:rsidRPr="00EB51AC">
        <w:rPr>
          <w:rFonts w:ascii="Times New Roman" w:hAnsi="Times New Roman" w:cs="Times New Roman"/>
          <w:b/>
          <w:sz w:val="24"/>
          <w:szCs w:val="24"/>
        </w:rPr>
        <w:tab/>
      </w:r>
    </w:p>
    <w:p w:rsidR="00841697" w:rsidRPr="00EB51AC" w:rsidRDefault="0053268E" w:rsidP="0053268E">
      <w:pPr>
        <w:spacing w:after="0" w:line="360" w:lineRule="auto"/>
        <w:rPr>
          <w:rFonts w:ascii="Times New Roman" w:hAnsi="Times New Roman" w:cs="Times New Roman"/>
          <w:b/>
          <w:sz w:val="24"/>
          <w:szCs w:val="24"/>
        </w:rPr>
      </w:pPr>
      <w:r w:rsidRPr="00EB51AC">
        <w:rPr>
          <w:rFonts w:ascii="Times New Roman" w:hAnsi="Times New Roman" w:cs="Times New Roman"/>
          <w:b/>
          <w:sz w:val="24"/>
          <w:szCs w:val="24"/>
        </w:rPr>
        <w:t>1.3</w:t>
      </w:r>
      <w:r w:rsidRPr="00EB51AC">
        <w:rPr>
          <w:rFonts w:ascii="Times New Roman" w:hAnsi="Times New Roman" w:cs="Times New Roman"/>
          <w:b/>
          <w:sz w:val="24"/>
          <w:szCs w:val="24"/>
        </w:rPr>
        <w:tab/>
        <w:t xml:space="preserve">Objective </w:t>
      </w:r>
      <w:r w:rsidR="00EB51AC" w:rsidRPr="00EB51AC">
        <w:rPr>
          <w:rFonts w:ascii="Times New Roman" w:hAnsi="Times New Roman" w:cs="Times New Roman"/>
          <w:b/>
          <w:sz w:val="24"/>
          <w:szCs w:val="24"/>
        </w:rPr>
        <w:t xml:space="preserve">of the </w:t>
      </w:r>
      <w:r w:rsidRPr="00EB51AC">
        <w:rPr>
          <w:rFonts w:ascii="Times New Roman" w:hAnsi="Times New Roman" w:cs="Times New Roman"/>
          <w:b/>
          <w:sz w:val="24"/>
          <w:szCs w:val="24"/>
        </w:rPr>
        <w:t xml:space="preserve">Study                    </w:t>
      </w:r>
      <w:r w:rsidRPr="00EB51AC">
        <w:rPr>
          <w:rFonts w:ascii="Times New Roman" w:hAnsi="Times New Roman" w:cs="Times New Roman"/>
          <w:b/>
          <w:sz w:val="24"/>
          <w:szCs w:val="24"/>
        </w:rPr>
        <w:tab/>
      </w:r>
      <w:r w:rsidRPr="00EB51AC">
        <w:rPr>
          <w:rFonts w:ascii="Times New Roman" w:hAnsi="Times New Roman" w:cs="Times New Roman"/>
          <w:b/>
          <w:sz w:val="24"/>
          <w:szCs w:val="24"/>
        </w:rPr>
        <w:tab/>
      </w:r>
      <w:r w:rsidRPr="00EB51AC">
        <w:rPr>
          <w:rFonts w:ascii="Times New Roman" w:hAnsi="Times New Roman" w:cs="Times New Roman"/>
          <w:b/>
          <w:sz w:val="24"/>
          <w:szCs w:val="24"/>
        </w:rPr>
        <w:tab/>
      </w:r>
      <w:r w:rsidRPr="00EB51AC">
        <w:rPr>
          <w:rFonts w:ascii="Times New Roman" w:hAnsi="Times New Roman" w:cs="Times New Roman"/>
          <w:b/>
          <w:sz w:val="24"/>
          <w:szCs w:val="24"/>
        </w:rPr>
        <w:tab/>
      </w:r>
      <w:r w:rsidRPr="00EB51AC">
        <w:rPr>
          <w:rFonts w:ascii="Times New Roman" w:hAnsi="Times New Roman" w:cs="Times New Roman"/>
          <w:b/>
          <w:sz w:val="24"/>
          <w:szCs w:val="24"/>
        </w:rPr>
        <w:tab/>
      </w:r>
    </w:p>
    <w:p w:rsidR="00841697" w:rsidRPr="00EB51AC" w:rsidRDefault="0053268E" w:rsidP="0053268E">
      <w:pPr>
        <w:pStyle w:val="Header"/>
        <w:tabs>
          <w:tab w:val="clear" w:pos="4680"/>
          <w:tab w:val="clear" w:pos="9360"/>
        </w:tabs>
        <w:spacing w:line="360" w:lineRule="auto"/>
        <w:jc w:val="both"/>
        <w:rPr>
          <w:rFonts w:ascii="Times New Roman" w:hAnsi="Times New Roman" w:cs="Times New Roman"/>
          <w:sz w:val="24"/>
          <w:szCs w:val="24"/>
        </w:rPr>
      </w:pPr>
      <w:r w:rsidRPr="00EB51AC">
        <w:rPr>
          <w:rFonts w:ascii="Times New Roman" w:hAnsi="Times New Roman" w:cs="Times New Roman"/>
          <w:b/>
          <w:sz w:val="24"/>
          <w:szCs w:val="24"/>
        </w:rPr>
        <w:tab/>
      </w:r>
      <w:r w:rsidR="00911F50" w:rsidRPr="00EB51AC">
        <w:rPr>
          <w:rFonts w:ascii="Times New Roman" w:hAnsi="Times New Roman" w:cs="Times New Roman"/>
          <w:sz w:val="24"/>
          <w:szCs w:val="24"/>
        </w:rPr>
        <w:t xml:space="preserve">The objective of the study is to examine the impact of social media on pre-marital sex using two institutions, for clarity of this context, the two institutions to be used as the </w:t>
      </w:r>
      <w:r w:rsidRPr="00EB51AC">
        <w:rPr>
          <w:rFonts w:ascii="Times New Roman" w:hAnsi="Times New Roman" w:cs="Times New Roman"/>
          <w:sz w:val="24"/>
          <w:szCs w:val="24"/>
        </w:rPr>
        <w:t xml:space="preserve">case study are Kwara State Polytechnic and Kwara State College of Education, Ilorin </w:t>
      </w:r>
      <w:r w:rsidR="00911F50" w:rsidRPr="00EB51AC">
        <w:rPr>
          <w:rFonts w:ascii="Times New Roman" w:hAnsi="Times New Roman" w:cs="Times New Roman"/>
          <w:sz w:val="24"/>
          <w:szCs w:val="24"/>
        </w:rPr>
        <w:t xml:space="preserve">other </w:t>
      </w:r>
      <w:r w:rsidRPr="00EB51AC">
        <w:rPr>
          <w:rFonts w:ascii="Times New Roman" w:hAnsi="Times New Roman" w:cs="Times New Roman"/>
          <w:sz w:val="24"/>
          <w:szCs w:val="24"/>
        </w:rPr>
        <w:t>objectives are:</w:t>
      </w:r>
    </w:p>
    <w:p w:rsidR="00841697" w:rsidRPr="00EB51AC" w:rsidRDefault="0053268E" w:rsidP="00911F50">
      <w:pPr>
        <w:pStyle w:val="Header"/>
        <w:numPr>
          <w:ilvl w:val="0"/>
          <w:numId w:val="9"/>
        </w:numPr>
        <w:spacing w:line="360" w:lineRule="auto"/>
        <w:jc w:val="both"/>
        <w:rPr>
          <w:rFonts w:ascii="Times New Roman" w:hAnsi="Times New Roman" w:cs="Times New Roman"/>
          <w:sz w:val="24"/>
          <w:szCs w:val="24"/>
        </w:rPr>
      </w:pPr>
      <w:r w:rsidRPr="00EB51AC">
        <w:rPr>
          <w:rFonts w:ascii="Times New Roman" w:hAnsi="Times New Roman" w:cs="Times New Roman"/>
          <w:sz w:val="24"/>
          <w:szCs w:val="24"/>
        </w:rPr>
        <w:t xml:space="preserve">To examine the Effect of social media on </w:t>
      </w:r>
      <w:r w:rsidR="00911F50" w:rsidRPr="00EB51AC">
        <w:rPr>
          <w:rFonts w:ascii="Times New Roman" w:hAnsi="Times New Roman" w:cs="Times New Roman"/>
          <w:sz w:val="24"/>
          <w:szCs w:val="24"/>
        </w:rPr>
        <w:t>pre-marital</w:t>
      </w:r>
      <w:r w:rsidRPr="00EB51AC">
        <w:rPr>
          <w:rFonts w:ascii="Times New Roman" w:hAnsi="Times New Roman" w:cs="Times New Roman"/>
          <w:sz w:val="24"/>
          <w:szCs w:val="24"/>
        </w:rPr>
        <w:t xml:space="preserve"> sex</w:t>
      </w:r>
    </w:p>
    <w:p w:rsidR="00841697" w:rsidRPr="00EB51AC" w:rsidRDefault="0053268E" w:rsidP="00911F50">
      <w:pPr>
        <w:pStyle w:val="Header"/>
        <w:numPr>
          <w:ilvl w:val="0"/>
          <w:numId w:val="9"/>
        </w:numPr>
        <w:spacing w:line="360" w:lineRule="auto"/>
        <w:jc w:val="both"/>
        <w:rPr>
          <w:rFonts w:ascii="Times New Roman" w:hAnsi="Times New Roman" w:cs="Times New Roman"/>
          <w:sz w:val="24"/>
          <w:szCs w:val="24"/>
        </w:rPr>
      </w:pPr>
      <w:r w:rsidRPr="00EB51AC">
        <w:rPr>
          <w:rFonts w:ascii="Times New Roman" w:hAnsi="Times New Roman" w:cs="Times New Roman"/>
          <w:sz w:val="24"/>
          <w:szCs w:val="24"/>
        </w:rPr>
        <w:t xml:space="preserve">To investigate the problems militating against the Impact of social media on </w:t>
      </w:r>
      <w:r w:rsidR="00911F50" w:rsidRPr="00EB51AC">
        <w:rPr>
          <w:rFonts w:ascii="Times New Roman" w:hAnsi="Times New Roman" w:cs="Times New Roman"/>
          <w:sz w:val="24"/>
          <w:szCs w:val="24"/>
        </w:rPr>
        <w:t>pre-marital</w:t>
      </w:r>
      <w:r w:rsidRPr="00EB51AC">
        <w:rPr>
          <w:rFonts w:ascii="Times New Roman" w:hAnsi="Times New Roman" w:cs="Times New Roman"/>
          <w:sz w:val="24"/>
          <w:szCs w:val="24"/>
        </w:rPr>
        <w:t xml:space="preserve"> sex</w:t>
      </w:r>
    </w:p>
    <w:p w:rsidR="00841697" w:rsidRPr="00EB51AC" w:rsidRDefault="0053268E" w:rsidP="00911F50">
      <w:pPr>
        <w:pStyle w:val="Header"/>
        <w:numPr>
          <w:ilvl w:val="0"/>
          <w:numId w:val="9"/>
        </w:numPr>
        <w:spacing w:line="360" w:lineRule="auto"/>
        <w:jc w:val="both"/>
        <w:rPr>
          <w:rFonts w:ascii="Times New Roman" w:hAnsi="Times New Roman" w:cs="Times New Roman"/>
          <w:sz w:val="24"/>
          <w:szCs w:val="24"/>
        </w:rPr>
      </w:pPr>
      <w:r w:rsidRPr="00EB51AC">
        <w:rPr>
          <w:rFonts w:ascii="Times New Roman" w:hAnsi="Times New Roman" w:cs="Times New Roman"/>
          <w:sz w:val="24"/>
          <w:szCs w:val="24"/>
        </w:rPr>
        <w:t xml:space="preserve">To Determine possible solutions to the problems militating against social media on </w:t>
      </w:r>
      <w:r w:rsidR="00911F50" w:rsidRPr="00EB51AC">
        <w:rPr>
          <w:rFonts w:ascii="Times New Roman" w:hAnsi="Times New Roman" w:cs="Times New Roman"/>
          <w:sz w:val="24"/>
          <w:szCs w:val="24"/>
        </w:rPr>
        <w:t>pre-marital</w:t>
      </w:r>
      <w:r w:rsidRPr="00EB51AC">
        <w:rPr>
          <w:rFonts w:ascii="Times New Roman" w:hAnsi="Times New Roman" w:cs="Times New Roman"/>
          <w:sz w:val="24"/>
          <w:szCs w:val="24"/>
        </w:rPr>
        <w:t xml:space="preserve"> sex</w:t>
      </w:r>
    </w:p>
    <w:p w:rsidR="00841697" w:rsidRPr="00EB51AC" w:rsidRDefault="0053268E" w:rsidP="0053268E">
      <w:pPr>
        <w:spacing w:after="0" w:line="360" w:lineRule="auto"/>
        <w:rPr>
          <w:rFonts w:ascii="Times New Roman" w:hAnsi="Times New Roman" w:cs="Times New Roman"/>
          <w:b/>
          <w:sz w:val="24"/>
          <w:szCs w:val="24"/>
        </w:rPr>
      </w:pPr>
      <w:r w:rsidRPr="00EB51AC">
        <w:rPr>
          <w:rFonts w:ascii="Times New Roman" w:hAnsi="Times New Roman" w:cs="Times New Roman"/>
          <w:b/>
          <w:sz w:val="24"/>
          <w:szCs w:val="24"/>
        </w:rPr>
        <w:t>1.4</w:t>
      </w:r>
      <w:r w:rsidRPr="00EB51AC">
        <w:rPr>
          <w:rFonts w:ascii="Times New Roman" w:hAnsi="Times New Roman" w:cs="Times New Roman"/>
          <w:b/>
          <w:sz w:val="24"/>
          <w:szCs w:val="24"/>
        </w:rPr>
        <w:tab/>
        <w:t xml:space="preserve">Research Questions                        </w:t>
      </w:r>
      <w:r w:rsidRPr="00EB51AC">
        <w:rPr>
          <w:rFonts w:ascii="Times New Roman" w:hAnsi="Times New Roman" w:cs="Times New Roman"/>
          <w:b/>
          <w:sz w:val="24"/>
          <w:szCs w:val="24"/>
        </w:rPr>
        <w:tab/>
      </w:r>
      <w:r w:rsidRPr="00EB51AC">
        <w:rPr>
          <w:rFonts w:ascii="Times New Roman" w:hAnsi="Times New Roman" w:cs="Times New Roman"/>
          <w:b/>
          <w:sz w:val="24"/>
          <w:szCs w:val="24"/>
        </w:rPr>
        <w:tab/>
      </w:r>
      <w:r w:rsidRPr="00EB51AC">
        <w:rPr>
          <w:rFonts w:ascii="Times New Roman" w:hAnsi="Times New Roman" w:cs="Times New Roman"/>
          <w:b/>
          <w:sz w:val="24"/>
          <w:szCs w:val="24"/>
        </w:rPr>
        <w:tab/>
      </w:r>
      <w:r w:rsidRPr="00EB51AC">
        <w:rPr>
          <w:rFonts w:ascii="Times New Roman" w:hAnsi="Times New Roman" w:cs="Times New Roman"/>
          <w:b/>
          <w:sz w:val="24"/>
          <w:szCs w:val="24"/>
        </w:rPr>
        <w:tab/>
      </w:r>
      <w:r w:rsidRPr="00EB51AC">
        <w:rPr>
          <w:rFonts w:ascii="Times New Roman" w:hAnsi="Times New Roman" w:cs="Times New Roman"/>
          <w:b/>
          <w:sz w:val="24"/>
          <w:szCs w:val="24"/>
        </w:rPr>
        <w:tab/>
      </w:r>
    </w:p>
    <w:p w:rsidR="00841697" w:rsidRPr="00EB51AC" w:rsidRDefault="0053268E" w:rsidP="0053268E">
      <w:pPr>
        <w:spacing w:after="0" w:line="360" w:lineRule="auto"/>
        <w:rPr>
          <w:rFonts w:ascii="Times New Roman" w:hAnsi="Times New Roman" w:cs="Times New Roman"/>
          <w:sz w:val="24"/>
          <w:szCs w:val="24"/>
        </w:rPr>
      </w:pPr>
      <w:r w:rsidRPr="00EB51AC">
        <w:rPr>
          <w:rFonts w:ascii="Times New Roman" w:hAnsi="Times New Roman" w:cs="Times New Roman"/>
          <w:b/>
          <w:sz w:val="24"/>
          <w:szCs w:val="24"/>
        </w:rPr>
        <w:tab/>
      </w:r>
      <w:r w:rsidRPr="00EB51AC">
        <w:rPr>
          <w:rFonts w:ascii="Times New Roman" w:hAnsi="Times New Roman" w:cs="Times New Roman"/>
          <w:sz w:val="24"/>
          <w:szCs w:val="24"/>
        </w:rPr>
        <w:t>In this research work, the following research questions will be brought up:</w:t>
      </w:r>
    </w:p>
    <w:p w:rsidR="00841697" w:rsidRPr="00EB51AC" w:rsidRDefault="0053268E" w:rsidP="00911F50">
      <w:pPr>
        <w:pStyle w:val="Header"/>
        <w:numPr>
          <w:ilvl w:val="0"/>
          <w:numId w:val="10"/>
        </w:numPr>
        <w:spacing w:line="360" w:lineRule="auto"/>
        <w:jc w:val="both"/>
        <w:rPr>
          <w:rFonts w:ascii="Times New Roman" w:hAnsi="Times New Roman" w:cs="Times New Roman"/>
          <w:sz w:val="24"/>
          <w:szCs w:val="24"/>
        </w:rPr>
      </w:pPr>
      <w:r w:rsidRPr="00EB51AC">
        <w:rPr>
          <w:rFonts w:ascii="Times New Roman" w:hAnsi="Times New Roman" w:cs="Times New Roman"/>
          <w:sz w:val="24"/>
          <w:szCs w:val="24"/>
        </w:rPr>
        <w:t xml:space="preserve">What are the effects of social media on </w:t>
      </w:r>
      <w:r w:rsidR="00911F50" w:rsidRPr="00EB51AC">
        <w:rPr>
          <w:rFonts w:ascii="Times New Roman" w:hAnsi="Times New Roman" w:cs="Times New Roman"/>
          <w:sz w:val="24"/>
          <w:szCs w:val="24"/>
        </w:rPr>
        <w:t>pre-marital</w:t>
      </w:r>
      <w:r w:rsidRPr="00EB51AC">
        <w:rPr>
          <w:rFonts w:ascii="Times New Roman" w:hAnsi="Times New Roman" w:cs="Times New Roman"/>
          <w:sz w:val="24"/>
          <w:szCs w:val="24"/>
        </w:rPr>
        <w:t xml:space="preserve"> sex?</w:t>
      </w:r>
    </w:p>
    <w:p w:rsidR="00841697" w:rsidRPr="00EB51AC" w:rsidRDefault="0053268E" w:rsidP="00911F50">
      <w:pPr>
        <w:pStyle w:val="Header"/>
        <w:numPr>
          <w:ilvl w:val="0"/>
          <w:numId w:val="10"/>
        </w:numPr>
        <w:spacing w:line="360" w:lineRule="auto"/>
        <w:jc w:val="both"/>
        <w:rPr>
          <w:rFonts w:ascii="Times New Roman" w:hAnsi="Times New Roman" w:cs="Times New Roman"/>
          <w:sz w:val="24"/>
          <w:szCs w:val="24"/>
        </w:rPr>
      </w:pPr>
      <w:r w:rsidRPr="00EB51AC">
        <w:rPr>
          <w:rFonts w:ascii="Times New Roman" w:hAnsi="Times New Roman" w:cs="Times New Roman"/>
          <w:sz w:val="24"/>
          <w:szCs w:val="24"/>
        </w:rPr>
        <w:lastRenderedPageBreak/>
        <w:t xml:space="preserve">Is there any problems militating against the Impact of social media on </w:t>
      </w:r>
      <w:r w:rsidR="00911F50" w:rsidRPr="00EB51AC">
        <w:rPr>
          <w:rFonts w:ascii="Times New Roman" w:hAnsi="Times New Roman" w:cs="Times New Roman"/>
          <w:sz w:val="24"/>
          <w:szCs w:val="24"/>
        </w:rPr>
        <w:t>pre-marital</w:t>
      </w:r>
      <w:r w:rsidRPr="00EB51AC">
        <w:rPr>
          <w:rFonts w:ascii="Times New Roman" w:hAnsi="Times New Roman" w:cs="Times New Roman"/>
          <w:sz w:val="24"/>
          <w:szCs w:val="24"/>
        </w:rPr>
        <w:t xml:space="preserve"> sex?</w:t>
      </w:r>
    </w:p>
    <w:p w:rsidR="00841697" w:rsidRPr="00EB51AC" w:rsidRDefault="0053268E" w:rsidP="00911F50">
      <w:pPr>
        <w:pStyle w:val="Header"/>
        <w:numPr>
          <w:ilvl w:val="0"/>
          <w:numId w:val="10"/>
        </w:numPr>
        <w:spacing w:line="360" w:lineRule="auto"/>
        <w:jc w:val="both"/>
        <w:rPr>
          <w:rFonts w:ascii="Times New Roman" w:hAnsi="Times New Roman" w:cs="Times New Roman"/>
          <w:sz w:val="24"/>
          <w:szCs w:val="24"/>
        </w:rPr>
      </w:pPr>
      <w:r w:rsidRPr="00EB51AC">
        <w:rPr>
          <w:rFonts w:ascii="Times New Roman" w:hAnsi="Times New Roman" w:cs="Times New Roman"/>
          <w:sz w:val="24"/>
          <w:szCs w:val="24"/>
        </w:rPr>
        <w:t xml:space="preserve">Are there any possible solutions to the problems militating against social media on </w:t>
      </w:r>
      <w:r w:rsidR="00911F50" w:rsidRPr="00EB51AC">
        <w:rPr>
          <w:rFonts w:ascii="Times New Roman" w:hAnsi="Times New Roman" w:cs="Times New Roman"/>
          <w:sz w:val="24"/>
          <w:szCs w:val="24"/>
        </w:rPr>
        <w:t>pre-marital</w:t>
      </w:r>
      <w:r w:rsidRPr="00EB51AC">
        <w:rPr>
          <w:rFonts w:ascii="Times New Roman" w:hAnsi="Times New Roman" w:cs="Times New Roman"/>
          <w:sz w:val="24"/>
          <w:szCs w:val="24"/>
        </w:rPr>
        <w:t xml:space="preserve"> sex</w:t>
      </w:r>
    </w:p>
    <w:p w:rsidR="00841697" w:rsidRPr="00EB51AC" w:rsidRDefault="0053268E" w:rsidP="0053268E">
      <w:pPr>
        <w:spacing w:after="0" w:line="360" w:lineRule="auto"/>
        <w:rPr>
          <w:rFonts w:ascii="Times New Roman" w:hAnsi="Times New Roman" w:cs="Times New Roman"/>
          <w:b/>
          <w:sz w:val="24"/>
          <w:szCs w:val="24"/>
        </w:rPr>
      </w:pPr>
      <w:r w:rsidRPr="00EB51AC">
        <w:rPr>
          <w:rFonts w:ascii="Times New Roman" w:hAnsi="Times New Roman" w:cs="Times New Roman"/>
          <w:b/>
          <w:sz w:val="24"/>
          <w:szCs w:val="24"/>
        </w:rPr>
        <w:t>1.5</w:t>
      </w:r>
      <w:r w:rsidRPr="00EB51AC">
        <w:rPr>
          <w:rFonts w:ascii="Times New Roman" w:hAnsi="Times New Roman" w:cs="Times New Roman"/>
          <w:b/>
          <w:sz w:val="24"/>
          <w:szCs w:val="24"/>
        </w:rPr>
        <w:tab/>
        <w:t xml:space="preserve">Significance of the Study                </w:t>
      </w:r>
      <w:r w:rsidRPr="00EB51AC">
        <w:rPr>
          <w:rFonts w:ascii="Times New Roman" w:hAnsi="Times New Roman" w:cs="Times New Roman"/>
          <w:b/>
          <w:sz w:val="24"/>
          <w:szCs w:val="24"/>
        </w:rPr>
        <w:tab/>
      </w:r>
      <w:r w:rsidRPr="00EB51AC">
        <w:rPr>
          <w:rFonts w:ascii="Times New Roman" w:hAnsi="Times New Roman" w:cs="Times New Roman"/>
          <w:b/>
          <w:sz w:val="24"/>
          <w:szCs w:val="24"/>
        </w:rPr>
        <w:tab/>
      </w:r>
      <w:r w:rsidRPr="00EB51AC">
        <w:rPr>
          <w:rFonts w:ascii="Times New Roman" w:hAnsi="Times New Roman" w:cs="Times New Roman"/>
          <w:b/>
          <w:sz w:val="24"/>
          <w:szCs w:val="24"/>
        </w:rPr>
        <w:tab/>
      </w:r>
      <w:r w:rsidRPr="00EB51AC">
        <w:rPr>
          <w:rFonts w:ascii="Times New Roman" w:hAnsi="Times New Roman" w:cs="Times New Roman"/>
          <w:b/>
          <w:sz w:val="24"/>
          <w:szCs w:val="24"/>
        </w:rPr>
        <w:tab/>
      </w:r>
      <w:r w:rsidRPr="00EB51AC">
        <w:rPr>
          <w:rFonts w:ascii="Times New Roman" w:hAnsi="Times New Roman" w:cs="Times New Roman"/>
          <w:b/>
          <w:sz w:val="24"/>
          <w:szCs w:val="24"/>
        </w:rPr>
        <w:tab/>
      </w:r>
    </w:p>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b/>
          <w:sz w:val="24"/>
          <w:szCs w:val="24"/>
        </w:rPr>
        <w:tab/>
      </w:r>
      <w:r w:rsidRPr="00EB51AC">
        <w:rPr>
          <w:rFonts w:ascii="Times New Roman" w:hAnsi="Times New Roman" w:cs="Times New Roman"/>
          <w:sz w:val="24"/>
          <w:szCs w:val="24"/>
        </w:rPr>
        <w:t xml:space="preserve">The Study on the impact of social media on </w:t>
      </w:r>
      <w:proofErr w:type="spellStart"/>
      <w:r w:rsidRPr="00EB51AC">
        <w:rPr>
          <w:rFonts w:ascii="Times New Roman" w:hAnsi="Times New Roman" w:cs="Times New Roman"/>
          <w:sz w:val="24"/>
          <w:szCs w:val="24"/>
        </w:rPr>
        <w:t>pre marital</w:t>
      </w:r>
      <w:proofErr w:type="spellEnd"/>
      <w:r w:rsidRPr="00EB51AC">
        <w:rPr>
          <w:rFonts w:ascii="Times New Roman" w:hAnsi="Times New Roman" w:cs="Times New Roman"/>
          <w:sz w:val="24"/>
          <w:szCs w:val="24"/>
        </w:rPr>
        <w:t xml:space="preserve"> sex in the higher institution cannot be over emphasized as it will shed more light on the cause, implication, side effect, solutions and so on </w:t>
      </w:r>
      <w:proofErr w:type="spellStart"/>
      <w:r w:rsidRPr="00EB51AC">
        <w:rPr>
          <w:rFonts w:ascii="Times New Roman" w:hAnsi="Times New Roman" w:cs="Times New Roman"/>
          <w:sz w:val="24"/>
          <w:szCs w:val="24"/>
        </w:rPr>
        <w:t>pre marital</w:t>
      </w:r>
      <w:proofErr w:type="spellEnd"/>
      <w:r w:rsidRPr="00EB51AC">
        <w:rPr>
          <w:rFonts w:ascii="Times New Roman" w:hAnsi="Times New Roman" w:cs="Times New Roman"/>
          <w:sz w:val="24"/>
          <w:szCs w:val="24"/>
        </w:rPr>
        <w:t xml:space="preserve"> sex Also, this study will enable the government, non-government radio agencies to develop comprehensive profile and appropriate </w:t>
      </w:r>
      <w:proofErr w:type="spellStart"/>
      <w:r w:rsidRPr="00EB51AC">
        <w:rPr>
          <w:rFonts w:ascii="Times New Roman" w:hAnsi="Times New Roman" w:cs="Times New Roman"/>
          <w:sz w:val="24"/>
          <w:szCs w:val="24"/>
        </w:rPr>
        <w:t>programmes</w:t>
      </w:r>
      <w:proofErr w:type="spellEnd"/>
      <w:r w:rsidRPr="00EB51AC">
        <w:rPr>
          <w:rFonts w:ascii="Times New Roman" w:hAnsi="Times New Roman" w:cs="Times New Roman"/>
          <w:sz w:val="24"/>
          <w:szCs w:val="24"/>
        </w:rPr>
        <w:t xml:space="preserve"> that will respond to the </w:t>
      </w:r>
      <w:proofErr w:type="spellStart"/>
      <w:r w:rsidRPr="00EB51AC">
        <w:rPr>
          <w:rFonts w:ascii="Times New Roman" w:hAnsi="Times New Roman" w:cs="Times New Roman"/>
          <w:sz w:val="24"/>
          <w:szCs w:val="24"/>
        </w:rPr>
        <w:t>pre marital</w:t>
      </w:r>
      <w:proofErr w:type="spellEnd"/>
      <w:r w:rsidRPr="00EB51AC">
        <w:rPr>
          <w:rFonts w:ascii="Times New Roman" w:hAnsi="Times New Roman" w:cs="Times New Roman"/>
          <w:sz w:val="24"/>
          <w:szCs w:val="24"/>
        </w:rPr>
        <w:t xml:space="preserve"> sex Again, the extent of mass media influence on the changing attitude and perception of the Students of the selected Institutions can be examined using the data collected from their sexual experience which is considered to be valid in view of the much reduced time lag between actual experience and recall</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The research will be very useful and significance to various stake holders involve in the campaign on premarital sex </w:t>
      </w:r>
      <w:proofErr w:type="gramStart"/>
      <w:r w:rsidRPr="00EB51AC">
        <w:rPr>
          <w:rFonts w:ascii="Times New Roman" w:hAnsi="Times New Roman" w:cs="Times New Roman"/>
          <w:sz w:val="24"/>
          <w:szCs w:val="24"/>
        </w:rPr>
        <w:t>Some</w:t>
      </w:r>
      <w:proofErr w:type="gramEnd"/>
      <w:r w:rsidRPr="00EB51AC">
        <w:rPr>
          <w:rFonts w:ascii="Times New Roman" w:hAnsi="Times New Roman" w:cs="Times New Roman"/>
          <w:sz w:val="24"/>
          <w:szCs w:val="24"/>
        </w:rPr>
        <w:t xml:space="preserve"> of the stakeholder to benefit from this research study includes:</w:t>
      </w:r>
    </w:p>
    <w:p w:rsidR="00841697" w:rsidRPr="00EB51AC" w:rsidRDefault="0053268E" w:rsidP="0053268E">
      <w:pPr>
        <w:pStyle w:val="ListParagraph"/>
        <w:numPr>
          <w:ilvl w:val="0"/>
          <w:numId w:val="3"/>
        </w:num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Subsequent Researchers: The research will be very significance to Subsequent Researchers in the field as it serves as an eyes opener for them to understand the fundamental knowledge and underlying principle of the research topic</w:t>
      </w:r>
    </w:p>
    <w:p w:rsidR="00841697" w:rsidRPr="00EB51AC" w:rsidRDefault="0053268E" w:rsidP="0053268E">
      <w:pPr>
        <w:pStyle w:val="ListParagraph"/>
        <w:numPr>
          <w:ilvl w:val="0"/>
          <w:numId w:val="3"/>
        </w:num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 xml:space="preserve">Society: The research will help the society and the general populace by enlighten them on the various influences in which social helps in curbing premarital sex </w:t>
      </w:r>
    </w:p>
    <w:p w:rsidR="00841697" w:rsidRPr="00EB51AC" w:rsidRDefault="0053268E" w:rsidP="0053268E">
      <w:pPr>
        <w:pStyle w:val="ListParagraph"/>
        <w:numPr>
          <w:ilvl w:val="0"/>
          <w:numId w:val="3"/>
        </w:num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 xml:space="preserve">Student: The study will also be important to the researcher as a student because it add value to the researcher’s knowledge on </w:t>
      </w:r>
    </w:p>
    <w:p w:rsidR="00841697" w:rsidRPr="00EB51AC" w:rsidRDefault="0053268E" w:rsidP="0053268E">
      <w:pPr>
        <w:spacing w:after="0" w:line="360" w:lineRule="auto"/>
        <w:rPr>
          <w:rFonts w:ascii="Times New Roman" w:hAnsi="Times New Roman" w:cs="Times New Roman"/>
          <w:b/>
          <w:sz w:val="24"/>
          <w:szCs w:val="24"/>
        </w:rPr>
      </w:pPr>
      <w:r w:rsidRPr="00EB51AC">
        <w:rPr>
          <w:rFonts w:ascii="Times New Roman" w:hAnsi="Times New Roman" w:cs="Times New Roman"/>
          <w:b/>
          <w:sz w:val="24"/>
          <w:szCs w:val="24"/>
        </w:rPr>
        <w:t>1.6</w:t>
      </w:r>
      <w:r w:rsidRPr="00EB51AC">
        <w:rPr>
          <w:rFonts w:ascii="Times New Roman" w:hAnsi="Times New Roman" w:cs="Times New Roman"/>
          <w:b/>
          <w:sz w:val="24"/>
          <w:szCs w:val="24"/>
        </w:rPr>
        <w:tab/>
        <w:t xml:space="preserve">Scope </w:t>
      </w:r>
      <w:proofErr w:type="gramStart"/>
      <w:r w:rsidRPr="00EB51AC">
        <w:rPr>
          <w:rFonts w:ascii="Times New Roman" w:hAnsi="Times New Roman" w:cs="Times New Roman"/>
          <w:b/>
          <w:sz w:val="24"/>
          <w:szCs w:val="24"/>
        </w:rPr>
        <w:t>Of</w:t>
      </w:r>
      <w:proofErr w:type="gramEnd"/>
      <w:r w:rsidRPr="00EB51AC">
        <w:rPr>
          <w:rFonts w:ascii="Times New Roman" w:hAnsi="Times New Roman" w:cs="Times New Roman"/>
          <w:b/>
          <w:sz w:val="24"/>
          <w:szCs w:val="24"/>
        </w:rPr>
        <w:t xml:space="preserve"> The Study                       </w:t>
      </w:r>
      <w:r w:rsidRPr="00EB51AC">
        <w:rPr>
          <w:rFonts w:ascii="Times New Roman" w:hAnsi="Times New Roman" w:cs="Times New Roman"/>
          <w:b/>
          <w:sz w:val="24"/>
          <w:szCs w:val="24"/>
        </w:rPr>
        <w:tab/>
      </w:r>
      <w:r w:rsidRPr="00EB51AC">
        <w:rPr>
          <w:rFonts w:ascii="Times New Roman" w:hAnsi="Times New Roman" w:cs="Times New Roman"/>
          <w:b/>
          <w:sz w:val="24"/>
          <w:szCs w:val="24"/>
        </w:rPr>
        <w:tab/>
      </w:r>
      <w:r w:rsidRPr="00EB51AC">
        <w:rPr>
          <w:rFonts w:ascii="Times New Roman" w:hAnsi="Times New Roman" w:cs="Times New Roman"/>
          <w:b/>
          <w:sz w:val="24"/>
          <w:szCs w:val="24"/>
        </w:rPr>
        <w:tab/>
      </w:r>
      <w:r w:rsidRPr="00EB51AC">
        <w:rPr>
          <w:rFonts w:ascii="Times New Roman" w:hAnsi="Times New Roman" w:cs="Times New Roman"/>
          <w:b/>
          <w:sz w:val="24"/>
          <w:szCs w:val="24"/>
        </w:rPr>
        <w:tab/>
      </w:r>
      <w:r w:rsidRPr="00EB51AC">
        <w:rPr>
          <w:rFonts w:ascii="Times New Roman" w:hAnsi="Times New Roman" w:cs="Times New Roman"/>
          <w:b/>
          <w:sz w:val="24"/>
          <w:szCs w:val="24"/>
        </w:rPr>
        <w:tab/>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The scope of the study is to find out the impact social media on </w:t>
      </w:r>
      <w:proofErr w:type="spellStart"/>
      <w:r w:rsidRPr="00EB51AC">
        <w:rPr>
          <w:rFonts w:ascii="Times New Roman" w:hAnsi="Times New Roman" w:cs="Times New Roman"/>
          <w:sz w:val="24"/>
          <w:szCs w:val="24"/>
        </w:rPr>
        <w:t>Pre marital</w:t>
      </w:r>
      <w:proofErr w:type="spellEnd"/>
      <w:r w:rsidRPr="00EB51AC">
        <w:rPr>
          <w:rFonts w:ascii="Times New Roman" w:hAnsi="Times New Roman" w:cs="Times New Roman"/>
          <w:sz w:val="24"/>
          <w:szCs w:val="24"/>
        </w:rPr>
        <w:t xml:space="preserve"> Sex using The Two Selected Higher Institutions</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lastRenderedPageBreak/>
        <w:t>The research is going to use questionnaire which will be distributed to students and Students who will answer some questions pertaining to the topic and administration of the responses will be done</w:t>
      </w:r>
    </w:p>
    <w:p w:rsidR="00841697" w:rsidRPr="00EB51AC" w:rsidRDefault="0053268E" w:rsidP="0053268E">
      <w:pPr>
        <w:spacing w:after="0" w:line="360" w:lineRule="auto"/>
        <w:rPr>
          <w:rFonts w:ascii="Times New Roman" w:hAnsi="Times New Roman" w:cs="Times New Roman"/>
          <w:b/>
          <w:sz w:val="24"/>
          <w:szCs w:val="24"/>
        </w:rPr>
      </w:pPr>
      <w:r w:rsidRPr="00EB51AC">
        <w:rPr>
          <w:rFonts w:ascii="Times New Roman" w:hAnsi="Times New Roman" w:cs="Times New Roman"/>
          <w:b/>
          <w:sz w:val="24"/>
          <w:szCs w:val="24"/>
        </w:rPr>
        <w:t>1.7</w:t>
      </w:r>
      <w:r w:rsidRPr="00EB51AC">
        <w:rPr>
          <w:rFonts w:ascii="Times New Roman" w:hAnsi="Times New Roman" w:cs="Times New Roman"/>
          <w:b/>
          <w:sz w:val="24"/>
          <w:szCs w:val="24"/>
        </w:rPr>
        <w:tab/>
        <w:t>Definitions of Terms</w:t>
      </w:r>
    </w:p>
    <w:p w:rsidR="00841697" w:rsidRPr="00EB51AC" w:rsidRDefault="0053268E" w:rsidP="0053268E">
      <w:pPr>
        <w:pStyle w:val="ListParagraph"/>
        <w:numPr>
          <w:ilvl w:val="0"/>
          <w:numId w:val="4"/>
        </w:numPr>
        <w:spacing w:after="0" w:line="360" w:lineRule="auto"/>
        <w:jc w:val="both"/>
        <w:rPr>
          <w:rFonts w:ascii="Times New Roman" w:hAnsi="Times New Roman" w:cs="Times New Roman"/>
          <w:sz w:val="24"/>
          <w:szCs w:val="24"/>
        </w:rPr>
      </w:pPr>
      <w:r w:rsidRPr="00EB51AC">
        <w:rPr>
          <w:rFonts w:ascii="Times New Roman" w:hAnsi="Times New Roman" w:cs="Times New Roman"/>
          <w:b/>
          <w:sz w:val="24"/>
          <w:szCs w:val="24"/>
        </w:rPr>
        <w:t>Social Media:</w:t>
      </w:r>
      <w:r w:rsidRPr="00EB51AC">
        <w:rPr>
          <w:rFonts w:ascii="Times New Roman" w:hAnsi="Times New Roman" w:cs="Times New Roman"/>
          <w:sz w:val="24"/>
          <w:szCs w:val="24"/>
        </w:rPr>
        <w:t xml:space="preserve"> Social media are interactive technologies that facilitate the creation and sharing of information, ideas, interests, and other forms of expression through virtual communities and networks</w:t>
      </w:r>
    </w:p>
    <w:p w:rsidR="00841697" w:rsidRPr="00EB51AC" w:rsidRDefault="0053268E" w:rsidP="0053268E">
      <w:pPr>
        <w:pStyle w:val="ListParagraph"/>
        <w:numPr>
          <w:ilvl w:val="0"/>
          <w:numId w:val="4"/>
        </w:numPr>
        <w:spacing w:after="0" w:line="360" w:lineRule="auto"/>
        <w:jc w:val="both"/>
        <w:rPr>
          <w:rFonts w:ascii="Times New Roman" w:hAnsi="Times New Roman" w:cs="Times New Roman"/>
          <w:sz w:val="24"/>
          <w:szCs w:val="24"/>
        </w:rPr>
      </w:pPr>
      <w:r w:rsidRPr="00EB51AC">
        <w:rPr>
          <w:rFonts w:ascii="Times New Roman" w:hAnsi="Times New Roman" w:cs="Times New Roman"/>
          <w:b/>
          <w:sz w:val="24"/>
          <w:szCs w:val="24"/>
        </w:rPr>
        <w:t>Sexual Intercourse:</w:t>
      </w:r>
      <w:r w:rsidRPr="00EB51AC">
        <w:rPr>
          <w:rFonts w:ascii="Times New Roman" w:hAnsi="Times New Roman" w:cs="Times New Roman"/>
          <w:sz w:val="24"/>
          <w:szCs w:val="24"/>
        </w:rPr>
        <w:t xml:space="preserve"> Sexual intercourse is sexual activity involving the insertion and thrusting of the male penis inside the female vagina for sexual pleasure, reproduction, or both</w:t>
      </w:r>
    </w:p>
    <w:p w:rsidR="00841697" w:rsidRPr="00EB51AC" w:rsidRDefault="0053268E" w:rsidP="0053268E">
      <w:pPr>
        <w:pStyle w:val="ListParagraph"/>
        <w:numPr>
          <w:ilvl w:val="0"/>
          <w:numId w:val="4"/>
        </w:numPr>
        <w:spacing w:after="0" w:line="360" w:lineRule="auto"/>
        <w:jc w:val="both"/>
        <w:rPr>
          <w:rFonts w:ascii="Times New Roman" w:hAnsi="Times New Roman" w:cs="Times New Roman"/>
          <w:b/>
          <w:sz w:val="24"/>
          <w:szCs w:val="24"/>
        </w:rPr>
      </w:pPr>
      <w:r w:rsidRPr="00EB51AC">
        <w:rPr>
          <w:rFonts w:ascii="Times New Roman" w:hAnsi="Times New Roman" w:cs="Times New Roman"/>
          <w:b/>
          <w:sz w:val="24"/>
          <w:szCs w:val="24"/>
        </w:rPr>
        <w:t>Premarital Sex:</w:t>
      </w:r>
      <w:r w:rsidRPr="00EB51AC">
        <w:rPr>
          <w:rFonts w:ascii="Times New Roman" w:hAnsi="Times New Roman" w:cs="Times New Roman"/>
          <w:sz w:val="24"/>
          <w:szCs w:val="24"/>
        </w:rPr>
        <w:t xml:space="preserve"> this is a sexual activity which is practiced by people before they are married</w:t>
      </w:r>
    </w:p>
    <w:p w:rsidR="00841697" w:rsidRPr="00EB51AC" w:rsidRDefault="0053268E" w:rsidP="0053268E">
      <w:pPr>
        <w:pStyle w:val="ListParagraph"/>
        <w:numPr>
          <w:ilvl w:val="0"/>
          <w:numId w:val="4"/>
        </w:numPr>
        <w:spacing w:after="0" w:line="360" w:lineRule="auto"/>
        <w:jc w:val="both"/>
        <w:rPr>
          <w:rFonts w:ascii="Times New Roman" w:hAnsi="Times New Roman" w:cs="Times New Roman"/>
          <w:b/>
          <w:sz w:val="24"/>
          <w:szCs w:val="24"/>
        </w:rPr>
      </w:pPr>
      <w:r w:rsidRPr="00EB51AC">
        <w:rPr>
          <w:rFonts w:ascii="Times New Roman" w:hAnsi="Times New Roman" w:cs="Times New Roman"/>
          <w:b/>
          <w:sz w:val="24"/>
          <w:szCs w:val="24"/>
        </w:rPr>
        <w:t xml:space="preserve">Campaign: </w:t>
      </w:r>
      <w:r w:rsidRPr="00EB51AC">
        <w:rPr>
          <w:rFonts w:ascii="Times New Roman" w:hAnsi="Times New Roman" w:cs="Times New Roman"/>
          <w:sz w:val="24"/>
          <w:szCs w:val="24"/>
        </w:rPr>
        <w:t>This can be described as an organized course of action to achieve a goal</w:t>
      </w:r>
    </w:p>
    <w:p w:rsidR="00841697" w:rsidRPr="00EB51AC" w:rsidRDefault="0053268E" w:rsidP="0053268E">
      <w:pPr>
        <w:spacing w:after="0" w:line="360" w:lineRule="auto"/>
        <w:rPr>
          <w:rFonts w:ascii="Times New Roman" w:hAnsi="Times New Roman" w:cs="Times New Roman"/>
          <w:sz w:val="24"/>
          <w:szCs w:val="24"/>
        </w:rPr>
      </w:pPr>
      <w:r w:rsidRPr="00EB51AC">
        <w:rPr>
          <w:rFonts w:ascii="Times New Roman" w:hAnsi="Times New Roman" w:cs="Times New Roman"/>
          <w:sz w:val="24"/>
          <w:szCs w:val="24"/>
        </w:rPr>
        <w:br w:type="page"/>
      </w:r>
    </w:p>
    <w:p w:rsidR="00841697" w:rsidRPr="00EB51AC" w:rsidRDefault="0053268E" w:rsidP="0053268E">
      <w:pPr>
        <w:spacing w:after="0" w:line="360" w:lineRule="auto"/>
        <w:jc w:val="center"/>
        <w:rPr>
          <w:rFonts w:ascii="Times New Roman" w:hAnsi="Times New Roman" w:cs="Times New Roman"/>
          <w:b/>
          <w:sz w:val="24"/>
          <w:szCs w:val="24"/>
        </w:rPr>
      </w:pPr>
      <w:r w:rsidRPr="00EB51AC">
        <w:rPr>
          <w:rFonts w:ascii="Times New Roman" w:hAnsi="Times New Roman" w:cs="Times New Roman"/>
          <w:b/>
          <w:sz w:val="24"/>
          <w:szCs w:val="24"/>
        </w:rPr>
        <w:lastRenderedPageBreak/>
        <w:t>CHAPTER TWO</w:t>
      </w:r>
    </w:p>
    <w:p w:rsidR="00841697" w:rsidRPr="00EB51AC" w:rsidRDefault="0053268E" w:rsidP="0053268E">
      <w:pPr>
        <w:spacing w:after="0" w:line="360" w:lineRule="auto"/>
        <w:jc w:val="center"/>
        <w:rPr>
          <w:rFonts w:ascii="Times New Roman" w:hAnsi="Times New Roman" w:cs="Times New Roman"/>
          <w:b/>
          <w:sz w:val="24"/>
          <w:szCs w:val="24"/>
        </w:rPr>
      </w:pPr>
      <w:r w:rsidRPr="00EB51AC">
        <w:rPr>
          <w:rFonts w:ascii="Times New Roman" w:hAnsi="Times New Roman" w:cs="Times New Roman"/>
          <w:b/>
          <w:sz w:val="24"/>
          <w:szCs w:val="24"/>
        </w:rPr>
        <w:t>LITERATURE REVIEW</w:t>
      </w:r>
    </w:p>
    <w:p w:rsidR="00841697" w:rsidRPr="00EB51AC" w:rsidRDefault="0053268E" w:rsidP="0053268E">
      <w:pPr>
        <w:spacing w:after="0" w:line="360" w:lineRule="auto"/>
        <w:jc w:val="both"/>
        <w:rPr>
          <w:rFonts w:ascii="Times New Roman" w:hAnsi="Times New Roman" w:cs="Times New Roman"/>
          <w:b/>
          <w:sz w:val="24"/>
          <w:szCs w:val="24"/>
        </w:rPr>
      </w:pPr>
      <w:r w:rsidRPr="00EB51AC">
        <w:rPr>
          <w:rFonts w:ascii="Times New Roman" w:hAnsi="Times New Roman" w:cs="Times New Roman"/>
          <w:b/>
          <w:sz w:val="24"/>
          <w:szCs w:val="24"/>
        </w:rPr>
        <w:t>2.0</w:t>
      </w:r>
      <w:r w:rsidRPr="00EB51AC">
        <w:rPr>
          <w:rFonts w:ascii="Times New Roman" w:hAnsi="Times New Roman" w:cs="Times New Roman"/>
          <w:b/>
          <w:sz w:val="24"/>
          <w:szCs w:val="24"/>
        </w:rPr>
        <w:tab/>
        <w:t>Introduction</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Sex is a motive force created by nature It brings two people together intimately Such may be for a brief moment or lead to long last relationship in their lives (</w:t>
      </w:r>
      <w:proofErr w:type="spellStart"/>
      <w:r w:rsidRPr="00EB51AC">
        <w:rPr>
          <w:rFonts w:ascii="Times New Roman" w:hAnsi="Times New Roman" w:cs="Times New Roman"/>
          <w:sz w:val="24"/>
          <w:szCs w:val="24"/>
        </w:rPr>
        <w:t>Arunkumar</w:t>
      </w:r>
      <w:proofErr w:type="spellEnd"/>
      <w:r w:rsidRPr="00EB51AC">
        <w:rPr>
          <w:rFonts w:ascii="Times New Roman" w:hAnsi="Times New Roman" w:cs="Times New Roman"/>
          <w:sz w:val="24"/>
          <w:szCs w:val="24"/>
        </w:rPr>
        <w:t xml:space="preserve"> </w:t>
      </w:r>
      <w:proofErr w:type="spellStart"/>
      <w:r w:rsidRPr="00EB51AC">
        <w:rPr>
          <w:rFonts w:ascii="Times New Roman" w:hAnsi="Times New Roman" w:cs="Times New Roman"/>
          <w:sz w:val="24"/>
          <w:szCs w:val="24"/>
        </w:rPr>
        <w:t>etal</w:t>
      </w:r>
      <w:proofErr w:type="spellEnd"/>
      <w:r w:rsidRPr="00EB51AC">
        <w:rPr>
          <w:rFonts w:ascii="Times New Roman" w:hAnsi="Times New Roman" w:cs="Times New Roman"/>
          <w:sz w:val="24"/>
          <w:szCs w:val="24"/>
        </w:rPr>
        <w:t xml:space="preserve"> 2017) Many societies frowned at sex before marriage because sex is created for married couples and supposed to be done within a legal marriage In the light of this, premarital sex is an act of total deviation and departure from norms in the society that call for disapproval and strict negative sanctions (Abdullahi and Umar, 2019)</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There are strong cultural prescriptions and norms which forbid young girls to engage in premarital sex and there are firm expectations that women who go into marriage should be sexually inexperienced about sex when they marry are still wide spread (</w:t>
      </w:r>
      <w:proofErr w:type="spellStart"/>
      <w:r w:rsidRPr="00EB51AC">
        <w:rPr>
          <w:rFonts w:ascii="Times New Roman" w:hAnsi="Times New Roman" w:cs="Times New Roman"/>
          <w:sz w:val="24"/>
          <w:szCs w:val="24"/>
        </w:rPr>
        <w:t>Subaiya</w:t>
      </w:r>
      <w:proofErr w:type="spellEnd"/>
      <w:r w:rsidRPr="00EB51AC">
        <w:rPr>
          <w:rFonts w:ascii="Times New Roman" w:hAnsi="Times New Roman" w:cs="Times New Roman"/>
          <w:sz w:val="24"/>
          <w:szCs w:val="24"/>
        </w:rPr>
        <w:t xml:space="preserve">, 2018 and </w:t>
      </w:r>
      <w:proofErr w:type="spellStart"/>
      <w:r w:rsidRPr="00EB51AC">
        <w:rPr>
          <w:rFonts w:ascii="Times New Roman" w:hAnsi="Times New Roman" w:cs="Times New Roman"/>
          <w:sz w:val="24"/>
          <w:szCs w:val="24"/>
        </w:rPr>
        <w:t>Podhisita</w:t>
      </w:r>
      <w:proofErr w:type="spellEnd"/>
      <w:r w:rsidRPr="00EB51AC">
        <w:rPr>
          <w:rFonts w:ascii="Times New Roman" w:hAnsi="Times New Roman" w:cs="Times New Roman"/>
          <w:sz w:val="24"/>
          <w:szCs w:val="24"/>
        </w:rPr>
        <w:t>, et al, 2019)</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Students have individual influence factors to engage in sex According to Benda and Leon (2019), students are learning and developing into a mature individual in the academe Students become more sociable and interactive with other students and become a part of the population susceptible to pre-marital sex since they are developing the social and physical health accompanied by curiosity, fantasies and sexual desires </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Looking into the environmental influence factor According to National Association of Social Workers, parents, peers, and the media are one factors of a teenager’s involving in sexual activities </w:t>
      </w:r>
      <w:r w:rsidR="00911F50" w:rsidRPr="00EB51AC">
        <w:rPr>
          <w:rFonts w:ascii="Times New Roman" w:hAnsi="Times New Roman" w:cs="Times New Roman"/>
          <w:sz w:val="24"/>
          <w:szCs w:val="24"/>
        </w:rPr>
        <w:t xml:space="preserve">the </w:t>
      </w:r>
      <w:r w:rsidRPr="00EB51AC">
        <w:rPr>
          <w:rFonts w:ascii="Times New Roman" w:hAnsi="Times New Roman" w:cs="Times New Roman"/>
          <w:sz w:val="24"/>
          <w:szCs w:val="24"/>
        </w:rPr>
        <w:t>relationship between the parents and the teenager are more likely to affect the teenager to engage in sex</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According to Fox (2018); the socialization of attitudes and behavior and learning the appropriate custom in sexual behavior begin early in life more specifically influenced by the family and parents The family is the primary foundation of the students’ sexual attitudes and behavior because it provides representation, social, economic and standards of sexual conduct</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lastRenderedPageBreak/>
        <w:t xml:space="preserve">A person in the adolescent stage is more likely to be curious, yearning, and is learning to be open-minded </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According to Freudian theory it is an essential part in the development of the human being The fifth stage in Freudian’s Stages of Psychosexual Sexual Development is the Genital stage which ranges from 12 and above, where the person is developing a strong sexual desire to the opposite sex and the average age of first intercourse is around 17 years old</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Furthermore, Adolescent girls are more apt to experience decreased feeling of attractiveness and self-esteem Girls are more likely to feel ashamed and distressed by the changes in their body and appearance They become more insecure and self-aware of the changes that occur Boys however find the progression of adolescence to be a more positive and reassuring time They tend to experience improved feelings of body satisfaction and self-assurance While both are increasing in size and changing in shape, boys welcome this change and girls dread it (Durham, 2019)</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Norms and values of society are inherent in sexuality, but the norms of adolescent peers are particularly influential A study of American college students indicated that whether friends discussed sex and practiced safe sex was a strong predictor of whether a participant was engaging in safe sexual </w:t>
      </w:r>
      <w:proofErr w:type="spellStart"/>
      <w:r w:rsidRPr="00EB51AC">
        <w:rPr>
          <w:rFonts w:ascii="Times New Roman" w:hAnsi="Times New Roman" w:cs="Times New Roman"/>
          <w:sz w:val="24"/>
          <w:szCs w:val="24"/>
        </w:rPr>
        <w:t>behaviour</w:t>
      </w:r>
      <w:proofErr w:type="spellEnd"/>
      <w:r w:rsidRPr="00EB51AC">
        <w:rPr>
          <w:rFonts w:ascii="Times New Roman" w:hAnsi="Times New Roman" w:cs="Times New Roman"/>
          <w:sz w:val="24"/>
          <w:szCs w:val="24"/>
        </w:rPr>
        <w:t xml:space="preserve"> The results indicate that much of what young men and women do is influenced and entrenched by what others like themselves are doing </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Within this group there were gender differences in the influence that friends were able to have over participants Men, while prepared to discuss sexual matters, were less likely than women to morally pressure their friends into specific </w:t>
      </w:r>
      <w:proofErr w:type="spellStart"/>
      <w:r w:rsidRPr="00EB51AC">
        <w:rPr>
          <w:rFonts w:ascii="Times New Roman" w:hAnsi="Times New Roman" w:cs="Times New Roman"/>
          <w:sz w:val="24"/>
          <w:szCs w:val="24"/>
        </w:rPr>
        <w:t>behaviours</w:t>
      </w:r>
      <w:proofErr w:type="spellEnd"/>
      <w:r w:rsidRPr="00EB51AC">
        <w:rPr>
          <w:rFonts w:ascii="Times New Roman" w:hAnsi="Times New Roman" w:cs="Times New Roman"/>
          <w:sz w:val="24"/>
          <w:szCs w:val="24"/>
        </w:rPr>
        <w:t xml:space="preserve"> (Lear, 2019)</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Moore and Rosenthal (2019) pointed out that in western societies the prolonged transition to adulthood has given rise to a distinct youth culture This culture has a considerable impact on students’ opinions and </w:t>
      </w:r>
      <w:proofErr w:type="spellStart"/>
      <w:r w:rsidRPr="00EB51AC">
        <w:rPr>
          <w:rFonts w:ascii="Times New Roman" w:hAnsi="Times New Roman" w:cs="Times New Roman"/>
          <w:sz w:val="24"/>
          <w:szCs w:val="24"/>
        </w:rPr>
        <w:t>behaviours</w:t>
      </w:r>
      <w:proofErr w:type="spellEnd"/>
      <w:r w:rsidRPr="00EB51AC">
        <w:rPr>
          <w:rFonts w:ascii="Times New Roman" w:hAnsi="Times New Roman" w:cs="Times New Roman"/>
          <w:sz w:val="24"/>
          <w:szCs w:val="24"/>
        </w:rPr>
        <w:t xml:space="preserve">, with many young people conforming to particular fashion, music or leisure activities as well as sexual attitudes and </w:t>
      </w:r>
      <w:proofErr w:type="spellStart"/>
      <w:r w:rsidRPr="00EB51AC">
        <w:rPr>
          <w:rFonts w:ascii="Times New Roman" w:hAnsi="Times New Roman" w:cs="Times New Roman"/>
          <w:sz w:val="24"/>
          <w:szCs w:val="24"/>
        </w:rPr>
        <w:t>behaviourCultural</w:t>
      </w:r>
      <w:proofErr w:type="spellEnd"/>
      <w:r w:rsidRPr="00EB51AC">
        <w:rPr>
          <w:rFonts w:ascii="Times New Roman" w:hAnsi="Times New Roman" w:cs="Times New Roman"/>
          <w:sz w:val="24"/>
          <w:szCs w:val="24"/>
        </w:rPr>
        <w:t xml:space="preserve"> norms and expectations were identified by </w:t>
      </w:r>
      <w:proofErr w:type="spellStart"/>
      <w:r w:rsidRPr="00EB51AC">
        <w:rPr>
          <w:rFonts w:ascii="Times New Roman" w:hAnsi="Times New Roman" w:cs="Times New Roman"/>
          <w:sz w:val="24"/>
          <w:szCs w:val="24"/>
        </w:rPr>
        <w:t>Siedlecky</w:t>
      </w:r>
      <w:proofErr w:type="spellEnd"/>
      <w:r w:rsidRPr="00EB51AC">
        <w:rPr>
          <w:rFonts w:ascii="Times New Roman" w:hAnsi="Times New Roman" w:cs="Times New Roman"/>
          <w:sz w:val="24"/>
          <w:szCs w:val="24"/>
        </w:rPr>
        <w:t xml:space="preserve"> (2016) as playing a </w:t>
      </w:r>
      <w:r w:rsidRPr="00EB51AC">
        <w:rPr>
          <w:rFonts w:ascii="Times New Roman" w:hAnsi="Times New Roman" w:cs="Times New Roman"/>
          <w:sz w:val="24"/>
          <w:szCs w:val="24"/>
        </w:rPr>
        <w:lastRenderedPageBreak/>
        <w:t>significant Impact amongst Lebanese-born women in Sydney where more than half the study participants were married before the age of 20, with many becoming mothers in their teens</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In conclusion, the family is the first institution that the child comes in contact with It is also an intimate social setting where the child first experiences love, care and attention that eventually help in launching him/her into the larger society (</w:t>
      </w:r>
      <w:proofErr w:type="spellStart"/>
      <w:r w:rsidRPr="00EB51AC">
        <w:rPr>
          <w:rFonts w:ascii="Times New Roman" w:hAnsi="Times New Roman" w:cs="Times New Roman"/>
          <w:sz w:val="24"/>
          <w:szCs w:val="24"/>
        </w:rPr>
        <w:t>Viatonu</w:t>
      </w:r>
      <w:proofErr w:type="spellEnd"/>
      <w:r w:rsidRPr="00EB51AC">
        <w:rPr>
          <w:rFonts w:ascii="Times New Roman" w:hAnsi="Times New Roman" w:cs="Times New Roman"/>
          <w:sz w:val="24"/>
          <w:szCs w:val="24"/>
        </w:rPr>
        <w:t>, 2019) Parents also may be important in influencing young people’s use of contraceptives Direct discussions about sexual behavior between students and their mothers were found to be most effective in high school years and beyond where peer approval was quite more influential (</w:t>
      </w:r>
      <w:proofErr w:type="spellStart"/>
      <w:r w:rsidRPr="00EB51AC">
        <w:rPr>
          <w:rFonts w:ascii="Times New Roman" w:hAnsi="Times New Roman" w:cs="Times New Roman"/>
          <w:sz w:val="24"/>
          <w:szCs w:val="24"/>
        </w:rPr>
        <w:t>Treboux</w:t>
      </w:r>
      <w:proofErr w:type="spellEnd"/>
      <w:r w:rsidRPr="00EB51AC">
        <w:rPr>
          <w:rFonts w:ascii="Times New Roman" w:hAnsi="Times New Roman" w:cs="Times New Roman"/>
          <w:sz w:val="24"/>
          <w:szCs w:val="24"/>
        </w:rPr>
        <w:t xml:space="preserve"> and Bush-</w:t>
      </w:r>
      <w:proofErr w:type="spellStart"/>
      <w:r w:rsidRPr="00EB51AC">
        <w:rPr>
          <w:rFonts w:ascii="Times New Roman" w:hAnsi="Times New Roman" w:cs="Times New Roman"/>
          <w:sz w:val="24"/>
          <w:szCs w:val="24"/>
        </w:rPr>
        <w:t>Rossnagel</w:t>
      </w:r>
      <w:proofErr w:type="spellEnd"/>
      <w:r w:rsidRPr="00EB51AC">
        <w:rPr>
          <w:rFonts w:ascii="Times New Roman" w:hAnsi="Times New Roman" w:cs="Times New Roman"/>
          <w:sz w:val="24"/>
          <w:szCs w:val="24"/>
        </w:rPr>
        <w:t>, 2019)This suggests that parental influence may be particularly significant through indirect means and, to a lesser extent, through direct communication The relevance of these findings is not clear but studies have found little association between teenage sexual experience and parental relationships (</w:t>
      </w:r>
      <w:proofErr w:type="spellStart"/>
      <w:r w:rsidRPr="00EB51AC">
        <w:rPr>
          <w:rFonts w:ascii="Times New Roman" w:hAnsi="Times New Roman" w:cs="Times New Roman"/>
          <w:sz w:val="24"/>
          <w:szCs w:val="24"/>
        </w:rPr>
        <w:t>Cubis</w:t>
      </w:r>
      <w:proofErr w:type="spellEnd"/>
      <w:r w:rsidRPr="00EB51AC">
        <w:rPr>
          <w:rFonts w:ascii="Times New Roman" w:hAnsi="Times New Roman" w:cs="Times New Roman"/>
          <w:sz w:val="24"/>
          <w:szCs w:val="24"/>
        </w:rPr>
        <w:t xml:space="preserve"> and Raphael, 2018)</w:t>
      </w:r>
    </w:p>
    <w:p w:rsidR="00841697" w:rsidRPr="00EB51AC" w:rsidRDefault="0053268E" w:rsidP="0053268E">
      <w:pPr>
        <w:spacing w:after="0" w:line="360" w:lineRule="auto"/>
        <w:jc w:val="both"/>
        <w:rPr>
          <w:rFonts w:ascii="Times New Roman" w:hAnsi="Times New Roman" w:cs="Times New Roman"/>
          <w:b/>
          <w:sz w:val="24"/>
          <w:szCs w:val="24"/>
        </w:rPr>
      </w:pPr>
      <w:r w:rsidRPr="00EB51AC">
        <w:rPr>
          <w:rFonts w:ascii="Times New Roman" w:hAnsi="Times New Roman" w:cs="Times New Roman"/>
          <w:b/>
          <w:sz w:val="24"/>
          <w:szCs w:val="24"/>
        </w:rPr>
        <w:t>2.1</w:t>
      </w:r>
      <w:r w:rsidRPr="00EB51AC">
        <w:rPr>
          <w:rFonts w:ascii="Times New Roman" w:hAnsi="Times New Roman" w:cs="Times New Roman"/>
          <w:b/>
          <w:sz w:val="24"/>
          <w:szCs w:val="24"/>
        </w:rPr>
        <w:tab/>
        <w:t>Conceptual Review</w:t>
      </w:r>
    </w:p>
    <w:p w:rsidR="00841697" w:rsidRPr="00EB51AC" w:rsidRDefault="0053268E" w:rsidP="0053268E">
      <w:pPr>
        <w:spacing w:after="0" w:line="360" w:lineRule="auto"/>
        <w:jc w:val="both"/>
        <w:rPr>
          <w:rFonts w:ascii="Times New Roman" w:hAnsi="Times New Roman" w:cs="Times New Roman"/>
          <w:b/>
          <w:sz w:val="24"/>
          <w:szCs w:val="24"/>
        </w:rPr>
      </w:pPr>
      <w:r w:rsidRPr="00EB51AC">
        <w:rPr>
          <w:rFonts w:ascii="Times New Roman" w:hAnsi="Times New Roman" w:cs="Times New Roman"/>
          <w:b/>
          <w:sz w:val="24"/>
          <w:szCs w:val="24"/>
        </w:rPr>
        <w:t>Prevalence of premarital sex</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Researchers conducted show that every society of the world is passing through sexual revolution The opinion of Wang et al (2020) is that sexual revolutions are occurring especially among youth Greenwood and Gunner (2019) argued that social change is in tandem with sexual revolution that occurred during the 20th century In 1900 no unmarried teenage girl indulged in sex before marriage but by 2019, roughly 75% had engaged in premarital sex (Greenwood and Gunner, 2019) The argument of </w:t>
      </w:r>
      <w:proofErr w:type="spellStart"/>
      <w:r w:rsidRPr="00EB51AC">
        <w:rPr>
          <w:rFonts w:ascii="Times New Roman" w:hAnsi="Times New Roman" w:cs="Times New Roman"/>
          <w:sz w:val="24"/>
          <w:szCs w:val="24"/>
        </w:rPr>
        <w:t>Makatjane</w:t>
      </w:r>
      <w:proofErr w:type="spellEnd"/>
      <w:r w:rsidRPr="00EB51AC">
        <w:rPr>
          <w:rFonts w:ascii="Times New Roman" w:hAnsi="Times New Roman" w:cs="Times New Roman"/>
          <w:sz w:val="24"/>
          <w:szCs w:val="24"/>
        </w:rPr>
        <w:t xml:space="preserve"> (2020) also supported this His findings show that prevalence of premarital sex has more than doubled between 1977 and 1992 in the country of Lesotho and unmarried women living in cities are more likely to be sexually experienced than their fellow women living in rural areas of the country In Nigeria, </w:t>
      </w:r>
      <w:proofErr w:type="spellStart"/>
      <w:r w:rsidRPr="00EB51AC">
        <w:rPr>
          <w:rFonts w:ascii="Times New Roman" w:hAnsi="Times New Roman" w:cs="Times New Roman"/>
          <w:sz w:val="24"/>
          <w:szCs w:val="24"/>
        </w:rPr>
        <w:t>Olaore</w:t>
      </w:r>
      <w:proofErr w:type="spellEnd"/>
      <w:r w:rsidRPr="00EB51AC">
        <w:rPr>
          <w:rFonts w:ascii="Times New Roman" w:hAnsi="Times New Roman" w:cs="Times New Roman"/>
          <w:sz w:val="24"/>
          <w:szCs w:val="24"/>
        </w:rPr>
        <w:t xml:space="preserve"> et al (2018) opined that sex before marriage is listed among </w:t>
      </w:r>
      <w:proofErr w:type="spellStart"/>
      <w:r w:rsidRPr="00EB51AC">
        <w:rPr>
          <w:rFonts w:ascii="Times New Roman" w:hAnsi="Times New Roman" w:cs="Times New Roman"/>
          <w:sz w:val="24"/>
          <w:szCs w:val="24"/>
        </w:rPr>
        <w:t>behavioural</w:t>
      </w:r>
      <w:proofErr w:type="spellEnd"/>
      <w:r w:rsidRPr="00EB51AC">
        <w:rPr>
          <w:rFonts w:ascii="Times New Roman" w:hAnsi="Times New Roman" w:cs="Times New Roman"/>
          <w:sz w:val="24"/>
          <w:szCs w:val="24"/>
        </w:rPr>
        <w:t xml:space="preserve"> problems very common among Nigeria Youths- an area where erosion of traditional value is obvious A revolutionary change in our present generation is the acceptance of sex before marriage in a loving relationship</w:t>
      </w:r>
    </w:p>
    <w:p w:rsidR="00841697" w:rsidRPr="00EB51AC" w:rsidRDefault="0053268E" w:rsidP="0053268E">
      <w:pPr>
        <w:spacing w:after="0" w:line="360" w:lineRule="auto"/>
        <w:jc w:val="both"/>
        <w:rPr>
          <w:rFonts w:ascii="Times New Roman" w:hAnsi="Times New Roman" w:cs="Times New Roman"/>
          <w:b/>
          <w:sz w:val="24"/>
          <w:szCs w:val="24"/>
        </w:rPr>
      </w:pPr>
      <w:r w:rsidRPr="00EB51AC">
        <w:rPr>
          <w:rFonts w:ascii="Times New Roman" w:hAnsi="Times New Roman" w:cs="Times New Roman"/>
          <w:b/>
          <w:sz w:val="24"/>
          <w:szCs w:val="24"/>
        </w:rPr>
        <w:lastRenderedPageBreak/>
        <w:t>Reasons for premarital sex</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Many reasons featured in literature as to why sex before marriage is now prevalent in our society Wang et al (2015) argued that fast economic reforms which break down our societal norms which lead to greater mobility, rapid urbanization and the undue influence of mass media and incitement of Western culture led to spread of more liberal attitudes towards sexual behavior </w:t>
      </w:r>
      <w:proofErr w:type="spellStart"/>
      <w:r w:rsidRPr="00EB51AC">
        <w:rPr>
          <w:rFonts w:ascii="Times New Roman" w:hAnsi="Times New Roman" w:cs="Times New Roman"/>
          <w:sz w:val="24"/>
          <w:szCs w:val="24"/>
        </w:rPr>
        <w:t>Subaiya</w:t>
      </w:r>
      <w:proofErr w:type="spellEnd"/>
      <w:r w:rsidRPr="00EB51AC">
        <w:rPr>
          <w:rFonts w:ascii="Times New Roman" w:hAnsi="Times New Roman" w:cs="Times New Roman"/>
          <w:sz w:val="24"/>
          <w:szCs w:val="24"/>
        </w:rPr>
        <w:t xml:space="preserve"> (2018) supported the same view The author opined that mass media promoted sex before marriage and that social and economic changes brought into existence globalization which increased exposure of youth to western culture This has, accordingly, changed the moral attitudes towards sex before marriage </w:t>
      </w:r>
      <w:proofErr w:type="spellStart"/>
      <w:r w:rsidRPr="00EB51AC">
        <w:rPr>
          <w:rFonts w:ascii="Times New Roman" w:hAnsi="Times New Roman" w:cs="Times New Roman"/>
          <w:sz w:val="24"/>
          <w:szCs w:val="24"/>
        </w:rPr>
        <w:t>Arunkumar</w:t>
      </w:r>
      <w:proofErr w:type="spellEnd"/>
      <w:r w:rsidRPr="00EB51AC">
        <w:rPr>
          <w:rFonts w:ascii="Times New Roman" w:hAnsi="Times New Roman" w:cs="Times New Roman"/>
          <w:sz w:val="24"/>
          <w:szCs w:val="24"/>
        </w:rPr>
        <w:t xml:space="preserve"> et al (2019) opined that explicit music, dance and various performances on television </w:t>
      </w:r>
      <w:proofErr w:type="spellStart"/>
      <w:r w:rsidRPr="00EB51AC">
        <w:rPr>
          <w:rFonts w:ascii="Times New Roman" w:hAnsi="Times New Roman" w:cs="Times New Roman"/>
          <w:sz w:val="24"/>
          <w:szCs w:val="24"/>
        </w:rPr>
        <w:t>programmes</w:t>
      </w:r>
      <w:proofErr w:type="spellEnd"/>
      <w:r w:rsidRPr="00EB51AC">
        <w:rPr>
          <w:rFonts w:ascii="Times New Roman" w:hAnsi="Times New Roman" w:cs="Times New Roman"/>
          <w:sz w:val="24"/>
          <w:szCs w:val="24"/>
        </w:rPr>
        <w:t xml:space="preserve">, cinemas, videos and internet have contributed a lot to the problem of premarital sex Moreover, urban </w:t>
      </w:r>
      <w:proofErr w:type="spellStart"/>
      <w:r w:rsidRPr="00EB51AC">
        <w:rPr>
          <w:rFonts w:ascii="Times New Roman" w:hAnsi="Times New Roman" w:cs="Times New Roman"/>
          <w:sz w:val="24"/>
          <w:szCs w:val="24"/>
        </w:rPr>
        <w:t>centres</w:t>
      </w:r>
      <w:proofErr w:type="spellEnd"/>
      <w:r w:rsidRPr="00EB51AC">
        <w:rPr>
          <w:rFonts w:ascii="Times New Roman" w:hAnsi="Times New Roman" w:cs="Times New Roman"/>
          <w:sz w:val="24"/>
          <w:szCs w:val="24"/>
        </w:rPr>
        <w:t xml:space="preserve"> encouraged premarital sex through wider availability of information on it (</w:t>
      </w:r>
      <w:proofErr w:type="spellStart"/>
      <w:r w:rsidRPr="00EB51AC">
        <w:rPr>
          <w:rFonts w:ascii="Times New Roman" w:hAnsi="Times New Roman" w:cs="Times New Roman"/>
          <w:sz w:val="24"/>
          <w:szCs w:val="24"/>
        </w:rPr>
        <w:t>Futurochman</w:t>
      </w:r>
      <w:proofErr w:type="spellEnd"/>
      <w:r w:rsidRPr="00EB51AC">
        <w:rPr>
          <w:rFonts w:ascii="Times New Roman" w:hAnsi="Times New Roman" w:cs="Times New Roman"/>
          <w:sz w:val="24"/>
          <w:szCs w:val="24"/>
        </w:rPr>
        <w:t>, 2018) In the nutshell, ideas from the western world, rapid urbanization and industrialization do promote sex before marriage (</w:t>
      </w:r>
      <w:proofErr w:type="spellStart"/>
      <w:r w:rsidRPr="00EB51AC">
        <w:rPr>
          <w:rFonts w:ascii="Times New Roman" w:hAnsi="Times New Roman" w:cs="Times New Roman"/>
          <w:sz w:val="24"/>
          <w:szCs w:val="24"/>
        </w:rPr>
        <w:t>Sridawruang</w:t>
      </w:r>
      <w:proofErr w:type="spellEnd"/>
      <w:r w:rsidRPr="00EB51AC">
        <w:rPr>
          <w:rFonts w:ascii="Times New Roman" w:hAnsi="Times New Roman" w:cs="Times New Roman"/>
          <w:sz w:val="24"/>
          <w:szCs w:val="24"/>
        </w:rPr>
        <w:t xml:space="preserve"> et al, 2010)</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In the argument of Mensch </w:t>
      </w:r>
      <w:proofErr w:type="spellStart"/>
      <w:r w:rsidRPr="00EB51AC">
        <w:rPr>
          <w:rFonts w:ascii="Times New Roman" w:hAnsi="Times New Roman" w:cs="Times New Roman"/>
          <w:sz w:val="24"/>
          <w:szCs w:val="24"/>
        </w:rPr>
        <w:t>etal</w:t>
      </w:r>
      <w:proofErr w:type="spellEnd"/>
      <w:r w:rsidRPr="00EB51AC">
        <w:rPr>
          <w:rFonts w:ascii="Times New Roman" w:hAnsi="Times New Roman" w:cs="Times New Roman"/>
          <w:sz w:val="24"/>
          <w:szCs w:val="24"/>
        </w:rPr>
        <w:t xml:space="preserve"> (2017), premarital sex is encouraged by schooling and employment chances available to young men who received greater freedom from their families and sexual access to young women Young boys possess strong expectations and demand sex from girls away from the watchful eyes of their elders Puberty also raises likelihood of engagement in premarital sex for young women (</w:t>
      </w:r>
      <w:proofErr w:type="spellStart"/>
      <w:r w:rsidRPr="00EB51AC">
        <w:rPr>
          <w:rFonts w:ascii="Times New Roman" w:hAnsi="Times New Roman" w:cs="Times New Roman"/>
          <w:sz w:val="24"/>
          <w:szCs w:val="24"/>
        </w:rPr>
        <w:t>Biddlecom</w:t>
      </w:r>
      <w:proofErr w:type="spellEnd"/>
      <w:r w:rsidRPr="00EB51AC">
        <w:rPr>
          <w:rFonts w:ascii="Times New Roman" w:hAnsi="Times New Roman" w:cs="Times New Roman"/>
          <w:sz w:val="24"/>
          <w:szCs w:val="24"/>
        </w:rPr>
        <w:t xml:space="preserve"> et al, 2017) Peer group influence and pressure are other factors which encourage sex before marriage because young people always face great pressure from their peers to engage in sex before marriage because information on sex normally come from peers of the same sex who may themselves lack adequate information or are wrongly informed (</w:t>
      </w:r>
      <w:proofErr w:type="spellStart"/>
      <w:r w:rsidRPr="00EB51AC">
        <w:rPr>
          <w:rFonts w:ascii="Times New Roman" w:hAnsi="Times New Roman" w:cs="Times New Roman"/>
          <w:sz w:val="24"/>
          <w:szCs w:val="24"/>
        </w:rPr>
        <w:t>Ayodele</w:t>
      </w:r>
      <w:proofErr w:type="spellEnd"/>
      <w:r w:rsidRPr="00EB51AC">
        <w:rPr>
          <w:rFonts w:ascii="Times New Roman" w:hAnsi="Times New Roman" w:cs="Times New Roman"/>
          <w:sz w:val="24"/>
          <w:szCs w:val="24"/>
        </w:rPr>
        <w:t xml:space="preserve"> et al, 2018) </w:t>
      </w:r>
      <w:proofErr w:type="spellStart"/>
      <w:r w:rsidRPr="00EB51AC">
        <w:rPr>
          <w:rFonts w:ascii="Times New Roman" w:hAnsi="Times New Roman" w:cs="Times New Roman"/>
          <w:sz w:val="24"/>
          <w:szCs w:val="24"/>
        </w:rPr>
        <w:t>Wy</w:t>
      </w:r>
      <w:proofErr w:type="spellEnd"/>
      <w:r w:rsidRPr="00EB51AC">
        <w:rPr>
          <w:rFonts w:ascii="Times New Roman" w:hAnsi="Times New Roman" w:cs="Times New Roman"/>
          <w:sz w:val="24"/>
          <w:szCs w:val="24"/>
        </w:rPr>
        <w:t xml:space="preserve"> (2019) also supported the above view He noticed that growing peer pressure on premarital sex exercises a significant Impact in sexual decision making among young people In many societies of the world, sex talk is taken to be a taboo and therefore, forbidden to be discussed openly among people Unfortunately, it makes young people to look for information on sexual </w:t>
      </w:r>
      <w:proofErr w:type="spellStart"/>
      <w:r w:rsidRPr="00EB51AC">
        <w:rPr>
          <w:rFonts w:ascii="Times New Roman" w:hAnsi="Times New Roman" w:cs="Times New Roman"/>
          <w:sz w:val="24"/>
          <w:szCs w:val="24"/>
        </w:rPr>
        <w:t>behaviour</w:t>
      </w:r>
      <w:proofErr w:type="spellEnd"/>
      <w:r w:rsidRPr="00EB51AC">
        <w:rPr>
          <w:rFonts w:ascii="Times New Roman" w:hAnsi="Times New Roman" w:cs="Times New Roman"/>
          <w:sz w:val="24"/>
          <w:szCs w:val="24"/>
        </w:rPr>
        <w:t xml:space="preserve"> form wrong places and people </w:t>
      </w:r>
      <w:proofErr w:type="spellStart"/>
      <w:r w:rsidRPr="00EB51AC">
        <w:rPr>
          <w:rFonts w:ascii="Times New Roman" w:hAnsi="Times New Roman" w:cs="Times New Roman"/>
          <w:sz w:val="24"/>
          <w:szCs w:val="24"/>
        </w:rPr>
        <w:t>Alo</w:t>
      </w:r>
      <w:proofErr w:type="spellEnd"/>
      <w:r w:rsidRPr="00EB51AC">
        <w:rPr>
          <w:rFonts w:ascii="Times New Roman" w:hAnsi="Times New Roman" w:cs="Times New Roman"/>
          <w:sz w:val="24"/>
          <w:szCs w:val="24"/>
        </w:rPr>
        <w:t xml:space="preserve"> and </w:t>
      </w:r>
      <w:proofErr w:type="spellStart"/>
      <w:r w:rsidRPr="00EB51AC">
        <w:rPr>
          <w:rFonts w:ascii="Times New Roman" w:hAnsi="Times New Roman" w:cs="Times New Roman"/>
          <w:sz w:val="24"/>
          <w:szCs w:val="24"/>
        </w:rPr>
        <w:t>Akinde</w:t>
      </w:r>
      <w:proofErr w:type="spellEnd"/>
      <w:r w:rsidRPr="00EB51AC">
        <w:rPr>
          <w:rFonts w:ascii="Times New Roman" w:hAnsi="Times New Roman" w:cs="Times New Roman"/>
          <w:sz w:val="24"/>
          <w:szCs w:val="24"/>
        </w:rPr>
        <w:t xml:space="preserve"> (2020) for instance, argued that culturally, </w:t>
      </w:r>
      <w:r w:rsidRPr="00EB51AC">
        <w:rPr>
          <w:rFonts w:ascii="Times New Roman" w:hAnsi="Times New Roman" w:cs="Times New Roman"/>
          <w:sz w:val="24"/>
          <w:szCs w:val="24"/>
        </w:rPr>
        <w:lastRenderedPageBreak/>
        <w:t xml:space="preserve">Nigeria is a conservative society Topics on sex are considered not to be discussed between parents and children Very saddened enough, children learn about sexual </w:t>
      </w:r>
      <w:proofErr w:type="spellStart"/>
      <w:r w:rsidRPr="00EB51AC">
        <w:rPr>
          <w:rFonts w:ascii="Times New Roman" w:hAnsi="Times New Roman" w:cs="Times New Roman"/>
          <w:sz w:val="24"/>
          <w:szCs w:val="24"/>
        </w:rPr>
        <w:t>behaviours</w:t>
      </w:r>
      <w:proofErr w:type="spellEnd"/>
      <w:r w:rsidRPr="00EB51AC">
        <w:rPr>
          <w:rFonts w:ascii="Times New Roman" w:hAnsi="Times New Roman" w:cs="Times New Roman"/>
          <w:sz w:val="24"/>
          <w:szCs w:val="24"/>
        </w:rPr>
        <w:t xml:space="preserve"> in a wrong manner instead of learning proper sex socialization</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Abdullahi and Umar (2019) observed the same that value system in Nigerian societies created impediment between parents and their children in issues relating to sex Religious leaders will preach against other social problems but hardly talk about sex education </w:t>
      </w:r>
      <w:proofErr w:type="spellStart"/>
      <w:r w:rsidRPr="00EB51AC">
        <w:rPr>
          <w:rFonts w:ascii="Times New Roman" w:hAnsi="Times New Roman" w:cs="Times New Roman"/>
          <w:sz w:val="24"/>
          <w:szCs w:val="24"/>
        </w:rPr>
        <w:t>Seme</w:t>
      </w:r>
      <w:proofErr w:type="spellEnd"/>
      <w:r w:rsidRPr="00EB51AC">
        <w:rPr>
          <w:rFonts w:ascii="Times New Roman" w:hAnsi="Times New Roman" w:cs="Times New Roman"/>
          <w:sz w:val="24"/>
          <w:szCs w:val="24"/>
        </w:rPr>
        <w:t xml:space="preserve"> and Wirth (2018) also gave the same observation that as a result of cultural prohibitions, young people in many developing countries hardly discuss sexual issues openly with their parents and this eventually exposed them to sex before marriage Other factors presented by </w:t>
      </w:r>
      <w:proofErr w:type="spellStart"/>
      <w:r w:rsidRPr="00EB51AC">
        <w:rPr>
          <w:rFonts w:ascii="Times New Roman" w:hAnsi="Times New Roman" w:cs="Times New Roman"/>
          <w:sz w:val="24"/>
          <w:szCs w:val="24"/>
        </w:rPr>
        <w:t>Seme</w:t>
      </w:r>
      <w:proofErr w:type="spellEnd"/>
      <w:r w:rsidRPr="00EB51AC">
        <w:rPr>
          <w:rFonts w:ascii="Times New Roman" w:hAnsi="Times New Roman" w:cs="Times New Roman"/>
          <w:sz w:val="24"/>
          <w:szCs w:val="24"/>
        </w:rPr>
        <w:t xml:space="preserve"> and Wirth (2018) are: the economic needs of the young unmarried people, drugs and clothing which opens up the body to opposite sex Stack (2019) highlighted five factors which facilitated premarital sex or sex before marriage They are: cutting of the ties to the extended kin, erosion of the social control mechanism, heightened demand for social control, loneliness and sexual arousal</w:t>
      </w:r>
    </w:p>
    <w:p w:rsidR="00841697" w:rsidRPr="00EB51AC" w:rsidRDefault="0053268E" w:rsidP="0053268E">
      <w:pPr>
        <w:spacing w:after="0" w:line="360" w:lineRule="auto"/>
        <w:jc w:val="both"/>
        <w:rPr>
          <w:rFonts w:ascii="Times New Roman" w:hAnsi="Times New Roman" w:cs="Times New Roman"/>
          <w:b/>
          <w:sz w:val="24"/>
          <w:szCs w:val="24"/>
        </w:rPr>
      </w:pPr>
      <w:r w:rsidRPr="00EB51AC">
        <w:rPr>
          <w:rFonts w:ascii="Times New Roman" w:hAnsi="Times New Roman" w:cs="Times New Roman"/>
          <w:b/>
          <w:sz w:val="24"/>
          <w:szCs w:val="24"/>
        </w:rPr>
        <w:t>Consequences of Premarital Sex</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There are numerous effects of sex before marriage </w:t>
      </w:r>
      <w:proofErr w:type="spellStart"/>
      <w:r w:rsidRPr="00EB51AC">
        <w:rPr>
          <w:rFonts w:ascii="Times New Roman" w:hAnsi="Times New Roman" w:cs="Times New Roman"/>
          <w:sz w:val="24"/>
          <w:szCs w:val="24"/>
        </w:rPr>
        <w:t>Choe</w:t>
      </w:r>
      <w:proofErr w:type="spellEnd"/>
      <w:r w:rsidRPr="00EB51AC">
        <w:rPr>
          <w:rFonts w:ascii="Times New Roman" w:hAnsi="Times New Roman" w:cs="Times New Roman"/>
          <w:sz w:val="24"/>
          <w:szCs w:val="24"/>
        </w:rPr>
        <w:t xml:space="preserve"> and Lin (2019) observed that young women were more affected than young men Sex before marriage creates large number of young and unmarried who are becoming pregnant as reported by </w:t>
      </w:r>
      <w:proofErr w:type="spellStart"/>
      <w:r w:rsidRPr="00EB51AC">
        <w:rPr>
          <w:rFonts w:ascii="Times New Roman" w:hAnsi="Times New Roman" w:cs="Times New Roman"/>
          <w:sz w:val="24"/>
          <w:szCs w:val="24"/>
        </w:rPr>
        <w:t>Wy</w:t>
      </w:r>
      <w:proofErr w:type="spellEnd"/>
      <w:r w:rsidRPr="00EB51AC">
        <w:rPr>
          <w:rFonts w:ascii="Times New Roman" w:hAnsi="Times New Roman" w:cs="Times New Roman"/>
          <w:sz w:val="24"/>
          <w:szCs w:val="24"/>
        </w:rPr>
        <w:t xml:space="preserve"> (2019) </w:t>
      </w:r>
      <w:proofErr w:type="spellStart"/>
      <w:r w:rsidRPr="00EB51AC">
        <w:rPr>
          <w:rFonts w:ascii="Times New Roman" w:hAnsi="Times New Roman" w:cs="Times New Roman"/>
          <w:sz w:val="24"/>
          <w:szCs w:val="24"/>
        </w:rPr>
        <w:t>Subaiya</w:t>
      </w:r>
      <w:proofErr w:type="spellEnd"/>
      <w:r w:rsidRPr="00EB51AC">
        <w:rPr>
          <w:rFonts w:ascii="Times New Roman" w:hAnsi="Times New Roman" w:cs="Times New Roman"/>
          <w:sz w:val="24"/>
          <w:szCs w:val="24"/>
        </w:rPr>
        <w:t xml:space="preserve"> (2018) also cited the same implication for girls who engage in premarital sex, that is unwanted or premarital pregnancy Though, there are wide spread uses of contraception which also reduces but incapable of eliminating risk of unwanted pregnancies (</w:t>
      </w:r>
      <w:proofErr w:type="spellStart"/>
      <w:r w:rsidRPr="00EB51AC">
        <w:rPr>
          <w:rFonts w:ascii="Times New Roman" w:hAnsi="Times New Roman" w:cs="Times New Roman"/>
          <w:sz w:val="24"/>
          <w:szCs w:val="24"/>
        </w:rPr>
        <w:t>Kaczor</w:t>
      </w:r>
      <w:proofErr w:type="spellEnd"/>
      <w:r w:rsidRPr="00EB51AC">
        <w:rPr>
          <w:rFonts w:ascii="Times New Roman" w:hAnsi="Times New Roman" w:cs="Times New Roman"/>
          <w:sz w:val="24"/>
          <w:szCs w:val="24"/>
        </w:rPr>
        <w:t xml:space="preserve">, 2020) Rena (2015) posited that premarital sex results into unplanned pregnancies and that analyses from statistics show that a baby is born to an unmarried mother in every 26 seconds and that in 24 hours ( a day), 2795 underage girls will become pregnant One notable consequence of this is that adolescent motherhood causes devastating problems to a new born as observed by </w:t>
      </w:r>
      <w:proofErr w:type="spellStart"/>
      <w:r w:rsidRPr="00EB51AC">
        <w:rPr>
          <w:rFonts w:ascii="Times New Roman" w:hAnsi="Times New Roman" w:cs="Times New Roman"/>
          <w:sz w:val="24"/>
          <w:szCs w:val="24"/>
        </w:rPr>
        <w:t>Lwelamira</w:t>
      </w:r>
      <w:proofErr w:type="spellEnd"/>
      <w:r w:rsidRPr="00EB51AC">
        <w:rPr>
          <w:rFonts w:ascii="Times New Roman" w:hAnsi="Times New Roman" w:cs="Times New Roman"/>
          <w:sz w:val="24"/>
          <w:szCs w:val="24"/>
        </w:rPr>
        <w:t xml:space="preserve"> et al (2017) High child mortality rate is another problem of premarital sex </w:t>
      </w:r>
      <w:proofErr w:type="spellStart"/>
      <w:r w:rsidRPr="00EB51AC">
        <w:rPr>
          <w:rFonts w:ascii="Times New Roman" w:hAnsi="Times New Roman" w:cs="Times New Roman"/>
          <w:sz w:val="24"/>
          <w:szCs w:val="24"/>
        </w:rPr>
        <w:t>Makatjane</w:t>
      </w:r>
      <w:proofErr w:type="spellEnd"/>
      <w:r w:rsidRPr="00EB51AC">
        <w:rPr>
          <w:rFonts w:ascii="Times New Roman" w:hAnsi="Times New Roman" w:cs="Times New Roman"/>
          <w:sz w:val="24"/>
          <w:szCs w:val="24"/>
        </w:rPr>
        <w:t xml:space="preserve"> (2020) argued that unmarried women have a higher risk of </w:t>
      </w:r>
      <w:r w:rsidRPr="00EB51AC">
        <w:rPr>
          <w:rFonts w:ascii="Times New Roman" w:hAnsi="Times New Roman" w:cs="Times New Roman"/>
          <w:sz w:val="24"/>
          <w:szCs w:val="24"/>
        </w:rPr>
        <w:lastRenderedPageBreak/>
        <w:t>mortality and that complications related to underage pregnancy are leading causes of death among teenage mothers throughout the world</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Teenager who becomes pregnant exposes herself and her unborn child to risk Her body may not be able to handle child birth safely (</w:t>
      </w:r>
      <w:proofErr w:type="spellStart"/>
      <w:r w:rsidRPr="00EB51AC">
        <w:rPr>
          <w:rFonts w:ascii="Times New Roman" w:hAnsi="Times New Roman" w:cs="Times New Roman"/>
          <w:sz w:val="24"/>
          <w:szCs w:val="24"/>
        </w:rPr>
        <w:t>Alo</w:t>
      </w:r>
      <w:proofErr w:type="spellEnd"/>
      <w:r w:rsidRPr="00EB51AC">
        <w:rPr>
          <w:rFonts w:ascii="Times New Roman" w:hAnsi="Times New Roman" w:cs="Times New Roman"/>
          <w:sz w:val="24"/>
          <w:szCs w:val="24"/>
        </w:rPr>
        <w:t xml:space="preserve"> and </w:t>
      </w:r>
      <w:proofErr w:type="spellStart"/>
      <w:r w:rsidRPr="00EB51AC">
        <w:rPr>
          <w:rFonts w:ascii="Times New Roman" w:hAnsi="Times New Roman" w:cs="Times New Roman"/>
          <w:sz w:val="24"/>
          <w:szCs w:val="24"/>
        </w:rPr>
        <w:t>Akinde</w:t>
      </w:r>
      <w:proofErr w:type="spellEnd"/>
      <w:r w:rsidRPr="00EB51AC">
        <w:rPr>
          <w:rFonts w:ascii="Times New Roman" w:hAnsi="Times New Roman" w:cs="Times New Roman"/>
          <w:sz w:val="24"/>
          <w:szCs w:val="24"/>
        </w:rPr>
        <w:t>, 2020) Abortion is another notable effect of sex before marriage (</w:t>
      </w:r>
      <w:proofErr w:type="spellStart"/>
      <w:r w:rsidRPr="00EB51AC">
        <w:rPr>
          <w:rFonts w:ascii="Times New Roman" w:hAnsi="Times New Roman" w:cs="Times New Roman"/>
          <w:sz w:val="24"/>
          <w:szCs w:val="24"/>
        </w:rPr>
        <w:t>Subaiya</w:t>
      </w:r>
      <w:proofErr w:type="spellEnd"/>
      <w:r w:rsidRPr="00EB51AC">
        <w:rPr>
          <w:rFonts w:ascii="Times New Roman" w:hAnsi="Times New Roman" w:cs="Times New Roman"/>
          <w:sz w:val="24"/>
          <w:szCs w:val="24"/>
        </w:rPr>
        <w:t>, 2018) and in some cases high occurrences of incomplete abortions (</w:t>
      </w:r>
      <w:proofErr w:type="spellStart"/>
      <w:r w:rsidRPr="00EB51AC">
        <w:rPr>
          <w:rFonts w:ascii="Times New Roman" w:hAnsi="Times New Roman" w:cs="Times New Roman"/>
          <w:sz w:val="24"/>
          <w:szCs w:val="24"/>
        </w:rPr>
        <w:t>Makatjane</w:t>
      </w:r>
      <w:proofErr w:type="spellEnd"/>
      <w:r w:rsidRPr="00EB51AC">
        <w:rPr>
          <w:rFonts w:ascii="Times New Roman" w:hAnsi="Times New Roman" w:cs="Times New Roman"/>
          <w:sz w:val="24"/>
          <w:szCs w:val="24"/>
        </w:rPr>
        <w:t>, 2020) Such occurrences have become a main public health issue (Wang et al, 2015) Sex before marriage also leads to child abandonment There are rising incidences of abandoned babies which glaringly indicate unplanned and unwanted births (</w:t>
      </w:r>
      <w:proofErr w:type="spellStart"/>
      <w:r w:rsidRPr="00EB51AC">
        <w:rPr>
          <w:rFonts w:ascii="Times New Roman" w:hAnsi="Times New Roman" w:cs="Times New Roman"/>
          <w:sz w:val="24"/>
          <w:szCs w:val="24"/>
        </w:rPr>
        <w:t>Wy</w:t>
      </w:r>
      <w:proofErr w:type="spellEnd"/>
      <w:r w:rsidRPr="00EB51AC">
        <w:rPr>
          <w:rFonts w:ascii="Times New Roman" w:hAnsi="Times New Roman" w:cs="Times New Roman"/>
          <w:sz w:val="24"/>
          <w:szCs w:val="24"/>
        </w:rPr>
        <w:t>, 2019) It is a problem that is worsening every year (</w:t>
      </w:r>
      <w:proofErr w:type="spellStart"/>
      <w:r w:rsidRPr="00EB51AC">
        <w:rPr>
          <w:rFonts w:ascii="Times New Roman" w:hAnsi="Times New Roman" w:cs="Times New Roman"/>
          <w:sz w:val="24"/>
          <w:szCs w:val="24"/>
        </w:rPr>
        <w:t>Makatjane</w:t>
      </w:r>
      <w:proofErr w:type="spellEnd"/>
      <w:r w:rsidRPr="00EB51AC">
        <w:rPr>
          <w:rFonts w:ascii="Times New Roman" w:hAnsi="Times New Roman" w:cs="Times New Roman"/>
          <w:sz w:val="24"/>
          <w:szCs w:val="24"/>
        </w:rPr>
        <w:t>, 2020) The spread of sexually transmitted diseases is another effect of premarital sex (</w:t>
      </w:r>
      <w:proofErr w:type="spellStart"/>
      <w:r w:rsidRPr="00EB51AC">
        <w:rPr>
          <w:rFonts w:ascii="Times New Roman" w:hAnsi="Times New Roman" w:cs="Times New Roman"/>
          <w:sz w:val="24"/>
          <w:szCs w:val="24"/>
        </w:rPr>
        <w:t>Hamdani</w:t>
      </w:r>
      <w:proofErr w:type="spellEnd"/>
      <w:r w:rsidRPr="00EB51AC">
        <w:rPr>
          <w:rFonts w:ascii="Times New Roman" w:hAnsi="Times New Roman" w:cs="Times New Roman"/>
          <w:sz w:val="24"/>
          <w:szCs w:val="24"/>
        </w:rPr>
        <w:t>, 2018) Premarital sex has escalated the spread of sexually transmitted diseases among unmarried students (</w:t>
      </w:r>
      <w:proofErr w:type="spellStart"/>
      <w:r w:rsidRPr="00EB51AC">
        <w:rPr>
          <w:rFonts w:ascii="Times New Roman" w:hAnsi="Times New Roman" w:cs="Times New Roman"/>
          <w:sz w:val="24"/>
          <w:szCs w:val="24"/>
        </w:rPr>
        <w:t>Arunkumar</w:t>
      </w:r>
      <w:proofErr w:type="spellEnd"/>
      <w:r w:rsidRPr="00EB51AC">
        <w:rPr>
          <w:rFonts w:ascii="Times New Roman" w:hAnsi="Times New Roman" w:cs="Times New Roman"/>
          <w:sz w:val="24"/>
          <w:szCs w:val="24"/>
        </w:rPr>
        <w:t xml:space="preserve"> et al, </w:t>
      </w:r>
      <w:proofErr w:type="spellStart"/>
      <w:r w:rsidRPr="00EB51AC">
        <w:rPr>
          <w:rFonts w:ascii="Times New Roman" w:hAnsi="Times New Roman" w:cs="Times New Roman"/>
          <w:sz w:val="24"/>
          <w:szCs w:val="24"/>
        </w:rPr>
        <w:t>nd</w:t>
      </w:r>
      <w:proofErr w:type="spellEnd"/>
      <w:r w:rsidRPr="00EB51AC">
        <w:rPr>
          <w:rFonts w:ascii="Times New Roman" w:hAnsi="Times New Roman" w:cs="Times New Roman"/>
          <w:sz w:val="24"/>
          <w:szCs w:val="24"/>
        </w:rPr>
        <w:t>) HIV/AIDS are common health effects of sex before marriage (Wang et al, 2015) Emotional damage is another effect of premarital sex A strong physical and emotional bond occurs when two are involved in sex If a partner cut off the relationship against the wishes of the other, such severed relationship may result into mental and emotional burn out In summary sex before marriage causes emotional, psychological, physical and spiritual problems (Rena, 2015)</w:t>
      </w:r>
    </w:p>
    <w:p w:rsidR="00841697" w:rsidRPr="00EB51AC" w:rsidRDefault="0053268E" w:rsidP="0053268E">
      <w:pPr>
        <w:spacing w:after="0" w:line="360" w:lineRule="auto"/>
        <w:jc w:val="both"/>
        <w:rPr>
          <w:rFonts w:ascii="Times New Roman" w:hAnsi="Times New Roman" w:cs="Times New Roman"/>
          <w:b/>
          <w:sz w:val="24"/>
          <w:szCs w:val="24"/>
        </w:rPr>
      </w:pPr>
      <w:r w:rsidRPr="00EB51AC">
        <w:rPr>
          <w:rFonts w:ascii="Times New Roman" w:hAnsi="Times New Roman" w:cs="Times New Roman"/>
          <w:b/>
          <w:sz w:val="24"/>
          <w:szCs w:val="24"/>
        </w:rPr>
        <w:t>Solutions to Pre-marital Sex</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The most effective way to prevent sex before marriage is to observe the true sex freedom before marriage (Mast, 2019) Total abstinence from sex before marriage will totally prevent consequences of premarital sex (Mast,2019) Religion is another vital tool to wage war against sex before marriage It gives sanctions against premarital sex and sex outside marriage It preaches that premarital sex is morally wrong and various researches have shown that religious Impacts assisted in abstention, delaying or limiting sex before marriage among students (</w:t>
      </w:r>
      <w:proofErr w:type="spellStart"/>
      <w:r w:rsidRPr="00EB51AC">
        <w:rPr>
          <w:rFonts w:ascii="Times New Roman" w:hAnsi="Times New Roman" w:cs="Times New Roman"/>
          <w:sz w:val="24"/>
          <w:szCs w:val="24"/>
        </w:rPr>
        <w:t>Wy</w:t>
      </w:r>
      <w:proofErr w:type="spellEnd"/>
      <w:r w:rsidRPr="00EB51AC">
        <w:rPr>
          <w:rFonts w:ascii="Times New Roman" w:hAnsi="Times New Roman" w:cs="Times New Roman"/>
          <w:sz w:val="24"/>
          <w:szCs w:val="24"/>
        </w:rPr>
        <w:t xml:space="preserve"> 2009; </w:t>
      </w:r>
      <w:proofErr w:type="spellStart"/>
      <w:r w:rsidRPr="00EB51AC">
        <w:rPr>
          <w:rFonts w:ascii="Times New Roman" w:hAnsi="Times New Roman" w:cs="Times New Roman"/>
          <w:sz w:val="24"/>
          <w:szCs w:val="24"/>
        </w:rPr>
        <w:t>Barkan</w:t>
      </w:r>
      <w:proofErr w:type="spellEnd"/>
      <w:r w:rsidRPr="00EB51AC">
        <w:rPr>
          <w:rFonts w:ascii="Times New Roman" w:hAnsi="Times New Roman" w:cs="Times New Roman"/>
          <w:sz w:val="24"/>
          <w:szCs w:val="24"/>
        </w:rPr>
        <w:t xml:space="preserve"> 2016 and </w:t>
      </w:r>
      <w:proofErr w:type="spellStart"/>
      <w:r w:rsidRPr="00EB51AC">
        <w:rPr>
          <w:rFonts w:ascii="Times New Roman" w:hAnsi="Times New Roman" w:cs="Times New Roman"/>
          <w:sz w:val="24"/>
          <w:szCs w:val="24"/>
        </w:rPr>
        <w:t>Sundan</w:t>
      </w:r>
      <w:proofErr w:type="spellEnd"/>
      <w:r w:rsidRPr="00EB51AC">
        <w:rPr>
          <w:rFonts w:ascii="Times New Roman" w:hAnsi="Times New Roman" w:cs="Times New Roman"/>
          <w:sz w:val="24"/>
          <w:szCs w:val="24"/>
        </w:rPr>
        <w:t xml:space="preserve"> et al, 2019)</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Finally, sex education is very important Proper introduction of sex education in our schools will prevent premarital sex among students Exposure to early sex education will focus on clarification of core values related to premarital sex, prevention of the risky </w:t>
      </w:r>
      <w:proofErr w:type="spellStart"/>
      <w:r w:rsidRPr="00EB51AC">
        <w:rPr>
          <w:rFonts w:ascii="Times New Roman" w:hAnsi="Times New Roman" w:cs="Times New Roman"/>
          <w:sz w:val="24"/>
          <w:szCs w:val="24"/>
        </w:rPr>
        <w:lastRenderedPageBreak/>
        <w:t>behaviours</w:t>
      </w:r>
      <w:proofErr w:type="spellEnd"/>
      <w:r w:rsidRPr="00EB51AC">
        <w:rPr>
          <w:rFonts w:ascii="Times New Roman" w:hAnsi="Times New Roman" w:cs="Times New Roman"/>
          <w:sz w:val="24"/>
          <w:szCs w:val="24"/>
        </w:rPr>
        <w:t xml:space="preserve"> involved through parental involvement and prioritizing schooling among girls (</w:t>
      </w:r>
      <w:proofErr w:type="spellStart"/>
      <w:r w:rsidRPr="00EB51AC">
        <w:rPr>
          <w:rFonts w:ascii="Times New Roman" w:hAnsi="Times New Roman" w:cs="Times New Roman"/>
          <w:sz w:val="24"/>
          <w:szCs w:val="24"/>
        </w:rPr>
        <w:t>Wamala</w:t>
      </w:r>
      <w:proofErr w:type="spellEnd"/>
      <w:r w:rsidRPr="00EB51AC">
        <w:rPr>
          <w:rFonts w:ascii="Times New Roman" w:hAnsi="Times New Roman" w:cs="Times New Roman"/>
          <w:sz w:val="24"/>
          <w:szCs w:val="24"/>
        </w:rPr>
        <w:t xml:space="preserve">, 2018) School based sexuality </w:t>
      </w:r>
      <w:proofErr w:type="spellStart"/>
      <w:r w:rsidRPr="00EB51AC">
        <w:rPr>
          <w:rFonts w:ascii="Times New Roman" w:hAnsi="Times New Roman" w:cs="Times New Roman"/>
          <w:sz w:val="24"/>
          <w:szCs w:val="24"/>
        </w:rPr>
        <w:t>programmes</w:t>
      </w:r>
      <w:proofErr w:type="spellEnd"/>
      <w:r w:rsidRPr="00EB51AC">
        <w:rPr>
          <w:rFonts w:ascii="Times New Roman" w:hAnsi="Times New Roman" w:cs="Times New Roman"/>
          <w:sz w:val="24"/>
          <w:szCs w:val="24"/>
        </w:rPr>
        <w:t xml:space="preserve"> should be made available that will provide students with accurate information about pregnancy, contraception and diseases that are transmitted through sexual intercourses (</w:t>
      </w:r>
      <w:proofErr w:type="spellStart"/>
      <w:r w:rsidRPr="00EB51AC">
        <w:rPr>
          <w:rFonts w:ascii="Times New Roman" w:hAnsi="Times New Roman" w:cs="Times New Roman"/>
          <w:sz w:val="24"/>
          <w:szCs w:val="24"/>
        </w:rPr>
        <w:t>Arunkumur</w:t>
      </w:r>
      <w:proofErr w:type="spellEnd"/>
      <w:r w:rsidRPr="00EB51AC">
        <w:rPr>
          <w:rFonts w:ascii="Times New Roman" w:hAnsi="Times New Roman" w:cs="Times New Roman"/>
          <w:sz w:val="24"/>
          <w:szCs w:val="24"/>
        </w:rPr>
        <w:t xml:space="preserve"> et al, 2018)</w:t>
      </w:r>
    </w:p>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 xml:space="preserve">The Impact of Social Media in Campaign against Pre-Marital Sex </w:t>
      </w:r>
    </w:p>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The social media also have numerous Impact and effects firstly</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It enhances learning on sex education Students with the help of internet, now have access to all form of information Nothing is strange to Google no matter how old the information is, the internet service as searching to them Some information that cannot be found in the libraries and research centers are now available online The use of search engines such as google and google scholar has helped many students in their Pre-Marital Sex Life</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The world is now a small place where there is a circulation of knowledge and information</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Sex Education problem encountered by students are being discussed and solved online with the help of online counselors</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Secondly, Some Handlers on the Social Media now teach over the Effects on Pre- Marital Sex to students through the use of social media such as Facebook, Instagram, X formerly Twitter and so on Many Institutions are now offering </w:t>
      </w:r>
      <w:proofErr w:type="spellStart"/>
      <w:r w:rsidRPr="00EB51AC">
        <w:rPr>
          <w:rFonts w:ascii="Times New Roman" w:hAnsi="Times New Roman" w:cs="Times New Roman"/>
          <w:sz w:val="24"/>
          <w:szCs w:val="24"/>
        </w:rPr>
        <w:t>ocourse</w:t>
      </w:r>
      <w:proofErr w:type="spellEnd"/>
      <w:r w:rsidRPr="00EB51AC">
        <w:rPr>
          <w:rFonts w:ascii="Times New Roman" w:hAnsi="Times New Roman" w:cs="Times New Roman"/>
          <w:sz w:val="24"/>
          <w:szCs w:val="24"/>
        </w:rPr>
        <w:t xml:space="preserve"> on Sex Education which in turns curbs Pre-Marital Sex in the Institutions and the Society at large The social media has brought learning to every students doorstep</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The social media also makes students meet people from various parts of the world which expose them to lots of ideas </w:t>
      </w:r>
      <w:proofErr w:type="spellStart"/>
      <w:r w:rsidRPr="00EB51AC">
        <w:rPr>
          <w:rFonts w:ascii="Times New Roman" w:hAnsi="Times New Roman" w:cs="Times New Roman"/>
          <w:sz w:val="24"/>
          <w:szCs w:val="24"/>
        </w:rPr>
        <w:t>o</w:t>
      </w:r>
      <w:proofErr w:type="spellEnd"/>
      <w:r w:rsidRPr="00EB51AC">
        <w:rPr>
          <w:rFonts w:ascii="Times New Roman" w:hAnsi="Times New Roman" w:cs="Times New Roman"/>
          <w:sz w:val="24"/>
          <w:szCs w:val="24"/>
        </w:rPr>
        <w:t xml:space="preserve"> how to tackle issues regarding pre-marital sex that might be useful to them</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Students also have access to Sex education groups on </w:t>
      </w:r>
      <w:proofErr w:type="spellStart"/>
      <w:r w:rsidRPr="00EB51AC">
        <w:rPr>
          <w:rFonts w:ascii="Times New Roman" w:hAnsi="Times New Roman" w:cs="Times New Roman"/>
          <w:sz w:val="24"/>
          <w:szCs w:val="24"/>
        </w:rPr>
        <w:t>facebook</w:t>
      </w:r>
      <w:proofErr w:type="spellEnd"/>
      <w:r w:rsidRPr="00EB51AC">
        <w:rPr>
          <w:rFonts w:ascii="Times New Roman" w:hAnsi="Times New Roman" w:cs="Times New Roman"/>
          <w:sz w:val="24"/>
          <w:szCs w:val="24"/>
        </w:rPr>
        <w:t xml:space="preserve"> and other online social Media platforms Students are versatile in knowledge with the help of the social media in knowledge with the help of the social media house such as the radio and television stations also help in the dissemination of social issues</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lastRenderedPageBreak/>
        <w:t xml:space="preserve">It has also helped the students to have access their mentors and Impact model that are far away they are able to communicate with these people through the aid of the social networks </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Furthermore, stunts with the time spent on computers and mobile devices are exposed to technology may developed an interest in it and pick it up as a career There social lives helps with socializing and building up confidence in the future the use of the computer help students to develop themselves in web design, </w:t>
      </w:r>
      <w:proofErr w:type="spellStart"/>
      <w:r w:rsidRPr="00EB51AC">
        <w:rPr>
          <w:rFonts w:ascii="Times New Roman" w:hAnsi="Times New Roman" w:cs="Times New Roman"/>
          <w:sz w:val="24"/>
          <w:szCs w:val="24"/>
        </w:rPr>
        <w:t>arrtisitc</w:t>
      </w:r>
      <w:proofErr w:type="spellEnd"/>
      <w:r w:rsidRPr="00EB51AC">
        <w:rPr>
          <w:rFonts w:ascii="Times New Roman" w:hAnsi="Times New Roman" w:cs="Times New Roman"/>
          <w:sz w:val="24"/>
          <w:szCs w:val="24"/>
        </w:rPr>
        <w:t xml:space="preserve"> skills, and other computer related program this increase their creativity and technology know how </w:t>
      </w:r>
      <w:proofErr w:type="spellStart"/>
      <w:r w:rsidRPr="00EB51AC">
        <w:rPr>
          <w:rFonts w:ascii="Times New Roman" w:hAnsi="Times New Roman" w:cs="Times New Roman"/>
          <w:sz w:val="24"/>
          <w:szCs w:val="24"/>
        </w:rPr>
        <w:t>Cread</w:t>
      </w:r>
      <w:proofErr w:type="spellEnd"/>
      <w:r w:rsidRPr="00EB51AC">
        <w:rPr>
          <w:rFonts w:ascii="Times New Roman" w:hAnsi="Times New Roman" w:cs="Times New Roman"/>
          <w:sz w:val="24"/>
          <w:szCs w:val="24"/>
        </w:rPr>
        <w:t xml:space="preserve"> on choosing the right career Here) these are just few of numerous positive effect and advantage of media on education</w:t>
      </w:r>
    </w:p>
    <w:p w:rsidR="00841697" w:rsidRPr="00EB51AC" w:rsidRDefault="0053268E" w:rsidP="0053268E">
      <w:pPr>
        <w:spacing w:after="0" w:line="360" w:lineRule="auto"/>
        <w:jc w:val="both"/>
        <w:rPr>
          <w:rFonts w:ascii="Times New Roman" w:hAnsi="Times New Roman" w:cs="Times New Roman"/>
          <w:b/>
          <w:sz w:val="24"/>
          <w:szCs w:val="24"/>
        </w:rPr>
      </w:pPr>
      <w:r w:rsidRPr="00EB51AC">
        <w:rPr>
          <w:rFonts w:ascii="Times New Roman" w:hAnsi="Times New Roman" w:cs="Times New Roman"/>
          <w:b/>
          <w:sz w:val="24"/>
          <w:szCs w:val="24"/>
        </w:rPr>
        <w:t xml:space="preserve">Effects </w:t>
      </w:r>
      <w:r w:rsidR="00911F50" w:rsidRPr="00EB51AC">
        <w:rPr>
          <w:rFonts w:ascii="Times New Roman" w:hAnsi="Times New Roman" w:cs="Times New Roman"/>
          <w:b/>
          <w:sz w:val="24"/>
          <w:szCs w:val="24"/>
        </w:rPr>
        <w:t xml:space="preserve">of </w:t>
      </w:r>
      <w:r w:rsidRPr="00EB51AC">
        <w:rPr>
          <w:rFonts w:ascii="Times New Roman" w:hAnsi="Times New Roman" w:cs="Times New Roman"/>
          <w:b/>
          <w:sz w:val="24"/>
          <w:szCs w:val="24"/>
        </w:rPr>
        <w:t xml:space="preserve">Social Media </w:t>
      </w:r>
      <w:r w:rsidR="00911F50" w:rsidRPr="00EB51AC">
        <w:rPr>
          <w:rFonts w:ascii="Times New Roman" w:hAnsi="Times New Roman" w:cs="Times New Roman"/>
          <w:b/>
          <w:sz w:val="24"/>
          <w:szCs w:val="24"/>
        </w:rPr>
        <w:t xml:space="preserve">on </w:t>
      </w:r>
      <w:r w:rsidRPr="00EB51AC">
        <w:rPr>
          <w:rFonts w:ascii="Times New Roman" w:hAnsi="Times New Roman" w:cs="Times New Roman"/>
          <w:b/>
          <w:sz w:val="24"/>
          <w:szCs w:val="24"/>
        </w:rPr>
        <w:t>Pre-Marital Sex</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Many students have access to the social media waste their time on it by chatting and surfing the internet for non-educative information They are glued to their phones all day making them lose the sense of time Some students are also seen pressing their phones during classes, seminars and also in libraries They believe their smart phones are catalysts for easy assimilation when rereading some even plugged in their ear piece and are seen humming out the songs they are listening to when studying which reduce their rates of assimilation and act as a source of distribution to others around them</w:t>
      </w:r>
    </w:p>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ab/>
        <w:t>In the case of effect of social media on pre-marital sex, Social media platforms offer a unique environment for institutions adolescents to engage in a courtship style that is driven by premarital sexual intercourse (</w:t>
      </w:r>
      <w:proofErr w:type="spellStart"/>
      <w:r w:rsidRPr="00EB51AC">
        <w:rPr>
          <w:rFonts w:ascii="Times New Roman" w:hAnsi="Times New Roman" w:cs="Times New Roman"/>
          <w:sz w:val="24"/>
          <w:szCs w:val="24"/>
        </w:rPr>
        <w:t>Omotere</w:t>
      </w:r>
      <w:proofErr w:type="spellEnd"/>
      <w:r w:rsidRPr="00EB51AC">
        <w:rPr>
          <w:rFonts w:ascii="Times New Roman" w:hAnsi="Times New Roman" w:cs="Times New Roman"/>
          <w:sz w:val="24"/>
          <w:szCs w:val="24"/>
        </w:rPr>
        <w:t>, 2017) It helps the students to interact and decide on where and when to meet for sexual purposes Other motives that encourage premarital sex among adolescents include the desire by males for sexual gratification, the desire by females to develop romantic relationships that will lead to marriage, urbanism, negative peer influence, mass media, and poor socioeconomic status (</w:t>
      </w:r>
      <w:proofErr w:type="spellStart"/>
      <w:r w:rsidRPr="00EB51AC">
        <w:rPr>
          <w:rFonts w:ascii="Times New Roman" w:hAnsi="Times New Roman" w:cs="Times New Roman"/>
          <w:sz w:val="24"/>
          <w:szCs w:val="24"/>
        </w:rPr>
        <w:t>Eze</w:t>
      </w:r>
      <w:proofErr w:type="spellEnd"/>
      <w:r w:rsidRPr="00EB51AC">
        <w:rPr>
          <w:rFonts w:ascii="Times New Roman" w:hAnsi="Times New Roman" w:cs="Times New Roman"/>
          <w:sz w:val="24"/>
          <w:szCs w:val="24"/>
        </w:rPr>
        <w:t xml:space="preserve">, 2018) The aforementioned reason, coupled with poor sexuality training, expose students to premarital sex and risks like early pregnancy, school dropout, self-guilt, poverty, inferiority complex, STDs, and death It also leads to teenage fatherhood/motherhood and the burden of providing for the unplanned </w:t>
      </w:r>
      <w:r w:rsidRPr="00EB51AC">
        <w:rPr>
          <w:rFonts w:ascii="Times New Roman" w:hAnsi="Times New Roman" w:cs="Times New Roman"/>
          <w:sz w:val="24"/>
          <w:szCs w:val="24"/>
        </w:rPr>
        <w:lastRenderedPageBreak/>
        <w:t xml:space="preserve">child, unsafe abortion, lifelong unhappiness, inability of the students to concentrate, poor school performance, deterioration of mental health of students, increased illiteracy, overpopulation, obstructed </w:t>
      </w:r>
      <w:proofErr w:type="spellStart"/>
      <w:r w:rsidRPr="00EB51AC">
        <w:rPr>
          <w:rFonts w:ascii="Times New Roman" w:hAnsi="Times New Roman" w:cs="Times New Roman"/>
          <w:sz w:val="24"/>
          <w:szCs w:val="24"/>
        </w:rPr>
        <w:t>labour</w:t>
      </w:r>
      <w:proofErr w:type="spellEnd"/>
      <w:r w:rsidRPr="00EB51AC">
        <w:rPr>
          <w:rFonts w:ascii="Times New Roman" w:hAnsi="Times New Roman" w:cs="Times New Roman"/>
          <w:sz w:val="24"/>
          <w:szCs w:val="24"/>
        </w:rPr>
        <w:t xml:space="preserve"> and death (</w:t>
      </w:r>
      <w:proofErr w:type="spellStart"/>
      <w:r w:rsidRPr="00EB51AC">
        <w:rPr>
          <w:rFonts w:ascii="Times New Roman" w:hAnsi="Times New Roman" w:cs="Times New Roman"/>
          <w:sz w:val="24"/>
          <w:szCs w:val="24"/>
        </w:rPr>
        <w:t>Adedigba</w:t>
      </w:r>
      <w:proofErr w:type="spellEnd"/>
      <w:r w:rsidRPr="00EB51AC">
        <w:rPr>
          <w:rFonts w:ascii="Times New Roman" w:hAnsi="Times New Roman" w:cs="Times New Roman"/>
          <w:sz w:val="24"/>
          <w:szCs w:val="24"/>
        </w:rPr>
        <w:t xml:space="preserve">, 2017; </w:t>
      </w:r>
      <w:proofErr w:type="spellStart"/>
      <w:r w:rsidRPr="00EB51AC">
        <w:rPr>
          <w:rFonts w:ascii="Times New Roman" w:hAnsi="Times New Roman" w:cs="Times New Roman"/>
          <w:sz w:val="24"/>
          <w:szCs w:val="24"/>
        </w:rPr>
        <w:t>Anene</w:t>
      </w:r>
      <w:proofErr w:type="spellEnd"/>
      <w:r w:rsidRPr="00EB51AC">
        <w:rPr>
          <w:rFonts w:ascii="Times New Roman" w:hAnsi="Times New Roman" w:cs="Times New Roman"/>
          <w:sz w:val="24"/>
          <w:szCs w:val="24"/>
        </w:rPr>
        <w:t xml:space="preserve"> et al,  2017; </w:t>
      </w:r>
      <w:proofErr w:type="spellStart"/>
      <w:r w:rsidRPr="00EB51AC">
        <w:rPr>
          <w:rFonts w:ascii="Times New Roman" w:hAnsi="Times New Roman" w:cs="Times New Roman"/>
          <w:sz w:val="24"/>
          <w:szCs w:val="24"/>
        </w:rPr>
        <w:t>Igba</w:t>
      </w:r>
      <w:proofErr w:type="spellEnd"/>
      <w:r w:rsidRPr="00EB51AC">
        <w:rPr>
          <w:rFonts w:ascii="Times New Roman" w:hAnsi="Times New Roman" w:cs="Times New Roman"/>
          <w:sz w:val="24"/>
          <w:szCs w:val="24"/>
        </w:rPr>
        <w:t xml:space="preserve"> et al, 2018)</w:t>
      </w:r>
    </w:p>
    <w:p w:rsidR="00841697" w:rsidRPr="00EB51AC" w:rsidRDefault="0053268E" w:rsidP="0053268E">
      <w:pPr>
        <w:spacing w:after="0" w:line="360" w:lineRule="auto"/>
        <w:jc w:val="both"/>
        <w:rPr>
          <w:rFonts w:ascii="Times New Roman" w:hAnsi="Times New Roman" w:cs="Times New Roman"/>
          <w:b/>
          <w:sz w:val="24"/>
          <w:szCs w:val="24"/>
        </w:rPr>
      </w:pPr>
      <w:r w:rsidRPr="00EB51AC">
        <w:rPr>
          <w:rFonts w:ascii="Times New Roman" w:hAnsi="Times New Roman" w:cs="Times New Roman"/>
          <w:b/>
          <w:sz w:val="24"/>
          <w:szCs w:val="24"/>
        </w:rPr>
        <w:t>2.2</w:t>
      </w:r>
      <w:r w:rsidRPr="00EB51AC">
        <w:rPr>
          <w:rFonts w:ascii="Times New Roman" w:hAnsi="Times New Roman" w:cs="Times New Roman"/>
          <w:b/>
          <w:sz w:val="24"/>
          <w:szCs w:val="24"/>
        </w:rPr>
        <w:tab/>
        <w:t>Theoretical Framework</w:t>
      </w:r>
    </w:p>
    <w:p w:rsidR="00841697" w:rsidRPr="00EB51AC" w:rsidRDefault="0053268E" w:rsidP="0053268E">
      <w:pPr>
        <w:spacing w:after="0" w:line="360" w:lineRule="auto"/>
        <w:jc w:val="both"/>
        <w:rPr>
          <w:rFonts w:ascii="Times New Roman" w:hAnsi="Times New Roman" w:cs="Times New Roman"/>
          <w:b/>
          <w:sz w:val="24"/>
          <w:szCs w:val="24"/>
        </w:rPr>
      </w:pPr>
      <w:r w:rsidRPr="00EB51AC">
        <w:rPr>
          <w:rFonts w:ascii="Times New Roman" w:hAnsi="Times New Roman" w:cs="Times New Roman"/>
          <w:b/>
          <w:sz w:val="24"/>
          <w:szCs w:val="24"/>
        </w:rPr>
        <w:t>Agenda Setting Theory</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This theory refers to how the media’s news coverage determines which issues become the focus of public attention First introduced in 1972 by college professors, Maxwell McCombs and Donald Shaw, they found in surveying North Carolina voters during the 1968 US presidential election that what people thought were the most important issues were what the mass media reported as the most critical</w:t>
      </w:r>
    </w:p>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 xml:space="preserve">Thus, agenda-setting theory was born, built on the notion that the mass media sets the agenda for what people should care about </w:t>
      </w:r>
      <w:r w:rsidR="00911F50" w:rsidRPr="00EB51AC">
        <w:rPr>
          <w:rFonts w:ascii="Times New Roman" w:hAnsi="Times New Roman" w:cs="Times New Roman"/>
          <w:sz w:val="24"/>
          <w:szCs w:val="24"/>
        </w:rPr>
        <w:t xml:space="preserve">the </w:t>
      </w:r>
      <w:r w:rsidRPr="00EB51AC">
        <w:rPr>
          <w:rFonts w:ascii="Times New Roman" w:hAnsi="Times New Roman" w:cs="Times New Roman"/>
          <w:sz w:val="24"/>
          <w:szCs w:val="24"/>
        </w:rPr>
        <w:t>agenda-setting theory rests on two basic assumptions</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The first is that the media filters and shapes what we see rather than just reflecting stories to the audience An example of this is seeing a sensational or scandalous story at the top of a broadcast as opposed to a story that happened more recently or one that affects more people, such as an approaching storm or legislative tax reform</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The second assumption is that the more attention the media gives to an issue, the more likely the public will consider that issue to be important Another way to look at it: Mass media organizations aren’t telling us what to think or how we should feel about a story or issue, but are giving us certain stories or issues that people should think more about</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There is psychological and scientific merit to the agenda-setting theory The more a story is publicized in the mass media, the more it becomes prominently stored in individuals’ memories when they’re asked to recall it, even if it doesn’t specifically affect them or register as a prominent issue in their minds</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Agenda setting theory is used in a political ad, campaigns, business news, PR (public relation) </w:t>
      </w:r>
      <w:proofErr w:type="spellStart"/>
      <w:r w:rsidRPr="00EB51AC">
        <w:rPr>
          <w:rFonts w:ascii="Times New Roman" w:hAnsi="Times New Roman" w:cs="Times New Roman"/>
          <w:sz w:val="24"/>
          <w:szCs w:val="24"/>
        </w:rPr>
        <w:t>etc</w:t>
      </w:r>
      <w:proofErr w:type="spellEnd"/>
      <w:r w:rsidRPr="00EB51AC">
        <w:rPr>
          <w:rFonts w:ascii="Times New Roman" w:hAnsi="Times New Roman" w:cs="Times New Roman"/>
          <w:sz w:val="24"/>
          <w:szCs w:val="24"/>
        </w:rPr>
        <w:t xml:space="preserve"> The main concept associated with the theory is gatekeeping </w:t>
      </w:r>
      <w:proofErr w:type="spellStart"/>
      <w:r w:rsidRPr="00EB51AC">
        <w:rPr>
          <w:rFonts w:ascii="Times New Roman" w:hAnsi="Times New Roman" w:cs="Times New Roman"/>
          <w:sz w:val="24"/>
          <w:szCs w:val="24"/>
        </w:rPr>
        <w:t>Gatekeeping</w:t>
      </w:r>
      <w:proofErr w:type="spellEnd"/>
      <w:r w:rsidRPr="00EB51AC">
        <w:rPr>
          <w:rFonts w:ascii="Times New Roman" w:hAnsi="Times New Roman" w:cs="Times New Roman"/>
          <w:sz w:val="24"/>
          <w:szCs w:val="24"/>
        </w:rPr>
        <w:t xml:space="preserve"> is in </w:t>
      </w:r>
      <w:r w:rsidRPr="00EB51AC">
        <w:rPr>
          <w:rFonts w:ascii="Times New Roman" w:hAnsi="Times New Roman" w:cs="Times New Roman"/>
          <w:sz w:val="24"/>
          <w:szCs w:val="24"/>
        </w:rPr>
        <w:lastRenderedPageBreak/>
        <w:t>charge of and has control of the selection of content discussed in the media It is assumed that the public cares mostly about the product of a media gatekeeping Editors are the main gatekeepers of media itself The news media decides ‘what’ events to broadcast and show through the media ‘gates’ on the basis of ‘newsworthiness’</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The history of study of agenda-setting can be traced to the first chapter of Walter Lippmann's 1922 book, Public Opinion In that chapter, "The World Outside And The Pictures In Our Heads", Lippmann argues that the mass media are the principal connection between events in the world and the images in the minds of the public Without using the term "agenda-setting", Walter Lippmann was writing about what we today would call "agenda-setting" Following Lippmann, in 1963, Bernard Cohen observed that the press "may not be successful much of the time in telling people what to think, but it is stunningly successful in telling its readers what to think about The world will look different to different people," Cohen continues, "depending on the map that is drawn for them by writers, editors, and publishers of the paper they </w:t>
      </w:r>
      <w:proofErr w:type="spellStart"/>
      <w:r w:rsidRPr="00EB51AC">
        <w:rPr>
          <w:rFonts w:ascii="Times New Roman" w:hAnsi="Times New Roman" w:cs="Times New Roman"/>
          <w:sz w:val="24"/>
          <w:szCs w:val="24"/>
        </w:rPr>
        <w:t>read"As</w:t>
      </w:r>
      <w:proofErr w:type="spellEnd"/>
      <w:r w:rsidRPr="00EB51AC">
        <w:rPr>
          <w:rFonts w:ascii="Times New Roman" w:hAnsi="Times New Roman" w:cs="Times New Roman"/>
          <w:sz w:val="24"/>
          <w:szCs w:val="24"/>
        </w:rPr>
        <w:t xml:space="preserve"> early as the 1960s, Cohen had expressed the idea that later led to formalization of agenda-setting theory by McCombs and Shaw The stories with the strongest agenda setting influence tend to be those that involve conflict, terrorism, crime and drug issues within the United States Those that don't include or involve the United States and politics associate negatively with public opinion In turn, there is less concern</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Although Maxwell McCombs already had some interest in the field, he was exposed to Cohen's work while serving as a faculty member at UCLA, and it was Cohen's work that heavily influenced him, and later Donald Shaw The concept of agenda setting was launched by McCombs and Shaw during the 1968 presidential election in Chapel Hill, North Carolina They examined Lippmann's idea of construction of the pictures in our heads by comparing the issues on the media agenda with key issues on the undecided voters' agenda They found evidence of agenda setting by identifying that salience of the news agenda is highly correlated to that of the voters' agenda McCombs and Shaw were the first to provide the field of communication with empirical evidence that demonstrated the power of mass media </w:t>
      </w:r>
      <w:r w:rsidRPr="00EB51AC">
        <w:rPr>
          <w:rFonts w:ascii="Times New Roman" w:hAnsi="Times New Roman" w:cs="Times New Roman"/>
          <w:sz w:val="24"/>
          <w:szCs w:val="24"/>
        </w:rPr>
        <w:lastRenderedPageBreak/>
        <w:t>and its influence on the public agenda The empirical evidence also earned this theory its credibility amongst other social scientific theories</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A relatively unknown scholar named G Ray </w:t>
      </w:r>
      <w:proofErr w:type="spellStart"/>
      <w:r w:rsidRPr="00EB51AC">
        <w:rPr>
          <w:rFonts w:ascii="Times New Roman" w:hAnsi="Times New Roman" w:cs="Times New Roman"/>
          <w:sz w:val="24"/>
          <w:szCs w:val="24"/>
        </w:rPr>
        <w:t>Funkhouser</w:t>
      </w:r>
      <w:proofErr w:type="spellEnd"/>
      <w:r w:rsidRPr="00EB51AC">
        <w:rPr>
          <w:rFonts w:ascii="Times New Roman" w:hAnsi="Times New Roman" w:cs="Times New Roman"/>
          <w:sz w:val="24"/>
          <w:szCs w:val="24"/>
        </w:rPr>
        <w:t xml:space="preserve"> performed a study highly similar to McCombs and Shaw's around the same time the authors were formalizing the theory All three scholars – McCombs, Shaw, and </w:t>
      </w:r>
      <w:proofErr w:type="spellStart"/>
      <w:r w:rsidRPr="00EB51AC">
        <w:rPr>
          <w:rFonts w:ascii="Times New Roman" w:hAnsi="Times New Roman" w:cs="Times New Roman"/>
          <w:sz w:val="24"/>
          <w:szCs w:val="24"/>
        </w:rPr>
        <w:t>Funkhouser</w:t>
      </w:r>
      <w:proofErr w:type="spellEnd"/>
      <w:r w:rsidRPr="00EB51AC">
        <w:rPr>
          <w:rFonts w:ascii="Times New Roman" w:hAnsi="Times New Roman" w:cs="Times New Roman"/>
          <w:sz w:val="24"/>
          <w:szCs w:val="24"/>
        </w:rPr>
        <w:t xml:space="preserve"> – even presented their findings at the same academic conference </w:t>
      </w:r>
      <w:proofErr w:type="spellStart"/>
      <w:r w:rsidRPr="00EB51AC">
        <w:rPr>
          <w:rFonts w:ascii="Times New Roman" w:hAnsi="Times New Roman" w:cs="Times New Roman"/>
          <w:sz w:val="24"/>
          <w:szCs w:val="24"/>
        </w:rPr>
        <w:t>Funkhouser's</w:t>
      </w:r>
      <w:proofErr w:type="spellEnd"/>
      <w:r w:rsidRPr="00EB51AC">
        <w:rPr>
          <w:rFonts w:ascii="Times New Roman" w:hAnsi="Times New Roman" w:cs="Times New Roman"/>
          <w:sz w:val="24"/>
          <w:szCs w:val="24"/>
        </w:rPr>
        <w:t xml:space="preserve"> article was published later than McCombs and Shaw's, and </w:t>
      </w:r>
      <w:proofErr w:type="spellStart"/>
      <w:r w:rsidRPr="00EB51AC">
        <w:rPr>
          <w:rFonts w:ascii="Times New Roman" w:hAnsi="Times New Roman" w:cs="Times New Roman"/>
          <w:sz w:val="24"/>
          <w:szCs w:val="24"/>
        </w:rPr>
        <w:t>Funkhouser</w:t>
      </w:r>
      <w:proofErr w:type="spellEnd"/>
      <w:r w:rsidRPr="00EB51AC">
        <w:rPr>
          <w:rFonts w:ascii="Times New Roman" w:hAnsi="Times New Roman" w:cs="Times New Roman"/>
          <w:sz w:val="24"/>
          <w:szCs w:val="24"/>
        </w:rPr>
        <w:t xml:space="preserve"> doesn't receive as much credit as McCombs and Shaw for discovering agenda setting According to Everett Rogers, there are two main reasons for this First, </w:t>
      </w:r>
      <w:proofErr w:type="spellStart"/>
      <w:r w:rsidRPr="00EB51AC">
        <w:rPr>
          <w:rFonts w:ascii="Times New Roman" w:hAnsi="Times New Roman" w:cs="Times New Roman"/>
          <w:sz w:val="24"/>
          <w:szCs w:val="24"/>
        </w:rPr>
        <w:t>Funkhouser</w:t>
      </w:r>
      <w:proofErr w:type="spellEnd"/>
      <w:r w:rsidRPr="00EB51AC">
        <w:rPr>
          <w:rFonts w:ascii="Times New Roman" w:hAnsi="Times New Roman" w:cs="Times New Roman"/>
          <w:sz w:val="24"/>
          <w:szCs w:val="24"/>
        </w:rPr>
        <w:t xml:space="preserve"> didn't formally name the theory Second, </w:t>
      </w:r>
      <w:proofErr w:type="spellStart"/>
      <w:r w:rsidRPr="00EB51AC">
        <w:rPr>
          <w:rFonts w:ascii="Times New Roman" w:hAnsi="Times New Roman" w:cs="Times New Roman"/>
          <w:sz w:val="24"/>
          <w:szCs w:val="24"/>
        </w:rPr>
        <w:t>Funkhouser</w:t>
      </w:r>
      <w:proofErr w:type="spellEnd"/>
      <w:r w:rsidRPr="00EB51AC">
        <w:rPr>
          <w:rFonts w:ascii="Times New Roman" w:hAnsi="Times New Roman" w:cs="Times New Roman"/>
          <w:sz w:val="24"/>
          <w:szCs w:val="24"/>
        </w:rPr>
        <w:t xml:space="preserve"> didn't pursue his research much past the initial article Rogers also suggests that </w:t>
      </w:r>
      <w:proofErr w:type="spellStart"/>
      <w:r w:rsidRPr="00EB51AC">
        <w:rPr>
          <w:rFonts w:ascii="Times New Roman" w:hAnsi="Times New Roman" w:cs="Times New Roman"/>
          <w:sz w:val="24"/>
          <w:szCs w:val="24"/>
        </w:rPr>
        <w:t>Funkhouser</w:t>
      </w:r>
      <w:proofErr w:type="spellEnd"/>
      <w:r w:rsidRPr="00EB51AC">
        <w:rPr>
          <w:rFonts w:ascii="Times New Roman" w:hAnsi="Times New Roman" w:cs="Times New Roman"/>
          <w:sz w:val="24"/>
          <w:szCs w:val="24"/>
        </w:rPr>
        <w:t xml:space="preserve"> was geographically isolated at Stanford, cut off from interested researchers, whereas McCombs and Shaw had got other people interested in agenda setting research</w:t>
      </w:r>
    </w:p>
    <w:p w:rsidR="00841697" w:rsidRPr="00EB51AC" w:rsidRDefault="0053268E" w:rsidP="0053268E">
      <w:pPr>
        <w:spacing w:after="0" w:line="360" w:lineRule="auto"/>
        <w:rPr>
          <w:rFonts w:ascii="Times New Roman" w:hAnsi="Times New Roman" w:cs="Times New Roman"/>
          <w:b/>
          <w:sz w:val="24"/>
          <w:szCs w:val="24"/>
        </w:rPr>
      </w:pPr>
      <w:r w:rsidRPr="00EB51AC">
        <w:rPr>
          <w:rFonts w:ascii="Times New Roman" w:hAnsi="Times New Roman" w:cs="Times New Roman"/>
          <w:b/>
          <w:sz w:val="24"/>
          <w:szCs w:val="24"/>
        </w:rPr>
        <w:t>Uses and Gratification Theory</w:t>
      </w:r>
    </w:p>
    <w:p w:rsidR="00841697" w:rsidRPr="00EB51AC" w:rsidRDefault="0053268E" w:rsidP="0053268E">
      <w:pPr>
        <w:spacing w:after="0" w:line="360" w:lineRule="auto"/>
        <w:ind w:firstLine="360"/>
        <w:jc w:val="both"/>
        <w:rPr>
          <w:rFonts w:ascii="Times New Roman" w:hAnsi="Times New Roman" w:cs="Times New Roman"/>
          <w:sz w:val="24"/>
          <w:szCs w:val="24"/>
        </w:rPr>
      </w:pPr>
      <w:r w:rsidRPr="00EB51AC">
        <w:rPr>
          <w:rFonts w:ascii="Times New Roman" w:hAnsi="Times New Roman" w:cs="Times New Roman"/>
          <w:sz w:val="24"/>
          <w:szCs w:val="24"/>
        </w:rPr>
        <w:tab/>
        <w:t>Uses and gratification approach is an</w:t>
      </w:r>
      <w:r w:rsidR="00911F50">
        <w:rPr>
          <w:rFonts w:ascii="Times New Roman" w:hAnsi="Times New Roman" w:cs="Times New Roman"/>
          <w:sz w:val="24"/>
          <w:szCs w:val="24"/>
        </w:rPr>
        <w:t xml:space="preserve"> influential tradition in media</w:t>
      </w:r>
      <w:r w:rsidRPr="00EB51AC">
        <w:rPr>
          <w:rFonts w:ascii="Times New Roman" w:hAnsi="Times New Roman" w:cs="Times New Roman"/>
          <w:sz w:val="24"/>
          <w:szCs w:val="24"/>
        </w:rPr>
        <w:t xml:space="preserve"> research The original conception </w:t>
      </w:r>
      <w:proofErr w:type="spellStart"/>
      <w:r w:rsidRPr="00EB51AC">
        <w:rPr>
          <w:rFonts w:ascii="Times New Roman" w:hAnsi="Times New Roman" w:cs="Times New Roman"/>
          <w:sz w:val="24"/>
          <w:szCs w:val="24"/>
        </w:rPr>
        <w:t>mof</w:t>
      </w:r>
      <w:proofErr w:type="spellEnd"/>
      <w:r w:rsidRPr="00EB51AC">
        <w:rPr>
          <w:rFonts w:ascii="Times New Roman" w:hAnsi="Times New Roman" w:cs="Times New Roman"/>
          <w:sz w:val="24"/>
          <w:szCs w:val="24"/>
        </w:rPr>
        <w:t xml:space="preserve"> </w:t>
      </w:r>
      <w:proofErr w:type="spellStart"/>
      <w:r w:rsidRPr="00EB51AC">
        <w:rPr>
          <w:rFonts w:ascii="Times New Roman" w:hAnsi="Times New Roman" w:cs="Times New Roman"/>
          <w:sz w:val="24"/>
          <w:szCs w:val="24"/>
        </w:rPr>
        <w:t>thye</w:t>
      </w:r>
      <w:proofErr w:type="spellEnd"/>
      <w:r w:rsidRPr="00EB51AC">
        <w:rPr>
          <w:rFonts w:ascii="Times New Roman" w:hAnsi="Times New Roman" w:cs="Times New Roman"/>
          <w:sz w:val="24"/>
          <w:szCs w:val="24"/>
        </w:rPr>
        <w:t xml:space="preserve"> approach was based on the research for explaining the great appeal of certain media contents The core question of such </w:t>
      </w:r>
      <w:proofErr w:type="spellStart"/>
      <w:r w:rsidRPr="00EB51AC">
        <w:rPr>
          <w:rFonts w:ascii="Times New Roman" w:hAnsi="Times New Roman" w:cs="Times New Roman"/>
          <w:sz w:val="24"/>
          <w:szCs w:val="24"/>
        </w:rPr>
        <w:t>ereasecrh</w:t>
      </w:r>
      <w:proofErr w:type="spellEnd"/>
      <w:r w:rsidRPr="00EB51AC">
        <w:rPr>
          <w:rFonts w:ascii="Times New Roman" w:hAnsi="Times New Roman" w:cs="Times New Roman"/>
          <w:sz w:val="24"/>
          <w:szCs w:val="24"/>
        </w:rPr>
        <w:t xml:space="preserve"> is why do people use media </w:t>
      </w:r>
      <w:proofErr w:type="spellStart"/>
      <w:r w:rsidRPr="00EB51AC">
        <w:rPr>
          <w:rFonts w:ascii="Times New Roman" w:hAnsi="Times New Roman" w:cs="Times New Roman"/>
          <w:sz w:val="24"/>
          <w:szCs w:val="24"/>
        </w:rPr>
        <w:t>aand</w:t>
      </w:r>
      <w:proofErr w:type="spellEnd"/>
      <w:r w:rsidRPr="00EB51AC">
        <w:rPr>
          <w:rFonts w:ascii="Times New Roman" w:hAnsi="Times New Roman" w:cs="Times New Roman"/>
          <w:sz w:val="24"/>
          <w:szCs w:val="24"/>
        </w:rPr>
        <w:t xml:space="preserve"> what they use them for </w:t>
      </w:r>
      <w:proofErr w:type="gramStart"/>
      <w:r w:rsidRPr="00EB51AC">
        <w:rPr>
          <w:rFonts w:ascii="Times New Roman" w:hAnsi="Times New Roman" w:cs="Times New Roman"/>
          <w:sz w:val="24"/>
          <w:szCs w:val="24"/>
        </w:rPr>
        <w:t>( Mc</w:t>
      </w:r>
      <w:proofErr w:type="gramEnd"/>
      <w:r w:rsidRPr="00EB51AC">
        <w:rPr>
          <w:rFonts w:ascii="Times New Roman" w:hAnsi="Times New Roman" w:cs="Times New Roman"/>
          <w:sz w:val="24"/>
          <w:szCs w:val="24"/>
        </w:rPr>
        <w:t xml:space="preserve"> Quail, 1983) There exist a </w:t>
      </w:r>
      <w:proofErr w:type="spellStart"/>
      <w:r w:rsidRPr="00EB51AC">
        <w:rPr>
          <w:rFonts w:ascii="Times New Roman" w:hAnsi="Times New Roman" w:cs="Times New Roman"/>
          <w:sz w:val="24"/>
          <w:szCs w:val="24"/>
        </w:rPr>
        <w:t>bas</w:t>
      </w:r>
      <w:proofErr w:type="spellEnd"/>
      <w:r w:rsidRPr="00EB51AC">
        <w:rPr>
          <w:rFonts w:ascii="Times New Roman" w:hAnsi="Times New Roman" w:cs="Times New Roman"/>
          <w:sz w:val="24"/>
          <w:szCs w:val="24"/>
        </w:rPr>
        <w:t xml:space="preserve"> idea in this approach audience members know media contents and which media they can use to meet their needs</w:t>
      </w:r>
    </w:p>
    <w:p w:rsidR="00841697" w:rsidRPr="00EB51AC" w:rsidRDefault="0053268E" w:rsidP="0053268E">
      <w:pPr>
        <w:spacing w:after="0" w:line="360" w:lineRule="auto"/>
        <w:ind w:firstLine="360"/>
        <w:jc w:val="both"/>
        <w:rPr>
          <w:rFonts w:ascii="Times New Roman" w:hAnsi="Times New Roman" w:cs="Times New Roman"/>
          <w:sz w:val="24"/>
          <w:szCs w:val="24"/>
        </w:rPr>
      </w:pPr>
      <w:r w:rsidRPr="00EB51AC">
        <w:rPr>
          <w:rFonts w:ascii="Times New Roman" w:hAnsi="Times New Roman" w:cs="Times New Roman"/>
          <w:sz w:val="24"/>
          <w:szCs w:val="24"/>
        </w:rPr>
        <w:t xml:space="preserve">In the mass communication processes, uses and nee gratification sand media choice clearly on the side of audience members, it suggests that people needs influence what media and what gratifications the media gave t5hem This approach differs from other theoretical perspectives in that it regards audience as active media users as opposed to passive receivers of information In contrast to traditional </w:t>
      </w:r>
      <w:proofErr w:type="spellStart"/>
      <w:r w:rsidRPr="00EB51AC">
        <w:rPr>
          <w:rFonts w:ascii="Times New Roman" w:hAnsi="Times New Roman" w:cs="Times New Roman"/>
          <w:sz w:val="24"/>
          <w:szCs w:val="24"/>
        </w:rPr>
        <w:t>madia</w:t>
      </w:r>
      <w:proofErr w:type="spellEnd"/>
      <w:r w:rsidRPr="00EB51AC">
        <w:rPr>
          <w:rFonts w:ascii="Times New Roman" w:hAnsi="Times New Roman" w:cs="Times New Roman"/>
          <w:sz w:val="24"/>
          <w:szCs w:val="24"/>
        </w:rPr>
        <w:t xml:space="preserve"> effect theories which focus on  “ what media do to people and assume audience are homogeneous uses and gratifications approach is more concerned with “ what people do with media (Katz, 1959) It allows audience personal needs to use media and respond to the media, which determined by their social and psychological background</w:t>
      </w:r>
    </w:p>
    <w:p w:rsidR="00841697" w:rsidRPr="00EB51AC" w:rsidRDefault="0053268E" w:rsidP="0053268E">
      <w:pPr>
        <w:spacing w:after="0" w:line="360" w:lineRule="auto"/>
        <w:ind w:firstLine="360"/>
        <w:jc w:val="both"/>
        <w:rPr>
          <w:rFonts w:ascii="Times New Roman" w:hAnsi="Times New Roman" w:cs="Times New Roman"/>
          <w:sz w:val="24"/>
          <w:szCs w:val="24"/>
        </w:rPr>
      </w:pPr>
      <w:r w:rsidRPr="00EB51AC">
        <w:rPr>
          <w:rFonts w:ascii="Times New Roman" w:hAnsi="Times New Roman" w:cs="Times New Roman"/>
          <w:sz w:val="24"/>
          <w:szCs w:val="24"/>
        </w:rPr>
        <w:lastRenderedPageBreak/>
        <w:t>The approach emphasizes audience voice by assessing their reasons for using a certain media to the disregard of others, as well as the various gratifi</w:t>
      </w:r>
      <w:r w:rsidR="00911F50">
        <w:rPr>
          <w:rFonts w:ascii="Times New Roman" w:hAnsi="Times New Roman" w:cs="Times New Roman"/>
          <w:sz w:val="24"/>
          <w:szCs w:val="24"/>
        </w:rPr>
        <w:t>cations obtained from the media</w:t>
      </w:r>
      <w:r w:rsidRPr="00EB51AC">
        <w:rPr>
          <w:rFonts w:ascii="Times New Roman" w:hAnsi="Times New Roman" w:cs="Times New Roman"/>
          <w:sz w:val="24"/>
          <w:szCs w:val="24"/>
        </w:rPr>
        <w:t>, based on individual social and psychological requirement</w:t>
      </w:r>
    </w:p>
    <w:p w:rsidR="00841697" w:rsidRPr="00EB51AC" w:rsidRDefault="0053268E" w:rsidP="0053268E">
      <w:pPr>
        <w:spacing w:after="0" w:line="360" w:lineRule="auto"/>
        <w:ind w:firstLine="360"/>
        <w:jc w:val="both"/>
        <w:rPr>
          <w:rFonts w:ascii="Times New Roman" w:hAnsi="Times New Roman" w:cs="Times New Roman"/>
          <w:sz w:val="24"/>
          <w:szCs w:val="24"/>
        </w:rPr>
      </w:pPr>
      <w:r w:rsidRPr="00EB51AC">
        <w:rPr>
          <w:rFonts w:ascii="Times New Roman" w:hAnsi="Times New Roman" w:cs="Times New Roman"/>
          <w:sz w:val="24"/>
          <w:szCs w:val="24"/>
        </w:rPr>
        <w:t>(</w:t>
      </w:r>
      <w:proofErr w:type="spellStart"/>
      <w:proofErr w:type="gramStart"/>
      <w:r w:rsidRPr="00EB51AC">
        <w:rPr>
          <w:rFonts w:ascii="Times New Roman" w:hAnsi="Times New Roman" w:cs="Times New Roman"/>
          <w:sz w:val="24"/>
          <w:szCs w:val="24"/>
        </w:rPr>
        <w:t>serenin</w:t>
      </w:r>
      <w:proofErr w:type="spellEnd"/>
      <w:proofErr w:type="gramEnd"/>
      <w:r w:rsidRPr="00EB51AC">
        <w:rPr>
          <w:rFonts w:ascii="Times New Roman" w:hAnsi="Times New Roman" w:cs="Times New Roman"/>
          <w:sz w:val="24"/>
          <w:szCs w:val="24"/>
        </w:rPr>
        <w:t xml:space="preserve"> &amp; </w:t>
      </w:r>
      <w:proofErr w:type="spellStart"/>
      <w:r w:rsidRPr="00EB51AC">
        <w:rPr>
          <w:rFonts w:ascii="Times New Roman" w:hAnsi="Times New Roman" w:cs="Times New Roman"/>
          <w:sz w:val="24"/>
          <w:szCs w:val="24"/>
        </w:rPr>
        <w:t>Tamkard</w:t>
      </w:r>
      <w:proofErr w:type="spellEnd"/>
      <w:r w:rsidRPr="00EB51AC">
        <w:rPr>
          <w:rFonts w:ascii="Times New Roman" w:hAnsi="Times New Roman" w:cs="Times New Roman"/>
          <w:sz w:val="24"/>
          <w:szCs w:val="24"/>
        </w:rPr>
        <w:t xml:space="preserve"> 1997) As a broader perspective among communication researchers, it provides a frame work for understanding the  processes by which media participants seeks information or content selectively, commensurate with  their needs and interest (Katz et al, 1974) Audience members then incorporate the content to fulfill their needs or to satisfy their interest (Lowery &amp; Nabila, 1983)</w:t>
      </w:r>
    </w:p>
    <w:p w:rsidR="00841697" w:rsidRPr="00EB51AC" w:rsidRDefault="0053268E" w:rsidP="0053268E">
      <w:pPr>
        <w:spacing w:after="0" w:line="360" w:lineRule="auto"/>
        <w:ind w:firstLine="360"/>
        <w:jc w:val="both"/>
        <w:rPr>
          <w:rFonts w:ascii="Times New Roman" w:hAnsi="Times New Roman" w:cs="Times New Roman"/>
          <w:sz w:val="24"/>
          <w:szCs w:val="24"/>
        </w:rPr>
      </w:pPr>
      <w:r w:rsidRPr="00EB51AC">
        <w:rPr>
          <w:rFonts w:ascii="Times New Roman" w:hAnsi="Times New Roman" w:cs="Times New Roman"/>
          <w:sz w:val="24"/>
          <w:szCs w:val="24"/>
        </w:rPr>
        <w:t xml:space="preserve">It is well accepted that communication theories have developed through the realms of psychology and sociology over the past 100 years With illumed by various fields in these two disciplines, researcher </w:t>
      </w:r>
      <w:proofErr w:type="spellStart"/>
      <w:r w:rsidRPr="00EB51AC">
        <w:rPr>
          <w:rFonts w:ascii="Times New Roman" w:hAnsi="Times New Roman" w:cs="Times New Roman"/>
          <w:sz w:val="24"/>
          <w:szCs w:val="24"/>
        </w:rPr>
        <w:t>elict</w:t>
      </w:r>
      <w:proofErr w:type="spellEnd"/>
      <w:r w:rsidRPr="00EB51AC">
        <w:rPr>
          <w:rFonts w:ascii="Times New Roman" w:hAnsi="Times New Roman" w:cs="Times New Roman"/>
          <w:sz w:val="24"/>
          <w:szCs w:val="24"/>
        </w:rPr>
        <w:t xml:space="preserve"> a series of higher conceptions of understanding media As a subs </w:t>
      </w:r>
      <w:proofErr w:type="spellStart"/>
      <w:r w:rsidRPr="00EB51AC">
        <w:rPr>
          <w:rFonts w:ascii="Times New Roman" w:hAnsi="Times New Roman" w:cs="Times New Roman"/>
          <w:sz w:val="24"/>
          <w:szCs w:val="24"/>
        </w:rPr>
        <w:t>traditionof</w:t>
      </w:r>
      <w:proofErr w:type="spellEnd"/>
      <w:r w:rsidRPr="00EB51AC">
        <w:rPr>
          <w:rFonts w:ascii="Times New Roman" w:hAnsi="Times New Roman" w:cs="Times New Roman"/>
          <w:sz w:val="24"/>
          <w:szCs w:val="24"/>
        </w:rPr>
        <w:t xml:space="preserve"> media effect research, uses and gratification approach is suggested to be originally stemmed from a functionalist paradigm in the social sciences (</w:t>
      </w:r>
      <w:proofErr w:type="spellStart"/>
      <w:r w:rsidRPr="00EB51AC">
        <w:rPr>
          <w:rFonts w:ascii="Times New Roman" w:hAnsi="Times New Roman" w:cs="Times New Roman"/>
          <w:sz w:val="24"/>
          <w:szCs w:val="24"/>
        </w:rPr>
        <w:t>Blummer</w:t>
      </w:r>
      <w:proofErr w:type="spellEnd"/>
      <w:r w:rsidRPr="00EB51AC">
        <w:rPr>
          <w:rFonts w:ascii="Times New Roman" w:hAnsi="Times New Roman" w:cs="Times New Roman"/>
          <w:sz w:val="24"/>
          <w:szCs w:val="24"/>
        </w:rPr>
        <w:t xml:space="preserve"> &amp; Katz 1974)</w:t>
      </w:r>
    </w:p>
    <w:p w:rsidR="00841697" w:rsidRPr="00EB51AC" w:rsidRDefault="0053268E" w:rsidP="0053268E">
      <w:pPr>
        <w:spacing w:after="0" w:line="360" w:lineRule="auto"/>
        <w:ind w:firstLine="360"/>
        <w:jc w:val="both"/>
        <w:rPr>
          <w:rFonts w:ascii="Times New Roman" w:hAnsi="Times New Roman" w:cs="Times New Roman"/>
          <w:sz w:val="24"/>
          <w:szCs w:val="24"/>
        </w:rPr>
      </w:pPr>
      <w:r w:rsidRPr="00EB51AC">
        <w:rPr>
          <w:rFonts w:ascii="Times New Roman" w:hAnsi="Times New Roman" w:cs="Times New Roman"/>
          <w:sz w:val="24"/>
          <w:szCs w:val="24"/>
        </w:rPr>
        <w:t xml:space="preserve">To some extent however, functional theory on </w:t>
      </w:r>
      <w:proofErr w:type="spellStart"/>
      <w:r w:rsidRPr="00EB51AC">
        <w:rPr>
          <w:rFonts w:ascii="Times New Roman" w:hAnsi="Times New Roman" w:cs="Times New Roman"/>
          <w:sz w:val="24"/>
          <w:szCs w:val="24"/>
        </w:rPr>
        <w:t>communicatin</w:t>
      </w:r>
      <w:proofErr w:type="spellEnd"/>
      <w:r w:rsidRPr="00EB51AC">
        <w:rPr>
          <w:rFonts w:ascii="Times New Roman" w:hAnsi="Times New Roman" w:cs="Times New Roman"/>
          <w:sz w:val="24"/>
          <w:szCs w:val="24"/>
        </w:rPr>
        <w:t xml:space="preserve"> agrees with the media, effect toward people For example a model; discusses that the mass media have a direct, immediate and influential effect upon audience by injecting information into the consciousness of the masses (Watson &amp; Hill 1997, 105) functional / theory influenced studies on communication from the 1920s to the 1940s after that, shift which rediscovered the relationship between media and people occurrence and led to establishment of uses and gratification approach</w:t>
      </w:r>
    </w:p>
    <w:p w:rsidR="00841697" w:rsidRPr="00EB51AC" w:rsidRDefault="0053268E" w:rsidP="0053268E">
      <w:pPr>
        <w:spacing w:after="0" w:line="360" w:lineRule="auto"/>
        <w:ind w:firstLine="360"/>
        <w:jc w:val="both"/>
        <w:rPr>
          <w:rFonts w:ascii="Times New Roman" w:hAnsi="Times New Roman" w:cs="Times New Roman"/>
          <w:sz w:val="24"/>
          <w:szCs w:val="24"/>
        </w:rPr>
      </w:pPr>
      <w:r w:rsidRPr="00EB51AC">
        <w:rPr>
          <w:rFonts w:ascii="Times New Roman" w:hAnsi="Times New Roman" w:cs="Times New Roman"/>
          <w:sz w:val="24"/>
          <w:szCs w:val="24"/>
        </w:rPr>
        <w:t>The explanatory of gratification that motivates people to be attracted to certain media it almost as old as empirical mass communication research itself (</w:t>
      </w:r>
      <w:proofErr w:type="spellStart"/>
      <w:r w:rsidRPr="00EB51AC">
        <w:rPr>
          <w:rFonts w:ascii="Times New Roman" w:hAnsi="Times New Roman" w:cs="Times New Roman"/>
          <w:sz w:val="24"/>
          <w:szCs w:val="24"/>
        </w:rPr>
        <w:t>McQuail</w:t>
      </w:r>
      <w:proofErr w:type="spellEnd"/>
      <w:r w:rsidRPr="00EB51AC">
        <w:rPr>
          <w:rFonts w:ascii="Times New Roman" w:hAnsi="Times New Roman" w:cs="Times New Roman"/>
          <w:sz w:val="24"/>
          <w:szCs w:val="24"/>
        </w:rPr>
        <w:t xml:space="preserve">, 1983dating back to the 1940s researchers become interested in the reasons for viewing </w:t>
      </w:r>
      <w:proofErr w:type="spellStart"/>
      <w:r w:rsidRPr="00EB51AC">
        <w:rPr>
          <w:rFonts w:ascii="Times New Roman" w:hAnsi="Times New Roman" w:cs="Times New Roman"/>
          <w:sz w:val="24"/>
          <w:szCs w:val="24"/>
        </w:rPr>
        <w:t>differet</w:t>
      </w:r>
      <w:proofErr w:type="spellEnd"/>
      <w:r w:rsidRPr="00EB51AC">
        <w:rPr>
          <w:rFonts w:ascii="Times New Roman" w:hAnsi="Times New Roman" w:cs="Times New Roman"/>
          <w:sz w:val="24"/>
          <w:szCs w:val="24"/>
        </w:rPr>
        <w:t xml:space="preserve"> radio </w:t>
      </w:r>
      <w:proofErr w:type="spellStart"/>
      <w:r w:rsidRPr="00EB51AC">
        <w:rPr>
          <w:rFonts w:ascii="Times New Roman" w:hAnsi="Times New Roman" w:cs="Times New Roman"/>
          <w:sz w:val="24"/>
          <w:szCs w:val="24"/>
        </w:rPr>
        <w:t>programmes</w:t>
      </w:r>
      <w:proofErr w:type="spellEnd"/>
      <w:r w:rsidRPr="00EB51AC">
        <w:rPr>
          <w:rFonts w:ascii="Times New Roman" w:hAnsi="Times New Roman" w:cs="Times New Roman"/>
          <w:sz w:val="24"/>
          <w:szCs w:val="24"/>
        </w:rPr>
        <w:t xml:space="preserve"> such as soap operas and </w:t>
      </w:r>
      <w:proofErr w:type="spellStart"/>
      <w:r w:rsidRPr="00EB51AC">
        <w:rPr>
          <w:rFonts w:ascii="Times New Roman" w:hAnsi="Times New Roman" w:cs="Times New Roman"/>
          <w:sz w:val="24"/>
          <w:szCs w:val="24"/>
        </w:rPr>
        <w:t>quizzersas</w:t>
      </w:r>
      <w:proofErr w:type="spellEnd"/>
      <w:r w:rsidRPr="00EB51AC">
        <w:rPr>
          <w:rFonts w:ascii="Times New Roman" w:hAnsi="Times New Roman" w:cs="Times New Roman"/>
          <w:sz w:val="24"/>
          <w:szCs w:val="24"/>
        </w:rPr>
        <w:t xml:space="preserve"> well as 1949, Herzog 1944 </w:t>
      </w:r>
      <w:proofErr w:type="spellStart"/>
      <w:r w:rsidRPr="00EB51AC">
        <w:rPr>
          <w:rFonts w:ascii="Times New Roman" w:hAnsi="Times New Roman" w:cs="Times New Roman"/>
          <w:sz w:val="24"/>
          <w:szCs w:val="24"/>
        </w:rPr>
        <w:t>Warer</w:t>
      </w:r>
      <w:proofErr w:type="spellEnd"/>
      <w:r w:rsidRPr="00EB51AC">
        <w:rPr>
          <w:rFonts w:ascii="Times New Roman" w:hAnsi="Times New Roman" w:cs="Times New Roman"/>
          <w:sz w:val="24"/>
          <w:szCs w:val="24"/>
        </w:rPr>
        <w:t xml:space="preserve"> &amp; Henry 1948 </w:t>
      </w:r>
      <w:proofErr w:type="spellStart"/>
      <w:r w:rsidRPr="00EB51AC">
        <w:rPr>
          <w:rFonts w:ascii="Times New Roman" w:hAnsi="Times New Roman" w:cs="Times New Roman"/>
          <w:sz w:val="24"/>
          <w:szCs w:val="24"/>
        </w:rPr>
        <w:t>Etc</w:t>
      </w:r>
      <w:proofErr w:type="spellEnd"/>
      <w:r w:rsidRPr="00EB51AC">
        <w:rPr>
          <w:rFonts w:ascii="Times New Roman" w:hAnsi="Times New Roman" w:cs="Times New Roman"/>
          <w:sz w:val="24"/>
          <w:szCs w:val="24"/>
        </w:rPr>
        <w:t>)</w:t>
      </w:r>
    </w:p>
    <w:p w:rsidR="00841697" w:rsidRPr="00EB51AC" w:rsidRDefault="0053268E" w:rsidP="0053268E">
      <w:pPr>
        <w:spacing w:after="0" w:line="360" w:lineRule="auto"/>
        <w:ind w:firstLine="360"/>
        <w:jc w:val="both"/>
        <w:rPr>
          <w:rFonts w:ascii="Times New Roman" w:hAnsi="Times New Roman" w:cs="Times New Roman"/>
          <w:sz w:val="24"/>
          <w:szCs w:val="24"/>
        </w:rPr>
      </w:pPr>
      <w:r w:rsidRPr="00EB51AC">
        <w:rPr>
          <w:rFonts w:ascii="Times New Roman" w:hAnsi="Times New Roman" w:cs="Times New Roman"/>
          <w:sz w:val="24"/>
          <w:szCs w:val="24"/>
        </w:rPr>
        <w:t xml:space="preserve">In these studies, researchers discovered a list of functions Several either by some specific contents or by the medium itself (Katz et al 1974), for instance radio soap operas </w:t>
      </w:r>
      <w:r w:rsidRPr="00EB51AC">
        <w:rPr>
          <w:rFonts w:ascii="Times New Roman" w:hAnsi="Times New Roman" w:cs="Times New Roman"/>
          <w:sz w:val="24"/>
          <w:szCs w:val="24"/>
        </w:rPr>
        <w:lastRenderedPageBreak/>
        <w:t xml:space="preserve">were found to satisfy their listeners with advice, support or occasions for emotional release (Herzog, 1944 Warner and Henry 1948) rather than just offering information, newspaper was also discovered to be important to give </w:t>
      </w:r>
      <w:proofErr w:type="spellStart"/>
      <w:r w:rsidRPr="00EB51AC">
        <w:rPr>
          <w:rFonts w:ascii="Times New Roman" w:hAnsi="Times New Roman" w:cs="Times New Roman"/>
          <w:sz w:val="24"/>
          <w:szCs w:val="24"/>
        </w:rPr>
        <w:t>raders</w:t>
      </w:r>
      <w:proofErr w:type="spellEnd"/>
      <w:r w:rsidRPr="00EB51AC">
        <w:rPr>
          <w:rFonts w:ascii="Times New Roman" w:hAnsi="Times New Roman" w:cs="Times New Roman"/>
          <w:sz w:val="24"/>
          <w:szCs w:val="24"/>
        </w:rPr>
        <w:t xml:space="preserve"> a sense of security shared topics of conversation and a structure to the daily routine (</w:t>
      </w:r>
      <w:proofErr w:type="spellStart"/>
      <w:r w:rsidRPr="00EB51AC">
        <w:rPr>
          <w:rFonts w:ascii="Times New Roman" w:hAnsi="Times New Roman" w:cs="Times New Roman"/>
          <w:sz w:val="24"/>
          <w:szCs w:val="24"/>
        </w:rPr>
        <w:t>Berelson</w:t>
      </w:r>
      <w:proofErr w:type="spellEnd"/>
      <w:r w:rsidRPr="00EB51AC">
        <w:rPr>
          <w:rFonts w:ascii="Times New Roman" w:hAnsi="Times New Roman" w:cs="Times New Roman"/>
          <w:sz w:val="24"/>
          <w:szCs w:val="24"/>
        </w:rPr>
        <w:t xml:space="preserve"> 1949) marked them with the term “gratification”</w:t>
      </w:r>
    </w:p>
    <w:p w:rsidR="00841697" w:rsidRPr="00EB51AC" w:rsidRDefault="0053268E" w:rsidP="0053268E">
      <w:pPr>
        <w:spacing w:after="0" w:line="360" w:lineRule="auto"/>
        <w:ind w:firstLine="360"/>
        <w:jc w:val="both"/>
        <w:rPr>
          <w:rFonts w:ascii="Times New Roman" w:hAnsi="Times New Roman" w:cs="Times New Roman"/>
          <w:sz w:val="24"/>
          <w:szCs w:val="24"/>
        </w:rPr>
      </w:pPr>
      <w:r w:rsidRPr="00EB51AC">
        <w:rPr>
          <w:rFonts w:ascii="Times New Roman" w:hAnsi="Times New Roman" w:cs="Times New Roman"/>
          <w:sz w:val="24"/>
          <w:szCs w:val="24"/>
        </w:rPr>
        <w:t xml:space="preserve">Uses and gratification approach became prevailing in the late 1950’s till 1970’s when the television has grown up Some basic assumptions of the approach were proposed when it was re discovered during that era Among the group of scholar who focuses on uses and gratification research, </w:t>
      </w:r>
      <w:proofErr w:type="spellStart"/>
      <w:r w:rsidRPr="00EB51AC">
        <w:rPr>
          <w:rFonts w:ascii="Times New Roman" w:hAnsi="Times New Roman" w:cs="Times New Roman"/>
          <w:sz w:val="24"/>
          <w:szCs w:val="24"/>
        </w:rPr>
        <w:t>Elihu</w:t>
      </w:r>
      <w:proofErr w:type="spellEnd"/>
      <w:r w:rsidRPr="00EB51AC">
        <w:rPr>
          <w:rFonts w:ascii="Times New Roman" w:hAnsi="Times New Roman" w:cs="Times New Roman"/>
          <w:sz w:val="24"/>
          <w:szCs w:val="24"/>
        </w:rPr>
        <w:t xml:space="preserve"> Katz is one of the most </w:t>
      </w:r>
      <w:proofErr w:type="spellStart"/>
      <w:r w:rsidRPr="00EB51AC">
        <w:rPr>
          <w:rFonts w:ascii="Times New Roman" w:hAnsi="Times New Roman" w:cs="Times New Roman"/>
          <w:sz w:val="24"/>
          <w:szCs w:val="24"/>
        </w:rPr>
        <w:t>well known</w:t>
      </w:r>
      <w:proofErr w:type="spellEnd"/>
      <w:r w:rsidRPr="00EB51AC">
        <w:rPr>
          <w:rFonts w:ascii="Times New Roman" w:hAnsi="Times New Roman" w:cs="Times New Roman"/>
          <w:sz w:val="24"/>
          <w:szCs w:val="24"/>
        </w:rPr>
        <w:t xml:space="preserve"> and contribute greatly to establishing the structure of the approach</w:t>
      </w:r>
    </w:p>
    <w:p w:rsidR="00841697" w:rsidRPr="00EB51AC" w:rsidRDefault="0053268E" w:rsidP="0053268E">
      <w:pPr>
        <w:spacing w:after="0" w:line="360" w:lineRule="auto"/>
        <w:ind w:firstLine="360"/>
        <w:jc w:val="both"/>
        <w:rPr>
          <w:rFonts w:ascii="Times New Roman" w:hAnsi="Times New Roman" w:cs="Times New Roman"/>
          <w:sz w:val="24"/>
          <w:szCs w:val="24"/>
        </w:rPr>
      </w:pPr>
      <w:r w:rsidRPr="00EB51AC">
        <w:rPr>
          <w:rFonts w:ascii="Times New Roman" w:hAnsi="Times New Roman" w:cs="Times New Roman"/>
          <w:sz w:val="24"/>
          <w:szCs w:val="24"/>
        </w:rPr>
        <w:tab/>
        <w:t>Uses and gratification approach emphasize m</w:t>
      </w:r>
      <w:r w:rsidR="00911F50">
        <w:rPr>
          <w:rFonts w:ascii="Times New Roman" w:hAnsi="Times New Roman" w:cs="Times New Roman"/>
          <w:sz w:val="24"/>
          <w:szCs w:val="24"/>
        </w:rPr>
        <w:t xml:space="preserve">otive and self-perceived needs </w:t>
      </w:r>
      <w:r w:rsidRPr="00EB51AC">
        <w:rPr>
          <w:rFonts w:ascii="Times New Roman" w:hAnsi="Times New Roman" w:cs="Times New Roman"/>
          <w:sz w:val="24"/>
          <w:szCs w:val="24"/>
        </w:rPr>
        <w:t xml:space="preserve">of audience members </w:t>
      </w:r>
      <w:proofErr w:type="spellStart"/>
      <w:r w:rsidRPr="00EB51AC">
        <w:rPr>
          <w:rFonts w:ascii="Times New Roman" w:hAnsi="Times New Roman" w:cs="Times New Roman"/>
          <w:sz w:val="24"/>
          <w:szCs w:val="24"/>
        </w:rPr>
        <w:t>Blumler</w:t>
      </w:r>
      <w:proofErr w:type="spellEnd"/>
      <w:r w:rsidRPr="00EB51AC">
        <w:rPr>
          <w:rFonts w:ascii="Times New Roman" w:hAnsi="Times New Roman" w:cs="Times New Roman"/>
          <w:sz w:val="24"/>
          <w:szCs w:val="24"/>
        </w:rPr>
        <w:t xml:space="preserve"> and Katz (1974) concluded that different people can use the same communication message for very different purposes The same communication content may gratify different needs for different individual, there is not only one way that people uses media Contrarily, there are as many reasons for using the media as there are media users (</w:t>
      </w:r>
      <w:proofErr w:type="spellStart"/>
      <w:r w:rsidRPr="00EB51AC">
        <w:rPr>
          <w:rFonts w:ascii="Times New Roman" w:hAnsi="Times New Roman" w:cs="Times New Roman"/>
          <w:sz w:val="24"/>
          <w:szCs w:val="24"/>
        </w:rPr>
        <w:t>Blumler</w:t>
      </w:r>
      <w:proofErr w:type="spellEnd"/>
      <w:r w:rsidRPr="00EB51AC">
        <w:rPr>
          <w:rFonts w:ascii="Times New Roman" w:hAnsi="Times New Roman" w:cs="Times New Roman"/>
          <w:sz w:val="24"/>
          <w:szCs w:val="24"/>
        </w:rPr>
        <w:t>&amp; Katz, 1974)</w:t>
      </w:r>
    </w:p>
    <w:p w:rsidR="00841697" w:rsidRPr="00EB51AC" w:rsidRDefault="0053268E" w:rsidP="0053268E">
      <w:pPr>
        <w:spacing w:after="0" w:line="360" w:lineRule="auto"/>
        <w:ind w:firstLine="360"/>
        <w:jc w:val="both"/>
        <w:rPr>
          <w:rFonts w:ascii="Times New Roman" w:hAnsi="Times New Roman" w:cs="Times New Roman"/>
          <w:sz w:val="24"/>
          <w:szCs w:val="24"/>
        </w:rPr>
      </w:pPr>
      <w:r w:rsidRPr="00EB51AC">
        <w:rPr>
          <w:rFonts w:ascii="Times New Roman" w:hAnsi="Times New Roman" w:cs="Times New Roman"/>
          <w:sz w:val="24"/>
          <w:szCs w:val="24"/>
        </w:rPr>
        <w:tab/>
        <w:t xml:space="preserve">Basic needs, social situation and the individual background such as experience, interest and education, affect </w:t>
      </w:r>
      <w:proofErr w:type="spellStart"/>
      <w:r w:rsidRPr="00EB51AC">
        <w:rPr>
          <w:rFonts w:ascii="Times New Roman" w:hAnsi="Times New Roman" w:cs="Times New Roman"/>
          <w:sz w:val="24"/>
          <w:szCs w:val="24"/>
        </w:rPr>
        <w:t>peoples</w:t>
      </w:r>
      <w:proofErr w:type="spellEnd"/>
      <w:r w:rsidRPr="00EB51AC">
        <w:rPr>
          <w:rFonts w:ascii="Times New Roman" w:hAnsi="Times New Roman" w:cs="Times New Roman"/>
          <w:sz w:val="24"/>
          <w:szCs w:val="24"/>
        </w:rPr>
        <w:t xml:space="preserve"> Ideas about what their needs That is audience members are aware of </w:t>
      </w:r>
      <w:proofErr w:type="spellStart"/>
      <w:r w:rsidRPr="00EB51AC">
        <w:rPr>
          <w:rFonts w:ascii="Times New Roman" w:hAnsi="Times New Roman" w:cs="Times New Roman"/>
          <w:sz w:val="24"/>
          <w:szCs w:val="24"/>
        </w:rPr>
        <w:t>andcan</w:t>
      </w:r>
      <w:proofErr w:type="spellEnd"/>
      <w:r w:rsidRPr="00EB51AC">
        <w:rPr>
          <w:rFonts w:ascii="Times New Roman" w:hAnsi="Times New Roman" w:cs="Times New Roman"/>
          <w:sz w:val="24"/>
          <w:szCs w:val="24"/>
        </w:rPr>
        <w:t xml:space="preserve"> state their own motives and </w:t>
      </w:r>
      <w:proofErr w:type="spellStart"/>
      <w:r w:rsidRPr="00EB51AC">
        <w:rPr>
          <w:rFonts w:ascii="Times New Roman" w:hAnsi="Times New Roman" w:cs="Times New Roman"/>
          <w:sz w:val="24"/>
          <w:szCs w:val="24"/>
        </w:rPr>
        <w:t>gatfications</w:t>
      </w:r>
      <w:proofErr w:type="spellEnd"/>
      <w:r w:rsidRPr="00EB51AC">
        <w:rPr>
          <w:rFonts w:ascii="Times New Roman" w:hAnsi="Times New Roman" w:cs="Times New Roman"/>
          <w:sz w:val="24"/>
          <w:szCs w:val="24"/>
        </w:rPr>
        <w:t xml:space="preserve"> for using different media </w:t>
      </w:r>
      <w:proofErr w:type="spellStart"/>
      <w:r w:rsidRPr="00EB51AC">
        <w:rPr>
          <w:rFonts w:ascii="Times New Roman" w:hAnsi="Times New Roman" w:cs="Times New Roman"/>
          <w:sz w:val="24"/>
          <w:szCs w:val="24"/>
        </w:rPr>
        <w:t>McQuail</w:t>
      </w:r>
      <w:proofErr w:type="spellEnd"/>
      <w:r w:rsidRPr="00EB51AC">
        <w:rPr>
          <w:rFonts w:ascii="Times New Roman" w:hAnsi="Times New Roman" w:cs="Times New Roman"/>
          <w:sz w:val="24"/>
          <w:szCs w:val="24"/>
        </w:rPr>
        <w:t xml:space="preserve">, </w:t>
      </w:r>
      <w:proofErr w:type="spellStart"/>
      <w:r w:rsidRPr="00EB51AC">
        <w:rPr>
          <w:rFonts w:ascii="Times New Roman" w:hAnsi="Times New Roman" w:cs="Times New Roman"/>
          <w:sz w:val="24"/>
          <w:szCs w:val="24"/>
        </w:rPr>
        <w:t>Blumler</w:t>
      </w:r>
      <w:proofErr w:type="spellEnd"/>
      <w:r w:rsidRPr="00EB51AC">
        <w:rPr>
          <w:rFonts w:ascii="Times New Roman" w:hAnsi="Times New Roman" w:cs="Times New Roman"/>
          <w:sz w:val="24"/>
          <w:szCs w:val="24"/>
        </w:rPr>
        <w:t xml:space="preserve"> and Brown (1972) proposed a model of media gratification (</w:t>
      </w:r>
      <w:proofErr w:type="spellStart"/>
      <w:r w:rsidRPr="00EB51AC">
        <w:rPr>
          <w:rFonts w:ascii="Times New Roman" w:hAnsi="Times New Roman" w:cs="Times New Roman"/>
          <w:sz w:val="24"/>
          <w:szCs w:val="24"/>
        </w:rPr>
        <w:t>i</w:t>
      </w:r>
      <w:proofErr w:type="spellEnd"/>
      <w:r w:rsidRPr="00EB51AC">
        <w:rPr>
          <w:rFonts w:ascii="Times New Roman" w:hAnsi="Times New Roman" w:cs="Times New Roman"/>
          <w:sz w:val="24"/>
          <w:szCs w:val="24"/>
        </w:rPr>
        <w:t xml:space="preserve">) diversion escape from routine or problems emotional release (ii) personal relationship companionship social utility (iii) personal identity: </w:t>
      </w:r>
      <w:r w:rsidR="00911F50" w:rsidRPr="00EB51AC">
        <w:rPr>
          <w:rFonts w:ascii="Times New Roman" w:hAnsi="Times New Roman" w:cs="Times New Roman"/>
          <w:sz w:val="24"/>
          <w:szCs w:val="24"/>
        </w:rPr>
        <w:t>self-reference</w:t>
      </w:r>
      <w:r w:rsidRPr="00EB51AC">
        <w:rPr>
          <w:rFonts w:ascii="Times New Roman" w:hAnsi="Times New Roman" w:cs="Times New Roman"/>
          <w:sz w:val="24"/>
          <w:szCs w:val="24"/>
        </w:rPr>
        <w:t xml:space="preserve">, reality exploration, value reinforce and (iv)surveillance (forms of information seeking </w:t>
      </w:r>
    </w:p>
    <w:p w:rsidR="00841697" w:rsidRPr="00EB51AC" w:rsidRDefault="0053268E" w:rsidP="0053268E">
      <w:pPr>
        <w:spacing w:after="0" w:line="360" w:lineRule="auto"/>
        <w:ind w:firstLine="360"/>
        <w:jc w:val="both"/>
        <w:rPr>
          <w:rFonts w:ascii="Times New Roman" w:hAnsi="Times New Roman" w:cs="Times New Roman"/>
          <w:sz w:val="24"/>
          <w:szCs w:val="24"/>
        </w:rPr>
      </w:pPr>
      <w:r w:rsidRPr="00EB51AC">
        <w:rPr>
          <w:rFonts w:ascii="Times New Roman" w:hAnsi="Times New Roman" w:cs="Times New Roman"/>
          <w:sz w:val="24"/>
          <w:szCs w:val="24"/>
        </w:rPr>
        <w:t>Mas three component namely: lower Basic education curriculum for primary 1- 3 (age 6 -8 years) basic 1- 3 middle basic education curriculum for primary 4 -6 years (age 9 – 11) that is basic 4- 6 and upper basic education curriculum of junior secondary school (</w:t>
      </w:r>
      <w:proofErr w:type="spellStart"/>
      <w:r w:rsidRPr="00EB51AC">
        <w:rPr>
          <w:rFonts w:ascii="Times New Roman" w:hAnsi="Times New Roman" w:cs="Times New Roman"/>
          <w:sz w:val="24"/>
          <w:szCs w:val="24"/>
        </w:rPr>
        <w:t>Js</w:t>
      </w:r>
      <w:proofErr w:type="spellEnd"/>
      <w:r w:rsidRPr="00EB51AC">
        <w:rPr>
          <w:rFonts w:ascii="Times New Roman" w:hAnsi="Times New Roman" w:cs="Times New Roman"/>
          <w:sz w:val="24"/>
          <w:szCs w:val="24"/>
        </w:rPr>
        <w:t>) (1 – 3 ) (age 12 – 14) basic 7 – 9</w:t>
      </w:r>
    </w:p>
    <w:p w:rsidR="00841697" w:rsidRPr="00EB51AC" w:rsidRDefault="0053268E" w:rsidP="0053268E">
      <w:pPr>
        <w:spacing w:after="0" w:line="360" w:lineRule="auto"/>
        <w:ind w:firstLine="360"/>
        <w:jc w:val="both"/>
        <w:rPr>
          <w:rFonts w:ascii="Times New Roman" w:hAnsi="Times New Roman" w:cs="Times New Roman"/>
          <w:sz w:val="24"/>
          <w:szCs w:val="24"/>
        </w:rPr>
      </w:pPr>
      <w:r w:rsidRPr="00EB51AC">
        <w:rPr>
          <w:rFonts w:ascii="Times New Roman" w:hAnsi="Times New Roman" w:cs="Times New Roman"/>
          <w:sz w:val="24"/>
          <w:szCs w:val="24"/>
        </w:rPr>
        <w:lastRenderedPageBreak/>
        <w:tab/>
        <w:t xml:space="preserve">The education work has come to a level whereby different parts, people, -platforms and device connect for productive learning the news media </w:t>
      </w:r>
      <w:proofErr w:type="spellStart"/>
      <w:r w:rsidRPr="00EB51AC">
        <w:rPr>
          <w:rFonts w:ascii="Times New Roman" w:hAnsi="Times New Roman" w:cs="Times New Roman"/>
          <w:sz w:val="24"/>
          <w:szCs w:val="24"/>
        </w:rPr>
        <w:t>communation</w:t>
      </w:r>
      <w:proofErr w:type="spellEnd"/>
      <w:r w:rsidRPr="00EB51AC">
        <w:rPr>
          <w:rFonts w:ascii="Times New Roman" w:hAnsi="Times New Roman" w:cs="Times New Roman"/>
          <w:sz w:val="24"/>
          <w:szCs w:val="24"/>
        </w:rPr>
        <w:t xml:space="preserve"> system is currently making waves through the introduction of new ways of </w:t>
      </w:r>
      <w:proofErr w:type="spellStart"/>
      <w:r w:rsidRPr="00EB51AC">
        <w:rPr>
          <w:rFonts w:ascii="Times New Roman" w:hAnsi="Times New Roman" w:cs="Times New Roman"/>
          <w:sz w:val="24"/>
          <w:szCs w:val="24"/>
        </w:rPr>
        <w:t>learningit</w:t>
      </w:r>
      <w:proofErr w:type="spellEnd"/>
      <w:r w:rsidRPr="00EB51AC">
        <w:rPr>
          <w:rFonts w:ascii="Times New Roman" w:hAnsi="Times New Roman" w:cs="Times New Roman"/>
          <w:sz w:val="24"/>
          <w:szCs w:val="24"/>
        </w:rPr>
        <w:t xml:space="preserve"> ability to ensure availability of contents anywhere without inhibition of physical space and time has made it more useful in learning In Nigeria the use of new media has open up especially in area of networking and organizational communication, but still tries to come into full use of teaching, learning process in every part of the globe, the use of new media has introduced creativity, quality speed, collaboration and fun to learning</w:t>
      </w:r>
    </w:p>
    <w:p w:rsidR="00841697" w:rsidRPr="00EB51AC" w:rsidRDefault="0053268E" w:rsidP="0053268E">
      <w:pPr>
        <w:spacing w:after="0" w:line="360" w:lineRule="auto"/>
        <w:ind w:firstLine="360"/>
        <w:jc w:val="both"/>
        <w:rPr>
          <w:rFonts w:ascii="Times New Roman" w:hAnsi="Times New Roman" w:cs="Times New Roman"/>
          <w:sz w:val="24"/>
          <w:szCs w:val="24"/>
        </w:rPr>
      </w:pPr>
      <w:r w:rsidRPr="00EB51AC">
        <w:rPr>
          <w:rFonts w:ascii="Times New Roman" w:hAnsi="Times New Roman" w:cs="Times New Roman"/>
          <w:sz w:val="24"/>
          <w:szCs w:val="24"/>
        </w:rPr>
        <w:tab/>
        <w:t>In Nigeria there are indications that new media strive more among student who informally use different digital devices to home access social platforms the use of media in school appears to be only imagine as a result of using computer and smart board to access data needed</w:t>
      </w:r>
    </w:p>
    <w:p w:rsidR="00841697" w:rsidRPr="00EB51AC" w:rsidRDefault="0053268E" w:rsidP="0053268E">
      <w:pPr>
        <w:spacing w:after="0" w:line="360" w:lineRule="auto"/>
        <w:ind w:firstLine="360"/>
        <w:jc w:val="both"/>
        <w:rPr>
          <w:rFonts w:ascii="Times New Roman" w:hAnsi="Times New Roman" w:cs="Times New Roman"/>
          <w:sz w:val="24"/>
          <w:szCs w:val="24"/>
        </w:rPr>
      </w:pPr>
      <w:r w:rsidRPr="00EB51AC">
        <w:rPr>
          <w:rFonts w:ascii="Times New Roman" w:hAnsi="Times New Roman" w:cs="Times New Roman"/>
          <w:sz w:val="24"/>
          <w:szCs w:val="24"/>
        </w:rPr>
        <w:t>Uses and Gratification Theory is one of foremost theories of mass communication It is a theory that states that the more individual, group and society at large depends on media of communication, the more it influences their life and the more they will depend on it The theory assumes that individuals have power over their media usage; that is, individuals are not passive consumers of media This is contradiction to magic bullet theory which states that people are passive consumer of media messages The theory discusses the effects of the media on the listeners Uses and gratification was first introduced in the 1940s as scholars began to study why people choose to consume various forms of media context</w:t>
      </w:r>
    </w:p>
    <w:p w:rsidR="00841697" w:rsidRPr="00EB51AC" w:rsidRDefault="0053268E" w:rsidP="0053268E">
      <w:pPr>
        <w:spacing w:after="0" w:line="360" w:lineRule="auto"/>
        <w:ind w:firstLine="360"/>
        <w:rPr>
          <w:rFonts w:ascii="Times New Roman" w:hAnsi="Times New Roman" w:cs="Times New Roman"/>
          <w:sz w:val="24"/>
          <w:szCs w:val="24"/>
        </w:rPr>
      </w:pPr>
      <w:r w:rsidRPr="00EB51AC">
        <w:rPr>
          <w:rFonts w:ascii="Times New Roman" w:hAnsi="Times New Roman" w:cs="Times New Roman"/>
          <w:sz w:val="24"/>
          <w:szCs w:val="24"/>
        </w:rPr>
        <w:t>Uses and Gratifications theory as developed by Bulmer and Katz suggests that media users play an active Impact in choosing and using the media contents</w:t>
      </w:r>
    </w:p>
    <w:p w:rsidR="00841697" w:rsidRPr="00EB51AC" w:rsidRDefault="0053268E" w:rsidP="0053268E">
      <w:pPr>
        <w:spacing w:after="0" w:line="360" w:lineRule="auto"/>
        <w:ind w:firstLine="360"/>
        <w:jc w:val="both"/>
        <w:rPr>
          <w:rFonts w:ascii="Times New Roman" w:hAnsi="Times New Roman" w:cs="Times New Roman"/>
          <w:sz w:val="24"/>
          <w:szCs w:val="24"/>
        </w:rPr>
      </w:pPr>
      <w:r w:rsidRPr="00EB51AC">
        <w:rPr>
          <w:rFonts w:ascii="Times New Roman" w:hAnsi="Times New Roman" w:cs="Times New Roman"/>
          <w:sz w:val="24"/>
          <w:szCs w:val="24"/>
        </w:rPr>
        <w:t xml:space="preserve">The theory has been severally criticized both on its theory and methodology </w:t>
      </w:r>
      <w:proofErr w:type="spellStart"/>
      <w:r w:rsidRPr="00EB51AC">
        <w:rPr>
          <w:rFonts w:ascii="Times New Roman" w:hAnsi="Times New Roman" w:cs="Times New Roman"/>
          <w:sz w:val="24"/>
          <w:szCs w:val="24"/>
        </w:rPr>
        <w:t>McQuail</w:t>
      </w:r>
      <w:proofErr w:type="spellEnd"/>
      <w:r w:rsidRPr="00EB51AC">
        <w:rPr>
          <w:rFonts w:ascii="Times New Roman" w:hAnsi="Times New Roman" w:cs="Times New Roman"/>
          <w:sz w:val="24"/>
          <w:szCs w:val="24"/>
        </w:rPr>
        <w:t xml:space="preserve"> (2019) commented that the approach has not provided much successful prediction or causal explanation of media choice and use Since it is true that much media use is circumstantial and weakly motivated, the approach seems to work best in examining specific types of media where motivation might be presented (</w:t>
      </w:r>
      <w:proofErr w:type="spellStart"/>
      <w:r w:rsidRPr="00EB51AC">
        <w:rPr>
          <w:rFonts w:ascii="Times New Roman" w:hAnsi="Times New Roman" w:cs="Times New Roman"/>
          <w:sz w:val="24"/>
          <w:szCs w:val="24"/>
        </w:rPr>
        <w:t>McQuail</w:t>
      </w:r>
      <w:proofErr w:type="spellEnd"/>
      <w:r w:rsidRPr="00EB51AC">
        <w:rPr>
          <w:rFonts w:ascii="Times New Roman" w:hAnsi="Times New Roman" w:cs="Times New Roman"/>
          <w:sz w:val="24"/>
          <w:szCs w:val="24"/>
        </w:rPr>
        <w:t>, 2019)</w:t>
      </w:r>
    </w:p>
    <w:p w:rsidR="00841697" w:rsidRPr="00EB51AC" w:rsidRDefault="0053268E" w:rsidP="0053268E">
      <w:pPr>
        <w:spacing w:after="0" w:line="360" w:lineRule="auto"/>
        <w:ind w:firstLine="360"/>
        <w:jc w:val="both"/>
        <w:rPr>
          <w:rFonts w:ascii="Times New Roman" w:hAnsi="Times New Roman" w:cs="Times New Roman"/>
          <w:sz w:val="24"/>
          <w:szCs w:val="24"/>
        </w:rPr>
      </w:pPr>
      <w:r w:rsidRPr="00EB51AC">
        <w:rPr>
          <w:rFonts w:ascii="Times New Roman" w:hAnsi="Times New Roman" w:cs="Times New Roman"/>
          <w:sz w:val="24"/>
          <w:szCs w:val="24"/>
        </w:rPr>
        <w:lastRenderedPageBreak/>
        <w:t xml:space="preserve">The theory does not show media as important </w:t>
      </w:r>
      <w:proofErr w:type="gramStart"/>
      <w:r w:rsidRPr="00EB51AC">
        <w:rPr>
          <w:rFonts w:ascii="Times New Roman" w:hAnsi="Times New Roman" w:cs="Times New Roman"/>
          <w:sz w:val="24"/>
          <w:szCs w:val="24"/>
        </w:rPr>
        <w:t>The</w:t>
      </w:r>
      <w:proofErr w:type="gramEnd"/>
      <w:r w:rsidRPr="00EB51AC">
        <w:rPr>
          <w:rFonts w:ascii="Times New Roman" w:hAnsi="Times New Roman" w:cs="Times New Roman"/>
          <w:sz w:val="24"/>
          <w:szCs w:val="24"/>
        </w:rPr>
        <w:t xml:space="preserve"> theory does not believe in the power of media and how media can influence human needs and gratification unconsciously (</w:t>
      </w:r>
      <w:proofErr w:type="spellStart"/>
      <w:r w:rsidRPr="00EB51AC">
        <w:rPr>
          <w:rFonts w:ascii="Times New Roman" w:hAnsi="Times New Roman" w:cs="Times New Roman"/>
          <w:sz w:val="24"/>
          <w:szCs w:val="24"/>
        </w:rPr>
        <w:t>Shraddha</w:t>
      </w:r>
      <w:proofErr w:type="spellEnd"/>
      <w:r w:rsidRPr="00EB51AC">
        <w:rPr>
          <w:rFonts w:ascii="Times New Roman" w:hAnsi="Times New Roman" w:cs="Times New Roman"/>
          <w:sz w:val="24"/>
          <w:szCs w:val="24"/>
        </w:rPr>
        <w:t xml:space="preserve"> 2018)</w:t>
      </w:r>
    </w:p>
    <w:p w:rsidR="00841697" w:rsidRPr="00EB51AC" w:rsidRDefault="0053268E" w:rsidP="0053268E">
      <w:pPr>
        <w:spacing w:after="0" w:line="360" w:lineRule="auto"/>
        <w:ind w:firstLine="360"/>
        <w:jc w:val="both"/>
        <w:rPr>
          <w:rFonts w:ascii="Times New Roman" w:hAnsi="Times New Roman" w:cs="Times New Roman"/>
          <w:sz w:val="24"/>
          <w:szCs w:val="24"/>
        </w:rPr>
      </w:pPr>
      <w:r w:rsidRPr="00EB51AC">
        <w:rPr>
          <w:rFonts w:ascii="Times New Roman" w:hAnsi="Times New Roman" w:cs="Times New Roman"/>
          <w:sz w:val="24"/>
          <w:szCs w:val="24"/>
        </w:rPr>
        <w:t xml:space="preserve">The model is audience </w:t>
      </w:r>
      <w:proofErr w:type="spellStart"/>
      <w:r w:rsidRPr="00EB51AC">
        <w:rPr>
          <w:rFonts w:ascii="Times New Roman" w:hAnsi="Times New Roman" w:cs="Times New Roman"/>
          <w:sz w:val="24"/>
          <w:szCs w:val="24"/>
        </w:rPr>
        <w:t>centred</w:t>
      </w:r>
      <w:proofErr w:type="spellEnd"/>
      <w:r w:rsidRPr="00EB51AC">
        <w:rPr>
          <w:rFonts w:ascii="Times New Roman" w:hAnsi="Times New Roman" w:cs="Times New Roman"/>
          <w:sz w:val="24"/>
          <w:szCs w:val="24"/>
        </w:rPr>
        <w:t xml:space="preserve"> and shows audience as an active participant Critics think that the theory does not meet the standards to be called a theory and can only be taken as an approach to </w:t>
      </w:r>
      <w:proofErr w:type="spellStart"/>
      <w:r w:rsidRPr="00EB51AC">
        <w:rPr>
          <w:rFonts w:ascii="Times New Roman" w:hAnsi="Times New Roman" w:cs="Times New Roman"/>
          <w:sz w:val="24"/>
          <w:szCs w:val="24"/>
        </w:rPr>
        <w:t>analyse</w:t>
      </w:r>
      <w:proofErr w:type="spellEnd"/>
      <w:r w:rsidRPr="00EB51AC">
        <w:rPr>
          <w:rFonts w:ascii="Times New Roman" w:hAnsi="Times New Roman" w:cs="Times New Roman"/>
          <w:sz w:val="24"/>
          <w:szCs w:val="24"/>
        </w:rPr>
        <w:t xml:space="preserve"> as research relies on recollection of memory The theory ignores the use of media in social structures and audience might not always be active </w:t>
      </w:r>
    </w:p>
    <w:p w:rsidR="00841697" w:rsidRPr="00EB51AC" w:rsidRDefault="0053268E" w:rsidP="0053268E">
      <w:pPr>
        <w:spacing w:after="0" w:line="360" w:lineRule="auto"/>
        <w:rPr>
          <w:rFonts w:ascii="Times New Roman" w:hAnsi="Times New Roman" w:cs="Times New Roman"/>
          <w:b/>
          <w:sz w:val="24"/>
          <w:szCs w:val="24"/>
        </w:rPr>
      </w:pPr>
      <w:r w:rsidRPr="00EB51AC">
        <w:rPr>
          <w:rFonts w:ascii="Times New Roman" w:hAnsi="Times New Roman" w:cs="Times New Roman"/>
          <w:b/>
          <w:sz w:val="24"/>
          <w:szCs w:val="24"/>
        </w:rPr>
        <w:t>2.3</w:t>
      </w:r>
      <w:r w:rsidRPr="00EB51AC">
        <w:rPr>
          <w:rFonts w:ascii="Times New Roman" w:hAnsi="Times New Roman" w:cs="Times New Roman"/>
          <w:b/>
          <w:sz w:val="24"/>
          <w:szCs w:val="24"/>
        </w:rPr>
        <w:tab/>
        <w:t>Empirical Review</w:t>
      </w:r>
    </w:p>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ab/>
      </w:r>
      <w:proofErr w:type="spellStart"/>
      <w:r w:rsidRPr="00EB51AC">
        <w:rPr>
          <w:rFonts w:ascii="Times New Roman" w:hAnsi="Times New Roman" w:cs="Times New Roman"/>
          <w:sz w:val="24"/>
          <w:szCs w:val="24"/>
        </w:rPr>
        <w:t>Ugochukwu</w:t>
      </w:r>
      <w:proofErr w:type="spellEnd"/>
      <w:r w:rsidRPr="00EB51AC">
        <w:rPr>
          <w:rFonts w:ascii="Times New Roman" w:hAnsi="Times New Roman" w:cs="Times New Roman"/>
          <w:sz w:val="24"/>
          <w:szCs w:val="24"/>
        </w:rPr>
        <w:t xml:space="preserve"> (2019) attributed changes in the African family to colonization by the Europeans and the lure of urban jobs </w:t>
      </w:r>
      <w:proofErr w:type="gramStart"/>
      <w:r w:rsidRPr="00EB51AC">
        <w:rPr>
          <w:rFonts w:ascii="Times New Roman" w:hAnsi="Times New Roman" w:cs="Times New Roman"/>
          <w:sz w:val="24"/>
          <w:szCs w:val="24"/>
        </w:rPr>
        <w:t>This</w:t>
      </w:r>
      <w:proofErr w:type="gramEnd"/>
      <w:r w:rsidRPr="00EB51AC">
        <w:rPr>
          <w:rFonts w:ascii="Times New Roman" w:hAnsi="Times New Roman" w:cs="Times New Roman"/>
          <w:sz w:val="24"/>
          <w:szCs w:val="24"/>
        </w:rPr>
        <w:t xml:space="preserve"> has resulted in the mass media bringing conflicting messages and new attitudes towards sexuality</w:t>
      </w:r>
    </w:p>
    <w:p w:rsidR="00841697" w:rsidRPr="00EB51AC" w:rsidRDefault="0053268E" w:rsidP="0053268E">
      <w:pPr>
        <w:spacing w:after="0" w:line="360" w:lineRule="auto"/>
        <w:jc w:val="both"/>
        <w:rPr>
          <w:rFonts w:ascii="Times New Roman" w:hAnsi="Times New Roman" w:cs="Times New Roman"/>
          <w:sz w:val="24"/>
          <w:szCs w:val="24"/>
        </w:rPr>
      </w:pPr>
      <w:proofErr w:type="spellStart"/>
      <w:r w:rsidRPr="00EB51AC">
        <w:rPr>
          <w:rFonts w:ascii="Times New Roman" w:hAnsi="Times New Roman" w:cs="Times New Roman"/>
          <w:sz w:val="24"/>
          <w:szCs w:val="24"/>
        </w:rPr>
        <w:t>Azombo</w:t>
      </w:r>
      <w:proofErr w:type="spellEnd"/>
      <w:r w:rsidRPr="00EB51AC">
        <w:rPr>
          <w:rFonts w:ascii="Times New Roman" w:hAnsi="Times New Roman" w:cs="Times New Roman"/>
          <w:sz w:val="24"/>
          <w:szCs w:val="24"/>
        </w:rPr>
        <w:t xml:space="preserve"> et al (2019) noted that social pressures especially by the family which were once placed on adolescents‟ to control their sexual </w:t>
      </w:r>
      <w:proofErr w:type="spellStart"/>
      <w:r w:rsidRPr="00EB51AC">
        <w:rPr>
          <w:rFonts w:ascii="Times New Roman" w:hAnsi="Times New Roman" w:cs="Times New Roman"/>
          <w:sz w:val="24"/>
          <w:szCs w:val="24"/>
        </w:rPr>
        <w:t>behaviour</w:t>
      </w:r>
      <w:proofErr w:type="spellEnd"/>
      <w:r w:rsidRPr="00EB51AC">
        <w:rPr>
          <w:rFonts w:ascii="Times New Roman" w:hAnsi="Times New Roman" w:cs="Times New Roman"/>
          <w:sz w:val="24"/>
          <w:szCs w:val="24"/>
        </w:rPr>
        <w:t xml:space="preserve"> have been greatly reduced due to adolescents‟ attending schools far from home and to new </w:t>
      </w:r>
      <w:proofErr w:type="spellStart"/>
      <w:r w:rsidRPr="00EB51AC">
        <w:rPr>
          <w:rFonts w:ascii="Times New Roman" w:hAnsi="Times New Roman" w:cs="Times New Roman"/>
          <w:sz w:val="24"/>
          <w:szCs w:val="24"/>
        </w:rPr>
        <w:t>behaviour</w:t>
      </w:r>
      <w:proofErr w:type="spellEnd"/>
      <w:r w:rsidRPr="00EB51AC">
        <w:rPr>
          <w:rFonts w:ascii="Times New Roman" w:hAnsi="Times New Roman" w:cs="Times New Roman"/>
          <w:sz w:val="24"/>
          <w:szCs w:val="24"/>
        </w:rPr>
        <w:t xml:space="preserve"> modes promoted by the school peers and the mass media Communication relationships between parents and their adolescent children are therefore inappropriate in the new environment created by modernization </w:t>
      </w:r>
      <w:proofErr w:type="spellStart"/>
      <w:r w:rsidRPr="00EB51AC">
        <w:rPr>
          <w:rFonts w:ascii="Times New Roman" w:hAnsi="Times New Roman" w:cs="Times New Roman"/>
          <w:sz w:val="24"/>
          <w:szCs w:val="24"/>
        </w:rPr>
        <w:t>ie</w:t>
      </w:r>
      <w:proofErr w:type="spellEnd"/>
      <w:r w:rsidRPr="00EB51AC">
        <w:rPr>
          <w:rFonts w:ascii="Times New Roman" w:hAnsi="Times New Roman" w:cs="Times New Roman"/>
          <w:sz w:val="24"/>
          <w:szCs w:val="24"/>
        </w:rPr>
        <w:t xml:space="preserve"> increased education, levels of urbanization, and mass media</w:t>
      </w:r>
    </w:p>
    <w:p w:rsidR="00841697" w:rsidRPr="00EB51AC" w:rsidRDefault="0053268E" w:rsidP="0053268E">
      <w:pPr>
        <w:spacing w:after="0" w:line="360" w:lineRule="auto"/>
        <w:jc w:val="both"/>
        <w:rPr>
          <w:rFonts w:ascii="Times New Roman" w:hAnsi="Times New Roman" w:cs="Times New Roman"/>
          <w:sz w:val="24"/>
          <w:szCs w:val="24"/>
        </w:rPr>
      </w:pPr>
      <w:proofErr w:type="spellStart"/>
      <w:r w:rsidRPr="00EB51AC">
        <w:rPr>
          <w:rFonts w:ascii="Times New Roman" w:hAnsi="Times New Roman" w:cs="Times New Roman"/>
          <w:sz w:val="24"/>
          <w:szCs w:val="24"/>
        </w:rPr>
        <w:t>Sanfilipo</w:t>
      </w:r>
      <w:proofErr w:type="spellEnd"/>
      <w:r w:rsidRPr="00EB51AC">
        <w:rPr>
          <w:rFonts w:ascii="Times New Roman" w:hAnsi="Times New Roman" w:cs="Times New Roman"/>
          <w:sz w:val="24"/>
          <w:szCs w:val="24"/>
        </w:rPr>
        <w:t xml:space="preserve"> (2019) opined that most of the negative results of adolescents sexual </w:t>
      </w:r>
      <w:proofErr w:type="spellStart"/>
      <w:r w:rsidRPr="00EB51AC">
        <w:rPr>
          <w:rFonts w:ascii="Times New Roman" w:hAnsi="Times New Roman" w:cs="Times New Roman"/>
          <w:sz w:val="24"/>
          <w:szCs w:val="24"/>
        </w:rPr>
        <w:t>behaviour</w:t>
      </w:r>
      <w:proofErr w:type="spellEnd"/>
      <w:r w:rsidRPr="00EB51AC">
        <w:rPr>
          <w:rFonts w:ascii="Times New Roman" w:hAnsi="Times New Roman" w:cs="Times New Roman"/>
          <w:sz w:val="24"/>
          <w:szCs w:val="24"/>
        </w:rPr>
        <w:t xml:space="preserve"> can be linked to messages received from the mass media Viewing certain television shows has also been attributed to the increase in adolescent sexual intercourse among males has been positively linked with time spent watching television</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In a study conducted by the International Centre for Research on Women in Brazil in 2019, it was observed that as the female adolescents‟ were struggling with maintaining traditional sexual mores due to increased focus on sexuality via the mass media, they were also faced with continual pressure to preserve virginity This pressure influences their communication patterns, information and health seeking </w:t>
      </w:r>
      <w:proofErr w:type="spellStart"/>
      <w:r w:rsidRPr="00EB51AC">
        <w:rPr>
          <w:rFonts w:ascii="Times New Roman" w:hAnsi="Times New Roman" w:cs="Times New Roman"/>
          <w:sz w:val="24"/>
          <w:szCs w:val="24"/>
        </w:rPr>
        <w:t>behaviours</w:t>
      </w:r>
      <w:proofErr w:type="spellEnd"/>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lastRenderedPageBreak/>
        <w:t>Childers et al (2019) revealed that since the „sexual revolution‟ of the 1960s, the United States Television programs have contained more numerous and explicit portrayals of sexuality</w:t>
      </w:r>
    </w:p>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 xml:space="preserve">In some cases this trend has brought social problems such as adolescent pregnancy, incest, and acquired Immune- Deficiency Syndrome (AIDS) to the </w:t>
      </w:r>
      <w:proofErr w:type="spellStart"/>
      <w:r w:rsidRPr="00EB51AC">
        <w:rPr>
          <w:rFonts w:ascii="Times New Roman" w:hAnsi="Times New Roman" w:cs="Times New Roman"/>
          <w:sz w:val="24"/>
          <w:szCs w:val="24"/>
        </w:rPr>
        <w:t>public‟s</w:t>
      </w:r>
      <w:proofErr w:type="spellEnd"/>
      <w:r w:rsidRPr="00EB51AC">
        <w:rPr>
          <w:rFonts w:ascii="Times New Roman" w:hAnsi="Times New Roman" w:cs="Times New Roman"/>
          <w:sz w:val="24"/>
          <w:szCs w:val="24"/>
        </w:rPr>
        <w:t xml:space="preserve"> attentions In general however, television sex occurs in the context of casual, non-committed relationships and fails to depict efforts to prevent unwanted pregnancy or sexually transmitted diseases</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So given the immense amount of time adolescents spend watching televisions and the </w:t>
      </w:r>
      <w:proofErr w:type="spellStart"/>
      <w:r w:rsidRPr="00EB51AC">
        <w:rPr>
          <w:rFonts w:ascii="Times New Roman" w:hAnsi="Times New Roman" w:cs="Times New Roman"/>
          <w:sz w:val="24"/>
          <w:szCs w:val="24"/>
        </w:rPr>
        <w:t>medium‟s</w:t>
      </w:r>
      <w:proofErr w:type="spellEnd"/>
      <w:r w:rsidRPr="00EB51AC">
        <w:rPr>
          <w:rFonts w:ascii="Times New Roman" w:hAnsi="Times New Roman" w:cs="Times New Roman"/>
          <w:sz w:val="24"/>
          <w:szCs w:val="24"/>
        </w:rPr>
        <w:t xml:space="preserve"> significance as an educational tool, it is not surprising that adolescents attitude about sex and pre-marital </w:t>
      </w:r>
      <w:proofErr w:type="spellStart"/>
      <w:r w:rsidRPr="00EB51AC">
        <w:rPr>
          <w:rFonts w:ascii="Times New Roman" w:hAnsi="Times New Roman" w:cs="Times New Roman"/>
          <w:sz w:val="24"/>
          <w:szCs w:val="24"/>
        </w:rPr>
        <w:t>behaviours</w:t>
      </w:r>
      <w:proofErr w:type="spellEnd"/>
      <w:r w:rsidRPr="00EB51AC">
        <w:rPr>
          <w:rFonts w:ascii="Times New Roman" w:hAnsi="Times New Roman" w:cs="Times New Roman"/>
          <w:sz w:val="24"/>
          <w:szCs w:val="24"/>
        </w:rPr>
        <w:t xml:space="preserve"> mirror those portrayed on the television shows</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However, the need to win viewers in a competitive market and appease advertisers discourages television stations from airing socially responsible show that addresses the complexities and consequences of sexual </w:t>
      </w:r>
      <w:proofErr w:type="spellStart"/>
      <w:r w:rsidRPr="00EB51AC">
        <w:rPr>
          <w:rFonts w:ascii="Times New Roman" w:hAnsi="Times New Roman" w:cs="Times New Roman"/>
          <w:sz w:val="24"/>
          <w:szCs w:val="24"/>
        </w:rPr>
        <w:t>behaviour</w:t>
      </w:r>
      <w:proofErr w:type="spellEnd"/>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Fitch et al (2019) observed the negative influence of the mass media on the sexual </w:t>
      </w:r>
      <w:proofErr w:type="spellStart"/>
      <w:r w:rsidRPr="00EB51AC">
        <w:rPr>
          <w:rFonts w:ascii="Times New Roman" w:hAnsi="Times New Roman" w:cs="Times New Roman"/>
          <w:sz w:val="24"/>
          <w:szCs w:val="24"/>
        </w:rPr>
        <w:t>behaviour</w:t>
      </w:r>
      <w:proofErr w:type="spellEnd"/>
      <w:r w:rsidRPr="00EB51AC">
        <w:rPr>
          <w:rFonts w:ascii="Times New Roman" w:hAnsi="Times New Roman" w:cs="Times New Roman"/>
          <w:sz w:val="24"/>
          <w:szCs w:val="24"/>
        </w:rPr>
        <w:t xml:space="preserve"> of the adolescents </w:t>
      </w:r>
      <w:proofErr w:type="gramStart"/>
      <w:r w:rsidRPr="00EB51AC">
        <w:rPr>
          <w:rFonts w:ascii="Times New Roman" w:hAnsi="Times New Roman" w:cs="Times New Roman"/>
          <w:sz w:val="24"/>
          <w:szCs w:val="24"/>
        </w:rPr>
        <w:t>They</w:t>
      </w:r>
      <w:proofErr w:type="gramEnd"/>
      <w:r w:rsidRPr="00EB51AC">
        <w:rPr>
          <w:rFonts w:ascii="Times New Roman" w:hAnsi="Times New Roman" w:cs="Times New Roman"/>
          <w:sz w:val="24"/>
          <w:szCs w:val="24"/>
        </w:rPr>
        <w:t xml:space="preserve"> noted that while the mass media portrays irresponsible sex, it does not portray its consequences</w:t>
      </w:r>
    </w:p>
    <w:p w:rsidR="00841697" w:rsidRPr="00EB51AC" w:rsidRDefault="0053268E" w:rsidP="0053268E">
      <w:pPr>
        <w:spacing w:after="0" w:line="360" w:lineRule="auto"/>
        <w:ind w:firstLine="720"/>
        <w:jc w:val="both"/>
        <w:rPr>
          <w:rFonts w:ascii="Times New Roman" w:hAnsi="Times New Roman" w:cs="Times New Roman"/>
          <w:sz w:val="24"/>
          <w:szCs w:val="24"/>
        </w:rPr>
      </w:pPr>
      <w:proofErr w:type="spellStart"/>
      <w:r w:rsidRPr="00EB51AC">
        <w:rPr>
          <w:rFonts w:ascii="Times New Roman" w:hAnsi="Times New Roman" w:cs="Times New Roman"/>
          <w:sz w:val="24"/>
          <w:szCs w:val="24"/>
        </w:rPr>
        <w:t>Thorton</w:t>
      </w:r>
      <w:proofErr w:type="spellEnd"/>
      <w:r w:rsidRPr="00EB51AC">
        <w:rPr>
          <w:rFonts w:ascii="Times New Roman" w:hAnsi="Times New Roman" w:cs="Times New Roman"/>
          <w:sz w:val="24"/>
          <w:szCs w:val="24"/>
        </w:rPr>
        <w:t xml:space="preserve"> (2019) reasoned that while public support exists for the discouragement of adolescent sex, pregnancy and childbearing, the mass media portray sex unrealistically and encourages adolescent sexuality</w:t>
      </w:r>
    </w:p>
    <w:p w:rsidR="00841697" w:rsidRPr="00EB51AC" w:rsidRDefault="0053268E" w:rsidP="0053268E">
      <w:pPr>
        <w:spacing w:after="0" w:line="360" w:lineRule="auto"/>
        <w:ind w:firstLine="720"/>
        <w:jc w:val="both"/>
        <w:rPr>
          <w:rFonts w:ascii="Times New Roman" w:hAnsi="Times New Roman" w:cs="Times New Roman"/>
          <w:sz w:val="24"/>
          <w:szCs w:val="24"/>
        </w:rPr>
      </w:pPr>
      <w:proofErr w:type="spellStart"/>
      <w:r w:rsidRPr="00EB51AC">
        <w:rPr>
          <w:rFonts w:ascii="Times New Roman" w:hAnsi="Times New Roman" w:cs="Times New Roman"/>
          <w:sz w:val="24"/>
          <w:szCs w:val="24"/>
        </w:rPr>
        <w:t>Handa</w:t>
      </w:r>
      <w:proofErr w:type="spellEnd"/>
      <w:r w:rsidRPr="00EB51AC">
        <w:rPr>
          <w:rFonts w:ascii="Times New Roman" w:hAnsi="Times New Roman" w:cs="Times New Roman"/>
          <w:sz w:val="24"/>
          <w:szCs w:val="24"/>
        </w:rPr>
        <w:t xml:space="preserve"> (2019) was of the opinion that friends and the mass media were adolescents main sources of information on human sexuality and that very few learn from health professionals, parents, and lecturers </w:t>
      </w:r>
      <w:proofErr w:type="gramStart"/>
      <w:r w:rsidRPr="00EB51AC">
        <w:rPr>
          <w:rFonts w:ascii="Times New Roman" w:hAnsi="Times New Roman" w:cs="Times New Roman"/>
          <w:sz w:val="24"/>
          <w:szCs w:val="24"/>
        </w:rPr>
        <w:t>This</w:t>
      </w:r>
      <w:proofErr w:type="gramEnd"/>
      <w:r w:rsidRPr="00EB51AC">
        <w:rPr>
          <w:rFonts w:ascii="Times New Roman" w:hAnsi="Times New Roman" w:cs="Times New Roman"/>
          <w:sz w:val="24"/>
          <w:szCs w:val="24"/>
        </w:rPr>
        <w:t xml:space="preserve"> has led to knowledge deficits with regards to sexual expression, socio cultural aspect of sex and sexual disorders and diseases</w:t>
      </w:r>
    </w:p>
    <w:p w:rsidR="00841697" w:rsidRPr="00EB51AC" w:rsidRDefault="0053268E" w:rsidP="0053268E">
      <w:pPr>
        <w:spacing w:after="0" w:line="360" w:lineRule="auto"/>
        <w:ind w:firstLine="720"/>
        <w:jc w:val="both"/>
        <w:rPr>
          <w:rFonts w:ascii="Times New Roman" w:hAnsi="Times New Roman" w:cs="Times New Roman"/>
          <w:sz w:val="24"/>
          <w:szCs w:val="24"/>
        </w:rPr>
      </w:pPr>
      <w:proofErr w:type="spellStart"/>
      <w:r w:rsidRPr="00EB51AC">
        <w:rPr>
          <w:rFonts w:ascii="Times New Roman" w:hAnsi="Times New Roman" w:cs="Times New Roman"/>
          <w:sz w:val="24"/>
          <w:szCs w:val="24"/>
        </w:rPr>
        <w:t>Faria</w:t>
      </w:r>
      <w:proofErr w:type="spellEnd"/>
      <w:r w:rsidRPr="00EB51AC">
        <w:rPr>
          <w:rFonts w:ascii="Times New Roman" w:hAnsi="Times New Roman" w:cs="Times New Roman"/>
          <w:sz w:val="24"/>
          <w:szCs w:val="24"/>
        </w:rPr>
        <w:t xml:space="preserve"> et al (2019) argued that exposure to television expanded medical coverage, and social security programs, </w:t>
      </w:r>
      <w:proofErr w:type="spellStart"/>
      <w:r w:rsidRPr="00EB51AC">
        <w:rPr>
          <w:rFonts w:ascii="Times New Roman" w:hAnsi="Times New Roman" w:cs="Times New Roman"/>
          <w:sz w:val="24"/>
          <w:szCs w:val="24"/>
        </w:rPr>
        <w:t>institutionalised</w:t>
      </w:r>
      <w:proofErr w:type="spellEnd"/>
      <w:r w:rsidRPr="00EB51AC">
        <w:rPr>
          <w:rFonts w:ascii="Times New Roman" w:hAnsi="Times New Roman" w:cs="Times New Roman"/>
          <w:sz w:val="24"/>
          <w:szCs w:val="24"/>
        </w:rPr>
        <w:t xml:space="preserve"> and spread new values and </w:t>
      </w:r>
      <w:proofErr w:type="spellStart"/>
      <w:r w:rsidRPr="00EB51AC">
        <w:rPr>
          <w:rFonts w:ascii="Times New Roman" w:hAnsi="Times New Roman" w:cs="Times New Roman"/>
          <w:sz w:val="24"/>
          <w:szCs w:val="24"/>
        </w:rPr>
        <w:t>behaviour</w:t>
      </w:r>
      <w:proofErr w:type="spellEnd"/>
      <w:r w:rsidRPr="00EB51AC">
        <w:rPr>
          <w:rFonts w:ascii="Times New Roman" w:hAnsi="Times New Roman" w:cs="Times New Roman"/>
          <w:sz w:val="24"/>
          <w:szCs w:val="24"/>
        </w:rPr>
        <w:t xml:space="preserve"> that led to broad changes in family size preferences and increased demand for contraception It is also argued that television played a central Impact due to poverty, illiteracy, a strong oral tradition, and high rates of geographic mobility The high rate of geographic, occupational, </w:t>
      </w:r>
      <w:r w:rsidRPr="00EB51AC">
        <w:rPr>
          <w:rFonts w:ascii="Times New Roman" w:hAnsi="Times New Roman" w:cs="Times New Roman"/>
          <w:sz w:val="24"/>
          <w:szCs w:val="24"/>
        </w:rPr>
        <w:lastRenderedPageBreak/>
        <w:t>and social mobility led to breakdown of traditional attachments, isolation and insecurity of the adolescents</w:t>
      </w:r>
    </w:p>
    <w:p w:rsidR="00841697" w:rsidRPr="00EB51AC" w:rsidRDefault="0053268E" w:rsidP="0053268E">
      <w:pPr>
        <w:spacing w:after="0" w:line="360" w:lineRule="auto"/>
        <w:rPr>
          <w:rFonts w:ascii="Times New Roman" w:hAnsi="Times New Roman" w:cs="Times New Roman"/>
          <w:sz w:val="24"/>
          <w:szCs w:val="24"/>
        </w:rPr>
      </w:pPr>
      <w:r w:rsidRPr="00EB51AC">
        <w:rPr>
          <w:rFonts w:ascii="Times New Roman" w:hAnsi="Times New Roman" w:cs="Times New Roman"/>
          <w:sz w:val="24"/>
          <w:szCs w:val="24"/>
        </w:rPr>
        <w:br w:type="page"/>
      </w:r>
    </w:p>
    <w:p w:rsidR="00841697" w:rsidRPr="00EB51AC" w:rsidRDefault="0053268E" w:rsidP="0053268E">
      <w:pPr>
        <w:spacing w:after="0" w:line="360" w:lineRule="auto"/>
        <w:jc w:val="center"/>
        <w:rPr>
          <w:rFonts w:ascii="Times New Roman" w:hAnsi="Times New Roman" w:cs="Times New Roman"/>
          <w:b/>
          <w:sz w:val="24"/>
          <w:szCs w:val="24"/>
        </w:rPr>
      </w:pPr>
      <w:r w:rsidRPr="00EB51AC">
        <w:rPr>
          <w:rFonts w:ascii="Times New Roman" w:hAnsi="Times New Roman" w:cs="Times New Roman"/>
          <w:b/>
          <w:sz w:val="24"/>
          <w:szCs w:val="24"/>
        </w:rPr>
        <w:lastRenderedPageBreak/>
        <w:t>CHAPTER THREE</w:t>
      </w:r>
    </w:p>
    <w:p w:rsidR="00841697" w:rsidRPr="00EB51AC" w:rsidRDefault="0053268E" w:rsidP="0053268E">
      <w:pPr>
        <w:spacing w:after="0" w:line="360" w:lineRule="auto"/>
        <w:jc w:val="center"/>
        <w:rPr>
          <w:rFonts w:ascii="Times New Roman" w:hAnsi="Times New Roman" w:cs="Times New Roman"/>
          <w:b/>
          <w:sz w:val="24"/>
          <w:szCs w:val="24"/>
        </w:rPr>
      </w:pPr>
      <w:r w:rsidRPr="00EB51AC">
        <w:rPr>
          <w:rFonts w:ascii="Times New Roman" w:hAnsi="Times New Roman" w:cs="Times New Roman"/>
          <w:b/>
          <w:sz w:val="24"/>
          <w:szCs w:val="24"/>
        </w:rPr>
        <w:t>RESEARCH METHODOLOGY</w:t>
      </w:r>
    </w:p>
    <w:p w:rsidR="00841697" w:rsidRPr="00EB51AC" w:rsidRDefault="0053268E" w:rsidP="0053268E">
      <w:pPr>
        <w:spacing w:after="0" w:line="360" w:lineRule="auto"/>
        <w:jc w:val="both"/>
        <w:rPr>
          <w:rFonts w:ascii="Times New Roman" w:hAnsi="Times New Roman" w:cs="Times New Roman"/>
          <w:b/>
          <w:sz w:val="24"/>
          <w:szCs w:val="24"/>
        </w:rPr>
      </w:pPr>
      <w:r w:rsidRPr="00EB51AC">
        <w:rPr>
          <w:rFonts w:ascii="Times New Roman" w:hAnsi="Times New Roman" w:cs="Times New Roman"/>
          <w:b/>
          <w:sz w:val="24"/>
          <w:szCs w:val="24"/>
        </w:rPr>
        <w:t>3.0</w:t>
      </w:r>
      <w:r w:rsidRPr="00EB51AC">
        <w:rPr>
          <w:rFonts w:ascii="Times New Roman" w:hAnsi="Times New Roman" w:cs="Times New Roman"/>
          <w:b/>
          <w:sz w:val="24"/>
          <w:szCs w:val="24"/>
        </w:rPr>
        <w:tab/>
        <w:t xml:space="preserve">Research Method </w:t>
      </w:r>
    </w:p>
    <w:p w:rsidR="00841697" w:rsidRPr="00EB51AC" w:rsidRDefault="0053268E" w:rsidP="0053268E">
      <w:pPr>
        <w:spacing w:after="0" w:line="360" w:lineRule="auto"/>
        <w:ind w:firstLine="720"/>
        <w:jc w:val="both"/>
        <w:rPr>
          <w:rFonts w:ascii="Times New Roman" w:hAnsi="Times New Roman" w:cs="Times New Roman"/>
          <w:bCs/>
          <w:sz w:val="24"/>
          <w:szCs w:val="24"/>
        </w:rPr>
      </w:pPr>
      <w:r w:rsidRPr="00EB51AC">
        <w:rPr>
          <w:rFonts w:ascii="Times New Roman" w:hAnsi="Times New Roman" w:cs="Times New Roman"/>
          <w:bCs/>
          <w:sz w:val="24"/>
          <w:szCs w:val="24"/>
        </w:rPr>
        <w:t>This study adopts quantitative research method to carry out its work effectively</w:t>
      </w:r>
    </w:p>
    <w:p w:rsidR="00841697" w:rsidRPr="00EB51AC" w:rsidRDefault="0053268E" w:rsidP="0053268E">
      <w:pPr>
        <w:spacing w:after="0" w:line="360" w:lineRule="auto"/>
        <w:jc w:val="both"/>
        <w:rPr>
          <w:rFonts w:ascii="Times New Roman" w:hAnsi="Times New Roman" w:cs="Times New Roman"/>
          <w:b/>
          <w:sz w:val="24"/>
          <w:szCs w:val="24"/>
        </w:rPr>
      </w:pPr>
      <w:r w:rsidRPr="00EB51AC">
        <w:rPr>
          <w:rFonts w:ascii="Times New Roman" w:hAnsi="Times New Roman" w:cs="Times New Roman"/>
          <w:b/>
          <w:sz w:val="24"/>
          <w:szCs w:val="24"/>
        </w:rPr>
        <w:t xml:space="preserve">3.1   Research Design </w:t>
      </w:r>
    </w:p>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ab/>
        <w:t xml:space="preserve">This is a descriptive where only one study a large population and researcher have to sample some portion of the population and generalize </w:t>
      </w:r>
      <w:proofErr w:type="gramStart"/>
      <w:r w:rsidRPr="00EB51AC">
        <w:rPr>
          <w:rFonts w:ascii="Times New Roman" w:hAnsi="Times New Roman" w:cs="Times New Roman"/>
          <w:sz w:val="24"/>
          <w:szCs w:val="24"/>
        </w:rPr>
        <w:t>It</w:t>
      </w:r>
      <w:proofErr w:type="gramEnd"/>
      <w:r w:rsidRPr="00EB51AC">
        <w:rPr>
          <w:rFonts w:ascii="Times New Roman" w:hAnsi="Times New Roman" w:cs="Times New Roman"/>
          <w:sz w:val="24"/>
          <w:szCs w:val="24"/>
        </w:rPr>
        <w:t xml:space="preserve"> is a study that investigate the existing characteristic of a large group of peoples or situation</w:t>
      </w:r>
    </w:p>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ab/>
      </w:r>
      <w:proofErr w:type="spellStart"/>
      <w:r w:rsidRPr="00EB51AC">
        <w:rPr>
          <w:rFonts w:ascii="Times New Roman" w:hAnsi="Times New Roman" w:cs="Times New Roman"/>
          <w:sz w:val="24"/>
          <w:szCs w:val="24"/>
        </w:rPr>
        <w:t>Olayiwola</w:t>
      </w:r>
      <w:proofErr w:type="spellEnd"/>
      <w:r w:rsidRPr="00EB51AC">
        <w:rPr>
          <w:rFonts w:ascii="Times New Roman" w:hAnsi="Times New Roman" w:cs="Times New Roman"/>
          <w:sz w:val="24"/>
          <w:szCs w:val="24"/>
        </w:rPr>
        <w:t xml:space="preserve"> (2007) put it that survey research is a research method that describes a given state of affairs at a particular time </w:t>
      </w:r>
      <w:proofErr w:type="gramStart"/>
      <w:r w:rsidRPr="00EB51AC">
        <w:rPr>
          <w:rFonts w:ascii="Times New Roman" w:hAnsi="Times New Roman" w:cs="Times New Roman"/>
          <w:sz w:val="24"/>
          <w:szCs w:val="24"/>
        </w:rPr>
        <w:t>It</w:t>
      </w:r>
      <w:proofErr w:type="gramEnd"/>
      <w:r w:rsidRPr="00EB51AC">
        <w:rPr>
          <w:rFonts w:ascii="Times New Roman" w:hAnsi="Times New Roman" w:cs="Times New Roman"/>
          <w:sz w:val="24"/>
          <w:szCs w:val="24"/>
        </w:rPr>
        <w:t xml:space="preserve"> is commonly involved gathering data from a population at a period from the total population a carefully selected sample having fact and characteristic techniques</w:t>
      </w:r>
    </w:p>
    <w:p w:rsidR="00841697" w:rsidRPr="00EB51AC" w:rsidRDefault="0053268E" w:rsidP="0053268E">
      <w:pPr>
        <w:spacing w:after="0" w:line="360" w:lineRule="auto"/>
        <w:jc w:val="both"/>
        <w:rPr>
          <w:rFonts w:ascii="Times New Roman" w:hAnsi="Times New Roman" w:cs="Times New Roman"/>
          <w:b/>
          <w:sz w:val="24"/>
          <w:szCs w:val="24"/>
        </w:rPr>
      </w:pPr>
      <w:r w:rsidRPr="00EB51AC">
        <w:rPr>
          <w:rFonts w:ascii="Times New Roman" w:hAnsi="Times New Roman" w:cs="Times New Roman"/>
          <w:b/>
          <w:sz w:val="24"/>
          <w:szCs w:val="24"/>
        </w:rPr>
        <w:t>3.2</w:t>
      </w:r>
      <w:r w:rsidRPr="00EB51AC">
        <w:rPr>
          <w:rFonts w:ascii="Times New Roman" w:hAnsi="Times New Roman" w:cs="Times New Roman"/>
          <w:b/>
          <w:sz w:val="24"/>
          <w:szCs w:val="24"/>
        </w:rPr>
        <w:tab/>
        <w:t xml:space="preserve">Population of the Study </w:t>
      </w:r>
    </w:p>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ab/>
        <w:t xml:space="preserve">Population according to </w:t>
      </w:r>
      <w:proofErr w:type="spellStart"/>
      <w:r w:rsidRPr="00EB51AC">
        <w:rPr>
          <w:rFonts w:ascii="Times New Roman" w:hAnsi="Times New Roman" w:cs="Times New Roman"/>
          <w:sz w:val="24"/>
          <w:szCs w:val="24"/>
        </w:rPr>
        <w:t>Euroborowalai</w:t>
      </w:r>
      <w:proofErr w:type="spellEnd"/>
      <w:r w:rsidRPr="00EB51AC">
        <w:rPr>
          <w:rFonts w:ascii="Times New Roman" w:hAnsi="Times New Roman" w:cs="Times New Roman"/>
          <w:sz w:val="24"/>
          <w:szCs w:val="24"/>
        </w:rPr>
        <w:t xml:space="preserve"> (2003:15) refers to the entire subject whom the researcher is investigating or any group of organization being studied by investigator that constitute the population This research work is to determine “the impact of social media campaign on pre-marital sex, therefore the population of this study comprises of 100 respondents From the two selected institution in Kwara State 50 respondents were chosen from Kwara State Polytechnic and Kwara State College of Education and 50 respondents were </w:t>
      </w:r>
      <w:proofErr w:type="spellStart"/>
      <w:r w:rsidRPr="00EB51AC">
        <w:rPr>
          <w:rFonts w:ascii="Times New Roman" w:hAnsi="Times New Roman" w:cs="Times New Roman"/>
          <w:sz w:val="24"/>
          <w:szCs w:val="24"/>
        </w:rPr>
        <w:t>choosen</w:t>
      </w:r>
      <w:proofErr w:type="spellEnd"/>
      <w:r w:rsidRPr="00EB51AC">
        <w:rPr>
          <w:rFonts w:ascii="Times New Roman" w:hAnsi="Times New Roman" w:cs="Times New Roman"/>
          <w:sz w:val="24"/>
          <w:szCs w:val="24"/>
        </w:rPr>
        <w:t xml:space="preserve"> from College of Education, Ilorin </w:t>
      </w:r>
    </w:p>
    <w:p w:rsidR="00841697" w:rsidRPr="00EB51AC" w:rsidRDefault="0053268E" w:rsidP="0053268E">
      <w:pPr>
        <w:spacing w:after="0" w:line="360" w:lineRule="auto"/>
        <w:jc w:val="both"/>
        <w:rPr>
          <w:rFonts w:ascii="Times New Roman" w:hAnsi="Times New Roman" w:cs="Times New Roman"/>
          <w:b/>
          <w:sz w:val="24"/>
          <w:szCs w:val="24"/>
        </w:rPr>
      </w:pPr>
      <w:r w:rsidRPr="00EB51AC">
        <w:rPr>
          <w:rFonts w:ascii="Times New Roman" w:hAnsi="Times New Roman" w:cs="Times New Roman"/>
          <w:b/>
          <w:sz w:val="24"/>
          <w:szCs w:val="24"/>
        </w:rPr>
        <w:t>3.3</w:t>
      </w:r>
      <w:r w:rsidRPr="00EB51AC">
        <w:rPr>
          <w:rFonts w:ascii="Times New Roman" w:hAnsi="Times New Roman" w:cs="Times New Roman"/>
          <w:b/>
          <w:sz w:val="24"/>
          <w:szCs w:val="24"/>
        </w:rPr>
        <w:tab/>
        <w:t xml:space="preserve">Sample Size and Sampling Techniques </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Undoubtedly, it is believed that the sample of population of research was the entire public of Nigeria Therefore,   the study used the purposive sampling, students in Kwara State which are Kwara State Polytechnic and Kwara State College of Education and College of Education of Education, Ilorin 100 Respondents were choosing from the two selected institution </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lastRenderedPageBreak/>
        <w:t>Selecting 100 respondents out of the population among different department questionnaire were administered on those who make themselves available this ensure suitable and appropriate responses from the youth</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Sample size of the entire population was determined using Taro Yamane (1967) </w:t>
      </w:r>
      <w:proofErr w:type="spellStart"/>
      <w:r w:rsidRPr="00EB51AC">
        <w:rPr>
          <w:rFonts w:ascii="Times New Roman" w:hAnsi="Times New Roman" w:cs="Times New Roman"/>
          <w:sz w:val="24"/>
          <w:szCs w:val="24"/>
        </w:rPr>
        <w:t>formular</w:t>
      </w:r>
      <w:proofErr w:type="spellEnd"/>
      <w:r w:rsidRPr="00EB51AC">
        <w:rPr>
          <w:rFonts w:ascii="Times New Roman" w:hAnsi="Times New Roman" w:cs="Times New Roman"/>
          <w:sz w:val="24"/>
          <w:szCs w:val="24"/>
        </w:rPr>
        <w:t xml:space="preserve"> for sample size for the entire population and the sample size of 100 was determined </w:t>
      </w:r>
    </w:p>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b/>
          <w:sz w:val="24"/>
          <w:szCs w:val="24"/>
        </w:rPr>
        <w:t>3.4</w:t>
      </w:r>
      <w:r w:rsidRPr="00EB51AC">
        <w:rPr>
          <w:rFonts w:ascii="Times New Roman" w:hAnsi="Times New Roman" w:cs="Times New Roman"/>
          <w:b/>
          <w:sz w:val="24"/>
          <w:szCs w:val="24"/>
        </w:rPr>
        <w:tab/>
        <w:t xml:space="preserve">Instrumentation </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The research instrument for this study was the questionnaire The questionnaire contained 15-items, which were used to elicit information from respondents The questionnaire was divided in two sections A and B Section A contained demographic information about the respondents, which put out on their gender, age and qualification Section B was used to collect data to elicit response to research questions about the research  </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Since this study employed survey design, questionnaires were used to collect data In order to ensure that relevant items were included in the questionnaire, extensive and relevant literature were consulted before the instrument for data collection was constructed</w:t>
      </w:r>
    </w:p>
    <w:p w:rsidR="00841697" w:rsidRPr="00EB51AC" w:rsidRDefault="0053268E" w:rsidP="00DE1427">
      <w:pPr>
        <w:spacing w:after="0" w:line="360" w:lineRule="auto"/>
        <w:rPr>
          <w:rFonts w:ascii="Times New Roman" w:hAnsi="Times New Roman" w:cs="Times New Roman"/>
          <w:b/>
          <w:sz w:val="24"/>
          <w:szCs w:val="24"/>
        </w:rPr>
      </w:pPr>
      <w:r w:rsidRPr="00EB51AC">
        <w:rPr>
          <w:rFonts w:ascii="Times New Roman" w:hAnsi="Times New Roman" w:cs="Times New Roman"/>
          <w:b/>
          <w:sz w:val="24"/>
          <w:szCs w:val="24"/>
        </w:rPr>
        <w:t>3.5</w:t>
      </w:r>
      <w:r w:rsidRPr="00EB51AC">
        <w:rPr>
          <w:rFonts w:ascii="Times New Roman" w:hAnsi="Times New Roman" w:cs="Times New Roman"/>
          <w:b/>
          <w:sz w:val="24"/>
          <w:szCs w:val="24"/>
        </w:rPr>
        <w:tab/>
        <w:t xml:space="preserve">Validity and Reliability of the Instrument </w:t>
      </w:r>
    </w:p>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ab/>
        <w:t xml:space="preserve">Validity is concerned with the ability of a research instrument to measure that it has design to measure </w:t>
      </w:r>
      <w:proofErr w:type="spellStart"/>
      <w:r w:rsidRPr="00EB51AC">
        <w:rPr>
          <w:rFonts w:ascii="Times New Roman" w:hAnsi="Times New Roman" w:cs="Times New Roman"/>
          <w:sz w:val="24"/>
          <w:szCs w:val="24"/>
        </w:rPr>
        <w:t>ie</w:t>
      </w:r>
      <w:proofErr w:type="spellEnd"/>
      <w:r w:rsidRPr="00EB51AC">
        <w:rPr>
          <w:rFonts w:ascii="Times New Roman" w:hAnsi="Times New Roman" w:cs="Times New Roman"/>
          <w:sz w:val="24"/>
          <w:szCs w:val="24"/>
        </w:rPr>
        <w:t xml:space="preserve"> how will it measure, does the instrument measure what is </w:t>
      </w:r>
      <w:proofErr w:type="spellStart"/>
      <w:r w:rsidRPr="00EB51AC">
        <w:rPr>
          <w:rFonts w:ascii="Times New Roman" w:hAnsi="Times New Roman" w:cs="Times New Roman"/>
          <w:sz w:val="24"/>
          <w:szCs w:val="24"/>
        </w:rPr>
        <w:t>suppose to</w:t>
      </w:r>
      <w:proofErr w:type="spellEnd"/>
      <w:r w:rsidRPr="00EB51AC">
        <w:rPr>
          <w:rFonts w:ascii="Times New Roman" w:hAnsi="Times New Roman" w:cs="Times New Roman"/>
          <w:sz w:val="24"/>
          <w:szCs w:val="24"/>
        </w:rPr>
        <w:t xml:space="preserve"> measure</w:t>
      </w:r>
    </w:p>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ab/>
        <w:t>This instrument is valid because questionnaire is protested and the question were given the desired result moreover the question were crossed checked by the supervisor give instrument validity on the basis of the above, the instrument is therefore valid</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In order to ensure that relevant items were included in the questioners, extensive and relevant literature were consulted before instrument for data collection was constructed; this is done in other to ensure content validity of </w:t>
      </w:r>
      <w:proofErr w:type="gramStart"/>
      <w:r w:rsidRPr="00EB51AC">
        <w:rPr>
          <w:rFonts w:ascii="Times New Roman" w:hAnsi="Times New Roman" w:cs="Times New Roman"/>
          <w:sz w:val="24"/>
          <w:szCs w:val="24"/>
        </w:rPr>
        <w:t>questionnaires  A</w:t>
      </w:r>
      <w:proofErr w:type="gramEnd"/>
      <w:r w:rsidRPr="00EB51AC">
        <w:rPr>
          <w:rFonts w:ascii="Times New Roman" w:hAnsi="Times New Roman" w:cs="Times New Roman"/>
          <w:sz w:val="24"/>
          <w:szCs w:val="24"/>
        </w:rPr>
        <w:t xml:space="preserve"> constructed questionnaire was given to youth in the field in order to go through and </w:t>
      </w:r>
      <w:proofErr w:type="spellStart"/>
      <w:r w:rsidRPr="00EB51AC">
        <w:rPr>
          <w:rFonts w:ascii="Times New Roman" w:hAnsi="Times New Roman" w:cs="Times New Roman"/>
          <w:sz w:val="24"/>
          <w:szCs w:val="24"/>
        </w:rPr>
        <w:t>criticised</w:t>
      </w:r>
      <w:proofErr w:type="spellEnd"/>
      <w:r w:rsidRPr="00EB51AC">
        <w:rPr>
          <w:rFonts w:ascii="Times New Roman" w:hAnsi="Times New Roman" w:cs="Times New Roman"/>
          <w:sz w:val="24"/>
          <w:szCs w:val="24"/>
        </w:rPr>
        <w:t xml:space="preserve"> This is imperative in order to make sure that the data collection instrument had face validity</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lastRenderedPageBreak/>
        <w:t>This research is descriptive and expository in nature questionnaire were use as instrument out data with the respondents opinion or views on “the Impact of social media campaign on pre-marital sex”</w:t>
      </w:r>
    </w:p>
    <w:p w:rsidR="00841697" w:rsidRPr="00EB51AC" w:rsidRDefault="0053268E" w:rsidP="0053268E">
      <w:pPr>
        <w:spacing w:after="0" w:line="360" w:lineRule="auto"/>
        <w:jc w:val="both"/>
        <w:rPr>
          <w:rFonts w:ascii="Times New Roman" w:hAnsi="Times New Roman" w:cs="Times New Roman"/>
          <w:b/>
          <w:sz w:val="24"/>
          <w:szCs w:val="24"/>
        </w:rPr>
      </w:pPr>
      <w:r w:rsidRPr="00EB51AC">
        <w:rPr>
          <w:rFonts w:ascii="Times New Roman" w:hAnsi="Times New Roman" w:cs="Times New Roman"/>
          <w:b/>
          <w:sz w:val="24"/>
          <w:szCs w:val="24"/>
        </w:rPr>
        <w:t>3.6</w:t>
      </w:r>
      <w:r w:rsidRPr="00EB51AC">
        <w:rPr>
          <w:rFonts w:ascii="Times New Roman" w:hAnsi="Times New Roman" w:cs="Times New Roman"/>
          <w:b/>
          <w:sz w:val="24"/>
          <w:szCs w:val="24"/>
        </w:rPr>
        <w:tab/>
        <w:t xml:space="preserve">Method of administration of instrument </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The instrument used in the study is questionnaire and it will be distributed through personal visit and consultation, the questionnaire for the research work was distributed to the Two Institutions in Kwara State which will include 100 Students from the two selected institution </w:t>
      </w:r>
    </w:p>
    <w:p w:rsidR="00841697" w:rsidRPr="00EB51AC" w:rsidRDefault="0053268E" w:rsidP="0053268E">
      <w:pPr>
        <w:spacing w:after="0" w:line="360" w:lineRule="auto"/>
        <w:rPr>
          <w:rFonts w:ascii="Times New Roman" w:hAnsi="Times New Roman" w:cs="Times New Roman"/>
          <w:b/>
          <w:sz w:val="24"/>
          <w:szCs w:val="24"/>
        </w:rPr>
      </w:pPr>
      <w:r w:rsidRPr="00EB51AC">
        <w:rPr>
          <w:rFonts w:ascii="Times New Roman" w:hAnsi="Times New Roman" w:cs="Times New Roman"/>
          <w:b/>
          <w:sz w:val="24"/>
          <w:szCs w:val="24"/>
        </w:rPr>
        <w:t>3.7</w:t>
      </w:r>
      <w:r w:rsidRPr="00EB51AC">
        <w:rPr>
          <w:rFonts w:ascii="Times New Roman" w:hAnsi="Times New Roman" w:cs="Times New Roman"/>
          <w:b/>
          <w:sz w:val="24"/>
          <w:szCs w:val="24"/>
        </w:rPr>
        <w:tab/>
        <w:t xml:space="preserve">Method of Data Analysis </w:t>
      </w:r>
    </w:p>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ab/>
        <w:t>To make the analysis of the media collection sample frequency count was used, the statistical, computation was done manually, furthermore, table as part of the research, questions and each respondents were scared accounting to the basis or frequency distribution and sample percentage were corrupted from distributed</w:t>
      </w:r>
    </w:p>
    <w:p w:rsidR="00841697" w:rsidRPr="00EB51AC" w:rsidRDefault="0053268E" w:rsidP="0053268E">
      <w:pPr>
        <w:spacing w:after="0" w:line="360" w:lineRule="auto"/>
        <w:rPr>
          <w:rFonts w:ascii="Times New Roman" w:hAnsi="Times New Roman" w:cs="Times New Roman"/>
          <w:sz w:val="24"/>
          <w:szCs w:val="24"/>
        </w:rPr>
      </w:pPr>
      <w:r w:rsidRPr="00EB51AC">
        <w:rPr>
          <w:rFonts w:ascii="Times New Roman" w:hAnsi="Times New Roman" w:cs="Times New Roman"/>
          <w:sz w:val="24"/>
          <w:szCs w:val="24"/>
        </w:rPr>
        <w:br w:type="page"/>
      </w:r>
    </w:p>
    <w:p w:rsidR="00841697" w:rsidRPr="00EB51AC" w:rsidRDefault="0053268E" w:rsidP="0053268E">
      <w:pPr>
        <w:spacing w:after="0" w:line="360" w:lineRule="auto"/>
        <w:jc w:val="center"/>
        <w:rPr>
          <w:rFonts w:ascii="Times New Roman" w:hAnsi="Times New Roman" w:cs="Times New Roman"/>
          <w:b/>
          <w:sz w:val="24"/>
          <w:szCs w:val="24"/>
        </w:rPr>
      </w:pPr>
      <w:r w:rsidRPr="00EB51AC">
        <w:rPr>
          <w:rFonts w:ascii="Times New Roman" w:hAnsi="Times New Roman" w:cs="Times New Roman"/>
          <w:b/>
          <w:sz w:val="24"/>
          <w:szCs w:val="24"/>
        </w:rPr>
        <w:lastRenderedPageBreak/>
        <w:t>CHAPTER FOUR</w:t>
      </w:r>
    </w:p>
    <w:p w:rsidR="00841697" w:rsidRPr="00EB51AC" w:rsidRDefault="0053268E" w:rsidP="0053268E">
      <w:pPr>
        <w:spacing w:after="0" w:line="360" w:lineRule="auto"/>
        <w:jc w:val="both"/>
        <w:rPr>
          <w:rFonts w:ascii="Times New Roman" w:hAnsi="Times New Roman" w:cs="Times New Roman"/>
          <w:b/>
          <w:sz w:val="24"/>
          <w:szCs w:val="24"/>
        </w:rPr>
      </w:pPr>
      <w:r w:rsidRPr="00EB51AC">
        <w:rPr>
          <w:rFonts w:ascii="Times New Roman" w:hAnsi="Times New Roman" w:cs="Times New Roman"/>
          <w:b/>
          <w:sz w:val="24"/>
          <w:szCs w:val="24"/>
        </w:rPr>
        <w:t xml:space="preserve">4.1 ANALYSIS OF THE FIELD PERFORMANCE OF THE INSTRUMENTS </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The response Impact of this study is 100 and the administered questionnaire needed was properly answered </w:t>
      </w:r>
    </w:p>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ab/>
        <w:t>The result of the study are presented in table and percentage which will correctly provide clarity in understanding</w:t>
      </w:r>
    </w:p>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ab/>
        <w:t xml:space="preserve">For this study, 100 questionnaire were distributed however the pendants are collected back This distribution however was spread over the whole </w:t>
      </w:r>
      <w:proofErr w:type="spellStart"/>
      <w:r w:rsidRPr="00EB51AC">
        <w:rPr>
          <w:rFonts w:ascii="Times New Roman" w:hAnsi="Times New Roman" w:cs="Times New Roman"/>
          <w:sz w:val="24"/>
          <w:szCs w:val="24"/>
        </w:rPr>
        <w:t>kwara</w:t>
      </w:r>
      <w:proofErr w:type="spellEnd"/>
      <w:r w:rsidRPr="00EB51AC">
        <w:rPr>
          <w:rFonts w:ascii="Times New Roman" w:hAnsi="Times New Roman" w:cs="Times New Roman"/>
          <w:sz w:val="24"/>
          <w:szCs w:val="24"/>
        </w:rPr>
        <w:t xml:space="preserve"> state polytechnic Meanwhile, the type of questionnaire used is open ended questionnaire where answer as option were provided for the respondents </w:t>
      </w:r>
    </w:p>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ab/>
        <w:t xml:space="preserve">The research was to vividly examine the impact of social media on </w:t>
      </w:r>
      <w:r w:rsidR="00DE1427" w:rsidRPr="00EB51AC">
        <w:rPr>
          <w:rFonts w:ascii="Times New Roman" w:hAnsi="Times New Roman" w:cs="Times New Roman"/>
          <w:sz w:val="24"/>
          <w:szCs w:val="24"/>
        </w:rPr>
        <w:t>pre-marital</w:t>
      </w:r>
      <w:r w:rsidRPr="00EB51AC">
        <w:rPr>
          <w:rFonts w:ascii="Times New Roman" w:hAnsi="Times New Roman" w:cs="Times New Roman"/>
          <w:sz w:val="24"/>
          <w:szCs w:val="24"/>
        </w:rPr>
        <w:t xml:space="preserve"> sex using Two </w:t>
      </w:r>
      <w:r w:rsidR="00DE1427">
        <w:rPr>
          <w:rFonts w:ascii="Times New Roman" w:hAnsi="Times New Roman" w:cs="Times New Roman"/>
          <w:sz w:val="24"/>
          <w:szCs w:val="24"/>
        </w:rPr>
        <w:t xml:space="preserve">Institutions as the case study </w:t>
      </w:r>
      <w:r w:rsidR="00DE1427" w:rsidRPr="00EB51AC">
        <w:rPr>
          <w:rFonts w:ascii="Times New Roman" w:hAnsi="Times New Roman" w:cs="Times New Roman"/>
          <w:sz w:val="24"/>
          <w:szCs w:val="24"/>
        </w:rPr>
        <w:t xml:space="preserve">therefore </w:t>
      </w:r>
      <w:r w:rsidRPr="00EB51AC">
        <w:rPr>
          <w:rFonts w:ascii="Times New Roman" w:hAnsi="Times New Roman" w:cs="Times New Roman"/>
          <w:sz w:val="24"/>
          <w:szCs w:val="24"/>
        </w:rPr>
        <w:t xml:space="preserve">the presentation and analysis of data are as follow </w:t>
      </w:r>
    </w:p>
    <w:p w:rsidR="00841697" w:rsidRPr="00EB51AC" w:rsidRDefault="0053268E" w:rsidP="0053268E">
      <w:pPr>
        <w:spacing w:after="0" w:line="360" w:lineRule="auto"/>
        <w:jc w:val="both"/>
        <w:rPr>
          <w:rFonts w:ascii="Times New Roman" w:hAnsi="Times New Roman" w:cs="Times New Roman"/>
          <w:b/>
          <w:sz w:val="24"/>
          <w:szCs w:val="24"/>
        </w:rPr>
      </w:pPr>
      <w:r w:rsidRPr="00EB51AC">
        <w:rPr>
          <w:rFonts w:ascii="Times New Roman" w:hAnsi="Times New Roman" w:cs="Times New Roman"/>
          <w:b/>
          <w:sz w:val="24"/>
          <w:szCs w:val="24"/>
        </w:rPr>
        <w:t xml:space="preserve">4.2 ANALYSES OF THE DEMOGRAPHIC SEGMENT OF THE INSTRUMENT </w:t>
      </w:r>
    </w:p>
    <w:p w:rsidR="00841697" w:rsidRPr="00EB51AC" w:rsidRDefault="0053268E" w:rsidP="00DE1427">
      <w:pPr>
        <w:spacing w:after="0" w:line="240" w:lineRule="auto"/>
        <w:jc w:val="both"/>
        <w:rPr>
          <w:rFonts w:ascii="Times New Roman" w:hAnsi="Times New Roman" w:cs="Times New Roman"/>
          <w:b/>
          <w:sz w:val="24"/>
          <w:szCs w:val="24"/>
        </w:rPr>
      </w:pPr>
      <w:r w:rsidRPr="00EB51AC">
        <w:rPr>
          <w:rFonts w:ascii="Times New Roman" w:hAnsi="Times New Roman" w:cs="Times New Roman"/>
          <w:b/>
          <w:sz w:val="24"/>
          <w:szCs w:val="24"/>
        </w:rPr>
        <w:t xml:space="preserve">Table 1: Distributions of the respondents by sex </w:t>
      </w:r>
      <w:r w:rsidRPr="00EB51AC">
        <w:rPr>
          <w:rFonts w:ascii="Times New Roman" w:hAnsi="Times New Roman" w:cs="Times New Roman"/>
          <w:b/>
          <w:sz w:val="24"/>
          <w:szCs w:val="24"/>
        </w:rPr>
        <w:tab/>
      </w:r>
    </w:p>
    <w:tbl>
      <w:tblPr>
        <w:tblStyle w:val="TableGrid"/>
        <w:tblW w:w="8388" w:type="dxa"/>
        <w:tblLook w:val="04A0" w:firstRow="1" w:lastRow="0" w:firstColumn="1" w:lastColumn="0" w:noHBand="0" w:noVBand="1"/>
      </w:tblPr>
      <w:tblGrid>
        <w:gridCol w:w="1908"/>
        <w:gridCol w:w="2970"/>
        <w:gridCol w:w="3510"/>
      </w:tblGrid>
      <w:tr w:rsidR="00841697" w:rsidRPr="00EB51AC">
        <w:trPr>
          <w:trHeight w:val="406"/>
        </w:trPr>
        <w:tc>
          <w:tcPr>
            <w:tcW w:w="1908"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OPTIONS </w:t>
            </w:r>
          </w:p>
        </w:tc>
        <w:tc>
          <w:tcPr>
            <w:tcW w:w="2970"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Frequency </w:t>
            </w:r>
          </w:p>
        </w:tc>
        <w:tc>
          <w:tcPr>
            <w:tcW w:w="3510"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Percentage </w:t>
            </w:r>
          </w:p>
        </w:tc>
      </w:tr>
      <w:tr w:rsidR="00841697" w:rsidRPr="00EB51AC">
        <w:trPr>
          <w:trHeight w:val="406"/>
        </w:trPr>
        <w:tc>
          <w:tcPr>
            <w:tcW w:w="190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 xml:space="preserve">Female </w:t>
            </w:r>
          </w:p>
        </w:tc>
        <w:tc>
          <w:tcPr>
            <w:tcW w:w="297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41</w:t>
            </w:r>
          </w:p>
        </w:tc>
        <w:tc>
          <w:tcPr>
            <w:tcW w:w="351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41%</w:t>
            </w:r>
          </w:p>
        </w:tc>
      </w:tr>
      <w:tr w:rsidR="00841697" w:rsidRPr="00EB51AC">
        <w:trPr>
          <w:trHeight w:val="406"/>
        </w:trPr>
        <w:tc>
          <w:tcPr>
            <w:tcW w:w="190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 xml:space="preserve">Male </w:t>
            </w:r>
          </w:p>
        </w:tc>
        <w:tc>
          <w:tcPr>
            <w:tcW w:w="297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59</w:t>
            </w:r>
          </w:p>
        </w:tc>
        <w:tc>
          <w:tcPr>
            <w:tcW w:w="351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59%</w:t>
            </w:r>
          </w:p>
        </w:tc>
      </w:tr>
      <w:tr w:rsidR="00841697" w:rsidRPr="00EB51AC">
        <w:trPr>
          <w:trHeight w:val="406"/>
        </w:trPr>
        <w:tc>
          <w:tcPr>
            <w:tcW w:w="1908"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TOTAL</w:t>
            </w:r>
          </w:p>
        </w:tc>
        <w:tc>
          <w:tcPr>
            <w:tcW w:w="297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100</w:t>
            </w:r>
          </w:p>
        </w:tc>
        <w:tc>
          <w:tcPr>
            <w:tcW w:w="351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 xml:space="preserve">100% </w:t>
            </w:r>
          </w:p>
        </w:tc>
      </w:tr>
    </w:tbl>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ab/>
        <w:t xml:space="preserve">The total above shows that 41 respondent representing 41% were female, 59 respondents representing 59% were male </w:t>
      </w:r>
    </w:p>
    <w:p w:rsidR="00841697" w:rsidRPr="00EB51AC" w:rsidRDefault="0053268E" w:rsidP="00DE1427">
      <w:pPr>
        <w:spacing w:after="0" w:line="240" w:lineRule="auto"/>
        <w:jc w:val="both"/>
        <w:rPr>
          <w:rFonts w:ascii="Times New Roman" w:hAnsi="Times New Roman" w:cs="Times New Roman"/>
          <w:b/>
          <w:sz w:val="24"/>
          <w:szCs w:val="24"/>
        </w:rPr>
      </w:pPr>
      <w:r w:rsidRPr="00EB51AC">
        <w:rPr>
          <w:rFonts w:ascii="Times New Roman" w:hAnsi="Times New Roman" w:cs="Times New Roman"/>
          <w:b/>
          <w:sz w:val="24"/>
          <w:szCs w:val="24"/>
        </w:rPr>
        <w:t xml:space="preserve">Table 2: Distribution of the respondents by age </w:t>
      </w:r>
    </w:p>
    <w:tbl>
      <w:tblPr>
        <w:tblStyle w:val="TableGrid"/>
        <w:tblW w:w="0" w:type="auto"/>
        <w:tblLook w:val="04A0" w:firstRow="1" w:lastRow="0" w:firstColumn="1" w:lastColumn="0" w:noHBand="0" w:noVBand="1"/>
      </w:tblPr>
      <w:tblGrid>
        <w:gridCol w:w="3017"/>
        <w:gridCol w:w="3057"/>
        <w:gridCol w:w="3070"/>
      </w:tblGrid>
      <w:tr w:rsidR="00841697" w:rsidRPr="00EB51AC">
        <w:trPr>
          <w:trHeight w:val="353"/>
        </w:trPr>
        <w:tc>
          <w:tcPr>
            <w:tcW w:w="3187"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OPTIONS</w:t>
            </w:r>
          </w:p>
        </w:tc>
        <w:tc>
          <w:tcPr>
            <w:tcW w:w="3187"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FREQUENCY </w:t>
            </w:r>
          </w:p>
        </w:tc>
        <w:tc>
          <w:tcPr>
            <w:tcW w:w="3187"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PERCENTAGE </w:t>
            </w:r>
          </w:p>
        </w:tc>
      </w:tr>
      <w:tr w:rsidR="00841697" w:rsidRPr="00EB51AC">
        <w:trPr>
          <w:trHeight w:val="376"/>
        </w:trPr>
        <w:tc>
          <w:tcPr>
            <w:tcW w:w="318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18-30</w:t>
            </w:r>
          </w:p>
        </w:tc>
        <w:tc>
          <w:tcPr>
            <w:tcW w:w="318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75%</w:t>
            </w:r>
          </w:p>
        </w:tc>
        <w:tc>
          <w:tcPr>
            <w:tcW w:w="318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75%</w:t>
            </w:r>
          </w:p>
        </w:tc>
      </w:tr>
      <w:tr w:rsidR="00841697" w:rsidRPr="00EB51AC">
        <w:trPr>
          <w:trHeight w:val="376"/>
        </w:trPr>
        <w:tc>
          <w:tcPr>
            <w:tcW w:w="318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31-40</w:t>
            </w:r>
          </w:p>
        </w:tc>
        <w:tc>
          <w:tcPr>
            <w:tcW w:w="318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21</w:t>
            </w:r>
          </w:p>
        </w:tc>
        <w:tc>
          <w:tcPr>
            <w:tcW w:w="318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21%</w:t>
            </w:r>
          </w:p>
        </w:tc>
      </w:tr>
      <w:tr w:rsidR="00841697" w:rsidRPr="00EB51AC">
        <w:trPr>
          <w:trHeight w:val="376"/>
        </w:trPr>
        <w:tc>
          <w:tcPr>
            <w:tcW w:w="318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41 and above</w:t>
            </w:r>
          </w:p>
        </w:tc>
        <w:tc>
          <w:tcPr>
            <w:tcW w:w="318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4</w:t>
            </w:r>
          </w:p>
        </w:tc>
        <w:tc>
          <w:tcPr>
            <w:tcW w:w="318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4%</w:t>
            </w:r>
          </w:p>
        </w:tc>
      </w:tr>
      <w:tr w:rsidR="00841697" w:rsidRPr="00EB51AC">
        <w:trPr>
          <w:trHeight w:val="376"/>
        </w:trPr>
        <w:tc>
          <w:tcPr>
            <w:tcW w:w="3187"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TOTAL</w:t>
            </w:r>
          </w:p>
        </w:tc>
        <w:tc>
          <w:tcPr>
            <w:tcW w:w="318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100</w:t>
            </w:r>
          </w:p>
        </w:tc>
        <w:tc>
          <w:tcPr>
            <w:tcW w:w="318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100%</w:t>
            </w:r>
          </w:p>
        </w:tc>
      </w:tr>
    </w:tbl>
    <w:p w:rsidR="00841697" w:rsidRPr="00EB51AC" w:rsidRDefault="0053268E" w:rsidP="0053268E">
      <w:pPr>
        <w:spacing w:after="0" w:line="360" w:lineRule="auto"/>
        <w:jc w:val="both"/>
        <w:rPr>
          <w:rFonts w:ascii="Times New Roman" w:hAnsi="Times New Roman" w:cs="Times New Roman"/>
          <w:b/>
          <w:sz w:val="24"/>
          <w:szCs w:val="24"/>
        </w:rPr>
      </w:pPr>
      <w:r w:rsidRPr="00EB51AC">
        <w:rPr>
          <w:rFonts w:ascii="Times New Roman" w:hAnsi="Times New Roman" w:cs="Times New Roman"/>
          <w:sz w:val="24"/>
          <w:szCs w:val="24"/>
        </w:rPr>
        <w:lastRenderedPageBreak/>
        <w:tab/>
        <w:t xml:space="preserve">The total above shows the age distribution of the respondents 75 respondent representing 75% were below the age of 18-30 years, 21 respondents representing 21% were 31-40 years, while the remaining 4 respondents representing 4% are 41 and above </w:t>
      </w:r>
    </w:p>
    <w:p w:rsidR="00841697" w:rsidRPr="00EB51AC" w:rsidRDefault="0053268E" w:rsidP="00DE1427">
      <w:pPr>
        <w:spacing w:after="0" w:line="240" w:lineRule="auto"/>
        <w:rPr>
          <w:rFonts w:ascii="Times New Roman" w:hAnsi="Times New Roman" w:cs="Times New Roman"/>
          <w:sz w:val="24"/>
          <w:szCs w:val="24"/>
        </w:rPr>
      </w:pPr>
      <w:r w:rsidRPr="00EB51AC">
        <w:rPr>
          <w:rFonts w:ascii="Times New Roman" w:hAnsi="Times New Roman" w:cs="Times New Roman"/>
          <w:b/>
          <w:sz w:val="24"/>
          <w:szCs w:val="24"/>
        </w:rPr>
        <w:t xml:space="preserve">Table 3: Distribution of the respondents by marital status </w:t>
      </w:r>
    </w:p>
    <w:tbl>
      <w:tblPr>
        <w:tblStyle w:val="TableGrid"/>
        <w:tblW w:w="7278" w:type="dxa"/>
        <w:tblLook w:val="04A0" w:firstRow="1" w:lastRow="0" w:firstColumn="1" w:lastColumn="0" w:noHBand="0" w:noVBand="1"/>
      </w:tblPr>
      <w:tblGrid>
        <w:gridCol w:w="2426"/>
        <w:gridCol w:w="2426"/>
        <w:gridCol w:w="2426"/>
      </w:tblGrid>
      <w:tr w:rsidR="00841697" w:rsidRPr="00EB51AC">
        <w:trPr>
          <w:trHeight w:val="415"/>
        </w:trPr>
        <w:tc>
          <w:tcPr>
            <w:tcW w:w="2426"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OPTIONS </w:t>
            </w:r>
          </w:p>
        </w:tc>
        <w:tc>
          <w:tcPr>
            <w:tcW w:w="2426"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FREQUENCY </w:t>
            </w:r>
          </w:p>
        </w:tc>
        <w:tc>
          <w:tcPr>
            <w:tcW w:w="2426"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PERCENTAGE </w:t>
            </w:r>
          </w:p>
        </w:tc>
      </w:tr>
      <w:tr w:rsidR="00841697" w:rsidRPr="00EB51AC">
        <w:trPr>
          <w:trHeight w:val="415"/>
        </w:trPr>
        <w:tc>
          <w:tcPr>
            <w:tcW w:w="2426"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Single</w:t>
            </w:r>
          </w:p>
        </w:tc>
        <w:tc>
          <w:tcPr>
            <w:tcW w:w="2426"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74</w:t>
            </w:r>
          </w:p>
        </w:tc>
        <w:tc>
          <w:tcPr>
            <w:tcW w:w="2426"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74%</w:t>
            </w:r>
          </w:p>
        </w:tc>
      </w:tr>
      <w:tr w:rsidR="00841697" w:rsidRPr="00EB51AC">
        <w:trPr>
          <w:trHeight w:val="415"/>
        </w:trPr>
        <w:tc>
          <w:tcPr>
            <w:tcW w:w="2426"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Married</w:t>
            </w:r>
          </w:p>
        </w:tc>
        <w:tc>
          <w:tcPr>
            <w:tcW w:w="2426"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26</w:t>
            </w:r>
          </w:p>
        </w:tc>
        <w:tc>
          <w:tcPr>
            <w:tcW w:w="2426"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26%</w:t>
            </w:r>
          </w:p>
        </w:tc>
      </w:tr>
      <w:tr w:rsidR="00841697" w:rsidRPr="00EB51AC">
        <w:trPr>
          <w:trHeight w:val="440"/>
        </w:trPr>
        <w:tc>
          <w:tcPr>
            <w:tcW w:w="2426"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Total </w:t>
            </w:r>
          </w:p>
        </w:tc>
        <w:tc>
          <w:tcPr>
            <w:tcW w:w="2426"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c>
          <w:tcPr>
            <w:tcW w:w="2426"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r>
    </w:tbl>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The above tale shows that 60 respondents respondent 60% are single, while 20 respondents representing 20% are </w:t>
      </w:r>
      <w:proofErr w:type="gramStart"/>
      <w:r w:rsidRPr="00EB51AC">
        <w:rPr>
          <w:rFonts w:ascii="Times New Roman" w:hAnsi="Times New Roman" w:cs="Times New Roman"/>
          <w:sz w:val="24"/>
          <w:szCs w:val="24"/>
        </w:rPr>
        <w:t>Married</w:t>
      </w:r>
      <w:proofErr w:type="gramEnd"/>
      <w:r w:rsidRPr="00EB51AC">
        <w:rPr>
          <w:rFonts w:ascii="Times New Roman" w:hAnsi="Times New Roman" w:cs="Times New Roman"/>
          <w:sz w:val="24"/>
          <w:szCs w:val="24"/>
        </w:rPr>
        <w:t xml:space="preserve">, </w:t>
      </w:r>
    </w:p>
    <w:p w:rsidR="00841697" w:rsidRPr="00EB51AC" w:rsidRDefault="0053268E" w:rsidP="00DE1427">
      <w:pPr>
        <w:spacing w:after="0" w:line="240" w:lineRule="auto"/>
        <w:jc w:val="both"/>
        <w:rPr>
          <w:rFonts w:ascii="Times New Roman" w:hAnsi="Times New Roman" w:cs="Times New Roman"/>
          <w:b/>
          <w:sz w:val="24"/>
          <w:szCs w:val="24"/>
        </w:rPr>
      </w:pPr>
      <w:r w:rsidRPr="00EB51AC">
        <w:rPr>
          <w:rFonts w:ascii="Times New Roman" w:hAnsi="Times New Roman" w:cs="Times New Roman"/>
          <w:b/>
          <w:sz w:val="24"/>
          <w:szCs w:val="24"/>
        </w:rPr>
        <w:t>Table 4: Distribution of the respondents by Occupation</w:t>
      </w:r>
    </w:p>
    <w:tbl>
      <w:tblPr>
        <w:tblStyle w:val="TableGrid"/>
        <w:tblW w:w="8478" w:type="dxa"/>
        <w:tblLook w:val="04A0" w:firstRow="1" w:lastRow="0" w:firstColumn="1" w:lastColumn="0" w:noHBand="0" w:noVBand="1"/>
      </w:tblPr>
      <w:tblGrid>
        <w:gridCol w:w="3208"/>
        <w:gridCol w:w="3208"/>
        <w:gridCol w:w="2062"/>
      </w:tblGrid>
      <w:tr w:rsidR="00841697" w:rsidRPr="00EB51AC">
        <w:trPr>
          <w:trHeight w:val="379"/>
        </w:trPr>
        <w:tc>
          <w:tcPr>
            <w:tcW w:w="3208"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OPTIONS </w:t>
            </w:r>
          </w:p>
        </w:tc>
        <w:tc>
          <w:tcPr>
            <w:tcW w:w="3208"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FREQUENCY </w:t>
            </w:r>
          </w:p>
        </w:tc>
        <w:tc>
          <w:tcPr>
            <w:tcW w:w="206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PERCENTAGE </w:t>
            </w:r>
          </w:p>
        </w:tc>
      </w:tr>
      <w:tr w:rsidR="00841697" w:rsidRPr="00EB51AC">
        <w:trPr>
          <w:trHeight w:val="379"/>
        </w:trPr>
        <w:tc>
          <w:tcPr>
            <w:tcW w:w="320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Student  63</w:t>
            </w:r>
          </w:p>
        </w:tc>
        <w:tc>
          <w:tcPr>
            <w:tcW w:w="320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63</w:t>
            </w:r>
          </w:p>
        </w:tc>
        <w:tc>
          <w:tcPr>
            <w:tcW w:w="206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63%</w:t>
            </w:r>
          </w:p>
        </w:tc>
      </w:tr>
      <w:tr w:rsidR="00841697" w:rsidRPr="00EB51AC">
        <w:trPr>
          <w:trHeight w:val="379"/>
        </w:trPr>
        <w:tc>
          <w:tcPr>
            <w:tcW w:w="320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 xml:space="preserve">Academic staff </w:t>
            </w:r>
          </w:p>
        </w:tc>
        <w:tc>
          <w:tcPr>
            <w:tcW w:w="320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19</w:t>
            </w:r>
          </w:p>
        </w:tc>
        <w:tc>
          <w:tcPr>
            <w:tcW w:w="206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19%</w:t>
            </w:r>
          </w:p>
        </w:tc>
      </w:tr>
      <w:tr w:rsidR="00841697" w:rsidRPr="00EB51AC">
        <w:trPr>
          <w:trHeight w:val="379"/>
        </w:trPr>
        <w:tc>
          <w:tcPr>
            <w:tcW w:w="320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Non- academic staff</w:t>
            </w:r>
          </w:p>
        </w:tc>
        <w:tc>
          <w:tcPr>
            <w:tcW w:w="320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18</w:t>
            </w:r>
          </w:p>
        </w:tc>
        <w:tc>
          <w:tcPr>
            <w:tcW w:w="206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 xml:space="preserve">18% </w:t>
            </w:r>
          </w:p>
        </w:tc>
      </w:tr>
      <w:tr w:rsidR="00841697" w:rsidRPr="00EB51AC">
        <w:trPr>
          <w:trHeight w:val="379"/>
        </w:trPr>
        <w:tc>
          <w:tcPr>
            <w:tcW w:w="3208"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TOTAL</w:t>
            </w:r>
          </w:p>
        </w:tc>
        <w:tc>
          <w:tcPr>
            <w:tcW w:w="3208"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c>
          <w:tcPr>
            <w:tcW w:w="206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100% </w:t>
            </w:r>
          </w:p>
        </w:tc>
      </w:tr>
    </w:tbl>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The above table shows that 63 respondents representing </w:t>
      </w:r>
      <w:r w:rsidR="00DE1427">
        <w:rPr>
          <w:rFonts w:ascii="Times New Roman" w:hAnsi="Times New Roman" w:cs="Times New Roman"/>
          <w:sz w:val="24"/>
          <w:szCs w:val="24"/>
        </w:rPr>
        <w:t>63% are student, 19 respondents</w:t>
      </w:r>
      <w:r w:rsidRPr="00EB51AC">
        <w:rPr>
          <w:rFonts w:ascii="Times New Roman" w:hAnsi="Times New Roman" w:cs="Times New Roman"/>
          <w:sz w:val="24"/>
          <w:szCs w:val="24"/>
        </w:rPr>
        <w:t xml:space="preserve"> representing 19</w:t>
      </w:r>
      <w:proofErr w:type="gramStart"/>
      <w:r w:rsidRPr="00EB51AC">
        <w:rPr>
          <w:rFonts w:ascii="Times New Roman" w:hAnsi="Times New Roman" w:cs="Times New Roman"/>
          <w:sz w:val="24"/>
          <w:szCs w:val="24"/>
        </w:rPr>
        <w:t>%  are</w:t>
      </w:r>
      <w:proofErr w:type="gramEnd"/>
      <w:r w:rsidRPr="00EB51AC">
        <w:rPr>
          <w:rFonts w:ascii="Times New Roman" w:hAnsi="Times New Roman" w:cs="Times New Roman"/>
          <w:sz w:val="24"/>
          <w:szCs w:val="24"/>
        </w:rPr>
        <w:t xml:space="preserve"> Academic staff, 18 respondents representing 18% are Non- academic staff</w:t>
      </w:r>
    </w:p>
    <w:p w:rsidR="00841697" w:rsidRPr="00EB51AC" w:rsidRDefault="0053268E" w:rsidP="0053268E">
      <w:pPr>
        <w:spacing w:after="0" w:line="360" w:lineRule="auto"/>
        <w:jc w:val="both"/>
        <w:rPr>
          <w:rFonts w:ascii="Times New Roman" w:hAnsi="Times New Roman" w:cs="Times New Roman"/>
          <w:b/>
          <w:sz w:val="24"/>
          <w:szCs w:val="24"/>
        </w:rPr>
      </w:pPr>
      <w:r w:rsidRPr="00EB51AC">
        <w:rPr>
          <w:rFonts w:ascii="Times New Roman" w:hAnsi="Times New Roman" w:cs="Times New Roman"/>
          <w:b/>
          <w:sz w:val="24"/>
          <w:szCs w:val="24"/>
        </w:rPr>
        <w:t xml:space="preserve">43 Analysis of the Research Questions </w:t>
      </w:r>
    </w:p>
    <w:p w:rsidR="00841697" w:rsidRPr="00EB51AC" w:rsidRDefault="0053268E" w:rsidP="00DE1427">
      <w:pPr>
        <w:spacing w:after="0" w:line="240" w:lineRule="auto"/>
        <w:jc w:val="both"/>
        <w:rPr>
          <w:rFonts w:ascii="Times New Roman" w:hAnsi="Times New Roman" w:cs="Times New Roman"/>
          <w:b/>
          <w:sz w:val="24"/>
          <w:szCs w:val="24"/>
        </w:rPr>
      </w:pPr>
      <w:r w:rsidRPr="00EB51AC">
        <w:rPr>
          <w:rFonts w:ascii="Times New Roman" w:hAnsi="Times New Roman" w:cs="Times New Roman"/>
          <w:b/>
          <w:sz w:val="24"/>
          <w:szCs w:val="24"/>
        </w:rPr>
        <w:t xml:space="preserve">Q1 </w:t>
      </w:r>
      <w:proofErr w:type="gramStart"/>
      <w:r w:rsidRPr="00EB51AC">
        <w:rPr>
          <w:rFonts w:ascii="Times New Roman" w:hAnsi="Times New Roman" w:cs="Times New Roman"/>
          <w:b/>
          <w:sz w:val="24"/>
          <w:szCs w:val="24"/>
        </w:rPr>
        <w:t>How</w:t>
      </w:r>
      <w:proofErr w:type="gramEnd"/>
      <w:r w:rsidRPr="00EB51AC">
        <w:rPr>
          <w:rFonts w:ascii="Times New Roman" w:hAnsi="Times New Roman" w:cs="Times New Roman"/>
          <w:b/>
          <w:sz w:val="24"/>
          <w:szCs w:val="24"/>
        </w:rPr>
        <w:t xml:space="preserve"> often do you use social media platform?</w:t>
      </w:r>
    </w:p>
    <w:tbl>
      <w:tblPr>
        <w:tblStyle w:val="TableGrid"/>
        <w:tblW w:w="8478" w:type="dxa"/>
        <w:tblLook w:val="04A0" w:firstRow="1" w:lastRow="0" w:firstColumn="1" w:lastColumn="0" w:noHBand="0" w:noVBand="1"/>
      </w:tblPr>
      <w:tblGrid>
        <w:gridCol w:w="3268"/>
        <w:gridCol w:w="3268"/>
        <w:gridCol w:w="1942"/>
      </w:tblGrid>
      <w:tr w:rsidR="00841697" w:rsidRPr="00EB51AC">
        <w:trPr>
          <w:trHeight w:val="395"/>
        </w:trPr>
        <w:tc>
          <w:tcPr>
            <w:tcW w:w="3268"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RESPONSES </w:t>
            </w:r>
          </w:p>
        </w:tc>
        <w:tc>
          <w:tcPr>
            <w:tcW w:w="3268"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FREQUENCY </w:t>
            </w:r>
          </w:p>
        </w:tc>
        <w:tc>
          <w:tcPr>
            <w:tcW w:w="194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PERCENTAGE </w:t>
            </w:r>
          </w:p>
        </w:tc>
      </w:tr>
      <w:tr w:rsidR="00841697" w:rsidRPr="00EB51AC">
        <w:trPr>
          <w:trHeight w:val="395"/>
        </w:trPr>
        <w:tc>
          <w:tcPr>
            <w:tcW w:w="326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Once a week</w:t>
            </w:r>
          </w:p>
        </w:tc>
        <w:tc>
          <w:tcPr>
            <w:tcW w:w="326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18</w:t>
            </w:r>
          </w:p>
        </w:tc>
        <w:tc>
          <w:tcPr>
            <w:tcW w:w="194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18%</w:t>
            </w:r>
          </w:p>
        </w:tc>
      </w:tr>
      <w:tr w:rsidR="00841697" w:rsidRPr="00EB51AC">
        <w:trPr>
          <w:trHeight w:val="395"/>
        </w:trPr>
        <w:tc>
          <w:tcPr>
            <w:tcW w:w="326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 xml:space="preserve">Rarely </w:t>
            </w:r>
          </w:p>
        </w:tc>
        <w:tc>
          <w:tcPr>
            <w:tcW w:w="326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22</w:t>
            </w:r>
          </w:p>
        </w:tc>
        <w:tc>
          <w:tcPr>
            <w:tcW w:w="194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22%</w:t>
            </w:r>
          </w:p>
        </w:tc>
      </w:tr>
      <w:tr w:rsidR="00841697" w:rsidRPr="00EB51AC">
        <w:trPr>
          <w:trHeight w:val="395"/>
        </w:trPr>
        <w:tc>
          <w:tcPr>
            <w:tcW w:w="326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 xml:space="preserve">Daily </w:t>
            </w:r>
          </w:p>
        </w:tc>
        <w:tc>
          <w:tcPr>
            <w:tcW w:w="326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54</w:t>
            </w:r>
          </w:p>
        </w:tc>
        <w:tc>
          <w:tcPr>
            <w:tcW w:w="194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54%</w:t>
            </w:r>
          </w:p>
        </w:tc>
      </w:tr>
      <w:tr w:rsidR="00841697" w:rsidRPr="00EB51AC">
        <w:trPr>
          <w:trHeight w:val="395"/>
        </w:trPr>
        <w:tc>
          <w:tcPr>
            <w:tcW w:w="326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Several time a week</w:t>
            </w:r>
          </w:p>
        </w:tc>
        <w:tc>
          <w:tcPr>
            <w:tcW w:w="326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5</w:t>
            </w:r>
          </w:p>
        </w:tc>
        <w:tc>
          <w:tcPr>
            <w:tcW w:w="194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5%</w:t>
            </w:r>
          </w:p>
        </w:tc>
      </w:tr>
      <w:tr w:rsidR="00841697" w:rsidRPr="00EB51AC">
        <w:trPr>
          <w:trHeight w:val="420"/>
        </w:trPr>
        <w:tc>
          <w:tcPr>
            <w:tcW w:w="326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 xml:space="preserve">Never </w:t>
            </w:r>
          </w:p>
        </w:tc>
        <w:tc>
          <w:tcPr>
            <w:tcW w:w="326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w:t>
            </w:r>
          </w:p>
        </w:tc>
        <w:tc>
          <w:tcPr>
            <w:tcW w:w="194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w:t>
            </w:r>
          </w:p>
        </w:tc>
      </w:tr>
      <w:tr w:rsidR="00841697" w:rsidRPr="00EB51AC">
        <w:trPr>
          <w:trHeight w:val="420"/>
        </w:trPr>
        <w:tc>
          <w:tcPr>
            <w:tcW w:w="3268"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Total</w:t>
            </w:r>
          </w:p>
        </w:tc>
        <w:tc>
          <w:tcPr>
            <w:tcW w:w="3268"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c>
          <w:tcPr>
            <w:tcW w:w="194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r>
    </w:tbl>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lastRenderedPageBreak/>
        <w:t>The above tables shows how often the responders use social media 18 respondents representing 18% said once in a week, 22 respondents representing 22% said Rarely, 54 respondent represent 54% said daily, 5 respondent representing 5% said Several time a week, while 1 respondent representing 1% said Never</w:t>
      </w:r>
    </w:p>
    <w:p w:rsidR="00841697" w:rsidRPr="00EB51AC" w:rsidRDefault="0053268E" w:rsidP="00DE1427">
      <w:pPr>
        <w:spacing w:after="0" w:line="240" w:lineRule="auto"/>
        <w:rPr>
          <w:rFonts w:ascii="Times New Roman" w:hAnsi="Times New Roman" w:cs="Times New Roman"/>
          <w:b/>
          <w:sz w:val="24"/>
          <w:szCs w:val="24"/>
        </w:rPr>
      </w:pPr>
      <w:r w:rsidRPr="00EB51AC">
        <w:rPr>
          <w:rFonts w:ascii="Times New Roman" w:hAnsi="Times New Roman" w:cs="Times New Roman"/>
          <w:b/>
          <w:sz w:val="24"/>
          <w:szCs w:val="24"/>
        </w:rPr>
        <w:t>Q2: Which social media do you most frequently?</w:t>
      </w:r>
    </w:p>
    <w:tbl>
      <w:tblPr>
        <w:tblStyle w:val="TableGrid"/>
        <w:tblW w:w="8478" w:type="dxa"/>
        <w:tblLook w:val="04A0" w:firstRow="1" w:lastRow="0" w:firstColumn="1" w:lastColumn="0" w:noHBand="0" w:noVBand="1"/>
      </w:tblPr>
      <w:tblGrid>
        <w:gridCol w:w="3208"/>
        <w:gridCol w:w="3208"/>
        <w:gridCol w:w="2062"/>
      </w:tblGrid>
      <w:tr w:rsidR="00841697" w:rsidRPr="00EB51AC">
        <w:trPr>
          <w:trHeight w:val="309"/>
        </w:trPr>
        <w:tc>
          <w:tcPr>
            <w:tcW w:w="3208"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RESPONSES </w:t>
            </w:r>
          </w:p>
        </w:tc>
        <w:tc>
          <w:tcPr>
            <w:tcW w:w="3208"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FREQUENCY </w:t>
            </w:r>
          </w:p>
        </w:tc>
        <w:tc>
          <w:tcPr>
            <w:tcW w:w="206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PERCENTAGE </w:t>
            </w:r>
          </w:p>
        </w:tc>
      </w:tr>
      <w:tr w:rsidR="00841697" w:rsidRPr="00EB51AC">
        <w:trPr>
          <w:trHeight w:val="309"/>
        </w:trPr>
        <w:tc>
          <w:tcPr>
            <w:tcW w:w="320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 xml:space="preserve">Facebook </w:t>
            </w:r>
          </w:p>
        </w:tc>
        <w:tc>
          <w:tcPr>
            <w:tcW w:w="320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34</w:t>
            </w:r>
          </w:p>
        </w:tc>
        <w:tc>
          <w:tcPr>
            <w:tcW w:w="206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34%</w:t>
            </w:r>
          </w:p>
        </w:tc>
      </w:tr>
      <w:tr w:rsidR="00841697" w:rsidRPr="00EB51AC">
        <w:trPr>
          <w:trHeight w:val="309"/>
        </w:trPr>
        <w:tc>
          <w:tcPr>
            <w:tcW w:w="320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 xml:space="preserve">Instagram </w:t>
            </w:r>
          </w:p>
        </w:tc>
        <w:tc>
          <w:tcPr>
            <w:tcW w:w="320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37</w:t>
            </w:r>
          </w:p>
        </w:tc>
        <w:tc>
          <w:tcPr>
            <w:tcW w:w="206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37%</w:t>
            </w:r>
          </w:p>
        </w:tc>
      </w:tr>
      <w:tr w:rsidR="00841697" w:rsidRPr="00EB51AC">
        <w:trPr>
          <w:trHeight w:val="463"/>
        </w:trPr>
        <w:tc>
          <w:tcPr>
            <w:tcW w:w="320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 xml:space="preserve">X </w:t>
            </w:r>
          </w:p>
        </w:tc>
        <w:tc>
          <w:tcPr>
            <w:tcW w:w="320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11</w:t>
            </w:r>
          </w:p>
        </w:tc>
        <w:tc>
          <w:tcPr>
            <w:tcW w:w="206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11%</w:t>
            </w:r>
          </w:p>
        </w:tc>
      </w:tr>
      <w:tr w:rsidR="00841697" w:rsidRPr="00EB51AC">
        <w:trPr>
          <w:trHeight w:val="309"/>
        </w:trPr>
        <w:tc>
          <w:tcPr>
            <w:tcW w:w="320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 xml:space="preserve">Snapchat </w:t>
            </w:r>
          </w:p>
        </w:tc>
        <w:tc>
          <w:tcPr>
            <w:tcW w:w="320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14</w:t>
            </w:r>
          </w:p>
        </w:tc>
        <w:tc>
          <w:tcPr>
            <w:tcW w:w="206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14%</w:t>
            </w:r>
          </w:p>
        </w:tc>
      </w:tr>
      <w:tr w:rsidR="00841697" w:rsidRPr="00EB51AC">
        <w:trPr>
          <w:trHeight w:val="309"/>
        </w:trPr>
        <w:tc>
          <w:tcPr>
            <w:tcW w:w="3208" w:type="dxa"/>
          </w:tcPr>
          <w:p w:rsidR="00841697" w:rsidRPr="00EB51AC" w:rsidRDefault="0053268E" w:rsidP="00DE1427">
            <w:pPr>
              <w:jc w:val="both"/>
              <w:rPr>
                <w:rFonts w:ascii="Times New Roman" w:hAnsi="Times New Roman" w:cs="Times New Roman"/>
                <w:sz w:val="24"/>
                <w:szCs w:val="24"/>
              </w:rPr>
            </w:pPr>
            <w:proofErr w:type="spellStart"/>
            <w:r w:rsidRPr="00EB51AC">
              <w:rPr>
                <w:rFonts w:ascii="Times New Roman" w:hAnsi="Times New Roman" w:cs="Times New Roman"/>
                <w:sz w:val="24"/>
                <w:szCs w:val="24"/>
              </w:rPr>
              <w:t>Tiktok</w:t>
            </w:r>
            <w:proofErr w:type="spellEnd"/>
          </w:p>
        </w:tc>
        <w:tc>
          <w:tcPr>
            <w:tcW w:w="320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17</w:t>
            </w:r>
          </w:p>
        </w:tc>
        <w:tc>
          <w:tcPr>
            <w:tcW w:w="206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17%</w:t>
            </w:r>
          </w:p>
        </w:tc>
      </w:tr>
      <w:tr w:rsidR="00841697" w:rsidRPr="00EB51AC">
        <w:trPr>
          <w:trHeight w:val="309"/>
        </w:trPr>
        <w:tc>
          <w:tcPr>
            <w:tcW w:w="320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Others</w:t>
            </w:r>
          </w:p>
        </w:tc>
        <w:tc>
          <w:tcPr>
            <w:tcW w:w="320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15</w:t>
            </w:r>
          </w:p>
        </w:tc>
        <w:tc>
          <w:tcPr>
            <w:tcW w:w="206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15%</w:t>
            </w:r>
          </w:p>
        </w:tc>
      </w:tr>
      <w:tr w:rsidR="00841697" w:rsidRPr="00EB51AC">
        <w:trPr>
          <w:trHeight w:val="309"/>
        </w:trPr>
        <w:tc>
          <w:tcPr>
            <w:tcW w:w="3208"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TOTAL</w:t>
            </w:r>
          </w:p>
        </w:tc>
        <w:tc>
          <w:tcPr>
            <w:tcW w:w="3208"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c>
          <w:tcPr>
            <w:tcW w:w="206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r>
    </w:tbl>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The above table shows the social media the responders use frequently 34 respondents representing 34% use Facebook, 37 respondents representing 37% use Instagram, 11 respondents representing 11% use X, 14 respondent representing 14% use Snapchat, 17 respondent representing 17% use </w:t>
      </w:r>
      <w:proofErr w:type="spellStart"/>
      <w:r w:rsidRPr="00EB51AC">
        <w:rPr>
          <w:rFonts w:ascii="Times New Roman" w:hAnsi="Times New Roman" w:cs="Times New Roman"/>
          <w:sz w:val="24"/>
          <w:szCs w:val="24"/>
        </w:rPr>
        <w:t>Tiktok</w:t>
      </w:r>
      <w:proofErr w:type="spellEnd"/>
      <w:r w:rsidRPr="00EB51AC">
        <w:rPr>
          <w:rFonts w:ascii="Times New Roman" w:hAnsi="Times New Roman" w:cs="Times New Roman"/>
          <w:sz w:val="24"/>
          <w:szCs w:val="24"/>
        </w:rPr>
        <w:t xml:space="preserve">, while the remaining 15 respondent representing 15% use Others </w:t>
      </w:r>
    </w:p>
    <w:p w:rsidR="00841697" w:rsidRPr="00EB51AC" w:rsidRDefault="0053268E" w:rsidP="00DE1427">
      <w:pPr>
        <w:spacing w:after="0" w:line="240" w:lineRule="auto"/>
        <w:jc w:val="both"/>
        <w:rPr>
          <w:rFonts w:ascii="Times New Roman" w:hAnsi="Times New Roman" w:cs="Times New Roman"/>
          <w:b/>
          <w:sz w:val="24"/>
          <w:szCs w:val="24"/>
        </w:rPr>
      </w:pPr>
      <w:r w:rsidRPr="00EB51AC">
        <w:rPr>
          <w:rFonts w:ascii="Times New Roman" w:hAnsi="Times New Roman" w:cs="Times New Roman"/>
          <w:b/>
          <w:sz w:val="24"/>
          <w:szCs w:val="24"/>
        </w:rPr>
        <w:t xml:space="preserve">Q3 </w:t>
      </w:r>
      <w:proofErr w:type="gramStart"/>
      <w:r w:rsidRPr="00EB51AC">
        <w:rPr>
          <w:rFonts w:ascii="Times New Roman" w:hAnsi="Times New Roman" w:cs="Times New Roman"/>
          <w:b/>
          <w:sz w:val="24"/>
          <w:szCs w:val="24"/>
        </w:rPr>
        <w:t>How</w:t>
      </w:r>
      <w:proofErr w:type="gramEnd"/>
      <w:r w:rsidRPr="00EB51AC">
        <w:rPr>
          <w:rFonts w:ascii="Times New Roman" w:hAnsi="Times New Roman" w:cs="Times New Roman"/>
          <w:b/>
          <w:sz w:val="24"/>
          <w:szCs w:val="24"/>
        </w:rPr>
        <w:t xml:space="preserve"> often does social media broadcast against pre-marital sex?</w:t>
      </w:r>
    </w:p>
    <w:tbl>
      <w:tblPr>
        <w:tblStyle w:val="TableGrid"/>
        <w:tblW w:w="8478" w:type="dxa"/>
        <w:tblLook w:val="04A0" w:firstRow="1" w:lastRow="0" w:firstColumn="1" w:lastColumn="0" w:noHBand="0" w:noVBand="1"/>
      </w:tblPr>
      <w:tblGrid>
        <w:gridCol w:w="3224"/>
        <w:gridCol w:w="3224"/>
        <w:gridCol w:w="2030"/>
      </w:tblGrid>
      <w:tr w:rsidR="00841697" w:rsidRPr="00EB51AC">
        <w:trPr>
          <w:trHeight w:val="338"/>
        </w:trPr>
        <w:tc>
          <w:tcPr>
            <w:tcW w:w="3224"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RESPONSES </w:t>
            </w:r>
          </w:p>
        </w:tc>
        <w:tc>
          <w:tcPr>
            <w:tcW w:w="3224"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FREQUENCY </w:t>
            </w:r>
          </w:p>
        </w:tc>
        <w:tc>
          <w:tcPr>
            <w:tcW w:w="2030"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PERCENTAGE </w:t>
            </w:r>
          </w:p>
        </w:tc>
      </w:tr>
      <w:tr w:rsidR="00841697" w:rsidRPr="00EB51AC">
        <w:trPr>
          <w:trHeight w:val="338"/>
        </w:trPr>
        <w:tc>
          <w:tcPr>
            <w:tcW w:w="322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Often</w:t>
            </w:r>
          </w:p>
        </w:tc>
        <w:tc>
          <w:tcPr>
            <w:tcW w:w="322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31</w:t>
            </w:r>
          </w:p>
        </w:tc>
        <w:tc>
          <w:tcPr>
            <w:tcW w:w="203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31%</w:t>
            </w:r>
          </w:p>
        </w:tc>
      </w:tr>
      <w:tr w:rsidR="00841697" w:rsidRPr="00EB51AC">
        <w:trPr>
          <w:trHeight w:val="338"/>
        </w:trPr>
        <w:tc>
          <w:tcPr>
            <w:tcW w:w="322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Very often</w:t>
            </w:r>
          </w:p>
        </w:tc>
        <w:tc>
          <w:tcPr>
            <w:tcW w:w="322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30</w:t>
            </w:r>
          </w:p>
        </w:tc>
        <w:tc>
          <w:tcPr>
            <w:tcW w:w="203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30%</w:t>
            </w:r>
          </w:p>
        </w:tc>
      </w:tr>
      <w:tr w:rsidR="00841697" w:rsidRPr="00EB51AC">
        <w:trPr>
          <w:trHeight w:val="338"/>
        </w:trPr>
        <w:tc>
          <w:tcPr>
            <w:tcW w:w="322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 xml:space="preserve">Rarely </w:t>
            </w:r>
          </w:p>
        </w:tc>
        <w:tc>
          <w:tcPr>
            <w:tcW w:w="322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36</w:t>
            </w:r>
          </w:p>
        </w:tc>
        <w:tc>
          <w:tcPr>
            <w:tcW w:w="203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36%</w:t>
            </w:r>
          </w:p>
        </w:tc>
      </w:tr>
      <w:tr w:rsidR="00841697" w:rsidRPr="00EB51AC">
        <w:trPr>
          <w:trHeight w:val="338"/>
        </w:trPr>
        <w:tc>
          <w:tcPr>
            <w:tcW w:w="322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Not at all</w:t>
            </w:r>
          </w:p>
        </w:tc>
        <w:tc>
          <w:tcPr>
            <w:tcW w:w="322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w:t>
            </w:r>
          </w:p>
        </w:tc>
        <w:tc>
          <w:tcPr>
            <w:tcW w:w="203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w:t>
            </w:r>
          </w:p>
        </w:tc>
      </w:tr>
      <w:tr w:rsidR="00841697" w:rsidRPr="00EB51AC">
        <w:trPr>
          <w:trHeight w:val="359"/>
        </w:trPr>
        <w:tc>
          <w:tcPr>
            <w:tcW w:w="3224"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TOTAL</w:t>
            </w:r>
          </w:p>
        </w:tc>
        <w:tc>
          <w:tcPr>
            <w:tcW w:w="322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100</w:t>
            </w:r>
          </w:p>
        </w:tc>
        <w:tc>
          <w:tcPr>
            <w:tcW w:w="203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100%</w:t>
            </w:r>
          </w:p>
        </w:tc>
      </w:tr>
    </w:tbl>
    <w:p w:rsidR="00841697"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The above tables shows how often social media broadcast against pre-marital sex 31 respondents representing 31% choose Often, 30 respondents representing 30% choose Very often, 36 respondent representing 36% choose Rarely, while the remaining 3 respondent representing 3% choose Not at all</w:t>
      </w:r>
    </w:p>
    <w:p w:rsidR="00DE1427" w:rsidRDefault="00DE1427" w:rsidP="0053268E">
      <w:pPr>
        <w:spacing w:after="0" w:line="360" w:lineRule="auto"/>
        <w:ind w:firstLine="720"/>
        <w:jc w:val="both"/>
        <w:rPr>
          <w:rFonts w:ascii="Times New Roman" w:hAnsi="Times New Roman" w:cs="Times New Roman"/>
          <w:sz w:val="24"/>
          <w:szCs w:val="24"/>
        </w:rPr>
      </w:pPr>
    </w:p>
    <w:p w:rsidR="00DE1427" w:rsidRPr="00EB51AC" w:rsidRDefault="00DE1427" w:rsidP="0053268E">
      <w:pPr>
        <w:spacing w:after="0" w:line="360" w:lineRule="auto"/>
        <w:ind w:firstLine="720"/>
        <w:jc w:val="both"/>
        <w:rPr>
          <w:rFonts w:ascii="Times New Roman" w:hAnsi="Times New Roman" w:cs="Times New Roman"/>
          <w:sz w:val="24"/>
          <w:szCs w:val="24"/>
        </w:rPr>
      </w:pPr>
    </w:p>
    <w:p w:rsidR="00841697" w:rsidRPr="00EB51AC" w:rsidRDefault="0053268E" w:rsidP="00DE1427">
      <w:pPr>
        <w:spacing w:after="0" w:line="240" w:lineRule="auto"/>
        <w:jc w:val="both"/>
        <w:rPr>
          <w:rFonts w:ascii="Times New Roman" w:hAnsi="Times New Roman" w:cs="Times New Roman"/>
          <w:b/>
          <w:sz w:val="24"/>
          <w:szCs w:val="24"/>
        </w:rPr>
      </w:pPr>
      <w:r w:rsidRPr="00EB51AC">
        <w:rPr>
          <w:rFonts w:ascii="Times New Roman" w:hAnsi="Times New Roman" w:cs="Times New Roman"/>
          <w:b/>
          <w:sz w:val="24"/>
          <w:szCs w:val="24"/>
        </w:rPr>
        <w:lastRenderedPageBreak/>
        <w:t xml:space="preserve">Q4: Have you come across any social media campaign addressing the topic of pre-marital </w:t>
      </w:r>
      <w:proofErr w:type="gramStart"/>
      <w:r w:rsidRPr="00EB51AC">
        <w:rPr>
          <w:rFonts w:ascii="Times New Roman" w:hAnsi="Times New Roman" w:cs="Times New Roman"/>
          <w:b/>
          <w:sz w:val="24"/>
          <w:szCs w:val="24"/>
        </w:rPr>
        <w:t>sex ?</w:t>
      </w:r>
      <w:proofErr w:type="gramEnd"/>
    </w:p>
    <w:tbl>
      <w:tblPr>
        <w:tblStyle w:val="TableGrid"/>
        <w:tblW w:w="8478" w:type="dxa"/>
        <w:tblLook w:val="04A0" w:firstRow="1" w:lastRow="0" w:firstColumn="1" w:lastColumn="0" w:noHBand="0" w:noVBand="1"/>
      </w:tblPr>
      <w:tblGrid>
        <w:gridCol w:w="3278"/>
        <w:gridCol w:w="3278"/>
        <w:gridCol w:w="1922"/>
      </w:tblGrid>
      <w:tr w:rsidR="00841697" w:rsidRPr="00EB51AC">
        <w:trPr>
          <w:trHeight w:val="379"/>
        </w:trPr>
        <w:tc>
          <w:tcPr>
            <w:tcW w:w="3278"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RESPONSES </w:t>
            </w:r>
          </w:p>
        </w:tc>
        <w:tc>
          <w:tcPr>
            <w:tcW w:w="3278"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FREQUENCY </w:t>
            </w:r>
          </w:p>
        </w:tc>
        <w:tc>
          <w:tcPr>
            <w:tcW w:w="192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PERCENTAGE </w:t>
            </w:r>
          </w:p>
        </w:tc>
      </w:tr>
      <w:tr w:rsidR="00841697" w:rsidRPr="00EB51AC">
        <w:trPr>
          <w:trHeight w:val="379"/>
        </w:trPr>
        <w:tc>
          <w:tcPr>
            <w:tcW w:w="327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Yes</w:t>
            </w:r>
          </w:p>
        </w:tc>
        <w:tc>
          <w:tcPr>
            <w:tcW w:w="327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48</w:t>
            </w:r>
          </w:p>
        </w:tc>
        <w:tc>
          <w:tcPr>
            <w:tcW w:w="192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48%</w:t>
            </w:r>
          </w:p>
        </w:tc>
      </w:tr>
      <w:tr w:rsidR="00841697" w:rsidRPr="00EB51AC">
        <w:trPr>
          <w:trHeight w:val="379"/>
        </w:trPr>
        <w:tc>
          <w:tcPr>
            <w:tcW w:w="327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No</w:t>
            </w:r>
          </w:p>
        </w:tc>
        <w:tc>
          <w:tcPr>
            <w:tcW w:w="327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42</w:t>
            </w:r>
          </w:p>
        </w:tc>
        <w:tc>
          <w:tcPr>
            <w:tcW w:w="192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42%</w:t>
            </w:r>
          </w:p>
        </w:tc>
      </w:tr>
      <w:tr w:rsidR="00841697" w:rsidRPr="00EB51AC">
        <w:trPr>
          <w:trHeight w:val="379"/>
        </w:trPr>
        <w:tc>
          <w:tcPr>
            <w:tcW w:w="327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 xml:space="preserve">Undecided </w:t>
            </w:r>
          </w:p>
        </w:tc>
        <w:tc>
          <w:tcPr>
            <w:tcW w:w="327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10</w:t>
            </w:r>
          </w:p>
        </w:tc>
        <w:tc>
          <w:tcPr>
            <w:tcW w:w="192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 xml:space="preserve">10% </w:t>
            </w:r>
          </w:p>
        </w:tc>
      </w:tr>
      <w:tr w:rsidR="00841697" w:rsidRPr="00EB51AC">
        <w:trPr>
          <w:trHeight w:val="379"/>
        </w:trPr>
        <w:tc>
          <w:tcPr>
            <w:tcW w:w="3278"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TOTAL</w:t>
            </w:r>
          </w:p>
        </w:tc>
        <w:tc>
          <w:tcPr>
            <w:tcW w:w="3278"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c>
          <w:tcPr>
            <w:tcW w:w="192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100% </w:t>
            </w:r>
          </w:p>
        </w:tc>
      </w:tr>
    </w:tbl>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The above table shows if any social media have address the topic of pre-marital sex 48 respondents representing 48% choose Yes, 42 respondents representing 42% choose No, while the remaining 10 respondents representing 10% choose Undecided</w:t>
      </w:r>
    </w:p>
    <w:p w:rsidR="00841697" w:rsidRPr="00EB51AC" w:rsidRDefault="0053268E" w:rsidP="00DE1427">
      <w:pPr>
        <w:spacing w:after="0" w:line="240" w:lineRule="auto"/>
        <w:jc w:val="both"/>
        <w:rPr>
          <w:rFonts w:ascii="Times New Roman" w:hAnsi="Times New Roman" w:cs="Times New Roman"/>
          <w:b/>
          <w:sz w:val="24"/>
          <w:szCs w:val="24"/>
        </w:rPr>
      </w:pPr>
      <w:r w:rsidRPr="00EB51AC">
        <w:rPr>
          <w:rFonts w:ascii="Times New Roman" w:hAnsi="Times New Roman" w:cs="Times New Roman"/>
          <w:b/>
          <w:sz w:val="24"/>
          <w:szCs w:val="24"/>
        </w:rPr>
        <w:t xml:space="preserve">Q5: Do you believe that social media campaign have an impact on influencing attitude and behavior related to premarital </w:t>
      </w:r>
      <w:proofErr w:type="gramStart"/>
      <w:r w:rsidRPr="00EB51AC">
        <w:rPr>
          <w:rFonts w:ascii="Times New Roman" w:hAnsi="Times New Roman" w:cs="Times New Roman"/>
          <w:b/>
          <w:sz w:val="24"/>
          <w:szCs w:val="24"/>
        </w:rPr>
        <w:t>sex ?</w:t>
      </w:r>
      <w:proofErr w:type="gramEnd"/>
      <w:r w:rsidRPr="00EB51AC">
        <w:rPr>
          <w:rFonts w:ascii="Times New Roman" w:hAnsi="Times New Roman" w:cs="Times New Roman"/>
          <w:b/>
          <w:sz w:val="24"/>
          <w:szCs w:val="24"/>
        </w:rPr>
        <w:t xml:space="preserve"> </w:t>
      </w:r>
    </w:p>
    <w:tbl>
      <w:tblPr>
        <w:tblStyle w:val="TableGrid"/>
        <w:tblW w:w="8478" w:type="dxa"/>
        <w:tblLook w:val="04A0" w:firstRow="1" w:lastRow="0" w:firstColumn="1" w:lastColumn="0" w:noHBand="0" w:noVBand="1"/>
      </w:tblPr>
      <w:tblGrid>
        <w:gridCol w:w="3235"/>
        <w:gridCol w:w="3235"/>
        <w:gridCol w:w="2008"/>
      </w:tblGrid>
      <w:tr w:rsidR="00841697" w:rsidRPr="00EB51AC">
        <w:trPr>
          <w:trHeight w:val="398"/>
        </w:trPr>
        <w:tc>
          <w:tcPr>
            <w:tcW w:w="3235"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RESPONSES </w:t>
            </w:r>
          </w:p>
        </w:tc>
        <w:tc>
          <w:tcPr>
            <w:tcW w:w="3235"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FREQUENCY </w:t>
            </w:r>
          </w:p>
        </w:tc>
        <w:tc>
          <w:tcPr>
            <w:tcW w:w="2008"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PERCENTAGE </w:t>
            </w:r>
          </w:p>
        </w:tc>
      </w:tr>
      <w:tr w:rsidR="00841697" w:rsidRPr="00EB51AC">
        <w:trPr>
          <w:trHeight w:val="398"/>
        </w:trPr>
        <w:tc>
          <w:tcPr>
            <w:tcW w:w="3235"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Yes</w:t>
            </w:r>
          </w:p>
        </w:tc>
        <w:tc>
          <w:tcPr>
            <w:tcW w:w="3235"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54</w:t>
            </w:r>
          </w:p>
        </w:tc>
        <w:tc>
          <w:tcPr>
            <w:tcW w:w="200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54%</w:t>
            </w:r>
          </w:p>
        </w:tc>
      </w:tr>
      <w:tr w:rsidR="00841697" w:rsidRPr="00EB51AC">
        <w:trPr>
          <w:trHeight w:val="398"/>
        </w:trPr>
        <w:tc>
          <w:tcPr>
            <w:tcW w:w="3235"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No</w:t>
            </w:r>
          </w:p>
        </w:tc>
        <w:tc>
          <w:tcPr>
            <w:tcW w:w="3235"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29</w:t>
            </w:r>
          </w:p>
        </w:tc>
        <w:tc>
          <w:tcPr>
            <w:tcW w:w="200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29%</w:t>
            </w:r>
          </w:p>
        </w:tc>
      </w:tr>
      <w:tr w:rsidR="00841697" w:rsidRPr="00EB51AC">
        <w:trPr>
          <w:trHeight w:val="398"/>
        </w:trPr>
        <w:tc>
          <w:tcPr>
            <w:tcW w:w="3235"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 xml:space="preserve">Maybe </w:t>
            </w:r>
          </w:p>
        </w:tc>
        <w:tc>
          <w:tcPr>
            <w:tcW w:w="3235"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17</w:t>
            </w:r>
          </w:p>
        </w:tc>
        <w:tc>
          <w:tcPr>
            <w:tcW w:w="200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17%</w:t>
            </w:r>
          </w:p>
        </w:tc>
      </w:tr>
      <w:tr w:rsidR="00841697" w:rsidRPr="00EB51AC">
        <w:trPr>
          <w:trHeight w:val="398"/>
        </w:trPr>
        <w:tc>
          <w:tcPr>
            <w:tcW w:w="3235"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Total </w:t>
            </w:r>
          </w:p>
        </w:tc>
        <w:tc>
          <w:tcPr>
            <w:tcW w:w="3235"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c>
          <w:tcPr>
            <w:tcW w:w="2008"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r>
    </w:tbl>
    <w:p w:rsidR="00841697" w:rsidRPr="00EB51AC" w:rsidRDefault="00841697" w:rsidP="0053268E">
      <w:pPr>
        <w:spacing w:after="0" w:line="360" w:lineRule="auto"/>
        <w:jc w:val="both"/>
        <w:rPr>
          <w:rFonts w:ascii="Times New Roman" w:hAnsi="Times New Roman" w:cs="Times New Roman"/>
          <w:sz w:val="24"/>
          <w:szCs w:val="24"/>
        </w:rPr>
      </w:pP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The above table shows if social media influence attitude and behavior related to premarital sex 54 respondents representing 54% choose </w:t>
      </w:r>
      <w:proofErr w:type="gramStart"/>
      <w:r w:rsidRPr="00EB51AC">
        <w:rPr>
          <w:rFonts w:ascii="Times New Roman" w:hAnsi="Times New Roman" w:cs="Times New Roman"/>
          <w:sz w:val="24"/>
          <w:szCs w:val="24"/>
        </w:rPr>
        <w:t>Yes</w:t>
      </w:r>
      <w:proofErr w:type="gramEnd"/>
      <w:r w:rsidRPr="00EB51AC">
        <w:rPr>
          <w:rFonts w:ascii="Times New Roman" w:hAnsi="Times New Roman" w:cs="Times New Roman"/>
          <w:sz w:val="24"/>
          <w:szCs w:val="24"/>
        </w:rPr>
        <w:t>, 29 respondents representing 29% choose No, while 17 respondents representing 17% choose Maybe</w:t>
      </w:r>
    </w:p>
    <w:p w:rsidR="00841697" w:rsidRPr="00EB51AC" w:rsidRDefault="0053268E" w:rsidP="00DE1427">
      <w:pPr>
        <w:spacing w:after="0" w:line="240" w:lineRule="auto"/>
        <w:jc w:val="both"/>
        <w:rPr>
          <w:rFonts w:ascii="Times New Roman" w:hAnsi="Times New Roman" w:cs="Times New Roman"/>
          <w:b/>
          <w:sz w:val="24"/>
          <w:szCs w:val="24"/>
        </w:rPr>
      </w:pPr>
      <w:r w:rsidRPr="00EB51AC">
        <w:rPr>
          <w:rFonts w:ascii="Times New Roman" w:hAnsi="Times New Roman" w:cs="Times New Roman"/>
          <w:b/>
          <w:sz w:val="24"/>
          <w:szCs w:val="24"/>
        </w:rPr>
        <w:t>Q6: Have you ever change you view or behavior regarding pre-marital sex as a result of seeing social media campaign?</w:t>
      </w:r>
    </w:p>
    <w:tbl>
      <w:tblPr>
        <w:tblStyle w:val="TableGrid"/>
        <w:tblW w:w="8478" w:type="dxa"/>
        <w:tblLook w:val="04A0" w:firstRow="1" w:lastRow="0" w:firstColumn="1" w:lastColumn="0" w:noHBand="0" w:noVBand="1"/>
      </w:tblPr>
      <w:tblGrid>
        <w:gridCol w:w="3203"/>
        <w:gridCol w:w="3203"/>
        <w:gridCol w:w="2072"/>
      </w:tblGrid>
      <w:tr w:rsidR="00841697" w:rsidRPr="00EB51AC">
        <w:trPr>
          <w:trHeight w:val="396"/>
        </w:trPr>
        <w:tc>
          <w:tcPr>
            <w:tcW w:w="3203"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RESPONSES </w:t>
            </w:r>
          </w:p>
        </w:tc>
        <w:tc>
          <w:tcPr>
            <w:tcW w:w="3203"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FREQUENCY </w:t>
            </w:r>
          </w:p>
        </w:tc>
        <w:tc>
          <w:tcPr>
            <w:tcW w:w="207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PERCENTAGE </w:t>
            </w:r>
          </w:p>
        </w:tc>
      </w:tr>
      <w:tr w:rsidR="00841697" w:rsidRPr="00EB51AC">
        <w:trPr>
          <w:trHeight w:val="396"/>
        </w:trPr>
        <w:tc>
          <w:tcPr>
            <w:tcW w:w="3203"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 xml:space="preserve">Yes </w:t>
            </w:r>
          </w:p>
        </w:tc>
        <w:tc>
          <w:tcPr>
            <w:tcW w:w="3203"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45</w:t>
            </w:r>
          </w:p>
        </w:tc>
        <w:tc>
          <w:tcPr>
            <w:tcW w:w="207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45%</w:t>
            </w:r>
          </w:p>
        </w:tc>
      </w:tr>
      <w:tr w:rsidR="00841697" w:rsidRPr="00EB51AC">
        <w:trPr>
          <w:trHeight w:val="396"/>
        </w:trPr>
        <w:tc>
          <w:tcPr>
            <w:tcW w:w="3203"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No</w:t>
            </w:r>
          </w:p>
        </w:tc>
        <w:tc>
          <w:tcPr>
            <w:tcW w:w="3203"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36</w:t>
            </w:r>
          </w:p>
        </w:tc>
        <w:tc>
          <w:tcPr>
            <w:tcW w:w="207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36%</w:t>
            </w:r>
          </w:p>
        </w:tc>
      </w:tr>
      <w:tr w:rsidR="00841697" w:rsidRPr="00EB51AC">
        <w:trPr>
          <w:trHeight w:val="396"/>
        </w:trPr>
        <w:tc>
          <w:tcPr>
            <w:tcW w:w="3203"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 xml:space="preserve">Maybe </w:t>
            </w:r>
          </w:p>
        </w:tc>
        <w:tc>
          <w:tcPr>
            <w:tcW w:w="3203"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18</w:t>
            </w:r>
          </w:p>
        </w:tc>
        <w:tc>
          <w:tcPr>
            <w:tcW w:w="207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18%</w:t>
            </w:r>
          </w:p>
        </w:tc>
      </w:tr>
      <w:tr w:rsidR="00841697" w:rsidRPr="00EB51AC">
        <w:trPr>
          <w:trHeight w:val="396"/>
        </w:trPr>
        <w:tc>
          <w:tcPr>
            <w:tcW w:w="3203"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Total </w:t>
            </w:r>
          </w:p>
        </w:tc>
        <w:tc>
          <w:tcPr>
            <w:tcW w:w="3203"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c>
          <w:tcPr>
            <w:tcW w:w="207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r>
    </w:tbl>
    <w:p w:rsidR="00841697" w:rsidRPr="00EB51AC" w:rsidRDefault="00841697" w:rsidP="0053268E">
      <w:pPr>
        <w:spacing w:after="0" w:line="360" w:lineRule="auto"/>
        <w:jc w:val="both"/>
        <w:rPr>
          <w:rFonts w:ascii="Times New Roman" w:hAnsi="Times New Roman" w:cs="Times New Roman"/>
          <w:sz w:val="24"/>
          <w:szCs w:val="24"/>
        </w:rPr>
      </w:pP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lastRenderedPageBreak/>
        <w:t xml:space="preserve">The above table shows that 45 respondents representing 45% choose Yes, 36 respondents representing 36% choose No, while 18 respondents representing 18% choose Maybe, </w:t>
      </w:r>
    </w:p>
    <w:p w:rsidR="00841697" w:rsidRPr="00EB51AC" w:rsidRDefault="0053268E" w:rsidP="00DE1427">
      <w:pPr>
        <w:spacing w:after="0" w:line="240" w:lineRule="auto"/>
        <w:jc w:val="both"/>
        <w:rPr>
          <w:rFonts w:ascii="Times New Roman" w:hAnsi="Times New Roman" w:cs="Times New Roman"/>
          <w:b/>
          <w:sz w:val="24"/>
          <w:szCs w:val="24"/>
        </w:rPr>
      </w:pPr>
      <w:r w:rsidRPr="00EB51AC">
        <w:rPr>
          <w:rFonts w:ascii="Times New Roman" w:hAnsi="Times New Roman" w:cs="Times New Roman"/>
          <w:b/>
          <w:sz w:val="24"/>
          <w:szCs w:val="24"/>
        </w:rPr>
        <w:t xml:space="preserve">Q7: How do you perceive pre-marital sex?  </w:t>
      </w:r>
    </w:p>
    <w:tbl>
      <w:tblPr>
        <w:tblStyle w:val="TableGrid"/>
        <w:tblW w:w="0" w:type="auto"/>
        <w:tblLook w:val="04A0" w:firstRow="1" w:lastRow="0" w:firstColumn="1" w:lastColumn="0" w:noHBand="0" w:noVBand="1"/>
      </w:tblPr>
      <w:tblGrid>
        <w:gridCol w:w="3868"/>
        <w:gridCol w:w="2215"/>
        <w:gridCol w:w="3061"/>
      </w:tblGrid>
      <w:tr w:rsidR="00841697" w:rsidRPr="00EB51AC">
        <w:trPr>
          <w:trHeight w:val="379"/>
        </w:trPr>
        <w:tc>
          <w:tcPr>
            <w:tcW w:w="4106"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RESPONSES </w:t>
            </w:r>
          </w:p>
        </w:tc>
        <w:tc>
          <w:tcPr>
            <w:tcW w:w="2266"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FREQUENCY </w:t>
            </w:r>
          </w:p>
        </w:tc>
        <w:tc>
          <w:tcPr>
            <w:tcW w:w="3186"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PERCENTAGE </w:t>
            </w:r>
          </w:p>
        </w:tc>
      </w:tr>
      <w:tr w:rsidR="00841697" w:rsidRPr="00EB51AC">
        <w:trPr>
          <w:trHeight w:val="379"/>
        </w:trPr>
        <w:tc>
          <w:tcPr>
            <w:tcW w:w="4106"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 xml:space="preserve">Acceptable </w:t>
            </w:r>
          </w:p>
        </w:tc>
        <w:tc>
          <w:tcPr>
            <w:tcW w:w="2266"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24</w:t>
            </w:r>
          </w:p>
        </w:tc>
        <w:tc>
          <w:tcPr>
            <w:tcW w:w="3186"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24%</w:t>
            </w:r>
          </w:p>
        </w:tc>
      </w:tr>
      <w:tr w:rsidR="00841697" w:rsidRPr="00EB51AC">
        <w:trPr>
          <w:trHeight w:val="379"/>
        </w:trPr>
        <w:tc>
          <w:tcPr>
            <w:tcW w:w="4106"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Unacceptable</w:t>
            </w:r>
          </w:p>
        </w:tc>
        <w:tc>
          <w:tcPr>
            <w:tcW w:w="2266"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42</w:t>
            </w:r>
          </w:p>
        </w:tc>
        <w:tc>
          <w:tcPr>
            <w:tcW w:w="3186"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42%</w:t>
            </w:r>
          </w:p>
        </w:tc>
      </w:tr>
      <w:tr w:rsidR="00841697" w:rsidRPr="00EB51AC">
        <w:trPr>
          <w:trHeight w:val="379"/>
        </w:trPr>
        <w:tc>
          <w:tcPr>
            <w:tcW w:w="4106"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 xml:space="preserve">Depends on the circumstance  </w:t>
            </w:r>
          </w:p>
        </w:tc>
        <w:tc>
          <w:tcPr>
            <w:tcW w:w="2266"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34</w:t>
            </w:r>
          </w:p>
        </w:tc>
        <w:tc>
          <w:tcPr>
            <w:tcW w:w="3186"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34%</w:t>
            </w:r>
          </w:p>
        </w:tc>
      </w:tr>
      <w:tr w:rsidR="00841697" w:rsidRPr="00EB51AC">
        <w:trPr>
          <w:trHeight w:val="403"/>
        </w:trPr>
        <w:tc>
          <w:tcPr>
            <w:tcW w:w="4106"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Total </w:t>
            </w:r>
          </w:p>
        </w:tc>
        <w:tc>
          <w:tcPr>
            <w:tcW w:w="2266"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c>
          <w:tcPr>
            <w:tcW w:w="3186"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r>
    </w:tbl>
    <w:p w:rsidR="00841697" w:rsidRPr="00EB51AC" w:rsidRDefault="00841697" w:rsidP="0053268E">
      <w:pPr>
        <w:spacing w:after="0" w:line="360" w:lineRule="auto"/>
        <w:jc w:val="both"/>
        <w:rPr>
          <w:rFonts w:ascii="Times New Roman" w:hAnsi="Times New Roman" w:cs="Times New Roman"/>
          <w:sz w:val="24"/>
          <w:szCs w:val="24"/>
        </w:rPr>
      </w:pPr>
    </w:p>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 xml:space="preserve">The above table shows how the respondent perceive pre-marital sex 24 respondents representing 24% choose acceptable, 42 respondents representing 42% choose Unacceptable, while 34 respondents representing 34% choose Depends on the circumstance </w:t>
      </w:r>
    </w:p>
    <w:p w:rsidR="00841697" w:rsidRPr="00EB51AC" w:rsidRDefault="0053268E" w:rsidP="00DE1427">
      <w:pPr>
        <w:spacing w:after="0" w:line="240" w:lineRule="auto"/>
        <w:rPr>
          <w:rFonts w:ascii="Times New Roman" w:hAnsi="Times New Roman" w:cs="Times New Roman"/>
          <w:b/>
          <w:sz w:val="24"/>
          <w:szCs w:val="24"/>
        </w:rPr>
      </w:pPr>
      <w:r w:rsidRPr="00EB51AC">
        <w:rPr>
          <w:rFonts w:ascii="Times New Roman" w:hAnsi="Times New Roman" w:cs="Times New Roman"/>
          <w:b/>
          <w:sz w:val="24"/>
          <w:szCs w:val="24"/>
        </w:rPr>
        <w:t xml:space="preserve">Q8: Do you believe that social media campaign can help change societal perception on pre-marital </w:t>
      </w:r>
      <w:proofErr w:type="gramStart"/>
      <w:r w:rsidRPr="00EB51AC">
        <w:rPr>
          <w:rFonts w:ascii="Times New Roman" w:hAnsi="Times New Roman" w:cs="Times New Roman"/>
          <w:b/>
          <w:sz w:val="24"/>
          <w:szCs w:val="24"/>
        </w:rPr>
        <w:t>sex ?</w:t>
      </w:r>
      <w:proofErr w:type="gramEnd"/>
    </w:p>
    <w:tbl>
      <w:tblPr>
        <w:tblStyle w:val="TableGrid"/>
        <w:tblW w:w="8388" w:type="dxa"/>
        <w:tblLook w:val="04A0" w:firstRow="1" w:lastRow="0" w:firstColumn="1" w:lastColumn="0" w:noHBand="0" w:noVBand="1"/>
      </w:tblPr>
      <w:tblGrid>
        <w:gridCol w:w="3224"/>
        <w:gridCol w:w="3224"/>
        <w:gridCol w:w="1940"/>
      </w:tblGrid>
      <w:tr w:rsidR="00841697" w:rsidRPr="00EB51AC">
        <w:trPr>
          <w:trHeight w:val="364"/>
        </w:trPr>
        <w:tc>
          <w:tcPr>
            <w:tcW w:w="3224"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RESPONSES </w:t>
            </w:r>
          </w:p>
        </w:tc>
        <w:tc>
          <w:tcPr>
            <w:tcW w:w="3224"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FREQUENCY </w:t>
            </w:r>
          </w:p>
        </w:tc>
        <w:tc>
          <w:tcPr>
            <w:tcW w:w="1940"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PERCENTAGE </w:t>
            </w:r>
          </w:p>
        </w:tc>
      </w:tr>
      <w:tr w:rsidR="00841697" w:rsidRPr="00EB51AC">
        <w:trPr>
          <w:trHeight w:val="364"/>
        </w:trPr>
        <w:tc>
          <w:tcPr>
            <w:tcW w:w="322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 xml:space="preserve">Yes </w:t>
            </w:r>
          </w:p>
        </w:tc>
        <w:tc>
          <w:tcPr>
            <w:tcW w:w="322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51</w:t>
            </w:r>
          </w:p>
        </w:tc>
        <w:tc>
          <w:tcPr>
            <w:tcW w:w="194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51%</w:t>
            </w:r>
          </w:p>
        </w:tc>
      </w:tr>
      <w:tr w:rsidR="00841697" w:rsidRPr="00EB51AC">
        <w:trPr>
          <w:trHeight w:val="364"/>
        </w:trPr>
        <w:tc>
          <w:tcPr>
            <w:tcW w:w="322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No</w:t>
            </w:r>
          </w:p>
        </w:tc>
        <w:tc>
          <w:tcPr>
            <w:tcW w:w="322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22</w:t>
            </w:r>
          </w:p>
        </w:tc>
        <w:tc>
          <w:tcPr>
            <w:tcW w:w="194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22%</w:t>
            </w:r>
          </w:p>
        </w:tc>
      </w:tr>
      <w:tr w:rsidR="00841697" w:rsidRPr="00EB51AC">
        <w:trPr>
          <w:trHeight w:val="364"/>
        </w:trPr>
        <w:tc>
          <w:tcPr>
            <w:tcW w:w="322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 xml:space="preserve">Maybe </w:t>
            </w:r>
          </w:p>
        </w:tc>
        <w:tc>
          <w:tcPr>
            <w:tcW w:w="322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27</w:t>
            </w:r>
          </w:p>
        </w:tc>
        <w:tc>
          <w:tcPr>
            <w:tcW w:w="194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27%</w:t>
            </w:r>
          </w:p>
        </w:tc>
      </w:tr>
      <w:tr w:rsidR="00841697" w:rsidRPr="00EB51AC">
        <w:trPr>
          <w:trHeight w:val="386"/>
        </w:trPr>
        <w:tc>
          <w:tcPr>
            <w:tcW w:w="3224"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Total </w:t>
            </w:r>
          </w:p>
        </w:tc>
        <w:tc>
          <w:tcPr>
            <w:tcW w:w="3224"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c>
          <w:tcPr>
            <w:tcW w:w="1940"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r>
    </w:tbl>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The above shows if social media campaign can help change societal</w:t>
      </w:r>
      <w:r w:rsidR="00DE1427">
        <w:rPr>
          <w:rFonts w:ascii="Times New Roman" w:hAnsi="Times New Roman" w:cs="Times New Roman"/>
          <w:sz w:val="24"/>
          <w:szCs w:val="24"/>
        </w:rPr>
        <w:t xml:space="preserve"> perception on pre-marital sex </w:t>
      </w:r>
      <w:r w:rsidRPr="00EB51AC">
        <w:rPr>
          <w:rFonts w:ascii="Times New Roman" w:hAnsi="Times New Roman" w:cs="Times New Roman"/>
          <w:sz w:val="24"/>
          <w:szCs w:val="24"/>
        </w:rPr>
        <w:t xml:space="preserve">51 respondents representing 51% choose </w:t>
      </w:r>
      <w:proofErr w:type="gramStart"/>
      <w:r w:rsidRPr="00EB51AC">
        <w:rPr>
          <w:rFonts w:ascii="Times New Roman" w:hAnsi="Times New Roman" w:cs="Times New Roman"/>
          <w:sz w:val="24"/>
          <w:szCs w:val="24"/>
        </w:rPr>
        <w:t>Yes</w:t>
      </w:r>
      <w:proofErr w:type="gramEnd"/>
      <w:r w:rsidRPr="00EB51AC">
        <w:rPr>
          <w:rFonts w:ascii="Times New Roman" w:hAnsi="Times New Roman" w:cs="Times New Roman"/>
          <w:sz w:val="24"/>
          <w:szCs w:val="24"/>
        </w:rPr>
        <w:t>, 22 respondents representing 22% choose No, while the remaining 27 respondents representing 27% choose Maybe</w:t>
      </w:r>
    </w:p>
    <w:p w:rsidR="00841697" w:rsidRPr="00EB51AC" w:rsidRDefault="0053268E" w:rsidP="00DE1427">
      <w:pPr>
        <w:spacing w:after="0" w:line="240" w:lineRule="auto"/>
        <w:jc w:val="both"/>
        <w:rPr>
          <w:rFonts w:ascii="Times New Roman" w:hAnsi="Times New Roman" w:cs="Times New Roman"/>
          <w:b/>
          <w:sz w:val="24"/>
          <w:szCs w:val="24"/>
        </w:rPr>
      </w:pPr>
      <w:r w:rsidRPr="00EB51AC">
        <w:rPr>
          <w:rFonts w:ascii="Times New Roman" w:hAnsi="Times New Roman" w:cs="Times New Roman"/>
          <w:b/>
          <w:sz w:val="24"/>
          <w:szCs w:val="24"/>
        </w:rPr>
        <w:t>Q9: Have you ever participated or sheared content from social media campaign addressing pre-marital sex?</w:t>
      </w:r>
    </w:p>
    <w:tbl>
      <w:tblPr>
        <w:tblStyle w:val="TableGrid"/>
        <w:tblW w:w="8388" w:type="dxa"/>
        <w:tblLook w:val="04A0" w:firstRow="1" w:lastRow="0" w:firstColumn="1" w:lastColumn="0" w:noHBand="0" w:noVBand="1"/>
      </w:tblPr>
      <w:tblGrid>
        <w:gridCol w:w="3229"/>
        <w:gridCol w:w="3229"/>
        <w:gridCol w:w="1930"/>
      </w:tblGrid>
      <w:tr w:rsidR="00841697" w:rsidRPr="00EB51AC">
        <w:trPr>
          <w:trHeight w:val="395"/>
        </w:trPr>
        <w:tc>
          <w:tcPr>
            <w:tcW w:w="3229"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RESPONSES </w:t>
            </w:r>
          </w:p>
        </w:tc>
        <w:tc>
          <w:tcPr>
            <w:tcW w:w="3229"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FREQUENCY </w:t>
            </w:r>
          </w:p>
        </w:tc>
        <w:tc>
          <w:tcPr>
            <w:tcW w:w="1930"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PERCENTAGE </w:t>
            </w:r>
          </w:p>
        </w:tc>
      </w:tr>
      <w:tr w:rsidR="00841697" w:rsidRPr="00EB51AC">
        <w:trPr>
          <w:trHeight w:val="395"/>
        </w:trPr>
        <w:tc>
          <w:tcPr>
            <w:tcW w:w="3229"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Yes</w:t>
            </w:r>
          </w:p>
        </w:tc>
        <w:tc>
          <w:tcPr>
            <w:tcW w:w="3229"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31</w:t>
            </w:r>
          </w:p>
        </w:tc>
        <w:tc>
          <w:tcPr>
            <w:tcW w:w="193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31%</w:t>
            </w:r>
          </w:p>
        </w:tc>
      </w:tr>
      <w:tr w:rsidR="00841697" w:rsidRPr="00EB51AC">
        <w:trPr>
          <w:trHeight w:val="371"/>
        </w:trPr>
        <w:tc>
          <w:tcPr>
            <w:tcW w:w="3229"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No</w:t>
            </w:r>
          </w:p>
        </w:tc>
        <w:tc>
          <w:tcPr>
            <w:tcW w:w="3229"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60</w:t>
            </w:r>
          </w:p>
        </w:tc>
        <w:tc>
          <w:tcPr>
            <w:tcW w:w="193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60%</w:t>
            </w:r>
          </w:p>
        </w:tc>
      </w:tr>
      <w:tr w:rsidR="00841697" w:rsidRPr="00EB51AC">
        <w:trPr>
          <w:trHeight w:val="395"/>
        </w:trPr>
        <w:tc>
          <w:tcPr>
            <w:tcW w:w="3229"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 xml:space="preserve">Maybe </w:t>
            </w:r>
          </w:p>
        </w:tc>
        <w:tc>
          <w:tcPr>
            <w:tcW w:w="3229"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9</w:t>
            </w:r>
          </w:p>
        </w:tc>
        <w:tc>
          <w:tcPr>
            <w:tcW w:w="193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9%</w:t>
            </w:r>
          </w:p>
        </w:tc>
      </w:tr>
      <w:tr w:rsidR="00841697" w:rsidRPr="00EB51AC">
        <w:trPr>
          <w:trHeight w:val="395"/>
        </w:trPr>
        <w:tc>
          <w:tcPr>
            <w:tcW w:w="3229"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Total </w:t>
            </w:r>
          </w:p>
        </w:tc>
        <w:tc>
          <w:tcPr>
            <w:tcW w:w="3229"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c>
          <w:tcPr>
            <w:tcW w:w="1930"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r>
    </w:tbl>
    <w:p w:rsidR="00841697" w:rsidRPr="00EB51AC" w:rsidRDefault="00841697" w:rsidP="0053268E">
      <w:pPr>
        <w:spacing w:after="0" w:line="360" w:lineRule="auto"/>
        <w:jc w:val="both"/>
        <w:rPr>
          <w:rFonts w:ascii="Times New Roman" w:hAnsi="Times New Roman" w:cs="Times New Roman"/>
          <w:sz w:val="24"/>
          <w:szCs w:val="24"/>
        </w:rPr>
      </w:pPr>
    </w:p>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lastRenderedPageBreak/>
        <w:t xml:space="preserve">The above table shows if the responders have participated or sheared content from social media campaign addressing pre-marital sex 31 respondents representing 31% choose </w:t>
      </w:r>
      <w:proofErr w:type="gramStart"/>
      <w:r w:rsidRPr="00EB51AC">
        <w:rPr>
          <w:rFonts w:ascii="Times New Roman" w:hAnsi="Times New Roman" w:cs="Times New Roman"/>
          <w:sz w:val="24"/>
          <w:szCs w:val="24"/>
        </w:rPr>
        <w:t>Yes</w:t>
      </w:r>
      <w:proofErr w:type="gramEnd"/>
      <w:r w:rsidRPr="00EB51AC">
        <w:rPr>
          <w:rFonts w:ascii="Times New Roman" w:hAnsi="Times New Roman" w:cs="Times New Roman"/>
          <w:sz w:val="24"/>
          <w:szCs w:val="24"/>
        </w:rPr>
        <w:t>, 60 respondents representing 60% choose No, while the remaining 9 respondents representing % choose maybe</w:t>
      </w:r>
    </w:p>
    <w:p w:rsidR="00841697" w:rsidRPr="00EB51AC" w:rsidRDefault="0053268E" w:rsidP="00DE1427">
      <w:pPr>
        <w:spacing w:after="0" w:line="240" w:lineRule="auto"/>
        <w:jc w:val="both"/>
        <w:rPr>
          <w:rFonts w:ascii="Times New Roman" w:hAnsi="Times New Roman" w:cs="Times New Roman"/>
          <w:b/>
          <w:sz w:val="24"/>
          <w:szCs w:val="24"/>
        </w:rPr>
      </w:pPr>
      <w:r w:rsidRPr="00EB51AC">
        <w:rPr>
          <w:rFonts w:ascii="Times New Roman" w:hAnsi="Times New Roman" w:cs="Times New Roman"/>
          <w:b/>
          <w:sz w:val="24"/>
          <w:szCs w:val="24"/>
        </w:rPr>
        <w:t>Q10: Does social media has any effective on pre-marital sex?</w:t>
      </w:r>
    </w:p>
    <w:tbl>
      <w:tblPr>
        <w:tblStyle w:val="TableGrid"/>
        <w:tblW w:w="8388" w:type="dxa"/>
        <w:tblLook w:val="04A0" w:firstRow="1" w:lastRow="0" w:firstColumn="1" w:lastColumn="0" w:noHBand="0" w:noVBand="1"/>
      </w:tblPr>
      <w:tblGrid>
        <w:gridCol w:w="3219"/>
        <w:gridCol w:w="3219"/>
        <w:gridCol w:w="1950"/>
      </w:tblGrid>
      <w:tr w:rsidR="00841697" w:rsidRPr="00EB51AC">
        <w:trPr>
          <w:trHeight w:val="402"/>
        </w:trPr>
        <w:tc>
          <w:tcPr>
            <w:tcW w:w="3219"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OPTIONS</w:t>
            </w:r>
          </w:p>
        </w:tc>
        <w:tc>
          <w:tcPr>
            <w:tcW w:w="3219"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RESPONDENTS</w:t>
            </w:r>
          </w:p>
        </w:tc>
        <w:tc>
          <w:tcPr>
            <w:tcW w:w="1950"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PERCENTAGE</w:t>
            </w:r>
          </w:p>
        </w:tc>
      </w:tr>
      <w:tr w:rsidR="00841697" w:rsidRPr="00EB51AC">
        <w:trPr>
          <w:trHeight w:val="402"/>
        </w:trPr>
        <w:tc>
          <w:tcPr>
            <w:tcW w:w="3219"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 xml:space="preserve">Yes </w:t>
            </w:r>
          </w:p>
        </w:tc>
        <w:tc>
          <w:tcPr>
            <w:tcW w:w="3219"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58</w:t>
            </w:r>
          </w:p>
        </w:tc>
        <w:tc>
          <w:tcPr>
            <w:tcW w:w="195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58%%</w:t>
            </w:r>
          </w:p>
        </w:tc>
      </w:tr>
      <w:tr w:rsidR="00841697" w:rsidRPr="00EB51AC">
        <w:trPr>
          <w:trHeight w:val="402"/>
        </w:trPr>
        <w:tc>
          <w:tcPr>
            <w:tcW w:w="3219"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No</w:t>
            </w:r>
          </w:p>
        </w:tc>
        <w:tc>
          <w:tcPr>
            <w:tcW w:w="3219"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20</w:t>
            </w:r>
          </w:p>
        </w:tc>
        <w:tc>
          <w:tcPr>
            <w:tcW w:w="195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20%</w:t>
            </w:r>
          </w:p>
        </w:tc>
      </w:tr>
      <w:tr w:rsidR="00841697" w:rsidRPr="00EB51AC">
        <w:trPr>
          <w:trHeight w:val="402"/>
        </w:trPr>
        <w:tc>
          <w:tcPr>
            <w:tcW w:w="3219"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Maybe</w:t>
            </w:r>
          </w:p>
        </w:tc>
        <w:tc>
          <w:tcPr>
            <w:tcW w:w="3219"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23</w:t>
            </w:r>
          </w:p>
        </w:tc>
        <w:tc>
          <w:tcPr>
            <w:tcW w:w="195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23%</w:t>
            </w:r>
          </w:p>
        </w:tc>
      </w:tr>
      <w:tr w:rsidR="00841697" w:rsidRPr="00EB51AC">
        <w:trPr>
          <w:trHeight w:val="402"/>
        </w:trPr>
        <w:tc>
          <w:tcPr>
            <w:tcW w:w="3219"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Total</w:t>
            </w:r>
          </w:p>
        </w:tc>
        <w:tc>
          <w:tcPr>
            <w:tcW w:w="3219"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c>
          <w:tcPr>
            <w:tcW w:w="1950"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r>
    </w:tbl>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 xml:space="preserve">The above table shows if social media is effective on pre-marital sex 58 respondents, representing 58% strongly choose yes, 20 respondents representing 20% choose No, while the remaining 23 respondents representing 23% choose </w:t>
      </w:r>
      <w:proofErr w:type="gramStart"/>
      <w:r w:rsidRPr="00EB51AC">
        <w:rPr>
          <w:rFonts w:ascii="Times New Roman" w:hAnsi="Times New Roman" w:cs="Times New Roman"/>
          <w:sz w:val="24"/>
          <w:szCs w:val="24"/>
        </w:rPr>
        <w:t>Maybe</w:t>
      </w:r>
      <w:proofErr w:type="gramEnd"/>
    </w:p>
    <w:p w:rsidR="00841697" w:rsidRPr="00EB51AC" w:rsidRDefault="0053268E" w:rsidP="00DE1427">
      <w:pPr>
        <w:spacing w:after="0" w:line="240" w:lineRule="auto"/>
        <w:rPr>
          <w:rFonts w:ascii="Times New Roman" w:hAnsi="Times New Roman" w:cs="Times New Roman"/>
          <w:b/>
          <w:sz w:val="24"/>
          <w:szCs w:val="24"/>
        </w:rPr>
      </w:pPr>
      <w:r w:rsidRPr="00EB51AC">
        <w:rPr>
          <w:rFonts w:ascii="Times New Roman" w:hAnsi="Times New Roman" w:cs="Times New Roman"/>
          <w:b/>
          <w:sz w:val="24"/>
          <w:szCs w:val="24"/>
        </w:rPr>
        <w:t>Q11: Is there any problem militating against the Impact social media on pre-marital sex?</w:t>
      </w:r>
    </w:p>
    <w:tbl>
      <w:tblPr>
        <w:tblStyle w:val="TableGrid"/>
        <w:tblW w:w="8388" w:type="dxa"/>
        <w:tblLook w:val="04A0" w:firstRow="1" w:lastRow="0" w:firstColumn="1" w:lastColumn="0" w:noHBand="0" w:noVBand="1"/>
      </w:tblPr>
      <w:tblGrid>
        <w:gridCol w:w="3208"/>
        <w:gridCol w:w="3208"/>
        <w:gridCol w:w="1972"/>
      </w:tblGrid>
      <w:tr w:rsidR="00841697" w:rsidRPr="00EB51AC">
        <w:trPr>
          <w:trHeight w:val="382"/>
        </w:trPr>
        <w:tc>
          <w:tcPr>
            <w:tcW w:w="3208"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Options</w:t>
            </w:r>
          </w:p>
        </w:tc>
        <w:tc>
          <w:tcPr>
            <w:tcW w:w="3208"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Respondents</w:t>
            </w:r>
          </w:p>
        </w:tc>
        <w:tc>
          <w:tcPr>
            <w:tcW w:w="197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Percentage</w:t>
            </w:r>
          </w:p>
        </w:tc>
      </w:tr>
      <w:tr w:rsidR="00841697" w:rsidRPr="00EB51AC">
        <w:trPr>
          <w:trHeight w:val="382"/>
        </w:trPr>
        <w:tc>
          <w:tcPr>
            <w:tcW w:w="320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 xml:space="preserve">Yes </w:t>
            </w:r>
          </w:p>
        </w:tc>
        <w:tc>
          <w:tcPr>
            <w:tcW w:w="320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46</w:t>
            </w:r>
          </w:p>
        </w:tc>
        <w:tc>
          <w:tcPr>
            <w:tcW w:w="197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46%</w:t>
            </w:r>
          </w:p>
        </w:tc>
      </w:tr>
      <w:tr w:rsidR="00841697" w:rsidRPr="00EB51AC">
        <w:trPr>
          <w:trHeight w:val="382"/>
        </w:trPr>
        <w:tc>
          <w:tcPr>
            <w:tcW w:w="320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No</w:t>
            </w:r>
          </w:p>
        </w:tc>
        <w:tc>
          <w:tcPr>
            <w:tcW w:w="320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30</w:t>
            </w:r>
          </w:p>
        </w:tc>
        <w:tc>
          <w:tcPr>
            <w:tcW w:w="197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30%</w:t>
            </w:r>
          </w:p>
        </w:tc>
      </w:tr>
      <w:tr w:rsidR="00841697" w:rsidRPr="00EB51AC">
        <w:trPr>
          <w:trHeight w:val="382"/>
        </w:trPr>
        <w:tc>
          <w:tcPr>
            <w:tcW w:w="320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Maybe</w:t>
            </w:r>
          </w:p>
        </w:tc>
        <w:tc>
          <w:tcPr>
            <w:tcW w:w="3208"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24</w:t>
            </w:r>
          </w:p>
        </w:tc>
        <w:tc>
          <w:tcPr>
            <w:tcW w:w="197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24%</w:t>
            </w:r>
          </w:p>
        </w:tc>
      </w:tr>
      <w:tr w:rsidR="00841697" w:rsidRPr="00EB51AC">
        <w:trPr>
          <w:trHeight w:val="382"/>
        </w:trPr>
        <w:tc>
          <w:tcPr>
            <w:tcW w:w="3208"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Total</w:t>
            </w:r>
          </w:p>
        </w:tc>
        <w:tc>
          <w:tcPr>
            <w:tcW w:w="3208"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c>
          <w:tcPr>
            <w:tcW w:w="197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r>
    </w:tbl>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The table above shows if there is any problem militating social media on pre-marital sex 46 respondents representing 46% choose yes, 30 respondents representing 30% choose no, while the remaining 24 respondents representing 24% choose maybe</w:t>
      </w:r>
    </w:p>
    <w:p w:rsidR="00841697" w:rsidRPr="00EB51AC" w:rsidRDefault="0053268E" w:rsidP="00DE1427">
      <w:pPr>
        <w:spacing w:after="0" w:line="240" w:lineRule="auto"/>
        <w:jc w:val="both"/>
        <w:rPr>
          <w:rFonts w:ascii="Times New Roman" w:hAnsi="Times New Roman" w:cs="Times New Roman"/>
          <w:b/>
          <w:sz w:val="24"/>
          <w:szCs w:val="24"/>
        </w:rPr>
      </w:pPr>
      <w:r w:rsidRPr="00EB51AC">
        <w:rPr>
          <w:rFonts w:ascii="Times New Roman" w:hAnsi="Times New Roman" w:cs="Times New Roman"/>
          <w:b/>
          <w:sz w:val="24"/>
          <w:szCs w:val="24"/>
        </w:rPr>
        <w:t>Q12: Are they any possible solution to the problem militating against the Impact of social media on pre-marital sex?</w:t>
      </w:r>
    </w:p>
    <w:tbl>
      <w:tblPr>
        <w:tblStyle w:val="TableGrid"/>
        <w:tblW w:w="8388" w:type="dxa"/>
        <w:tblLook w:val="04A0" w:firstRow="1" w:lastRow="0" w:firstColumn="1" w:lastColumn="0" w:noHBand="0" w:noVBand="1"/>
      </w:tblPr>
      <w:tblGrid>
        <w:gridCol w:w="3214"/>
        <w:gridCol w:w="3214"/>
        <w:gridCol w:w="1960"/>
      </w:tblGrid>
      <w:tr w:rsidR="00841697" w:rsidRPr="00EB51AC">
        <w:trPr>
          <w:trHeight w:val="385"/>
        </w:trPr>
        <w:tc>
          <w:tcPr>
            <w:tcW w:w="3214"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OPTIONS</w:t>
            </w:r>
          </w:p>
        </w:tc>
        <w:tc>
          <w:tcPr>
            <w:tcW w:w="3214"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RESPONDENTS</w:t>
            </w:r>
          </w:p>
        </w:tc>
        <w:tc>
          <w:tcPr>
            <w:tcW w:w="1960"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PERCENTAGE</w:t>
            </w:r>
          </w:p>
        </w:tc>
      </w:tr>
      <w:tr w:rsidR="00841697" w:rsidRPr="00EB51AC">
        <w:trPr>
          <w:trHeight w:val="385"/>
        </w:trPr>
        <w:tc>
          <w:tcPr>
            <w:tcW w:w="321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Yes</w:t>
            </w:r>
          </w:p>
        </w:tc>
        <w:tc>
          <w:tcPr>
            <w:tcW w:w="321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56</w:t>
            </w:r>
          </w:p>
        </w:tc>
        <w:tc>
          <w:tcPr>
            <w:tcW w:w="196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56%</w:t>
            </w:r>
          </w:p>
        </w:tc>
      </w:tr>
      <w:tr w:rsidR="00841697" w:rsidRPr="00EB51AC">
        <w:trPr>
          <w:trHeight w:val="385"/>
        </w:trPr>
        <w:tc>
          <w:tcPr>
            <w:tcW w:w="321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No</w:t>
            </w:r>
          </w:p>
        </w:tc>
        <w:tc>
          <w:tcPr>
            <w:tcW w:w="321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19</w:t>
            </w:r>
          </w:p>
        </w:tc>
        <w:tc>
          <w:tcPr>
            <w:tcW w:w="196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19%</w:t>
            </w:r>
          </w:p>
        </w:tc>
      </w:tr>
      <w:tr w:rsidR="00841697" w:rsidRPr="00EB51AC">
        <w:trPr>
          <w:trHeight w:val="385"/>
        </w:trPr>
        <w:tc>
          <w:tcPr>
            <w:tcW w:w="321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Maybe</w:t>
            </w:r>
          </w:p>
        </w:tc>
        <w:tc>
          <w:tcPr>
            <w:tcW w:w="321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25</w:t>
            </w:r>
          </w:p>
        </w:tc>
        <w:tc>
          <w:tcPr>
            <w:tcW w:w="196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25%</w:t>
            </w:r>
          </w:p>
        </w:tc>
      </w:tr>
      <w:tr w:rsidR="00841697" w:rsidRPr="00EB51AC">
        <w:trPr>
          <w:trHeight w:val="409"/>
        </w:trPr>
        <w:tc>
          <w:tcPr>
            <w:tcW w:w="3214"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Total</w:t>
            </w:r>
          </w:p>
        </w:tc>
        <w:tc>
          <w:tcPr>
            <w:tcW w:w="3214"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c>
          <w:tcPr>
            <w:tcW w:w="1960"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r>
    </w:tbl>
    <w:p w:rsidR="00841697" w:rsidRPr="00EB51AC" w:rsidRDefault="00841697" w:rsidP="0053268E">
      <w:pPr>
        <w:spacing w:after="0" w:line="360" w:lineRule="auto"/>
        <w:jc w:val="both"/>
        <w:rPr>
          <w:rFonts w:ascii="Times New Roman" w:hAnsi="Times New Roman" w:cs="Times New Roman"/>
          <w:sz w:val="24"/>
          <w:szCs w:val="24"/>
        </w:rPr>
      </w:pPr>
    </w:p>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 xml:space="preserve">The above table shows if there’s any solution to the problem militating against social media on pre-marital sex 56 respondents representing 56% choose yes, 19 respondents representing 19% choose no, while the remaining 25 respondents representing 25% choose maybe </w:t>
      </w:r>
      <w:r w:rsidRPr="00EB51AC">
        <w:rPr>
          <w:rFonts w:ascii="Times New Roman" w:hAnsi="Times New Roman" w:cs="Times New Roman"/>
          <w:sz w:val="24"/>
          <w:szCs w:val="24"/>
        </w:rPr>
        <w:t> </w:t>
      </w:r>
    </w:p>
    <w:p w:rsidR="00841697" w:rsidRPr="00EB51AC" w:rsidRDefault="0053268E" w:rsidP="00DE1427">
      <w:pPr>
        <w:spacing w:after="0" w:line="240" w:lineRule="auto"/>
        <w:jc w:val="both"/>
        <w:rPr>
          <w:rFonts w:ascii="Times New Roman" w:hAnsi="Times New Roman" w:cs="Times New Roman"/>
          <w:b/>
          <w:sz w:val="24"/>
          <w:szCs w:val="24"/>
        </w:rPr>
      </w:pPr>
      <w:r w:rsidRPr="00EB51AC">
        <w:rPr>
          <w:rFonts w:ascii="Times New Roman" w:hAnsi="Times New Roman" w:cs="Times New Roman"/>
          <w:b/>
          <w:sz w:val="24"/>
          <w:szCs w:val="24"/>
        </w:rPr>
        <w:t>Q13: Do you know about pre-marital sex?</w:t>
      </w:r>
    </w:p>
    <w:tbl>
      <w:tblPr>
        <w:tblStyle w:val="TableGrid"/>
        <w:tblW w:w="0" w:type="auto"/>
        <w:tblLook w:val="04A0" w:firstRow="1" w:lastRow="0" w:firstColumn="1" w:lastColumn="0" w:noHBand="0" w:noVBand="1"/>
      </w:tblPr>
      <w:tblGrid>
        <w:gridCol w:w="3027"/>
        <w:gridCol w:w="3051"/>
        <w:gridCol w:w="3066"/>
      </w:tblGrid>
      <w:tr w:rsidR="00841697" w:rsidRPr="00EB51AC">
        <w:trPr>
          <w:trHeight w:val="364"/>
        </w:trPr>
        <w:tc>
          <w:tcPr>
            <w:tcW w:w="319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RESPONSE</w:t>
            </w:r>
          </w:p>
        </w:tc>
        <w:tc>
          <w:tcPr>
            <w:tcW w:w="319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FREQUENCY</w:t>
            </w:r>
          </w:p>
        </w:tc>
        <w:tc>
          <w:tcPr>
            <w:tcW w:w="319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PERCENTAGE </w:t>
            </w:r>
          </w:p>
        </w:tc>
      </w:tr>
      <w:tr w:rsidR="00841697" w:rsidRPr="00EB51AC">
        <w:trPr>
          <w:trHeight w:val="364"/>
        </w:trPr>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 xml:space="preserve">Yes </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61</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61%</w:t>
            </w:r>
          </w:p>
        </w:tc>
      </w:tr>
      <w:tr w:rsidR="00841697" w:rsidRPr="00EB51AC">
        <w:trPr>
          <w:trHeight w:val="364"/>
        </w:trPr>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No</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24</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24%</w:t>
            </w:r>
          </w:p>
        </w:tc>
      </w:tr>
      <w:tr w:rsidR="00841697" w:rsidRPr="00EB51AC">
        <w:trPr>
          <w:trHeight w:val="364"/>
        </w:trPr>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Maybe</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15</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15%</w:t>
            </w:r>
          </w:p>
        </w:tc>
      </w:tr>
      <w:tr w:rsidR="00841697" w:rsidRPr="00EB51AC">
        <w:trPr>
          <w:trHeight w:val="386"/>
        </w:trPr>
        <w:tc>
          <w:tcPr>
            <w:tcW w:w="319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TOTAL</w:t>
            </w:r>
          </w:p>
        </w:tc>
        <w:tc>
          <w:tcPr>
            <w:tcW w:w="319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c>
          <w:tcPr>
            <w:tcW w:w="319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r>
    </w:tbl>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ab/>
        <w:t>The above table shows if the responders knows about pre-marital sex 61 respondents representing 61% choose yes, 24 respondents representing 24% chooses no, while the remaining 15 respondents representing 15% choose maybe</w:t>
      </w:r>
    </w:p>
    <w:p w:rsidR="00841697" w:rsidRPr="00EB51AC" w:rsidRDefault="0053268E" w:rsidP="00DE1427">
      <w:pPr>
        <w:spacing w:after="0" w:line="240" w:lineRule="auto"/>
        <w:jc w:val="both"/>
        <w:rPr>
          <w:rFonts w:ascii="Times New Roman" w:hAnsi="Times New Roman" w:cs="Times New Roman"/>
          <w:b/>
          <w:sz w:val="24"/>
          <w:szCs w:val="24"/>
        </w:rPr>
      </w:pPr>
      <w:r w:rsidRPr="00EB51AC">
        <w:rPr>
          <w:rFonts w:ascii="Times New Roman" w:hAnsi="Times New Roman" w:cs="Times New Roman"/>
          <w:b/>
          <w:sz w:val="24"/>
          <w:szCs w:val="24"/>
        </w:rPr>
        <w:t>Q14: Does pre-marital sex has any repercussion in marriage life?</w:t>
      </w:r>
    </w:p>
    <w:tbl>
      <w:tblPr>
        <w:tblStyle w:val="TableGrid"/>
        <w:tblW w:w="0" w:type="auto"/>
        <w:tblLook w:val="04A0" w:firstRow="1" w:lastRow="0" w:firstColumn="1" w:lastColumn="0" w:noHBand="0" w:noVBand="1"/>
      </w:tblPr>
      <w:tblGrid>
        <w:gridCol w:w="3008"/>
        <w:gridCol w:w="3073"/>
        <w:gridCol w:w="3063"/>
      </w:tblGrid>
      <w:tr w:rsidR="00841697" w:rsidRPr="00EB51AC">
        <w:trPr>
          <w:trHeight w:val="370"/>
        </w:trPr>
        <w:tc>
          <w:tcPr>
            <w:tcW w:w="3187"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OPTIONS</w:t>
            </w:r>
          </w:p>
        </w:tc>
        <w:tc>
          <w:tcPr>
            <w:tcW w:w="3187"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RESPONDENTS</w:t>
            </w:r>
          </w:p>
        </w:tc>
        <w:tc>
          <w:tcPr>
            <w:tcW w:w="3187"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PERCENTAGE</w:t>
            </w:r>
          </w:p>
        </w:tc>
      </w:tr>
      <w:tr w:rsidR="00841697" w:rsidRPr="00EB51AC">
        <w:trPr>
          <w:trHeight w:val="215"/>
        </w:trPr>
        <w:tc>
          <w:tcPr>
            <w:tcW w:w="318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Yes</w:t>
            </w:r>
          </w:p>
        </w:tc>
        <w:tc>
          <w:tcPr>
            <w:tcW w:w="318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52</w:t>
            </w:r>
          </w:p>
        </w:tc>
        <w:tc>
          <w:tcPr>
            <w:tcW w:w="318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52%</w:t>
            </w:r>
          </w:p>
        </w:tc>
      </w:tr>
      <w:tr w:rsidR="00841697" w:rsidRPr="00EB51AC">
        <w:trPr>
          <w:trHeight w:val="215"/>
        </w:trPr>
        <w:tc>
          <w:tcPr>
            <w:tcW w:w="318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No</w:t>
            </w:r>
          </w:p>
        </w:tc>
        <w:tc>
          <w:tcPr>
            <w:tcW w:w="318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22</w:t>
            </w:r>
          </w:p>
        </w:tc>
        <w:tc>
          <w:tcPr>
            <w:tcW w:w="318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22%</w:t>
            </w:r>
          </w:p>
        </w:tc>
      </w:tr>
      <w:tr w:rsidR="00841697" w:rsidRPr="00EB51AC">
        <w:trPr>
          <w:trHeight w:val="370"/>
        </w:trPr>
        <w:tc>
          <w:tcPr>
            <w:tcW w:w="318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Maybe</w:t>
            </w:r>
          </w:p>
        </w:tc>
        <w:tc>
          <w:tcPr>
            <w:tcW w:w="318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28</w:t>
            </w:r>
          </w:p>
        </w:tc>
        <w:tc>
          <w:tcPr>
            <w:tcW w:w="318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28%</w:t>
            </w:r>
          </w:p>
        </w:tc>
      </w:tr>
      <w:tr w:rsidR="00841697" w:rsidRPr="00EB51AC">
        <w:trPr>
          <w:trHeight w:val="370"/>
        </w:trPr>
        <w:tc>
          <w:tcPr>
            <w:tcW w:w="3187"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Total</w:t>
            </w:r>
          </w:p>
        </w:tc>
        <w:tc>
          <w:tcPr>
            <w:tcW w:w="3187"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c>
          <w:tcPr>
            <w:tcW w:w="3187"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r>
    </w:tbl>
    <w:p w:rsidR="00841697" w:rsidRPr="00EB51AC" w:rsidRDefault="00841697" w:rsidP="0053268E">
      <w:pPr>
        <w:spacing w:after="0" w:line="360" w:lineRule="auto"/>
        <w:jc w:val="both"/>
        <w:rPr>
          <w:rFonts w:ascii="Times New Roman" w:hAnsi="Times New Roman" w:cs="Times New Roman"/>
          <w:sz w:val="24"/>
          <w:szCs w:val="24"/>
        </w:rPr>
      </w:pPr>
    </w:p>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The table above shows if pre-marital sex has any effect in marriage life 52 respondents representing 52% strongly choose yes, 22 respondents representing 22% choose no, while the remaining 28 respondent representing 28% choose maybe</w:t>
      </w:r>
    </w:p>
    <w:p w:rsidR="00841697" w:rsidRPr="00EB51AC" w:rsidRDefault="0053268E" w:rsidP="00DE1427">
      <w:pPr>
        <w:spacing w:after="0" w:line="240" w:lineRule="auto"/>
        <w:jc w:val="both"/>
        <w:rPr>
          <w:rFonts w:ascii="Times New Roman" w:hAnsi="Times New Roman" w:cs="Times New Roman"/>
          <w:b/>
          <w:sz w:val="24"/>
          <w:szCs w:val="24"/>
        </w:rPr>
      </w:pPr>
      <w:r w:rsidRPr="00EB51AC">
        <w:rPr>
          <w:rFonts w:ascii="Times New Roman" w:hAnsi="Times New Roman" w:cs="Times New Roman"/>
          <w:b/>
          <w:sz w:val="24"/>
          <w:szCs w:val="24"/>
        </w:rPr>
        <w:t>Q15: Does parental remarriage seems to offer a little protection regarding teen sexual activities?</w:t>
      </w:r>
    </w:p>
    <w:tbl>
      <w:tblPr>
        <w:tblStyle w:val="TableGrid"/>
        <w:tblW w:w="0" w:type="auto"/>
        <w:tblLook w:val="04A0" w:firstRow="1" w:lastRow="0" w:firstColumn="1" w:lastColumn="0" w:noHBand="0" w:noVBand="1"/>
      </w:tblPr>
      <w:tblGrid>
        <w:gridCol w:w="3027"/>
        <w:gridCol w:w="3051"/>
        <w:gridCol w:w="3066"/>
      </w:tblGrid>
      <w:tr w:rsidR="00841697" w:rsidRPr="00EB51AC">
        <w:trPr>
          <w:trHeight w:val="376"/>
        </w:trPr>
        <w:tc>
          <w:tcPr>
            <w:tcW w:w="319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RESPONSE </w:t>
            </w:r>
          </w:p>
        </w:tc>
        <w:tc>
          <w:tcPr>
            <w:tcW w:w="319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FREQUENCY</w:t>
            </w:r>
          </w:p>
        </w:tc>
        <w:tc>
          <w:tcPr>
            <w:tcW w:w="319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PERCENTAGE</w:t>
            </w:r>
          </w:p>
        </w:tc>
      </w:tr>
      <w:tr w:rsidR="00841697" w:rsidRPr="00EB51AC">
        <w:trPr>
          <w:trHeight w:val="376"/>
        </w:trPr>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Yes</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45</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45%</w:t>
            </w:r>
          </w:p>
        </w:tc>
      </w:tr>
      <w:tr w:rsidR="00841697" w:rsidRPr="00EB51AC">
        <w:trPr>
          <w:trHeight w:val="376"/>
        </w:trPr>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No</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28</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28</w:t>
            </w:r>
          </w:p>
        </w:tc>
      </w:tr>
      <w:tr w:rsidR="00841697" w:rsidRPr="00EB51AC">
        <w:trPr>
          <w:trHeight w:val="376"/>
        </w:trPr>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Maybe</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27</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27</w:t>
            </w:r>
          </w:p>
        </w:tc>
      </w:tr>
      <w:tr w:rsidR="00841697" w:rsidRPr="00EB51AC">
        <w:trPr>
          <w:trHeight w:val="399"/>
        </w:trPr>
        <w:tc>
          <w:tcPr>
            <w:tcW w:w="319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TOTAL</w:t>
            </w:r>
          </w:p>
        </w:tc>
        <w:tc>
          <w:tcPr>
            <w:tcW w:w="319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c>
          <w:tcPr>
            <w:tcW w:w="319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r>
    </w:tbl>
    <w:p w:rsidR="00841697" w:rsidRPr="00EB51AC" w:rsidRDefault="00841697" w:rsidP="0053268E">
      <w:pPr>
        <w:spacing w:after="0" w:line="360" w:lineRule="auto"/>
        <w:jc w:val="both"/>
        <w:rPr>
          <w:rFonts w:ascii="Times New Roman" w:hAnsi="Times New Roman" w:cs="Times New Roman"/>
          <w:b/>
          <w:i/>
          <w:sz w:val="24"/>
          <w:szCs w:val="24"/>
        </w:rPr>
      </w:pPr>
    </w:p>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lastRenderedPageBreak/>
        <w:t xml:space="preserve">The above table shows how often parental remarriage protect teen sexual activity 45 respondents representing 45% choose yes, 28 respondents representing 28% chooses choose no, while the remaining 27 respondents representing 27% choose maybe </w:t>
      </w:r>
    </w:p>
    <w:p w:rsidR="00841697" w:rsidRPr="00EB51AC" w:rsidRDefault="0053268E" w:rsidP="00DE1427">
      <w:pPr>
        <w:spacing w:after="0" w:line="240" w:lineRule="auto"/>
        <w:jc w:val="both"/>
        <w:rPr>
          <w:rFonts w:ascii="Times New Roman" w:hAnsi="Times New Roman" w:cs="Times New Roman"/>
          <w:b/>
          <w:sz w:val="24"/>
          <w:szCs w:val="24"/>
        </w:rPr>
      </w:pPr>
      <w:r w:rsidRPr="00EB51AC">
        <w:rPr>
          <w:rFonts w:ascii="Times New Roman" w:hAnsi="Times New Roman" w:cs="Times New Roman"/>
          <w:b/>
          <w:sz w:val="24"/>
          <w:szCs w:val="24"/>
        </w:rPr>
        <w:t>Q 16: The use of contraceptive or decision to abstain from sexual activity is influenced more by a number of factors such as level of cognitive development?</w:t>
      </w:r>
    </w:p>
    <w:tbl>
      <w:tblPr>
        <w:tblStyle w:val="TableGrid"/>
        <w:tblW w:w="0" w:type="auto"/>
        <w:tblLook w:val="04A0" w:firstRow="1" w:lastRow="0" w:firstColumn="1" w:lastColumn="0" w:noHBand="0" w:noVBand="1"/>
      </w:tblPr>
      <w:tblGrid>
        <w:gridCol w:w="3027"/>
        <w:gridCol w:w="3051"/>
        <w:gridCol w:w="3066"/>
      </w:tblGrid>
      <w:tr w:rsidR="00841697" w:rsidRPr="00EB51AC">
        <w:tc>
          <w:tcPr>
            <w:tcW w:w="319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RESPONSE</w:t>
            </w:r>
          </w:p>
        </w:tc>
        <w:tc>
          <w:tcPr>
            <w:tcW w:w="319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FREQUENCY</w:t>
            </w:r>
          </w:p>
        </w:tc>
        <w:tc>
          <w:tcPr>
            <w:tcW w:w="319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PERCENTAGE </w:t>
            </w:r>
          </w:p>
        </w:tc>
      </w:tr>
      <w:tr w:rsidR="00841697" w:rsidRPr="00EB51A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Strongly agree</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32</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32%</w:t>
            </w:r>
          </w:p>
        </w:tc>
      </w:tr>
      <w:tr w:rsidR="00841697" w:rsidRPr="00EB51A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Agree</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37</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37%</w:t>
            </w:r>
          </w:p>
        </w:tc>
      </w:tr>
      <w:tr w:rsidR="00841697" w:rsidRPr="00EB51A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Neutral</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28</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28%</w:t>
            </w:r>
          </w:p>
        </w:tc>
      </w:tr>
      <w:tr w:rsidR="00841697" w:rsidRPr="00EB51A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Disagree</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w:t>
            </w:r>
          </w:p>
        </w:tc>
      </w:tr>
      <w:tr w:rsidR="00841697" w:rsidRPr="00EB51A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Strongly disagree</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w:t>
            </w:r>
          </w:p>
        </w:tc>
      </w:tr>
      <w:tr w:rsidR="00841697" w:rsidRPr="00EB51AC">
        <w:tc>
          <w:tcPr>
            <w:tcW w:w="319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TOTAL</w:t>
            </w:r>
          </w:p>
        </w:tc>
        <w:tc>
          <w:tcPr>
            <w:tcW w:w="319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c>
          <w:tcPr>
            <w:tcW w:w="319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r>
    </w:tbl>
    <w:p w:rsidR="00841697" w:rsidRPr="00EB51AC" w:rsidRDefault="00841697" w:rsidP="0053268E">
      <w:pPr>
        <w:spacing w:after="0" w:line="360" w:lineRule="auto"/>
        <w:jc w:val="both"/>
        <w:rPr>
          <w:rFonts w:ascii="Times New Roman" w:hAnsi="Times New Roman" w:cs="Times New Roman"/>
          <w:b/>
          <w:i/>
          <w:sz w:val="24"/>
          <w:szCs w:val="24"/>
        </w:rPr>
      </w:pPr>
    </w:p>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ab/>
        <w:t xml:space="preserve">The above table show how that 32 respondents representing 32% choose strongly agree, 37 respondents representing 37% chooses agree, 28 respondents representing 28% choose neutral, 2 respondent representing 2% choose disagree, while 1 respondent representing 1% </w:t>
      </w:r>
      <w:proofErr w:type="spellStart"/>
      <w:r w:rsidRPr="00EB51AC">
        <w:rPr>
          <w:rFonts w:ascii="Times New Roman" w:hAnsi="Times New Roman" w:cs="Times New Roman"/>
          <w:sz w:val="24"/>
          <w:szCs w:val="24"/>
        </w:rPr>
        <w:t>choosestrongly</w:t>
      </w:r>
      <w:proofErr w:type="spellEnd"/>
      <w:r w:rsidRPr="00EB51AC">
        <w:rPr>
          <w:rFonts w:ascii="Times New Roman" w:hAnsi="Times New Roman" w:cs="Times New Roman"/>
          <w:sz w:val="24"/>
          <w:szCs w:val="24"/>
        </w:rPr>
        <w:t xml:space="preserve"> disagree</w:t>
      </w:r>
    </w:p>
    <w:p w:rsidR="00841697" w:rsidRPr="00EB51AC" w:rsidRDefault="0053268E" w:rsidP="00DE1427">
      <w:pPr>
        <w:spacing w:after="0" w:line="240" w:lineRule="auto"/>
        <w:jc w:val="both"/>
        <w:rPr>
          <w:rFonts w:ascii="Times New Roman" w:hAnsi="Times New Roman" w:cs="Times New Roman"/>
          <w:b/>
          <w:sz w:val="24"/>
          <w:szCs w:val="24"/>
        </w:rPr>
      </w:pPr>
      <w:r w:rsidRPr="00EB51AC">
        <w:rPr>
          <w:rFonts w:ascii="Times New Roman" w:hAnsi="Times New Roman" w:cs="Times New Roman"/>
          <w:b/>
          <w:sz w:val="24"/>
          <w:szCs w:val="24"/>
        </w:rPr>
        <w:t>Q 17: Peer interaction also influences the sexual behavior of the adolescent?</w:t>
      </w:r>
    </w:p>
    <w:tbl>
      <w:tblPr>
        <w:tblStyle w:val="TableGrid"/>
        <w:tblW w:w="8388" w:type="dxa"/>
        <w:tblLook w:val="04A0" w:firstRow="1" w:lastRow="0" w:firstColumn="1" w:lastColumn="0" w:noHBand="0" w:noVBand="1"/>
      </w:tblPr>
      <w:tblGrid>
        <w:gridCol w:w="3219"/>
        <w:gridCol w:w="3219"/>
        <w:gridCol w:w="1950"/>
      </w:tblGrid>
      <w:tr w:rsidR="00841697" w:rsidRPr="00EB51AC">
        <w:trPr>
          <w:trHeight w:val="412"/>
        </w:trPr>
        <w:tc>
          <w:tcPr>
            <w:tcW w:w="3219"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RESPONSE</w:t>
            </w:r>
          </w:p>
        </w:tc>
        <w:tc>
          <w:tcPr>
            <w:tcW w:w="3219"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FREQUENCY</w:t>
            </w:r>
          </w:p>
        </w:tc>
        <w:tc>
          <w:tcPr>
            <w:tcW w:w="1950"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PERCENTAGE </w:t>
            </w:r>
          </w:p>
        </w:tc>
      </w:tr>
      <w:tr w:rsidR="00841697" w:rsidRPr="00EB51AC">
        <w:trPr>
          <w:trHeight w:val="242"/>
        </w:trPr>
        <w:tc>
          <w:tcPr>
            <w:tcW w:w="3219"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Strongly agree</w:t>
            </w:r>
          </w:p>
        </w:tc>
        <w:tc>
          <w:tcPr>
            <w:tcW w:w="3219"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39</w:t>
            </w:r>
          </w:p>
        </w:tc>
        <w:tc>
          <w:tcPr>
            <w:tcW w:w="195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39%</w:t>
            </w:r>
          </w:p>
        </w:tc>
      </w:tr>
      <w:tr w:rsidR="00841697" w:rsidRPr="00EB51AC">
        <w:trPr>
          <w:trHeight w:val="412"/>
        </w:trPr>
        <w:tc>
          <w:tcPr>
            <w:tcW w:w="3219"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Agree</w:t>
            </w:r>
          </w:p>
        </w:tc>
        <w:tc>
          <w:tcPr>
            <w:tcW w:w="3219"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39</w:t>
            </w:r>
          </w:p>
        </w:tc>
        <w:tc>
          <w:tcPr>
            <w:tcW w:w="195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39%</w:t>
            </w:r>
          </w:p>
        </w:tc>
      </w:tr>
      <w:tr w:rsidR="00841697" w:rsidRPr="00EB51AC">
        <w:trPr>
          <w:trHeight w:val="412"/>
        </w:trPr>
        <w:tc>
          <w:tcPr>
            <w:tcW w:w="3219"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Neutral</w:t>
            </w:r>
          </w:p>
        </w:tc>
        <w:tc>
          <w:tcPr>
            <w:tcW w:w="3219"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11</w:t>
            </w:r>
          </w:p>
        </w:tc>
        <w:tc>
          <w:tcPr>
            <w:tcW w:w="195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11%</w:t>
            </w:r>
          </w:p>
        </w:tc>
      </w:tr>
      <w:tr w:rsidR="00841697" w:rsidRPr="00EB51AC">
        <w:trPr>
          <w:trHeight w:val="412"/>
        </w:trPr>
        <w:tc>
          <w:tcPr>
            <w:tcW w:w="3219"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Disagree</w:t>
            </w:r>
          </w:p>
        </w:tc>
        <w:tc>
          <w:tcPr>
            <w:tcW w:w="3219"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6</w:t>
            </w:r>
          </w:p>
        </w:tc>
        <w:tc>
          <w:tcPr>
            <w:tcW w:w="195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6%</w:t>
            </w:r>
          </w:p>
        </w:tc>
      </w:tr>
      <w:tr w:rsidR="00841697" w:rsidRPr="00EB51AC">
        <w:trPr>
          <w:trHeight w:val="412"/>
        </w:trPr>
        <w:tc>
          <w:tcPr>
            <w:tcW w:w="3219"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Strongly disagree</w:t>
            </w:r>
          </w:p>
        </w:tc>
        <w:tc>
          <w:tcPr>
            <w:tcW w:w="3219"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5</w:t>
            </w:r>
          </w:p>
        </w:tc>
        <w:tc>
          <w:tcPr>
            <w:tcW w:w="195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5%</w:t>
            </w:r>
          </w:p>
        </w:tc>
      </w:tr>
      <w:tr w:rsidR="00841697" w:rsidRPr="00EB51AC">
        <w:trPr>
          <w:trHeight w:val="438"/>
        </w:trPr>
        <w:tc>
          <w:tcPr>
            <w:tcW w:w="3219"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TOTAL</w:t>
            </w:r>
          </w:p>
        </w:tc>
        <w:tc>
          <w:tcPr>
            <w:tcW w:w="3219"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c>
          <w:tcPr>
            <w:tcW w:w="1950"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r>
    </w:tbl>
    <w:p w:rsidR="00841697" w:rsidRPr="00EB51AC" w:rsidRDefault="00841697" w:rsidP="0053268E">
      <w:pPr>
        <w:spacing w:after="0" w:line="360" w:lineRule="auto"/>
        <w:jc w:val="both"/>
        <w:rPr>
          <w:rFonts w:ascii="Times New Roman" w:hAnsi="Times New Roman" w:cs="Times New Roman"/>
          <w:b/>
          <w:i/>
          <w:sz w:val="24"/>
          <w:szCs w:val="24"/>
        </w:rPr>
      </w:pPr>
    </w:p>
    <w:p w:rsidR="00841697"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ab/>
        <w:t xml:space="preserve">The above table show how peer interaction also influences the sexual behavior of the adolescent 39 respondents representing 39% strongly agree, 39 respondents representing 39% chooses agree, 11 respondents representing 11% choose neutral, 6 respondent representing 6% choose disagree, while 5 respondent representing 5% choose strongly disagree </w:t>
      </w:r>
    </w:p>
    <w:p w:rsidR="00DE1427" w:rsidRPr="00EB51AC" w:rsidRDefault="00DE1427" w:rsidP="0053268E">
      <w:pPr>
        <w:spacing w:after="0" w:line="360" w:lineRule="auto"/>
        <w:jc w:val="both"/>
        <w:rPr>
          <w:rFonts w:ascii="Times New Roman" w:hAnsi="Times New Roman" w:cs="Times New Roman"/>
          <w:sz w:val="24"/>
          <w:szCs w:val="24"/>
        </w:rPr>
      </w:pPr>
    </w:p>
    <w:p w:rsidR="00841697" w:rsidRPr="00EB51AC" w:rsidRDefault="0053268E" w:rsidP="00DE1427">
      <w:pPr>
        <w:spacing w:after="0" w:line="240" w:lineRule="auto"/>
        <w:jc w:val="both"/>
        <w:rPr>
          <w:rFonts w:ascii="Times New Roman" w:hAnsi="Times New Roman" w:cs="Times New Roman"/>
          <w:b/>
          <w:sz w:val="24"/>
          <w:szCs w:val="24"/>
        </w:rPr>
      </w:pPr>
      <w:r w:rsidRPr="00EB51AC">
        <w:rPr>
          <w:rFonts w:ascii="Times New Roman" w:hAnsi="Times New Roman" w:cs="Times New Roman"/>
          <w:b/>
          <w:sz w:val="24"/>
          <w:szCs w:val="24"/>
        </w:rPr>
        <w:lastRenderedPageBreak/>
        <w:t>Q 18: Social medial is a significance influence in acculturation particularly in Africa?</w:t>
      </w:r>
    </w:p>
    <w:tbl>
      <w:tblPr>
        <w:tblStyle w:val="TableGrid"/>
        <w:tblW w:w="8388" w:type="dxa"/>
        <w:tblLook w:val="04A0" w:firstRow="1" w:lastRow="0" w:firstColumn="1" w:lastColumn="0" w:noHBand="0" w:noVBand="1"/>
      </w:tblPr>
      <w:tblGrid>
        <w:gridCol w:w="3214"/>
        <w:gridCol w:w="3214"/>
        <w:gridCol w:w="1960"/>
      </w:tblGrid>
      <w:tr w:rsidR="00841697" w:rsidRPr="00EB51AC">
        <w:trPr>
          <w:trHeight w:val="417"/>
        </w:trPr>
        <w:tc>
          <w:tcPr>
            <w:tcW w:w="3214"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RESPONSE</w:t>
            </w:r>
          </w:p>
        </w:tc>
        <w:tc>
          <w:tcPr>
            <w:tcW w:w="3214"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FREQUENCY</w:t>
            </w:r>
          </w:p>
        </w:tc>
        <w:tc>
          <w:tcPr>
            <w:tcW w:w="1960"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PERCENTAGE </w:t>
            </w:r>
          </w:p>
        </w:tc>
      </w:tr>
      <w:tr w:rsidR="00841697" w:rsidRPr="00EB51AC">
        <w:trPr>
          <w:trHeight w:val="391"/>
        </w:trPr>
        <w:tc>
          <w:tcPr>
            <w:tcW w:w="321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Strongly agree</w:t>
            </w:r>
          </w:p>
        </w:tc>
        <w:tc>
          <w:tcPr>
            <w:tcW w:w="321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25</w:t>
            </w:r>
          </w:p>
        </w:tc>
        <w:tc>
          <w:tcPr>
            <w:tcW w:w="196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25`%</w:t>
            </w:r>
          </w:p>
        </w:tc>
      </w:tr>
      <w:tr w:rsidR="00841697" w:rsidRPr="00EB51AC">
        <w:trPr>
          <w:trHeight w:val="417"/>
        </w:trPr>
        <w:tc>
          <w:tcPr>
            <w:tcW w:w="321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Agree</w:t>
            </w:r>
          </w:p>
        </w:tc>
        <w:tc>
          <w:tcPr>
            <w:tcW w:w="321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45</w:t>
            </w:r>
          </w:p>
        </w:tc>
        <w:tc>
          <w:tcPr>
            <w:tcW w:w="196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45%</w:t>
            </w:r>
          </w:p>
        </w:tc>
      </w:tr>
      <w:tr w:rsidR="00841697" w:rsidRPr="00EB51AC">
        <w:trPr>
          <w:trHeight w:val="417"/>
        </w:trPr>
        <w:tc>
          <w:tcPr>
            <w:tcW w:w="321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Neutral</w:t>
            </w:r>
          </w:p>
        </w:tc>
        <w:tc>
          <w:tcPr>
            <w:tcW w:w="321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28</w:t>
            </w:r>
          </w:p>
        </w:tc>
        <w:tc>
          <w:tcPr>
            <w:tcW w:w="196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28%</w:t>
            </w:r>
          </w:p>
        </w:tc>
      </w:tr>
      <w:tr w:rsidR="00841697" w:rsidRPr="00EB51AC">
        <w:trPr>
          <w:trHeight w:val="417"/>
        </w:trPr>
        <w:tc>
          <w:tcPr>
            <w:tcW w:w="321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Disagree</w:t>
            </w:r>
          </w:p>
        </w:tc>
        <w:tc>
          <w:tcPr>
            <w:tcW w:w="321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w:t>
            </w:r>
          </w:p>
        </w:tc>
        <w:tc>
          <w:tcPr>
            <w:tcW w:w="196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w:t>
            </w:r>
          </w:p>
        </w:tc>
      </w:tr>
      <w:tr w:rsidR="00841697" w:rsidRPr="00EB51AC">
        <w:trPr>
          <w:trHeight w:val="391"/>
        </w:trPr>
        <w:tc>
          <w:tcPr>
            <w:tcW w:w="321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Strongly disagree</w:t>
            </w:r>
          </w:p>
        </w:tc>
        <w:tc>
          <w:tcPr>
            <w:tcW w:w="321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0</w:t>
            </w:r>
          </w:p>
        </w:tc>
        <w:tc>
          <w:tcPr>
            <w:tcW w:w="196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0%</w:t>
            </w:r>
          </w:p>
        </w:tc>
      </w:tr>
      <w:tr w:rsidR="00841697" w:rsidRPr="00EB51AC">
        <w:trPr>
          <w:trHeight w:val="417"/>
        </w:trPr>
        <w:tc>
          <w:tcPr>
            <w:tcW w:w="3214"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TOTAL</w:t>
            </w:r>
          </w:p>
        </w:tc>
        <w:tc>
          <w:tcPr>
            <w:tcW w:w="3214"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c>
          <w:tcPr>
            <w:tcW w:w="1960"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r>
    </w:tbl>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 xml:space="preserve">The above table show how the influence of social media on pre-marital sex 25 respondents representing 25% Strongly agree, 45 respondents representing 45% chooses Agree, 28 respondents representing 28% Choose neutral, 2 respondent representing 2% choose disagree, while no respondent choose Strongly disagree </w:t>
      </w:r>
    </w:p>
    <w:p w:rsidR="00841697" w:rsidRPr="00EB51AC" w:rsidRDefault="0053268E" w:rsidP="00DE1427">
      <w:pPr>
        <w:spacing w:after="0" w:line="240" w:lineRule="auto"/>
        <w:jc w:val="both"/>
        <w:rPr>
          <w:rFonts w:ascii="Times New Roman" w:hAnsi="Times New Roman" w:cs="Times New Roman"/>
          <w:b/>
          <w:sz w:val="24"/>
          <w:szCs w:val="24"/>
        </w:rPr>
      </w:pPr>
      <w:r w:rsidRPr="00EB51AC">
        <w:rPr>
          <w:rFonts w:ascii="Times New Roman" w:hAnsi="Times New Roman" w:cs="Times New Roman"/>
          <w:b/>
          <w:sz w:val="24"/>
          <w:szCs w:val="24"/>
        </w:rPr>
        <w:t>Q 19: The result of pre-marital sex experience lead to guilt towards God and guilt for having denied God’s and prevent trust?</w:t>
      </w:r>
    </w:p>
    <w:tbl>
      <w:tblPr>
        <w:tblStyle w:val="TableGrid"/>
        <w:tblW w:w="8388" w:type="dxa"/>
        <w:tblLook w:val="04A0" w:firstRow="1" w:lastRow="0" w:firstColumn="1" w:lastColumn="0" w:noHBand="0" w:noVBand="1"/>
      </w:tblPr>
      <w:tblGrid>
        <w:gridCol w:w="3197"/>
        <w:gridCol w:w="3197"/>
        <w:gridCol w:w="1994"/>
      </w:tblGrid>
      <w:tr w:rsidR="00841697" w:rsidRPr="00EB51AC">
        <w:trPr>
          <w:trHeight w:val="342"/>
        </w:trPr>
        <w:tc>
          <w:tcPr>
            <w:tcW w:w="3197"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RESPONSE</w:t>
            </w:r>
          </w:p>
        </w:tc>
        <w:tc>
          <w:tcPr>
            <w:tcW w:w="3197"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FREQUENCY</w:t>
            </w:r>
          </w:p>
        </w:tc>
        <w:tc>
          <w:tcPr>
            <w:tcW w:w="1994"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PERCENTAGE </w:t>
            </w:r>
          </w:p>
        </w:tc>
      </w:tr>
      <w:tr w:rsidR="00841697" w:rsidRPr="00EB51AC">
        <w:trPr>
          <w:trHeight w:val="342"/>
        </w:trPr>
        <w:tc>
          <w:tcPr>
            <w:tcW w:w="319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Strongly agree</w:t>
            </w:r>
          </w:p>
        </w:tc>
        <w:tc>
          <w:tcPr>
            <w:tcW w:w="319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35</w:t>
            </w:r>
          </w:p>
        </w:tc>
        <w:tc>
          <w:tcPr>
            <w:tcW w:w="199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35%</w:t>
            </w:r>
          </w:p>
        </w:tc>
      </w:tr>
      <w:tr w:rsidR="00841697" w:rsidRPr="00EB51AC">
        <w:trPr>
          <w:trHeight w:val="197"/>
        </w:trPr>
        <w:tc>
          <w:tcPr>
            <w:tcW w:w="319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Agree</w:t>
            </w:r>
          </w:p>
        </w:tc>
        <w:tc>
          <w:tcPr>
            <w:tcW w:w="319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34</w:t>
            </w:r>
          </w:p>
        </w:tc>
        <w:tc>
          <w:tcPr>
            <w:tcW w:w="199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34%</w:t>
            </w:r>
          </w:p>
        </w:tc>
      </w:tr>
      <w:tr w:rsidR="00841697" w:rsidRPr="00EB51AC">
        <w:trPr>
          <w:trHeight w:val="278"/>
        </w:trPr>
        <w:tc>
          <w:tcPr>
            <w:tcW w:w="319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Neutral</w:t>
            </w:r>
          </w:p>
        </w:tc>
        <w:tc>
          <w:tcPr>
            <w:tcW w:w="319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23</w:t>
            </w:r>
          </w:p>
        </w:tc>
        <w:tc>
          <w:tcPr>
            <w:tcW w:w="199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23%</w:t>
            </w:r>
          </w:p>
        </w:tc>
      </w:tr>
      <w:tr w:rsidR="00841697" w:rsidRPr="00EB51AC">
        <w:trPr>
          <w:trHeight w:val="170"/>
        </w:trPr>
        <w:tc>
          <w:tcPr>
            <w:tcW w:w="319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Disagree</w:t>
            </w:r>
          </w:p>
        </w:tc>
        <w:tc>
          <w:tcPr>
            <w:tcW w:w="319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7</w:t>
            </w:r>
          </w:p>
        </w:tc>
        <w:tc>
          <w:tcPr>
            <w:tcW w:w="199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7%</w:t>
            </w:r>
          </w:p>
        </w:tc>
      </w:tr>
      <w:tr w:rsidR="00841697" w:rsidRPr="00EB51AC">
        <w:trPr>
          <w:trHeight w:val="233"/>
        </w:trPr>
        <w:tc>
          <w:tcPr>
            <w:tcW w:w="319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Strongly disagree</w:t>
            </w:r>
          </w:p>
        </w:tc>
        <w:tc>
          <w:tcPr>
            <w:tcW w:w="3197"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w:t>
            </w:r>
          </w:p>
        </w:tc>
        <w:tc>
          <w:tcPr>
            <w:tcW w:w="1994"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w:t>
            </w:r>
          </w:p>
        </w:tc>
      </w:tr>
      <w:tr w:rsidR="00841697" w:rsidRPr="00EB51AC">
        <w:trPr>
          <w:trHeight w:val="215"/>
        </w:trPr>
        <w:tc>
          <w:tcPr>
            <w:tcW w:w="3197"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TOTAL</w:t>
            </w:r>
          </w:p>
        </w:tc>
        <w:tc>
          <w:tcPr>
            <w:tcW w:w="3197"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c>
          <w:tcPr>
            <w:tcW w:w="1994"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r>
    </w:tbl>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 xml:space="preserve">The above table shows the result of pre-marital sex 35 respondents representing 35% strongly agree on the result, 34 respondents representing 34% chooses agree, 23 respondents representing 23% Choose neutral, 7 respondent representing 7% choose disagree, While 1 respondent representing 1% choose Strongly disagree </w:t>
      </w:r>
    </w:p>
    <w:p w:rsidR="00841697" w:rsidRPr="00EB51AC" w:rsidRDefault="0053268E" w:rsidP="00DE1427">
      <w:pPr>
        <w:spacing w:after="0" w:line="240" w:lineRule="auto"/>
        <w:jc w:val="both"/>
        <w:rPr>
          <w:rFonts w:ascii="Times New Roman" w:hAnsi="Times New Roman" w:cs="Times New Roman"/>
          <w:b/>
          <w:sz w:val="24"/>
          <w:szCs w:val="24"/>
        </w:rPr>
      </w:pPr>
      <w:r w:rsidRPr="00EB51AC">
        <w:rPr>
          <w:rFonts w:ascii="Times New Roman" w:hAnsi="Times New Roman" w:cs="Times New Roman"/>
          <w:b/>
          <w:sz w:val="24"/>
          <w:szCs w:val="24"/>
        </w:rPr>
        <w:t>Q 20: Which social medial campaign on pre-marital sex?</w:t>
      </w:r>
    </w:p>
    <w:tbl>
      <w:tblPr>
        <w:tblStyle w:val="TableGrid"/>
        <w:tblW w:w="0" w:type="auto"/>
        <w:tblLook w:val="04A0" w:firstRow="1" w:lastRow="0" w:firstColumn="1" w:lastColumn="0" w:noHBand="0" w:noVBand="1"/>
      </w:tblPr>
      <w:tblGrid>
        <w:gridCol w:w="3030"/>
        <w:gridCol w:w="3051"/>
        <w:gridCol w:w="3063"/>
      </w:tblGrid>
      <w:tr w:rsidR="00841697" w:rsidRPr="00EB51AC">
        <w:trPr>
          <w:trHeight w:val="278"/>
        </w:trPr>
        <w:tc>
          <w:tcPr>
            <w:tcW w:w="3170"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RESPONSE</w:t>
            </w:r>
          </w:p>
        </w:tc>
        <w:tc>
          <w:tcPr>
            <w:tcW w:w="3170"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FREQUENCY</w:t>
            </w:r>
          </w:p>
        </w:tc>
        <w:tc>
          <w:tcPr>
            <w:tcW w:w="3170"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PERCENTAGE </w:t>
            </w:r>
          </w:p>
        </w:tc>
      </w:tr>
      <w:tr w:rsidR="00841697" w:rsidRPr="00EB51AC">
        <w:trPr>
          <w:trHeight w:val="260"/>
        </w:trPr>
        <w:tc>
          <w:tcPr>
            <w:tcW w:w="317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Facebook</w:t>
            </w:r>
          </w:p>
        </w:tc>
        <w:tc>
          <w:tcPr>
            <w:tcW w:w="317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50</w:t>
            </w:r>
          </w:p>
        </w:tc>
        <w:tc>
          <w:tcPr>
            <w:tcW w:w="317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50%</w:t>
            </w:r>
          </w:p>
        </w:tc>
      </w:tr>
      <w:tr w:rsidR="00841697" w:rsidRPr="00EB51AC">
        <w:trPr>
          <w:trHeight w:val="362"/>
        </w:trPr>
        <w:tc>
          <w:tcPr>
            <w:tcW w:w="317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Instagram</w:t>
            </w:r>
          </w:p>
        </w:tc>
        <w:tc>
          <w:tcPr>
            <w:tcW w:w="317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30</w:t>
            </w:r>
          </w:p>
        </w:tc>
        <w:tc>
          <w:tcPr>
            <w:tcW w:w="317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30%</w:t>
            </w:r>
          </w:p>
        </w:tc>
      </w:tr>
      <w:tr w:rsidR="00841697" w:rsidRPr="00EB51AC">
        <w:trPr>
          <w:trHeight w:val="233"/>
        </w:trPr>
        <w:tc>
          <w:tcPr>
            <w:tcW w:w="3170" w:type="dxa"/>
          </w:tcPr>
          <w:p w:rsidR="00841697" w:rsidRPr="00EB51AC" w:rsidRDefault="0053268E" w:rsidP="00DE1427">
            <w:pPr>
              <w:jc w:val="both"/>
              <w:rPr>
                <w:rFonts w:ascii="Times New Roman" w:hAnsi="Times New Roman" w:cs="Times New Roman"/>
                <w:sz w:val="24"/>
                <w:szCs w:val="24"/>
              </w:rPr>
            </w:pPr>
            <w:proofErr w:type="spellStart"/>
            <w:r w:rsidRPr="00EB51AC">
              <w:rPr>
                <w:rFonts w:ascii="Times New Roman" w:hAnsi="Times New Roman" w:cs="Times New Roman"/>
                <w:sz w:val="24"/>
                <w:szCs w:val="24"/>
              </w:rPr>
              <w:t>Tiktok</w:t>
            </w:r>
            <w:proofErr w:type="spellEnd"/>
          </w:p>
        </w:tc>
        <w:tc>
          <w:tcPr>
            <w:tcW w:w="317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11</w:t>
            </w:r>
          </w:p>
        </w:tc>
        <w:tc>
          <w:tcPr>
            <w:tcW w:w="317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11%</w:t>
            </w:r>
          </w:p>
        </w:tc>
      </w:tr>
      <w:tr w:rsidR="00841697" w:rsidRPr="00EB51AC">
        <w:trPr>
          <w:trHeight w:val="215"/>
        </w:trPr>
        <w:tc>
          <w:tcPr>
            <w:tcW w:w="317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X</w:t>
            </w:r>
          </w:p>
        </w:tc>
        <w:tc>
          <w:tcPr>
            <w:tcW w:w="317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9</w:t>
            </w:r>
          </w:p>
        </w:tc>
        <w:tc>
          <w:tcPr>
            <w:tcW w:w="3170"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9%</w:t>
            </w:r>
          </w:p>
        </w:tc>
      </w:tr>
      <w:tr w:rsidR="00841697" w:rsidRPr="00EB51AC">
        <w:trPr>
          <w:trHeight w:val="362"/>
        </w:trPr>
        <w:tc>
          <w:tcPr>
            <w:tcW w:w="3170"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TOTAL</w:t>
            </w:r>
          </w:p>
        </w:tc>
        <w:tc>
          <w:tcPr>
            <w:tcW w:w="3170"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c>
          <w:tcPr>
            <w:tcW w:w="3170"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r>
    </w:tbl>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lastRenderedPageBreak/>
        <w:tab/>
        <w:t xml:space="preserve">The above table show how effective  </w:t>
      </w:r>
      <w:proofErr w:type="spellStart"/>
      <w:r w:rsidRPr="00EB51AC">
        <w:rPr>
          <w:rFonts w:ascii="Times New Roman" w:hAnsi="Times New Roman" w:cs="Times New Roman"/>
          <w:sz w:val="24"/>
          <w:szCs w:val="24"/>
        </w:rPr>
        <w:t>showmax</w:t>
      </w:r>
      <w:proofErr w:type="spellEnd"/>
      <w:r w:rsidRPr="00EB51AC">
        <w:rPr>
          <w:rFonts w:ascii="Times New Roman" w:hAnsi="Times New Roman" w:cs="Times New Roman"/>
          <w:sz w:val="24"/>
          <w:szCs w:val="24"/>
        </w:rPr>
        <w:t xml:space="preserve"> entertainment is Half of the respondents agrees that </w:t>
      </w:r>
      <w:proofErr w:type="spellStart"/>
      <w:r w:rsidRPr="00EB51AC">
        <w:rPr>
          <w:rFonts w:ascii="Times New Roman" w:hAnsi="Times New Roman" w:cs="Times New Roman"/>
          <w:sz w:val="24"/>
          <w:szCs w:val="24"/>
        </w:rPr>
        <w:t>showmax</w:t>
      </w:r>
      <w:proofErr w:type="spellEnd"/>
      <w:r w:rsidRPr="00EB51AC">
        <w:rPr>
          <w:rFonts w:ascii="Times New Roman" w:hAnsi="Times New Roman" w:cs="Times New Roman"/>
          <w:sz w:val="24"/>
          <w:szCs w:val="24"/>
        </w:rPr>
        <w:t xml:space="preserve"> entertainment is very effective 28 respondents representing 28% agrees on effective, 12 respondents representing 12% chooses partially effective, while the remaining 10 respondents representing 10% agrees on not effective </w:t>
      </w:r>
    </w:p>
    <w:p w:rsidR="00841697" w:rsidRPr="00EB51AC" w:rsidRDefault="0053268E" w:rsidP="00DE1427">
      <w:pPr>
        <w:spacing w:after="0" w:line="240" w:lineRule="auto"/>
        <w:jc w:val="both"/>
        <w:rPr>
          <w:rFonts w:ascii="Times New Roman" w:hAnsi="Times New Roman" w:cs="Times New Roman"/>
          <w:b/>
          <w:sz w:val="24"/>
          <w:szCs w:val="24"/>
        </w:rPr>
      </w:pPr>
      <w:r w:rsidRPr="00EB51AC">
        <w:rPr>
          <w:rFonts w:ascii="Times New Roman" w:hAnsi="Times New Roman" w:cs="Times New Roman"/>
          <w:b/>
          <w:sz w:val="24"/>
          <w:szCs w:val="24"/>
        </w:rPr>
        <w:t>Q 21: Adolescent who do not discuss television with their parent have higher rated of intercourse compare to those who do discuss television content with their parent?</w:t>
      </w:r>
    </w:p>
    <w:tbl>
      <w:tblPr>
        <w:tblStyle w:val="TableGrid"/>
        <w:tblW w:w="0" w:type="auto"/>
        <w:tblLook w:val="04A0" w:firstRow="1" w:lastRow="0" w:firstColumn="1" w:lastColumn="0" w:noHBand="0" w:noVBand="1"/>
      </w:tblPr>
      <w:tblGrid>
        <w:gridCol w:w="3027"/>
        <w:gridCol w:w="3051"/>
        <w:gridCol w:w="3066"/>
      </w:tblGrid>
      <w:tr w:rsidR="00841697" w:rsidRPr="00EB51AC">
        <w:tc>
          <w:tcPr>
            <w:tcW w:w="319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RESPONSE</w:t>
            </w:r>
          </w:p>
        </w:tc>
        <w:tc>
          <w:tcPr>
            <w:tcW w:w="319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FREQUENCY</w:t>
            </w:r>
          </w:p>
        </w:tc>
        <w:tc>
          <w:tcPr>
            <w:tcW w:w="319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 xml:space="preserve">PERCENTAGE </w:t>
            </w:r>
          </w:p>
        </w:tc>
      </w:tr>
      <w:tr w:rsidR="00841697" w:rsidRPr="00EB51A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Strongly agree</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30</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30%</w:t>
            </w:r>
          </w:p>
        </w:tc>
      </w:tr>
      <w:tr w:rsidR="00841697" w:rsidRPr="00EB51A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Agree</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37</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37%</w:t>
            </w:r>
          </w:p>
        </w:tc>
      </w:tr>
      <w:tr w:rsidR="00841697" w:rsidRPr="00EB51A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Neutral</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17</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17%</w:t>
            </w:r>
          </w:p>
        </w:tc>
      </w:tr>
      <w:tr w:rsidR="00841697" w:rsidRPr="00EB51A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Disagree</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11</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11%</w:t>
            </w:r>
          </w:p>
        </w:tc>
      </w:tr>
      <w:tr w:rsidR="00841697" w:rsidRPr="00EB51A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Strongly disagree</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5</w:t>
            </w:r>
          </w:p>
        </w:tc>
        <w:tc>
          <w:tcPr>
            <w:tcW w:w="3192" w:type="dxa"/>
          </w:tcPr>
          <w:p w:rsidR="00841697" w:rsidRPr="00EB51AC" w:rsidRDefault="0053268E" w:rsidP="00DE1427">
            <w:pPr>
              <w:jc w:val="both"/>
              <w:rPr>
                <w:rFonts w:ascii="Times New Roman" w:hAnsi="Times New Roman" w:cs="Times New Roman"/>
                <w:sz w:val="24"/>
                <w:szCs w:val="24"/>
              </w:rPr>
            </w:pPr>
            <w:r w:rsidRPr="00EB51AC">
              <w:rPr>
                <w:rFonts w:ascii="Times New Roman" w:hAnsi="Times New Roman" w:cs="Times New Roman"/>
                <w:sz w:val="24"/>
                <w:szCs w:val="24"/>
              </w:rPr>
              <w:t>5%</w:t>
            </w:r>
          </w:p>
        </w:tc>
      </w:tr>
      <w:tr w:rsidR="00841697" w:rsidRPr="00EB51AC">
        <w:tc>
          <w:tcPr>
            <w:tcW w:w="319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TOTAL</w:t>
            </w:r>
          </w:p>
        </w:tc>
        <w:tc>
          <w:tcPr>
            <w:tcW w:w="319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c>
          <w:tcPr>
            <w:tcW w:w="3192" w:type="dxa"/>
          </w:tcPr>
          <w:p w:rsidR="00841697" w:rsidRPr="00EB51AC" w:rsidRDefault="0053268E" w:rsidP="00DE1427">
            <w:pPr>
              <w:jc w:val="both"/>
              <w:rPr>
                <w:rFonts w:ascii="Times New Roman" w:hAnsi="Times New Roman" w:cs="Times New Roman"/>
                <w:b/>
                <w:sz w:val="24"/>
                <w:szCs w:val="24"/>
              </w:rPr>
            </w:pPr>
            <w:r w:rsidRPr="00EB51AC">
              <w:rPr>
                <w:rFonts w:ascii="Times New Roman" w:hAnsi="Times New Roman" w:cs="Times New Roman"/>
                <w:b/>
                <w:sz w:val="24"/>
                <w:szCs w:val="24"/>
              </w:rPr>
              <w:t>100</w:t>
            </w:r>
          </w:p>
        </w:tc>
      </w:tr>
    </w:tbl>
    <w:p w:rsidR="00841697" w:rsidRPr="00EB51AC" w:rsidRDefault="00841697" w:rsidP="0053268E">
      <w:pPr>
        <w:spacing w:after="0" w:line="360" w:lineRule="auto"/>
        <w:jc w:val="both"/>
        <w:rPr>
          <w:rFonts w:ascii="Times New Roman" w:hAnsi="Times New Roman" w:cs="Times New Roman"/>
          <w:b/>
          <w:i/>
          <w:sz w:val="24"/>
          <w:szCs w:val="24"/>
        </w:rPr>
      </w:pPr>
    </w:p>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ab/>
        <w:t xml:space="preserve">The above table shows </w:t>
      </w:r>
      <w:proofErr w:type="spellStart"/>
      <w:r w:rsidRPr="00EB51AC">
        <w:rPr>
          <w:rFonts w:ascii="Times New Roman" w:hAnsi="Times New Roman" w:cs="Times New Roman"/>
          <w:sz w:val="24"/>
          <w:szCs w:val="24"/>
        </w:rPr>
        <w:t>tha</w:t>
      </w:r>
      <w:proofErr w:type="spellEnd"/>
      <w:r w:rsidRPr="00EB51AC">
        <w:rPr>
          <w:rFonts w:ascii="Times New Roman" w:hAnsi="Times New Roman" w:cs="Times New Roman"/>
          <w:sz w:val="24"/>
          <w:szCs w:val="24"/>
        </w:rPr>
        <w:t xml:space="preserve"> 30 respondents representing 30% strongly agrees, 37 respondents representing 37% chooses Agree, 17 respondents representing 17% Choose neutral, 11 respondent representing 11% choose Disagree, while 5 respondent representing  5% strongly disagree</w:t>
      </w:r>
    </w:p>
    <w:p w:rsidR="00DE1427" w:rsidRDefault="00DE1427" w:rsidP="0053268E">
      <w:pPr>
        <w:spacing w:after="0" w:line="360" w:lineRule="auto"/>
        <w:jc w:val="both"/>
        <w:rPr>
          <w:rFonts w:ascii="Times New Roman" w:hAnsi="Times New Roman" w:cs="Times New Roman"/>
          <w:b/>
          <w:sz w:val="24"/>
          <w:szCs w:val="24"/>
        </w:rPr>
      </w:pPr>
    </w:p>
    <w:p w:rsidR="00841697" w:rsidRPr="00EB51AC" w:rsidRDefault="0053268E" w:rsidP="0053268E">
      <w:pPr>
        <w:spacing w:after="0" w:line="360" w:lineRule="auto"/>
        <w:jc w:val="both"/>
        <w:rPr>
          <w:rFonts w:ascii="Times New Roman" w:hAnsi="Times New Roman" w:cs="Times New Roman"/>
          <w:b/>
          <w:sz w:val="24"/>
          <w:szCs w:val="24"/>
        </w:rPr>
      </w:pPr>
      <w:r w:rsidRPr="00EB51AC">
        <w:rPr>
          <w:rFonts w:ascii="Times New Roman" w:hAnsi="Times New Roman" w:cs="Times New Roman"/>
          <w:b/>
          <w:sz w:val="24"/>
          <w:szCs w:val="24"/>
        </w:rPr>
        <w:t>DISCUSSION OF FINDINGS</w:t>
      </w:r>
    </w:p>
    <w:p w:rsidR="00841697" w:rsidRPr="00EB51AC" w:rsidRDefault="0053268E" w:rsidP="0053268E">
      <w:pPr>
        <w:pStyle w:val="Header"/>
        <w:spacing w:line="360" w:lineRule="auto"/>
        <w:jc w:val="both"/>
        <w:rPr>
          <w:rFonts w:ascii="Times New Roman" w:hAnsi="Times New Roman" w:cs="Times New Roman"/>
          <w:sz w:val="24"/>
          <w:szCs w:val="24"/>
        </w:rPr>
      </w:pPr>
      <w:r w:rsidRPr="00EB51AC">
        <w:rPr>
          <w:rFonts w:ascii="Times New Roman" w:hAnsi="Times New Roman" w:cs="Times New Roman"/>
          <w:sz w:val="24"/>
          <w:szCs w:val="24"/>
        </w:rPr>
        <w:tab/>
        <w:t xml:space="preserve">What are the effects of social media on </w:t>
      </w:r>
      <w:proofErr w:type="spellStart"/>
      <w:r w:rsidRPr="00EB51AC">
        <w:rPr>
          <w:rFonts w:ascii="Times New Roman" w:hAnsi="Times New Roman" w:cs="Times New Roman"/>
          <w:sz w:val="24"/>
          <w:szCs w:val="24"/>
        </w:rPr>
        <w:t>pre marital</w:t>
      </w:r>
      <w:proofErr w:type="spellEnd"/>
      <w:r w:rsidRPr="00EB51AC">
        <w:rPr>
          <w:rFonts w:ascii="Times New Roman" w:hAnsi="Times New Roman" w:cs="Times New Roman"/>
          <w:sz w:val="24"/>
          <w:szCs w:val="24"/>
        </w:rPr>
        <w:t xml:space="preserve"> sex </w:t>
      </w:r>
      <w:r w:rsidR="00DE1427" w:rsidRPr="00EB51AC">
        <w:rPr>
          <w:rFonts w:ascii="Times New Roman" w:hAnsi="Times New Roman" w:cs="Times New Roman"/>
          <w:sz w:val="24"/>
          <w:szCs w:val="24"/>
        </w:rPr>
        <w:t xml:space="preserve">this </w:t>
      </w:r>
      <w:r w:rsidRPr="00EB51AC">
        <w:rPr>
          <w:rFonts w:ascii="Times New Roman" w:hAnsi="Times New Roman" w:cs="Times New Roman"/>
          <w:sz w:val="24"/>
          <w:szCs w:val="24"/>
        </w:rPr>
        <w:t>was analyzed in table 10 of the data presentation in which 58 respondents, representing 58% strongly choose yes, 20 respondents representing 20% choose No, while the remaining 23 respondents representing 23% choose Maybe</w:t>
      </w:r>
    </w:p>
    <w:p w:rsidR="00841697" w:rsidRPr="00EB51AC" w:rsidRDefault="0053268E" w:rsidP="0053268E">
      <w:pPr>
        <w:spacing w:after="0" w:line="360" w:lineRule="auto"/>
        <w:ind w:firstLine="720"/>
        <w:jc w:val="both"/>
        <w:rPr>
          <w:rFonts w:ascii="Times New Roman" w:hAnsi="Times New Roman" w:cs="Times New Roman"/>
          <w:sz w:val="24"/>
          <w:szCs w:val="24"/>
        </w:rPr>
      </w:pPr>
      <w:r w:rsidRPr="00EB51AC">
        <w:rPr>
          <w:rFonts w:ascii="Times New Roman" w:hAnsi="Times New Roman" w:cs="Times New Roman"/>
          <w:sz w:val="24"/>
          <w:szCs w:val="24"/>
        </w:rPr>
        <w:t xml:space="preserve">(Anderson,2019), opined that the effects  of social media in </w:t>
      </w:r>
      <w:proofErr w:type="spellStart"/>
      <w:r w:rsidRPr="00EB51AC">
        <w:rPr>
          <w:rFonts w:ascii="Times New Roman" w:hAnsi="Times New Roman" w:cs="Times New Roman"/>
          <w:sz w:val="24"/>
          <w:szCs w:val="24"/>
        </w:rPr>
        <w:t>pre marital</w:t>
      </w:r>
      <w:proofErr w:type="spellEnd"/>
      <w:r w:rsidRPr="00EB51AC">
        <w:rPr>
          <w:rFonts w:ascii="Times New Roman" w:hAnsi="Times New Roman" w:cs="Times New Roman"/>
          <w:sz w:val="24"/>
          <w:szCs w:val="24"/>
        </w:rPr>
        <w:t xml:space="preserve"> sex is central to the idea of ‘pro-early child bearing’ communities as young people – particularly in deprived areas where opportunities for social mobility are restricted-may be vulnerable to the influence of peers and others in their communities</w:t>
      </w:r>
    </w:p>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 xml:space="preserve">Is there any problems militating against the Impact of social media on </w:t>
      </w:r>
      <w:proofErr w:type="spellStart"/>
      <w:r w:rsidRPr="00EB51AC">
        <w:rPr>
          <w:rFonts w:ascii="Times New Roman" w:hAnsi="Times New Roman" w:cs="Times New Roman"/>
          <w:sz w:val="24"/>
          <w:szCs w:val="24"/>
        </w:rPr>
        <w:t>pre marital</w:t>
      </w:r>
      <w:proofErr w:type="spellEnd"/>
      <w:r w:rsidRPr="00EB51AC">
        <w:rPr>
          <w:rFonts w:ascii="Times New Roman" w:hAnsi="Times New Roman" w:cs="Times New Roman"/>
          <w:sz w:val="24"/>
          <w:szCs w:val="24"/>
        </w:rPr>
        <w:t xml:space="preserve"> sex this was analyzed in table 11 in which 46 respondents representing 46% choose yes, 30 respondents representing 30% choose no, while the remaining 24 respondents representing </w:t>
      </w:r>
      <w:r w:rsidRPr="00EB51AC">
        <w:rPr>
          <w:rFonts w:ascii="Times New Roman" w:hAnsi="Times New Roman" w:cs="Times New Roman"/>
          <w:sz w:val="24"/>
          <w:szCs w:val="24"/>
        </w:rPr>
        <w:lastRenderedPageBreak/>
        <w:t xml:space="preserve">24% choose maybe Furthermore, this was investigated by Abdullahi and Umar (2019) where he observed the same that value system in Nigerian societies created impediment between parents and their children in issues relating to sex Religious leaders will preach against other social problems but hardly talk about sex education </w:t>
      </w:r>
    </w:p>
    <w:p w:rsidR="00841697" w:rsidRPr="00EB51AC" w:rsidRDefault="0053268E" w:rsidP="0053268E">
      <w:pPr>
        <w:spacing w:after="0" w:line="360" w:lineRule="auto"/>
        <w:jc w:val="both"/>
        <w:rPr>
          <w:rFonts w:ascii="Times New Roman" w:hAnsi="Times New Roman" w:cs="Times New Roman"/>
          <w:sz w:val="24"/>
          <w:szCs w:val="24"/>
        </w:rPr>
      </w:pPr>
      <w:r w:rsidRPr="00EB51AC">
        <w:rPr>
          <w:rFonts w:ascii="Times New Roman" w:hAnsi="Times New Roman" w:cs="Times New Roman"/>
          <w:sz w:val="24"/>
          <w:szCs w:val="24"/>
        </w:rPr>
        <w:t xml:space="preserve">Are there any possible solutions to the problems militating against social media on </w:t>
      </w:r>
      <w:proofErr w:type="spellStart"/>
      <w:r w:rsidRPr="00EB51AC">
        <w:rPr>
          <w:rFonts w:ascii="Times New Roman" w:hAnsi="Times New Roman" w:cs="Times New Roman"/>
          <w:sz w:val="24"/>
          <w:szCs w:val="24"/>
        </w:rPr>
        <w:t>pre marital</w:t>
      </w:r>
      <w:proofErr w:type="spellEnd"/>
      <w:r w:rsidRPr="00EB51AC">
        <w:rPr>
          <w:rFonts w:ascii="Times New Roman" w:hAnsi="Times New Roman" w:cs="Times New Roman"/>
          <w:sz w:val="24"/>
          <w:szCs w:val="24"/>
        </w:rPr>
        <w:t xml:space="preserve"> sex This was analyzed in table 12 of the data analysis whereby 56 respondents representing 56% choose yes, 19 respondents representing 19% choose no, while the remaining 25 respondents representing 25% choose maybe It was also examine by Mast, 2019, The most effective way to prevent sex before marriage is to observe the true sex freedom before marriage Total abstinence from sex before marriage will totally prevent consequences of premarital sex (Mast,2019) Religion is another vital tool to wage war against sex before marriage It gives sanctions against premarital sex and sex outside marriage.</w:t>
      </w:r>
    </w:p>
    <w:p w:rsidR="00841697" w:rsidRPr="00EB51AC" w:rsidRDefault="00841697" w:rsidP="0053268E">
      <w:pPr>
        <w:spacing w:after="0" w:line="360" w:lineRule="auto"/>
        <w:jc w:val="both"/>
        <w:rPr>
          <w:rFonts w:ascii="Times New Roman" w:hAnsi="Times New Roman" w:cs="Times New Roman"/>
          <w:sz w:val="24"/>
          <w:szCs w:val="24"/>
        </w:rPr>
      </w:pPr>
    </w:p>
    <w:p w:rsidR="00841697" w:rsidRPr="00EB51AC" w:rsidRDefault="00841697" w:rsidP="0053268E">
      <w:pPr>
        <w:spacing w:after="0" w:line="360" w:lineRule="auto"/>
        <w:jc w:val="both"/>
        <w:rPr>
          <w:rFonts w:ascii="Times New Roman" w:hAnsi="Times New Roman" w:cs="Times New Roman"/>
          <w:sz w:val="24"/>
          <w:szCs w:val="24"/>
        </w:rPr>
      </w:pPr>
    </w:p>
    <w:p w:rsidR="00841697" w:rsidRPr="00EB51AC" w:rsidRDefault="00841697" w:rsidP="0053268E">
      <w:pPr>
        <w:spacing w:after="0" w:line="360" w:lineRule="auto"/>
        <w:jc w:val="both"/>
        <w:rPr>
          <w:rFonts w:ascii="Times New Roman" w:hAnsi="Times New Roman" w:cs="Times New Roman"/>
          <w:sz w:val="24"/>
          <w:szCs w:val="24"/>
        </w:rPr>
      </w:pPr>
    </w:p>
    <w:p w:rsidR="00841697" w:rsidRPr="00EB51AC" w:rsidRDefault="00841697" w:rsidP="0053268E">
      <w:pPr>
        <w:spacing w:after="0" w:line="360" w:lineRule="auto"/>
        <w:jc w:val="both"/>
        <w:rPr>
          <w:rFonts w:ascii="Times New Roman" w:hAnsi="Times New Roman" w:cs="Times New Roman"/>
          <w:sz w:val="24"/>
          <w:szCs w:val="24"/>
        </w:rPr>
      </w:pPr>
    </w:p>
    <w:p w:rsidR="00841697" w:rsidRPr="00EB51AC" w:rsidRDefault="00841697" w:rsidP="0053268E">
      <w:pPr>
        <w:spacing w:after="0" w:line="360" w:lineRule="auto"/>
        <w:jc w:val="both"/>
        <w:rPr>
          <w:rFonts w:ascii="Times New Roman" w:hAnsi="Times New Roman" w:cs="Times New Roman"/>
          <w:sz w:val="24"/>
          <w:szCs w:val="24"/>
        </w:rPr>
      </w:pPr>
    </w:p>
    <w:p w:rsidR="00841697" w:rsidRPr="00EB51AC" w:rsidRDefault="00841697" w:rsidP="0053268E">
      <w:pPr>
        <w:spacing w:after="0" w:line="360" w:lineRule="auto"/>
        <w:jc w:val="both"/>
        <w:rPr>
          <w:rFonts w:ascii="Times New Roman" w:hAnsi="Times New Roman" w:cs="Times New Roman"/>
          <w:sz w:val="24"/>
          <w:szCs w:val="24"/>
        </w:rPr>
      </w:pPr>
    </w:p>
    <w:p w:rsidR="00841697" w:rsidRPr="00EB51AC" w:rsidRDefault="00841697" w:rsidP="0053268E">
      <w:pPr>
        <w:spacing w:after="0" w:line="360" w:lineRule="auto"/>
        <w:jc w:val="both"/>
        <w:rPr>
          <w:rFonts w:ascii="Times New Roman" w:hAnsi="Times New Roman" w:cs="Times New Roman"/>
          <w:sz w:val="24"/>
          <w:szCs w:val="24"/>
        </w:rPr>
      </w:pPr>
    </w:p>
    <w:p w:rsidR="00841697" w:rsidRPr="00EB51AC" w:rsidRDefault="00841697" w:rsidP="0053268E">
      <w:pPr>
        <w:spacing w:after="0" w:line="360" w:lineRule="auto"/>
        <w:jc w:val="both"/>
        <w:rPr>
          <w:rFonts w:ascii="Times New Roman" w:hAnsi="Times New Roman" w:cs="Times New Roman"/>
          <w:sz w:val="24"/>
          <w:szCs w:val="24"/>
        </w:rPr>
      </w:pPr>
    </w:p>
    <w:p w:rsidR="00841697" w:rsidRPr="00EB51AC" w:rsidRDefault="00841697" w:rsidP="0053268E">
      <w:pPr>
        <w:spacing w:after="0" w:line="360" w:lineRule="auto"/>
        <w:jc w:val="both"/>
        <w:rPr>
          <w:rFonts w:ascii="Times New Roman" w:hAnsi="Times New Roman" w:cs="Times New Roman"/>
          <w:sz w:val="24"/>
          <w:szCs w:val="24"/>
        </w:rPr>
      </w:pPr>
    </w:p>
    <w:p w:rsidR="00841697" w:rsidRPr="00EB51AC" w:rsidRDefault="00841697" w:rsidP="0053268E">
      <w:pPr>
        <w:spacing w:after="0" w:line="360" w:lineRule="auto"/>
        <w:jc w:val="both"/>
        <w:rPr>
          <w:rFonts w:ascii="Times New Roman" w:hAnsi="Times New Roman" w:cs="Times New Roman"/>
          <w:sz w:val="24"/>
          <w:szCs w:val="24"/>
        </w:rPr>
      </w:pPr>
    </w:p>
    <w:p w:rsidR="00841697" w:rsidRPr="00EB51AC" w:rsidRDefault="00841697" w:rsidP="0053268E">
      <w:pPr>
        <w:spacing w:after="0" w:line="360" w:lineRule="auto"/>
        <w:jc w:val="both"/>
        <w:rPr>
          <w:rFonts w:ascii="Times New Roman" w:hAnsi="Times New Roman" w:cs="Times New Roman"/>
          <w:sz w:val="24"/>
          <w:szCs w:val="24"/>
        </w:rPr>
      </w:pPr>
    </w:p>
    <w:p w:rsidR="00841697" w:rsidRPr="00EB51AC" w:rsidRDefault="00841697" w:rsidP="0053268E">
      <w:pPr>
        <w:spacing w:after="0" w:line="360" w:lineRule="auto"/>
        <w:jc w:val="both"/>
        <w:rPr>
          <w:rFonts w:ascii="Times New Roman" w:hAnsi="Times New Roman" w:cs="Times New Roman"/>
          <w:sz w:val="24"/>
          <w:szCs w:val="24"/>
        </w:rPr>
      </w:pPr>
    </w:p>
    <w:p w:rsidR="00841697" w:rsidRDefault="00841697" w:rsidP="0053268E">
      <w:pPr>
        <w:spacing w:after="0" w:line="360" w:lineRule="auto"/>
        <w:jc w:val="both"/>
        <w:rPr>
          <w:rFonts w:ascii="Times New Roman" w:hAnsi="Times New Roman" w:cs="Times New Roman"/>
          <w:sz w:val="24"/>
          <w:szCs w:val="24"/>
        </w:rPr>
      </w:pPr>
    </w:p>
    <w:p w:rsidR="00DE1427" w:rsidRDefault="00DE1427" w:rsidP="0053268E">
      <w:pPr>
        <w:spacing w:after="0" w:line="360" w:lineRule="auto"/>
        <w:jc w:val="both"/>
        <w:rPr>
          <w:rFonts w:ascii="Times New Roman" w:hAnsi="Times New Roman" w:cs="Times New Roman"/>
          <w:sz w:val="24"/>
          <w:szCs w:val="24"/>
        </w:rPr>
      </w:pPr>
    </w:p>
    <w:p w:rsidR="00DE1427" w:rsidRPr="00EB51AC" w:rsidRDefault="00DE1427" w:rsidP="0053268E">
      <w:pPr>
        <w:spacing w:after="0" w:line="360" w:lineRule="auto"/>
        <w:jc w:val="both"/>
        <w:rPr>
          <w:rFonts w:ascii="Times New Roman" w:hAnsi="Times New Roman" w:cs="Times New Roman"/>
          <w:sz w:val="24"/>
          <w:szCs w:val="24"/>
        </w:rPr>
      </w:pPr>
    </w:p>
    <w:p w:rsidR="00DE1427" w:rsidRPr="00365487" w:rsidRDefault="00DE1427" w:rsidP="00A34D81">
      <w:pPr>
        <w:spacing w:after="0" w:line="360" w:lineRule="auto"/>
        <w:jc w:val="center"/>
        <w:rPr>
          <w:rFonts w:ascii="Times New Roman" w:hAnsi="Times New Roman" w:cs="Times New Roman"/>
          <w:b/>
          <w:sz w:val="24"/>
          <w:szCs w:val="24"/>
        </w:rPr>
      </w:pPr>
      <w:r w:rsidRPr="00365487">
        <w:rPr>
          <w:rFonts w:ascii="Times New Roman" w:hAnsi="Times New Roman" w:cs="Times New Roman"/>
          <w:b/>
          <w:sz w:val="24"/>
          <w:szCs w:val="24"/>
        </w:rPr>
        <w:lastRenderedPageBreak/>
        <w:t>CHAPTER FIVE</w:t>
      </w:r>
    </w:p>
    <w:p w:rsidR="00DE1427" w:rsidRPr="00365487" w:rsidRDefault="00DE1427" w:rsidP="00A34D81">
      <w:pPr>
        <w:spacing w:after="0" w:line="360" w:lineRule="auto"/>
        <w:jc w:val="center"/>
        <w:rPr>
          <w:rFonts w:ascii="Times New Roman" w:hAnsi="Times New Roman" w:cs="Times New Roman"/>
          <w:b/>
          <w:sz w:val="24"/>
          <w:szCs w:val="24"/>
        </w:rPr>
      </w:pPr>
      <w:r w:rsidRPr="00365487">
        <w:rPr>
          <w:rFonts w:ascii="Times New Roman" w:hAnsi="Times New Roman" w:cs="Times New Roman"/>
          <w:b/>
          <w:sz w:val="24"/>
          <w:szCs w:val="24"/>
        </w:rPr>
        <w:t>SUMMARY, CONCLUSION AND RECOMMENDATIONS</w:t>
      </w:r>
    </w:p>
    <w:p w:rsidR="00DE1427" w:rsidRPr="00365487" w:rsidRDefault="00DE1427" w:rsidP="00A34D81">
      <w:pPr>
        <w:spacing w:after="0" w:line="360" w:lineRule="auto"/>
        <w:rPr>
          <w:rFonts w:ascii="Times New Roman" w:hAnsi="Times New Roman" w:cs="Times New Roman"/>
          <w:b/>
          <w:sz w:val="24"/>
          <w:szCs w:val="24"/>
        </w:rPr>
      </w:pPr>
      <w:r w:rsidRPr="00365487">
        <w:rPr>
          <w:rFonts w:ascii="Times New Roman" w:hAnsi="Times New Roman" w:cs="Times New Roman"/>
          <w:b/>
          <w:sz w:val="24"/>
          <w:szCs w:val="24"/>
        </w:rPr>
        <w:t>5.1</w:t>
      </w:r>
      <w:r w:rsidRPr="00365487">
        <w:rPr>
          <w:rFonts w:ascii="Times New Roman" w:hAnsi="Times New Roman" w:cs="Times New Roman"/>
          <w:b/>
          <w:sz w:val="24"/>
          <w:szCs w:val="24"/>
        </w:rPr>
        <w:tab/>
        <w:t>SUMMARY</w:t>
      </w:r>
    </w:p>
    <w:p w:rsidR="00DE1427" w:rsidRPr="00365487" w:rsidRDefault="00DE1427" w:rsidP="00A34D81">
      <w:pPr>
        <w:spacing w:after="0" w:line="360" w:lineRule="auto"/>
        <w:ind w:firstLine="720"/>
        <w:jc w:val="both"/>
        <w:rPr>
          <w:rFonts w:ascii="Times New Roman" w:hAnsi="Times New Roman" w:cs="Times New Roman"/>
          <w:sz w:val="24"/>
          <w:szCs w:val="24"/>
        </w:rPr>
      </w:pPr>
      <w:r w:rsidRPr="00365487">
        <w:rPr>
          <w:rFonts w:ascii="Times New Roman" w:hAnsi="Times New Roman" w:cs="Times New Roman"/>
          <w:sz w:val="24"/>
          <w:szCs w:val="24"/>
        </w:rPr>
        <w:t>Social media significantly increases exposure to sexual content and peer influences, which can shape attitudes and behaviors regarding premarital sex Platforms where adolescents frequently encounter sexually suggestive content or discussions may normalize premarital sexual activities and reduce perceived risks or stigma associated with such behaviors​ (Frontiers)​​ (</w:t>
      </w:r>
      <w:proofErr w:type="spellStart"/>
      <w:r w:rsidRPr="00365487">
        <w:rPr>
          <w:rFonts w:ascii="Times New Roman" w:hAnsi="Times New Roman" w:cs="Times New Roman"/>
          <w:sz w:val="24"/>
          <w:szCs w:val="24"/>
        </w:rPr>
        <w:t>BioMed</w:t>
      </w:r>
      <w:proofErr w:type="spellEnd"/>
      <w:r w:rsidRPr="00365487">
        <w:rPr>
          <w:rFonts w:ascii="Times New Roman" w:hAnsi="Times New Roman" w:cs="Times New Roman"/>
          <w:sz w:val="24"/>
          <w:szCs w:val="24"/>
        </w:rPr>
        <w:t xml:space="preserve"> Central)​</w:t>
      </w:r>
    </w:p>
    <w:p w:rsidR="00DE1427" w:rsidRPr="00365487" w:rsidRDefault="00DE1427" w:rsidP="00A34D81">
      <w:pPr>
        <w:spacing w:after="0" w:line="360" w:lineRule="auto"/>
        <w:ind w:firstLine="720"/>
        <w:jc w:val="both"/>
        <w:rPr>
          <w:rFonts w:ascii="Times New Roman" w:hAnsi="Times New Roman" w:cs="Times New Roman"/>
          <w:sz w:val="24"/>
          <w:szCs w:val="24"/>
        </w:rPr>
      </w:pPr>
      <w:r w:rsidRPr="00365487">
        <w:rPr>
          <w:rFonts w:ascii="Times New Roman" w:hAnsi="Times New Roman" w:cs="Times New Roman"/>
          <w:sz w:val="24"/>
          <w:szCs w:val="24"/>
        </w:rPr>
        <w:t>A study involving young women in sub-Saharan Africa found a 394% prevalence of premarital sexual intercourse, with substantial variation across different countries This highlights the Impact of cultural and regional contexts in sexual behavior Factors such as educational level, media consumption habits, and socio-economic status were significant predictors of premarital sex</w:t>
      </w:r>
      <w:proofErr w:type="gramStart"/>
      <w:r w:rsidRPr="00365487">
        <w:rPr>
          <w:rFonts w:ascii="Times New Roman" w:hAnsi="Times New Roman" w:cs="Times New Roman"/>
          <w:sz w:val="24"/>
          <w:szCs w:val="24"/>
        </w:rPr>
        <w:t>​ (</w:t>
      </w:r>
      <w:proofErr w:type="spellStart"/>
      <w:proofErr w:type="gramEnd"/>
      <w:r w:rsidRPr="00365487">
        <w:rPr>
          <w:rFonts w:ascii="Times New Roman" w:hAnsi="Times New Roman" w:cs="Times New Roman"/>
          <w:sz w:val="24"/>
          <w:szCs w:val="24"/>
        </w:rPr>
        <w:t>BioMed</w:t>
      </w:r>
      <w:proofErr w:type="spellEnd"/>
      <w:r w:rsidRPr="00365487">
        <w:rPr>
          <w:rFonts w:ascii="Times New Roman" w:hAnsi="Times New Roman" w:cs="Times New Roman"/>
          <w:sz w:val="24"/>
          <w:szCs w:val="24"/>
        </w:rPr>
        <w:t xml:space="preserve"> Central)​</w:t>
      </w:r>
    </w:p>
    <w:p w:rsidR="00DE1427" w:rsidRPr="00365487" w:rsidRDefault="00DE1427" w:rsidP="00A34D81">
      <w:pPr>
        <w:spacing w:after="0" w:line="360" w:lineRule="auto"/>
        <w:ind w:firstLine="720"/>
        <w:jc w:val="both"/>
        <w:rPr>
          <w:rFonts w:ascii="Times New Roman" w:hAnsi="Times New Roman" w:cs="Times New Roman"/>
          <w:sz w:val="24"/>
          <w:szCs w:val="24"/>
        </w:rPr>
      </w:pPr>
      <w:r w:rsidRPr="00365487">
        <w:rPr>
          <w:rFonts w:ascii="Times New Roman" w:hAnsi="Times New Roman" w:cs="Times New Roman"/>
          <w:sz w:val="24"/>
          <w:szCs w:val="24"/>
        </w:rPr>
        <w:t>Self-esteem and peer pressure are critical factors influencing premarital sexual attitudes and practices Adolescents with lower self-esteem or those experiencing high peer pressure are more likely to engage in premarital sex These psychosocial elements often interact with social media use, amplifying their effects on sexual behavior​ (Frontiers)​​ (AIP Pubs)​</w:t>
      </w:r>
    </w:p>
    <w:p w:rsidR="00DE1427" w:rsidRPr="00365487" w:rsidRDefault="00DE1427" w:rsidP="00A34D81">
      <w:pPr>
        <w:spacing w:after="0" w:line="360" w:lineRule="auto"/>
        <w:ind w:firstLine="720"/>
        <w:jc w:val="both"/>
        <w:rPr>
          <w:rFonts w:ascii="Times New Roman" w:hAnsi="Times New Roman" w:cs="Times New Roman"/>
          <w:sz w:val="24"/>
          <w:szCs w:val="24"/>
        </w:rPr>
      </w:pPr>
      <w:r w:rsidRPr="00365487">
        <w:rPr>
          <w:rFonts w:ascii="Times New Roman" w:hAnsi="Times New Roman" w:cs="Times New Roman"/>
          <w:sz w:val="24"/>
          <w:szCs w:val="24"/>
        </w:rPr>
        <w:t>Studies indicate that men generally exhibit more permissive attitudes towards premarital sex compared to women Social media usage can further influence these attitudes, with men being more likely to engage in premarital sex as they consume more sexual content online​ (Frontiers)​</w:t>
      </w:r>
    </w:p>
    <w:p w:rsidR="00DE1427" w:rsidRPr="00365487" w:rsidRDefault="00DE1427" w:rsidP="00A34D81">
      <w:pPr>
        <w:spacing w:after="0" w:line="360" w:lineRule="auto"/>
        <w:ind w:firstLine="720"/>
        <w:jc w:val="both"/>
        <w:rPr>
          <w:rFonts w:ascii="Times New Roman" w:hAnsi="Times New Roman" w:cs="Times New Roman"/>
          <w:sz w:val="24"/>
          <w:szCs w:val="24"/>
        </w:rPr>
      </w:pPr>
      <w:r w:rsidRPr="00365487">
        <w:rPr>
          <w:rFonts w:ascii="Times New Roman" w:hAnsi="Times New Roman" w:cs="Times New Roman"/>
          <w:sz w:val="24"/>
          <w:szCs w:val="24"/>
        </w:rPr>
        <w:t>Social media can be a double-edged sword by providing access to both accurate sexual health information and misinformation Adolescents often use social media to seek information about safe sex practices, but they are also exposed to myths and misconceptions which can lead to risky sexual behaviors</w:t>
      </w:r>
      <w:proofErr w:type="gramStart"/>
      <w:r w:rsidRPr="00365487">
        <w:rPr>
          <w:rFonts w:ascii="Times New Roman" w:hAnsi="Times New Roman" w:cs="Times New Roman"/>
          <w:sz w:val="24"/>
          <w:szCs w:val="24"/>
        </w:rPr>
        <w:t>​ (</w:t>
      </w:r>
      <w:proofErr w:type="gramEnd"/>
      <w:r w:rsidRPr="00365487">
        <w:rPr>
          <w:rFonts w:ascii="Times New Roman" w:hAnsi="Times New Roman" w:cs="Times New Roman"/>
          <w:sz w:val="24"/>
          <w:szCs w:val="24"/>
        </w:rPr>
        <w:t>AIP Pubs)​</w:t>
      </w:r>
    </w:p>
    <w:p w:rsidR="00DE1427" w:rsidRPr="00DE1427" w:rsidRDefault="00DE1427" w:rsidP="00A34D81">
      <w:pPr>
        <w:spacing w:after="0" w:line="360" w:lineRule="auto"/>
        <w:ind w:firstLine="720"/>
        <w:jc w:val="both"/>
        <w:rPr>
          <w:rFonts w:ascii="Times New Roman" w:hAnsi="Times New Roman" w:cs="Times New Roman"/>
          <w:sz w:val="24"/>
          <w:szCs w:val="24"/>
        </w:rPr>
      </w:pPr>
      <w:r w:rsidRPr="00365487">
        <w:rPr>
          <w:rFonts w:ascii="Times New Roman" w:hAnsi="Times New Roman" w:cs="Times New Roman"/>
          <w:sz w:val="24"/>
          <w:szCs w:val="24"/>
        </w:rPr>
        <w:t xml:space="preserve">In summary, social media has a multifaceted impact on premarital sexual behavior, shaped by exposure to sexual content, peer influences, psychosocial factors, and access to </w:t>
      </w:r>
      <w:r w:rsidRPr="00365487">
        <w:rPr>
          <w:rFonts w:ascii="Times New Roman" w:hAnsi="Times New Roman" w:cs="Times New Roman"/>
          <w:sz w:val="24"/>
          <w:szCs w:val="24"/>
        </w:rPr>
        <w:lastRenderedPageBreak/>
        <w:t xml:space="preserve">information </w:t>
      </w:r>
      <w:proofErr w:type="gramStart"/>
      <w:r w:rsidRPr="00365487">
        <w:rPr>
          <w:rFonts w:ascii="Times New Roman" w:hAnsi="Times New Roman" w:cs="Times New Roman"/>
          <w:sz w:val="24"/>
          <w:szCs w:val="24"/>
        </w:rPr>
        <w:t>These</w:t>
      </w:r>
      <w:proofErr w:type="gramEnd"/>
      <w:r w:rsidRPr="00365487">
        <w:rPr>
          <w:rFonts w:ascii="Times New Roman" w:hAnsi="Times New Roman" w:cs="Times New Roman"/>
          <w:sz w:val="24"/>
          <w:szCs w:val="24"/>
        </w:rPr>
        <w:t xml:space="preserve"> influences vary by gender and socio-cultural context, underscoring the need for comprehensive sexual education and supportive interventions both online and offline</w:t>
      </w:r>
    </w:p>
    <w:p w:rsidR="00DE1427" w:rsidRPr="00365487" w:rsidRDefault="00DE1427" w:rsidP="00A34D81">
      <w:pPr>
        <w:spacing w:after="0" w:line="360" w:lineRule="auto"/>
        <w:rPr>
          <w:rFonts w:ascii="Times New Roman" w:hAnsi="Times New Roman" w:cs="Times New Roman"/>
          <w:b/>
          <w:sz w:val="24"/>
          <w:szCs w:val="24"/>
        </w:rPr>
      </w:pPr>
      <w:r w:rsidRPr="00365487">
        <w:rPr>
          <w:rFonts w:ascii="Times New Roman" w:hAnsi="Times New Roman" w:cs="Times New Roman"/>
          <w:b/>
          <w:sz w:val="24"/>
          <w:szCs w:val="24"/>
        </w:rPr>
        <w:t>5.2</w:t>
      </w:r>
      <w:r w:rsidRPr="00365487">
        <w:rPr>
          <w:rFonts w:ascii="Times New Roman" w:hAnsi="Times New Roman" w:cs="Times New Roman"/>
          <w:b/>
          <w:sz w:val="24"/>
          <w:szCs w:val="24"/>
        </w:rPr>
        <w:tab/>
        <w:t>CONCLUSION</w:t>
      </w:r>
    </w:p>
    <w:p w:rsidR="00DE1427" w:rsidRPr="00365487" w:rsidRDefault="00DE1427" w:rsidP="00A34D81">
      <w:pPr>
        <w:spacing w:after="0" w:line="360" w:lineRule="auto"/>
        <w:ind w:firstLine="720"/>
        <w:jc w:val="both"/>
        <w:rPr>
          <w:rFonts w:ascii="Times New Roman" w:hAnsi="Times New Roman" w:cs="Times New Roman"/>
          <w:sz w:val="24"/>
          <w:szCs w:val="24"/>
        </w:rPr>
      </w:pPr>
      <w:r w:rsidRPr="00365487">
        <w:rPr>
          <w:rFonts w:ascii="Times New Roman" w:hAnsi="Times New Roman" w:cs="Times New Roman"/>
          <w:sz w:val="24"/>
          <w:szCs w:val="24"/>
        </w:rPr>
        <w:t xml:space="preserve">In this study, the results of in-depth interviews showed that students at Kwara State Polytechnic and Kwara State College of Education had good behavior and had the habit of frequently gathering with peers, as for social media exposure, students of Kwara State Polytechnic and Kwara State College of Education used social media Social media are used for daily interactive activities as for which includes using mobile phones, playing games, viewing Instagram and Facebook, WhatsApp Just like other students, they make friends, hang out, and play together both in school and outside of school Social media has an influence on them by imitating what they see and it changes their behavior and way of thinking in carrying out their Impact as students </w:t>
      </w:r>
      <w:proofErr w:type="spellStart"/>
      <w:r w:rsidRPr="00365487">
        <w:rPr>
          <w:rFonts w:ascii="Times New Roman" w:hAnsi="Times New Roman" w:cs="Times New Roman"/>
          <w:sz w:val="24"/>
          <w:szCs w:val="24"/>
        </w:rPr>
        <w:t>Students</w:t>
      </w:r>
      <w:proofErr w:type="spellEnd"/>
      <w:r w:rsidRPr="00365487">
        <w:rPr>
          <w:rFonts w:ascii="Times New Roman" w:hAnsi="Times New Roman" w:cs="Times New Roman"/>
          <w:sz w:val="24"/>
          <w:szCs w:val="24"/>
        </w:rPr>
        <w:t xml:space="preserve"> are now more courageous in displaying what they have as can be seen from the results of in-depth interviews with the BK teacher and student that students dare to hold hands when with their girlfriends or close friends as that holding hands is one of the premarital sex acts Premarital sex is a form of sexual activity carried out by adolescents, which includes matters related to sexuality, performing various kinds of risky sexual behavior consisting of certain stages, starting from holding hands, kissing forehead, wet kissing, hugging, holding or fingering the sensitive, petting, oral sex and intercourse What is done by a couple who are not bound by marriage Parents of students at Kwara State Polytechnic and Kwara State College of Education facilitate what their children want, for example they facilitate their children to have cellphones and laptops for activities both at school and at home, but they always check their children's cellphones and limit socializing with their peers outside the home</w:t>
      </w:r>
    </w:p>
    <w:p w:rsidR="00DE1427" w:rsidRPr="00365487" w:rsidRDefault="00DE1427" w:rsidP="00A34D81">
      <w:pPr>
        <w:spacing w:after="0" w:line="360" w:lineRule="auto"/>
        <w:ind w:firstLine="720"/>
        <w:jc w:val="both"/>
        <w:rPr>
          <w:rFonts w:ascii="Times New Roman" w:hAnsi="Times New Roman" w:cs="Times New Roman"/>
          <w:sz w:val="24"/>
          <w:szCs w:val="24"/>
        </w:rPr>
      </w:pPr>
      <w:r w:rsidRPr="00365487">
        <w:rPr>
          <w:rFonts w:ascii="Times New Roman" w:hAnsi="Times New Roman" w:cs="Times New Roman"/>
          <w:sz w:val="24"/>
          <w:szCs w:val="24"/>
        </w:rPr>
        <w:t>Lecturers of Kwara State Polytechnic and Kwara State College of Education are always active in providing direction and advice regarding relationships and deviant behaviors such as premarital sex</w:t>
      </w:r>
    </w:p>
    <w:p w:rsidR="00DE1427" w:rsidRPr="00365487" w:rsidRDefault="00DE1427" w:rsidP="00A34D81">
      <w:pPr>
        <w:spacing w:after="0" w:line="360" w:lineRule="auto"/>
        <w:ind w:firstLine="720"/>
        <w:jc w:val="both"/>
        <w:rPr>
          <w:rFonts w:ascii="Times New Roman" w:hAnsi="Times New Roman" w:cs="Times New Roman"/>
          <w:sz w:val="24"/>
          <w:szCs w:val="24"/>
        </w:rPr>
      </w:pPr>
      <w:r w:rsidRPr="00365487">
        <w:rPr>
          <w:rFonts w:ascii="Times New Roman" w:hAnsi="Times New Roman" w:cs="Times New Roman"/>
          <w:sz w:val="24"/>
          <w:szCs w:val="24"/>
        </w:rPr>
        <w:lastRenderedPageBreak/>
        <w:t>Lastly, it could be concluded that, peer pressure, involvement in gang activities, smoking and drug abuse, viewing of pornographic films/video are the causes of premarital sex among students in Kwara State Polytechnic and Kwara State College of Education</w:t>
      </w:r>
    </w:p>
    <w:p w:rsidR="00DE1427" w:rsidRPr="00365487" w:rsidRDefault="00DE1427" w:rsidP="00A34D81">
      <w:pPr>
        <w:spacing w:after="0" w:line="360" w:lineRule="auto"/>
        <w:rPr>
          <w:rFonts w:ascii="Times New Roman" w:hAnsi="Times New Roman" w:cs="Times New Roman"/>
          <w:b/>
          <w:sz w:val="24"/>
          <w:szCs w:val="24"/>
        </w:rPr>
      </w:pPr>
      <w:r w:rsidRPr="00365487">
        <w:rPr>
          <w:rFonts w:ascii="Times New Roman" w:hAnsi="Times New Roman" w:cs="Times New Roman"/>
          <w:b/>
          <w:sz w:val="24"/>
          <w:szCs w:val="24"/>
        </w:rPr>
        <w:t>5.3</w:t>
      </w:r>
      <w:r w:rsidRPr="00365487">
        <w:rPr>
          <w:rFonts w:ascii="Times New Roman" w:hAnsi="Times New Roman" w:cs="Times New Roman"/>
          <w:b/>
          <w:sz w:val="24"/>
          <w:szCs w:val="24"/>
        </w:rPr>
        <w:tab/>
        <w:t>RECOMMENDATIONS</w:t>
      </w:r>
    </w:p>
    <w:p w:rsidR="00DE1427" w:rsidRPr="00365487" w:rsidRDefault="00DE1427" w:rsidP="00A34D81">
      <w:pPr>
        <w:spacing w:after="0" w:line="360" w:lineRule="auto"/>
        <w:jc w:val="both"/>
        <w:rPr>
          <w:rFonts w:ascii="Times New Roman" w:hAnsi="Times New Roman" w:cs="Times New Roman"/>
          <w:sz w:val="24"/>
          <w:szCs w:val="24"/>
        </w:rPr>
      </w:pPr>
      <w:r w:rsidRPr="00365487">
        <w:rPr>
          <w:rFonts w:ascii="Times New Roman" w:hAnsi="Times New Roman" w:cs="Times New Roman"/>
          <w:b/>
          <w:sz w:val="24"/>
          <w:szCs w:val="24"/>
        </w:rPr>
        <w:tab/>
      </w:r>
      <w:r w:rsidRPr="00365487">
        <w:rPr>
          <w:rFonts w:ascii="Times New Roman" w:hAnsi="Times New Roman" w:cs="Times New Roman"/>
          <w:sz w:val="24"/>
          <w:szCs w:val="24"/>
        </w:rPr>
        <w:t>In the course if this research work, the following recommendations are being brought up:</w:t>
      </w:r>
    </w:p>
    <w:p w:rsidR="00DE1427" w:rsidRPr="00365487" w:rsidRDefault="00DE1427" w:rsidP="00A34D81">
      <w:pPr>
        <w:pStyle w:val="ListParagraph"/>
        <w:numPr>
          <w:ilvl w:val="0"/>
          <w:numId w:val="8"/>
        </w:numPr>
        <w:spacing w:after="0" w:line="360" w:lineRule="auto"/>
        <w:jc w:val="both"/>
        <w:rPr>
          <w:rFonts w:ascii="Times New Roman" w:hAnsi="Times New Roman" w:cs="Times New Roman"/>
          <w:sz w:val="24"/>
          <w:szCs w:val="24"/>
        </w:rPr>
      </w:pPr>
      <w:r w:rsidRPr="00365487">
        <w:rPr>
          <w:rFonts w:ascii="Times New Roman" w:hAnsi="Times New Roman" w:cs="Times New Roman"/>
          <w:sz w:val="24"/>
          <w:szCs w:val="24"/>
        </w:rPr>
        <w:t>Advocacy and public enlightenment should be carried out routinely by health educators in public Tertiary Institutions with regards to the dangers of premarital sex</w:t>
      </w:r>
    </w:p>
    <w:p w:rsidR="00DE1427" w:rsidRPr="00365487" w:rsidRDefault="00DE1427" w:rsidP="00A34D81">
      <w:pPr>
        <w:pStyle w:val="ListParagraph"/>
        <w:numPr>
          <w:ilvl w:val="0"/>
          <w:numId w:val="8"/>
        </w:numPr>
        <w:spacing w:after="0" w:line="360" w:lineRule="auto"/>
        <w:jc w:val="both"/>
        <w:rPr>
          <w:rFonts w:ascii="Times New Roman" w:hAnsi="Times New Roman" w:cs="Times New Roman"/>
          <w:sz w:val="24"/>
          <w:szCs w:val="24"/>
        </w:rPr>
      </w:pPr>
      <w:r w:rsidRPr="00365487">
        <w:rPr>
          <w:rFonts w:ascii="Times New Roman" w:hAnsi="Times New Roman" w:cs="Times New Roman"/>
          <w:sz w:val="24"/>
          <w:szCs w:val="24"/>
        </w:rPr>
        <w:t>Sex education should be taught in Tertiary Institutions</w:t>
      </w:r>
    </w:p>
    <w:p w:rsidR="00DE1427" w:rsidRPr="00365487" w:rsidRDefault="00DE1427" w:rsidP="00A34D81">
      <w:pPr>
        <w:pStyle w:val="ListParagraph"/>
        <w:numPr>
          <w:ilvl w:val="0"/>
          <w:numId w:val="8"/>
        </w:numPr>
        <w:spacing w:after="0" w:line="360" w:lineRule="auto"/>
        <w:jc w:val="both"/>
        <w:rPr>
          <w:rFonts w:ascii="Times New Roman" w:hAnsi="Times New Roman" w:cs="Times New Roman"/>
          <w:sz w:val="24"/>
          <w:szCs w:val="24"/>
        </w:rPr>
      </w:pPr>
      <w:r w:rsidRPr="00365487">
        <w:rPr>
          <w:rFonts w:ascii="Times New Roman" w:hAnsi="Times New Roman" w:cs="Times New Roman"/>
          <w:sz w:val="24"/>
          <w:szCs w:val="24"/>
        </w:rPr>
        <w:t>Parents as a matter of responsibilities should monitor what their children watch, particularly in the social media, prints and electronic media, including their friends</w:t>
      </w:r>
    </w:p>
    <w:p w:rsidR="00DE1427" w:rsidRPr="00365487" w:rsidRDefault="00DE1427" w:rsidP="00A34D81">
      <w:pPr>
        <w:pStyle w:val="ListParagraph"/>
        <w:numPr>
          <w:ilvl w:val="0"/>
          <w:numId w:val="8"/>
        </w:numPr>
        <w:spacing w:after="0" w:line="360" w:lineRule="auto"/>
        <w:jc w:val="both"/>
        <w:rPr>
          <w:rFonts w:ascii="Times New Roman" w:hAnsi="Times New Roman" w:cs="Times New Roman"/>
          <w:sz w:val="24"/>
          <w:szCs w:val="24"/>
        </w:rPr>
      </w:pPr>
      <w:r w:rsidRPr="00365487">
        <w:rPr>
          <w:rFonts w:ascii="Times New Roman" w:hAnsi="Times New Roman" w:cs="Times New Roman"/>
          <w:sz w:val="24"/>
          <w:szCs w:val="24"/>
        </w:rPr>
        <w:t xml:space="preserve">Schools should employ the services of guidance and counsellor, that will help to correct or direct students with one form of deviant </w:t>
      </w:r>
      <w:proofErr w:type="spellStart"/>
      <w:r w:rsidRPr="00365487">
        <w:rPr>
          <w:rFonts w:ascii="Times New Roman" w:hAnsi="Times New Roman" w:cs="Times New Roman"/>
          <w:sz w:val="24"/>
          <w:szCs w:val="24"/>
        </w:rPr>
        <w:t>behaviours</w:t>
      </w:r>
      <w:proofErr w:type="spellEnd"/>
      <w:r w:rsidRPr="00365487">
        <w:rPr>
          <w:rFonts w:ascii="Times New Roman" w:hAnsi="Times New Roman" w:cs="Times New Roman"/>
          <w:sz w:val="24"/>
          <w:szCs w:val="24"/>
        </w:rPr>
        <w:t xml:space="preserve"> and the other</w:t>
      </w:r>
    </w:p>
    <w:p w:rsidR="00DE1427" w:rsidRPr="00365487" w:rsidRDefault="00DE1427" w:rsidP="00A34D81">
      <w:pPr>
        <w:spacing w:after="0" w:line="360" w:lineRule="auto"/>
        <w:rPr>
          <w:rFonts w:ascii="Times New Roman" w:hAnsi="Times New Roman" w:cs="Times New Roman"/>
          <w:sz w:val="24"/>
          <w:szCs w:val="24"/>
        </w:rPr>
      </w:pPr>
      <w:r w:rsidRPr="00365487">
        <w:rPr>
          <w:rFonts w:ascii="Times New Roman" w:hAnsi="Times New Roman" w:cs="Times New Roman"/>
          <w:sz w:val="24"/>
          <w:szCs w:val="24"/>
        </w:rPr>
        <w:br w:type="page"/>
      </w:r>
    </w:p>
    <w:p w:rsidR="00DE1427" w:rsidRPr="00365487" w:rsidRDefault="00DE1427" w:rsidP="00DE1427">
      <w:pPr>
        <w:pStyle w:val="ListParagraph"/>
        <w:spacing w:after="0" w:line="372" w:lineRule="auto"/>
        <w:jc w:val="center"/>
        <w:rPr>
          <w:rFonts w:ascii="Times New Roman" w:hAnsi="Times New Roman" w:cs="Times New Roman"/>
          <w:b/>
          <w:sz w:val="24"/>
          <w:szCs w:val="24"/>
        </w:rPr>
      </w:pPr>
      <w:r w:rsidRPr="00365487">
        <w:rPr>
          <w:rFonts w:ascii="Times New Roman" w:hAnsi="Times New Roman" w:cs="Times New Roman"/>
          <w:b/>
          <w:sz w:val="24"/>
          <w:szCs w:val="24"/>
        </w:rPr>
        <w:lastRenderedPageBreak/>
        <w:t>REFERENCES</w:t>
      </w:r>
    </w:p>
    <w:p w:rsidR="00DE1427" w:rsidRPr="00365487" w:rsidRDefault="00DE1427" w:rsidP="00DE1427">
      <w:pPr>
        <w:spacing w:after="0" w:line="324" w:lineRule="auto"/>
        <w:ind w:left="900" w:hanging="900"/>
        <w:jc w:val="both"/>
        <w:rPr>
          <w:rFonts w:ascii="Times New Roman" w:hAnsi="Times New Roman" w:cs="Times New Roman"/>
          <w:sz w:val="24"/>
          <w:szCs w:val="24"/>
        </w:rPr>
      </w:pPr>
      <w:r w:rsidRPr="00365487">
        <w:rPr>
          <w:rFonts w:ascii="Times New Roman" w:hAnsi="Times New Roman" w:cs="Times New Roman"/>
          <w:sz w:val="24"/>
          <w:szCs w:val="24"/>
        </w:rPr>
        <w:t>Abraham, L, Kumar, KA (2019) Sexual experiences and their correlates Family Planning</w:t>
      </w:r>
    </w:p>
    <w:p w:rsidR="00DE1427" w:rsidRPr="00365487" w:rsidRDefault="00DE1427" w:rsidP="00DE1427">
      <w:pPr>
        <w:spacing w:after="0" w:line="324" w:lineRule="auto"/>
        <w:ind w:left="900" w:hanging="900"/>
        <w:jc w:val="both"/>
        <w:rPr>
          <w:rFonts w:ascii="Times New Roman" w:hAnsi="Times New Roman" w:cs="Times New Roman"/>
          <w:sz w:val="24"/>
          <w:szCs w:val="24"/>
        </w:rPr>
      </w:pPr>
      <w:proofErr w:type="spellStart"/>
      <w:r w:rsidRPr="00365487">
        <w:rPr>
          <w:rFonts w:ascii="Times New Roman" w:hAnsi="Times New Roman" w:cs="Times New Roman"/>
          <w:sz w:val="24"/>
          <w:szCs w:val="24"/>
        </w:rPr>
        <w:t>Adegoke</w:t>
      </w:r>
      <w:proofErr w:type="spellEnd"/>
      <w:r w:rsidRPr="00365487">
        <w:rPr>
          <w:rFonts w:ascii="Times New Roman" w:hAnsi="Times New Roman" w:cs="Times New Roman"/>
          <w:sz w:val="24"/>
          <w:szCs w:val="24"/>
        </w:rPr>
        <w:t>, AA (2022) Adolescents in Afr</w:t>
      </w:r>
      <w:r>
        <w:rPr>
          <w:rFonts w:ascii="Times New Roman" w:hAnsi="Times New Roman" w:cs="Times New Roman"/>
          <w:sz w:val="24"/>
          <w:szCs w:val="24"/>
        </w:rPr>
        <w:t xml:space="preserve">ica: The Impact of context and </w:t>
      </w:r>
      <w:r w:rsidRPr="00365487">
        <w:rPr>
          <w:rFonts w:ascii="Times New Roman" w:hAnsi="Times New Roman" w:cs="Times New Roman"/>
          <w:sz w:val="24"/>
          <w:szCs w:val="24"/>
        </w:rPr>
        <w:t>process in developmental</w:t>
      </w:r>
      <w:r w:rsidRPr="00365487">
        <w:rPr>
          <w:rFonts w:ascii="Times New Roman" w:hAnsi="Times New Roman" w:cs="Times New Roman"/>
          <w:sz w:val="24"/>
          <w:szCs w:val="24"/>
        </w:rPr>
        <w:tab/>
        <w:t>trajectories</w:t>
      </w:r>
      <w:r>
        <w:rPr>
          <w:rFonts w:ascii="Times New Roman" w:hAnsi="Times New Roman" w:cs="Times New Roman"/>
          <w:sz w:val="24"/>
          <w:szCs w:val="24"/>
        </w:rPr>
        <w:t xml:space="preserve"> The 99th inaugural lecture of </w:t>
      </w:r>
      <w:r w:rsidRPr="00365487">
        <w:rPr>
          <w:rFonts w:ascii="Times New Roman" w:hAnsi="Times New Roman" w:cs="Times New Roman"/>
          <w:sz w:val="24"/>
          <w:szCs w:val="24"/>
        </w:rPr>
        <w:t>University of Ilorin Adolesc</w:t>
      </w:r>
      <w:r>
        <w:rPr>
          <w:rFonts w:ascii="Times New Roman" w:hAnsi="Times New Roman" w:cs="Times New Roman"/>
          <w:sz w:val="24"/>
          <w:szCs w:val="24"/>
        </w:rPr>
        <w:t xml:space="preserve">ent 27:2013 http://teach </w:t>
      </w:r>
      <w:proofErr w:type="spellStart"/>
      <w:r>
        <w:rPr>
          <w:rFonts w:ascii="Times New Roman" w:hAnsi="Times New Roman" w:cs="Times New Roman"/>
          <w:sz w:val="24"/>
          <w:szCs w:val="24"/>
        </w:rPr>
        <w:t>ersin</w:t>
      </w:r>
      <w:proofErr w:type="spellEnd"/>
      <w:r>
        <w:rPr>
          <w:rFonts w:ascii="Times New Roman" w:hAnsi="Times New Roman" w:cs="Times New Roman"/>
          <w:sz w:val="24"/>
          <w:szCs w:val="24"/>
        </w:rPr>
        <w:t xml:space="preserve"> </w:t>
      </w:r>
      <w:proofErr w:type="spellStart"/>
      <w:r w:rsidRPr="00365487">
        <w:rPr>
          <w:rFonts w:ascii="Times New Roman" w:hAnsi="Times New Roman" w:cs="Times New Roman"/>
          <w:sz w:val="24"/>
          <w:szCs w:val="24"/>
        </w:rPr>
        <w:t>stitu</w:t>
      </w:r>
      <w:proofErr w:type="spellEnd"/>
      <w:r w:rsidRPr="00365487">
        <w:rPr>
          <w:rFonts w:ascii="Times New Roman" w:hAnsi="Times New Roman" w:cs="Times New Roman"/>
          <w:sz w:val="24"/>
          <w:szCs w:val="24"/>
        </w:rPr>
        <w:t xml:space="preserve"> </w:t>
      </w:r>
      <w:proofErr w:type="spellStart"/>
      <w:r w:rsidRPr="00365487">
        <w:rPr>
          <w:rFonts w:ascii="Times New Roman" w:hAnsi="Times New Roman" w:cs="Times New Roman"/>
          <w:sz w:val="24"/>
          <w:szCs w:val="24"/>
        </w:rPr>
        <w:t>teyaleedu</w:t>
      </w:r>
      <w:proofErr w:type="spellEnd"/>
      <w:r w:rsidRPr="00365487">
        <w:rPr>
          <w:rFonts w:ascii="Times New Roman" w:hAnsi="Times New Roman" w:cs="Times New Roman"/>
          <w:sz w:val="24"/>
          <w:szCs w:val="24"/>
        </w:rPr>
        <w:t>/curriculum /</w:t>
      </w:r>
      <w:proofErr w:type="spellStart"/>
      <w:r w:rsidRPr="00365487">
        <w:rPr>
          <w:rFonts w:ascii="Times New Roman" w:hAnsi="Times New Roman" w:cs="Times New Roman"/>
          <w:sz w:val="24"/>
          <w:szCs w:val="24"/>
        </w:rPr>
        <w:t>unitsAfrica</w:t>
      </w:r>
      <w:proofErr w:type="spellEnd"/>
      <w:r w:rsidRPr="00365487">
        <w:rPr>
          <w:rFonts w:ascii="Times New Roman" w:hAnsi="Times New Roman" w:cs="Times New Roman"/>
          <w:sz w:val="24"/>
          <w:szCs w:val="24"/>
        </w:rPr>
        <w:t xml:space="preserve"> </w:t>
      </w:r>
      <w:proofErr w:type="spellStart"/>
      <w:r w:rsidRPr="00365487">
        <w:rPr>
          <w:rFonts w:ascii="Times New Roman" w:hAnsi="Times New Roman" w:cs="Times New Roman"/>
          <w:sz w:val="24"/>
          <w:szCs w:val="24"/>
        </w:rPr>
        <w:t>Soc</w:t>
      </w:r>
      <w:proofErr w:type="spellEnd"/>
      <w:r w:rsidRPr="00365487">
        <w:rPr>
          <w:rFonts w:ascii="Times New Roman" w:hAnsi="Times New Roman" w:cs="Times New Roman"/>
          <w:sz w:val="24"/>
          <w:szCs w:val="24"/>
        </w:rPr>
        <w:t xml:space="preserve"> </w:t>
      </w:r>
      <w:proofErr w:type="spellStart"/>
      <w:r w:rsidRPr="00365487">
        <w:rPr>
          <w:rFonts w:ascii="Times New Roman" w:hAnsi="Times New Roman" w:cs="Times New Roman"/>
          <w:sz w:val="24"/>
          <w:szCs w:val="24"/>
        </w:rPr>
        <w:t>Biol</w:t>
      </w:r>
      <w:proofErr w:type="spellEnd"/>
      <w:r w:rsidRPr="00365487">
        <w:rPr>
          <w:rFonts w:ascii="Times New Roman" w:hAnsi="Times New Roman" w:cs="Times New Roman"/>
          <w:sz w:val="24"/>
          <w:szCs w:val="24"/>
        </w:rPr>
        <w:t xml:space="preserve"> 41(1–2):44–60</w:t>
      </w:r>
    </w:p>
    <w:p w:rsidR="00DE1427" w:rsidRDefault="00DE1427" w:rsidP="00DE1427">
      <w:pPr>
        <w:spacing w:after="0" w:line="324" w:lineRule="auto"/>
        <w:ind w:left="900" w:hanging="900"/>
        <w:jc w:val="both"/>
        <w:rPr>
          <w:rFonts w:ascii="Times New Roman" w:hAnsi="Times New Roman" w:cs="Times New Roman"/>
          <w:sz w:val="24"/>
          <w:szCs w:val="24"/>
        </w:rPr>
      </w:pPr>
      <w:proofErr w:type="spellStart"/>
      <w:r w:rsidRPr="00365487">
        <w:rPr>
          <w:rFonts w:ascii="Times New Roman" w:hAnsi="Times New Roman" w:cs="Times New Roman"/>
          <w:sz w:val="24"/>
          <w:szCs w:val="24"/>
        </w:rPr>
        <w:t>Ajiboye</w:t>
      </w:r>
      <w:proofErr w:type="spellEnd"/>
      <w:r w:rsidRPr="00365487">
        <w:rPr>
          <w:rFonts w:ascii="Times New Roman" w:hAnsi="Times New Roman" w:cs="Times New Roman"/>
          <w:sz w:val="24"/>
          <w:szCs w:val="24"/>
        </w:rPr>
        <w:t xml:space="preserve">, SM, </w:t>
      </w:r>
      <w:proofErr w:type="spellStart"/>
      <w:r w:rsidRPr="00365487">
        <w:rPr>
          <w:rFonts w:ascii="Times New Roman" w:hAnsi="Times New Roman" w:cs="Times New Roman"/>
          <w:sz w:val="24"/>
          <w:szCs w:val="24"/>
        </w:rPr>
        <w:t>Aina</w:t>
      </w:r>
      <w:proofErr w:type="spellEnd"/>
      <w:r w:rsidRPr="00365487">
        <w:rPr>
          <w:rFonts w:ascii="Times New Roman" w:hAnsi="Times New Roman" w:cs="Times New Roman"/>
          <w:sz w:val="24"/>
          <w:szCs w:val="24"/>
        </w:rPr>
        <w:t xml:space="preserve">, JS, </w:t>
      </w:r>
      <w:proofErr w:type="spellStart"/>
      <w:r w:rsidRPr="00365487">
        <w:rPr>
          <w:rFonts w:ascii="Times New Roman" w:hAnsi="Times New Roman" w:cs="Times New Roman"/>
          <w:sz w:val="24"/>
          <w:szCs w:val="24"/>
        </w:rPr>
        <w:t>Oyebanji</w:t>
      </w:r>
      <w:proofErr w:type="spellEnd"/>
      <w:r w:rsidRPr="00365487">
        <w:rPr>
          <w:rFonts w:ascii="Times New Roman" w:hAnsi="Times New Roman" w:cs="Times New Roman"/>
          <w:sz w:val="24"/>
          <w:szCs w:val="24"/>
        </w:rPr>
        <w:t>, TM</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Awoniyi</w:t>
      </w:r>
      <w:proofErr w:type="spellEnd"/>
      <w:r>
        <w:rPr>
          <w:rFonts w:ascii="Times New Roman" w:hAnsi="Times New Roman" w:cs="Times New Roman"/>
          <w:sz w:val="24"/>
          <w:szCs w:val="24"/>
        </w:rPr>
        <w:t xml:space="preserve">, SA (2019) Possible causes of premarital sex </w:t>
      </w:r>
      <w:r w:rsidRPr="00365487">
        <w:rPr>
          <w:rFonts w:ascii="Times New Roman" w:hAnsi="Times New Roman" w:cs="Times New Roman"/>
          <w:sz w:val="24"/>
          <w:szCs w:val="24"/>
        </w:rPr>
        <w:t>among yo</w:t>
      </w:r>
      <w:r>
        <w:rPr>
          <w:rFonts w:ascii="Times New Roman" w:hAnsi="Times New Roman" w:cs="Times New Roman"/>
          <w:sz w:val="24"/>
          <w:szCs w:val="24"/>
        </w:rPr>
        <w:t xml:space="preserve">uths as perceived by lecturers </w:t>
      </w:r>
      <w:r w:rsidRPr="00365487">
        <w:rPr>
          <w:rFonts w:ascii="Times New Roman" w:hAnsi="Times New Roman" w:cs="Times New Roman"/>
          <w:sz w:val="24"/>
          <w:szCs w:val="24"/>
        </w:rPr>
        <w:t xml:space="preserve">of University of Ilorin, Nigeria European Journal </w:t>
      </w:r>
      <w:r>
        <w:rPr>
          <w:rFonts w:ascii="Times New Roman" w:hAnsi="Times New Roman" w:cs="Times New Roman"/>
          <w:sz w:val="24"/>
          <w:szCs w:val="24"/>
        </w:rPr>
        <w:t>of</w:t>
      </w:r>
      <w:r>
        <w:rPr>
          <w:rFonts w:ascii="Times New Roman" w:hAnsi="Times New Roman" w:cs="Times New Roman"/>
          <w:sz w:val="24"/>
          <w:szCs w:val="24"/>
        </w:rPr>
        <w:tab/>
        <w:t>Educational Science, 1,4,1-9</w:t>
      </w:r>
    </w:p>
    <w:p w:rsidR="00DE1427" w:rsidRDefault="00DE1427" w:rsidP="00DE1427">
      <w:pPr>
        <w:spacing w:after="0" w:line="324" w:lineRule="auto"/>
        <w:ind w:left="900" w:hanging="900"/>
        <w:jc w:val="both"/>
        <w:rPr>
          <w:rFonts w:ascii="Times New Roman" w:hAnsi="Times New Roman" w:cs="Times New Roman"/>
          <w:sz w:val="24"/>
          <w:szCs w:val="24"/>
        </w:rPr>
      </w:pPr>
      <w:proofErr w:type="spellStart"/>
      <w:r w:rsidRPr="00365487">
        <w:rPr>
          <w:rFonts w:ascii="Times New Roman" w:hAnsi="Times New Roman" w:cs="Times New Roman"/>
          <w:sz w:val="24"/>
          <w:szCs w:val="24"/>
        </w:rPr>
        <w:t>Arumala</w:t>
      </w:r>
      <w:proofErr w:type="spellEnd"/>
      <w:r w:rsidRPr="00365487">
        <w:rPr>
          <w:rFonts w:ascii="Times New Roman" w:hAnsi="Times New Roman" w:cs="Times New Roman"/>
          <w:sz w:val="24"/>
          <w:szCs w:val="24"/>
        </w:rPr>
        <w:t>, AA (2021) Value re-orien</w:t>
      </w:r>
      <w:r>
        <w:rPr>
          <w:rFonts w:ascii="Times New Roman" w:hAnsi="Times New Roman" w:cs="Times New Roman"/>
          <w:sz w:val="24"/>
          <w:szCs w:val="24"/>
        </w:rPr>
        <w:t>tation; a need among adolescent</w:t>
      </w:r>
    </w:p>
    <w:p w:rsidR="00DE1427" w:rsidRDefault="00DE1427" w:rsidP="00DE1427">
      <w:pPr>
        <w:spacing w:after="0" w:line="324" w:lineRule="auto"/>
        <w:ind w:left="900" w:hanging="900"/>
        <w:jc w:val="both"/>
        <w:rPr>
          <w:rFonts w:ascii="Times New Roman" w:hAnsi="Times New Roman" w:cs="Times New Roman"/>
          <w:sz w:val="24"/>
          <w:szCs w:val="24"/>
        </w:rPr>
      </w:pPr>
      <w:proofErr w:type="spellStart"/>
      <w:r w:rsidRPr="00365487">
        <w:rPr>
          <w:rFonts w:ascii="Times New Roman" w:hAnsi="Times New Roman" w:cs="Times New Roman"/>
          <w:sz w:val="24"/>
          <w:szCs w:val="24"/>
        </w:rPr>
        <w:t>Baryamutuma</w:t>
      </w:r>
      <w:proofErr w:type="spellEnd"/>
      <w:r w:rsidRPr="00365487">
        <w:rPr>
          <w:rFonts w:ascii="Times New Roman" w:hAnsi="Times New Roman" w:cs="Times New Roman"/>
          <w:sz w:val="24"/>
          <w:szCs w:val="24"/>
        </w:rPr>
        <w:t xml:space="preserve">, R, &amp; </w:t>
      </w:r>
      <w:proofErr w:type="spellStart"/>
      <w:r w:rsidRPr="00365487">
        <w:rPr>
          <w:rFonts w:ascii="Times New Roman" w:hAnsi="Times New Roman" w:cs="Times New Roman"/>
          <w:sz w:val="24"/>
          <w:szCs w:val="24"/>
        </w:rPr>
        <w:t>Baingana</w:t>
      </w:r>
      <w:proofErr w:type="spellEnd"/>
      <w:r w:rsidRPr="00365487">
        <w:rPr>
          <w:rFonts w:ascii="Times New Roman" w:hAnsi="Times New Roman" w:cs="Times New Roman"/>
          <w:sz w:val="24"/>
          <w:szCs w:val="24"/>
        </w:rPr>
        <w:t xml:space="preserve">, </w:t>
      </w:r>
      <w:proofErr w:type="gramStart"/>
      <w:r w:rsidRPr="00365487">
        <w:rPr>
          <w:rFonts w:ascii="Times New Roman" w:hAnsi="Times New Roman" w:cs="Times New Roman"/>
          <w:sz w:val="24"/>
          <w:szCs w:val="24"/>
        </w:rPr>
        <w:t>F(</w:t>
      </w:r>
      <w:proofErr w:type="gramEnd"/>
      <w:r w:rsidRPr="00365487">
        <w:rPr>
          <w:rFonts w:ascii="Times New Roman" w:hAnsi="Times New Roman" w:cs="Times New Roman"/>
          <w:sz w:val="24"/>
          <w:szCs w:val="24"/>
        </w:rPr>
        <w:t>202</w:t>
      </w:r>
      <w:r>
        <w:rPr>
          <w:rFonts w:ascii="Times New Roman" w:hAnsi="Times New Roman" w:cs="Times New Roman"/>
          <w:sz w:val="24"/>
          <w:szCs w:val="24"/>
        </w:rPr>
        <w:t xml:space="preserve">1) Sexual, reproductive health needs and rights of young </w:t>
      </w:r>
      <w:r w:rsidRPr="00365487">
        <w:rPr>
          <w:rFonts w:ascii="Times New Roman" w:hAnsi="Times New Roman" w:cs="Times New Roman"/>
          <w:sz w:val="24"/>
          <w:szCs w:val="24"/>
        </w:rPr>
        <w:t>pe</w:t>
      </w:r>
      <w:r>
        <w:rPr>
          <w:rFonts w:ascii="Times New Roman" w:hAnsi="Times New Roman" w:cs="Times New Roman"/>
          <w:sz w:val="24"/>
          <w:szCs w:val="24"/>
        </w:rPr>
        <w:t xml:space="preserve">ople with </w:t>
      </w:r>
      <w:proofErr w:type="spellStart"/>
      <w:r>
        <w:rPr>
          <w:rFonts w:ascii="Times New Roman" w:hAnsi="Times New Roman" w:cs="Times New Roman"/>
          <w:sz w:val="24"/>
          <w:szCs w:val="24"/>
        </w:rPr>
        <w:t>perinatally</w:t>
      </w:r>
      <w:proofErr w:type="spellEnd"/>
      <w:r>
        <w:rPr>
          <w:rFonts w:ascii="Times New Roman" w:hAnsi="Times New Roman" w:cs="Times New Roman"/>
          <w:sz w:val="24"/>
          <w:szCs w:val="24"/>
        </w:rPr>
        <w:t xml:space="preserve"> acquired </w:t>
      </w:r>
      <w:r w:rsidRPr="00365487">
        <w:rPr>
          <w:rFonts w:ascii="Times New Roman" w:hAnsi="Times New Roman" w:cs="Times New Roman"/>
          <w:sz w:val="24"/>
          <w:szCs w:val="24"/>
        </w:rPr>
        <w:t>HIV i</w:t>
      </w:r>
      <w:r>
        <w:rPr>
          <w:rFonts w:ascii="Times New Roman" w:hAnsi="Times New Roman" w:cs="Times New Roman"/>
          <w:sz w:val="24"/>
          <w:szCs w:val="24"/>
        </w:rPr>
        <w:t xml:space="preserve">n Uganda </w:t>
      </w:r>
      <w:proofErr w:type="spellStart"/>
      <w:r>
        <w:rPr>
          <w:rFonts w:ascii="Times New Roman" w:hAnsi="Times New Roman" w:cs="Times New Roman"/>
          <w:sz w:val="24"/>
          <w:szCs w:val="24"/>
        </w:rPr>
        <w:t>Afr</w:t>
      </w:r>
      <w:proofErr w:type="spellEnd"/>
      <w:r>
        <w:rPr>
          <w:rFonts w:ascii="Times New Roman" w:hAnsi="Times New Roman" w:cs="Times New Roman"/>
          <w:sz w:val="24"/>
          <w:szCs w:val="24"/>
        </w:rPr>
        <w:t xml:space="preserve"> Health </w:t>
      </w:r>
      <w:proofErr w:type="spellStart"/>
      <w:r>
        <w:rPr>
          <w:rFonts w:ascii="Times New Roman" w:hAnsi="Times New Roman" w:cs="Times New Roman"/>
          <w:sz w:val="24"/>
          <w:szCs w:val="24"/>
        </w:rPr>
        <w:t>Sci</w:t>
      </w:r>
      <w:proofErr w:type="spellEnd"/>
    </w:p>
    <w:p w:rsidR="00DE1427" w:rsidRDefault="00DE1427" w:rsidP="00DE1427">
      <w:pPr>
        <w:spacing w:after="0" w:line="324" w:lineRule="auto"/>
        <w:ind w:left="900" w:hanging="900"/>
        <w:jc w:val="both"/>
        <w:rPr>
          <w:rFonts w:ascii="Times New Roman" w:hAnsi="Times New Roman" w:cs="Times New Roman"/>
          <w:sz w:val="24"/>
          <w:szCs w:val="24"/>
        </w:rPr>
      </w:pPr>
      <w:proofErr w:type="spellStart"/>
      <w:r w:rsidRPr="00365487">
        <w:rPr>
          <w:rFonts w:ascii="Times New Roman" w:hAnsi="Times New Roman" w:cs="Times New Roman"/>
          <w:sz w:val="24"/>
          <w:szCs w:val="24"/>
        </w:rPr>
        <w:t>Beyene</w:t>
      </w:r>
      <w:proofErr w:type="spellEnd"/>
      <w:r w:rsidRPr="00365487">
        <w:rPr>
          <w:rFonts w:ascii="Times New Roman" w:hAnsi="Times New Roman" w:cs="Times New Roman"/>
          <w:sz w:val="24"/>
          <w:szCs w:val="24"/>
        </w:rPr>
        <w:t xml:space="preserve">, AS, &amp; </w:t>
      </w:r>
      <w:proofErr w:type="spellStart"/>
      <w:r w:rsidRPr="00365487">
        <w:rPr>
          <w:rFonts w:ascii="Times New Roman" w:hAnsi="Times New Roman" w:cs="Times New Roman"/>
          <w:sz w:val="24"/>
          <w:szCs w:val="24"/>
        </w:rPr>
        <w:t>Seid</w:t>
      </w:r>
      <w:proofErr w:type="spellEnd"/>
      <w:r w:rsidRPr="00365487">
        <w:rPr>
          <w:rFonts w:ascii="Times New Roman" w:hAnsi="Times New Roman" w:cs="Times New Roman"/>
          <w:sz w:val="24"/>
          <w:szCs w:val="24"/>
        </w:rPr>
        <w:t>, AM (2022) Pr</w:t>
      </w:r>
      <w:r>
        <w:rPr>
          <w:rFonts w:ascii="Times New Roman" w:hAnsi="Times New Roman" w:cs="Times New Roman"/>
          <w:sz w:val="24"/>
          <w:szCs w:val="24"/>
        </w:rPr>
        <w:t>evalence of premarital sex and associated factors</w:t>
      </w:r>
    </w:p>
    <w:p w:rsidR="00DE1427" w:rsidRPr="00365487" w:rsidRDefault="00DE1427" w:rsidP="00DE1427">
      <w:pPr>
        <w:spacing w:after="0" w:line="324" w:lineRule="auto"/>
        <w:ind w:left="900" w:hanging="900"/>
        <w:jc w:val="both"/>
        <w:rPr>
          <w:rFonts w:ascii="Times New Roman" w:hAnsi="Times New Roman" w:cs="Times New Roman"/>
          <w:sz w:val="24"/>
          <w:szCs w:val="24"/>
        </w:rPr>
      </w:pPr>
      <w:r w:rsidRPr="00365487">
        <w:rPr>
          <w:rFonts w:ascii="Times New Roman" w:hAnsi="Times New Roman" w:cs="Times New Roman"/>
          <w:sz w:val="24"/>
          <w:szCs w:val="24"/>
        </w:rPr>
        <w:t xml:space="preserve">BKKBN (2021) BKKBN </w:t>
      </w:r>
      <w:proofErr w:type="spellStart"/>
      <w:r w:rsidRPr="00365487">
        <w:rPr>
          <w:rFonts w:ascii="Times New Roman" w:hAnsi="Times New Roman" w:cs="Times New Roman"/>
          <w:sz w:val="24"/>
          <w:szCs w:val="24"/>
        </w:rPr>
        <w:t>Hadapi</w:t>
      </w:r>
      <w:proofErr w:type="spellEnd"/>
      <w:r w:rsidRPr="00365487">
        <w:rPr>
          <w:rFonts w:ascii="Times New Roman" w:hAnsi="Times New Roman" w:cs="Times New Roman"/>
          <w:sz w:val="24"/>
          <w:szCs w:val="24"/>
        </w:rPr>
        <w:t xml:space="preserve"> </w:t>
      </w:r>
      <w:proofErr w:type="spellStart"/>
      <w:r w:rsidRPr="00365487">
        <w:rPr>
          <w:rFonts w:ascii="Times New Roman" w:hAnsi="Times New Roman" w:cs="Times New Roman"/>
          <w:sz w:val="24"/>
          <w:szCs w:val="24"/>
        </w:rPr>
        <w:t>Permas</w:t>
      </w:r>
      <w:r>
        <w:rPr>
          <w:rFonts w:ascii="Times New Roman" w:hAnsi="Times New Roman" w:cs="Times New Roman"/>
          <w:sz w:val="24"/>
          <w:szCs w:val="24"/>
        </w:rPr>
        <w:t>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sidRPr="00365487">
        <w:rPr>
          <w:rFonts w:ascii="Times New Roman" w:hAnsi="Times New Roman" w:cs="Times New Roman"/>
          <w:sz w:val="24"/>
          <w:szCs w:val="24"/>
        </w:rPr>
        <w:t xml:space="preserve">Genre </w:t>
      </w:r>
      <w:proofErr w:type="spellStart"/>
      <w:r w:rsidRPr="00365487">
        <w:rPr>
          <w:rFonts w:ascii="Times New Roman" w:hAnsi="Times New Roman" w:cs="Times New Roman"/>
          <w:sz w:val="24"/>
          <w:szCs w:val="24"/>
        </w:rPr>
        <w:t>Educamp</w:t>
      </w:r>
      <w:proofErr w:type="spellEnd"/>
      <w:r w:rsidRPr="00365487">
        <w:rPr>
          <w:rFonts w:ascii="Times New Roman" w:hAnsi="Times New Roman" w:cs="Times New Roman"/>
          <w:sz w:val="24"/>
          <w:szCs w:val="24"/>
        </w:rPr>
        <w:t xml:space="preserve"> (</w:t>
      </w:r>
      <w:proofErr w:type="spellStart"/>
      <w:r w:rsidRPr="00365487">
        <w:rPr>
          <w:rFonts w:ascii="Times New Roman" w:hAnsi="Times New Roman" w:cs="Times New Roman"/>
          <w:sz w:val="24"/>
          <w:szCs w:val="24"/>
        </w:rPr>
        <w:t>Vol</w:t>
      </w:r>
      <w:proofErr w:type="spellEnd"/>
      <w:r w:rsidRPr="00365487">
        <w:rPr>
          <w:rFonts w:ascii="Times New Roman" w:hAnsi="Times New Roman" w:cs="Times New Roman"/>
          <w:sz w:val="24"/>
          <w:szCs w:val="24"/>
        </w:rPr>
        <w:t xml:space="preserve"> 2,</w:t>
      </w:r>
    </w:p>
    <w:p w:rsidR="00DE1427" w:rsidRPr="00365487" w:rsidRDefault="00DE1427" w:rsidP="00DE1427">
      <w:pPr>
        <w:spacing w:after="0" w:line="324" w:lineRule="auto"/>
        <w:ind w:left="900" w:hanging="900"/>
        <w:jc w:val="both"/>
        <w:rPr>
          <w:rFonts w:ascii="Times New Roman" w:hAnsi="Times New Roman" w:cs="Times New Roman"/>
          <w:sz w:val="24"/>
          <w:szCs w:val="24"/>
        </w:rPr>
      </w:pPr>
      <w:proofErr w:type="spellStart"/>
      <w:r w:rsidRPr="00365487">
        <w:rPr>
          <w:rFonts w:ascii="Times New Roman" w:hAnsi="Times New Roman" w:cs="Times New Roman"/>
          <w:sz w:val="24"/>
          <w:szCs w:val="24"/>
        </w:rPr>
        <w:t>Bogale</w:t>
      </w:r>
      <w:proofErr w:type="spellEnd"/>
      <w:r w:rsidRPr="00365487">
        <w:rPr>
          <w:rFonts w:ascii="Times New Roman" w:hAnsi="Times New Roman" w:cs="Times New Roman"/>
          <w:sz w:val="24"/>
          <w:szCs w:val="24"/>
        </w:rPr>
        <w:t>, A</w:t>
      </w:r>
      <w:proofErr w:type="gramStart"/>
      <w:r w:rsidRPr="00365487">
        <w:rPr>
          <w:rFonts w:ascii="Times New Roman" w:hAnsi="Times New Roman" w:cs="Times New Roman"/>
          <w:sz w:val="24"/>
          <w:szCs w:val="24"/>
        </w:rPr>
        <w:t>,&amp;</w:t>
      </w:r>
      <w:proofErr w:type="gramEnd"/>
      <w:r w:rsidRPr="00365487">
        <w:rPr>
          <w:rFonts w:ascii="Times New Roman" w:hAnsi="Times New Roman" w:cs="Times New Roman"/>
          <w:sz w:val="24"/>
          <w:szCs w:val="24"/>
        </w:rPr>
        <w:t xml:space="preserve"> </w:t>
      </w:r>
      <w:proofErr w:type="spellStart"/>
      <w:r w:rsidRPr="00365487">
        <w:rPr>
          <w:rFonts w:ascii="Times New Roman" w:hAnsi="Times New Roman" w:cs="Times New Roman"/>
          <w:sz w:val="24"/>
          <w:szCs w:val="24"/>
        </w:rPr>
        <w:t>Seme</w:t>
      </w:r>
      <w:proofErr w:type="spellEnd"/>
      <w:r w:rsidRPr="00365487">
        <w:rPr>
          <w:rFonts w:ascii="Times New Roman" w:hAnsi="Times New Roman" w:cs="Times New Roman"/>
          <w:sz w:val="24"/>
          <w:szCs w:val="24"/>
        </w:rPr>
        <w:t xml:space="preserve"> A(2019) Premarital sexual practices and its pr</w:t>
      </w:r>
      <w:r>
        <w:rPr>
          <w:rFonts w:ascii="Times New Roman" w:hAnsi="Times New Roman" w:cs="Times New Roman"/>
          <w:sz w:val="24"/>
          <w:szCs w:val="24"/>
        </w:rPr>
        <w:t xml:space="preserve">edictors Among Booklet </w:t>
      </w:r>
      <w:r w:rsidRPr="00365487">
        <w:rPr>
          <w:rFonts w:ascii="Times New Roman" w:hAnsi="Times New Roman" w:cs="Times New Roman"/>
          <w:sz w:val="24"/>
          <w:szCs w:val="24"/>
        </w:rPr>
        <w:t>Media on Ad</w:t>
      </w:r>
      <w:r>
        <w:rPr>
          <w:rFonts w:ascii="Times New Roman" w:hAnsi="Times New Roman" w:cs="Times New Roman"/>
          <w:sz w:val="24"/>
          <w:szCs w:val="24"/>
        </w:rPr>
        <w:t xml:space="preserve">olescent Behavior for HIV/AIDS </w:t>
      </w:r>
      <w:proofErr w:type="spellStart"/>
      <w:r w:rsidRPr="00365487">
        <w:rPr>
          <w:rFonts w:ascii="Times New Roman" w:hAnsi="Times New Roman" w:cs="Times New Roman"/>
          <w:sz w:val="24"/>
          <w:szCs w:val="24"/>
        </w:rPr>
        <w:t>Prevation</w:t>
      </w:r>
      <w:proofErr w:type="spellEnd"/>
      <w:r w:rsidRPr="00365487">
        <w:rPr>
          <w:rFonts w:ascii="Times New Roman" w:hAnsi="Times New Roman" w:cs="Times New Roman"/>
          <w:sz w:val="24"/>
          <w:szCs w:val="24"/>
        </w:rPr>
        <w:t xml:space="preserve"> in Darussalam Health</w:t>
      </w:r>
    </w:p>
    <w:p w:rsidR="00DE1427" w:rsidRPr="00365487" w:rsidRDefault="00DE1427" w:rsidP="00DE1427">
      <w:pPr>
        <w:spacing w:after="0" w:line="324" w:lineRule="auto"/>
        <w:ind w:left="900" w:hanging="900"/>
        <w:jc w:val="both"/>
        <w:rPr>
          <w:rFonts w:ascii="Times New Roman" w:hAnsi="Times New Roman" w:cs="Times New Roman"/>
          <w:sz w:val="24"/>
          <w:szCs w:val="24"/>
        </w:rPr>
      </w:pPr>
      <w:proofErr w:type="spellStart"/>
      <w:r w:rsidRPr="00365487">
        <w:rPr>
          <w:rFonts w:ascii="Times New Roman" w:hAnsi="Times New Roman" w:cs="Times New Roman"/>
          <w:sz w:val="24"/>
          <w:szCs w:val="24"/>
        </w:rPr>
        <w:t>Debertabor</w:t>
      </w:r>
      <w:proofErr w:type="spellEnd"/>
      <w:r w:rsidRPr="00365487">
        <w:rPr>
          <w:rFonts w:ascii="Times New Roman" w:hAnsi="Times New Roman" w:cs="Times New Roman"/>
          <w:sz w:val="24"/>
          <w:szCs w:val="24"/>
        </w:rPr>
        <w:t xml:space="preserve"> Town </w:t>
      </w:r>
      <w:proofErr w:type="spellStart"/>
      <w:r w:rsidRPr="00365487">
        <w:rPr>
          <w:rFonts w:ascii="Times New Roman" w:hAnsi="Times New Roman" w:cs="Times New Roman"/>
          <w:sz w:val="24"/>
          <w:szCs w:val="24"/>
        </w:rPr>
        <w:t>Educaion</w:t>
      </w:r>
      <w:proofErr w:type="spellEnd"/>
      <w:r w:rsidRPr="00365487">
        <w:rPr>
          <w:rFonts w:ascii="Times New Roman" w:hAnsi="Times New Roman" w:cs="Times New Roman"/>
          <w:sz w:val="24"/>
          <w:szCs w:val="24"/>
        </w:rPr>
        <w:t xml:space="preserve"> Office (2017</w:t>
      </w:r>
      <w:r>
        <w:rPr>
          <w:rFonts w:ascii="Times New Roman" w:hAnsi="Times New Roman" w:cs="Times New Roman"/>
          <w:sz w:val="24"/>
          <w:szCs w:val="24"/>
        </w:rPr>
        <w:t xml:space="preserve">) Total numbers of high school students in </w:t>
      </w:r>
      <w:proofErr w:type="spellStart"/>
      <w:r>
        <w:rPr>
          <w:rFonts w:ascii="Times New Roman" w:hAnsi="Times New Roman" w:cs="Times New Roman"/>
          <w:sz w:val="24"/>
          <w:szCs w:val="24"/>
        </w:rPr>
        <w:t>Debretabor</w:t>
      </w:r>
      <w:proofErr w:type="spellEnd"/>
      <w:r>
        <w:rPr>
          <w:rFonts w:ascii="Times New Roman" w:hAnsi="Times New Roman" w:cs="Times New Roman"/>
          <w:sz w:val="24"/>
          <w:szCs w:val="24"/>
        </w:rPr>
        <w:t xml:space="preserve"> </w:t>
      </w:r>
      <w:r w:rsidRPr="00365487">
        <w:rPr>
          <w:rFonts w:ascii="Times New Roman" w:hAnsi="Times New Roman" w:cs="Times New Roman"/>
          <w:sz w:val="24"/>
          <w:szCs w:val="24"/>
        </w:rPr>
        <w:t xml:space="preserve">town </w:t>
      </w:r>
      <w:proofErr w:type="spellStart"/>
      <w:r w:rsidRPr="00365487">
        <w:rPr>
          <w:rFonts w:ascii="Times New Roman" w:hAnsi="Times New Roman" w:cs="Times New Roman"/>
          <w:sz w:val="24"/>
          <w:szCs w:val="24"/>
        </w:rPr>
        <w:t>Debretabor</w:t>
      </w:r>
      <w:proofErr w:type="spellEnd"/>
      <w:r w:rsidRPr="00365487">
        <w:rPr>
          <w:rFonts w:ascii="Times New Roman" w:hAnsi="Times New Roman" w:cs="Times New Roman"/>
          <w:sz w:val="24"/>
          <w:szCs w:val="24"/>
        </w:rPr>
        <w:t>:</w:t>
      </w:r>
    </w:p>
    <w:p w:rsidR="00DE1427" w:rsidRPr="00365487" w:rsidRDefault="00DE1427" w:rsidP="00DE1427">
      <w:pPr>
        <w:spacing w:after="0" w:line="324" w:lineRule="auto"/>
        <w:ind w:left="900" w:hanging="900"/>
        <w:jc w:val="both"/>
        <w:rPr>
          <w:rFonts w:ascii="Times New Roman" w:hAnsi="Times New Roman" w:cs="Times New Roman"/>
          <w:sz w:val="24"/>
          <w:szCs w:val="24"/>
        </w:rPr>
      </w:pPr>
      <w:r w:rsidRPr="00365487">
        <w:rPr>
          <w:rFonts w:ascii="Times New Roman" w:hAnsi="Times New Roman" w:cs="Times New Roman"/>
          <w:sz w:val="24"/>
          <w:szCs w:val="24"/>
        </w:rPr>
        <w:t xml:space="preserve">Eaton, DK, </w:t>
      </w:r>
      <w:proofErr w:type="spellStart"/>
      <w:r w:rsidRPr="00365487">
        <w:rPr>
          <w:rFonts w:ascii="Times New Roman" w:hAnsi="Times New Roman" w:cs="Times New Roman"/>
          <w:sz w:val="24"/>
          <w:szCs w:val="24"/>
        </w:rPr>
        <w:t>Kann</w:t>
      </w:r>
      <w:proofErr w:type="spellEnd"/>
      <w:r w:rsidRPr="00365487">
        <w:rPr>
          <w:rFonts w:ascii="Times New Roman" w:hAnsi="Times New Roman" w:cs="Times New Roman"/>
          <w:sz w:val="24"/>
          <w:szCs w:val="24"/>
        </w:rPr>
        <w:t xml:space="preserve">, L, </w:t>
      </w:r>
      <w:proofErr w:type="spellStart"/>
      <w:r w:rsidRPr="00365487">
        <w:rPr>
          <w:rFonts w:ascii="Times New Roman" w:hAnsi="Times New Roman" w:cs="Times New Roman"/>
          <w:sz w:val="24"/>
          <w:szCs w:val="24"/>
        </w:rPr>
        <w:t>Kinchen</w:t>
      </w:r>
      <w:proofErr w:type="spellEnd"/>
      <w:r w:rsidRPr="00365487">
        <w:rPr>
          <w:rFonts w:ascii="Times New Roman" w:hAnsi="Times New Roman" w:cs="Times New Roman"/>
          <w:sz w:val="24"/>
          <w:szCs w:val="24"/>
        </w:rPr>
        <w:t xml:space="preserve">, S, </w:t>
      </w:r>
      <w:proofErr w:type="spellStart"/>
      <w:r w:rsidRPr="00365487">
        <w:rPr>
          <w:rFonts w:ascii="Times New Roman" w:hAnsi="Times New Roman" w:cs="Times New Roman"/>
          <w:sz w:val="24"/>
          <w:szCs w:val="24"/>
        </w:rPr>
        <w:t>Shanklin</w:t>
      </w:r>
      <w:proofErr w:type="spellEnd"/>
      <w:r w:rsidRPr="00365487">
        <w:rPr>
          <w:rFonts w:ascii="Times New Roman" w:hAnsi="Times New Roman" w:cs="Times New Roman"/>
          <w:sz w:val="24"/>
          <w:szCs w:val="24"/>
        </w:rPr>
        <w:t>, S, Ross</w:t>
      </w:r>
      <w:r>
        <w:rPr>
          <w:rFonts w:ascii="Times New Roman" w:hAnsi="Times New Roman" w:cs="Times New Roman"/>
          <w:sz w:val="24"/>
          <w:szCs w:val="24"/>
        </w:rPr>
        <w:t>, J, Hawkins, J</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2019) </w:t>
      </w:r>
      <w:r w:rsidRPr="00365487">
        <w:rPr>
          <w:rFonts w:ascii="Times New Roman" w:hAnsi="Times New Roman" w:cs="Times New Roman"/>
          <w:sz w:val="24"/>
          <w:szCs w:val="24"/>
        </w:rPr>
        <w:t>The risk behavior surveil</w:t>
      </w:r>
      <w:r>
        <w:rPr>
          <w:rFonts w:ascii="Times New Roman" w:hAnsi="Times New Roman" w:cs="Times New Roman"/>
          <w:sz w:val="24"/>
          <w:szCs w:val="24"/>
        </w:rPr>
        <w:t xml:space="preserve">lance-united states, 2009 MMWR </w:t>
      </w:r>
      <w:proofErr w:type="spellStart"/>
      <w:r w:rsidRPr="00365487">
        <w:rPr>
          <w:rFonts w:ascii="Times New Roman" w:hAnsi="Times New Roman" w:cs="Times New Roman"/>
          <w:sz w:val="24"/>
          <w:szCs w:val="24"/>
        </w:rPr>
        <w:t>Surveill</w:t>
      </w:r>
      <w:proofErr w:type="spellEnd"/>
      <w:r>
        <w:rPr>
          <w:rFonts w:ascii="Times New Roman" w:hAnsi="Times New Roman" w:cs="Times New Roman"/>
          <w:sz w:val="24"/>
          <w:szCs w:val="24"/>
        </w:rPr>
        <w:t xml:space="preserve"> </w:t>
      </w:r>
      <w:proofErr w:type="spellStart"/>
      <w:r w:rsidRPr="00365487">
        <w:rPr>
          <w:rFonts w:ascii="Times New Roman" w:hAnsi="Times New Roman" w:cs="Times New Roman"/>
          <w:sz w:val="24"/>
          <w:szCs w:val="24"/>
        </w:rPr>
        <w:t>Summ</w:t>
      </w:r>
      <w:proofErr w:type="spellEnd"/>
      <w:r w:rsidRPr="00365487">
        <w:rPr>
          <w:rFonts w:ascii="Times New Roman" w:hAnsi="Times New Roman" w:cs="Times New Roman"/>
          <w:sz w:val="24"/>
          <w:szCs w:val="24"/>
        </w:rPr>
        <w:t xml:space="preserve"> ;59:1</w:t>
      </w:r>
    </w:p>
    <w:p w:rsidR="00DE1427" w:rsidRPr="00365487" w:rsidRDefault="00DE1427" w:rsidP="00DE1427">
      <w:pPr>
        <w:spacing w:after="0" w:line="324" w:lineRule="auto"/>
        <w:ind w:left="900" w:hanging="900"/>
        <w:jc w:val="both"/>
        <w:rPr>
          <w:rFonts w:ascii="Times New Roman" w:hAnsi="Times New Roman" w:cs="Times New Roman"/>
          <w:sz w:val="24"/>
          <w:szCs w:val="24"/>
        </w:rPr>
      </w:pPr>
      <w:proofErr w:type="spellStart"/>
      <w:r w:rsidRPr="00365487">
        <w:rPr>
          <w:rFonts w:ascii="Times New Roman" w:hAnsi="Times New Roman" w:cs="Times New Roman"/>
          <w:sz w:val="24"/>
          <w:szCs w:val="24"/>
        </w:rPr>
        <w:t>Endazenaw</w:t>
      </w:r>
      <w:proofErr w:type="spellEnd"/>
      <w:r w:rsidRPr="00365487">
        <w:rPr>
          <w:rFonts w:ascii="Times New Roman" w:hAnsi="Times New Roman" w:cs="Times New Roman"/>
          <w:sz w:val="24"/>
          <w:szCs w:val="24"/>
        </w:rPr>
        <w:t xml:space="preserve"> G, &amp;</w:t>
      </w:r>
      <w:proofErr w:type="spellStart"/>
      <w:r w:rsidRPr="00365487">
        <w:rPr>
          <w:rFonts w:ascii="Times New Roman" w:hAnsi="Times New Roman" w:cs="Times New Roman"/>
          <w:sz w:val="24"/>
          <w:szCs w:val="24"/>
        </w:rPr>
        <w:t>Abebe</w:t>
      </w:r>
      <w:proofErr w:type="spellEnd"/>
      <w:r w:rsidRPr="00365487">
        <w:rPr>
          <w:rFonts w:ascii="Times New Roman" w:hAnsi="Times New Roman" w:cs="Times New Roman"/>
          <w:sz w:val="24"/>
          <w:szCs w:val="24"/>
        </w:rPr>
        <w:t xml:space="preserve"> M (2018) A</w:t>
      </w:r>
      <w:r>
        <w:rPr>
          <w:rFonts w:ascii="Times New Roman" w:hAnsi="Times New Roman" w:cs="Times New Roman"/>
          <w:sz w:val="24"/>
          <w:szCs w:val="24"/>
        </w:rPr>
        <w:t xml:space="preserve">ssessment of premarital sexual </w:t>
      </w:r>
      <w:r w:rsidRPr="00365487">
        <w:rPr>
          <w:rFonts w:ascii="Times New Roman" w:hAnsi="Times New Roman" w:cs="Times New Roman"/>
          <w:sz w:val="24"/>
          <w:szCs w:val="24"/>
        </w:rPr>
        <w:t xml:space="preserve">practices and Ethiopia </w:t>
      </w:r>
      <w:proofErr w:type="spellStart"/>
      <w:r w:rsidRPr="00365487">
        <w:rPr>
          <w:rFonts w:ascii="Times New Roman" w:hAnsi="Times New Roman" w:cs="Times New Roman"/>
          <w:sz w:val="24"/>
          <w:szCs w:val="24"/>
        </w:rPr>
        <w:t>Rep</w:t>
      </w:r>
      <w:r>
        <w:rPr>
          <w:rFonts w:ascii="Times New Roman" w:hAnsi="Times New Roman" w:cs="Times New Roman"/>
          <w:sz w:val="24"/>
          <w:szCs w:val="24"/>
        </w:rPr>
        <w:t>rod</w:t>
      </w:r>
      <w:proofErr w:type="spellEnd"/>
      <w:r>
        <w:rPr>
          <w:rFonts w:ascii="Times New Roman" w:hAnsi="Times New Roman" w:cs="Times New Roman"/>
          <w:sz w:val="24"/>
          <w:szCs w:val="24"/>
        </w:rPr>
        <w:tab/>
      </w:r>
      <w:proofErr w:type="gramStart"/>
      <w:r>
        <w:rPr>
          <w:rFonts w:ascii="Times New Roman" w:hAnsi="Times New Roman" w:cs="Times New Roman"/>
          <w:sz w:val="24"/>
          <w:szCs w:val="24"/>
        </w:rPr>
        <w:t>Health11(</w:t>
      </w:r>
      <w:proofErr w:type="gramEnd"/>
      <w:r>
        <w:rPr>
          <w:rFonts w:ascii="Times New Roman" w:hAnsi="Times New Roman" w:cs="Times New Roman"/>
          <w:sz w:val="24"/>
          <w:szCs w:val="24"/>
        </w:rPr>
        <w:t xml:space="preserve">1):49 Ethiopia: a </w:t>
      </w:r>
      <w:r w:rsidRPr="00365487">
        <w:rPr>
          <w:rFonts w:ascii="Times New Roman" w:hAnsi="Times New Roman" w:cs="Times New Roman"/>
          <w:sz w:val="24"/>
          <w:szCs w:val="24"/>
        </w:rPr>
        <w:t>community base cross-sectional study Pharm Innovation</w:t>
      </w:r>
    </w:p>
    <w:p w:rsidR="00DE1427" w:rsidRPr="00365487" w:rsidRDefault="00DE1427" w:rsidP="00DE1427">
      <w:pPr>
        <w:spacing w:after="0" w:line="324" w:lineRule="auto"/>
        <w:ind w:left="900" w:hanging="900"/>
        <w:jc w:val="both"/>
        <w:rPr>
          <w:rFonts w:ascii="Times New Roman" w:hAnsi="Times New Roman" w:cs="Times New Roman"/>
          <w:sz w:val="24"/>
          <w:szCs w:val="24"/>
        </w:rPr>
      </w:pPr>
      <w:proofErr w:type="spellStart"/>
      <w:r w:rsidRPr="00365487">
        <w:rPr>
          <w:rFonts w:ascii="Times New Roman" w:hAnsi="Times New Roman" w:cs="Times New Roman"/>
          <w:sz w:val="24"/>
          <w:szCs w:val="24"/>
        </w:rPr>
        <w:t>Grafindo</w:t>
      </w:r>
      <w:proofErr w:type="spellEnd"/>
      <w:r w:rsidRPr="00365487">
        <w:rPr>
          <w:rFonts w:ascii="Times New Roman" w:hAnsi="Times New Roman" w:cs="Times New Roman"/>
          <w:sz w:val="24"/>
          <w:szCs w:val="24"/>
        </w:rPr>
        <w:t xml:space="preserve"> </w:t>
      </w:r>
      <w:proofErr w:type="spellStart"/>
      <w:r w:rsidRPr="00365487">
        <w:rPr>
          <w:rFonts w:ascii="Times New Roman" w:hAnsi="Times New Roman" w:cs="Times New Roman"/>
          <w:sz w:val="24"/>
          <w:szCs w:val="24"/>
        </w:rPr>
        <w:t>Sarwono</w:t>
      </w:r>
      <w:proofErr w:type="spellEnd"/>
      <w:r w:rsidRPr="00365487">
        <w:rPr>
          <w:rFonts w:ascii="Times New Roman" w:hAnsi="Times New Roman" w:cs="Times New Roman"/>
          <w:sz w:val="24"/>
          <w:szCs w:val="24"/>
        </w:rPr>
        <w:t xml:space="preserve">, S (2019) </w:t>
      </w:r>
      <w:proofErr w:type="spellStart"/>
      <w:r w:rsidRPr="00365487">
        <w:rPr>
          <w:rFonts w:ascii="Times New Roman" w:hAnsi="Times New Roman" w:cs="Times New Roman"/>
          <w:sz w:val="24"/>
          <w:szCs w:val="24"/>
        </w:rPr>
        <w:t>Psikologi</w:t>
      </w:r>
      <w:proofErr w:type="spellEnd"/>
      <w:r w:rsidRPr="00365487">
        <w:rPr>
          <w:rFonts w:ascii="Times New Roman" w:hAnsi="Times New Roman" w:cs="Times New Roman"/>
          <w:sz w:val="24"/>
          <w:szCs w:val="24"/>
        </w:rPr>
        <w:t xml:space="preserve"> </w:t>
      </w:r>
      <w:proofErr w:type="spellStart"/>
      <w:r w:rsidRPr="00365487">
        <w:rPr>
          <w:rFonts w:ascii="Times New Roman" w:hAnsi="Times New Roman" w:cs="Times New Roman"/>
          <w:sz w:val="24"/>
          <w:szCs w:val="24"/>
        </w:rPr>
        <w:t>Remaja</w:t>
      </w:r>
      <w:proofErr w:type="spellEnd"/>
      <w:r w:rsidRPr="00365487">
        <w:rPr>
          <w:rFonts w:ascii="Times New Roman" w:hAnsi="Times New Roman" w:cs="Times New Roman"/>
          <w:sz w:val="24"/>
          <w:szCs w:val="24"/>
        </w:rPr>
        <w:t xml:space="preserve"> </w:t>
      </w:r>
      <w:proofErr w:type="spellStart"/>
      <w:r w:rsidRPr="00365487">
        <w:rPr>
          <w:rFonts w:ascii="Times New Roman" w:hAnsi="Times New Roman" w:cs="Times New Roman"/>
          <w:sz w:val="24"/>
          <w:szCs w:val="24"/>
        </w:rPr>
        <w:t>Rajawalipers</w:t>
      </w:r>
      <w:proofErr w:type="spellEnd"/>
      <w:r w:rsidRPr="00365487">
        <w:rPr>
          <w:rFonts w:ascii="Times New Roman" w:hAnsi="Times New Roman" w:cs="Times New Roman"/>
          <w:sz w:val="24"/>
          <w:szCs w:val="24"/>
        </w:rPr>
        <w:t xml:space="preserve"> Indonesian </w:t>
      </w:r>
    </w:p>
    <w:p w:rsidR="00DE1427" w:rsidRPr="00365487" w:rsidRDefault="00DE1427" w:rsidP="00DE1427">
      <w:pPr>
        <w:spacing w:after="0" w:line="324" w:lineRule="auto"/>
        <w:ind w:left="900" w:hanging="900"/>
        <w:jc w:val="both"/>
        <w:rPr>
          <w:rFonts w:ascii="Times New Roman" w:hAnsi="Times New Roman" w:cs="Times New Roman"/>
          <w:sz w:val="24"/>
          <w:szCs w:val="24"/>
        </w:rPr>
      </w:pPr>
      <w:r w:rsidRPr="00365487">
        <w:rPr>
          <w:rFonts w:ascii="Times New Roman" w:hAnsi="Times New Roman" w:cs="Times New Roman"/>
          <w:sz w:val="24"/>
          <w:szCs w:val="24"/>
        </w:rPr>
        <w:t xml:space="preserve">Child Protection Commission (KPAI) (2020) Data </w:t>
      </w:r>
      <w:proofErr w:type="spellStart"/>
      <w:r w:rsidRPr="00365487">
        <w:rPr>
          <w:rFonts w:ascii="Times New Roman" w:hAnsi="Times New Roman" w:cs="Times New Roman"/>
          <w:sz w:val="24"/>
          <w:szCs w:val="24"/>
        </w:rPr>
        <w:t>k</w:t>
      </w:r>
      <w:r>
        <w:rPr>
          <w:rFonts w:ascii="Times New Roman" w:hAnsi="Times New Roman" w:cs="Times New Roman"/>
          <w:sz w:val="24"/>
          <w:szCs w:val="24"/>
        </w:rPr>
        <w:t>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sidRPr="00365487">
        <w:rPr>
          <w:rFonts w:ascii="Times New Roman" w:hAnsi="Times New Roman" w:cs="Times New Roman"/>
          <w:sz w:val="24"/>
          <w:szCs w:val="24"/>
        </w:rPr>
        <w:t>klaster</w:t>
      </w:r>
      <w:proofErr w:type="spellEnd"/>
      <w:r w:rsidRPr="00365487">
        <w:rPr>
          <w:rFonts w:ascii="Times New Roman" w:hAnsi="Times New Roman" w:cs="Times New Roman"/>
          <w:sz w:val="24"/>
          <w:szCs w:val="24"/>
        </w:rPr>
        <w:t xml:space="preserve"> </w:t>
      </w:r>
      <w:proofErr w:type="spellStart"/>
      <w:r w:rsidRPr="00365487">
        <w:rPr>
          <w:rFonts w:ascii="Times New Roman" w:hAnsi="Times New Roman" w:cs="Times New Roman"/>
          <w:sz w:val="24"/>
          <w:szCs w:val="24"/>
        </w:rPr>
        <w:t>perlindungan</w:t>
      </w:r>
      <w:proofErr w:type="spellEnd"/>
      <w:r w:rsidRPr="00365487">
        <w:rPr>
          <w:rFonts w:ascii="Times New Roman" w:hAnsi="Times New Roman" w:cs="Times New Roman"/>
          <w:sz w:val="24"/>
          <w:szCs w:val="24"/>
        </w:rPr>
        <w:t xml:space="preserve"> </w:t>
      </w:r>
      <w:proofErr w:type="spellStart"/>
      <w:r w:rsidRPr="00365487">
        <w:rPr>
          <w:rFonts w:ascii="Times New Roman" w:hAnsi="Times New Roman" w:cs="Times New Roman"/>
          <w:sz w:val="24"/>
          <w:szCs w:val="24"/>
        </w:rPr>
        <w:t>anak</w:t>
      </w:r>
      <w:proofErr w:type="spellEnd"/>
      <w:r w:rsidRPr="00365487">
        <w:rPr>
          <w:rFonts w:ascii="Times New Roman" w:hAnsi="Times New Roman" w:cs="Times New Roman"/>
          <w:sz w:val="24"/>
          <w:szCs w:val="24"/>
        </w:rPr>
        <w:t xml:space="preserve"> </w:t>
      </w:r>
      <w:proofErr w:type="spellStart"/>
      <w:r w:rsidRPr="00365487">
        <w:rPr>
          <w:rFonts w:ascii="Times New Roman" w:hAnsi="Times New Roman" w:cs="Times New Roman"/>
          <w:sz w:val="24"/>
          <w:szCs w:val="24"/>
        </w:rPr>
        <w:t>tahun</w:t>
      </w:r>
      <w:proofErr w:type="spellEnd"/>
      <w:r w:rsidRPr="00365487">
        <w:rPr>
          <w:rFonts w:ascii="Times New Roman" w:hAnsi="Times New Roman" w:cs="Times New Roman"/>
          <w:sz w:val="24"/>
          <w:szCs w:val="24"/>
        </w:rPr>
        <w:t xml:space="preserve"> 2011</w:t>
      </w:r>
      <w:r>
        <w:rPr>
          <w:rFonts w:ascii="Times New Roman" w:hAnsi="Times New Roman" w:cs="Times New Roman"/>
          <w:sz w:val="24"/>
          <w:szCs w:val="24"/>
        </w:rPr>
        <w:t xml:space="preserve">-2016 KPAI, (46), 2016 46, 2016 </w:t>
      </w:r>
      <w:r w:rsidRPr="00365487">
        <w:rPr>
          <w:rFonts w:ascii="Times New Roman" w:hAnsi="Times New Roman" w:cs="Times New Roman"/>
          <w:sz w:val="24"/>
          <w:szCs w:val="24"/>
        </w:rPr>
        <w:t>Issue 2)</w:t>
      </w:r>
    </w:p>
    <w:p w:rsidR="00DE1427" w:rsidRPr="00365487" w:rsidRDefault="00DE1427" w:rsidP="00DE1427">
      <w:pPr>
        <w:spacing w:after="0" w:line="324" w:lineRule="auto"/>
        <w:ind w:left="900" w:hanging="900"/>
        <w:jc w:val="both"/>
        <w:rPr>
          <w:rFonts w:ascii="Times New Roman" w:hAnsi="Times New Roman" w:cs="Times New Roman"/>
          <w:sz w:val="24"/>
          <w:szCs w:val="24"/>
        </w:rPr>
      </w:pPr>
      <w:proofErr w:type="spellStart"/>
      <w:r w:rsidRPr="00365487">
        <w:rPr>
          <w:rFonts w:ascii="Times New Roman" w:hAnsi="Times New Roman" w:cs="Times New Roman"/>
          <w:sz w:val="24"/>
          <w:szCs w:val="24"/>
        </w:rPr>
        <w:t>Juwita</w:t>
      </w:r>
      <w:proofErr w:type="spellEnd"/>
      <w:r w:rsidRPr="00365487">
        <w:rPr>
          <w:rFonts w:ascii="Times New Roman" w:hAnsi="Times New Roman" w:cs="Times New Roman"/>
          <w:sz w:val="24"/>
          <w:szCs w:val="24"/>
        </w:rPr>
        <w:t xml:space="preserve">, Z, </w:t>
      </w:r>
      <w:proofErr w:type="spellStart"/>
      <w:r w:rsidRPr="00365487">
        <w:rPr>
          <w:rFonts w:ascii="Times New Roman" w:hAnsi="Times New Roman" w:cs="Times New Roman"/>
          <w:sz w:val="24"/>
          <w:szCs w:val="24"/>
        </w:rPr>
        <w:t>Sitorus</w:t>
      </w:r>
      <w:proofErr w:type="spellEnd"/>
      <w:r w:rsidRPr="00365487">
        <w:rPr>
          <w:rFonts w:ascii="Times New Roman" w:hAnsi="Times New Roman" w:cs="Times New Roman"/>
          <w:sz w:val="24"/>
          <w:szCs w:val="24"/>
        </w:rPr>
        <w:t xml:space="preserve">, S, &amp; </w:t>
      </w:r>
      <w:proofErr w:type="spellStart"/>
      <w:r w:rsidRPr="00365487">
        <w:rPr>
          <w:rFonts w:ascii="Times New Roman" w:hAnsi="Times New Roman" w:cs="Times New Roman"/>
          <w:sz w:val="24"/>
          <w:szCs w:val="24"/>
        </w:rPr>
        <w:t>Hanum</w:t>
      </w:r>
      <w:proofErr w:type="spellEnd"/>
      <w:r w:rsidRPr="00365487">
        <w:rPr>
          <w:rFonts w:ascii="Times New Roman" w:hAnsi="Times New Roman" w:cs="Times New Roman"/>
          <w:sz w:val="24"/>
          <w:szCs w:val="24"/>
        </w:rPr>
        <w:t>, R (2</w:t>
      </w:r>
      <w:r>
        <w:rPr>
          <w:rFonts w:ascii="Times New Roman" w:hAnsi="Times New Roman" w:cs="Times New Roman"/>
          <w:sz w:val="24"/>
          <w:szCs w:val="24"/>
        </w:rPr>
        <w:t xml:space="preserve">020) Factors Related to Giving  </w:t>
      </w:r>
      <w:r w:rsidRPr="00365487">
        <w:rPr>
          <w:rFonts w:ascii="Times New Roman" w:hAnsi="Times New Roman" w:cs="Times New Roman"/>
          <w:sz w:val="24"/>
          <w:szCs w:val="24"/>
        </w:rPr>
        <w:t>MPASI in Babies Aged</w:t>
      </w:r>
      <w:r w:rsidRPr="00365487">
        <w:rPr>
          <w:rFonts w:ascii="Times New Roman" w:hAnsi="Times New Roman" w:cs="Times New Roman"/>
          <w:sz w:val="24"/>
          <w:szCs w:val="24"/>
        </w:rPr>
        <w:tab/>
        <w:t xml:space="preserve">0-6 Months in the Region </w:t>
      </w:r>
      <w:proofErr w:type="spellStart"/>
      <w:r w:rsidRPr="00365487">
        <w:rPr>
          <w:rFonts w:ascii="Times New Roman" w:hAnsi="Times New Roman" w:cs="Times New Roman"/>
          <w:sz w:val="24"/>
          <w:szCs w:val="24"/>
        </w:rPr>
        <w:t>Mongeudong</w:t>
      </w:r>
      <w:proofErr w:type="spellEnd"/>
      <w:r w:rsidRPr="00365487">
        <w:rPr>
          <w:rFonts w:ascii="Times New Roman" w:hAnsi="Times New Roman" w:cs="Times New Roman"/>
          <w:sz w:val="24"/>
          <w:szCs w:val="24"/>
        </w:rPr>
        <w:t xml:space="preserve"> Health Center Work Sub-District Banda </w:t>
      </w:r>
      <w:proofErr w:type="spellStart"/>
      <w:r w:rsidRPr="00365487">
        <w:rPr>
          <w:rFonts w:ascii="Times New Roman" w:hAnsi="Times New Roman" w:cs="Times New Roman"/>
          <w:sz w:val="24"/>
          <w:szCs w:val="24"/>
        </w:rPr>
        <w:t>Sakti</w:t>
      </w:r>
      <w:proofErr w:type="spellEnd"/>
      <w:r w:rsidRPr="00365487">
        <w:rPr>
          <w:rFonts w:ascii="Times New Roman" w:hAnsi="Times New Roman" w:cs="Times New Roman"/>
          <w:sz w:val="24"/>
          <w:szCs w:val="24"/>
        </w:rPr>
        <w:t xml:space="preserve"> </w:t>
      </w:r>
      <w:proofErr w:type="spellStart"/>
      <w:r w:rsidRPr="00365487">
        <w:rPr>
          <w:rFonts w:ascii="Times New Roman" w:hAnsi="Times New Roman" w:cs="Times New Roman"/>
          <w:sz w:val="24"/>
          <w:szCs w:val="24"/>
        </w:rPr>
        <w:t>Lhokseumawe</w:t>
      </w:r>
      <w:proofErr w:type="spellEnd"/>
      <w:r w:rsidRPr="00365487">
        <w:rPr>
          <w:rFonts w:ascii="Times New Roman" w:hAnsi="Times New Roman" w:cs="Times New Roman"/>
          <w:sz w:val="24"/>
          <w:szCs w:val="24"/>
        </w:rPr>
        <w:t xml:space="preserve"> Journal La </w:t>
      </w:r>
      <w:proofErr w:type="spellStart"/>
      <w:r w:rsidRPr="00365487">
        <w:rPr>
          <w:rFonts w:ascii="Times New Roman" w:hAnsi="Times New Roman" w:cs="Times New Roman"/>
          <w:sz w:val="24"/>
          <w:szCs w:val="24"/>
        </w:rPr>
        <w:t>Medihealtico</w:t>
      </w:r>
      <w:proofErr w:type="spellEnd"/>
      <w:r w:rsidRPr="00365487">
        <w:rPr>
          <w:rFonts w:ascii="Times New Roman" w:hAnsi="Times New Roman" w:cs="Times New Roman"/>
          <w:sz w:val="24"/>
          <w:szCs w:val="24"/>
        </w:rPr>
        <w:t>, 1(5), 40-53</w:t>
      </w:r>
      <w:r w:rsidRPr="00365487">
        <w:rPr>
          <w:rFonts w:ascii="Times New Roman" w:hAnsi="Times New Roman" w:cs="Times New Roman"/>
          <w:sz w:val="24"/>
          <w:szCs w:val="24"/>
        </w:rPr>
        <w:tab/>
      </w:r>
    </w:p>
    <w:p w:rsidR="00DE1427" w:rsidRPr="00365487" w:rsidRDefault="00DE1427" w:rsidP="00DE1427">
      <w:pPr>
        <w:spacing w:after="0" w:line="324" w:lineRule="auto"/>
        <w:ind w:left="900" w:hanging="900"/>
        <w:jc w:val="both"/>
        <w:rPr>
          <w:rFonts w:ascii="Times New Roman" w:hAnsi="Times New Roman" w:cs="Times New Roman"/>
          <w:sz w:val="24"/>
          <w:szCs w:val="24"/>
        </w:rPr>
      </w:pPr>
      <w:r w:rsidRPr="00365487">
        <w:rPr>
          <w:rFonts w:ascii="Times New Roman" w:hAnsi="Times New Roman" w:cs="Times New Roman"/>
          <w:sz w:val="24"/>
          <w:szCs w:val="24"/>
        </w:rPr>
        <w:lastRenderedPageBreak/>
        <w:t xml:space="preserve">Ministry of Health (2015) </w:t>
      </w:r>
      <w:proofErr w:type="spellStart"/>
      <w:r w:rsidRPr="00365487">
        <w:rPr>
          <w:rFonts w:ascii="Times New Roman" w:hAnsi="Times New Roman" w:cs="Times New Roman"/>
          <w:sz w:val="24"/>
          <w:szCs w:val="24"/>
        </w:rPr>
        <w:t>Infodatin</w:t>
      </w:r>
      <w:proofErr w:type="spellEnd"/>
      <w:r w:rsidRPr="00365487">
        <w:rPr>
          <w:rFonts w:ascii="Times New Roman" w:hAnsi="Times New Roman" w:cs="Times New Roman"/>
          <w:sz w:val="24"/>
          <w:szCs w:val="24"/>
        </w:rPr>
        <w:t xml:space="preserve"> </w:t>
      </w:r>
      <w:proofErr w:type="spellStart"/>
      <w:r w:rsidRPr="00365487">
        <w:rPr>
          <w:rFonts w:ascii="Times New Roman" w:hAnsi="Times New Roman" w:cs="Times New Roman"/>
          <w:sz w:val="24"/>
          <w:szCs w:val="24"/>
        </w:rPr>
        <w:t>Pusat</w:t>
      </w:r>
      <w:proofErr w:type="spellEnd"/>
      <w:r w:rsidRPr="00365487">
        <w:rPr>
          <w:rFonts w:ascii="Times New Roman" w:hAnsi="Times New Roman" w:cs="Times New Roman"/>
          <w:sz w:val="24"/>
          <w:szCs w:val="24"/>
        </w:rPr>
        <w:t xml:space="preserve"> Data </w:t>
      </w:r>
      <w:proofErr w:type="spellStart"/>
      <w:r w:rsidRPr="00365487">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sidRPr="00365487">
        <w:rPr>
          <w:rFonts w:ascii="Times New Roman" w:hAnsi="Times New Roman" w:cs="Times New Roman"/>
          <w:sz w:val="24"/>
          <w:szCs w:val="24"/>
        </w:rPr>
        <w:t>Reproduksi</w:t>
      </w:r>
      <w:proofErr w:type="spellEnd"/>
      <w:r w:rsidRPr="00365487">
        <w:rPr>
          <w:rFonts w:ascii="Times New Roman" w:hAnsi="Times New Roman" w:cs="Times New Roman"/>
          <w:sz w:val="24"/>
          <w:szCs w:val="24"/>
        </w:rPr>
        <w:t xml:space="preserve"> </w:t>
      </w:r>
      <w:proofErr w:type="spellStart"/>
      <w:r w:rsidRPr="00365487">
        <w:rPr>
          <w:rFonts w:ascii="Times New Roman" w:hAnsi="Times New Roman" w:cs="Times New Roman"/>
          <w:sz w:val="24"/>
          <w:szCs w:val="24"/>
        </w:rPr>
        <w:t>Remaja</w:t>
      </w:r>
      <w:proofErr w:type="spellEnd"/>
      <w:r w:rsidRPr="00365487">
        <w:rPr>
          <w:rFonts w:ascii="Times New Roman" w:hAnsi="Times New Roman" w:cs="Times New Roman"/>
          <w:sz w:val="24"/>
          <w:szCs w:val="24"/>
        </w:rPr>
        <w:t xml:space="preserve"> (p 1)</w:t>
      </w:r>
    </w:p>
    <w:p w:rsidR="00DE1427" w:rsidRPr="00365487" w:rsidRDefault="00DE1427" w:rsidP="00DE1427">
      <w:pPr>
        <w:spacing w:after="0" w:line="324" w:lineRule="auto"/>
        <w:ind w:left="900" w:hanging="900"/>
        <w:jc w:val="both"/>
        <w:rPr>
          <w:rFonts w:ascii="Times New Roman" w:hAnsi="Times New Roman" w:cs="Times New Roman"/>
          <w:sz w:val="24"/>
          <w:szCs w:val="24"/>
        </w:rPr>
      </w:pPr>
      <w:proofErr w:type="spellStart"/>
      <w:r w:rsidRPr="00365487">
        <w:rPr>
          <w:rFonts w:ascii="Times New Roman" w:hAnsi="Times New Roman" w:cs="Times New Roman"/>
          <w:sz w:val="24"/>
          <w:szCs w:val="24"/>
        </w:rPr>
        <w:t>Ninuk</w:t>
      </w:r>
      <w:proofErr w:type="spellEnd"/>
      <w:r w:rsidRPr="00365487">
        <w:rPr>
          <w:rFonts w:ascii="Times New Roman" w:hAnsi="Times New Roman" w:cs="Times New Roman"/>
          <w:sz w:val="24"/>
          <w:szCs w:val="24"/>
        </w:rPr>
        <w:t xml:space="preserve">, H (2022) </w:t>
      </w:r>
      <w:proofErr w:type="spellStart"/>
      <w:r w:rsidRPr="00365487">
        <w:rPr>
          <w:rFonts w:ascii="Times New Roman" w:hAnsi="Times New Roman" w:cs="Times New Roman"/>
          <w:sz w:val="24"/>
          <w:szCs w:val="24"/>
        </w:rPr>
        <w:t>Memahami</w:t>
      </w:r>
      <w:proofErr w:type="spellEnd"/>
      <w:r w:rsidRPr="00365487">
        <w:rPr>
          <w:rFonts w:ascii="Times New Roman" w:hAnsi="Times New Roman" w:cs="Times New Roman"/>
          <w:sz w:val="24"/>
          <w:szCs w:val="24"/>
        </w:rPr>
        <w:t xml:space="preserve"> </w:t>
      </w:r>
      <w:proofErr w:type="spellStart"/>
      <w:r w:rsidRPr="00365487">
        <w:rPr>
          <w:rFonts w:ascii="Times New Roman" w:hAnsi="Times New Roman" w:cs="Times New Roman"/>
          <w:sz w:val="24"/>
          <w:szCs w:val="24"/>
        </w:rPr>
        <w:t>Seksua</w:t>
      </w:r>
      <w:r>
        <w:rPr>
          <w:rFonts w:ascii="Times New Roman" w:hAnsi="Times New Roman" w:cs="Times New Roman"/>
          <w:sz w:val="24"/>
          <w:szCs w:val="24"/>
        </w:rPr>
        <w:t>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Reproduksi</w:t>
      </w:r>
      <w:proofErr w:type="spellEnd"/>
      <w:r>
        <w:rPr>
          <w:rFonts w:ascii="Times New Roman" w:hAnsi="Times New Roman" w:cs="Times New Roman"/>
          <w:sz w:val="24"/>
          <w:szCs w:val="24"/>
        </w:rPr>
        <w:t xml:space="preserve"> </w:t>
      </w:r>
      <w:proofErr w:type="spellStart"/>
      <w:r w:rsidRPr="00365487">
        <w:rPr>
          <w:rFonts w:ascii="Times New Roman" w:hAnsi="Times New Roman" w:cs="Times New Roman"/>
          <w:sz w:val="24"/>
          <w:szCs w:val="24"/>
        </w:rPr>
        <w:t>Remaja</w:t>
      </w:r>
      <w:proofErr w:type="spellEnd"/>
      <w:r w:rsidRPr="00365487">
        <w:rPr>
          <w:rFonts w:ascii="Times New Roman" w:hAnsi="Times New Roman" w:cs="Times New Roman"/>
          <w:sz w:val="24"/>
          <w:szCs w:val="24"/>
        </w:rPr>
        <w:t xml:space="preserve"> </w:t>
      </w:r>
      <w:proofErr w:type="spellStart"/>
      <w:r w:rsidRPr="00365487">
        <w:rPr>
          <w:rFonts w:ascii="Times New Roman" w:hAnsi="Times New Roman" w:cs="Times New Roman"/>
          <w:sz w:val="24"/>
          <w:szCs w:val="24"/>
        </w:rPr>
        <w:t>Yayasan</w:t>
      </w:r>
      <w:proofErr w:type="spellEnd"/>
      <w:r w:rsidRPr="00365487">
        <w:rPr>
          <w:rFonts w:ascii="Times New Roman" w:hAnsi="Times New Roman" w:cs="Times New Roman"/>
          <w:sz w:val="24"/>
          <w:szCs w:val="24"/>
        </w:rPr>
        <w:t xml:space="preserve"> </w:t>
      </w:r>
      <w:proofErr w:type="spellStart"/>
      <w:r w:rsidRPr="00365487">
        <w:rPr>
          <w:rFonts w:ascii="Times New Roman" w:hAnsi="Times New Roman" w:cs="Times New Roman"/>
          <w:sz w:val="24"/>
          <w:szCs w:val="24"/>
        </w:rPr>
        <w:t>Pendidikan</w:t>
      </w:r>
      <w:proofErr w:type="spellEnd"/>
      <w:r w:rsidRPr="00365487">
        <w:rPr>
          <w:rFonts w:ascii="Times New Roman" w:hAnsi="Times New Roman" w:cs="Times New Roman"/>
          <w:sz w:val="24"/>
          <w:szCs w:val="24"/>
        </w:rPr>
        <w:t xml:space="preserve"> </w:t>
      </w:r>
      <w:proofErr w:type="spellStart"/>
      <w:r w:rsidRPr="00365487">
        <w:rPr>
          <w:rFonts w:ascii="Times New Roman" w:hAnsi="Times New Roman" w:cs="Times New Roman"/>
          <w:sz w:val="24"/>
          <w:szCs w:val="24"/>
        </w:rPr>
        <w:t>K</w:t>
      </w:r>
      <w:r>
        <w:rPr>
          <w:rFonts w:ascii="Times New Roman" w:hAnsi="Times New Roman" w:cs="Times New Roman"/>
          <w:sz w:val="24"/>
          <w:szCs w:val="24"/>
        </w:rPr>
        <w:t>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September, </w:t>
      </w:r>
      <w:r w:rsidRPr="00365487">
        <w:rPr>
          <w:rFonts w:ascii="Times New Roman" w:hAnsi="Times New Roman" w:cs="Times New Roman"/>
          <w:sz w:val="24"/>
          <w:szCs w:val="24"/>
        </w:rPr>
        <w:t>635–641</w:t>
      </w:r>
    </w:p>
    <w:p w:rsidR="00DE1427" w:rsidRPr="00365487" w:rsidRDefault="00DE1427" w:rsidP="00DE1427">
      <w:pPr>
        <w:spacing w:after="0" w:line="324" w:lineRule="auto"/>
        <w:ind w:left="900" w:hanging="900"/>
        <w:jc w:val="both"/>
        <w:rPr>
          <w:rFonts w:ascii="Times New Roman" w:hAnsi="Times New Roman" w:cs="Times New Roman"/>
          <w:sz w:val="24"/>
          <w:szCs w:val="24"/>
        </w:rPr>
      </w:pPr>
      <w:proofErr w:type="spellStart"/>
      <w:r w:rsidRPr="00365487">
        <w:rPr>
          <w:rFonts w:ascii="Times New Roman" w:hAnsi="Times New Roman" w:cs="Times New Roman"/>
          <w:sz w:val="24"/>
          <w:szCs w:val="24"/>
        </w:rPr>
        <w:t>Sarwono</w:t>
      </w:r>
      <w:proofErr w:type="spellEnd"/>
      <w:r w:rsidRPr="00365487">
        <w:rPr>
          <w:rFonts w:ascii="Times New Roman" w:hAnsi="Times New Roman" w:cs="Times New Roman"/>
          <w:sz w:val="24"/>
          <w:szCs w:val="24"/>
        </w:rPr>
        <w:t xml:space="preserve">, S (2019) </w:t>
      </w:r>
      <w:proofErr w:type="spellStart"/>
      <w:r w:rsidRPr="00365487">
        <w:rPr>
          <w:rFonts w:ascii="Times New Roman" w:hAnsi="Times New Roman" w:cs="Times New Roman"/>
          <w:sz w:val="24"/>
          <w:szCs w:val="24"/>
        </w:rPr>
        <w:t>Pengantar</w:t>
      </w:r>
      <w:proofErr w:type="spellEnd"/>
      <w:r w:rsidRPr="00365487">
        <w:rPr>
          <w:rFonts w:ascii="Times New Roman" w:hAnsi="Times New Roman" w:cs="Times New Roman"/>
          <w:sz w:val="24"/>
          <w:szCs w:val="24"/>
        </w:rPr>
        <w:t xml:space="preserve"> </w:t>
      </w:r>
      <w:proofErr w:type="spellStart"/>
      <w:r w:rsidRPr="00365487">
        <w:rPr>
          <w:rFonts w:ascii="Times New Roman" w:hAnsi="Times New Roman" w:cs="Times New Roman"/>
          <w:sz w:val="24"/>
          <w:szCs w:val="24"/>
        </w:rPr>
        <w:t>Psikolog</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Kencana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Prenada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Meda</w:t>
      </w:r>
      <w:proofErr w:type="spellEnd"/>
      <w:r>
        <w:rPr>
          <w:rFonts w:ascii="Times New Roman" w:hAnsi="Times New Roman" w:cs="Times New Roman"/>
          <w:sz w:val="24"/>
          <w:szCs w:val="24"/>
        </w:rPr>
        <w:t xml:space="preserve"> </w:t>
      </w:r>
      <w:r w:rsidRPr="00365487">
        <w:rPr>
          <w:rFonts w:ascii="Times New Roman" w:hAnsi="Times New Roman" w:cs="Times New Roman"/>
          <w:sz w:val="24"/>
          <w:szCs w:val="24"/>
        </w:rPr>
        <w:t>Group PT Raja Services, 2–5</w:t>
      </w:r>
    </w:p>
    <w:p w:rsidR="00DE1427" w:rsidRPr="00365487" w:rsidRDefault="00DE1427" w:rsidP="00DE1427">
      <w:pPr>
        <w:spacing w:after="0" w:line="324" w:lineRule="auto"/>
        <w:ind w:left="900" w:hanging="900"/>
        <w:jc w:val="both"/>
        <w:rPr>
          <w:rFonts w:ascii="Times New Roman" w:hAnsi="Times New Roman" w:cs="Times New Roman"/>
          <w:sz w:val="24"/>
          <w:szCs w:val="24"/>
        </w:rPr>
      </w:pPr>
      <w:r w:rsidRPr="00365487">
        <w:rPr>
          <w:rFonts w:ascii="Times New Roman" w:hAnsi="Times New Roman" w:cs="Times New Roman"/>
          <w:sz w:val="24"/>
          <w:szCs w:val="24"/>
        </w:rPr>
        <w:t>Teen Pregnancy Prevention (2018) Sexual</w:t>
      </w:r>
      <w:r>
        <w:rPr>
          <w:rFonts w:ascii="Times New Roman" w:hAnsi="Times New Roman" w:cs="Times New Roman"/>
          <w:sz w:val="24"/>
          <w:szCs w:val="24"/>
        </w:rPr>
        <w:t xml:space="preserve"> risk behaviors HIV Department </w:t>
      </w:r>
      <w:r w:rsidRPr="00365487">
        <w:rPr>
          <w:rFonts w:ascii="Times New Roman" w:hAnsi="Times New Roman" w:cs="Times New Roman"/>
          <w:sz w:val="24"/>
          <w:szCs w:val="24"/>
        </w:rPr>
        <w:t>of Health &amp; Human</w:t>
      </w:r>
    </w:p>
    <w:p w:rsidR="00DE1427" w:rsidRPr="00365487" w:rsidRDefault="00DE1427" w:rsidP="00DE1427">
      <w:pPr>
        <w:spacing w:after="0" w:line="324" w:lineRule="auto"/>
        <w:ind w:left="900" w:hanging="900"/>
        <w:jc w:val="both"/>
        <w:rPr>
          <w:rFonts w:ascii="Times New Roman" w:hAnsi="Times New Roman" w:cs="Times New Roman"/>
          <w:sz w:val="24"/>
          <w:szCs w:val="24"/>
        </w:rPr>
      </w:pPr>
      <w:proofErr w:type="spellStart"/>
      <w:r w:rsidRPr="00365487">
        <w:rPr>
          <w:rFonts w:ascii="Times New Roman" w:hAnsi="Times New Roman" w:cs="Times New Roman"/>
          <w:sz w:val="24"/>
          <w:szCs w:val="24"/>
        </w:rPr>
        <w:t>Wulandari</w:t>
      </w:r>
      <w:proofErr w:type="spellEnd"/>
      <w:r w:rsidRPr="00365487">
        <w:rPr>
          <w:rFonts w:ascii="Times New Roman" w:hAnsi="Times New Roman" w:cs="Times New Roman"/>
          <w:sz w:val="24"/>
          <w:szCs w:val="24"/>
        </w:rPr>
        <w:t xml:space="preserve">, W, </w:t>
      </w:r>
      <w:proofErr w:type="spellStart"/>
      <w:r w:rsidRPr="00365487">
        <w:rPr>
          <w:rFonts w:ascii="Times New Roman" w:hAnsi="Times New Roman" w:cs="Times New Roman"/>
          <w:sz w:val="24"/>
          <w:szCs w:val="24"/>
        </w:rPr>
        <w:t>Sitorus</w:t>
      </w:r>
      <w:proofErr w:type="spellEnd"/>
      <w:r w:rsidRPr="00365487">
        <w:rPr>
          <w:rFonts w:ascii="Times New Roman" w:hAnsi="Times New Roman" w:cs="Times New Roman"/>
          <w:sz w:val="24"/>
          <w:szCs w:val="24"/>
        </w:rPr>
        <w:t xml:space="preserve">, S, &amp; </w:t>
      </w:r>
      <w:proofErr w:type="spellStart"/>
      <w:r w:rsidRPr="00365487">
        <w:rPr>
          <w:rFonts w:ascii="Times New Roman" w:hAnsi="Times New Roman" w:cs="Times New Roman"/>
          <w:sz w:val="24"/>
          <w:szCs w:val="24"/>
        </w:rPr>
        <w:t>Fitria</w:t>
      </w:r>
      <w:proofErr w:type="spellEnd"/>
      <w:r w:rsidRPr="00365487">
        <w:rPr>
          <w:rFonts w:ascii="Times New Roman" w:hAnsi="Times New Roman" w:cs="Times New Roman"/>
          <w:sz w:val="24"/>
          <w:szCs w:val="24"/>
        </w:rPr>
        <w:t>,</w:t>
      </w:r>
      <w:r>
        <w:rPr>
          <w:rFonts w:ascii="Times New Roman" w:hAnsi="Times New Roman" w:cs="Times New Roman"/>
          <w:sz w:val="24"/>
          <w:szCs w:val="24"/>
        </w:rPr>
        <w:t xml:space="preserve"> A (2020)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Effect of Health </w:t>
      </w:r>
      <w:r w:rsidRPr="00365487">
        <w:rPr>
          <w:rFonts w:ascii="Times New Roman" w:hAnsi="Times New Roman" w:cs="Times New Roman"/>
          <w:sz w:val="24"/>
          <w:szCs w:val="24"/>
        </w:rPr>
        <w:t>Education through HIV/AIDS</w:t>
      </w:r>
    </w:p>
    <w:p w:rsidR="00DE1427" w:rsidRPr="00365487" w:rsidRDefault="00DE1427" w:rsidP="00DE1427">
      <w:pPr>
        <w:spacing w:after="0" w:line="324" w:lineRule="auto"/>
        <w:ind w:left="900" w:hanging="900"/>
        <w:jc w:val="both"/>
        <w:rPr>
          <w:rFonts w:ascii="Times New Roman" w:hAnsi="Times New Roman" w:cs="Times New Roman"/>
          <w:sz w:val="24"/>
          <w:szCs w:val="24"/>
        </w:rPr>
      </w:pPr>
      <w:r w:rsidRPr="00365487">
        <w:rPr>
          <w:rFonts w:ascii="Times New Roman" w:hAnsi="Times New Roman" w:cs="Times New Roman"/>
          <w:sz w:val="24"/>
          <w:szCs w:val="24"/>
        </w:rPr>
        <w:br w:type="page"/>
      </w:r>
    </w:p>
    <w:p w:rsidR="00DE1427" w:rsidRPr="00365487" w:rsidRDefault="00DE1427" w:rsidP="00DE1427">
      <w:pPr>
        <w:tabs>
          <w:tab w:val="left" w:pos="2495"/>
          <w:tab w:val="center" w:pos="4513"/>
        </w:tabs>
        <w:jc w:val="center"/>
        <w:rPr>
          <w:rFonts w:ascii="Times New Roman" w:hAnsi="Times New Roman" w:cs="Times New Roman"/>
          <w:b/>
          <w:sz w:val="24"/>
          <w:szCs w:val="24"/>
        </w:rPr>
      </w:pPr>
    </w:p>
    <w:p w:rsidR="00DE1427" w:rsidRPr="00365487" w:rsidRDefault="00DE1427" w:rsidP="00DE1427">
      <w:pPr>
        <w:tabs>
          <w:tab w:val="left" w:pos="2495"/>
          <w:tab w:val="center" w:pos="4513"/>
        </w:tabs>
        <w:jc w:val="center"/>
        <w:rPr>
          <w:rFonts w:ascii="Times New Roman" w:hAnsi="Times New Roman" w:cs="Times New Roman"/>
          <w:b/>
          <w:sz w:val="24"/>
          <w:szCs w:val="24"/>
        </w:rPr>
      </w:pPr>
      <w:r w:rsidRPr="00365487">
        <w:rPr>
          <w:rFonts w:ascii="Times New Roman" w:hAnsi="Times New Roman" w:cs="Times New Roman"/>
          <w:b/>
          <w:sz w:val="24"/>
          <w:szCs w:val="24"/>
        </w:rPr>
        <w:t>KWARA STATE POLYTECHNIC, ILORIN</w:t>
      </w:r>
    </w:p>
    <w:p w:rsidR="00DE1427" w:rsidRPr="00365487" w:rsidRDefault="00DE1427" w:rsidP="00DE1427">
      <w:pPr>
        <w:jc w:val="center"/>
        <w:rPr>
          <w:rFonts w:ascii="Times New Roman" w:hAnsi="Times New Roman" w:cs="Times New Roman"/>
          <w:b/>
          <w:sz w:val="24"/>
          <w:szCs w:val="24"/>
        </w:rPr>
      </w:pPr>
      <w:r w:rsidRPr="00365487">
        <w:rPr>
          <w:rFonts w:ascii="Times New Roman" w:hAnsi="Times New Roman" w:cs="Times New Roman"/>
          <w:b/>
          <w:sz w:val="24"/>
          <w:szCs w:val="24"/>
        </w:rPr>
        <w:t>INSTITUTE OF INFORMATION COMMUNICTION TECHNOLOGY</w:t>
      </w:r>
    </w:p>
    <w:p w:rsidR="00DE1427" w:rsidRPr="00365487" w:rsidRDefault="00DE1427" w:rsidP="00DE1427">
      <w:pPr>
        <w:jc w:val="center"/>
        <w:rPr>
          <w:rFonts w:ascii="Times New Roman" w:hAnsi="Times New Roman" w:cs="Times New Roman"/>
          <w:b/>
          <w:sz w:val="24"/>
          <w:szCs w:val="24"/>
        </w:rPr>
      </w:pPr>
      <w:r w:rsidRPr="00365487">
        <w:rPr>
          <w:rFonts w:ascii="Times New Roman" w:hAnsi="Times New Roman" w:cs="Times New Roman"/>
          <w:b/>
          <w:sz w:val="24"/>
          <w:szCs w:val="24"/>
        </w:rPr>
        <w:t>DEPARTMENT OF MASS COMMUNICATION</w:t>
      </w:r>
    </w:p>
    <w:p w:rsidR="00DE1427" w:rsidRPr="00365487" w:rsidRDefault="00DE1427" w:rsidP="00DE1427">
      <w:pPr>
        <w:spacing w:after="0" w:line="372" w:lineRule="auto"/>
        <w:rPr>
          <w:rFonts w:ascii="Times New Roman" w:hAnsi="Times New Roman" w:cs="Times New Roman"/>
          <w:sz w:val="24"/>
          <w:szCs w:val="24"/>
        </w:rPr>
      </w:pPr>
      <w:r w:rsidRPr="00365487">
        <w:rPr>
          <w:rFonts w:ascii="Times New Roman" w:hAnsi="Times New Roman" w:cs="Times New Roman"/>
          <w:sz w:val="24"/>
          <w:szCs w:val="24"/>
        </w:rPr>
        <w:t>Dear respondents</w:t>
      </w:r>
    </w:p>
    <w:p w:rsidR="00DE1427" w:rsidRPr="00365487" w:rsidRDefault="00DE1427" w:rsidP="00DE1427">
      <w:pPr>
        <w:spacing w:after="0" w:line="372" w:lineRule="auto"/>
        <w:ind w:firstLine="720"/>
        <w:jc w:val="both"/>
        <w:rPr>
          <w:rFonts w:ascii="Times New Roman" w:hAnsi="Times New Roman" w:cs="Times New Roman"/>
          <w:sz w:val="24"/>
          <w:szCs w:val="24"/>
        </w:rPr>
      </w:pPr>
      <w:r w:rsidRPr="00365487">
        <w:rPr>
          <w:rFonts w:ascii="Times New Roman" w:hAnsi="Times New Roman" w:cs="Times New Roman"/>
          <w:sz w:val="24"/>
          <w:szCs w:val="24"/>
        </w:rPr>
        <w:t>I am a student of the Department of Mass Communication, Kwara State Polytechnic Ilorin, conducting a research on the topic, 'the impact of social media campaign on pre-marital sex” using Kwara State Polytechnic and Kwara State College of Education, Ilorin Respectfully</w:t>
      </w:r>
    </w:p>
    <w:p w:rsidR="00DE1427" w:rsidRPr="00365487" w:rsidRDefault="00DE1427" w:rsidP="00DE1427">
      <w:pPr>
        <w:spacing w:after="0" w:line="372" w:lineRule="auto"/>
        <w:ind w:firstLine="720"/>
        <w:jc w:val="both"/>
        <w:rPr>
          <w:rFonts w:ascii="Times New Roman" w:hAnsi="Times New Roman" w:cs="Times New Roman"/>
          <w:sz w:val="24"/>
          <w:szCs w:val="24"/>
        </w:rPr>
      </w:pPr>
      <w:r w:rsidRPr="00365487">
        <w:rPr>
          <w:rFonts w:ascii="Times New Roman" w:hAnsi="Times New Roman" w:cs="Times New Roman"/>
          <w:sz w:val="24"/>
          <w:szCs w:val="24"/>
        </w:rPr>
        <w:t>I hereby request that you help me answer the following questions as honest as possible, and we assure you that all information supplied by you shall be used only for academic purpose and shall be kept confidential</w:t>
      </w:r>
    </w:p>
    <w:p w:rsidR="00DE1427" w:rsidRPr="00365487" w:rsidRDefault="00DE1427" w:rsidP="00DE1427">
      <w:pPr>
        <w:spacing w:after="0" w:line="372" w:lineRule="auto"/>
        <w:rPr>
          <w:rFonts w:ascii="Times New Roman" w:hAnsi="Times New Roman" w:cs="Times New Roman"/>
          <w:sz w:val="24"/>
          <w:szCs w:val="24"/>
        </w:rPr>
      </w:pPr>
      <w:r w:rsidRPr="00365487">
        <w:rPr>
          <w:rFonts w:ascii="Times New Roman" w:hAnsi="Times New Roman" w:cs="Times New Roman"/>
          <w:sz w:val="24"/>
          <w:szCs w:val="24"/>
        </w:rPr>
        <w:t xml:space="preserve">Your cooperation will be highly appreciated </w:t>
      </w:r>
    </w:p>
    <w:p w:rsidR="00DE1427" w:rsidRPr="00365487" w:rsidRDefault="00DE1427" w:rsidP="00DE1427">
      <w:pPr>
        <w:spacing w:after="0" w:line="372" w:lineRule="auto"/>
        <w:rPr>
          <w:rFonts w:ascii="Times New Roman" w:hAnsi="Times New Roman" w:cs="Times New Roman"/>
          <w:sz w:val="24"/>
          <w:szCs w:val="24"/>
        </w:rPr>
      </w:pPr>
    </w:p>
    <w:p w:rsidR="00DE1427" w:rsidRPr="00365487" w:rsidRDefault="00DE1427" w:rsidP="00DE1427">
      <w:pPr>
        <w:spacing w:after="0" w:line="372" w:lineRule="auto"/>
        <w:rPr>
          <w:rFonts w:ascii="Times New Roman" w:hAnsi="Times New Roman" w:cs="Times New Roman"/>
          <w:sz w:val="24"/>
          <w:szCs w:val="24"/>
        </w:rPr>
      </w:pPr>
      <w:r w:rsidRPr="00365487">
        <w:rPr>
          <w:rFonts w:ascii="Times New Roman" w:hAnsi="Times New Roman" w:cs="Times New Roman"/>
          <w:sz w:val="24"/>
          <w:szCs w:val="24"/>
        </w:rPr>
        <w:t>Thanks</w:t>
      </w:r>
    </w:p>
    <w:p w:rsidR="00DE1427" w:rsidRPr="00365487" w:rsidRDefault="00DE1427" w:rsidP="00DE1427">
      <w:pPr>
        <w:spacing w:after="0" w:line="336" w:lineRule="auto"/>
        <w:rPr>
          <w:rFonts w:ascii="Times New Roman" w:hAnsi="Times New Roman" w:cs="Times New Roman"/>
          <w:b/>
          <w:sz w:val="24"/>
          <w:szCs w:val="24"/>
        </w:rPr>
      </w:pPr>
      <w:r w:rsidRPr="00365487">
        <w:rPr>
          <w:rFonts w:ascii="Times New Roman" w:hAnsi="Times New Roman" w:cs="Times New Roman"/>
          <w:b/>
          <w:sz w:val="24"/>
          <w:szCs w:val="24"/>
        </w:rPr>
        <w:t>SECTION A: RESEARCHED BASED QUESTIONS</w:t>
      </w:r>
    </w:p>
    <w:p w:rsidR="00DE1427" w:rsidRPr="00365487" w:rsidRDefault="00DE1427" w:rsidP="00DE1427">
      <w:pPr>
        <w:pStyle w:val="Header"/>
        <w:numPr>
          <w:ilvl w:val="0"/>
          <w:numId w:val="2"/>
        </w:numPr>
        <w:spacing w:line="336" w:lineRule="auto"/>
        <w:rPr>
          <w:rFonts w:ascii="Times New Roman" w:hAnsi="Times New Roman" w:cs="Times New Roman"/>
          <w:sz w:val="24"/>
          <w:szCs w:val="24"/>
        </w:rPr>
      </w:pPr>
      <w:r w:rsidRPr="00365487">
        <w:rPr>
          <w:rFonts w:ascii="Times New Roman" w:hAnsi="Times New Roman" w:cs="Times New Roman"/>
          <w:sz w:val="24"/>
          <w:szCs w:val="24"/>
        </w:rPr>
        <w:t>How often do you use social media platforms (</w:t>
      </w:r>
      <w:proofErr w:type="spellStart"/>
      <w:r w:rsidRPr="00365487">
        <w:rPr>
          <w:rFonts w:ascii="Times New Roman" w:hAnsi="Times New Roman" w:cs="Times New Roman"/>
          <w:sz w:val="24"/>
          <w:szCs w:val="24"/>
        </w:rPr>
        <w:t>eg</w:t>
      </w:r>
      <w:proofErr w:type="spellEnd"/>
      <w:r w:rsidRPr="00365487">
        <w:rPr>
          <w:rFonts w:ascii="Times New Roman" w:hAnsi="Times New Roman" w:cs="Times New Roman"/>
          <w:sz w:val="24"/>
          <w:szCs w:val="24"/>
        </w:rPr>
        <w:t>, Facebook, Instagram, X)? Daily (     ),  Several times a week (   ), Once a week (    ),  Rarely (    ),  Never (   )</w:t>
      </w:r>
    </w:p>
    <w:p w:rsidR="00DE1427" w:rsidRPr="00365487" w:rsidRDefault="00DE1427" w:rsidP="00DE1427">
      <w:pPr>
        <w:pStyle w:val="Header"/>
        <w:numPr>
          <w:ilvl w:val="0"/>
          <w:numId w:val="2"/>
        </w:numPr>
        <w:tabs>
          <w:tab w:val="clear" w:pos="4680"/>
          <w:tab w:val="clear" w:pos="9360"/>
        </w:tabs>
        <w:spacing w:line="336" w:lineRule="auto"/>
        <w:rPr>
          <w:rFonts w:ascii="Times New Roman" w:hAnsi="Times New Roman" w:cs="Times New Roman"/>
          <w:sz w:val="24"/>
          <w:szCs w:val="24"/>
        </w:rPr>
      </w:pPr>
      <w:r w:rsidRPr="00365487">
        <w:rPr>
          <w:rFonts w:ascii="Times New Roman" w:hAnsi="Times New Roman" w:cs="Times New Roman"/>
          <w:sz w:val="24"/>
          <w:szCs w:val="24"/>
        </w:rPr>
        <w:t>Which social media platforms do you use most frequently? Facebook (   ), Instagram (</w:t>
      </w:r>
      <w:r w:rsidRPr="00365487">
        <w:rPr>
          <w:rFonts w:ascii="Times New Roman" w:hAnsi="Times New Roman" w:cs="Times New Roman"/>
          <w:sz w:val="24"/>
          <w:szCs w:val="24"/>
        </w:rPr>
        <w:tab/>
        <w:t xml:space="preserve">), X  (    ), Snapchat (    ),  </w:t>
      </w:r>
      <w:proofErr w:type="spellStart"/>
      <w:r w:rsidRPr="00365487">
        <w:rPr>
          <w:rFonts w:ascii="Times New Roman" w:hAnsi="Times New Roman" w:cs="Times New Roman"/>
          <w:sz w:val="24"/>
          <w:szCs w:val="24"/>
        </w:rPr>
        <w:t>TikTok</w:t>
      </w:r>
      <w:proofErr w:type="spellEnd"/>
      <w:r w:rsidRPr="00365487">
        <w:rPr>
          <w:rFonts w:ascii="Times New Roman" w:hAnsi="Times New Roman" w:cs="Times New Roman"/>
          <w:sz w:val="24"/>
          <w:szCs w:val="24"/>
        </w:rPr>
        <w:t xml:space="preserve"> (</w:t>
      </w:r>
      <w:r w:rsidRPr="00365487">
        <w:rPr>
          <w:rFonts w:ascii="Times New Roman" w:hAnsi="Times New Roman" w:cs="Times New Roman"/>
          <w:sz w:val="24"/>
          <w:szCs w:val="24"/>
        </w:rPr>
        <w:tab/>
        <w:t xml:space="preserve"> ) Other (please specify) (    )</w:t>
      </w:r>
    </w:p>
    <w:p w:rsidR="00DE1427" w:rsidRPr="00365487" w:rsidRDefault="00DE1427" w:rsidP="00DE1427">
      <w:pPr>
        <w:pStyle w:val="Header"/>
        <w:numPr>
          <w:ilvl w:val="0"/>
          <w:numId w:val="2"/>
        </w:numPr>
        <w:tabs>
          <w:tab w:val="clear" w:pos="4680"/>
          <w:tab w:val="clear" w:pos="9360"/>
        </w:tabs>
        <w:spacing w:line="336" w:lineRule="auto"/>
        <w:rPr>
          <w:rFonts w:ascii="Times New Roman" w:hAnsi="Times New Roman" w:cs="Times New Roman"/>
          <w:sz w:val="24"/>
          <w:szCs w:val="24"/>
        </w:rPr>
      </w:pPr>
      <w:r w:rsidRPr="00365487">
        <w:rPr>
          <w:rFonts w:ascii="Times New Roman" w:hAnsi="Times New Roman" w:cs="Times New Roman"/>
          <w:sz w:val="24"/>
          <w:szCs w:val="24"/>
        </w:rPr>
        <w:t>How often does the Social media broadcast against pre-marital Sex? Often (     ), Very Often</w:t>
      </w:r>
    </w:p>
    <w:p w:rsidR="00DE1427" w:rsidRPr="00365487" w:rsidRDefault="00DE1427" w:rsidP="00DE1427">
      <w:pPr>
        <w:pStyle w:val="Header"/>
        <w:tabs>
          <w:tab w:val="clear" w:pos="4680"/>
          <w:tab w:val="clear" w:pos="9360"/>
        </w:tabs>
        <w:spacing w:line="336" w:lineRule="auto"/>
        <w:ind w:left="720"/>
        <w:rPr>
          <w:rFonts w:ascii="Times New Roman" w:hAnsi="Times New Roman" w:cs="Times New Roman"/>
          <w:sz w:val="24"/>
          <w:szCs w:val="24"/>
        </w:rPr>
      </w:pPr>
      <w:r w:rsidRPr="00365487">
        <w:rPr>
          <w:rFonts w:ascii="Times New Roman" w:hAnsi="Times New Roman" w:cs="Times New Roman"/>
          <w:sz w:val="24"/>
          <w:szCs w:val="24"/>
        </w:rPr>
        <w:t>(   ), Rarely (    ), Not at all (     )</w:t>
      </w:r>
    </w:p>
    <w:p w:rsidR="00DE1427" w:rsidRPr="00365487" w:rsidRDefault="00DE1427" w:rsidP="00DE1427">
      <w:pPr>
        <w:pStyle w:val="Header"/>
        <w:numPr>
          <w:ilvl w:val="0"/>
          <w:numId w:val="2"/>
        </w:numPr>
        <w:tabs>
          <w:tab w:val="clear" w:pos="4680"/>
          <w:tab w:val="clear" w:pos="9360"/>
        </w:tabs>
        <w:spacing w:line="336" w:lineRule="auto"/>
        <w:rPr>
          <w:rFonts w:ascii="Times New Roman" w:hAnsi="Times New Roman" w:cs="Times New Roman"/>
          <w:sz w:val="24"/>
          <w:szCs w:val="24"/>
        </w:rPr>
      </w:pPr>
      <w:r w:rsidRPr="00365487">
        <w:rPr>
          <w:rFonts w:ascii="Times New Roman" w:hAnsi="Times New Roman" w:cs="Times New Roman"/>
          <w:sz w:val="24"/>
          <w:szCs w:val="24"/>
        </w:rPr>
        <w:t>Have you come across any social media campaigns addressing the topic of pre-marital sex? Yes (</w:t>
      </w:r>
      <w:r w:rsidRPr="00365487">
        <w:rPr>
          <w:rFonts w:ascii="Times New Roman" w:hAnsi="Times New Roman" w:cs="Times New Roman"/>
          <w:sz w:val="24"/>
          <w:szCs w:val="24"/>
        </w:rPr>
        <w:tab/>
        <w:t>), No (</w:t>
      </w:r>
      <w:r w:rsidRPr="00365487">
        <w:rPr>
          <w:rFonts w:ascii="Times New Roman" w:hAnsi="Times New Roman" w:cs="Times New Roman"/>
          <w:sz w:val="24"/>
          <w:szCs w:val="24"/>
        </w:rPr>
        <w:tab/>
        <w:t>),Undecided (</w:t>
      </w:r>
      <w:r w:rsidRPr="00365487">
        <w:rPr>
          <w:rFonts w:ascii="Times New Roman" w:hAnsi="Times New Roman" w:cs="Times New Roman"/>
          <w:sz w:val="24"/>
          <w:szCs w:val="24"/>
        </w:rPr>
        <w:tab/>
        <w:t>)</w:t>
      </w:r>
    </w:p>
    <w:p w:rsidR="00DE1427" w:rsidRPr="00365487" w:rsidRDefault="00DE1427" w:rsidP="00DE1427">
      <w:pPr>
        <w:pStyle w:val="Header"/>
        <w:numPr>
          <w:ilvl w:val="0"/>
          <w:numId w:val="2"/>
        </w:numPr>
        <w:tabs>
          <w:tab w:val="clear" w:pos="4680"/>
          <w:tab w:val="clear" w:pos="9360"/>
        </w:tabs>
        <w:spacing w:line="336" w:lineRule="auto"/>
        <w:rPr>
          <w:rFonts w:ascii="Times New Roman" w:hAnsi="Times New Roman" w:cs="Times New Roman"/>
          <w:sz w:val="24"/>
          <w:szCs w:val="24"/>
        </w:rPr>
      </w:pPr>
      <w:r w:rsidRPr="00365487">
        <w:rPr>
          <w:rFonts w:ascii="Times New Roman" w:hAnsi="Times New Roman" w:cs="Times New Roman"/>
          <w:sz w:val="24"/>
          <w:szCs w:val="24"/>
        </w:rPr>
        <w:t>Do you believe that social media campaigns have an impact on influencing attitudes and behaviors related to pre-marital sex? Yes (   ), No (   ),Undecided (    )</w:t>
      </w:r>
    </w:p>
    <w:p w:rsidR="00DE1427" w:rsidRPr="00365487" w:rsidRDefault="00DE1427" w:rsidP="00DE1427">
      <w:pPr>
        <w:pStyle w:val="Header"/>
        <w:numPr>
          <w:ilvl w:val="0"/>
          <w:numId w:val="2"/>
        </w:numPr>
        <w:tabs>
          <w:tab w:val="clear" w:pos="4680"/>
          <w:tab w:val="clear" w:pos="9360"/>
        </w:tabs>
        <w:spacing w:line="336" w:lineRule="auto"/>
        <w:rPr>
          <w:rFonts w:ascii="Times New Roman" w:hAnsi="Times New Roman" w:cs="Times New Roman"/>
          <w:sz w:val="24"/>
          <w:szCs w:val="24"/>
        </w:rPr>
      </w:pPr>
      <w:r w:rsidRPr="00365487">
        <w:rPr>
          <w:rFonts w:ascii="Times New Roman" w:hAnsi="Times New Roman" w:cs="Times New Roman"/>
          <w:sz w:val="24"/>
          <w:szCs w:val="24"/>
        </w:rPr>
        <w:lastRenderedPageBreak/>
        <w:t>Have you ever changed your views or behaviors regarding pre-marital sex as a result of seeing social media campaigns? Yes (</w:t>
      </w:r>
      <w:r w:rsidRPr="00365487">
        <w:rPr>
          <w:rFonts w:ascii="Times New Roman" w:hAnsi="Times New Roman" w:cs="Times New Roman"/>
          <w:sz w:val="24"/>
          <w:szCs w:val="24"/>
        </w:rPr>
        <w:tab/>
        <w:t>), No (</w:t>
      </w:r>
      <w:r w:rsidRPr="00365487">
        <w:rPr>
          <w:rFonts w:ascii="Times New Roman" w:hAnsi="Times New Roman" w:cs="Times New Roman"/>
          <w:sz w:val="24"/>
          <w:szCs w:val="24"/>
        </w:rPr>
        <w:tab/>
        <w:t>),Undecided (</w:t>
      </w:r>
      <w:r w:rsidRPr="00365487">
        <w:rPr>
          <w:rFonts w:ascii="Times New Roman" w:hAnsi="Times New Roman" w:cs="Times New Roman"/>
          <w:sz w:val="24"/>
          <w:szCs w:val="24"/>
        </w:rPr>
        <w:tab/>
        <w:t>)</w:t>
      </w:r>
    </w:p>
    <w:p w:rsidR="00DE1427" w:rsidRPr="00365487" w:rsidRDefault="00DE1427" w:rsidP="00DE1427">
      <w:pPr>
        <w:pStyle w:val="Header"/>
        <w:numPr>
          <w:ilvl w:val="0"/>
          <w:numId w:val="2"/>
        </w:numPr>
        <w:tabs>
          <w:tab w:val="clear" w:pos="4680"/>
          <w:tab w:val="clear" w:pos="9360"/>
        </w:tabs>
        <w:spacing w:line="336" w:lineRule="auto"/>
        <w:rPr>
          <w:rFonts w:ascii="Times New Roman" w:hAnsi="Times New Roman" w:cs="Times New Roman"/>
          <w:sz w:val="24"/>
          <w:szCs w:val="24"/>
        </w:rPr>
      </w:pPr>
      <w:r w:rsidRPr="00365487">
        <w:rPr>
          <w:rFonts w:ascii="Times New Roman" w:hAnsi="Times New Roman" w:cs="Times New Roman"/>
          <w:sz w:val="24"/>
          <w:szCs w:val="24"/>
        </w:rPr>
        <w:t>How do you perceive pre-marital sex? Acceptable (     ),  Unacceptable (</w:t>
      </w:r>
      <w:r w:rsidRPr="00365487">
        <w:rPr>
          <w:rFonts w:ascii="Times New Roman" w:hAnsi="Times New Roman" w:cs="Times New Roman"/>
          <w:sz w:val="24"/>
          <w:szCs w:val="24"/>
        </w:rPr>
        <w:tab/>
        <w:t>), Depends on the circumstances (</w:t>
      </w:r>
      <w:r w:rsidRPr="00365487">
        <w:rPr>
          <w:rFonts w:ascii="Times New Roman" w:hAnsi="Times New Roman" w:cs="Times New Roman"/>
          <w:sz w:val="24"/>
          <w:szCs w:val="24"/>
        </w:rPr>
        <w:tab/>
        <w:t>)</w:t>
      </w:r>
    </w:p>
    <w:p w:rsidR="00DE1427" w:rsidRPr="00365487" w:rsidRDefault="00DE1427" w:rsidP="00DE1427">
      <w:pPr>
        <w:pStyle w:val="Header"/>
        <w:numPr>
          <w:ilvl w:val="0"/>
          <w:numId w:val="2"/>
        </w:numPr>
        <w:tabs>
          <w:tab w:val="clear" w:pos="4680"/>
          <w:tab w:val="clear" w:pos="9360"/>
        </w:tabs>
        <w:spacing w:line="336" w:lineRule="auto"/>
        <w:rPr>
          <w:rFonts w:ascii="Times New Roman" w:hAnsi="Times New Roman" w:cs="Times New Roman"/>
          <w:sz w:val="24"/>
          <w:szCs w:val="24"/>
        </w:rPr>
      </w:pPr>
      <w:r w:rsidRPr="00365487">
        <w:rPr>
          <w:rFonts w:ascii="Times New Roman" w:hAnsi="Times New Roman" w:cs="Times New Roman"/>
          <w:sz w:val="24"/>
          <w:szCs w:val="24"/>
        </w:rPr>
        <w:t>Do you believe that social media campaigns can help change societal perceptions of pre-marital sex? Yes (    ), No (    ),Undecided (    )</w:t>
      </w:r>
    </w:p>
    <w:p w:rsidR="00DE1427" w:rsidRPr="00365487" w:rsidRDefault="00DE1427" w:rsidP="00DE1427">
      <w:pPr>
        <w:pStyle w:val="Header"/>
        <w:numPr>
          <w:ilvl w:val="0"/>
          <w:numId w:val="2"/>
        </w:numPr>
        <w:tabs>
          <w:tab w:val="clear" w:pos="4680"/>
          <w:tab w:val="clear" w:pos="9360"/>
        </w:tabs>
        <w:spacing w:line="336" w:lineRule="auto"/>
        <w:rPr>
          <w:rFonts w:ascii="Times New Roman" w:hAnsi="Times New Roman" w:cs="Times New Roman"/>
          <w:sz w:val="24"/>
          <w:szCs w:val="24"/>
        </w:rPr>
      </w:pPr>
      <w:r w:rsidRPr="00365487">
        <w:rPr>
          <w:rFonts w:ascii="Times New Roman" w:hAnsi="Times New Roman" w:cs="Times New Roman"/>
          <w:sz w:val="24"/>
          <w:szCs w:val="24"/>
        </w:rPr>
        <w:t>Have you ever participated in or shared content from social media campaigns addressing pre-marital sex? Yes (     ), No (    ),Undecided (    )</w:t>
      </w:r>
    </w:p>
    <w:p w:rsidR="00DE1427" w:rsidRPr="00365487" w:rsidRDefault="00DE1427" w:rsidP="00DE1427">
      <w:pPr>
        <w:pStyle w:val="Header"/>
        <w:numPr>
          <w:ilvl w:val="0"/>
          <w:numId w:val="2"/>
        </w:numPr>
        <w:spacing w:line="336" w:lineRule="auto"/>
        <w:rPr>
          <w:rFonts w:ascii="Times New Roman" w:hAnsi="Times New Roman" w:cs="Times New Roman"/>
          <w:sz w:val="24"/>
          <w:szCs w:val="24"/>
        </w:rPr>
      </w:pPr>
      <w:r w:rsidRPr="00365487">
        <w:rPr>
          <w:rFonts w:ascii="Times New Roman" w:hAnsi="Times New Roman" w:cs="Times New Roman"/>
          <w:sz w:val="24"/>
          <w:szCs w:val="24"/>
        </w:rPr>
        <w:t xml:space="preserve">Does social media has any effects of on </w:t>
      </w:r>
      <w:proofErr w:type="spellStart"/>
      <w:r w:rsidRPr="00365487">
        <w:rPr>
          <w:rFonts w:ascii="Times New Roman" w:hAnsi="Times New Roman" w:cs="Times New Roman"/>
          <w:sz w:val="24"/>
          <w:szCs w:val="24"/>
        </w:rPr>
        <w:t>pre marital</w:t>
      </w:r>
      <w:proofErr w:type="spellEnd"/>
      <w:r w:rsidRPr="00365487">
        <w:rPr>
          <w:rFonts w:ascii="Times New Roman" w:hAnsi="Times New Roman" w:cs="Times New Roman"/>
          <w:sz w:val="24"/>
          <w:szCs w:val="24"/>
        </w:rPr>
        <w:t xml:space="preserve"> sex? Yes (    ), No (     ), Undecided (    )</w:t>
      </w:r>
    </w:p>
    <w:p w:rsidR="00DE1427" w:rsidRPr="00365487" w:rsidRDefault="00DE1427" w:rsidP="00DE1427">
      <w:pPr>
        <w:pStyle w:val="Header"/>
        <w:numPr>
          <w:ilvl w:val="0"/>
          <w:numId w:val="2"/>
        </w:numPr>
        <w:tabs>
          <w:tab w:val="clear" w:pos="4680"/>
          <w:tab w:val="clear" w:pos="9360"/>
        </w:tabs>
        <w:spacing w:line="336" w:lineRule="auto"/>
        <w:rPr>
          <w:rFonts w:ascii="Times New Roman" w:hAnsi="Times New Roman" w:cs="Times New Roman"/>
          <w:sz w:val="24"/>
          <w:szCs w:val="24"/>
        </w:rPr>
      </w:pPr>
      <w:r w:rsidRPr="00365487">
        <w:rPr>
          <w:rFonts w:ascii="Times New Roman" w:hAnsi="Times New Roman" w:cs="Times New Roman"/>
          <w:sz w:val="24"/>
          <w:szCs w:val="24"/>
        </w:rPr>
        <w:t xml:space="preserve">Is there any problems militating against the Impact of social media on </w:t>
      </w:r>
      <w:proofErr w:type="spellStart"/>
      <w:r w:rsidRPr="00365487">
        <w:rPr>
          <w:rFonts w:ascii="Times New Roman" w:hAnsi="Times New Roman" w:cs="Times New Roman"/>
          <w:sz w:val="24"/>
          <w:szCs w:val="24"/>
        </w:rPr>
        <w:t>pre marital</w:t>
      </w:r>
      <w:proofErr w:type="spellEnd"/>
      <w:r w:rsidRPr="00365487">
        <w:rPr>
          <w:rFonts w:ascii="Times New Roman" w:hAnsi="Times New Roman" w:cs="Times New Roman"/>
          <w:sz w:val="24"/>
          <w:szCs w:val="24"/>
        </w:rPr>
        <w:t xml:space="preserve"> sex? Yes (   ), No (    ), Undecided (     )</w:t>
      </w:r>
    </w:p>
    <w:p w:rsidR="00DE1427" w:rsidRPr="00365487" w:rsidRDefault="00DE1427" w:rsidP="00DE1427">
      <w:pPr>
        <w:pStyle w:val="ListParagraph"/>
        <w:numPr>
          <w:ilvl w:val="0"/>
          <w:numId w:val="2"/>
        </w:numPr>
        <w:spacing w:after="0" w:line="336" w:lineRule="auto"/>
        <w:rPr>
          <w:rFonts w:ascii="Times New Roman" w:hAnsi="Times New Roman" w:cs="Times New Roman"/>
          <w:sz w:val="24"/>
          <w:szCs w:val="24"/>
        </w:rPr>
      </w:pPr>
      <w:r w:rsidRPr="00365487">
        <w:rPr>
          <w:rFonts w:ascii="Times New Roman" w:hAnsi="Times New Roman" w:cs="Times New Roman"/>
          <w:sz w:val="24"/>
          <w:szCs w:val="24"/>
        </w:rPr>
        <w:t xml:space="preserve">Are there any possible solutions to the problems militating against social media on </w:t>
      </w:r>
      <w:proofErr w:type="spellStart"/>
      <w:r w:rsidRPr="00365487">
        <w:rPr>
          <w:rFonts w:ascii="Times New Roman" w:hAnsi="Times New Roman" w:cs="Times New Roman"/>
          <w:sz w:val="24"/>
          <w:szCs w:val="24"/>
        </w:rPr>
        <w:t>pre marital</w:t>
      </w:r>
      <w:proofErr w:type="spellEnd"/>
      <w:r w:rsidRPr="00365487">
        <w:rPr>
          <w:rFonts w:ascii="Times New Roman" w:hAnsi="Times New Roman" w:cs="Times New Roman"/>
          <w:sz w:val="24"/>
          <w:szCs w:val="24"/>
        </w:rPr>
        <w:t xml:space="preserve"> sex? Yes (     ), No (     ), Undecided (     )</w:t>
      </w:r>
    </w:p>
    <w:p w:rsidR="00DE1427" w:rsidRPr="00365487" w:rsidRDefault="00DE1427" w:rsidP="00DE1427">
      <w:pPr>
        <w:pStyle w:val="ListParagraph"/>
        <w:numPr>
          <w:ilvl w:val="0"/>
          <w:numId w:val="2"/>
        </w:numPr>
        <w:spacing w:after="0" w:line="336" w:lineRule="auto"/>
        <w:rPr>
          <w:rFonts w:ascii="Times New Roman" w:hAnsi="Times New Roman" w:cs="Times New Roman"/>
          <w:sz w:val="24"/>
          <w:szCs w:val="24"/>
        </w:rPr>
      </w:pPr>
      <w:r w:rsidRPr="00365487">
        <w:rPr>
          <w:rFonts w:ascii="Times New Roman" w:hAnsi="Times New Roman" w:cs="Times New Roman"/>
          <w:sz w:val="24"/>
          <w:szCs w:val="24"/>
        </w:rPr>
        <w:t>Did you know about Pre-Marital Sex? Yes (     ), No (</w:t>
      </w:r>
      <w:r w:rsidRPr="00365487">
        <w:rPr>
          <w:rFonts w:ascii="Times New Roman" w:hAnsi="Times New Roman" w:cs="Times New Roman"/>
          <w:sz w:val="24"/>
          <w:szCs w:val="24"/>
        </w:rPr>
        <w:tab/>
        <w:t>), Undecided (</w:t>
      </w:r>
      <w:r w:rsidRPr="00365487">
        <w:rPr>
          <w:rFonts w:ascii="Times New Roman" w:hAnsi="Times New Roman" w:cs="Times New Roman"/>
          <w:sz w:val="24"/>
          <w:szCs w:val="24"/>
        </w:rPr>
        <w:tab/>
        <w:t xml:space="preserve">  )</w:t>
      </w:r>
    </w:p>
    <w:p w:rsidR="00DE1427" w:rsidRPr="00365487" w:rsidRDefault="00DE1427" w:rsidP="00DE1427">
      <w:pPr>
        <w:pStyle w:val="ListParagraph"/>
        <w:numPr>
          <w:ilvl w:val="0"/>
          <w:numId w:val="2"/>
        </w:numPr>
        <w:spacing w:after="0" w:line="336" w:lineRule="auto"/>
        <w:rPr>
          <w:rFonts w:ascii="Times New Roman" w:hAnsi="Times New Roman" w:cs="Times New Roman"/>
          <w:sz w:val="24"/>
          <w:szCs w:val="24"/>
        </w:rPr>
      </w:pPr>
      <w:r w:rsidRPr="00365487">
        <w:rPr>
          <w:rFonts w:ascii="Times New Roman" w:hAnsi="Times New Roman" w:cs="Times New Roman"/>
          <w:sz w:val="24"/>
          <w:szCs w:val="24"/>
        </w:rPr>
        <w:t xml:space="preserve">Does premarital Sex has any repercussion </w:t>
      </w:r>
      <w:proofErr w:type="gramStart"/>
      <w:r w:rsidRPr="00365487">
        <w:rPr>
          <w:rFonts w:ascii="Times New Roman" w:hAnsi="Times New Roman" w:cs="Times New Roman"/>
          <w:sz w:val="24"/>
          <w:szCs w:val="24"/>
        </w:rPr>
        <w:t>in  Marriage</w:t>
      </w:r>
      <w:proofErr w:type="gramEnd"/>
      <w:r w:rsidRPr="00365487">
        <w:rPr>
          <w:rFonts w:ascii="Times New Roman" w:hAnsi="Times New Roman" w:cs="Times New Roman"/>
          <w:sz w:val="24"/>
          <w:szCs w:val="24"/>
        </w:rPr>
        <w:t xml:space="preserve"> life? Yes (   ), No (    ),  Undecided (  )</w:t>
      </w:r>
    </w:p>
    <w:p w:rsidR="00DE1427" w:rsidRPr="00365487" w:rsidRDefault="00DE1427" w:rsidP="00DE1427">
      <w:pPr>
        <w:pStyle w:val="ListParagraph"/>
        <w:numPr>
          <w:ilvl w:val="0"/>
          <w:numId w:val="2"/>
        </w:numPr>
        <w:spacing w:after="0" w:line="336" w:lineRule="auto"/>
        <w:rPr>
          <w:rFonts w:ascii="Times New Roman" w:hAnsi="Times New Roman" w:cs="Times New Roman"/>
          <w:sz w:val="24"/>
          <w:szCs w:val="24"/>
        </w:rPr>
      </w:pPr>
      <w:r w:rsidRPr="00365487">
        <w:rPr>
          <w:rFonts w:ascii="Times New Roman" w:hAnsi="Times New Roman" w:cs="Times New Roman"/>
          <w:sz w:val="24"/>
          <w:szCs w:val="24"/>
        </w:rPr>
        <w:t>Does parental remarriage seems to offer little protection regarding teen sexual activity? Yes (   ), No (</w:t>
      </w:r>
      <w:r w:rsidRPr="00365487">
        <w:rPr>
          <w:rFonts w:ascii="Times New Roman" w:hAnsi="Times New Roman" w:cs="Times New Roman"/>
          <w:sz w:val="24"/>
          <w:szCs w:val="24"/>
        </w:rPr>
        <w:tab/>
        <w:t xml:space="preserve">  ), Undecided (</w:t>
      </w:r>
      <w:r w:rsidRPr="00365487">
        <w:rPr>
          <w:rFonts w:ascii="Times New Roman" w:hAnsi="Times New Roman" w:cs="Times New Roman"/>
          <w:sz w:val="24"/>
          <w:szCs w:val="24"/>
        </w:rPr>
        <w:tab/>
        <w:t xml:space="preserve">   )</w:t>
      </w:r>
    </w:p>
    <w:p w:rsidR="00DE1427" w:rsidRPr="00365487" w:rsidRDefault="00DE1427" w:rsidP="00DE1427">
      <w:pPr>
        <w:pStyle w:val="ListParagraph"/>
        <w:numPr>
          <w:ilvl w:val="0"/>
          <w:numId w:val="2"/>
        </w:numPr>
        <w:spacing w:after="0" w:line="336" w:lineRule="auto"/>
        <w:rPr>
          <w:rFonts w:ascii="Times New Roman" w:hAnsi="Times New Roman" w:cs="Times New Roman"/>
          <w:sz w:val="24"/>
          <w:szCs w:val="24"/>
        </w:rPr>
      </w:pPr>
      <w:r w:rsidRPr="00365487">
        <w:rPr>
          <w:rFonts w:ascii="Times New Roman" w:hAnsi="Times New Roman" w:cs="Times New Roman"/>
          <w:sz w:val="24"/>
          <w:szCs w:val="24"/>
        </w:rPr>
        <w:t>The use of contraceptives or decision to abstain from sexual activity is influenced more by a number of factors such as the level of cognitive development? Strongly Agree (</w:t>
      </w:r>
      <w:r w:rsidRPr="00365487">
        <w:rPr>
          <w:rFonts w:ascii="Times New Roman" w:hAnsi="Times New Roman" w:cs="Times New Roman"/>
          <w:sz w:val="24"/>
          <w:szCs w:val="24"/>
        </w:rPr>
        <w:tab/>
        <w:t>), Agree (</w:t>
      </w:r>
      <w:r w:rsidRPr="00365487">
        <w:rPr>
          <w:rFonts w:ascii="Times New Roman" w:hAnsi="Times New Roman" w:cs="Times New Roman"/>
          <w:sz w:val="24"/>
          <w:szCs w:val="24"/>
        </w:rPr>
        <w:tab/>
        <w:t>), Disagree (    ), Strongly Disagree (</w:t>
      </w:r>
      <w:r w:rsidRPr="00365487">
        <w:rPr>
          <w:rFonts w:ascii="Times New Roman" w:hAnsi="Times New Roman" w:cs="Times New Roman"/>
          <w:sz w:val="24"/>
          <w:szCs w:val="24"/>
        </w:rPr>
        <w:tab/>
        <w:t xml:space="preserve"> ), Neutral (    )</w:t>
      </w:r>
    </w:p>
    <w:p w:rsidR="00DE1427" w:rsidRPr="00365487" w:rsidRDefault="00DE1427" w:rsidP="00DE1427">
      <w:pPr>
        <w:pStyle w:val="ListParagraph"/>
        <w:numPr>
          <w:ilvl w:val="0"/>
          <w:numId w:val="2"/>
        </w:numPr>
        <w:spacing w:after="0" w:line="336" w:lineRule="auto"/>
        <w:rPr>
          <w:rFonts w:ascii="Times New Roman" w:hAnsi="Times New Roman" w:cs="Times New Roman"/>
          <w:sz w:val="24"/>
          <w:szCs w:val="24"/>
        </w:rPr>
      </w:pPr>
      <w:r w:rsidRPr="00365487">
        <w:rPr>
          <w:rFonts w:ascii="Times New Roman" w:hAnsi="Times New Roman" w:cs="Times New Roman"/>
          <w:sz w:val="24"/>
          <w:szCs w:val="24"/>
        </w:rPr>
        <w:t xml:space="preserve">Peer interaction also influences the sexual </w:t>
      </w:r>
      <w:proofErr w:type="spellStart"/>
      <w:r w:rsidRPr="00365487">
        <w:rPr>
          <w:rFonts w:ascii="Times New Roman" w:hAnsi="Times New Roman" w:cs="Times New Roman"/>
          <w:sz w:val="24"/>
          <w:szCs w:val="24"/>
        </w:rPr>
        <w:t>behaviour</w:t>
      </w:r>
      <w:proofErr w:type="spellEnd"/>
      <w:r w:rsidRPr="00365487">
        <w:rPr>
          <w:rFonts w:ascii="Times New Roman" w:hAnsi="Times New Roman" w:cs="Times New Roman"/>
          <w:sz w:val="24"/>
          <w:szCs w:val="24"/>
        </w:rPr>
        <w:t xml:space="preserve"> of the adolescents? Strongly Agree (</w:t>
      </w:r>
      <w:r w:rsidRPr="00365487">
        <w:rPr>
          <w:rFonts w:ascii="Times New Roman" w:hAnsi="Times New Roman" w:cs="Times New Roman"/>
          <w:sz w:val="24"/>
          <w:szCs w:val="24"/>
        </w:rPr>
        <w:tab/>
        <w:t>), Agree (</w:t>
      </w:r>
      <w:r w:rsidRPr="00365487">
        <w:rPr>
          <w:rFonts w:ascii="Times New Roman" w:hAnsi="Times New Roman" w:cs="Times New Roman"/>
          <w:sz w:val="24"/>
          <w:szCs w:val="24"/>
        </w:rPr>
        <w:tab/>
        <w:t>), Disagree (</w:t>
      </w:r>
      <w:r w:rsidRPr="00365487">
        <w:rPr>
          <w:rFonts w:ascii="Times New Roman" w:hAnsi="Times New Roman" w:cs="Times New Roman"/>
          <w:sz w:val="24"/>
          <w:szCs w:val="24"/>
        </w:rPr>
        <w:tab/>
        <w:t>), Strongly Disagree (</w:t>
      </w:r>
      <w:r w:rsidRPr="00365487">
        <w:rPr>
          <w:rFonts w:ascii="Times New Roman" w:hAnsi="Times New Roman" w:cs="Times New Roman"/>
          <w:sz w:val="24"/>
          <w:szCs w:val="24"/>
        </w:rPr>
        <w:tab/>
      </w:r>
      <w:r w:rsidRPr="00365487">
        <w:rPr>
          <w:rFonts w:ascii="Times New Roman" w:hAnsi="Times New Roman" w:cs="Times New Roman"/>
          <w:sz w:val="24"/>
          <w:szCs w:val="24"/>
        </w:rPr>
        <w:tab/>
        <w:t>), Neutral (   )</w:t>
      </w:r>
    </w:p>
    <w:p w:rsidR="00DE1427" w:rsidRPr="00365487" w:rsidRDefault="00DE1427" w:rsidP="00DE1427">
      <w:pPr>
        <w:pStyle w:val="ListParagraph"/>
        <w:numPr>
          <w:ilvl w:val="0"/>
          <w:numId w:val="2"/>
        </w:numPr>
        <w:spacing w:after="0" w:line="336" w:lineRule="auto"/>
        <w:rPr>
          <w:rFonts w:ascii="Times New Roman" w:hAnsi="Times New Roman" w:cs="Times New Roman"/>
          <w:sz w:val="24"/>
          <w:szCs w:val="24"/>
        </w:rPr>
      </w:pPr>
      <w:r w:rsidRPr="00365487">
        <w:rPr>
          <w:rFonts w:ascii="Times New Roman" w:hAnsi="Times New Roman" w:cs="Times New Roman"/>
          <w:sz w:val="24"/>
          <w:szCs w:val="24"/>
        </w:rPr>
        <w:t>Social media is a significant influence in acculturation, particularly in Africa? Strongly Agree (    ), Agree (</w:t>
      </w:r>
      <w:r w:rsidRPr="00365487">
        <w:rPr>
          <w:rFonts w:ascii="Times New Roman" w:hAnsi="Times New Roman" w:cs="Times New Roman"/>
          <w:sz w:val="24"/>
          <w:szCs w:val="24"/>
        </w:rPr>
        <w:tab/>
        <w:t>), Disagree (</w:t>
      </w:r>
      <w:r w:rsidRPr="00365487">
        <w:rPr>
          <w:rFonts w:ascii="Times New Roman" w:hAnsi="Times New Roman" w:cs="Times New Roman"/>
          <w:sz w:val="24"/>
          <w:szCs w:val="24"/>
        </w:rPr>
        <w:tab/>
        <w:t>), Strongly Disagree (</w:t>
      </w:r>
      <w:r w:rsidRPr="00365487">
        <w:rPr>
          <w:rFonts w:ascii="Times New Roman" w:hAnsi="Times New Roman" w:cs="Times New Roman"/>
          <w:sz w:val="24"/>
          <w:szCs w:val="24"/>
        </w:rPr>
        <w:tab/>
        <w:t>), Neutral (    )</w:t>
      </w:r>
    </w:p>
    <w:p w:rsidR="00DE1427" w:rsidRPr="00365487" w:rsidRDefault="00DE1427" w:rsidP="00DE1427">
      <w:pPr>
        <w:pStyle w:val="ListParagraph"/>
        <w:numPr>
          <w:ilvl w:val="0"/>
          <w:numId w:val="2"/>
        </w:numPr>
        <w:spacing w:after="0" w:line="336" w:lineRule="auto"/>
        <w:rPr>
          <w:rFonts w:ascii="Times New Roman" w:hAnsi="Times New Roman" w:cs="Times New Roman"/>
          <w:sz w:val="24"/>
          <w:szCs w:val="24"/>
        </w:rPr>
      </w:pPr>
      <w:r w:rsidRPr="00365487">
        <w:rPr>
          <w:rFonts w:ascii="Times New Roman" w:hAnsi="Times New Roman" w:cs="Times New Roman"/>
          <w:sz w:val="24"/>
          <w:szCs w:val="24"/>
        </w:rPr>
        <w:t>The results of pre-marital sex experiences lead to guilt towards God and guilt for having denied God’s and parents’ trust? Strongly Agree (    ), Agree (</w:t>
      </w:r>
      <w:r w:rsidRPr="00365487">
        <w:rPr>
          <w:rFonts w:ascii="Times New Roman" w:hAnsi="Times New Roman" w:cs="Times New Roman"/>
          <w:sz w:val="24"/>
          <w:szCs w:val="24"/>
        </w:rPr>
        <w:tab/>
        <w:t>), Disagree (</w:t>
      </w:r>
      <w:r w:rsidRPr="00365487">
        <w:rPr>
          <w:rFonts w:ascii="Times New Roman" w:hAnsi="Times New Roman" w:cs="Times New Roman"/>
          <w:sz w:val="24"/>
          <w:szCs w:val="24"/>
        </w:rPr>
        <w:tab/>
        <w:t>), Strongly Disagree (    ), Neutral (</w:t>
      </w:r>
      <w:r w:rsidRPr="00365487">
        <w:rPr>
          <w:rFonts w:ascii="Times New Roman" w:hAnsi="Times New Roman" w:cs="Times New Roman"/>
          <w:sz w:val="24"/>
          <w:szCs w:val="24"/>
        </w:rPr>
        <w:tab/>
        <w:t>)</w:t>
      </w:r>
    </w:p>
    <w:p w:rsidR="00DE1427" w:rsidRPr="00365487" w:rsidRDefault="00DE1427" w:rsidP="00DE1427">
      <w:pPr>
        <w:pStyle w:val="ListParagraph"/>
        <w:numPr>
          <w:ilvl w:val="0"/>
          <w:numId w:val="2"/>
        </w:numPr>
        <w:spacing w:after="0" w:line="336" w:lineRule="auto"/>
        <w:rPr>
          <w:rFonts w:ascii="Times New Roman" w:hAnsi="Times New Roman" w:cs="Times New Roman"/>
          <w:sz w:val="24"/>
          <w:szCs w:val="24"/>
        </w:rPr>
      </w:pPr>
      <w:r w:rsidRPr="00365487">
        <w:rPr>
          <w:rFonts w:ascii="Times New Roman" w:hAnsi="Times New Roman" w:cs="Times New Roman"/>
          <w:sz w:val="24"/>
          <w:szCs w:val="24"/>
        </w:rPr>
        <w:lastRenderedPageBreak/>
        <w:t>Which social media platform campaign on pre-marital sex? Facebook (</w:t>
      </w:r>
      <w:r w:rsidRPr="00365487">
        <w:rPr>
          <w:rFonts w:ascii="Times New Roman" w:hAnsi="Times New Roman" w:cs="Times New Roman"/>
          <w:sz w:val="24"/>
          <w:szCs w:val="24"/>
        </w:rPr>
        <w:tab/>
        <w:t>), Instagram (</w:t>
      </w:r>
      <w:r w:rsidRPr="00365487">
        <w:rPr>
          <w:rFonts w:ascii="Times New Roman" w:hAnsi="Times New Roman" w:cs="Times New Roman"/>
          <w:sz w:val="24"/>
          <w:szCs w:val="24"/>
        </w:rPr>
        <w:tab/>
      </w:r>
      <w:r w:rsidRPr="00365487">
        <w:rPr>
          <w:rFonts w:ascii="Times New Roman" w:hAnsi="Times New Roman" w:cs="Times New Roman"/>
          <w:sz w:val="24"/>
          <w:szCs w:val="24"/>
        </w:rPr>
        <w:tab/>
        <w:t xml:space="preserve">), </w:t>
      </w:r>
      <w:proofErr w:type="spellStart"/>
      <w:r w:rsidRPr="00365487">
        <w:rPr>
          <w:rFonts w:ascii="Times New Roman" w:hAnsi="Times New Roman" w:cs="Times New Roman"/>
          <w:sz w:val="24"/>
          <w:szCs w:val="24"/>
        </w:rPr>
        <w:t>Tiktok</w:t>
      </w:r>
      <w:proofErr w:type="spellEnd"/>
      <w:r w:rsidRPr="00365487">
        <w:rPr>
          <w:rFonts w:ascii="Times New Roman" w:hAnsi="Times New Roman" w:cs="Times New Roman"/>
          <w:sz w:val="24"/>
          <w:szCs w:val="24"/>
        </w:rPr>
        <w:t xml:space="preserve"> (</w:t>
      </w:r>
      <w:r w:rsidRPr="00365487">
        <w:rPr>
          <w:rFonts w:ascii="Times New Roman" w:hAnsi="Times New Roman" w:cs="Times New Roman"/>
          <w:sz w:val="24"/>
          <w:szCs w:val="24"/>
        </w:rPr>
        <w:tab/>
        <w:t>), X (</w:t>
      </w:r>
      <w:r w:rsidRPr="00365487">
        <w:rPr>
          <w:rFonts w:ascii="Times New Roman" w:hAnsi="Times New Roman" w:cs="Times New Roman"/>
          <w:sz w:val="24"/>
          <w:szCs w:val="24"/>
        </w:rPr>
        <w:tab/>
        <w:t>)</w:t>
      </w:r>
    </w:p>
    <w:p w:rsidR="00DE1427" w:rsidRPr="00365487" w:rsidRDefault="00DE1427" w:rsidP="00DE1427">
      <w:pPr>
        <w:pStyle w:val="ListParagraph"/>
        <w:numPr>
          <w:ilvl w:val="0"/>
          <w:numId w:val="2"/>
        </w:numPr>
        <w:spacing w:after="0" w:line="336" w:lineRule="auto"/>
        <w:rPr>
          <w:rFonts w:ascii="Times New Roman" w:hAnsi="Times New Roman" w:cs="Times New Roman"/>
          <w:sz w:val="24"/>
          <w:szCs w:val="24"/>
        </w:rPr>
      </w:pPr>
      <w:r w:rsidRPr="00365487">
        <w:rPr>
          <w:rFonts w:ascii="Times New Roman" w:hAnsi="Times New Roman" w:cs="Times New Roman"/>
          <w:sz w:val="24"/>
          <w:szCs w:val="24"/>
        </w:rPr>
        <w:t>Adolescents who do not discuss television with their parents have higher rates of intercourse compared to those who do discuss television content with their parents? Strongly Agree (</w:t>
      </w:r>
      <w:r w:rsidRPr="00365487">
        <w:rPr>
          <w:rFonts w:ascii="Times New Roman" w:hAnsi="Times New Roman" w:cs="Times New Roman"/>
          <w:sz w:val="24"/>
          <w:szCs w:val="24"/>
        </w:rPr>
        <w:tab/>
        <w:t>), Agree (</w:t>
      </w:r>
      <w:r w:rsidRPr="00365487">
        <w:rPr>
          <w:rFonts w:ascii="Times New Roman" w:hAnsi="Times New Roman" w:cs="Times New Roman"/>
          <w:sz w:val="24"/>
          <w:szCs w:val="24"/>
        </w:rPr>
        <w:tab/>
        <w:t>), Disagree (</w:t>
      </w:r>
      <w:r w:rsidRPr="00365487">
        <w:rPr>
          <w:rFonts w:ascii="Times New Roman" w:hAnsi="Times New Roman" w:cs="Times New Roman"/>
          <w:sz w:val="24"/>
          <w:szCs w:val="24"/>
        </w:rPr>
        <w:tab/>
        <w:t>), Strongly Disagree (</w:t>
      </w:r>
      <w:r w:rsidRPr="00365487">
        <w:rPr>
          <w:rFonts w:ascii="Times New Roman" w:hAnsi="Times New Roman" w:cs="Times New Roman"/>
          <w:sz w:val="24"/>
          <w:szCs w:val="24"/>
        </w:rPr>
        <w:tab/>
        <w:t>), Neutral (    )</w:t>
      </w:r>
    </w:p>
    <w:p w:rsidR="00DE1427" w:rsidRPr="00365487" w:rsidRDefault="00DE1427" w:rsidP="00DE1427">
      <w:pPr>
        <w:rPr>
          <w:rFonts w:ascii="Times New Roman" w:hAnsi="Times New Roman" w:cs="Times New Roman"/>
          <w:sz w:val="24"/>
          <w:szCs w:val="24"/>
        </w:rPr>
      </w:pPr>
    </w:p>
    <w:p w:rsidR="00DE1427" w:rsidRPr="00365487" w:rsidRDefault="00DE1427" w:rsidP="00DE1427">
      <w:pPr>
        <w:spacing w:after="0" w:line="372" w:lineRule="auto"/>
        <w:rPr>
          <w:rFonts w:ascii="Times New Roman" w:hAnsi="Times New Roman" w:cs="Times New Roman"/>
          <w:b/>
          <w:sz w:val="24"/>
          <w:szCs w:val="24"/>
        </w:rPr>
      </w:pPr>
      <w:r w:rsidRPr="00365487">
        <w:rPr>
          <w:rFonts w:ascii="Times New Roman" w:hAnsi="Times New Roman" w:cs="Times New Roman"/>
          <w:b/>
          <w:sz w:val="24"/>
          <w:szCs w:val="24"/>
        </w:rPr>
        <w:t>SECTION B: BIO-DATA OF RESPONDENT</w:t>
      </w:r>
    </w:p>
    <w:p w:rsidR="00DE1427" w:rsidRPr="00365487" w:rsidRDefault="00DE1427" w:rsidP="00DE1427">
      <w:pPr>
        <w:pStyle w:val="ListParagraph"/>
        <w:numPr>
          <w:ilvl w:val="0"/>
          <w:numId w:val="6"/>
        </w:numPr>
        <w:spacing w:after="0" w:line="372" w:lineRule="auto"/>
        <w:rPr>
          <w:rFonts w:ascii="Times New Roman" w:hAnsi="Times New Roman" w:cs="Times New Roman"/>
          <w:b/>
          <w:sz w:val="24"/>
          <w:szCs w:val="24"/>
        </w:rPr>
      </w:pPr>
      <w:r w:rsidRPr="00365487">
        <w:rPr>
          <w:rFonts w:ascii="Times New Roman" w:hAnsi="Times New Roman" w:cs="Times New Roman"/>
          <w:sz w:val="24"/>
          <w:szCs w:val="24"/>
        </w:rPr>
        <w:t>Gender: Male (</w:t>
      </w:r>
      <w:r w:rsidRPr="00365487">
        <w:rPr>
          <w:rFonts w:ascii="Times New Roman" w:hAnsi="Times New Roman" w:cs="Times New Roman"/>
          <w:sz w:val="24"/>
          <w:szCs w:val="24"/>
        </w:rPr>
        <w:tab/>
        <w:t>), Female (</w:t>
      </w:r>
      <w:r w:rsidRPr="00365487">
        <w:rPr>
          <w:rFonts w:ascii="Times New Roman" w:hAnsi="Times New Roman" w:cs="Times New Roman"/>
          <w:sz w:val="24"/>
          <w:szCs w:val="24"/>
        </w:rPr>
        <w:tab/>
        <w:t>)</w:t>
      </w:r>
    </w:p>
    <w:p w:rsidR="00DE1427" w:rsidRPr="00365487" w:rsidRDefault="00DE1427" w:rsidP="00DE1427">
      <w:pPr>
        <w:pStyle w:val="ListParagraph"/>
        <w:numPr>
          <w:ilvl w:val="0"/>
          <w:numId w:val="6"/>
        </w:numPr>
        <w:spacing w:after="0" w:line="372" w:lineRule="auto"/>
        <w:rPr>
          <w:rFonts w:ascii="Times New Roman" w:hAnsi="Times New Roman" w:cs="Times New Roman"/>
          <w:b/>
          <w:sz w:val="24"/>
          <w:szCs w:val="24"/>
        </w:rPr>
      </w:pPr>
      <w:r w:rsidRPr="00365487">
        <w:rPr>
          <w:rFonts w:ascii="Times New Roman" w:hAnsi="Times New Roman" w:cs="Times New Roman"/>
          <w:sz w:val="24"/>
          <w:szCs w:val="24"/>
        </w:rPr>
        <w:t>Age: 18 – 30 (</w:t>
      </w:r>
      <w:r w:rsidRPr="00365487">
        <w:rPr>
          <w:rFonts w:ascii="Times New Roman" w:hAnsi="Times New Roman" w:cs="Times New Roman"/>
          <w:sz w:val="24"/>
          <w:szCs w:val="24"/>
        </w:rPr>
        <w:tab/>
        <w:t>), 31 – 40 (</w:t>
      </w:r>
      <w:r w:rsidRPr="00365487">
        <w:rPr>
          <w:rFonts w:ascii="Times New Roman" w:hAnsi="Times New Roman" w:cs="Times New Roman"/>
          <w:sz w:val="24"/>
          <w:szCs w:val="24"/>
        </w:rPr>
        <w:tab/>
        <w:t>), 41 and above (</w:t>
      </w:r>
      <w:r w:rsidRPr="00365487">
        <w:rPr>
          <w:rFonts w:ascii="Times New Roman" w:hAnsi="Times New Roman" w:cs="Times New Roman"/>
          <w:sz w:val="24"/>
          <w:szCs w:val="24"/>
        </w:rPr>
        <w:tab/>
        <w:t>)</w:t>
      </w:r>
    </w:p>
    <w:p w:rsidR="00DE1427" w:rsidRPr="00365487" w:rsidRDefault="00DE1427" w:rsidP="00DE1427">
      <w:pPr>
        <w:pStyle w:val="ListParagraph"/>
        <w:numPr>
          <w:ilvl w:val="0"/>
          <w:numId w:val="6"/>
        </w:numPr>
        <w:spacing w:after="0" w:line="372" w:lineRule="auto"/>
        <w:rPr>
          <w:rFonts w:ascii="Times New Roman" w:hAnsi="Times New Roman" w:cs="Times New Roman"/>
          <w:b/>
          <w:sz w:val="24"/>
          <w:szCs w:val="24"/>
        </w:rPr>
      </w:pPr>
      <w:r w:rsidRPr="00365487">
        <w:rPr>
          <w:rFonts w:ascii="Times New Roman" w:hAnsi="Times New Roman" w:cs="Times New Roman"/>
          <w:sz w:val="24"/>
          <w:szCs w:val="24"/>
        </w:rPr>
        <w:t>Marital Status: Single (</w:t>
      </w:r>
      <w:r w:rsidRPr="00365487">
        <w:rPr>
          <w:rFonts w:ascii="Times New Roman" w:hAnsi="Times New Roman" w:cs="Times New Roman"/>
          <w:sz w:val="24"/>
          <w:szCs w:val="24"/>
        </w:rPr>
        <w:tab/>
        <w:t>), Married (</w:t>
      </w:r>
      <w:r w:rsidRPr="00365487">
        <w:rPr>
          <w:rFonts w:ascii="Times New Roman" w:hAnsi="Times New Roman" w:cs="Times New Roman"/>
          <w:sz w:val="24"/>
          <w:szCs w:val="24"/>
        </w:rPr>
        <w:tab/>
        <w:t xml:space="preserve">), </w:t>
      </w:r>
    </w:p>
    <w:p w:rsidR="00DE1427" w:rsidRPr="00365487" w:rsidRDefault="00DE1427" w:rsidP="00DE1427">
      <w:pPr>
        <w:pStyle w:val="ListParagraph"/>
        <w:numPr>
          <w:ilvl w:val="0"/>
          <w:numId w:val="6"/>
        </w:numPr>
        <w:spacing w:after="0" w:line="372" w:lineRule="auto"/>
        <w:rPr>
          <w:rFonts w:ascii="Times New Roman" w:hAnsi="Times New Roman" w:cs="Times New Roman"/>
          <w:b/>
          <w:sz w:val="24"/>
          <w:szCs w:val="24"/>
        </w:rPr>
      </w:pPr>
      <w:r w:rsidRPr="00365487">
        <w:rPr>
          <w:rFonts w:ascii="Times New Roman" w:hAnsi="Times New Roman" w:cs="Times New Roman"/>
          <w:sz w:val="24"/>
          <w:szCs w:val="24"/>
        </w:rPr>
        <w:t>Occupation: Student (</w:t>
      </w:r>
      <w:r w:rsidRPr="00365487">
        <w:rPr>
          <w:rFonts w:ascii="Times New Roman" w:hAnsi="Times New Roman" w:cs="Times New Roman"/>
          <w:sz w:val="24"/>
          <w:szCs w:val="24"/>
        </w:rPr>
        <w:tab/>
        <w:t>), Academic staff (</w:t>
      </w:r>
      <w:r w:rsidRPr="00365487">
        <w:rPr>
          <w:rFonts w:ascii="Times New Roman" w:hAnsi="Times New Roman" w:cs="Times New Roman"/>
          <w:sz w:val="24"/>
          <w:szCs w:val="24"/>
        </w:rPr>
        <w:tab/>
        <w:t>), Non-Academic staff (</w:t>
      </w:r>
      <w:r w:rsidRPr="00365487">
        <w:rPr>
          <w:rFonts w:ascii="Times New Roman" w:hAnsi="Times New Roman" w:cs="Times New Roman"/>
          <w:sz w:val="24"/>
          <w:szCs w:val="24"/>
        </w:rPr>
        <w:tab/>
        <w:t>)</w:t>
      </w:r>
    </w:p>
    <w:p w:rsidR="00DE1427" w:rsidRDefault="00DE1427" w:rsidP="00DE1427">
      <w:pPr>
        <w:pStyle w:val="ListParagraph"/>
        <w:spacing w:after="0" w:line="360" w:lineRule="auto"/>
        <w:rPr>
          <w:rFonts w:ascii="Times New Roman" w:hAnsi="Times New Roman" w:cs="Times New Roman"/>
          <w:b/>
          <w:sz w:val="24"/>
          <w:szCs w:val="24"/>
        </w:rPr>
      </w:pPr>
    </w:p>
    <w:p w:rsidR="00DE1427" w:rsidRDefault="00DE1427" w:rsidP="0053268E">
      <w:pPr>
        <w:pStyle w:val="ListParagraph"/>
        <w:spacing w:after="0" w:line="360" w:lineRule="auto"/>
        <w:jc w:val="center"/>
        <w:rPr>
          <w:rFonts w:ascii="Times New Roman" w:hAnsi="Times New Roman" w:cs="Times New Roman"/>
          <w:b/>
          <w:sz w:val="24"/>
          <w:szCs w:val="24"/>
        </w:rPr>
      </w:pPr>
    </w:p>
    <w:p w:rsidR="00DE1427" w:rsidRDefault="00DE1427" w:rsidP="0053268E">
      <w:pPr>
        <w:pStyle w:val="ListParagraph"/>
        <w:spacing w:after="0" w:line="360" w:lineRule="auto"/>
        <w:jc w:val="center"/>
        <w:rPr>
          <w:rFonts w:ascii="Times New Roman" w:hAnsi="Times New Roman" w:cs="Times New Roman"/>
          <w:b/>
          <w:sz w:val="24"/>
          <w:szCs w:val="24"/>
        </w:rPr>
      </w:pPr>
    </w:p>
    <w:p w:rsidR="00DE1427" w:rsidRDefault="00DE1427" w:rsidP="0053268E">
      <w:pPr>
        <w:pStyle w:val="ListParagraph"/>
        <w:spacing w:after="0" w:line="360" w:lineRule="auto"/>
        <w:jc w:val="center"/>
        <w:rPr>
          <w:rFonts w:ascii="Times New Roman" w:hAnsi="Times New Roman" w:cs="Times New Roman"/>
          <w:b/>
          <w:sz w:val="24"/>
          <w:szCs w:val="24"/>
        </w:rPr>
      </w:pPr>
    </w:p>
    <w:p w:rsidR="00DE1427" w:rsidRDefault="00DE1427" w:rsidP="0053268E">
      <w:pPr>
        <w:pStyle w:val="ListParagraph"/>
        <w:spacing w:after="0" w:line="360" w:lineRule="auto"/>
        <w:jc w:val="center"/>
        <w:rPr>
          <w:rFonts w:ascii="Times New Roman" w:hAnsi="Times New Roman" w:cs="Times New Roman"/>
          <w:b/>
          <w:sz w:val="24"/>
          <w:szCs w:val="24"/>
        </w:rPr>
      </w:pPr>
    </w:p>
    <w:p w:rsidR="00DE1427" w:rsidRDefault="00DE1427" w:rsidP="0053268E">
      <w:pPr>
        <w:pStyle w:val="ListParagraph"/>
        <w:spacing w:after="0" w:line="360" w:lineRule="auto"/>
        <w:jc w:val="center"/>
        <w:rPr>
          <w:rFonts w:ascii="Times New Roman" w:hAnsi="Times New Roman" w:cs="Times New Roman"/>
          <w:b/>
          <w:sz w:val="24"/>
          <w:szCs w:val="24"/>
        </w:rPr>
      </w:pPr>
    </w:p>
    <w:p w:rsidR="00DE1427" w:rsidRDefault="00DE1427" w:rsidP="0053268E">
      <w:pPr>
        <w:pStyle w:val="ListParagraph"/>
        <w:spacing w:after="0" w:line="360" w:lineRule="auto"/>
        <w:jc w:val="center"/>
        <w:rPr>
          <w:rFonts w:ascii="Times New Roman" w:hAnsi="Times New Roman" w:cs="Times New Roman"/>
          <w:b/>
          <w:sz w:val="24"/>
          <w:szCs w:val="24"/>
        </w:rPr>
      </w:pPr>
    </w:p>
    <w:p w:rsidR="00DE1427" w:rsidRDefault="00DE1427" w:rsidP="0053268E">
      <w:pPr>
        <w:pStyle w:val="ListParagraph"/>
        <w:spacing w:after="0" w:line="360" w:lineRule="auto"/>
        <w:jc w:val="center"/>
        <w:rPr>
          <w:rFonts w:ascii="Times New Roman" w:hAnsi="Times New Roman" w:cs="Times New Roman"/>
          <w:b/>
          <w:sz w:val="24"/>
          <w:szCs w:val="24"/>
        </w:rPr>
      </w:pPr>
    </w:p>
    <w:p w:rsidR="00DE1427" w:rsidRDefault="00DE1427" w:rsidP="0053268E">
      <w:pPr>
        <w:pStyle w:val="ListParagraph"/>
        <w:spacing w:after="0" w:line="360" w:lineRule="auto"/>
        <w:jc w:val="center"/>
        <w:rPr>
          <w:rFonts w:ascii="Times New Roman" w:hAnsi="Times New Roman" w:cs="Times New Roman"/>
          <w:b/>
          <w:sz w:val="24"/>
          <w:szCs w:val="24"/>
        </w:rPr>
      </w:pPr>
    </w:p>
    <w:p w:rsidR="00DE1427" w:rsidRDefault="00DE1427" w:rsidP="0053268E">
      <w:pPr>
        <w:pStyle w:val="ListParagraph"/>
        <w:spacing w:after="0" w:line="360" w:lineRule="auto"/>
        <w:jc w:val="center"/>
        <w:rPr>
          <w:rFonts w:ascii="Times New Roman" w:hAnsi="Times New Roman" w:cs="Times New Roman"/>
          <w:b/>
          <w:sz w:val="24"/>
          <w:szCs w:val="24"/>
        </w:rPr>
      </w:pPr>
    </w:p>
    <w:p w:rsidR="00DE1427" w:rsidRDefault="00DE1427" w:rsidP="0053268E">
      <w:pPr>
        <w:pStyle w:val="ListParagraph"/>
        <w:spacing w:after="0" w:line="360" w:lineRule="auto"/>
        <w:jc w:val="center"/>
        <w:rPr>
          <w:rFonts w:ascii="Times New Roman" w:hAnsi="Times New Roman" w:cs="Times New Roman"/>
          <w:b/>
          <w:sz w:val="24"/>
          <w:szCs w:val="24"/>
        </w:rPr>
      </w:pPr>
    </w:p>
    <w:p w:rsidR="00DE1427" w:rsidRDefault="00DE1427" w:rsidP="0053268E">
      <w:pPr>
        <w:pStyle w:val="ListParagraph"/>
        <w:spacing w:after="0" w:line="360" w:lineRule="auto"/>
        <w:jc w:val="center"/>
        <w:rPr>
          <w:rFonts w:ascii="Times New Roman" w:hAnsi="Times New Roman" w:cs="Times New Roman"/>
          <w:b/>
          <w:sz w:val="24"/>
          <w:szCs w:val="24"/>
        </w:rPr>
      </w:pPr>
    </w:p>
    <w:p w:rsidR="00DE1427" w:rsidRDefault="00DE1427" w:rsidP="0053268E">
      <w:pPr>
        <w:pStyle w:val="ListParagraph"/>
        <w:spacing w:after="0" w:line="360" w:lineRule="auto"/>
        <w:jc w:val="center"/>
        <w:rPr>
          <w:rFonts w:ascii="Times New Roman" w:hAnsi="Times New Roman" w:cs="Times New Roman"/>
          <w:b/>
          <w:sz w:val="24"/>
          <w:szCs w:val="24"/>
        </w:rPr>
      </w:pPr>
    </w:p>
    <w:p w:rsidR="00DE1427" w:rsidRDefault="00DE1427" w:rsidP="0053268E">
      <w:pPr>
        <w:pStyle w:val="ListParagraph"/>
        <w:spacing w:after="0" w:line="360" w:lineRule="auto"/>
        <w:jc w:val="center"/>
        <w:rPr>
          <w:rFonts w:ascii="Times New Roman" w:hAnsi="Times New Roman" w:cs="Times New Roman"/>
          <w:b/>
          <w:sz w:val="24"/>
          <w:szCs w:val="24"/>
        </w:rPr>
      </w:pPr>
    </w:p>
    <w:p w:rsidR="00DE1427" w:rsidRDefault="00DE1427" w:rsidP="0053268E">
      <w:pPr>
        <w:pStyle w:val="ListParagraph"/>
        <w:spacing w:after="0" w:line="360" w:lineRule="auto"/>
        <w:jc w:val="center"/>
        <w:rPr>
          <w:rFonts w:ascii="Times New Roman" w:hAnsi="Times New Roman" w:cs="Times New Roman"/>
          <w:b/>
          <w:sz w:val="24"/>
          <w:szCs w:val="24"/>
        </w:rPr>
      </w:pPr>
    </w:p>
    <w:p w:rsidR="00841697" w:rsidRPr="00EB51AC" w:rsidRDefault="00841697" w:rsidP="0053268E">
      <w:pPr>
        <w:spacing w:after="0" w:line="360" w:lineRule="auto"/>
        <w:rPr>
          <w:rFonts w:ascii="Times New Roman" w:hAnsi="Times New Roman" w:cs="Times New Roman"/>
          <w:sz w:val="24"/>
          <w:szCs w:val="24"/>
        </w:rPr>
      </w:pPr>
    </w:p>
    <w:sectPr w:rsidR="00841697" w:rsidRPr="00EB51AC" w:rsidSect="00A34D81">
      <w:pgSz w:w="11808" w:h="14688"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705" w:rsidRDefault="00B30705">
      <w:pPr>
        <w:spacing w:after="0" w:line="240" w:lineRule="auto"/>
      </w:pPr>
      <w:r>
        <w:separator/>
      </w:r>
    </w:p>
  </w:endnote>
  <w:endnote w:type="continuationSeparator" w:id="0">
    <w:p w:rsidR="00B30705" w:rsidRDefault="00B30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68E" w:rsidRDefault="0053268E">
    <w:pPr>
      <w:pStyle w:val="Footer"/>
      <w:jc w:val="center"/>
    </w:pPr>
    <w:r>
      <w:fldChar w:fldCharType="begin"/>
    </w:r>
    <w:r>
      <w:instrText xml:space="preserve"> PAGE   \* MERGEFORMAT </w:instrText>
    </w:r>
    <w:r>
      <w:fldChar w:fldCharType="separate"/>
    </w:r>
    <w:r w:rsidR="001904F4">
      <w:rPr>
        <w:noProof/>
      </w:rPr>
      <w:t>46</w:t>
    </w:r>
    <w:r>
      <w:fldChar w:fldCharType="end"/>
    </w:r>
  </w:p>
  <w:p w:rsidR="0053268E" w:rsidRDefault="005326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705" w:rsidRDefault="00B30705">
      <w:pPr>
        <w:spacing w:after="0" w:line="240" w:lineRule="auto"/>
      </w:pPr>
      <w:r>
        <w:separator/>
      </w:r>
    </w:p>
  </w:footnote>
  <w:footnote w:type="continuationSeparator" w:id="0">
    <w:p w:rsidR="00B30705" w:rsidRDefault="00B307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E97A891E"/>
    <w:lvl w:ilvl="0" w:tplc="0409000B">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nsid w:val="00000001"/>
    <w:multiLevelType w:val="hybridMultilevel"/>
    <w:tmpl w:val="0B786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AC5CBC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3D8D3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D9454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3CFAB1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689A4F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250ED0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E82621"/>
    <w:multiLevelType w:val="hybridMultilevel"/>
    <w:tmpl w:val="F5F6A3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0">
    <w:nsid w:val="65913EED"/>
    <w:multiLevelType w:val="hybridMultilevel"/>
    <w:tmpl w:val="8C981A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2"/>
  </w:num>
  <w:num w:numId="5">
    <w:abstractNumId w:val="5"/>
  </w:num>
  <w:num w:numId="6">
    <w:abstractNumId w:val="4"/>
  </w:num>
  <w:num w:numId="7">
    <w:abstractNumId w:val="1"/>
  </w:num>
  <w:num w:numId="8">
    <w:abstractNumId w:val="6"/>
  </w:num>
  <w:num w:numId="9">
    <w:abstractNumId w:val="10"/>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1697"/>
    <w:rsid w:val="001904F4"/>
    <w:rsid w:val="00480DAA"/>
    <w:rsid w:val="0053268E"/>
    <w:rsid w:val="00841697"/>
    <w:rsid w:val="00911F50"/>
    <w:rsid w:val="00A34D81"/>
    <w:rsid w:val="00B30705"/>
    <w:rsid w:val="00BB4C72"/>
    <w:rsid w:val="00DE1427"/>
    <w:rsid w:val="00EB51AC"/>
    <w:rsid w:val="00F00E4A"/>
    <w:rsid w:val="00FC1B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71E40C-DD92-4CAF-918A-295B7394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ListParagraph">
    <w:name w:val="List Paragraph"/>
    <w:basedOn w:val="Normal"/>
    <w:uiPriority w:val="1"/>
    <w:qFormat/>
    <w:pPr>
      <w:ind w:left="720"/>
      <w:contextualSpacing/>
    </w:p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0D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52</Pages>
  <Words>12293</Words>
  <Characters>70073</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KINSIGHT</dc:creator>
  <cp:lastModifiedBy>Microsoft account</cp:lastModifiedBy>
  <cp:revision>17</cp:revision>
  <cp:lastPrinted>2025-07-07T12:05:00Z</cp:lastPrinted>
  <dcterms:created xsi:type="dcterms:W3CDTF">2024-06-20T11:57:00Z</dcterms:created>
  <dcterms:modified xsi:type="dcterms:W3CDTF">2025-07-07T12:06:00Z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974974fca5b74290ae98c1b7091bdb20</vt:lpwstr>
  </property>
</Properties>
</file>