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015E"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CHAPTER ONE</w:t>
      </w:r>
    </w:p>
    <w:p w14:paraId="6101329C"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INTRODUCTION</w:t>
      </w:r>
    </w:p>
    <w:p w14:paraId="05FF851C"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1.1</w:t>
      </w:r>
      <w:r w:rsidRPr="00D63A5C">
        <w:rPr>
          <w:rFonts w:ascii="Bookman Old Style" w:hAnsi="Bookman Old Style"/>
          <w:b/>
        </w:rPr>
        <w:tab/>
        <w:t>Background of the Study</w:t>
      </w:r>
    </w:p>
    <w:p w14:paraId="36A23A78"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The significance of the banking sector in any economy cannot be overemphasized. Banks play important role in developing the financial capacity of the economy of a country. The growth currently experienced as a result of globalization has blurred the geographical boundary of a country resulting in stiff competition in local markets. Many commercial banks in Nigeria are taking measures to become more efficient in their overall operation and infrastructure. To enhance the banking performance and to fascinate future customers, the conventional banking systems are changing to a more digital banking system. The banking sector is convinced that by investing in new technology, banks can become more responsive to customer demands thereby creating an exciting experience for the customers. The use of computers has helped in automating the banking process and has reduced backlogs and delay in bank operations. In recent times the internet has become a fast-spreading service that allows customers to use their computers, or any other internet enabled devices to access their accounts or specific information and possibly carry out transactions from a remote location be it their home or the workplace. Smart cards, credit cards, debit cards, ATM cards, have all helped to ease human life. Today life without these seems to be hard (</w:t>
      </w:r>
      <w:proofErr w:type="spellStart"/>
      <w:r w:rsidRPr="00D63A5C">
        <w:rPr>
          <w:rFonts w:ascii="Bookman Old Style" w:hAnsi="Bookman Old Style"/>
        </w:rPr>
        <w:t>Enebulu</w:t>
      </w:r>
      <w:proofErr w:type="spellEnd"/>
      <w:r w:rsidRPr="00D63A5C">
        <w:rPr>
          <w:rFonts w:ascii="Bookman Old Style" w:hAnsi="Bookman Old Style"/>
        </w:rPr>
        <w:t>, 2015).</w:t>
      </w:r>
    </w:p>
    <w:p w14:paraId="08A9E962"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In light of the foregoing, Nigerian bank’s investments in information technology (IT) equipment have grown rapidly in the last ten years. There have been increased investments in computer hardware, software and telecommunication equipment; resulting in the introduction of Internet Bank in the Nigeria Banking Industry. There has been an increase in the services rendered to customers by the deposit money banks through the utilization of electronic banking. This however comes with its attendant risk which the customers are exposed to. Despite the customer exposure, it is believed by the banking industry that utilization of the new banking technology they will be able to enhance the quality of services rendered to customers, hence endearing the customers to their banks. An understanding of the implication of this banking technology has therefore become crucial. In as much as the utilization of this </w:t>
      </w:r>
      <w:r w:rsidRPr="00D63A5C">
        <w:rPr>
          <w:rFonts w:ascii="Bookman Old Style" w:hAnsi="Bookman Old Style"/>
        </w:rPr>
        <w:lastRenderedPageBreak/>
        <w:t>electronic system of banking comes with numerous challenges in regards to risk. The deposit volume in the banking industry has increased &amp; also the fraudulent practices experienced by the Banks in Nigeria since it was introduced in the country. Information technology adoption in the economy is necessitated by the volume of information that is processed by these banks on a regular basis.</w:t>
      </w:r>
    </w:p>
    <w:p w14:paraId="796B1BA1"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Information and Communication Technology (ICT) is at the center of this global change curve of </w:t>
      </w:r>
      <w:proofErr w:type="gramStart"/>
      <w:r w:rsidRPr="00D63A5C">
        <w:rPr>
          <w:rFonts w:ascii="Bookman Old Style" w:hAnsi="Bookman Old Style"/>
        </w:rPr>
        <w:t>Electronic</w:t>
      </w:r>
      <w:proofErr w:type="gramEnd"/>
      <w:r w:rsidRPr="00D63A5C">
        <w:rPr>
          <w:rFonts w:ascii="Bookman Old Style" w:hAnsi="Bookman Old Style"/>
        </w:rPr>
        <w:t xml:space="preserve"> banking System in Nigeria today (Stevens, 2017). Assert that they have over the time, been using electronic and telecommunication networks for delivering a wide range of value-added products and services, managers in Banking industry in Nigeria cannot ignore Information Systems because they play a critical impact in current Banking system, they point out that the entire cash flow of most fortune Banks are linked to Information System. The application of information and communication technology concepts, techniques, policies and implementation strategies to banking services has become a subject of fundamental importance and concerns to all Banks and indeed a prerequisite for local and global competitiveness Banking.</w:t>
      </w:r>
    </w:p>
    <w:p w14:paraId="1D0FF730"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Electronic banking is the provision of banking services to customers using internet technology (Daniel, 2019), defined electronic banking to include the provision of small and retail value services and banking products via electronic channels, as well as a large value electronic payment and some other wholesale banking services which are all delivered electronically. </w:t>
      </w:r>
      <w:proofErr w:type="spellStart"/>
      <w:r w:rsidRPr="00D63A5C">
        <w:rPr>
          <w:rFonts w:ascii="Bookman Old Style" w:hAnsi="Bookman Old Style"/>
        </w:rPr>
        <w:t>Alwabel</w:t>
      </w:r>
      <w:proofErr w:type="spellEnd"/>
      <w:r w:rsidRPr="00D63A5C">
        <w:rPr>
          <w:rFonts w:ascii="Bookman Old Style" w:hAnsi="Bookman Old Style"/>
        </w:rPr>
        <w:t xml:space="preserve"> and </w:t>
      </w:r>
      <w:proofErr w:type="spellStart"/>
      <w:r w:rsidRPr="00D63A5C">
        <w:rPr>
          <w:rFonts w:ascii="Bookman Old Style" w:hAnsi="Bookman Old Style"/>
        </w:rPr>
        <w:t>Alsmadi</w:t>
      </w:r>
      <w:proofErr w:type="spellEnd"/>
      <w:r w:rsidRPr="00D63A5C">
        <w:rPr>
          <w:rFonts w:ascii="Bookman Old Style" w:hAnsi="Bookman Old Style"/>
        </w:rPr>
        <w:t xml:space="preserve"> (2019) have another view. They expressed that electronic banking varies among researchers simply because they believe electronic banking refers to several types of services through which bank customers can request information or carry out banking services. However, the revolution in the banking industry in Nigeria became obvious with the coming of technological devices to help in the delivery of quality services to customers. Introduction of these devices has driven competition in the banking industry which has in turn reduced customers’ waiting time for transactions (Kent, 2017). This innovation is powered by computers and other networking devices. The networking began with the LAN (Local Area Network) MAN (Metropolitan Area Network) and later the WAN (Wide Area Network) in Nigeria. In general, the automation of banking </w:t>
      </w:r>
      <w:r w:rsidRPr="00D63A5C">
        <w:rPr>
          <w:rFonts w:ascii="Bookman Old Style" w:hAnsi="Bookman Old Style"/>
        </w:rPr>
        <w:lastRenderedPageBreak/>
        <w:t>services has made transactions and data processing so easy to access. This has helped for quick management decision making. Another level of benefit to this is that it ushered in what is referred to today as electronic banking which has helped banks to speed up their wholesale and retail banking services (Abubakar, 2018). The banking industry by adopting this new technology believes that it will help banks to improve on their customer service which will endear them to their customers. The prospects of reducing the cost of operations and increasing operating revenue is seen as a motivator in the investment in electronic banking by banks according to Simpson (2017</w:t>
      </w:r>
      <w:proofErr w:type="gramStart"/>
      <w:r w:rsidRPr="00D63A5C">
        <w:rPr>
          <w:rFonts w:ascii="Bookman Old Style" w:hAnsi="Bookman Old Style"/>
        </w:rPr>
        <w:t>).Most</w:t>
      </w:r>
      <w:proofErr w:type="gramEnd"/>
      <w:r w:rsidRPr="00D63A5C">
        <w:rPr>
          <w:rFonts w:ascii="Bookman Old Style" w:hAnsi="Bookman Old Style"/>
        </w:rPr>
        <w:t xml:space="preserve"> of the studies on online banking has only focused on the customer adoption of electronic banking and no of enrolled customers with few recent studies focused on the impact of  electronic banking on bank’s profitability of deposit money bank in Nigeria with Fidelity bank as a case study.</w:t>
      </w:r>
    </w:p>
    <w:p w14:paraId="088A9E1E"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1.2</w:t>
      </w:r>
      <w:r w:rsidRPr="00D63A5C">
        <w:rPr>
          <w:rFonts w:ascii="Bookman Old Style" w:hAnsi="Bookman Old Style"/>
          <w:b/>
        </w:rPr>
        <w:tab/>
        <w:t>Statement of Problem</w:t>
      </w:r>
    </w:p>
    <w:p w14:paraId="48E0A8C9"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 ability to adopt global technology to local requirements: An adequate level of infrastructure and human capacity building are required before developing countries can adopt the global technology for their local requirements. For example, the review of the migration plan of Society for Worldwide Interbank Financial Telecommunications (SWIFT) to the internet shows that to date full migration has not occurred in many developing countries due to the lack of adequate infrastructure, working capital, and required technical expertise. The ability to strengthen public support for e-finance: Historically, most e-finance initiatives in developing countries have been the result of cooperative efforts between the private and public sectors. For example, Singapore’s successful Trade Net system was a government-sponsored project. </w:t>
      </w:r>
    </w:p>
    <w:p w14:paraId="6DB7F039"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If the public sector does not have the necessary means to implement the projects it is essential that cooperative efforts between public and private sectors, along with the multilateral agencies like the World Bank, be developed to facilitate public support for e-finance related initiatives.</w:t>
      </w:r>
    </w:p>
    <w:p w14:paraId="4487A64E"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1.3</w:t>
      </w:r>
      <w:r w:rsidRPr="00D63A5C">
        <w:rPr>
          <w:rFonts w:ascii="Bookman Old Style" w:hAnsi="Bookman Old Style"/>
          <w:b/>
        </w:rPr>
        <w:tab/>
        <w:t>Objectives of the study</w:t>
      </w:r>
    </w:p>
    <w:p w14:paraId="2303D1E2" w14:textId="77777777" w:rsidR="00D63A5C" w:rsidRPr="00D63A5C" w:rsidRDefault="00D63A5C" w:rsidP="009A6F60">
      <w:pPr>
        <w:spacing w:after="0" w:line="360" w:lineRule="auto"/>
        <w:ind w:firstLine="720"/>
        <w:rPr>
          <w:rFonts w:ascii="Bookman Old Style" w:hAnsi="Bookman Old Style"/>
        </w:rPr>
      </w:pPr>
      <w:r w:rsidRPr="00D63A5C">
        <w:rPr>
          <w:rFonts w:ascii="Bookman Old Style" w:hAnsi="Bookman Old Style"/>
        </w:rPr>
        <w:t xml:space="preserve">The main objective of the study is to examine the effect of electronic banking on the performance of Nigeria Deposit Money bank using </w:t>
      </w:r>
      <w:r w:rsidR="005F1010">
        <w:rPr>
          <w:rFonts w:ascii="Bookman Old Style" w:hAnsi="Bookman Old Style"/>
        </w:rPr>
        <w:t>Guarantee Trust Bank Plc</w:t>
      </w:r>
      <w:r w:rsidRPr="00D63A5C">
        <w:rPr>
          <w:rFonts w:ascii="Bookman Old Style" w:hAnsi="Bookman Old Style"/>
        </w:rPr>
        <w:t xml:space="preserve"> as </w:t>
      </w:r>
      <w:r w:rsidRPr="00D63A5C">
        <w:rPr>
          <w:rFonts w:ascii="Bookman Old Style" w:hAnsi="Bookman Old Style"/>
        </w:rPr>
        <w:lastRenderedPageBreak/>
        <w:t>the case study. However, several other objectives will be looked into which are as follows:</w:t>
      </w:r>
    </w:p>
    <w:p w14:paraId="649792E2" w14:textId="77777777" w:rsidR="00D63A5C" w:rsidRPr="00D63A5C" w:rsidRDefault="00D63A5C" w:rsidP="009A6F60">
      <w:pPr>
        <w:pStyle w:val="ListParagraph"/>
        <w:numPr>
          <w:ilvl w:val="0"/>
          <w:numId w:val="18"/>
        </w:numPr>
        <w:spacing w:after="0" w:line="360" w:lineRule="auto"/>
        <w:rPr>
          <w:rFonts w:ascii="Bookman Old Style" w:hAnsi="Bookman Old Style"/>
        </w:rPr>
      </w:pPr>
      <w:r w:rsidRPr="00D63A5C">
        <w:rPr>
          <w:rFonts w:ascii="Bookman Old Style" w:hAnsi="Bookman Old Style"/>
        </w:rPr>
        <w:t>To examine the effects of electronic banking on profitability of deposit money bank in Nigeria</w:t>
      </w:r>
    </w:p>
    <w:p w14:paraId="25EAC264" w14:textId="77777777" w:rsidR="00D63A5C" w:rsidRPr="00D63A5C" w:rsidRDefault="00D63A5C" w:rsidP="009A6F60">
      <w:pPr>
        <w:pStyle w:val="ListParagraph"/>
        <w:numPr>
          <w:ilvl w:val="0"/>
          <w:numId w:val="18"/>
        </w:numPr>
        <w:spacing w:after="0" w:line="360" w:lineRule="auto"/>
        <w:rPr>
          <w:rFonts w:ascii="Bookman Old Style" w:hAnsi="Bookman Old Style"/>
        </w:rPr>
      </w:pPr>
      <w:r w:rsidRPr="00D63A5C">
        <w:rPr>
          <w:rFonts w:ascii="Bookman Old Style" w:hAnsi="Bookman Old Style"/>
        </w:rPr>
        <w:t>To examine the problems militating against electronic banking on profitability of deposit money bank in Nigeria</w:t>
      </w:r>
    </w:p>
    <w:p w14:paraId="3A304B73" w14:textId="77777777" w:rsidR="00D63A5C" w:rsidRPr="00D63A5C" w:rsidRDefault="00D63A5C" w:rsidP="009A6F60">
      <w:pPr>
        <w:pStyle w:val="ListParagraph"/>
        <w:numPr>
          <w:ilvl w:val="0"/>
          <w:numId w:val="18"/>
        </w:numPr>
        <w:spacing w:after="0" w:line="360" w:lineRule="auto"/>
        <w:rPr>
          <w:rFonts w:ascii="Bookman Old Style" w:hAnsi="Bookman Old Style"/>
        </w:rPr>
      </w:pPr>
      <w:r w:rsidRPr="00D63A5C">
        <w:rPr>
          <w:rFonts w:ascii="Bookman Old Style" w:hAnsi="Bookman Old Style"/>
        </w:rPr>
        <w:t xml:space="preserve">To proffer the solutions </w:t>
      </w:r>
      <w:proofErr w:type="gramStart"/>
      <w:r w:rsidRPr="00D63A5C">
        <w:rPr>
          <w:rFonts w:ascii="Bookman Old Style" w:hAnsi="Bookman Old Style"/>
        </w:rPr>
        <w:t>to  problems</w:t>
      </w:r>
      <w:proofErr w:type="gramEnd"/>
      <w:r w:rsidRPr="00D63A5C">
        <w:rPr>
          <w:rFonts w:ascii="Bookman Old Style" w:hAnsi="Bookman Old Style"/>
        </w:rPr>
        <w:t xml:space="preserve"> militating against electronic banking on profitability of deposit money bank in Nigeria</w:t>
      </w:r>
    </w:p>
    <w:p w14:paraId="69CB3B70"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1.4</w:t>
      </w:r>
      <w:r w:rsidRPr="00D63A5C">
        <w:rPr>
          <w:rFonts w:ascii="Bookman Old Style" w:hAnsi="Bookman Old Style"/>
          <w:b/>
        </w:rPr>
        <w:tab/>
        <w:t>Research questions</w:t>
      </w:r>
    </w:p>
    <w:p w14:paraId="34B42E86"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rPr>
        <w:tab/>
        <w:t>In the course of this research the following research question are being brought up:</w:t>
      </w:r>
    </w:p>
    <w:p w14:paraId="7F69A7AA" w14:textId="77777777" w:rsidR="00D63A5C" w:rsidRPr="00D63A5C" w:rsidRDefault="00D63A5C" w:rsidP="009A6F60">
      <w:pPr>
        <w:pStyle w:val="ListParagraph"/>
        <w:numPr>
          <w:ilvl w:val="0"/>
          <w:numId w:val="18"/>
        </w:numPr>
        <w:spacing w:after="0" w:line="360" w:lineRule="auto"/>
        <w:rPr>
          <w:rFonts w:ascii="Bookman Old Style" w:hAnsi="Bookman Old Style"/>
        </w:rPr>
      </w:pPr>
      <w:r w:rsidRPr="00D63A5C">
        <w:rPr>
          <w:rFonts w:ascii="Bookman Old Style" w:hAnsi="Bookman Old Style"/>
        </w:rPr>
        <w:t>What are the effects of electronic banking on profitability of deposit money bank in Nigeria</w:t>
      </w:r>
    </w:p>
    <w:p w14:paraId="13520E8F" w14:textId="77777777" w:rsidR="00D63A5C" w:rsidRPr="00D63A5C" w:rsidRDefault="00D63A5C" w:rsidP="009A6F60">
      <w:pPr>
        <w:pStyle w:val="ListParagraph"/>
        <w:numPr>
          <w:ilvl w:val="0"/>
          <w:numId w:val="18"/>
        </w:numPr>
        <w:spacing w:after="0" w:line="360" w:lineRule="auto"/>
        <w:rPr>
          <w:rFonts w:ascii="Bookman Old Style" w:hAnsi="Bookman Old Style"/>
        </w:rPr>
      </w:pPr>
      <w:r w:rsidRPr="00D63A5C">
        <w:rPr>
          <w:rFonts w:ascii="Bookman Old Style" w:hAnsi="Bookman Old Style"/>
        </w:rPr>
        <w:t>What are the problems militating against electronic banking on profitability of deposit money bank in Nigeria?</w:t>
      </w:r>
    </w:p>
    <w:p w14:paraId="4E0549B5" w14:textId="77777777" w:rsidR="00D63A5C" w:rsidRPr="00D63A5C" w:rsidRDefault="00D63A5C" w:rsidP="009A6F60">
      <w:pPr>
        <w:pStyle w:val="ListParagraph"/>
        <w:numPr>
          <w:ilvl w:val="0"/>
          <w:numId w:val="18"/>
        </w:numPr>
        <w:spacing w:after="0" w:line="360" w:lineRule="auto"/>
        <w:rPr>
          <w:rFonts w:ascii="Bookman Old Style" w:hAnsi="Bookman Old Style"/>
        </w:rPr>
      </w:pPr>
      <w:r w:rsidRPr="00D63A5C">
        <w:rPr>
          <w:rFonts w:ascii="Bookman Old Style" w:hAnsi="Bookman Old Style"/>
        </w:rPr>
        <w:t>What are the solutions to problems militating against electronic banking on profitability of deposit money bank in Nigeria?</w:t>
      </w:r>
    </w:p>
    <w:p w14:paraId="3BE982B7"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1.5</w:t>
      </w:r>
      <w:r w:rsidRPr="00D63A5C">
        <w:rPr>
          <w:rFonts w:ascii="Bookman Old Style" w:hAnsi="Bookman Old Style"/>
          <w:b/>
        </w:rPr>
        <w:tab/>
        <w:t>Statement of hypothesis</w:t>
      </w:r>
    </w:p>
    <w:p w14:paraId="084877C8"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rPr>
        <w:tab/>
        <w:t>The null and the alternate hypothesis for this research work which will be tested in the later chapter (Chapter Four) will be formulated here.</w:t>
      </w:r>
    </w:p>
    <w:p w14:paraId="5F27EA34"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 xml:space="preserve">HYPOTHESIS ONE </w:t>
      </w:r>
    </w:p>
    <w:p w14:paraId="1950AFB9"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b/>
        </w:rPr>
        <w:t xml:space="preserve">H0: </w:t>
      </w:r>
      <w:r w:rsidRPr="00D63A5C">
        <w:rPr>
          <w:rFonts w:ascii="Bookman Old Style" w:hAnsi="Bookman Old Style"/>
        </w:rPr>
        <w:t>electronic banking has no effects on profitability of deposit money bank in Nigeria</w:t>
      </w:r>
    </w:p>
    <w:p w14:paraId="47721616"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 xml:space="preserve">H1: </w:t>
      </w:r>
      <w:r w:rsidRPr="00D63A5C">
        <w:rPr>
          <w:rFonts w:ascii="Bookman Old Style" w:hAnsi="Bookman Old Style"/>
        </w:rPr>
        <w:t>electronic banking has effects on profitability of deposit money bank in Nigeria</w:t>
      </w:r>
    </w:p>
    <w:p w14:paraId="7EC62793"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HYPOTHESIS TWO</w:t>
      </w:r>
    </w:p>
    <w:p w14:paraId="12E92D96"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b/>
        </w:rPr>
        <w:t xml:space="preserve">H0: </w:t>
      </w:r>
      <w:r w:rsidRPr="00D63A5C">
        <w:rPr>
          <w:rFonts w:ascii="Bookman Old Style" w:hAnsi="Bookman Old Style"/>
        </w:rPr>
        <w:t>there are no problems militating against electronic banking on profitability of deposit money bank in Nigeria</w:t>
      </w:r>
    </w:p>
    <w:p w14:paraId="16869EA6"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 xml:space="preserve">H1: </w:t>
      </w:r>
      <w:r w:rsidRPr="00D63A5C">
        <w:rPr>
          <w:rFonts w:ascii="Bookman Old Style" w:hAnsi="Bookman Old Style"/>
        </w:rPr>
        <w:t>there are problems militating against electronic banking on profitability of deposit money bank in Nigeria</w:t>
      </w:r>
    </w:p>
    <w:p w14:paraId="458100E6"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HYPOTHESIS THREE</w:t>
      </w:r>
    </w:p>
    <w:p w14:paraId="010C530C"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 xml:space="preserve">H0: </w:t>
      </w:r>
      <w:r w:rsidRPr="00D63A5C">
        <w:rPr>
          <w:rFonts w:ascii="Bookman Old Style" w:hAnsi="Bookman Old Style"/>
        </w:rPr>
        <w:t>there are no solutions to problems militating against electronic banking on profitability of deposit money bank in Nigeria</w:t>
      </w:r>
    </w:p>
    <w:p w14:paraId="50DA9E84"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lastRenderedPageBreak/>
        <w:t xml:space="preserve">H1: </w:t>
      </w:r>
      <w:r w:rsidRPr="00D63A5C">
        <w:rPr>
          <w:rFonts w:ascii="Bookman Old Style" w:hAnsi="Bookman Old Style"/>
        </w:rPr>
        <w:t>there are solutions to problems militating against electronic banking on profitability of deposit money bank in Nigeria</w:t>
      </w:r>
    </w:p>
    <w:p w14:paraId="6E001FC5"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1.6</w:t>
      </w:r>
      <w:r w:rsidRPr="00D63A5C">
        <w:rPr>
          <w:rFonts w:ascii="Bookman Old Style" w:hAnsi="Bookman Old Style"/>
          <w:b/>
        </w:rPr>
        <w:tab/>
        <w:t>Significance of the study</w:t>
      </w:r>
    </w:p>
    <w:p w14:paraId="15CFAA80"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ab/>
        <w:t>The study addresses the impact of internet on profitability of deposit money bank in Nigeria. With this study, deposit money banks are able to understand banking in a new dimension. It will help to highlight the various importance of electronic banking and increase profitability. This model will help the deposit money banks in gaining more money, enlighten managers of deposit money banks in Nigeria on how to serve customers and also gain better loyalty from customers. The study will also come up with recommendations that will help shareholders in the banking industry with new techniques to cope with electronic banking challenges and meeting customers’ needs which are essential for enhancing profitability of deposit money banks in Nigeria. A number of studies have shown that electronic banking awareness is still very low, thereby hindering profitability of deposit money banks in Nigeria. This study will also help the general public by creating awareness on the benefits of electronic banking which hopefully will drastically reduce cash handling, thereby reducing the cost of printing of cash, processing cost, storage cost, insurance cost and the cost of moving cash.</w:t>
      </w:r>
    </w:p>
    <w:p w14:paraId="7A116497"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1.7</w:t>
      </w:r>
      <w:r w:rsidRPr="00D63A5C">
        <w:rPr>
          <w:rFonts w:ascii="Bookman Old Style" w:hAnsi="Bookman Old Style"/>
          <w:b/>
        </w:rPr>
        <w:tab/>
        <w:t>Scope and limitation of the study</w:t>
      </w:r>
    </w:p>
    <w:p w14:paraId="084CE76D"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This study is going to cover </w:t>
      </w:r>
      <w:proofErr w:type="gramStart"/>
      <w:r w:rsidRPr="00D63A5C">
        <w:rPr>
          <w:rFonts w:ascii="Bookman Old Style" w:hAnsi="Bookman Old Style"/>
        </w:rPr>
        <w:t>Electronic</w:t>
      </w:r>
      <w:proofErr w:type="gramEnd"/>
      <w:r w:rsidRPr="00D63A5C">
        <w:rPr>
          <w:rFonts w:ascii="Bookman Old Style" w:hAnsi="Bookman Old Style"/>
        </w:rPr>
        <w:t xml:space="preserve"> banking and profit margin of deposit money</w:t>
      </w:r>
      <w:r w:rsidR="005F1010">
        <w:rPr>
          <w:rFonts w:ascii="Bookman Old Style" w:hAnsi="Bookman Old Style"/>
        </w:rPr>
        <w:t xml:space="preserve"> banks in Nigeria from 2014-2025</w:t>
      </w:r>
      <w:r w:rsidRPr="00D63A5C">
        <w:rPr>
          <w:rFonts w:ascii="Bookman Old Style" w:hAnsi="Bookman Old Style"/>
        </w:rPr>
        <w:t>. Banks could not be covered individually because of their inadequate disclosure o</w:t>
      </w:r>
      <w:r w:rsidR="005F1010">
        <w:rPr>
          <w:rFonts w:ascii="Bookman Old Style" w:hAnsi="Bookman Old Style"/>
        </w:rPr>
        <w:t>n electronic banking investment, so therefore the study will be limited to guarantee trust bank, Unity branch to be precise.</w:t>
      </w:r>
    </w:p>
    <w:p w14:paraId="0956E9BD"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1.8</w:t>
      </w:r>
      <w:r w:rsidRPr="00D63A5C">
        <w:rPr>
          <w:rFonts w:ascii="Bookman Old Style" w:hAnsi="Bookman Old Style"/>
          <w:b/>
        </w:rPr>
        <w:tab/>
        <w:t>Definition of terms</w:t>
      </w:r>
    </w:p>
    <w:p w14:paraId="6651A06B" w14:textId="77777777" w:rsidR="00D63A5C" w:rsidRPr="00D63A5C" w:rsidRDefault="00D63A5C" w:rsidP="009A6F60">
      <w:pPr>
        <w:pStyle w:val="ListParagraph"/>
        <w:numPr>
          <w:ilvl w:val="0"/>
          <w:numId w:val="20"/>
        </w:numPr>
        <w:spacing w:after="0" w:line="360" w:lineRule="auto"/>
        <w:jc w:val="both"/>
        <w:rPr>
          <w:rFonts w:ascii="Bookman Old Style" w:hAnsi="Bookman Old Style"/>
        </w:rPr>
      </w:pPr>
      <w:r w:rsidRPr="00D63A5C">
        <w:rPr>
          <w:rFonts w:ascii="Bookman Old Style" w:hAnsi="Bookman Old Style"/>
          <w:b/>
        </w:rPr>
        <w:t xml:space="preserve">Electronic banking: </w:t>
      </w:r>
      <w:r w:rsidRPr="00D63A5C">
        <w:rPr>
          <w:rFonts w:ascii="Bookman Old Style" w:hAnsi="Bookman Old Style"/>
        </w:rPr>
        <w:t>Online banking, also known as electronic banking, web banking or home banking, is an electronic payment system that enables customers of a bank or other financial institution to conduct a range of financial transactions through the financial institution's website.</w:t>
      </w:r>
    </w:p>
    <w:p w14:paraId="648421E1" w14:textId="77777777" w:rsidR="00D63A5C" w:rsidRPr="00D63A5C" w:rsidRDefault="00D63A5C" w:rsidP="009A6F60">
      <w:pPr>
        <w:pStyle w:val="ListParagraph"/>
        <w:numPr>
          <w:ilvl w:val="0"/>
          <w:numId w:val="20"/>
        </w:numPr>
        <w:spacing w:after="0" w:line="360" w:lineRule="auto"/>
        <w:jc w:val="both"/>
        <w:rPr>
          <w:rFonts w:ascii="Bookman Old Style" w:hAnsi="Bookman Old Style"/>
        </w:rPr>
      </w:pPr>
      <w:r w:rsidRPr="00D63A5C">
        <w:rPr>
          <w:rFonts w:ascii="Bookman Old Style" w:hAnsi="Bookman Old Style"/>
          <w:b/>
        </w:rPr>
        <w:t xml:space="preserve">Online: </w:t>
      </w:r>
      <w:r w:rsidRPr="00D63A5C">
        <w:rPr>
          <w:rFonts w:ascii="Bookman Old Style" w:hAnsi="Bookman Old Style"/>
        </w:rPr>
        <w:t>available on or performed using the internet or other computer network.</w:t>
      </w:r>
    </w:p>
    <w:p w14:paraId="3C149BFD" w14:textId="77777777" w:rsidR="00D63A5C" w:rsidRPr="00D63A5C" w:rsidRDefault="00D63A5C" w:rsidP="009A6F60">
      <w:pPr>
        <w:pStyle w:val="ListParagraph"/>
        <w:numPr>
          <w:ilvl w:val="0"/>
          <w:numId w:val="20"/>
        </w:numPr>
        <w:spacing w:after="0" w:line="360" w:lineRule="auto"/>
        <w:jc w:val="both"/>
        <w:rPr>
          <w:rFonts w:ascii="Bookman Old Style" w:hAnsi="Bookman Old Style"/>
        </w:rPr>
      </w:pPr>
      <w:r w:rsidRPr="00D63A5C">
        <w:rPr>
          <w:rFonts w:ascii="Bookman Old Style" w:hAnsi="Bookman Old Style"/>
          <w:b/>
        </w:rPr>
        <w:lastRenderedPageBreak/>
        <w:t xml:space="preserve">Bank: </w:t>
      </w:r>
      <w:r w:rsidRPr="00D63A5C">
        <w:rPr>
          <w:rFonts w:ascii="Bookman Old Style" w:hAnsi="Bookman Old Style"/>
        </w:rPr>
        <w:t>A bank is a financial institution that accepts deposits from the public and creates a demand deposit while simultaneously making loans. Lending activities can be directly performed by the bank or indirectly through capital markets.</w:t>
      </w:r>
    </w:p>
    <w:p w14:paraId="7DB11E49" w14:textId="77777777" w:rsidR="00D63A5C" w:rsidRPr="00D63A5C" w:rsidRDefault="00D63A5C" w:rsidP="009A6F60">
      <w:pPr>
        <w:pStyle w:val="ListParagraph"/>
        <w:numPr>
          <w:ilvl w:val="0"/>
          <w:numId w:val="20"/>
        </w:numPr>
        <w:spacing w:after="0" w:line="360" w:lineRule="auto"/>
        <w:jc w:val="both"/>
        <w:rPr>
          <w:rFonts w:ascii="Bookman Old Style" w:hAnsi="Bookman Old Style"/>
        </w:rPr>
      </w:pPr>
      <w:r w:rsidRPr="00D63A5C">
        <w:rPr>
          <w:rFonts w:ascii="Bookman Old Style" w:hAnsi="Bookman Old Style"/>
          <w:b/>
        </w:rPr>
        <w:t xml:space="preserve">E-banking: </w:t>
      </w:r>
      <w:r w:rsidRPr="00D63A5C">
        <w:rPr>
          <w:rFonts w:ascii="Bookman Old Style" w:hAnsi="Bookman Old Style"/>
        </w:rPr>
        <w:t>E-banking is a secure, fast and convenient electronic banking facility that allows its customers to undertake online banking services anytime during the day.</w:t>
      </w:r>
    </w:p>
    <w:p w14:paraId="0EE3CD82" w14:textId="77777777" w:rsidR="00D63A5C" w:rsidRPr="00D63A5C" w:rsidRDefault="00D63A5C" w:rsidP="009A6F60">
      <w:pPr>
        <w:pStyle w:val="ListParagraph"/>
        <w:numPr>
          <w:ilvl w:val="0"/>
          <w:numId w:val="20"/>
        </w:numPr>
        <w:spacing w:after="0" w:line="360" w:lineRule="auto"/>
        <w:jc w:val="both"/>
        <w:rPr>
          <w:rFonts w:ascii="Bookman Old Style" w:hAnsi="Bookman Old Style"/>
        </w:rPr>
      </w:pPr>
      <w:r w:rsidRPr="00D63A5C">
        <w:rPr>
          <w:rFonts w:ascii="Bookman Old Style" w:hAnsi="Bookman Old Style"/>
          <w:b/>
        </w:rPr>
        <w:t xml:space="preserve">Effectiveness: </w:t>
      </w:r>
      <w:r w:rsidRPr="00D63A5C">
        <w:rPr>
          <w:rFonts w:ascii="Bookman Old Style" w:hAnsi="Bookman Old Style"/>
        </w:rPr>
        <w:t>the degree to which something is successful in producing a desired result; success.</w:t>
      </w:r>
    </w:p>
    <w:p w14:paraId="544FB8C9" w14:textId="77777777" w:rsidR="00D63A5C" w:rsidRPr="00D63A5C" w:rsidRDefault="00D63A5C" w:rsidP="009A6F60">
      <w:pPr>
        <w:pStyle w:val="ListParagraph"/>
        <w:numPr>
          <w:ilvl w:val="0"/>
          <w:numId w:val="20"/>
        </w:numPr>
        <w:spacing w:after="0" w:line="360" w:lineRule="auto"/>
        <w:jc w:val="both"/>
        <w:rPr>
          <w:rFonts w:ascii="Bookman Old Style" w:hAnsi="Bookman Old Style"/>
        </w:rPr>
      </w:pPr>
      <w:r w:rsidRPr="00D63A5C">
        <w:rPr>
          <w:rFonts w:ascii="Bookman Old Style" w:hAnsi="Bookman Old Style"/>
          <w:b/>
        </w:rPr>
        <w:t>Banking Transactions</w:t>
      </w:r>
      <w:r w:rsidRPr="00D63A5C">
        <w:rPr>
          <w:rFonts w:ascii="Bookman Old Style" w:hAnsi="Bookman Old Style"/>
        </w:rPr>
        <w:t>: Banking transactions means cash withdrawals, deposits, account transfers, payments from bank accounts, disbursements under a preauthorized credit agreement.</w:t>
      </w:r>
    </w:p>
    <w:p w14:paraId="1170D894" w14:textId="77777777" w:rsidR="00D63A5C" w:rsidRPr="00D63A5C" w:rsidRDefault="00D63A5C" w:rsidP="009A6F60">
      <w:pPr>
        <w:pStyle w:val="ListParagraph"/>
        <w:numPr>
          <w:ilvl w:val="0"/>
          <w:numId w:val="20"/>
        </w:numPr>
        <w:spacing w:after="0" w:line="360" w:lineRule="auto"/>
        <w:jc w:val="both"/>
        <w:rPr>
          <w:rFonts w:ascii="Bookman Old Style" w:hAnsi="Bookman Old Style"/>
        </w:rPr>
      </w:pPr>
      <w:r w:rsidRPr="00D63A5C">
        <w:rPr>
          <w:rFonts w:ascii="Bookman Old Style" w:hAnsi="Bookman Old Style"/>
          <w:b/>
        </w:rPr>
        <w:t xml:space="preserve">ATM: </w:t>
      </w:r>
      <w:r w:rsidRPr="00D63A5C">
        <w:rPr>
          <w:rFonts w:ascii="Bookman Old Style" w:hAnsi="Bookman Old Style"/>
        </w:rPr>
        <w:t xml:space="preserve">automated teller machine or automatic teller machine (ATM) also known as an automated banking machine (IBM* in Canada, and a cash point which is a trade mark of </w:t>
      </w:r>
      <w:proofErr w:type="spellStart"/>
      <w:r w:rsidRPr="00D63A5C">
        <w:rPr>
          <w:rFonts w:ascii="Bookman Old Style" w:hAnsi="Bookman Old Style"/>
        </w:rPr>
        <w:t>lioyds</w:t>
      </w:r>
      <w:proofErr w:type="spellEnd"/>
      <w:r w:rsidRPr="00D63A5C">
        <w:rPr>
          <w:rFonts w:ascii="Bookman Old Style" w:hAnsi="Bookman Old Style"/>
        </w:rPr>
        <w:t xml:space="preserve"> (</w:t>
      </w:r>
      <w:proofErr w:type="spellStart"/>
      <w:r w:rsidRPr="00D63A5C">
        <w:rPr>
          <w:rFonts w:ascii="Bookman Old Style" w:hAnsi="Bookman Old Style"/>
        </w:rPr>
        <w:t>tsb</w:t>
      </w:r>
      <w:proofErr w:type="spellEnd"/>
      <w:r w:rsidRPr="00D63A5C">
        <w:rPr>
          <w:rFonts w:ascii="Bookman Old Style" w:hAnsi="Bookman Old Style"/>
        </w:rPr>
        <w:t>) machine or some time a hole in the wall in British. A computerized role communication.</w:t>
      </w:r>
    </w:p>
    <w:p w14:paraId="31316C46"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b/>
        </w:rPr>
        <w:t>1.9</w:t>
      </w:r>
      <w:r w:rsidRPr="00D63A5C">
        <w:rPr>
          <w:rFonts w:ascii="Bookman Old Style" w:hAnsi="Bookman Old Style"/>
          <w:b/>
        </w:rPr>
        <w:tab/>
        <w:t xml:space="preserve">Plan </w:t>
      </w:r>
      <w:proofErr w:type="gramStart"/>
      <w:r w:rsidRPr="00D63A5C">
        <w:rPr>
          <w:rFonts w:ascii="Bookman Old Style" w:hAnsi="Bookman Old Style"/>
          <w:b/>
        </w:rPr>
        <w:t>Of</w:t>
      </w:r>
      <w:proofErr w:type="gramEnd"/>
      <w:r w:rsidRPr="00D63A5C">
        <w:rPr>
          <w:rFonts w:ascii="Bookman Old Style" w:hAnsi="Bookman Old Style"/>
          <w:b/>
        </w:rPr>
        <w:t xml:space="preserve"> The Study</w:t>
      </w:r>
    </w:p>
    <w:p w14:paraId="50139059"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This study will divide five chapters one includes introduction background of the study and other variable associated will be highlighted. Chapter two contain literature reviews which will contain theoretical review, empirical review and gaps in literature of the chapter.</w:t>
      </w:r>
    </w:p>
    <w:p w14:paraId="199574C9"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Chapter three contains research methodology Chapter four contains presentation. Chapter five contains summary of findings conclusion and recommendation.</w:t>
      </w:r>
    </w:p>
    <w:p w14:paraId="15ADFD51"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br w:type="page"/>
      </w:r>
    </w:p>
    <w:p w14:paraId="4EDBCC0A"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lastRenderedPageBreak/>
        <w:t>CHAPTER TWO</w:t>
      </w:r>
    </w:p>
    <w:p w14:paraId="612F7DA3"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LITERATURE REVIEW</w:t>
      </w:r>
    </w:p>
    <w:p w14:paraId="75F3C688"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2.0</w:t>
      </w:r>
      <w:r w:rsidRPr="00D63A5C">
        <w:rPr>
          <w:rFonts w:ascii="Bookman Old Style" w:hAnsi="Bookman Old Style"/>
          <w:b/>
        </w:rPr>
        <w:tab/>
        <w:t>Literature Review</w:t>
      </w:r>
      <w:r w:rsidRPr="00D63A5C">
        <w:rPr>
          <w:rFonts w:ascii="Bookman Old Style" w:hAnsi="Bookman Old Style"/>
          <w:b/>
        </w:rPr>
        <w:tab/>
      </w:r>
      <w:r w:rsidRPr="00D63A5C">
        <w:rPr>
          <w:rFonts w:ascii="Bookman Old Style" w:hAnsi="Bookman Old Style"/>
          <w:b/>
        </w:rPr>
        <w:tab/>
      </w:r>
      <w:r w:rsidRPr="00D63A5C">
        <w:rPr>
          <w:rFonts w:ascii="Bookman Old Style" w:hAnsi="Bookman Old Style"/>
          <w:b/>
        </w:rPr>
        <w:tab/>
      </w:r>
      <w:r w:rsidRPr="00D63A5C">
        <w:rPr>
          <w:rFonts w:ascii="Bookman Old Style" w:hAnsi="Bookman Old Style"/>
          <w:b/>
        </w:rPr>
        <w:tab/>
      </w:r>
      <w:r w:rsidRPr="00D63A5C">
        <w:rPr>
          <w:rFonts w:ascii="Bookman Old Style" w:hAnsi="Bookman Old Style"/>
          <w:b/>
        </w:rPr>
        <w:tab/>
      </w:r>
      <w:r w:rsidRPr="00D63A5C">
        <w:rPr>
          <w:rFonts w:ascii="Bookman Old Style" w:hAnsi="Bookman Old Style"/>
          <w:b/>
        </w:rPr>
        <w:tab/>
      </w:r>
      <w:r w:rsidRPr="00D63A5C">
        <w:rPr>
          <w:rFonts w:ascii="Bookman Old Style" w:hAnsi="Bookman Old Style"/>
          <w:b/>
        </w:rPr>
        <w:tab/>
      </w:r>
    </w:p>
    <w:p w14:paraId="241433F6"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b/>
        </w:rPr>
        <w:tab/>
      </w:r>
      <w:r w:rsidRPr="00D63A5C">
        <w:rPr>
          <w:rFonts w:ascii="Bookman Old Style" w:hAnsi="Bookman Old Style"/>
        </w:rPr>
        <w:t xml:space="preserve">Electronic banking offers several types of services through which customers of the bank can request for, get information and can also carry out most of their banking transactions through their smart devices and computers (Suriya, Mahalakshmi &amp; Karthik, 2018). Chang and Hamid (2016) defined </w:t>
      </w:r>
      <w:proofErr w:type="gramStart"/>
      <w:r w:rsidRPr="00D63A5C">
        <w:rPr>
          <w:rFonts w:ascii="Bookman Old Style" w:hAnsi="Bookman Old Style"/>
        </w:rPr>
        <w:t>Electronic</w:t>
      </w:r>
      <w:proofErr w:type="gramEnd"/>
      <w:r w:rsidRPr="00D63A5C">
        <w:rPr>
          <w:rFonts w:ascii="Bookman Old Style" w:hAnsi="Bookman Old Style"/>
        </w:rPr>
        <w:t xml:space="preserve"> banking as the process through which customers complete banking transactions electronically without visiting the banks physically or without visiting brick and mortar bank. </w:t>
      </w:r>
      <w:proofErr w:type="spellStart"/>
      <w:r w:rsidRPr="00D63A5C">
        <w:rPr>
          <w:rFonts w:ascii="Bookman Old Style" w:hAnsi="Bookman Old Style"/>
        </w:rPr>
        <w:t>Alsajja</w:t>
      </w:r>
      <w:proofErr w:type="spellEnd"/>
      <w:r w:rsidRPr="00D63A5C">
        <w:rPr>
          <w:rFonts w:ascii="Bookman Old Style" w:hAnsi="Bookman Old Style"/>
        </w:rPr>
        <w:t xml:space="preserve"> and Dennis (2010) defined </w:t>
      </w:r>
      <w:proofErr w:type="gramStart"/>
      <w:r w:rsidRPr="00D63A5C">
        <w:rPr>
          <w:rFonts w:ascii="Bookman Old Style" w:hAnsi="Bookman Old Style"/>
        </w:rPr>
        <w:t>Electronic</w:t>
      </w:r>
      <w:proofErr w:type="gramEnd"/>
      <w:r w:rsidRPr="00D63A5C">
        <w:rPr>
          <w:rFonts w:ascii="Bookman Old Style" w:hAnsi="Bookman Old Style"/>
        </w:rPr>
        <w:t xml:space="preserve"> banking as the process of providing banking services through technology without using physical resources of banks as well as staff. According to Gerrard and Cunningham (2016) Electronic banking is defined as the usage of Internet and Telecommunication networks to deliver banking services to customers. Kim et al (2016) defined </w:t>
      </w:r>
      <w:proofErr w:type="gramStart"/>
      <w:r w:rsidRPr="00D63A5C">
        <w:rPr>
          <w:rFonts w:ascii="Bookman Old Style" w:hAnsi="Bookman Old Style"/>
        </w:rPr>
        <w:t>Electronic</w:t>
      </w:r>
      <w:proofErr w:type="gramEnd"/>
      <w:r w:rsidRPr="00D63A5C">
        <w:rPr>
          <w:rFonts w:ascii="Bookman Old Style" w:hAnsi="Bookman Old Style"/>
        </w:rPr>
        <w:t xml:space="preserve"> banking as the process whereby the customer is able to access, control and use his or her account over the Internet. They described </w:t>
      </w:r>
      <w:proofErr w:type="gramStart"/>
      <w:r w:rsidRPr="00D63A5C">
        <w:rPr>
          <w:rFonts w:ascii="Bookman Old Style" w:hAnsi="Bookman Old Style"/>
        </w:rPr>
        <w:t>Electronic</w:t>
      </w:r>
      <w:proofErr w:type="gramEnd"/>
      <w:r w:rsidRPr="00D63A5C">
        <w:rPr>
          <w:rFonts w:ascii="Bookman Old Style" w:hAnsi="Bookman Old Style"/>
        </w:rPr>
        <w:t xml:space="preserve"> banking as the act of conducting financial intermediation on the internet. According to Arunachalam and Sivasubramanian (2017), Electronic banking is where a customer can access his or her bank account via the Internet using personal computer (PC) or mobile phone and web-browser. The growing acceptance of the digital lifestyle as stated in Salehi and Alipour (2018), has brought a significant transformation in customers’ expectations from their financial service providers.</w:t>
      </w:r>
    </w:p>
    <w:p w14:paraId="361A3537"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 xml:space="preserve">Electronic banking is the use of internet in order to provide services like on line transfer, payment of bills and any other </w:t>
      </w:r>
      <w:proofErr w:type="gramStart"/>
      <w:r w:rsidRPr="00D63A5C">
        <w:rPr>
          <w:rFonts w:ascii="Bookman Old Style" w:hAnsi="Bookman Old Style"/>
        </w:rPr>
        <w:t>on line</w:t>
      </w:r>
      <w:proofErr w:type="gramEnd"/>
      <w:r w:rsidRPr="00D63A5C">
        <w:rPr>
          <w:rFonts w:ascii="Bookman Old Style" w:hAnsi="Bookman Old Style"/>
        </w:rPr>
        <w:t xml:space="preserve"> banking activity. </w:t>
      </w:r>
    </w:p>
    <w:p w14:paraId="26785872"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2.1</w:t>
      </w:r>
      <w:r w:rsidRPr="00D63A5C">
        <w:rPr>
          <w:rFonts w:ascii="Bookman Old Style" w:hAnsi="Bookman Old Style"/>
          <w:b/>
        </w:rPr>
        <w:tab/>
        <w:t>Conceptual Framework</w:t>
      </w:r>
    </w:p>
    <w:p w14:paraId="71E5E29B"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There are many definitions of electronic banking in the literature, for instance, electronic banking is a banking method that enable customers to conduct transactions electronically without going to any branches of the bank (Simpson, 2018).  Electronic banking as it has just been defined means it saves valuable time as it is not necessary for the customers to visit any of the bank branches in order to conduct business &amp; the banks are provided with the opportunity to increase the base of their customer in </w:t>
      </w:r>
      <w:r w:rsidRPr="00D63A5C">
        <w:rPr>
          <w:rFonts w:ascii="Bookman Old Style" w:hAnsi="Bookman Old Style"/>
        </w:rPr>
        <w:lastRenderedPageBreak/>
        <w:t>order to increase business profitability (</w:t>
      </w:r>
      <w:proofErr w:type="spellStart"/>
      <w:r w:rsidRPr="00D63A5C">
        <w:rPr>
          <w:rFonts w:ascii="Bookman Old Style" w:hAnsi="Bookman Old Style"/>
        </w:rPr>
        <w:t>Okibo</w:t>
      </w:r>
      <w:proofErr w:type="spellEnd"/>
      <w:r w:rsidRPr="00D63A5C">
        <w:rPr>
          <w:rFonts w:ascii="Bookman Old Style" w:hAnsi="Bookman Old Style"/>
        </w:rPr>
        <w:t xml:space="preserve"> and Wario, 2018). Another definition of internet baking was the one given Basel Committee on Banking Supervision (2018). </w:t>
      </w:r>
    </w:p>
    <w:p w14:paraId="1B33424E"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According to this report, E-banking is expected to have provision for small value &amp; retail banking services &amp; products electronic channels and also large volume of electronic payment include many other wholesale services which the banks can deliver electronically.</w:t>
      </w:r>
    </w:p>
    <w:p w14:paraId="188376B1"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In regards to the field of financial services, E-banking has been observed to be an ecommerce product. Generally speaking, E-banking implies a system where the providers of financial services, individuals, customers &amp; even businesses are provided with the capability to check their accounts, conduct transactions &amp; collect valuable information on the financial services &amp; products from the private &amp; public networks, like the internet. For instance, using electronic devices like the personal digital assistant, personal computer, Automate Teller Machine. With electronic banking, customers are given the ability to access &amp; carry out their banking transactions with less effort as compared to manual or </w:t>
      </w:r>
      <w:proofErr w:type="gramStart"/>
      <w:r w:rsidRPr="00D63A5C">
        <w:rPr>
          <w:rFonts w:ascii="Bookman Old Style" w:hAnsi="Bookman Old Style"/>
        </w:rPr>
        <w:t>branch based</w:t>
      </w:r>
      <w:proofErr w:type="gramEnd"/>
      <w:r w:rsidRPr="00D63A5C">
        <w:rPr>
          <w:rFonts w:ascii="Bookman Old Style" w:hAnsi="Bookman Old Style"/>
        </w:rPr>
        <w:t xml:space="preserve"> banking.</w:t>
      </w:r>
    </w:p>
    <w:p w14:paraId="22BD18E3"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2.1.1</w:t>
      </w:r>
      <w:r w:rsidRPr="00D63A5C">
        <w:rPr>
          <w:rFonts w:ascii="Bookman Old Style" w:hAnsi="Bookman Old Style"/>
          <w:b/>
        </w:rPr>
        <w:tab/>
        <w:t>Electronic banking</w:t>
      </w:r>
    </w:p>
    <w:p w14:paraId="4B7093FB"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According to Essinger (2019) electronic banking is: “to give customers access to their bank accounts via a web site and to enable them to enact certain transactions on their account, given compliance with stringent security checks”. To the Federal Reserve Board of Chicago</w:t>
      </w:r>
      <w:r w:rsidRPr="00D63A5C">
        <w:rPr>
          <w:rFonts w:ascii="Times New Roman" w:hAnsi="Times New Roman" w:cs="Times New Roman"/>
        </w:rPr>
        <w:t>’</w:t>
      </w:r>
      <w:r w:rsidRPr="00D63A5C">
        <w:rPr>
          <w:rFonts w:ascii="Bookman Old Style" w:hAnsi="Bookman Old Style" w:cs="Bookman Old Style"/>
        </w:rPr>
        <w:t>s Office of the Controller of the Currency (OCC) Electronic banking Handboo</w:t>
      </w:r>
      <w:r w:rsidRPr="00D63A5C">
        <w:rPr>
          <w:rFonts w:ascii="Bookman Old Style" w:hAnsi="Bookman Old Style"/>
        </w:rPr>
        <w:t>k (2018), Electronic banking is described as “the provision of traditional (banking) services over the internet”. Electronic banking provides convenient and flexible services to customers. It enables customers to transact almost all their banking transactions online. One could check accounts, query the bank and also transfer funds to other people on different accounts, it is the most financially savvy innovative method for yielding higher profitability. Another feature of electronic banking is that, it gives a 24/7 access to customers.</w:t>
      </w:r>
      <w:r w:rsidRPr="00D63A5C">
        <w:rPr>
          <w:rFonts w:ascii="Bookman Old Style" w:hAnsi="Bookman Old Style"/>
        </w:rPr>
        <w:tab/>
      </w:r>
    </w:p>
    <w:p w14:paraId="38E9E405"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Online banking, also known as electronic banking, web banking or home banking, is an electronic payment system that enables customers of a bank or other financial institution to conduct a range of financial transactions through the financial institution's website. The online banking system will typically connect to or be part of </w:t>
      </w:r>
      <w:r w:rsidRPr="00D63A5C">
        <w:rPr>
          <w:rFonts w:ascii="Bookman Old Style" w:hAnsi="Bookman Old Style"/>
        </w:rPr>
        <w:lastRenderedPageBreak/>
        <w:t>the core banking system operated by a bank to provide customers access to banking services in addition to or in place of traditional branch banking. Online banking significantly reduces the banks' operating cost by reducing reliance on a branch network and offers greater convenience to some customers by lessening the need to visit a branch bank as well as the convenience of being able to perform banking transactions even when branches are closed. Electronic banking provides personal and corporate banking services offering features such as viewing account balances, obtaining statements, checking recent transactions, transferring money between accounts, and making payments.</w:t>
      </w:r>
    </w:p>
    <w:p w14:paraId="7FDD5380"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Some banks operate as a "direct bank", where they operate entirely via the internet or internet and telephone. They are different from "</w:t>
      </w:r>
      <w:proofErr w:type="spellStart"/>
      <w:r w:rsidRPr="00D63A5C">
        <w:rPr>
          <w:rFonts w:ascii="Bookman Old Style" w:hAnsi="Bookman Old Style"/>
        </w:rPr>
        <w:t>neobanks</w:t>
      </w:r>
      <w:proofErr w:type="spellEnd"/>
      <w:r w:rsidRPr="00D63A5C">
        <w:rPr>
          <w:rFonts w:ascii="Bookman Old Style" w:hAnsi="Bookman Old Style"/>
        </w:rPr>
        <w:t>", which don't have depositary insurance.</w:t>
      </w:r>
    </w:p>
    <w:p w14:paraId="68D964D6"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2.1.2</w:t>
      </w:r>
      <w:r w:rsidRPr="00D63A5C">
        <w:rPr>
          <w:rFonts w:ascii="Bookman Old Style" w:hAnsi="Bookman Old Style"/>
          <w:b/>
        </w:rPr>
        <w:tab/>
        <w:t>Classes of Electronic banking</w:t>
      </w:r>
    </w:p>
    <w:p w14:paraId="76FE5203"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Electronic banking can be grouped into four major classes.</w:t>
      </w:r>
    </w:p>
    <w:p w14:paraId="159D28FD" w14:textId="77777777" w:rsidR="00D63A5C" w:rsidRPr="00D63A5C" w:rsidRDefault="00D63A5C" w:rsidP="009A6F60">
      <w:pPr>
        <w:pStyle w:val="ListParagraph"/>
        <w:numPr>
          <w:ilvl w:val="0"/>
          <w:numId w:val="21"/>
        </w:numPr>
        <w:spacing w:after="0" w:line="360" w:lineRule="auto"/>
        <w:jc w:val="both"/>
        <w:rPr>
          <w:rFonts w:ascii="Bookman Old Style" w:hAnsi="Bookman Old Style"/>
        </w:rPr>
      </w:pPr>
      <w:r w:rsidRPr="00D63A5C">
        <w:rPr>
          <w:rFonts w:ascii="Bookman Old Style" w:hAnsi="Bookman Old Style"/>
        </w:rPr>
        <w:t>Telephone banking: this is a form of electronic banking which is used by customers in order to perform or carry out retail transactions by calling phone communication units which are linked to an automated system of bank. Some activities that can be carried out are change of pin and transfer of funds.</w:t>
      </w:r>
    </w:p>
    <w:p w14:paraId="493A3AF7" w14:textId="77777777" w:rsidR="00D63A5C" w:rsidRPr="00D63A5C" w:rsidRDefault="00D63A5C" w:rsidP="009A6F60">
      <w:pPr>
        <w:pStyle w:val="ListParagraph"/>
        <w:numPr>
          <w:ilvl w:val="0"/>
          <w:numId w:val="21"/>
        </w:numPr>
        <w:spacing w:after="0" w:line="360" w:lineRule="auto"/>
        <w:jc w:val="both"/>
        <w:rPr>
          <w:rFonts w:ascii="Bookman Old Style" w:hAnsi="Bookman Old Style"/>
        </w:rPr>
      </w:pPr>
      <w:r w:rsidRPr="00D63A5C">
        <w:rPr>
          <w:rFonts w:ascii="Bookman Old Style" w:hAnsi="Bookman Old Style"/>
        </w:rPr>
        <w:t>Electronic banking: this is also another form of banking which allows customers to make use of the bank’s website in order to make transfers, pay bills, and view their bank statement without having to visit the banking hall.</w:t>
      </w:r>
    </w:p>
    <w:p w14:paraId="59F4F364" w14:textId="77777777" w:rsidR="00D63A5C" w:rsidRPr="00D63A5C" w:rsidRDefault="00D63A5C" w:rsidP="009A6F60">
      <w:pPr>
        <w:pStyle w:val="ListParagraph"/>
        <w:numPr>
          <w:ilvl w:val="0"/>
          <w:numId w:val="21"/>
        </w:numPr>
        <w:spacing w:after="0" w:line="360" w:lineRule="auto"/>
        <w:jc w:val="both"/>
        <w:rPr>
          <w:rFonts w:ascii="Bookman Old Style" w:hAnsi="Bookman Old Style"/>
        </w:rPr>
      </w:pPr>
      <w:r w:rsidRPr="00D63A5C">
        <w:rPr>
          <w:rFonts w:ascii="Bookman Old Style" w:hAnsi="Bookman Old Style"/>
        </w:rPr>
        <w:t xml:space="preserve">Mobile banking: this is a form of electronic banking which involves the use of cell or mobile phones in order to settle some transactions. Some of the examples of this transactions includes change of pin, transfer of little amount of funds, phones recharge. A more current e-banking development is wireless internet applications of banking mostly called m-banking. With the combination of internet and mobile phone, a new service (mobile data service) is enabled and the first such wireless internet commercial transaction was performed by the banking industry. </w:t>
      </w:r>
    </w:p>
    <w:p w14:paraId="252A1F1E" w14:textId="77777777" w:rsidR="00D63A5C" w:rsidRPr="00D63A5C" w:rsidRDefault="00D63A5C" w:rsidP="009A6F60">
      <w:pPr>
        <w:pStyle w:val="ListParagraph"/>
        <w:numPr>
          <w:ilvl w:val="0"/>
          <w:numId w:val="21"/>
        </w:numPr>
        <w:spacing w:after="0" w:line="360" w:lineRule="auto"/>
        <w:jc w:val="both"/>
        <w:rPr>
          <w:rFonts w:ascii="Bookman Old Style" w:hAnsi="Bookman Old Style"/>
        </w:rPr>
      </w:pPr>
      <w:r w:rsidRPr="00D63A5C">
        <w:rPr>
          <w:rFonts w:ascii="Bookman Old Style" w:hAnsi="Bookman Old Style"/>
        </w:rPr>
        <w:t xml:space="preserve">Electronic card: this is a form of electronic banking is a physical plastic card that identifies the holder of the card. It is used for financial transactions online </w:t>
      </w:r>
      <w:r w:rsidRPr="00D63A5C">
        <w:rPr>
          <w:rFonts w:ascii="Bookman Old Style" w:hAnsi="Bookman Old Style"/>
        </w:rPr>
        <w:lastRenderedPageBreak/>
        <w:t xml:space="preserve">which include point-of-sale (POS) and Automated Teller Machine (ATM) which are used to authorize payments to the sellers. The various types of these cards include credit and debit cards which have to be replenished. </w:t>
      </w:r>
    </w:p>
    <w:p w14:paraId="5BF888EE"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2.1.3</w:t>
      </w:r>
      <w:r w:rsidRPr="00D63A5C">
        <w:rPr>
          <w:rFonts w:ascii="Bookman Old Style" w:hAnsi="Bookman Old Style"/>
          <w:b/>
        </w:rPr>
        <w:tab/>
        <w:t>Benefits of Electronic banking</w:t>
      </w:r>
    </w:p>
    <w:p w14:paraId="68A9F3CA"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ab/>
        <w:t xml:space="preserve">Recalling from the objectives of this research work in chapter one, the researcher will like to discuss the benefits and challenges facing electronic banking, this section will briefly examine the challenges and benefits. </w:t>
      </w:r>
    </w:p>
    <w:p w14:paraId="5AFA8AB6"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The benefits of electronic banking cannot be over emphasized. This is to say that it provides a lot of benefits both to the customer and the bank itself. To begin with a foremost benefit electronic banking service is competitive branding and as well as better appreciation to the market demands. As such banks that provide services are known to be leaders in technology implementation and advancement. Thus, the better image brand they enjoy.</w:t>
      </w:r>
    </w:p>
    <w:p w14:paraId="58A84B65"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 other advantages may be measured in terms of money. The primary objective of every institution is to increase profits with which banks </w:t>
      </w:r>
      <w:proofErr w:type="spellStart"/>
      <w:r w:rsidRPr="00D63A5C">
        <w:rPr>
          <w:rFonts w:ascii="Bookman Old Style" w:hAnsi="Bookman Old Style"/>
        </w:rPr>
        <w:t>can not</w:t>
      </w:r>
      <w:proofErr w:type="spellEnd"/>
      <w:r w:rsidRPr="00D63A5C">
        <w:rPr>
          <w:rFonts w:ascii="Bookman Old Style" w:hAnsi="Bookman Old Style"/>
        </w:rPr>
        <w:t xml:space="preserve"> be excluded. Many contend </w:t>
      </w:r>
      <w:proofErr w:type="gramStart"/>
      <w:r w:rsidRPr="00D63A5C">
        <w:rPr>
          <w:rFonts w:ascii="Bookman Old Style" w:hAnsi="Bookman Old Style"/>
        </w:rPr>
        <w:t>that  electronic</w:t>
      </w:r>
      <w:proofErr w:type="gramEnd"/>
      <w:r w:rsidRPr="00D63A5C">
        <w:rPr>
          <w:rFonts w:ascii="Bookman Old Style" w:hAnsi="Bookman Old Style"/>
        </w:rPr>
        <w:t xml:space="preserve"> banking can do away the hitherto laborious and less viable methods for banking. As indicated by perspectives communicated by Mols (2019) it was opined that the Internet is a revolution that will do away the old request holds much influence. The internet revolution in electronic-banking transaction is much less expensive than branch or even telephone transactions. According to Jen and Michael (2016) internet-banking has made common open doors for banks and businesses around the world, and that is clear in the way they sort out financial transaction. Although opportunities to banks, there are various difficulties such as the innovation of IT applications, the obscuring business sector limits, rupturing modern boundaries, the passage of emerging competitors, and the development of new plans of action (Liao and Cheung 2018).</w:t>
      </w:r>
    </w:p>
    <w:p w14:paraId="4B615561"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Studies by Rikya (2017) and Han (2018) on the presentation of electronic banking and prospects for Bangladesh presumes that the coming of advances have truly gotten data upheaval the general public and that Internet Technology is rightly viewed as the third flood of upset after the farming and mechanical unrests. The approach and adoption of the internet by businesses has uprooted the constraint of </w:t>
      </w:r>
      <w:r w:rsidRPr="00D63A5C">
        <w:rPr>
          <w:rFonts w:ascii="Bookman Old Style" w:hAnsi="Bookman Old Style"/>
        </w:rPr>
        <w:lastRenderedPageBreak/>
        <w:t>time, distance and communication making the globe really a little village. Han (2018) likewise discovered the good effect of informational technology on SME finance. SMEs that adapt electronic banking are more productive that those that utilize conventional channel.</w:t>
      </w:r>
    </w:p>
    <w:p w14:paraId="70155575"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2.1.4</w:t>
      </w:r>
      <w:r w:rsidRPr="00D63A5C">
        <w:rPr>
          <w:rFonts w:ascii="Bookman Old Style" w:hAnsi="Bookman Old Style"/>
          <w:b/>
        </w:rPr>
        <w:tab/>
        <w:t xml:space="preserve">Challenges </w:t>
      </w:r>
      <w:proofErr w:type="gramStart"/>
      <w:r w:rsidRPr="00D63A5C">
        <w:rPr>
          <w:rFonts w:ascii="Bookman Old Style" w:hAnsi="Bookman Old Style"/>
          <w:b/>
        </w:rPr>
        <w:t>Of</w:t>
      </w:r>
      <w:proofErr w:type="gramEnd"/>
      <w:r w:rsidRPr="00D63A5C">
        <w:rPr>
          <w:rFonts w:ascii="Bookman Old Style" w:hAnsi="Bookman Old Style"/>
          <w:b/>
        </w:rPr>
        <w:t xml:space="preserve"> Electronic banking</w:t>
      </w:r>
    </w:p>
    <w:p w14:paraId="7D7C66EE" w14:textId="77777777" w:rsidR="00D63A5C" w:rsidRPr="00D63A5C" w:rsidRDefault="00D63A5C" w:rsidP="009A6F60">
      <w:pPr>
        <w:spacing w:after="0" w:line="360" w:lineRule="auto"/>
        <w:ind w:firstLine="720"/>
        <w:jc w:val="both"/>
        <w:rPr>
          <w:rFonts w:ascii="Bookman Old Style" w:hAnsi="Bookman Old Style"/>
        </w:rPr>
      </w:pPr>
      <w:proofErr w:type="gramStart"/>
      <w:r w:rsidRPr="00D63A5C">
        <w:rPr>
          <w:rFonts w:ascii="Bookman Old Style" w:hAnsi="Bookman Old Style"/>
        </w:rPr>
        <w:t>A research</w:t>
      </w:r>
      <w:proofErr w:type="gramEnd"/>
      <w:r w:rsidRPr="00D63A5C">
        <w:rPr>
          <w:rFonts w:ascii="Bookman Old Style" w:hAnsi="Bookman Old Style"/>
        </w:rPr>
        <w:t xml:space="preserve"> by Daft (1982) demonstrated that the rise of Internet -banking may be a smart thought however with respect to customers they may confront some risk connected with the specific type of innovation. Daft identified what he described Strategic Risk. Management of financial institutions should know and understand risks associated with </w:t>
      </w:r>
      <w:proofErr w:type="gramStart"/>
      <w:r w:rsidRPr="00D63A5C">
        <w:rPr>
          <w:rFonts w:ascii="Bookman Old Style" w:hAnsi="Bookman Old Style"/>
        </w:rPr>
        <w:t>Electronic</w:t>
      </w:r>
      <w:proofErr w:type="gramEnd"/>
      <w:r w:rsidRPr="00D63A5C">
        <w:rPr>
          <w:rFonts w:ascii="Bookman Old Style" w:hAnsi="Bookman Old Style"/>
        </w:rPr>
        <w:t xml:space="preserve"> banking and provide remedies for it. </w:t>
      </w:r>
    </w:p>
    <w:p w14:paraId="2885BB5D"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Earl further commented that banking activities can expand their activities of </w:t>
      </w:r>
      <w:proofErr w:type="gramStart"/>
      <w:r w:rsidRPr="00D63A5C">
        <w:rPr>
          <w:rFonts w:ascii="Bookman Old Style" w:hAnsi="Bookman Old Style"/>
        </w:rPr>
        <w:t>establishment's</w:t>
      </w:r>
      <w:proofErr w:type="gramEnd"/>
      <w:r w:rsidRPr="00D63A5C">
        <w:rPr>
          <w:rFonts w:ascii="Bookman Old Style" w:hAnsi="Bookman Old Style"/>
        </w:rPr>
        <w:t xml:space="preserve"> and the amount of its transaction or operational risk, particularly if the organization is putting forth imaginative administrations that have not been institutionalized. Financial institutions should therefore provide reliable services to help customers gain easy access at all times.</w:t>
      </w:r>
    </w:p>
    <w:p w14:paraId="2D719EDA"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Another security issue associated with electronic banking as introduced by the Economist journal (2019) recounts that electronic banking insecurities is classified into three categories, firstly those associated with fraud and theft secondly those by hackers</w:t>
      </w:r>
      <w:r w:rsidRPr="00D63A5C">
        <w:rPr>
          <w:rFonts w:ascii="Times New Roman" w:hAnsi="Times New Roman" w:cs="Times New Roman"/>
        </w:rPr>
        <w:t>‟</w:t>
      </w:r>
      <w:r w:rsidRPr="00D63A5C">
        <w:rPr>
          <w:rFonts w:ascii="Bookman Old Style" w:hAnsi="Bookman Old Style" w:cs="Bookman Old Style"/>
        </w:rPr>
        <w:t xml:space="preserve"> and lastly flaws in systems design or set up leading to security breaches (genuine users seeing / being able to transact on other users</w:t>
      </w:r>
      <w:r w:rsidRPr="00D63A5C">
        <w:rPr>
          <w:rFonts w:ascii="Times New Roman" w:hAnsi="Times New Roman" w:cs="Times New Roman"/>
        </w:rPr>
        <w:t>‟</w:t>
      </w:r>
      <w:r w:rsidRPr="00D63A5C">
        <w:rPr>
          <w:rFonts w:ascii="Bookman Old Style" w:hAnsi="Bookman Old Style" w:cs="Bookman Old Style"/>
        </w:rPr>
        <w:t xml:space="preserve"> accounts). All of these in</w:t>
      </w:r>
      <w:r w:rsidRPr="00D63A5C">
        <w:rPr>
          <w:rFonts w:ascii="Bookman Old Style" w:hAnsi="Bookman Old Style"/>
        </w:rPr>
        <w:t>securities have financial and legal reputations.</w:t>
      </w:r>
    </w:p>
    <w:p w14:paraId="7AE7D048"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Other challenges associated with electronic banking spans from the type of technology selected, lack of knowledge and lastly implementation. Earl (2016) furthermore identified that while managers understand their business and operational process, their employees mostly lack the skills and experience to adapt to software technologies and educate their customers.</w:t>
      </w:r>
    </w:p>
    <w:p w14:paraId="2A2E581D"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In other to embrace global technology, there ought to be a satisfactory level of infrastructure and human capacity building before developing nations can receive the global technology for their nearby necessity. The society for worldwide interbank financial telecommunications (SWIFT) to the internet shows that in many developing </w:t>
      </w:r>
      <w:r w:rsidRPr="00D63A5C">
        <w:rPr>
          <w:rFonts w:ascii="Bookman Old Style" w:hAnsi="Bookman Old Style"/>
        </w:rPr>
        <w:lastRenderedPageBreak/>
        <w:t>countries full migration has not occurred as a result of inadequate infrastructure, required technical expertise and working capital.</w:t>
      </w:r>
    </w:p>
    <w:p w14:paraId="4EF7110C"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2.1.5</w:t>
      </w:r>
      <w:r w:rsidRPr="00D63A5C">
        <w:rPr>
          <w:rFonts w:ascii="Bookman Old Style" w:hAnsi="Bookman Old Style"/>
          <w:b/>
        </w:rPr>
        <w:tab/>
        <w:t>Concept of Profitability</w:t>
      </w:r>
    </w:p>
    <w:p w14:paraId="7755E242"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In economic view-point, profit means net increase in wealth as a result of cash flow plus changes in the value of the firm’s assets. Profit is the most important indicator of a firm’s success and performance. In the free market economy, profit is a guide of allocating limited resources efficiently (Pandey, 2019). He also considers profit as the difference between revenue and expenses over a period of time (one year).</w:t>
      </w:r>
    </w:p>
    <w:p w14:paraId="34D5E335"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A company should earn profit to survive and to grow over a long period of time. It is considered as the rationale output of a company, and it will jeopardize its future if it fails to make sufficient profit. Although profit is quite essential, Drucker (2018) advocates and the researchers supported him that it will be wrong to assume a every action initiated by management of an organization should be aim at maximizing profit, irrespective of the social consequences. It is unfortunate the “profit” is been looked upon as an abusive term some firms always want to maximize profit at the cost of employees, customers and the society except in some cases where it is not frequent. In fact, sufficient profit </w:t>
      </w:r>
      <w:proofErr w:type="spellStart"/>
      <w:r w:rsidRPr="00D63A5C">
        <w:rPr>
          <w:rFonts w:ascii="Bookman Old Style" w:hAnsi="Bookman Old Style"/>
        </w:rPr>
        <w:t>most</w:t>
      </w:r>
      <w:proofErr w:type="spellEnd"/>
      <w:r w:rsidRPr="00D63A5C">
        <w:rPr>
          <w:rFonts w:ascii="Bookman Old Style" w:hAnsi="Bookman Old Style"/>
        </w:rPr>
        <w:t xml:space="preserve"> be made largely to sustain the operations of the organization and to be able to obtained funds from investors for expansion and growth and to contribute towards the social overheard as well as for the welfare of the society.</w:t>
      </w:r>
    </w:p>
    <w:p w14:paraId="0C7A2B05"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2.1.6</w:t>
      </w:r>
      <w:r w:rsidRPr="00D63A5C">
        <w:rPr>
          <w:rFonts w:ascii="Bookman Old Style" w:hAnsi="Bookman Old Style"/>
          <w:b/>
        </w:rPr>
        <w:tab/>
        <w:t>Profit Making in the Banking Industry</w:t>
      </w:r>
    </w:p>
    <w:p w14:paraId="45D10C39"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Profit is one of the pointers of a business success. In it use, investment profitability serves as a common denominator of a business operational effectiveness. The bank is not a charity organization but also exists for the purpose of profit making. It is also worthy of note that banks make profit like every other business firm who have goods and services for sale in the literal marketplace. Banks offer their own services in a unique way which is what we will be considering.</w:t>
      </w:r>
    </w:p>
    <w:p w14:paraId="7FCEC364"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Lending is the principal activity from which income and profit are derived. In other words, no bank can survive without lending and no significant profit can be made. To be candid, lending constitutes about 55% - 60% of its assets in terms of loans and 65% - 70% of its income. The whole process of lending leads to the creation of credit (profit) for the bank since every amount lend out by bank is expected back </w:t>
      </w:r>
      <w:r w:rsidRPr="00D63A5C">
        <w:rPr>
          <w:rFonts w:ascii="Bookman Old Style" w:hAnsi="Bookman Old Style"/>
        </w:rPr>
        <w:lastRenderedPageBreak/>
        <w:t>with profit. The process of credit creation stem from the fact that banks need only a small percentage of cash deposit. If banks kept 100% of the cash against deposits, modern banks do not keep 100% cash reserve, in fact Nigerian banks are obliged to keep N25b, as capitalization fee, and 10, 15 or 20 percent of their deposit in cash and they are to lend or invest the remaining amount which is called excess reserves. A bank allowed to lend only equal the amount excess reserves.</w:t>
      </w:r>
    </w:p>
    <w:p w14:paraId="3A2AC79E"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 deposit multiplier depends upon the require reserve ratio which is the </w:t>
      </w:r>
      <w:proofErr w:type="gramStart"/>
      <w:r w:rsidRPr="00D63A5C">
        <w:rPr>
          <w:rFonts w:ascii="Bookman Old Style" w:hAnsi="Bookman Old Style"/>
        </w:rPr>
        <w:t>for credit</w:t>
      </w:r>
      <w:proofErr w:type="gramEnd"/>
      <w:r w:rsidRPr="00D63A5C">
        <w:rPr>
          <w:rFonts w:ascii="Bookman Old Style" w:hAnsi="Bookman Old Style"/>
        </w:rPr>
        <w:t xml:space="preserve"> creation. The process thus involves lending and creation of new demand deposits from each bank excess reserves which is a little less than that of the proceeding bank and so new deposit is created for the whole banking system. Exchange market, banks also have the right to engaged in investment in other areas such as buying of shares, property (real estate) investment and government stock and bonds etc.</w:t>
      </w:r>
    </w:p>
    <w:p w14:paraId="1638CEA5"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2.1.7</w:t>
      </w:r>
      <w:r w:rsidRPr="00D63A5C">
        <w:rPr>
          <w:rFonts w:ascii="Bookman Old Style" w:hAnsi="Bookman Old Style"/>
          <w:b/>
        </w:rPr>
        <w:tab/>
        <w:t>Electronic banking and Covid-19</w:t>
      </w:r>
    </w:p>
    <w:p w14:paraId="1C5C460B"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Most of the researches conducted to explain consumer behavior are positioned on perception, attitude, and motivation (Haq &amp; Abbasi, 2016). However, it is thought that the concept of fear may have important effects on the behavior of consumers. The danger of microbiological contamination and disease causes fear by triggering a physiological alarm that causes conscious anxiety in individuals (Beit-</w:t>
      </w:r>
      <w:proofErr w:type="spellStart"/>
      <w:r w:rsidRPr="00D63A5C">
        <w:rPr>
          <w:rFonts w:ascii="Bookman Old Style" w:hAnsi="Bookman Old Style"/>
        </w:rPr>
        <w:t>Hallahmi</w:t>
      </w:r>
      <w:proofErr w:type="spellEnd"/>
      <w:r w:rsidRPr="00D63A5C">
        <w:rPr>
          <w:rFonts w:ascii="Bookman Old Style" w:hAnsi="Bookman Old Style"/>
        </w:rPr>
        <w:t xml:space="preserve">, 2020). Fear is a negative emotion expressed with extreme emotional avoidance levels in relation to certain stimuli (Perin et al., 2019), and the cases and deaths caused by Covid-19 around the world have also created significant anxiety and fear for the virus in individuals (Steele, 2020). This fear has caused individuals to limit non-essential social interactions and continue their lives with social distance in order to slow down the interpersonal transmission of the virus (Harper et al., 2020). Covid-19 period, which forces many individuals in the community to adopt technology for working, maintaining existing or establishing new relationships, participating in education and other routine activities, is to better understand when and where inequalities occur, identify processes to reduce these inequalities, and theoretically underlines the necessity of updating the understanding (Magsamen-Conrad &amp; Dillon, 2020).  </w:t>
      </w:r>
    </w:p>
    <w:p w14:paraId="1AF7CD05"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lastRenderedPageBreak/>
        <w:t xml:space="preserve">Electronic banking/mobile banking is technology-based application offered by banks to their customers, requiring a certain level of technological tools and internet knowledge. On the other hand, the physical condition of the Baby Boomers generation due to age, the decrease in the income level, and scarcity of social interaction due to retirement are the factors that negatively affect the adoption of technology (Wang, Chen &amp; Chen, 2017). Studies have drawn attention to the fact that age groups of individuals differ in technology adoption level (Morris &amp; Venkatesh, 2020), and there is a negative relationship between aging and technology compliance (Chung et al., 2019). However, unlike other age groups or generations, the electronic banking/mobile banking usage of the Baby Boomers generation is the 30% increase, which was not experienced in previous years, is noteworthy. This acceleration in the use of electronic banking/mobile banking by the Baby Boomers generation can be considered as an indication that individuals in this age group prefer digital channels instead of using branches in banking transactions against the Covid-19 threat. Because, products that are thought to overcome a certain risk, danger, and fear are successful in reducing the perception of danger; </w:t>
      </w:r>
      <w:proofErr w:type="gramStart"/>
      <w:r w:rsidRPr="00D63A5C">
        <w:rPr>
          <w:rFonts w:ascii="Bookman Old Style" w:hAnsi="Bookman Old Style"/>
        </w:rPr>
        <w:t>so</w:t>
      </w:r>
      <w:proofErr w:type="gramEnd"/>
      <w:r w:rsidRPr="00D63A5C">
        <w:rPr>
          <w:rFonts w:ascii="Bookman Old Style" w:hAnsi="Bookman Old Style"/>
        </w:rPr>
        <w:t xml:space="preserve"> the customer's experience, trust, and commitment to the product are positively affected (McDaniel &amp; Zeithaml, 2018). </w:t>
      </w:r>
    </w:p>
    <w:p w14:paraId="2F80F50F"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2.2</w:t>
      </w:r>
      <w:r w:rsidRPr="00D63A5C">
        <w:rPr>
          <w:rFonts w:ascii="Bookman Old Style" w:hAnsi="Bookman Old Style"/>
          <w:b/>
        </w:rPr>
        <w:tab/>
        <w:t>Theoretical Framework</w:t>
      </w:r>
    </w:p>
    <w:p w14:paraId="01461BCA"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This research work will be anchored by the Technology Acceptance Model, Innovation Diffusion Theory of Planned Behavior and Transaction Cost Innovative theory </w:t>
      </w:r>
    </w:p>
    <w:p w14:paraId="43FE18CA"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2.2.1. Technology Acceptance Model (TAM)</w:t>
      </w:r>
    </w:p>
    <w:p w14:paraId="0609DEB8"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This model was propounded by Fred Davis in 1989. The prediction of acceptance of Information technology &amp; the organizational usage by the users was the initial design of the model. It was argued in the model that acceptance by the user is determined by 2 important beliefs, these are, perceived ease of use &amp; perceived usefulness. Perceived usefulness (U) was defined as the extent which it is believed by the person that a specific technology will improve his/his job performance, on the other hand, perceived ease of use (EOU) was defined as the degree to which it is believed by a person that using a technology will be easy Davis (1989). It was posited further that the attitude of the customers as regards to a new technology is affected by </w:t>
      </w:r>
      <w:r w:rsidRPr="00D63A5C">
        <w:rPr>
          <w:rFonts w:ascii="Bookman Old Style" w:hAnsi="Bookman Old Style"/>
        </w:rPr>
        <w:lastRenderedPageBreak/>
        <w:t xml:space="preserve">the perceived ease of use and how easy it is to use. To measure the perceived usefulness, it is carried out in scale of if work is carried out faster, improved performance, increased productivity, usefulness &amp; effectiveness. The perceived ease of use is measured on if the technology is easy to learn, understandable &amp; clear, easy to be </w:t>
      </w:r>
      <w:proofErr w:type="spellStart"/>
      <w:r w:rsidRPr="00D63A5C">
        <w:rPr>
          <w:rFonts w:ascii="Bookman Old Style" w:hAnsi="Bookman Old Style"/>
        </w:rPr>
        <w:t>skilful</w:t>
      </w:r>
      <w:proofErr w:type="spellEnd"/>
      <w:r w:rsidRPr="00D63A5C">
        <w:rPr>
          <w:rFonts w:ascii="Bookman Old Style" w:hAnsi="Bookman Old Style"/>
        </w:rPr>
        <w:t xml:space="preserve"> on its usability easy to remember &amp; controllable. </w:t>
      </w:r>
    </w:p>
    <w:p w14:paraId="43B1EA72"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 technology acceptance model also suggests that intentions are affected by external factors, actual are also affected by external factors through its immediate effect on the perceived usefulness &amp; perceived ease of use. Criticisms were directed to the model because it failed to account for the cost associated in obtaining new technology. In as much as the organization may want to use the new technology, they may lack the necessary financial prowess to acquire such. Regardless of this short coming, the technology acceptance model remains one of the most useful models which are available in providing explanation to the adoption of technology in the context of an organization. The motivation &amp; the process of </w:t>
      </w:r>
      <w:proofErr w:type="gramStart"/>
      <w:r w:rsidRPr="00D63A5C">
        <w:rPr>
          <w:rFonts w:ascii="Bookman Old Style" w:hAnsi="Bookman Old Style"/>
        </w:rPr>
        <w:t>Electronic</w:t>
      </w:r>
      <w:proofErr w:type="gramEnd"/>
      <w:r w:rsidRPr="00D63A5C">
        <w:rPr>
          <w:rFonts w:ascii="Bookman Old Style" w:hAnsi="Bookman Old Style"/>
        </w:rPr>
        <w:t xml:space="preserve"> banking adoption in the commercial banks is informed by this theory.</w:t>
      </w:r>
    </w:p>
    <w:p w14:paraId="1B7BFAB2"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2.2.2. Innovation Diffusion Theory</w:t>
      </w:r>
    </w:p>
    <w:p w14:paraId="7E4D4BFD"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Everett Roger propounded this theory. He posits that diffusion is regarded as the process innovation is passed on through channels over a period of time between the participants in the social system. Similarly, </w:t>
      </w:r>
      <w:proofErr w:type="spellStart"/>
      <w:r w:rsidRPr="00D63A5C">
        <w:rPr>
          <w:rFonts w:ascii="Bookman Old Style" w:hAnsi="Bookman Old Style"/>
        </w:rPr>
        <w:t>Meso</w:t>
      </w:r>
      <w:proofErr w:type="spellEnd"/>
      <w:r w:rsidRPr="00D63A5C">
        <w:rPr>
          <w:rFonts w:ascii="Bookman Old Style" w:hAnsi="Bookman Old Style"/>
        </w:rPr>
        <w:t xml:space="preserve"> et al. (2016) observed that innovations are introduced, irrespective of their usability; it can take time before it can be adopted. it was proposed by Rogers that four main elements exist which influence the how new idea are spread which are communication, innovation, time channels &amp; social system.</w:t>
      </w:r>
    </w:p>
    <w:p w14:paraId="76691421"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Innovation is an idea, practice or project that is perceived as new by an individual or other unit of adoption. The Author explains further the decision process of innovation has 5 important steps; Knowledge, </w:t>
      </w:r>
      <w:proofErr w:type="spellStart"/>
      <w:r w:rsidRPr="00D63A5C">
        <w:rPr>
          <w:rFonts w:ascii="Bookman Old Style" w:hAnsi="Bookman Old Style"/>
        </w:rPr>
        <w:t>Persuation</w:t>
      </w:r>
      <w:proofErr w:type="spellEnd"/>
      <w:r w:rsidRPr="00D63A5C">
        <w:rPr>
          <w:rFonts w:ascii="Bookman Old Style" w:hAnsi="Bookman Old Style"/>
        </w:rPr>
        <w:t xml:space="preserve">, Decision, Implementation &amp; confirmation. It was described by Rogers that the innovation-diffusion as an uncertainty process of reduction. Attributes was also proposed by him who can support the reduction of uncertainty regarding the innovation which include, relative advantage, complexity, observability, compatibility, &amp; </w:t>
      </w:r>
      <w:proofErr w:type="spellStart"/>
      <w:r w:rsidRPr="00D63A5C">
        <w:rPr>
          <w:rFonts w:ascii="Bookman Old Style" w:hAnsi="Bookman Old Style"/>
        </w:rPr>
        <w:t>triability</w:t>
      </w:r>
      <w:proofErr w:type="spellEnd"/>
      <w:r w:rsidRPr="00D63A5C">
        <w:rPr>
          <w:rFonts w:ascii="Bookman Old Style" w:hAnsi="Bookman Old Style"/>
        </w:rPr>
        <w:t>.</w:t>
      </w:r>
    </w:p>
    <w:p w14:paraId="3836337E"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lastRenderedPageBreak/>
        <w:t xml:space="preserve">Relative advantage is connected to the idea that are providing an organization with competitive edge while compatibility is related to the degree to which the innovation is observed to be consistent with the values of the organization and the potential adopters needs. The degree to which the proposed innovation ay be experimented is related to </w:t>
      </w:r>
      <w:proofErr w:type="spellStart"/>
      <w:r w:rsidRPr="00D63A5C">
        <w:rPr>
          <w:rFonts w:ascii="Bookman Old Style" w:hAnsi="Bookman Old Style"/>
        </w:rPr>
        <w:t>triability</w:t>
      </w:r>
      <w:proofErr w:type="spellEnd"/>
      <w:r w:rsidRPr="00D63A5C">
        <w:rPr>
          <w:rFonts w:ascii="Bookman Old Style" w:hAnsi="Bookman Old Style"/>
        </w:rPr>
        <w:t>. Furthermore, observability is connected to the degree to which the innovation is observable.</w:t>
      </w:r>
    </w:p>
    <w:p w14:paraId="12624C35"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 xml:space="preserve">2.2.3. Theory of Planned </w:t>
      </w:r>
      <w:proofErr w:type="spellStart"/>
      <w:r w:rsidRPr="00D63A5C">
        <w:rPr>
          <w:rFonts w:ascii="Bookman Old Style" w:hAnsi="Bookman Old Style"/>
          <w:b/>
        </w:rPr>
        <w:t>Behaviour</w:t>
      </w:r>
      <w:proofErr w:type="spellEnd"/>
    </w:p>
    <w:p w14:paraId="60124227"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Ajzen (1988) propounded this theory is 1988. It was argued in the theory that the </w:t>
      </w:r>
      <w:proofErr w:type="spellStart"/>
      <w:r w:rsidRPr="00D63A5C">
        <w:rPr>
          <w:rFonts w:ascii="Bookman Old Style" w:hAnsi="Bookman Old Style"/>
        </w:rPr>
        <w:t>behaviour</w:t>
      </w:r>
      <w:proofErr w:type="spellEnd"/>
      <w:r w:rsidRPr="00D63A5C">
        <w:rPr>
          <w:rFonts w:ascii="Bookman Old Style" w:hAnsi="Bookman Old Style"/>
        </w:rPr>
        <w:t xml:space="preserve"> of an individual is driven by the </w:t>
      </w:r>
      <w:proofErr w:type="spellStart"/>
      <w:r w:rsidRPr="00D63A5C">
        <w:rPr>
          <w:rFonts w:ascii="Bookman Old Style" w:hAnsi="Bookman Old Style"/>
        </w:rPr>
        <w:t>behaviour</w:t>
      </w:r>
      <w:proofErr w:type="spellEnd"/>
      <w:r w:rsidRPr="00D63A5C">
        <w:rPr>
          <w:rFonts w:ascii="Bookman Old Style" w:hAnsi="Bookman Old Style"/>
        </w:rPr>
        <w:t xml:space="preserve"> intentions. The </w:t>
      </w:r>
      <w:proofErr w:type="spellStart"/>
      <w:r w:rsidRPr="00D63A5C">
        <w:rPr>
          <w:rFonts w:ascii="Bookman Old Style" w:hAnsi="Bookman Old Style"/>
        </w:rPr>
        <w:t>behaviour</w:t>
      </w:r>
      <w:proofErr w:type="spellEnd"/>
      <w:r w:rsidRPr="00D63A5C">
        <w:rPr>
          <w:rFonts w:ascii="Bookman Old Style" w:hAnsi="Bookman Old Style"/>
        </w:rPr>
        <w:t xml:space="preserve"> intentions are connected to 3 determinants; subjective norms, individual’s attitude towards </w:t>
      </w:r>
      <w:proofErr w:type="spellStart"/>
      <w:r w:rsidRPr="00D63A5C">
        <w:rPr>
          <w:rFonts w:ascii="Bookman Old Style" w:hAnsi="Bookman Old Style"/>
        </w:rPr>
        <w:t>behaviour</w:t>
      </w:r>
      <w:proofErr w:type="spellEnd"/>
      <w:r w:rsidRPr="00D63A5C">
        <w:rPr>
          <w:rFonts w:ascii="Bookman Old Style" w:hAnsi="Bookman Old Style"/>
        </w:rPr>
        <w:t xml:space="preserve">, &amp; perceived </w:t>
      </w:r>
      <w:proofErr w:type="spellStart"/>
      <w:r w:rsidRPr="00D63A5C">
        <w:rPr>
          <w:rFonts w:ascii="Bookman Old Style" w:hAnsi="Bookman Old Style"/>
        </w:rPr>
        <w:t>behavioural</w:t>
      </w:r>
      <w:proofErr w:type="spellEnd"/>
      <w:r w:rsidRPr="00D63A5C">
        <w:rPr>
          <w:rFonts w:ascii="Bookman Old Style" w:hAnsi="Bookman Old Style"/>
        </w:rPr>
        <w:t xml:space="preserve"> control. </w:t>
      </w:r>
    </w:p>
    <w:p w14:paraId="3780B526"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Attitude is regarded as the degree a person holds negative or positive feelings of the </w:t>
      </w:r>
      <w:proofErr w:type="spellStart"/>
      <w:r w:rsidRPr="00D63A5C">
        <w:rPr>
          <w:rFonts w:ascii="Bookman Old Style" w:hAnsi="Bookman Old Style"/>
        </w:rPr>
        <w:t>behaviour</w:t>
      </w:r>
      <w:proofErr w:type="spellEnd"/>
      <w:r w:rsidRPr="00D63A5C">
        <w:rPr>
          <w:rFonts w:ascii="Bookman Old Style" w:hAnsi="Bookman Old Style"/>
        </w:rPr>
        <w:t xml:space="preserve"> of interest. In view of Conner and Armitage (2019), a person’s motivation is represented by intentions in the sense of his or her conscious decision or plan to carry out specific </w:t>
      </w:r>
      <w:proofErr w:type="spellStart"/>
      <w:r w:rsidRPr="00D63A5C">
        <w:rPr>
          <w:rFonts w:ascii="Bookman Old Style" w:hAnsi="Bookman Old Style"/>
        </w:rPr>
        <w:t>behaviours</w:t>
      </w:r>
      <w:proofErr w:type="spellEnd"/>
      <w:r w:rsidRPr="00D63A5C">
        <w:rPr>
          <w:rFonts w:ascii="Bookman Old Style" w:hAnsi="Bookman Old Style"/>
        </w:rPr>
        <w:t xml:space="preserve">. The subjective norm on the other hand is a person’s estimate of social pressure to carry out a specific </w:t>
      </w:r>
      <w:proofErr w:type="spellStart"/>
      <w:r w:rsidRPr="00D63A5C">
        <w:rPr>
          <w:rFonts w:ascii="Bookman Old Style" w:hAnsi="Bookman Old Style"/>
        </w:rPr>
        <w:t>behaviour</w:t>
      </w:r>
      <w:proofErr w:type="spellEnd"/>
      <w:r w:rsidRPr="00D63A5C">
        <w:rPr>
          <w:rFonts w:ascii="Bookman Old Style" w:hAnsi="Bookman Old Style"/>
        </w:rPr>
        <w:t xml:space="preserve">. The subjective norms are believed to be made up of 2 components which work in interaction; beliefs on how people, who are observed to be important to them, would want them to behave (Normative </w:t>
      </w:r>
      <w:proofErr w:type="spellStart"/>
      <w:r w:rsidRPr="00D63A5C">
        <w:rPr>
          <w:rFonts w:ascii="Bookman Old Style" w:hAnsi="Bookman Old Style"/>
        </w:rPr>
        <w:t>behaviour</w:t>
      </w:r>
      <w:proofErr w:type="spellEnd"/>
      <w:r w:rsidRPr="00D63A5C">
        <w:rPr>
          <w:rFonts w:ascii="Bookman Old Style" w:hAnsi="Bookman Old Style"/>
        </w:rPr>
        <w:t xml:space="preserve">). Perceived </w:t>
      </w:r>
      <w:proofErr w:type="spellStart"/>
      <w:r w:rsidRPr="00D63A5C">
        <w:rPr>
          <w:rFonts w:ascii="Bookman Old Style" w:hAnsi="Bookman Old Style"/>
        </w:rPr>
        <w:t>behavioural</w:t>
      </w:r>
      <w:proofErr w:type="spellEnd"/>
      <w:r w:rsidRPr="00D63A5C">
        <w:rPr>
          <w:rFonts w:ascii="Bookman Old Style" w:hAnsi="Bookman Old Style"/>
        </w:rPr>
        <w:t xml:space="preserve"> control is regarded as the extent in which the individual is able to carry out the </w:t>
      </w:r>
      <w:proofErr w:type="spellStart"/>
      <w:r w:rsidRPr="00D63A5C">
        <w:rPr>
          <w:rFonts w:ascii="Bookman Old Style" w:hAnsi="Bookman Old Style"/>
        </w:rPr>
        <w:t>behaviour</w:t>
      </w:r>
      <w:proofErr w:type="spellEnd"/>
      <w:r w:rsidRPr="00D63A5C">
        <w:rPr>
          <w:rFonts w:ascii="Bookman Old Style" w:hAnsi="Bookman Old Style"/>
        </w:rPr>
        <w:t>.</w:t>
      </w:r>
    </w:p>
    <w:p w14:paraId="5FB24A9E"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This is made up of two aspects; how confident the individual feels about not being able to perform or being able to perform &amp; how much control an individual has over his </w:t>
      </w:r>
      <w:proofErr w:type="spellStart"/>
      <w:r w:rsidRPr="00D63A5C">
        <w:rPr>
          <w:rFonts w:ascii="Bookman Old Style" w:hAnsi="Bookman Old Style"/>
        </w:rPr>
        <w:t>behaviour</w:t>
      </w:r>
      <w:proofErr w:type="spellEnd"/>
      <w:r w:rsidRPr="00D63A5C">
        <w:rPr>
          <w:rFonts w:ascii="Bookman Old Style" w:hAnsi="Bookman Old Style"/>
        </w:rPr>
        <w:t xml:space="preserve">. Planned </w:t>
      </w:r>
      <w:proofErr w:type="spellStart"/>
      <w:r w:rsidRPr="00D63A5C">
        <w:rPr>
          <w:rFonts w:ascii="Bookman Old Style" w:hAnsi="Bookman Old Style"/>
        </w:rPr>
        <w:t>behaviour</w:t>
      </w:r>
      <w:proofErr w:type="spellEnd"/>
      <w:r w:rsidRPr="00D63A5C">
        <w:rPr>
          <w:rFonts w:ascii="Bookman Old Style" w:hAnsi="Bookman Old Style"/>
        </w:rPr>
        <w:t xml:space="preserve"> is predicted by the theory of planned </w:t>
      </w:r>
      <w:proofErr w:type="spellStart"/>
      <w:r w:rsidRPr="00D63A5C">
        <w:rPr>
          <w:rFonts w:ascii="Bookman Old Style" w:hAnsi="Bookman Old Style"/>
        </w:rPr>
        <w:t>behaviour</w:t>
      </w:r>
      <w:proofErr w:type="spellEnd"/>
      <w:r w:rsidRPr="00D63A5C">
        <w:rPr>
          <w:rFonts w:ascii="Bookman Old Style" w:hAnsi="Bookman Old Style"/>
        </w:rPr>
        <w:t xml:space="preserve">. This is because </w:t>
      </w:r>
      <w:proofErr w:type="spellStart"/>
      <w:r w:rsidRPr="00D63A5C">
        <w:rPr>
          <w:rFonts w:ascii="Bookman Old Style" w:hAnsi="Bookman Old Style"/>
        </w:rPr>
        <w:t>behaviours</w:t>
      </w:r>
      <w:proofErr w:type="spellEnd"/>
      <w:r w:rsidRPr="00D63A5C">
        <w:rPr>
          <w:rFonts w:ascii="Bookman Old Style" w:hAnsi="Bookman Old Style"/>
        </w:rPr>
        <w:t xml:space="preserve"> are always planned. this theory has wide application to studies which relates to the </w:t>
      </w:r>
      <w:proofErr w:type="spellStart"/>
      <w:r w:rsidRPr="00D63A5C">
        <w:rPr>
          <w:rFonts w:ascii="Bookman Old Style" w:hAnsi="Bookman Old Style"/>
        </w:rPr>
        <w:t>behaviour</w:t>
      </w:r>
      <w:proofErr w:type="spellEnd"/>
      <w:r w:rsidRPr="00D63A5C">
        <w:rPr>
          <w:rFonts w:ascii="Bookman Old Style" w:hAnsi="Bookman Old Style"/>
        </w:rPr>
        <w:t xml:space="preserve"> of individuals particularly in the individual’s intention prediction on his </w:t>
      </w:r>
      <w:proofErr w:type="spellStart"/>
      <w:r w:rsidRPr="00D63A5C">
        <w:rPr>
          <w:rFonts w:ascii="Bookman Old Style" w:hAnsi="Bookman Old Style"/>
        </w:rPr>
        <w:t>behaviour</w:t>
      </w:r>
      <w:proofErr w:type="spellEnd"/>
      <w:r w:rsidRPr="00D63A5C">
        <w:rPr>
          <w:rFonts w:ascii="Bookman Old Style" w:hAnsi="Bookman Old Style"/>
        </w:rPr>
        <w:t>.</w:t>
      </w:r>
    </w:p>
    <w:p w14:paraId="55E58B1B"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2.2.4 Transaction Cost Innovative Theory</w:t>
      </w:r>
    </w:p>
    <w:p w14:paraId="62166060"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 transaction cost innovation theory argued that the dominant factor in the technological market is the decrease of transaction costs and that, in reality, financial innovation is the result of technological advancement, which has led to a reduction in transaction costs. Reducing transaction costs will promote financial innovation and </w:t>
      </w:r>
      <w:r w:rsidRPr="00D63A5C">
        <w:rPr>
          <w:rFonts w:ascii="Bookman Old Style" w:hAnsi="Bookman Old Style"/>
        </w:rPr>
        <w:lastRenderedPageBreak/>
        <w:t>financial service development. It states that Financial Innovation reduces transaction costs. Transaction cost innovation theory is also relevant in this context: for example, the use of internet connected information technology (IT) can significantly reduce the transaction cost of a company because it allows for effective coordination, management, and use of information. Remote, internet-connected IT can help minimize transaction cost as it also offers off-site access to the company’s internal database and other relevant information outlets. Reducing operating costs by agency banking, electronic banking, and mobile banking can, therefore, affect the banks’ productivity growth.</w:t>
      </w:r>
    </w:p>
    <w:p w14:paraId="0F7C2D5A"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2.3</w:t>
      </w:r>
      <w:r w:rsidRPr="00D63A5C">
        <w:rPr>
          <w:rFonts w:ascii="Bookman Old Style" w:hAnsi="Bookman Old Style"/>
          <w:b/>
        </w:rPr>
        <w:tab/>
        <w:t>Empirical Review</w:t>
      </w:r>
    </w:p>
    <w:p w14:paraId="29E48D72"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Bello and </w:t>
      </w:r>
      <w:proofErr w:type="spellStart"/>
      <w:r w:rsidRPr="00D63A5C">
        <w:rPr>
          <w:rFonts w:ascii="Bookman Old Style" w:hAnsi="Bookman Old Style"/>
        </w:rPr>
        <w:t>Dogarawa</w:t>
      </w:r>
      <w:proofErr w:type="spellEnd"/>
      <w:r w:rsidRPr="00D63A5C">
        <w:rPr>
          <w:rFonts w:ascii="Bookman Old Style" w:hAnsi="Bookman Old Style"/>
        </w:rPr>
        <w:t xml:space="preserve"> (2015) examined and accessed the impact of electronic banking services on customers’ satisfaction in Nigeria banking industry. The result of their study shows that many bank customers in Nigeria are fully aware of the positive development in information technology and communication which led to new delivery channel for commercial banks product and services in Nigeria. Banks traditionally have always sort medium through which they will serve their clients more cost-effectively as well as augment the benefit to their clientèle. Their core concern has been to serve clients more conveniently </w:t>
      </w:r>
      <w:proofErr w:type="gramStart"/>
      <w:r w:rsidRPr="00D63A5C">
        <w:rPr>
          <w:rFonts w:ascii="Bookman Old Style" w:hAnsi="Bookman Old Style"/>
        </w:rPr>
        <w:t>and in the process</w:t>
      </w:r>
      <w:proofErr w:type="gramEnd"/>
      <w:r w:rsidRPr="00D63A5C">
        <w:rPr>
          <w:rFonts w:ascii="Bookman Old Style" w:hAnsi="Bookman Old Style"/>
        </w:rPr>
        <w:t xml:space="preserve"> increase profit and competitiveness thus banking in Nigeria embracing the influx of e-banking. Improvement in Information and Communication Technology in Sub-Saharan Africa are rapidly changing the way business is conducted. </w:t>
      </w:r>
    </w:p>
    <w:p w14:paraId="40130749"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Agboola (2018) also stated the impact of computer automation on banking services in Lagos using six banks and concluded that internet bank has tremendously improved customer services. Egland (2019) was the first important study, which estimated the number of US banks offering electronic banking and </w:t>
      </w:r>
      <w:proofErr w:type="spellStart"/>
      <w:r w:rsidRPr="00D63A5C">
        <w:rPr>
          <w:rFonts w:ascii="Bookman Old Style" w:hAnsi="Bookman Old Style"/>
        </w:rPr>
        <w:t>analysed</w:t>
      </w:r>
      <w:proofErr w:type="spellEnd"/>
      <w:r w:rsidRPr="00D63A5C">
        <w:rPr>
          <w:rFonts w:ascii="Bookman Old Style" w:hAnsi="Bookman Old Style"/>
        </w:rPr>
        <w:t xml:space="preserve">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14:paraId="350B5031"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lastRenderedPageBreak/>
        <w:t>A study was carried out by Okoro (2017) on the effect of Point of sales, Automated teller machine, Mobile &amp; internet services values on the intermediation of the economy. The technique adopted in the study is the multiple regressions which were carried out on time series data which ranged from 2006 to 2011. It was observed in the study that a significant relationship exists between POS, ATM, services from the net &amp; the intermediation efficiency of the economy. Nevertheless, it was equally revealed in the study that a significant relationship does not exist between the Nigerian economy &amp; the mobile service value &amp; intermediate efficiency in the study period. The study concluded that the POS, ATM &amp; internet service is major instrument the customers use to make money deposits. It was therefore recommended in the study that more efforts should be made by the relevant stake holders in advertising these products in the country.</w:t>
      </w:r>
    </w:p>
    <w:p w14:paraId="0E102505"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Karimzadeh et al. (2015) carried out an investigation on the e-banking impact on the bank profitability. This study was carried out using quarterly data which was collected over the period of 2004 to 2012. The study revealed that e-banking expansion has a positive impact on the bank profitability which was measured with the ROA.</w:t>
      </w:r>
    </w:p>
    <w:p w14:paraId="1C68F3A8"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Another study was conducted by Rauf and Qiang (2017) on the impact of e-banking on the performance commercial bank of Pakistani. The performance of the bank was measured with the ROA, ROE, &amp; margin of interest. The sample adopted in the study is a sample of ten banks. The data collected for the study is over the period of 2002 – 2012. It was observed in the study that e-banking has a positive &amp; significant relationship on interest margin ROE &amp; ROA for the banks who recently adopted the technology. The study therefore concluded that at a cost saving strategy they can consider e-banking so as to be able to compete with other foreign banks given that adequate monitoring &amp; control measure are put in place.</w:t>
      </w:r>
    </w:p>
    <w:p w14:paraId="01582869"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Oyewole et al. (2015) carried out a study on the impact of e-banking on the performance of commercial banks in Nigeria. The study adopted panel data which was collected from 1999 to 2010 from commercial banks in the country. it was found in the study that a significant &amp; positive relationship exists in the performance of the banks. How ever there was no impact on ROE.</w:t>
      </w:r>
    </w:p>
    <w:p w14:paraId="2E12F659" w14:textId="77777777" w:rsidR="00D63A5C" w:rsidRPr="00D63A5C" w:rsidRDefault="00D63A5C" w:rsidP="009A6F60">
      <w:pPr>
        <w:spacing w:after="0" w:line="360" w:lineRule="auto"/>
        <w:ind w:firstLine="720"/>
        <w:jc w:val="both"/>
        <w:rPr>
          <w:rFonts w:ascii="Bookman Old Style" w:hAnsi="Bookman Old Style"/>
        </w:rPr>
      </w:pPr>
      <w:proofErr w:type="spellStart"/>
      <w:r w:rsidRPr="00D63A5C">
        <w:rPr>
          <w:rFonts w:ascii="Bookman Old Style" w:hAnsi="Bookman Old Style"/>
        </w:rPr>
        <w:lastRenderedPageBreak/>
        <w:t>Abaenewe</w:t>
      </w:r>
      <w:proofErr w:type="spellEnd"/>
      <w:r w:rsidRPr="00D63A5C">
        <w:rPr>
          <w:rFonts w:ascii="Bookman Old Style" w:hAnsi="Bookman Old Style"/>
        </w:rPr>
        <w:t xml:space="preserve"> et al. (2018) examine the impact of e-banking on the commercial </w:t>
      </w:r>
      <w:proofErr w:type="gramStart"/>
      <w:r w:rsidRPr="00D63A5C">
        <w:rPr>
          <w:rFonts w:ascii="Bookman Old Style" w:hAnsi="Bookman Old Style"/>
        </w:rPr>
        <w:t>banks</w:t>
      </w:r>
      <w:proofErr w:type="gramEnd"/>
      <w:r w:rsidRPr="00D63A5C">
        <w:rPr>
          <w:rFonts w:ascii="Bookman Old Style" w:hAnsi="Bookman Old Style"/>
        </w:rPr>
        <w:t xml:space="preserve"> profitability in Nigeria. They conducted the study with secondary data which were collected from the Stock exchange database from the period of 1997 to the period of 2010. It was revealed in the study that electronic banking adoption has a positive &amp; significant effect on the returns of equity of the banks in Nigeria. The </w:t>
      </w:r>
      <w:proofErr w:type="spellStart"/>
      <w:r w:rsidRPr="00D63A5C">
        <w:rPr>
          <w:rFonts w:ascii="Bookman Old Style" w:hAnsi="Bookman Old Style"/>
        </w:rPr>
        <w:t>sty</w:t>
      </w:r>
      <w:proofErr w:type="spellEnd"/>
      <w:r w:rsidRPr="00D63A5C">
        <w:rPr>
          <w:rFonts w:ascii="Bookman Old Style" w:hAnsi="Bookman Old Style"/>
        </w:rPr>
        <w:t xml:space="preserve"> recommended that there is need for the banking industry to adjust to full &amp; equally effective adoption of ICT as a result of attendant advantage.</w:t>
      </w:r>
    </w:p>
    <w:p w14:paraId="288182A3"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Omotunde et al. (2019) investigated the effect of cashless policy in Nigeria. The research method adopted in the study is the survey research which was carried out with the data collected using questionnaires. From the respondent responses, it was observed that increase in employment will be enhanced through the adoption of cashless policy, it will equally lead to reduction in cash related robbery which in turn reduce the risk of carrying cash in the society. This will equally reduce cash related corruption in the country &amp; encourage foreign investors to invest in the country. it was therefore revealed in the study that cashless economy can be regarded as a step towards the right direction.</w:t>
      </w:r>
    </w:p>
    <w:p w14:paraId="0B7D5F14" w14:textId="77777777" w:rsidR="00D63A5C" w:rsidRPr="00D63A5C" w:rsidRDefault="00D63A5C" w:rsidP="009A6F60">
      <w:pPr>
        <w:spacing w:after="0" w:line="360" w:lineRule="auto"/>
        <w:ind w:firstLine="720"/>
        <w:jc w:val="both"/>
        <w:rPr>
          <w:rFonts w:ascii="Bookman Old Style" w:hAnsi="Bookman Old Style"/>
        </w:rPr>
      </w:pPr>
      <w:proofErr w:type="spellStart"/>
      <w:r w:rsidRPr="00D63A5C">
        <w:rPr>
          <w:rFonts w:ascii="Bookman Old Style" w:hAnsi="Bookman Old Style"/>
        </w:rPr>
        <w:t>Aduda</w:t>
      </w:r>
      <w:proofErr w:type="spellEnd"/>
      <w:r w:rsidRPr="00D63A5C">
        <w:rPr>
          <w:rFonts w:ascii="Bookman Old Style" w:hAnsi="Bookman Old Style"/>
        </w:rPr>
        <w:t xml:space="preserve"> and Kingoo (2018) examined the existing relationship between the performance of the commercial banks in Kenya &amp; the electronic banking. The study particularly tried to establish if there is a relationship between performance which in the study is the dependent variable &amp; the independent variables. The dependent variable in the study which is performance was measure by the ROA, while the independent variables in the study </w:t>
      </w:r>
      <w:proofErr w:type="gramStart"/>
      <w:r w:rsidRPr="00D63A5C">
        <w:rPr>
          <w:rFonts w:ascii="Bookman Old Style" w:hAnsi="Bookman Old Style"/>
        </w:rPr>
        <w:t>where</w:t>
      </w:r>
      <w:proofErr w:type="gramEnd"/>
      <w:r w:rsidRPr="00D63A5C">
        <w:rPr>
          <w:rFonts w:ascii="Bookman Old Style" w:hAnsi="Bookman Old Style"/>
        </w:rPr>
        <w:t xml:space="preserve"> measured by the ATM numbers, e-banking investment, &amp; Debit card numbers.</w:t>
      </w:r>
    </w:p>
    <w:p w14:paraId="63B53268"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In the study it was observed that a significant &amp; positive relationship exists between the performance of the bank &amp; the electronic banking in the country. The result therefore informed the study to conclude that e-banking has made the industry to carry out transactions with ease through easier banking activities with electronic banking.</w:t>
      </w:r>
    </w:p>
    <w:p w14:paraId="395BA173"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br w:type="page"/>
      </w:r>
    </w:p>
    <w:p w14:paraId="0B4D9CE3"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lastRenderedPageBreak/>
        <w:t>CHAPTER THREE</w:t>
      </w:r>
    </w:p>
    <w:p w14:paraId="3B88575A"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RESEARCH METHODOLOGY</w:t>
      </w:r>
    </w:p>
    <w:p w14:paraId="788BFBF2"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3.1</w:t>
      </w:r>
      <w:r w:rsidRPr="00D63A5C">
        <w:rPr>
          <w:rFonts w:ascii="Bookman Old Style" w:hAnsi="Bookman Old Style"/>
          <w:b/>
        </w:rPr>
        <w:tab/>
        <w:t>Introduction</w:t>
      </w:r>
    </w:p>
    <w:p w14:paraId="2D4D7477" w14:textId="77777777" w:rsidR="00D63A5C" w:rsidRPr="00D63A5C" w:rsidRDefault="00D63A5C" w:rsidP="009A6F60">
      <w:pPr>
        <w:spacing w:after="0" w:line="360" w:lineRule="auto"/>
        <w:ind w:firstLine="720"/>
        <w:jc w:val="both"/>
        <w:rPr>
          <w:rFonts w:ascii="Bookman Old Style" w:hAnsi="Bookman Old Style" w:cs="Arial"/>
        </w:rPr>
      </w:pPr>
      <w:r w:rsidRPr="00D63A5C">
        <w:rPr>
          <w:rFonts w:ascii="Bookman Old Style" w:hAnsi="Bookman Old Style" w:cs="Arial"/>
        </w:rPr>
        <w:t>This chapter describe the research methods that necessary for generating data for this study, the methodology to relates to sampling methods and procedures for data collection, research instrument, population and sample size, sampling procedure and finally present the data analysis procedure.</w:t>
      </w:r>
    </w:p>
    <w:p w14:paraId="0F79D552"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3.2</w:t>
      </w:r>
      <w:r w:rsidRPr="00D63A5C">
        <w:rPr>
          <w:rFonts w:ascii="Bookman Old Style" w:hAnsi="Bookman Old Style"/>
        </w:rPr>
        <w:tab/>
      </w:r>
      <w:r w:rsidRPr="00D63A5C">
        <w:rPr>
          <w:rFonts w:ascii="Bookman Old Style" w:hAnsi="Bookman Old Style"/>
          <w:b/>
        </w:rPr>
        <w:t>Research Design</w:t>
      </w:r>
    </w:p>
    <w:p w14:paraId="4FF96755"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 xml:space="preserve">A descriptive approach was adopted for the study; this is because Akintayo (2019) in his study emphasizes that descriptive survey method enables the researcher to obtain the opinion of the target population in order to find the perception of the entire population. </w:t>
      </w:r>
    </w:p>
    <w:p w14:paraId="2DFDF8BA"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3.3</w:t>
      </w:r>
      <w:r w:rsidRPr="00D63A5C">
        <w:rPr>
          <w:rFonts w:ascii="Bookman Old Style" w:hAnsi="Bookman Old Style"/>
          <w:b/>
        </w:rPr>
        <w:tab/>
        <w:t>Population of the Study</w:t>
      </w:r>
    </w:p>
    <w:p w14:paraId="033BD10A"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Research population implies the total number of people, things or organization in a specified geographical area of the study or in industry.</w:t>
      </w:r>
    </w:p>
    <w:p w14:paraId="28CF1B77"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Population “as the means of identifying characteristic which number of the universe have in common and which will identify each unit being a member of a particular group</w:t>
      </w:r>
    </w:p>
    <w:p w14:paraId="2C5D6BDE"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One hundred and Twenty (120) respondents were chosen as the population of this study, in order to get the data on time.</w:t>
      </w:r>
    </w:p>
    <w:p w14:paraId="16FFE0A5"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3.4</w:t>
      </w:r>
      <w:r w:rsidRPr="00D63A5C">
        <w:rPr>
          <w:rFonts w:ascii="Bookman Old Style" w:hAnsi="Bookman Old Style"/>
          <w:b/>
        </w:rPr>
        <w:tab/>
        <w:t>Sampling Techniques and Sample Size</w:t>
      </w:r>
    </w:p>
    <w:p w14:paraId="7159C7DF"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Sampling as it was used by Harold (2002) is an attempt to access some properties of a large number of items by a study of a similar properties of a similar number.</w:t>
      </w:r>
    </w:p>
    <w:p w14:paraId="1C559D1E"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 target population of this study is made up staff of </w:t>
      </w:r>
      <w:r w:rsidR="005F1010">
        <w:rPr>
          <w:rFonts w:ascii="Bookman Old Style" w:hAnsi="Bookman Old Style"/>
        </w:rPr>
        <w:t>Guarantee Trust Bank Plc</w:t>
      </w:r>
      <w:r w:rsidRPr="00D63A5C">
        <w:rPr>
          <w:rFonts w:ascii="Bookman Old Style" w:hAnsi="Bookman Old Style"/>
        </w:rPr>
        <w:t xml:space="preserve"> and their customers. A total One hundred and Twenty (120) questionnaires were distributed as sample size among the staffs of the organization.</w:t>
      </w:r>
    </w:p>
    <w:p w14:paraId="1B7938FB"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 techniques for research this study, shall be carryout in specific area of sample study to cover the particular area of the population of </w:t>
      </w:r>
      <w:r w:rsidR="005F1010">
        <w:rPr>
          <w:rFonts w:ascii="Bookman Old Style" w:hAnsi="Bookman Old Style"/>
        </w:rPr>
        <w:t>Guarantee Trust Bank Plc</w:t>
      </w:r>
      <w:r w:rsidRPr="00D63A5C">
        <w:rPr>
          <w:rFonts w:ascii="Bookman Old Style" w:hAnsi="Bookman Old Style"/>
        </w:rPr>
        <w:t xml:space="preserve">, on the basis of questionnaire administered for respondent view. </w:t>
      </w:r>
    </w:p>
    <w:p w14:paraId="390F0B9E" w14:textId="77777777" w:rsidR="009A6F60" w:rsidRDefault="00D63A5C" w:rsidP="009A6F60">
      <w:pPr>
        <w:spacing w:after="0" w:line="360" w:lineRule="auto"/>
        <w:jc w:val="both"/>
        <w:rPr>
          <w:rFonts w:ascii="Bookman Old Style" w:hAnsi="Bookman Old Style"/>
          <w:b/>
        </w:rPr>
      </w:pPr>
      <w:r w:rsidRPr="00D63A5C">
        <w:rPr>
          <w:rFonts w:ascii="Bookman Old Style" w:hAnsi="Bookman Old Style"/>
          <w:b/>
        </w:rPr>
        <w:t xml:space="preserve"> </w:t>
      </w:r>
    </w:p>
    <w:p w14:paraId="148BA7B0" w14:textId="2948A27B" w:rsidR="00D63A5C" w:rsidRPr="009A6F60" w:rsidRDefault="00D63A5C" w:rsidP="009A6F60">
      <w:pPr>
        <w:rPr>
          <w:rFonts w:ascii="Bookman Old Style" w:hAnsi="Bookman Old Style"/>
          <w:b/>
        </w:rPr>
      </w:pPr>
      <w:r w:rsidRPr="00D63A5C">
        <w:rPr>
          <w:rFonts w:ascii="Bookman Old Style" w:hAnsi="Bookman Old Style"/>
          <w:b/>
        </w:rPr>
        <w:lastRenderedPageBreak/>
        <w:t>3.5</w:t>
      </w:r>
      <w:r w:rsidRPr="00D63A5C">
        <w:rPr>
          <w:rFonts w:ascii="Bookman Old Style" w:hAnsi="Bookman Old Style"/>
          <w:b/>
        </w:rPr>
        <w:tab/>
        <w:t xml:space="preserve">Method of Data Collection </w:t>
      </w:r>
    </w:p>
    <w:p w14:paraId="4CACCEBF"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To obtain a valid and reliable inference about its target market, sample of the population should at drawn, through costly. </w:t>
      </w:r>
      <w:proofErr w:type="gramStart"/>
      <w:r w:rsidRPr="00D63A5C">
        <w:rPr>
          <w:rFonts w:ascii="Bookman Old Style" w:hAnsi="Bookman Old Style"/>
        </w:rPr>
        <w:t>Therefore</w:t>
      </w:r>
      <w:proofErr w:type="gramEnd"/>
      <w:r w:rsidRPr="00D63A5C">
        <w:rPr>
          <w:rFonts w:ascii="Bookman Old Style" w:hAnsi="Bookman Old Style"/>
        </w:rPr>
        <w:t xml:space="preserve"> the ways and mean of collecting information in this study was through the use of the questionnaire.</w:t>
      </w:r>
    </w:p>
    <w:p w14:paraId="1C845DFD"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ab/>
        <w:t xml:space="preserve">This questionnaire is divided into two section (A and B) section A contain question which are meant to find out information relating to the bio-data of the </w:t>
      </w:r>
      <w:proofErr w:type="gramStart"/>
      <w:r w:rsidRPr="00D63A5C">
        <w:rPr>
          <w:rFonts w:ascii="Bookman Old Style" w:hAnsi="Bookman Old Style"/>
        </w:rPr>
        <w:t>respondents</w:t>
      </w:r>
      <w:proofErr w:type="gramEnd"/>
      <w:r w:rsidRPr="00D63A5C">
        <w:rPr>
          <w:rFonts w:ascii="Bookman Old Style" w:hAnsi="Bookman Old Style"/>
        </w:rPr>
        <w:t xml:space="preserve"> section B contains question on the effect of training. </w:t>
      </w:r>
    </w:p>
    <w:p w14:paraId="1D167C44"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ab/>
        <w:t xml:space="preserve">Open and close ended question method was adopted. </w:t>
      </w:r>
    </w:p>
    <w:p w14:paraId="02AA0FE1"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rPr>
        <w:tab/>
        <w:t>The open question contains dotted spaces which enable respondents to express their view on issue while the closed ended question contains the opinion of Strongly Agree, Agree, Don’t Know, Strongly Disagree and Disagree; the performance for this method is that it saves time of the respondent’s facilities easy to understanding.</w:t>
      </w:r>
    </w:p>
    <w:p w14:paraId="512FCFAD"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b/>
        </w:rPr>
        <w:t>3.6</w:t>
      </w:r>
      <w:r w:rsidRPr="00D63A5C">
        <w:rPr>
          <w:rFonts w:ascii="Bookman Old Style" w:hAnsi="Bookman Old Style"/>
          <w:b/>
        </w:rPr>
        <w:tab/>
        <w:t xml:space="preserve">Method of Data Analysis </w:t>
      </w:r>
    </w:p>
    <w:p w14:paraId="323F0EBF"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The data collected would be analyzed using a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14:paraId="38257946"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cs="Tahoma"/>
        </w:rPr>
        <w:t xml:space="preserve">The procedure entails expressing the number of respondent(s) as a percentage of the total number of available respondents. </w:t>
      </w:r>
      <w:r w:rsidRPr="00D63A5C">
        <w:rPr>
          <w:rFonts w:ascii="Bookman Old Style" w:hAnsi="Bookman Old Style"/>
        </w:rPr>
        <w:t xml:space="preserve">The formular used for the simple percentage is as shown below: </w:t>
      </w:r>
    </w:p>
    <w:p w14:paraId="10AA3BA3" w14:textId="77777777" w:rsidR="005F1010" w:rsidRDefault="009A6F60" w:rsidP="009A6F60">
      <w:pPr>
        <w:spacing w:after="0" w:line="360" w:lineRule="auto"/>
        <w:jc w:val="both"/>
        <w:rPr>
          <w:rFonts w:ascii="Bookman Old Style" w:hAnsi="Bookman Old Style"/>
        </w:rPr>
      </w:pPr>
      <w:r>
        <w:rPr>
          <w:rFonts w:ascii="Bookman Old Style" w:hAnsi="Bookman Old Style"/>
          <w:noProof/>
          <w:lang w:val="en-GB" w:eastAsia="en-GB"/>
        </w:rPr>
        <w:pict w14:anchorId="14B0F26F">
          <v:group id="Group 2" o:spid="_x0000_s1026" style="position:absolute;left:0;text-align:left;margin-left:140.75pt;margin-top:11.05pt;width:270pt;height:27pt;z-index:251655168" coordorigin="4320,4860" coordsize="54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">
            <v:line id="Line 3" o:spid="_x0000_s1027" style="position:absolute;visibility:visible" from="4320,5220" to="792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4" o:spid="_x0000_s1028" style="position:absolute;visibility:visible" from="7920,4860" to="846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9" style="position:absolute;flip:x;visibility:visible" from="7920,4860" to="846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rect id="Rectangle 6" o:spid="_x0000_s1030" style="position:absolute;left:8640;top:486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style="mso-next-textbox:#Rectangle 6">
                <w:txbxContent>
                  <w:p w14:paraId="40477858" w14:textId="77777777" w:rsidR="00D63A5C" w:rsidRDefault="00D63A5C" w:rsidP="00D63A5C">
                    <w:pPr>
                      <w:rPr>
                        <w:sz w:val="32"/>
                      </w:rPr>
                    </w:pPr>
                    <w:r>
                      <w:rPr>
                        <w:sz w:val="32"/>
                      </w:rPr>
                      <w:t>100</w:t>
                    </w:r>
                  </w:p>
                </w:txbxContent>
              </v:textbox>
            </v:rect>
          </v:group>
        </w:pict>
      </w:r>
    </w:p>
    <w:p w14:paraId="6DBEA172"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 xml:space="preserve">Simple Percentage = </w:t>
      </w:r>
      <w:r w:rsidRPr="00D63A5C">
        <w:rPr>
          <w:rFonts w:ascii="Bookman Old Style" w:hAnsi="Bookman Old Style"/>
        </w:rPr>
        <w:tab/>
        <w:t xml:space="preserve">Number of Response </w:t>
      </w:r>
    </w:p>
    <w:p w14:paraId="45448C53" w14:textId="77777777" w:rsidR="00D63A5C" w:rsidRPr="00D63A5C" w:rsidRDefault="00D63A5C" w:rsidP="009A6F60">
      <w:pPr>
        <w:spacing w:after="0" w:line="360" w:lineRule="auto"/>
        <w:ind w:left="2160" w:firstLine="720"/>
        <w:jc w:val="both"/>
        <w:rPr>
          <w:rFonts w:ascii="Bookman Old Style" w:hAnsi="Bookman Old Style"/>
        </w:rPr>
      </w:pPr>
      <w:r w:rsidRPr="00D63A5C">
        <w:rPr>
          <w:rFonts w:ascii="Bookman Old Style" w:hAnsi="Bookman Old Style"/>
        </w:rPr>
        <w:t>Total Number of Respondents</w:t>
      </w:r>
    </w:p>
    <w:p w14:paraId="71C81402" w14:textId="77777777" w:rsidR="005F1010" w:rsidRDefault="005F1010" w:rsidP="009A6F60">
      <w:pPr>
        <w:spacing w:after="0" w:line="360" w:lineRule="auto"/>
        <w:jc w:val="center"/>
        <w:rPr>
          <w:rFonts w:ascii="Bookman Old Style" w:eastAsia="Bookman Old Style" w:hAnsi="Bookman Old Style" w:cs="Bookman Old Style"/>
          <w:b/>
        </w:rPr>
      </w:pPr>
    </w:p>
    <w:p w14:paraId="23B471FC" w14:textId="77777777" w:rsidR="005F1010" w:rsidRDefault="005F1010" w:rsidP="009A6F60">
      <w:pPr>
        <w:spacing w:after="0" w:line="360" w:lineRule="auto"/>
        <w:jc w:val="center"/>
        <w:rPr>
          <w:rFonts w:ascii="Bookman Old Style" w:eastAsia="Bookman Old Style" w:hAnsi="Bookman Old Style" w:cs="Bookman Old Style"/>
          <w:b/>
        </w:rPr>
      </w:pPr>
    </w:p>
    <w:p w14:paraId="5C85A1B1" w14:textId="77777777" w:rsidR="005F1010" w:rsidRDefault="005F1010" w:rsidP="009A6F60">
      <w:pPr>
        <w:spacing w:line="360" w:lineRule="auto"/>
        <w:rPr>
          <w:rFonts w:ascii="Bookman Old Style" w:eastAsia="Bookman Old Style" w:hAnsi="Bookman Old Style" w:cs="Bookman Old Style"/>
          <w:b/>
        </w:rPr>
      </w:pPr>
      <w:r>
        <w:rPr>
          <w:rFonts w:ascii="Bookman Old Style" w:eastAsia="Bookman Old Style" w:hAnsi="Bookman Old Style" w:cs="Bookman Old Style"/>
          <w:b/>
        </w:rPr>
        <w:br w:type="page"/>
      </w:r>
    </w:p>
    <w:p w14:paraId="0D98F8A4" w14:textId="77777777" w:rsidR="00D63A5C" w:rsidRPr="00D63A5C" w:rsidRDefault="00D63A5C" w:rsidP="009A6F60">
      <w:pPr>
        <w:spacing w:after="0" w:line="360" w:lineRule="auto"/>
        <w:jc w:val="center"/>
        <w:rPr>
          <w:rFonts w:ascii="Bookman Old Style" w:eastAsia="Bookman Old Style" w:hAnsi="Bookman Old Style" w:cs="Bookman Old Style"/>
          <w:b/>
        </w:rPr>
      </w:pPr>
      <w:r w:rsidRPr="00D63A5C">
        <w:rPr>
          <w:rFonts w:ascii="Bookman Old Style" w:eastAsia="Bookman Old Style" w:hAnsi="Bookman Old Style" w:cs="Bookman Old Style"/>
          <w:b/>
        </w:rPr>
        <w:lastRenderedPageBreak/>
        <w:t>CHAPTER FOUR</w:t>
      </w:r>
    </w:p>
    <w:p w14:paraId="4087704A" w14:textId="77777777" w:rsidR="00D63A5C" w:rsidRPr="00D63A5C" w:rsidRDefault="00D63A5C" w:rsidP="009A6F60">
      <w:pPr>
        <w:spacing w:after="0" w:line="360" w:lineRule="auto"/>
        <w:jc w:val="center"/>
        <w:rPr>
          <w:rFonts w:ascii="Bookman Old Style" w:eastAsia="Bookman Old Style" w:hAnsi="Bookman Old Style" w:cs="Bookman Old Style"/>
          <w:b/>
        </w:rPr>
      </w:pPr>
      <w:r w:rsidRPr="00D63A5C">
        <w:rPr>
          <w:rFonts w:ascii="Bookman Old Style" w:eastAsia="Bookman Old Style" w:hAnsi="Bookman Old Style" w:cs="Bookman Old Style"/>
          <w:b/>
        </w:rPr>
        <w:t>DATA PRESENTATION AND ANALYSIS</w:t>
      </w:r>
    </w:p>
    <w:p w14:paraId="26EB9004"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4.0</w:t>
      </w:r>
      <w:r w:rsidRPr="00D63A5C">
        <w:rPr>
          <w:rFonts w:ascii="Bookman Old Style" w:eastAsia="Bookman Old Style" w:hAnsi="Bookman Old Style" w:cs="Bookman Old Style"/>
          <w:b/>
        </w:rPr>
        <w:tab/>
        <w:t>Introduction</w:t>
      </w:r>
    </w:p>
    <w:p w14:paraId="3600A7B8"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Having gathered all the data to be used for this research through administration of questionnaire, it is therefore </w:t>
      </w:r>
      <w:proofErr w:type="gramStart"/>
      <w:r w:rsidRPr="00D63A5C">
        <w:rPr>
          <w:rFonts w:ascii="Bookman Old Style" w:eastAsia="Bookman Old Style" w:hAnsi="Bookman Old Style" w:cs="Bookman Old Style"/>
        </w:rPr>
        <w:t>becomes</w:t>
      </w:r>
      <w:proofErr w:type="gramEnd"/>
      <w:r w:rsidRPr="00D63A5C">
        <w:rPr>
          <w:rFonts w:ascii="Bookman Old Style" w:eastAsia="Bookman Old Style" w:hAnsi="Bookman Old Style" w:cs="Bookman Old Style"/>
        </w:rPr>
        <w:t xml:space="preserve"> imperative to present and analyze the data collected through the administration of the research instrument.</w:t>
      </w:r>
    </w:p>
    <w:p w14:paraId="522F1582"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This chapter therefore presents the sourced data, it gives the detailed analysis and interpretation of results. The responses obtained from the result of the administered questionnaire were analyzed to test the hypotheses formulated in chapter one.</w:t>
      </w:r>
    </w:p>
    <w:p w14:paraId="735909FE"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The different data collected from administered questionnaires were presented in simple percentages in tabular form. Also, Chi-Square statistical technique is used to test the formulated hypotheses.</w:t>
      </w:r>
    </w:p>
    <w:p w14:paraId="39E15973"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4.1</w:t>
      </w:r>
      <w:r w:rsidRPr="00D63A5C">
        <w:rPr>
          <w:rFonts w:ascii="Bookman Old Style" w:eastAsia="Bookman Old Style" w:hAnsi="Bookman Old Style" w:cs="Bookman Old Style"/>
          <w:b/>
        </w:rPr>
        <w:tab/>
        <w:t>Data Analysis</w:t>
      </w:r>
    </w:p>
    <w:p w14:paraId="15315424"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In this research, one hundred and twenty (120) copies of questionnaire were administered and only eighty (80) questionnaires </w:t>
      </w:r>
      <w:proofErr w:type="gramStart"/>
      <w:r w:rsidRPr="00D63A5C">
        <w:rPr>
          <w:rFonts w:ascii="Bookman Old Style" w:eastAsia="Bookman Old Style" w:hAnsi="Bookman Old Style" w:cs="Bookman Old Style"/>
        </w:rPr>
        <w:t>was</w:t>
      </w:r>
      <w:proofErr w:type="gramEnd"/>
      <w:r w:rsidRPr="00D63A5C">
        <w:rPr>
          <w:rFonts w:ascii="Bookman Old Style" w:eastAsia="Bookman Old Style" w:hAnsi="Bookman Old Style" w:cs="Bookman Old Style"/>
        </w:rPr>
        <w:t xml:space="preserve"> returned and duly completed by the respondents. The questionnaire formed the basis of the researcher’s analysis and conclusion. The questionnaire is divided into two sections. Section A deals with the demographic data of the respondents, this is to </w:t>
      </w:r>
      <w:proofErr w:type="spellStart"/>
      <w:r w:rsidRPr="00D63A5C">
        <w:rPr>
          <w:rFonts w:ascii="Bookman Old Style" w:eastAsia="Bookman Old Style" w:hAnsi="Bookman Old Style" w:cs="Bookman Old Style"/>
        </w:rPr>
        <w:t>determined</w:t>
      </w:r>
      <w:proofErr w:type="spellEnd"/>
      <w:r w:rsidRPr="00D63A5C">
        <w:rPr>
          <w:rFonts w:ascii="Bookman Old Style" w:eastAsia="Bookman Old Style" w:hAnsi="Bookman Old Style" w:cs="Bookman Old Style"/>
        </w:rPr>
        <w:t xml:space="preserve"> the caliber and competence of the respondents who completed the questionnaire while Section B deals with the main questions relating to the research work. The responses received were analyzed with the use of percentages. The data were manually processed and the data are recorded in tabular form.</w:t>
      </w:r>
    </w:p>
    <w:p w14:paraId="2075A7DF"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4.2</w:t>
      </w:r>
      <w:r w:rsidRPr="00D63A5C">
        <w:rPr>
          <w:rFonts w:ascii="Bookman Old Style" w:eastAsia="Bookman Old Style" w:hAnsi="Bookman Old Style" w:cs="Bookman Old Style"/>
          <w:b/>
        </w:rPr>
        <w:tab/>
        <w:t>Analysis of Questionnaire</w:t>
      </w:r>
    </w:p>
    <w:p w14:paraId="5CB5D1BA"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The populations of the study </w:t>
      </w:r>
      <w:proofErr w:type="gramStart"/>
      <w:r w:rsidRPr="00D63A5C">
        <w:rPr>
          <w:rFonts w:ascii="Bookman Old Style" w:eastAsia="Bookman Old Style" w:hAnsi="Bookman Old Style" w:cs="Bookman Old Style"/>
        </w:rPr>
        <w:t>is</w:t>
      </w:r>
      <w:proofErr w:type="gramEnd"/>
      <w:r w:rsidRPr="00D63A5C">
        <w:rPr>
          <w:rFonts w:ascii="Bookman Old Style" w:eastAsia="Bookman Old Style" w:hAnsi="Bookman Old Style" w:cs="Bookman Old Style"/>
        </w:rPr>
        <w:t xml:space="preserve"> very enormous and as such, the researcher utilizes the sample size determination formular below to obtained the number of questionnaire to be administered.</w:t>
      </w:r>
    </w:p>
    <w:p w14:paraId="463BC3DB"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Using the formular:</w:t>
      </w:r>
    </w:p>
    <w:p w14:paraId="7DD588FD" w14:textId="77777777" w:rsidR="00D63A5C" w:rsidRPr="00D63A5C" w:rsidRDefault="009A6F60" w:rsidP="009A6F60">
      <w:pPr>
        <w:spacing w:after="0" w:line="360" w:lineRule="auto"/>
        <w:rPr>
          <w:rFonts w:ascii="Bookman Old Style" w:hAnsi="Bookman Old Style"/>
        </w:rPr>
      </w:pPr>
      <w:r>
        <w:rPr>
          <w:rFonts w:ascii="Bookman Old Style" w:hAnsi="Bookman Old Style"/>
          <w:noProof/>
          <w:lang w:val="en-GB" w:eastAsia="en-GB"/>
        </w:rPr>
        <w:pict w14:anchorId="63514B90">
          <v:line id="Straight Connector 30" o:spid="_x0000_s1031" style="position:absolute;z-index:251656192;visibility:visibl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" strokecolor="black [3213]"/>
        </w:pict>
      </w:r>
      <w:r w:rsidR="00D63A5C" w:rsidRPr="00D63A5C">
        <w:rPr>
          <w:rFonts w:ascii="Bookman Old Style" w:hAnsi="Bookman Old Style"/>
        </w:rPr>
        <w:t xml:space="preserve">n = </w:t>
      </w:r>
      <w:r w:rsidR="00D63A5C" w:rsidRPr="00D63A5C">
        <w:rPr>
          <w:rFonts w:ascii="Bookman Old Style" w:hAnsi="Bookman Old Style"/>
        </w:rPr>
        <w:tab/>
        <w:t xml:space="preserve">       N</w:t>
      </w:r>
    </w:p>
    <w:p w14:paraId="03F5495A" w14:textId="77777777" w:rsidR="00D63A5C" w:rsidRPr="00D63A5C" w:rsidRDefault="00D63A5C" w:rsidP="009A6F60">
      <w:pPr>
        <w:spacing w:after="0" w:line="360" w:lineRule="auto"/>
        <w:ind w:firstLine="720"/>
        <w:rPr>
          <w:rFonts w:ascii="Bookman Old Style" w:hAnsi="Bookman Old Style"/>
        </w:rPr>
      </w:pPr>
      <w:r w:rsidRPr="00D63A5C">
        <w:rPr>
          <w:rFonts w:ascii="Bookman Old Style" w:hAnsi="Bookman Old Style"/>
        </w:rPr>
        <w:t xml:space="preserve">  1 + N(e</w:t>
      </w:r>
      <w:r w:rsidRPr="00D63A5C">
        <w:rPr>
          <w:rFonts w:ascii="Bookman Old Style" w:hAnsi="Bookman Old Style"/>
          <w:vertAlign w:val="superscript"/>
        </w:rPr>
        <w:t>2</w:t>
      </w:r>
      <w:r w:rsidRPr="00D63A5C">
        <w:rPr>
          <w:rFonts w:ascii="Bookman Old Style" w:hAnsi="Bookman Old Style"/>
        </w:rPr>
        <w:t>)</w:t>
      </w:r>
    </w:p>
    <w:p w14:paraId="740BA37C"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rPr>
        <w:t>Where:</w:t>
      </w:r>
    </w:p>
    <w:p w14:paraId="7D8BC92C"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rPr>
        <w:lastRenderedPageBreak/>
        <w:t>n = Sample Size</w:t>
      </w:r>
    </w:p>
    <w:p w14:paraId="76B1AA5F"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rPr>
        <w:t>N = Population of the study = 171 staff</w:t>
      </w:r>
    </w:p>
    <w:p w14:paraId="18E1F56D"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rPr>
        <w:t xml:space="preserve">e = Degree of Significance coefficient Usually put at (5%) </w:t>
      </w:r>
      <w:proofErr w:type="gramStart"/>
      <w:r w:rsidRPr="00D63A5C">
        <w:rPr>
          <w:rFonts w:ascii="Bookman Old Style" w:hAnsi="Bookman Old Style"/>
        </w:rPr>
        <w:t>=  0.05</w:t>
      </w:r>
      <w:proofErr w:type="gramEnd"/>
    </w:p>
    <w:p w14:paraId="2F911444" w14:textId="77777777" w:rsidR="00D63A5C" w:rsidRPr="00D63A5C" w:rsidRDefault="009A6F60" w:rsidP="009A6F60">
      <w:pPr>
        <w:spacing w:after="0" w:line="360" w:lineRule="auto"/>
        <w:rPr>
          <w:rFonts w:ascii="Bookman Old Style" w:hAnsi="Bookman Old Style"/>
        </w:rPr>
      </w:pPr>
      <w:r>
        <w:rPr>
          <w:rFonts w:ascii="Bookman Old Style" w:hAnsi="Bookman Old Style"/>
          <w:noProof/>
          <w:lang w:val="en-GB" w:eastAsia="en-GB"/>
        </w:rPr>
        <w:pict w14:anchorId="40CCB8D7">
          <v:line id="Straight Connector 31" o:spid="_x0000_s1032" style="position:absolute;z-index:251657216;visibility:visibl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" strokecolor="black [3213]"/>
        </w:pict>
      </w:r>
      <w:r w:rsidR="00D63A5C" w:rsidRPr="00D63A5C">
        <w:rPr>
          <w:rFonts w:ascii="Bookman Old Style" w:hAnsi="Bookman Old Style"/>
        </w:rPr>
        <w:t xml:space="preserve">n = </w:t>
      </w:r>
      <w:r w:rsidR="00D63A5C" w:rsidRPr="00D63A5C">
        <w:rPr>
          <w:rFonts w:ascii="Bookman Old Style" w:hAnsi="Bookman Old Style"/>
        </w:rPr>
        <w:tab/>
        <w:t xml:space="preserve">       N</w:t>
      </w:r>
    </w:p>
    <w:p w14:paraId="6BC33AFC" w14:textId="77777777" w:rsidR="00D63A5C" w:rsidRPr="00D63A5C" w:rsidRDefault="00D63A5C" w:rsidP="009A6F60">
      <w:pPr>
        <w:spacing w:after="0" w:line="360" w:lineRule="auto"/>
        <w:ind w:firstLine="720"/>
        <w:rPr>
          <w:rFonts w:ascii="Bookman Old Style" w:hAnsi="Bookman Old Style"/>
        </w:rPr>
      </w:pPr>
      <w:r w:rsidRPr="00D63A5C">
        <w:rPr>
          <w:rFonts w:ascii="Bookman Old Style" w:hAnsi="Bookman Old Style"/>
        </w:rPr>
        <w:t xml:space="preserve">  1 + N(e</w:t>
      </w:r>
      <w:r w:rsidRPr="00D63A5C">
        <w:rPr>
          <w:rFonts w:ascii="Bookman Old Style" w:hAnsi="Bookman Old Style"/>
          <w:vertAlign w:val="superscript"/>
        </w:rPr>
        <w:t>2</w:t>
      </w:r>
      <w:r w:rsidRPr="00D63A5C">
        <w:rPr>
          <w:rFonts w:ascii="Bookman Old Style" w:hAnsi="Bookman Old Style"/>
        </w:rPr>
        <w:t>)</w:t>
      </w:r>
    </w:p>
    <w:p w14:paraId="3BBABDEC" w14:textId="77777777" w:rsidR="00D63A5C" w:rsidRPr="00D63A5C" w:rsidRDefault="009A6F60" w:rsidP="009A6F60">
      <w:pPr>
        <w:spacing w:after="0" w:line="360" w:lineRule="auto"/>
        <w:rPr>
          <w:rFonts w:ascii="Bookman Old Style" w:hAnsi="Bookman Old Style"/>
        </w:rPr>
      </w:pPr>
      <w:r>
        <w:rPr>
          <w:rFonts w:ascii="Bookman Old Style" w:hAnsi="Bookman Old Style"/>
          <w:noProof/>
          <w:lang w:val="en-GB" w:eastAsia="en-GB"/>
        </w:rPr>
        <w:pict w14:anchorId="08DBEEAB">
          <v:line id="Straight Connector 32" o:spid="_x0000_s1033" style="position:absolute;z-index:251658240;visibility:visibl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" strokecolor="black [3213]"/>
        </w:pict>
      </w:r>
      <w:r w:rsidR="00D63A5C" w:rsidRPr="00D63A5C">
        <w:rPr>
          <w:rFonts w:ascii="Bookman Old Style" w:hAnsi="Bookman Old Style"/>
        </w:rPr>
        <w:t xml:space="preserve">n = </w:t>
      </w:r>
      <w:r w:rsidR="00D63A5C" w:rsidRPr="00D63A5C">
        <w:rPr>
          <w:rFonts w:ascii="Bookman Old Style" w:hAnsi="Bookman Old Style"/>
        </w:rPr>
        <w:tab/>
        <w:t xml:space="preserve">       171</w:t>
      </w:r>
    </w:p>
    <w:p w14:paraId="0614E1A0" w14:textId="77777777" w:rsidR="00D63A5C" w:rsidRPr="00D63A5C" w:rsidRDefault="00D63A5C" w:rsidP="009A6F60">
      <w:pPr>
        <w:spacing w:after="0" w:line="360" w:lineRule="auto"/>
        <w:ind w:firstLine="720"/>
        <w:rPr>
          <w:rFonts w:ascii="Bookman Old Style" w:hAnsi="Bookman Old Style"/>
        </w:rPr>
      </w:pPr>
      <w:r w:rsidRPr="00D63A5C">
        <w:rPr>
          <w:rFonts w:ascii="Bookman Old Style" w:hAnsi="Bookman Old Style"/>
        </w:rPr>
        <w:t xml:space="preserve">  1 + 171(0.05</w:t>
      </w:r>
      <w:r w:rsidRPr="00D63A5C">
        <w:rPr>
          <w:rFonts w:ascii="Bookman Old Style" w:hAnsi="Bookman Old Style"/>
          <w:vertAlign w:val="superscript"/>
        </w:rPr>
        <w:t>2</w:t>
      </w:r>
      <w:r w:rsidRPr="00D63A5C">
        <w:rPr>
          <w:rFonts w:ascii="Bookman Old Style" w:hAnsi="Bookman Old Style"/>
        </w:rPr>
        <w:t>)</w:t>
      </w:r>
    </w:p>
    <w:p w14:paraId="6A207743" w14:textId="77777777" w:rsidR="00D63A5C" w:rsidRPr="00D63A5C" w:rsidRDefault="009A6F60" w:rsidP="009A6F60">
      <w:pPr>
        <w:spacing w:after="0" w:line="360" w:lineRule="auto"/>
        <w:rPr>
          <w:rFonts w:ascii="Bookman Old Style" w:hAnsi="Bookman Old Style"/>
        </w:rPr>
      </w:pPr>
      <w:r>
        <w:rPr>
          <w:rFonts w:ascii="Bookman Old Style" w:hAnsi="Bookman Old Style"/>
          <w:noProof/>
          <w:lang w:val="en-GB" w:eastAsia="en-GB"/>
        </w:rPr>
        <w:pict w14:anchorId="785FD26F">
          <v:line id="Straight Connector 34" o:spid="_x0000_s1034" style="position:absolute;z-index:251659264;visibility:visibl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" strokecolor="black [3213]"/>
        </w:pict>
      </w:r>
      <w:r w:rsidR="00D63A5C" w:rsidRPr="00D63A5C">
        <w:rPr>
          <w:rFonts w:ascii="Bookman Old Style" w:hAnsi="Bookman Old Style"/>
        </w:rPr>
        <w:t xml:space="preserve">n = </w:t>
      </w:r>
      <w:r w:rsidR="00D63A5C" w:rsidRPr="00D63A5C">
        <w:rPr>
          <w:rFonts w:ascii="Bookman Old Style" w:hAnsi="Bookman Old Style"/>
        </w:rPr>
        <w:tab/>
        <w:t xml:space="preserve">       171</w:t>
      </w:r>
    </w:p>
    <w:p w14:paraId="7A8C31C2" w14:textId="77777777" w:rsidR="00D63A5C" w:rsidRPr="00D63A5C" w:rsidRDefault="00D63A5C" w:rsidP="009A6F60">
      <w:pPr>
        <w:spacing w:after="0" w:line="360" w:lineRule="auto"/>
        <w:ind w:firstLine="720"/>
        <w:rPr>
          <w:rFonts w:ascii="Bookman Old Style" w:hAnsi="Bookman Old Style"/>
        </w:rPr>
      </w:pPr>
      <w:r w:rsidRPr="00D63A5C">
        <w:rPr>
          <w:rFonts w:ascii="Bookman Old Style" w:hAnsi="Bookman Old Style"/>
        </w:rPr>
        <w:t xml:space="preserve">  1 + 0.4275</w:t>
      </w:r>
    </w:p>
    <w:p w14:paraId="6F5DD94F" w14:textId="77777777" w:rsidR="00D63A5C" w:rsidRPr="00D63A5C" w:rsidRDefault="009A6F60" w:rsidP="009A6F60">
      <w:pPr>
        <w:spacing w:after="0" w:line="360" w:lineRule="auto"/>
        <w:rPr>
          <w:rFonts w:ascii="Bookman Old Style" w:hAnsi="Bookman Old Style"/>
        </w:rPr>
      </w:pPr>
      <w:r>
        <w:rPr>
          <w:rFonts w:ascii="Bookman Old Style" w:hAnsi="Bookman Old Style"/>
          <w:noProof/>
          <w:lang w:val="en-GB" w:eastAsia="en-GB"/>
        </w:rPr>
        <w:pict w14:anchorId="0F18F4FF">
          <v:line id="Straight Connector 35" o:spid="_x0000_s1035" style="position:absolute;z-index:251660288;visibility:visibl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" strokecolor="black [3213]"/>
        </w:pict>
      </w:r>
      <w:r w:rsidR="00D63A5C" w:rsidRPr="00D63A5C">
        <w:rPr>
          <w:rFonts w:ascii="Bookman Old Style" w:hAnsi="Bookman Old Style"/>
        </w:rPr>
        <w:t xml:space="preserve">n = </w:t>
      </w:r>
      <w:r w:rsidR="00D63A5C" w:rsidRPr="00D63A5C">
        <w:rPr>
          <w:rFonts w:ascii="Bookman Old Style" w:hAnsi="Bookman Old Style"/>
        </w:rPr>
        <w:tab/>
        <w:t xml:space="preserve">       171</w:t>
      </w:r>
    </w:p>
    <w:p w14:paraId="7E669306" w14:textId="77777777" w:rsidR="00D63A5C" w:rsidRPr="00D63A5C" w:rsidRDefault="00D63A5C" w:rsidP="009A6F60">
      <w:pPr>
        <w:spacing w:after="0" w:line="360" w:lineRule="auto"/>
        <w:ind w:firstLine="720"/>
        <w:rPr>
          <w:rFonts w:ascii="Bookman Old Style" w:hAnsi="Bookman Old Style"/>
        </w:rPr>
      </w:pPr>
      <w:r w:rsidRPr="00D63A5C">
        <w:rPr>
          <w:rFonts w:ascii="Bookman Old Style" w:hAnsi="Bookman Old Style"/>
        </w:rPr>
        <w:t xml:space="preserve">  1.4275</w:t>
      </w:r>
    </w:p>
    <w:p w14:paraId="4023399A"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n = 120 </w:t>
      </w:r>
    </w:p>
    <w:p w14:paraId="2F31558E"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The sample size to be utilized for this study will therefore be 120</w:t>
      </w:r>
    </w:p>
    <w:tbl>
      <w:tblPr>
        <w:tblW w:w="0" w:type="auto"/>
        <w:tblInd w:w="98" w:type="dxa"/>
        <w:tblCellMar>
          <w:left w:w="10" w:type="dxa"/>
          <w:right w:w="10" w:type="dxa"/>
        </w:tblCellMar>
        <w:tblLook w:val="0000" w:firstRow="0" w:lastRow="0" w:firstColumn="0" w:lastColumn="0" w:noHBand="0" w:noVBand="0"/>
      </w:tblPr>
      <w:tblGrid>
        <w:gridCol w:w="2020"/>
        <w:gridCol w:w="1512"/>
        <w:gridCol w:w="1512"/>
        <w:gridCol w:w="1677"/>
        <w:gridCol w:w="1677"/>
      </w:tblGrid>
      <w:tr w:rsidR="00D63A5C" w:rsidRPr="00D63A5C" w14:paraId="48741E51" w14:textId="77777777" w:rsidTr="000B2AAB">
        <w:trPr>
          <w:trHeight w:val="1"/>
        </w:trPr>
        <w:tc>
          <w:tcPr>
            <w:tcW w:w="2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AC02E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Questionnaire Administered</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F7207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Number Returned</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A668C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Number not Returned</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0F5105"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Percentage Returned</w:t>
            </w:r>
          </w:p>
          <w:p w14:paraId="77A410C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(%Success)</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24523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 not Returned</w:t>
            </w:r>
          </w:p>
        </w:tc>
      </w:tr>
      <w:tr w:rsidR="00D63A5C" w:rsidRPr="00D63A5C" w14:paraId="5F688516" w14:textId="77777777" w:rsidTr="000B2AAB">
        <w:tc>
          <w:tcPr>
            <w:tcW w:w="2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BE4C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43F6C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80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5F771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40</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680FF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66.67%</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3A089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33.33%</w:t>
            </w:r>
          </w:p>
        </w:tc>
      </w:tr>
    </w:tbl>
    <w:p w14:paraId="47C67CFA"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24B55073"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Table 4.1 above shows that 80 questionnaire was returned out of the </w:t>
      </w:r>
      <w:proofErr w:type="gramStart"/>
      <w:r w:rsidRPr="00D63A5C">
        <w:rPr>
          <w:rFonts w:ascii="Bookman Old Style" w:eastAsia="Bookman Old Style" w:hAnsi="Bookman Old Style" w:cs="Bookman Old Style"/>
        </w:rPr>
        <w:t>120 questionnaire</w:t>
      </w:r>
      <w:proofErr w:type="gramEnd"/>
      <w:r w:rsidRPr="00D63A5C">
        <w:rPr>
          <w:rFonts w:ascii="Bookman Old Style" w:eastAsia="Bookman Old Style" w:hAnsi="Bookman Old Style" w:cs="Bookman Old Style"/>
        </w:rPr>
        <w:t xml:space="preserve"> administered. This implies that 120 was the sample size that was used for this research out of the population of the entire staff selected from </w:t>
      </w:r>
      <w:r w:rsidR="005F1010">
        <w:rPr>
          <w:rFonts w:ascii="Bookman Old Style" w:hAnsi="Bookman Old Style"/>
        </w:rPr>
        <w:t>Guarantee Trust Bank Plc</w:t>
      </w:r>
      <w:r w:rsidRPr="00D63A5C">
        <w:rPr>
          <w:rFonts w:ascii="Bookman Old Style" w:hAnsi="Bookman Old Style"/>
        </w:rPr>
        <w:t xml:space="preserve"> in Ilorin</w:t>
      </w:r>
      <w:r w:rsidRPr="00D63A5C">
        <w:rPr>
          <w:rFonts w:ascii="Bookman Old Style" w:eastAsia="Times New Roman" w:hAnsi="Bookman Old Style" w:cs="Times New Roman"/>
        </w:rPr>
        <w:t xml:space="preserve"> Kwara State</w:t>
      </w:r>
      <w:r w:rsidRPr="00D63A5C">
        <w:rPr>
          <w:rFonts w:ascii="Bookman Old Style" w:eastAsia="Bookman Old Style" w:hAnsi="Bookman Old Style" w:cs="Bookman Old Style"/>
        </w:rPr>
        <w:t>.</w:t>
      </w:r>
    </w:p>
    <w:p w14:paraId="5ADC0625"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4.2.2</w:t>
      </w:r>
      <w:r w:rsidRPr="00D63A5C">
        <w:rPr>
          <w:rFonts w:ascii="Bookman Old Style" w:eastAsia="Bookman Old Style" w:hAnsi="Bookman Old Style" w:cs="Bookman Old Style"/>
          <w:b/>
        </w:rPr>
        <w:tab/>
        <w:t>Analysis of Demographic Data</w:t>
      </w:r>
    </w:p>
    <w:p w14:paraId="45E4A663"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 xml:space="preserve">Table 1: Sex Classification </w:t>
      </w:r>
      <w:proofErr w:type="gramStart"/>
      <w:r w:rsidRPr="00D63A5C">
        <w:rPr>
          <w:rFonts w:ascii="Bookman Old Style" w:hAnsi="Bookman Old Style"/>
          <w:b/>
        </w:rPr>
        <w:t>Of</w:t>
      </w:r>
      <w:proofErr w:type="gramEnd"/>
      <w:r w:rsidRPr="00D63A5C">
        <w:rPr>
          <w:rFonts w:ascii="Bookman Old Style" w:hAnsi="Bookman Old Style"/>
          <w:b/>
        </w:rPr>
        <w:t xml:space="preserve"> Respondents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D63A5C" w:rsidRPr="00D63A5C" w14:paraId="0E690B94" w14:textId="77777777" w:rsidTr="000B2AAB">
        <w:tc>
          <w:tcPr>
            <w:tcW w:w="2952" w:type="dxa"/>
          </w:tcPr>
          <w:p w14:paraId="6FD001D9"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SEX</w:t>
            </w:r>
          </w:p>
        </w:tc>
        <w:tc>
          <w:tcPr>
            <w:tcW w:w="2952" w:type="dxa"/>
          </w:tcPr>
          <w:p w14:paraId="19E3D287"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RESPONDENTS</w:t>
            </w:r>
          </w:p>
        </w:tc>
        <w:tc>
          <w:tcPr>
            <w:tcW w:w="2952" w:type="dxa"/>
          </w:tcPr>
          <w:p w14:paraId="54103FB6"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PERCENTAGE%</w:t>
            </w:r>
          </w:p>
        </w:tc>
      </w:tr>
      <w:tr w:rsidR="00D63A5C" w:rsidRPr="00D63A5C" w14:paraId="6FA10B26" w14:textId="77777777" w:rsidTr="000B2AAB">
        <w:tc>
          <w:tcPr>
            <w:tcW w:w="2952" w:type="dxa"/>
          </w:tcPr>
          <w:p w14:paraId="6EEDD3CD"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Male</w:t>
            </w:r>
          </w:p>
        </w:tc>
        <w:tc>
          <w:tcPr>
            <w:tcW w:w="2952" w:type="dxa"/>
          </w:tcPr>
          <w:p w14:paraId="34E351AA"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45</w:t>
            </w:r>
          </w:p>
        </w:tc>
        <w:tc>
          <w:tcPr>
            <w:tcW w:w="2952" w:type="dxa"/>
          </w:tcPr>
          <w:p w14:paraId="0FC0B9B5"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56.0</w:t>
            </w:r>
          </w:p>
        </w:tc>
      </w:tr>
      <w:tr w:rsidR="00D63A5C" w:rsidRPr="00D63A5C" w14:paraId="2AC2FD26" w14:textId="77777777" w:rsidTr="000B2AAB">
        <w:tc>
          <w:tcPr>
            <w:tcW w:w="2952" w:type="dxa"/>
          </w:tcPr>
          <w:p w14:paraId="1035AC11"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Female</w:t>
            </w:r>
          </w:p>
        </w:tc>
        <w:tc>
          <w:tcPr>
            <w:tcW w:w="2952" w:type="dxa"/>
          </w:tcPr>
          <w:p w14:paraId="7616B402"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35</w:t>
            </w:r>
          </w:p>
        </w:tc>
        <w:tc>
          <w:tcPr>
            <w:tcW w:w="2952" w:type="dxa"/>
          </w:tcPr>
          <w:p w14:paraId="60049488"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44.0</w:t>
            </w:r>
          </w:p>
        </w:tc>
      </w:tr>
      <w:tr w:rsidR="00D63A5C" w:rsidRPr="00D63A5C" w14:paraId="34017BCD" w14:textId="77777777" w:rsidTr="000B2AAB">
        <w:tc>
          <w:tcPr>
            <w:tcW w:w="2952" w:type="dxa"/>
          </w:tcPr>
          <w:p w14:paraId="1576692F"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No response</w:t>
            </w:r>
          </w:p>
        </w:tc>
        <w:tc>
          <w:tcPr>
            <w:tcW w:w="2952" w:type="dxa"/>
          </w:tcPr>
          <w:p w14:paraId="7AADE366"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w:t>
            </w:r>
          </w:p>
        </w:tc>
        <w:tc>
          <w:tcPr>
            <w:tcW w:w="2952" w:type="dxa"/>
          </w:tcPr>
          <w:p w14:paraId="7BF9AA26"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w:t>
            </w:r>
          </w:p>
        </w:tc>
      </w:tr>
      <w:tr w:rsidR="00D63A5C" w:rsidRPr="00D63A5C" w14:paraId="1114A0EA" w14:textId="77777777" w:rsidTr="000B2AAB">
        <w:tc>
          <w:tcPr>
            <w:tcW w:w="2952" w:type="dxa"/>
          </w:tcPr>
          <w:p w14:paraId="37F73506"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TOTAL</w:t>
            </w:r>
          </w:p>
        </w:tc>
        <w:tc>
          <w:tcPr>
            <w:tcW w:w="2952" w:type="dxa"/>
          </w:tcPr>
          <w:p w14:paraId="21BA00F2"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80</w:t>
            </w:r>
          </w:p>
        </w:tc>
        <w:tc>
          <w:tcPr>
            <w:tcW w:w="2952" w:type="dxa"/>
          </w:tcPr>
          <w:p w14:paraId="77C30E9D"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100</w:t>
            </w:r>
          </w:p>
        </w:tc>
      </w:tr>
    </w:tbl>
    <w:p w14:paraId="5F6DD87E" w14:textId="77777777" w:rsidR="00D63A5C" w:rsidRPr="00D63A5C" w:rsidRDefault="00D63A5C" w:rsidP="009A6F60">
      <w:pPr>
        <w:spacing w:after="0" w:line="360" w:lineRule="auto"/>
        <w:jc w:val="both"/>
        <w:rPr>
          <w:rFonts w:ascii="Bookman Old Style" w:hAnsi="Bookman Old Style"/>
          <w:b/>
          <w:i/>
        </w:rPr>
      </w:pPr>
      <w:r w:rsidRPr="00D63A5C">
        <w:rPr>
          <w:rFonts w:ascii="Bookman Old Style" w:hAnsi="Bookman Old Style"/>
          <w:i/>
        </w:rPr>
        <w:t>Source: Field Survey, 2025</w:t>
      </w:r>
    </w:p>
    <w:p w14:paraId="14174F6A"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lastRenderedPageBreak/>
        <w:t>From the table above 56.0% of the respondents are Male and the remaining 44.0% Female. This implies that Male form the majority of the respondents.</w:t>
      </w:r>
    </w:p>
    <w:p w14:paraId="5D4E4FBA"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TABLE 2: AGE CLASSIFICATION OF RESPONDENTS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D63A5C" w:rsidRPr="00D63A5C" w14:paraId="5EA6FFA4" w14:textId="77777777" w:rsidTr="000B2AAB">
        <w:tc>
          <w:tcPr>
            <w:tcW w:w="2952" w:type="dxa"/>
          </w:tcPr>
          <w:p w14:paraId="20557195"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AGE</w:t>
            </w:r>
          </w:p>
        </w:tc>
        <w:tc>
          <w:tcPr>
            <w:tcW w:w="2952" w:type="dxa"/>
          </w:tcPr>
          <w:p w14:paraId="08F320E6"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RESPONDENTS</w:t>
            </w:r>
          </w:p>
        </w:tc>
        <w:tc>
          <w:tcPr>
            <w:tcW w:w="2952" w:type="dxa"/>
          </w:tcPr>
          <w:p w14:paraId="7241BAC5"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PERCENTAGE%</w:t>
            </w:r>
          </w:p>
        </w:tc>
      </w:tr>
      <w:tr w:rsidR="00D63A5C" w:rsidRPr="00D63A5C" w14:paraId="216C64EB" w14:textId="77777777" w:rsidTr="000B2AAB">
        <w:tc>
          <w:tcPr>
            <w:tcW w:w="2952" w:type="dxa"/>
          </w:tcPr>
          <w:p w14:paraId="47AA1BF5"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18-30</w:t>
            </w:r>
          </w:p>
        </w:tc>
        <w:tc>
          <w:tcPr>
            <w:tcW w:w="2952" w:type="dxa"/>
          </w:tcPr>
          <w:p w14:paraId="63FF56A0"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15</w:t>
            </w:r>
          </w:p>
        </w:tc>
        <w:tc>
          <w:tcPr>
            <w:tcW w:w="2952" w:type="dxa"/>
          </w:tcPr>
          <w:p w14:paraId="55AB230C"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25</w:t>
            </w:r>
          </w:p>
        </w:tc>
      </w:tr>
      <w:tr w:rsidR="00D63A5C" w:rsidRPr="00D63A5C" w14:paraId="35E2916B" w14:textId="77777777" w:rsidTr="000B2AAB">
        <w:tc>
          <w:tcPr>
            <w:tcW w:w="2952" w:type="dxa"/>
          </w:tcPr>
          <w:p w14:paraId="566851E1"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31-40</w:t>
            </w:r>
          </w:p>
        </w:tc>
        <w:tc>
          <w:tcPr>
            <w:tcW w:w="2952" w:type="dxa"/>
          </w:tcPr>
          <w:p w14:paraId="7B19FBA7"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40</w:t>
            </w:r>
          </w:p>
        </w:tc>
        <w:tc>
          <w:tcPr>
            <w:tcW w:w="2952" w:type="dxa"/>
          </w:tcPr>
          <w:p w14:paraId="2ED82A7C"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33.3</w:t>
            </w:r>
          </w:p>
        </w:tc>
      </w:tr>
      <w:tr w:rsidR="00D63A5C" w:rsidRPr="00D63A5C" w14:paraId="4990B60B" w14:textId="77777777" w:rsidTr="000B2AAB">
        <w:tc>
          <w:tcPr>
            <w:tcW w:w="2952" w:type="dxa"/>
          </w:tcPr>
          <w:p w14:paraId="4FF17C74"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41-44</w:t>
            </w:r>
          </w:p>
        </w:tc>
        <w:tc>
          <w:tcPr>
            <w:tcW w:w="2952" w:type="dxa"/>
          </w:tcPr>
          <w:p w14:paraId="7E404C06"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11</w:t>
            </w:r>
          </w:p>
        </w:tc>
        <w:tc>
          <w:tcPr>
            <w:tcW w:w="2952" w:type="dxa"/>
          </w:tcPr>
          <w:p w14:paraId="03B172E0"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18.3</w:t>
            </w:r>
          </w:p>
        </w:tc>
      </w:tr>
      <w:tr w:rsidR="00D63A5C" w:rsidRPr="00D63A5C" w14:paraId="1A5D881A" w14:textId="77777777" w:rsidTr="000B2AAB">
        <w:tc>
          <w:tcPr>
            <w:tcW w:w="2952" w:type="dxa"/>
          </w:tcPr>
          <w:p w14:paraId="4FA4A674"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45 and above</w:t>
            </w:r>
          </w:p>
        </w:tc>
        <w:tc>
          <w:tcPr>
            <w:tcW w:w="2952" w:type="dxa"/>
          </w:tcPr>
          <w:p w14:paraId="7A927D8A"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10</w:t>
            </w:r>
          </w:p>
        </w:tc>
        <w:tc>
          <w:tcPr>
            <w:tcW w:w="2952" w:type="dxa"/>
          </w:tcPr>
          <w:p w14:paraId="60E70952"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16.7</w:t>
            </w:r>
          </w:p>
        </w:tc>
      </w:tr>
      <w:tr w:rsidR="00D63A5C" w:rsidRPr="00D63A5C" w14:paraId="1830D81F" w14:textId="77777777" w:rsidTr="000B2AAB">
        <w:tc>
          <w:tcPr>
            <w:tcW w:w="2952" w:type="dxa"/>
          </w:tcPr>
          <w:p w14:paraId="113B03D9"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On response</w:t>
            </w:r>
          </w:p>
        </w:tc>
        <w:tc>
          <w:tcPr>
            <w:tcW w:w="2952" w:type="dxa"/>
          </w:tcPr>
          <w:p w14:paraId="200F4A5D"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4</w:t>
            </w:r>
          </w:p>
        </w:tc>
        <w:tc>
          <w:tcPr>
            <w:tcW w:w="2952" w:type="dxa"/>
          </w:tcPr>
          <w:p w14:paraId="05A4A3E9"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6.7</w:t>
            </w:r>
          </w:p>
        </w:tc>
      </w:tr>
      <w:tr w:rsidR="00D63A5C" w:rsidRPr="00D63A5C" w14:paraId="2A736CC5" w14:textId="77777777" w:rsidTr="000B2AAB">
        <w:tc>
          <w:tcPr>
            <w:tcW w:w="2952" w:type="dxa"/>
          </w:tcPr>
          <w:p w14:paraId="24DFD2C3"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TOTAL</w:t>
            </w:r>
          </w:p>
        </w:tc>
        <w:tc>
          <w:tcPr>
            <w:tcW w:w="2952" w:type="dxa"/>
          </w:tcPr>
          <w:p w14:paraId="39A550D7"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80</w:t>
            </w:r>
          </w:p>
        </w:tc>
        <w:tc>
          <w:tcPr>
            <w:tcW w:w="2952" w:type="dxa"/>
          </w:tcPr>
          <w:p w14:paraId="161B2552"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100</w:t>
            </w:r>
          </w:p>
        </w:tc>
      </w:tr>
    </w:tbl>
    <w:p w14:paraId="29207AF7" w14:textId="77777777" w:rsidR="00D63A5C" w:rsidRPr="00D63A5C" w:rsidRDefault="00D63A5C" w:rsidP="009A6F60">
      <w:pPr>
        <w:spacing w:after="0" w:line="360" w:lineRule="auto"/>
        <w:jc w:val="both"/>
        <w:rPr>
          <w:rFonts w:ascii="Bookman Old Style" w:hAnsi="Bookman Old Style"/>
          <w:b/>
          <w:i/>
        </w:rPr>
      </w:pPr>
      <w:r w:rsidRPr="00D63A5C">
        <w:rPr>
          <w:rFonts w:ascii="Bookman Old Style" w:hAnsi="Bookman Old Style"/>
          <w:b/>
          <w:i/>
        </w:rPr>
        <w:t xml:space="preserve">  </w:t>
      </w:r>
      <w:r w:rsidRPr="00D63A5C">
        <w:rPr>
          <w:rFonts w:ascii="Bookman Old Style" w:hAnsi="Bookman Old Style"/>
          <w:i/>
        </w:rPr>
        <w:t>Source: Field Survey, 2025</w:t>
      </w:r>
    </w:p>
    <w:p w14:paraId="5E1A0E73"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From the table above age brackets of 31-40years form the majority of the respondents it can therefore be concludes that the right people with the required and </w:t>
      </w:r>
      <w:proofErr w:type="spellStart"/>
      <w:r w:rsidRPr="00D63A5C">
        <w:rPr>
          <w:rFonts w:ascii="Bookman Old Style" w:hAnsi="Bookman Old Style"/>
        </w:rPr>
        <w:t>favourable</w:t>
      </w:r>
      <w:proofErr w:type="spellEnd"/>
      <w:r w:rsidRPr="00D63A5C">
        <w:rPr>
          <w:rFonts w:ascii="Bookman Old Style" w:hAnsi="Bookman Old Style"/>
        </w:rPr>
        <w:t xml:space="preserve"> age group are available to offer valuation information to help in the course of the research work.</w:t>
      </w:r>
    </w:p>
    <w:p w14:paraId="28A93EE0"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TABLE 3: MARITAL STATUS CLASSIFICATION OF RESPONDENTS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D63A5C" w:rsidRPr="00D63A5C" w14:paraId="1D3B7257" w14:textId="77777777" w:rsidTr="000B2AAB">
        <w:tc>
          <w:tcPr>
            <w:tcW w:w="2952" w:type="dxa"/>
          </w:tcPr>
          <w:p w14:paraId="7FDDDCD4"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MARITAL STATUS</w:t>
            </w:r>
          </w:p>
        </w:tc>
        <w:tc>
          <w:tcPr>
            <w:tcW w:w="2952" w:type="dxa"/>
          </w:tcPr>
          <w:p w14:paraId="7D6DBFD3"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RESPONDENTS</w:t>
            </w:r>
          </w:p>
        </w:tc>
        <w:tc>
          <w:tcPr>
            <w:tcW w:w="2952" w:type="dxa"/>
          </w:tcPr>
          <w:p w14:paraId="766509F2"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PERCENTAGE%</w:t>
            </w:r>
          </w:p>
        </w:tc>
      </w:tr>
      <w:tr w:rsidR="00D63A5C" w:rsidRPr="00D63A5C" w14:paraId="1926E239" w14:textId="77777777" w:rsidTr="000B2AAB">
        <w:tc>
          <w:tcPr>
            <w:tcW w:w="2952" w:type="dxa"/>
          </w:tcPr>
          <w:p w14:paraId="0C9E3CF7"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 xml:space="preserve">Married </w:t>
            </w:r>
          </w:p>
        </w:tc>
        <w:tc>
          <w:tcPr>
            <w:tcW w:w="2952" w:type="dxa"/>
          </w:tcPr>
          <w:p w14:paraId="2D957C8A"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40</w:t>
            </w:r>
          </w:p>
        </w:tc>
        <w:tc>
          <w:tcPr>
            <w:tcW w:w="2952" w:type="dxa"/>
          </w:tcPr>
          <w:p w14:paraId="5AD7856F"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50</w:t>
            </w:r>
          </w:p>
        </w:tc>
      </w:tr>
      <w:tr w:rsidR="00D63A5C" w:rsidRPr="00D63A5C" w14:paraId="365A1AAD" w14:textId="77777777" w:rsidTr="000B2AAB">
        <w:tc>
          <w:tcPr>
            <w:tcW w:w="2952" w:type="dxa"/>
          </w:tcPr>
          <w:p w14:paraId="03C15198"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 xml:space="preserve">Single </w:t>
            </w:r>
          </w:p>
        </w:tc>
        <w:tc>
          <w:tcPr>
            <w:tcW w:w="2952" w:type="dxa"/>
          </w:tcPr>
          <w:p w14:paraId="2A63E021"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38</w:t>
            </w:r>
          </w:p>
        </w:tc>
        <w:tc>
          <w:tcPr>
            <w:tcW w:w="2952" w:type="dxa"/>
          </w:tcPr>
          <w:p w14:paraId="549A1666"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47</w:t>
            </w:r>
          </w:p>
        </w:tc>
      </w:tr>
      <w:tr w:rsidR="00D63A5C" w:rsidRPr="00D63A5C" w14:paraId="241F7908" w14:textId="77777777" w:rsidTr="000B2AAB">
        <w:tc>
          <w:tcPr>
            <w:tcW w:w="2952" w:type="dxa"/>
          </w:tcPr>
          <w:p w14:paraId="39BE2D99"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rPr>
              <w:t xml:space="preserve">Other </w:t>
            </w:r>
          </w:p>
        </w:tc>
        <w:tc>
          <w:tcPr>
            <w:tcW w:w="2952" w:type="dxa"/>
          </w:tcPr>
          <w:p w14:paraId="4FE81CC0"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2</w:t>
            </w:r>
          </w:p>
        </w:tc>
        <w:tc>
          <w:tcPr>
            <w:tcW w:w="2952" w:type="dxa"/>
          </w:tcPr>
          <w:p w14:paraId="16A3C73F" w14:textId="77777777" w:rsidR="00D63A5C" w:rsidRPr="00D63A5C" w:rsidRDefault="00D63A5C" w:rsidP="009A6F60">
            <w:pPr>
              <w:spacing w:after="0" w:line="360" w:lineRule="auto"/>
              <w:jc w:val="center"/>
              <w:rPr>
                <w:rFonts w:ascii="Bookman Old Style" w:hAnsi="Bookman Old Style"/>
              </w:rPr>
            </w:pPr>
            <w:r w:rsidRPr="00D63A5C">
              <w:rPr>
                <w:rFonts w:ascii="Bookman Old Style" w:hAnsi="Bookman Old Style"/>
              </w:rPr>
              <w:t>3</w:t>
            </w:r>
          </w:p>
        </w:tc>
      </w:tr>
      <w:tr w:rsidR="00D63A5C" w:rsidRPr="00D63A5C" w14:paraId="6CF92B39" w14:textId="77777777" w:rsidTr="000B2AAB">
        <w:tc>
          <w:tcPr>
            <w:tcW w:w="2952" w:type="dxa"/>
          </w:tcPr>
          <w:p w14:paraId="6672E3C6"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TOTAL</w:t>
            </w:r>
          </w:p>
        </w:tc>
        <w:tc>
          <w:tcPr>
            <w:tcW w:w="2952" w:type="dxa"/>
          </w:tcPr>
          <w:p w14:paraId="609901CA"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80</w:t>
            </w:r>
          </w:p>
        </w:tc>
        <w:tc>
          <w:tcPr>
            <w:tcW w:w="2952" w:type="dxa"/>
          </w:tcPr>
          <w:p w14:paraId="68E67A92" w14:textId="77777777" w:rsidR="00D63A5C" w:rsidRPr="00D63A5C" w:rsidRDefault="00D63A5C" w:rsidP="009A6F60">
            <w:pPr>
              <w:spacing w:after="0" w:line="360" w:lineRule="auto"/>
              <w:jc w:val="center"/>
              <w:rPr>
                <w:rFonts w:ascii="Bookman Old Style" w:hAnsi="Bookman Old Style"/>
                <w:b/>
              </w:rPr>
            </w:pPr>
            <w:r w:rsidRPr="00D63A5C">
              <w:rPr>
                <w:rFonts w:ascii="Bookman Old Style" w:hAnsi="Bookman Old Style"/>
                <w:b/>
              </w:rPr>
              <w:t>100</w:t>
            </w:r>
          </w:p>
        </w:tc>
      </w:tr>
    </w:tbl>
    <w:p w14:paraId="2DFC1109"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b/>
          <w:i/>
        </w:rPr>
        <w:t xml:space="preserve">  </w:t>
      </w:r>
      <w:r w:rsidRPr="00D63A5C">
        <w:rPr>
          <w:rFonts w:ascii="Bookman Old Style" w:hAnsi="Bookman Old Style"/>
          <w:i/>
        </w:rPr>
        <w:t>Source: Field Survey, 2025</w:t>
      </w:r>
    </w:p>
    <w:p w14:paraId="3A264C54"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The table above, reveals that 40 respondents representing 50% of the total respondents are married. These indicates that majority of the respondent are more mature and responsible.</w:t>
      </w:r>
    </w:p>
    <w:p w14:paraId="4FD0EFB1" w14:textId="77777777" w:rsidR="009A6F60" w:rsidRDefault="009A6F60">
      <w:pPr>
        <w:rPr>
          <w:rFonts w:ascii="Bookman Old Style" w:eastAsia="Bookman Old Style" w:hAnsi="Bookman Old Style" w:cs="Bookman Old Style"/>
          <w:b/>
        </w:rPr>
      </w:pPr>
      <w:r>
        <w:rPr>
          <w:rFonts w:ascii="Bookman Old Style" w:eastAsia="Bookman Old Style" w:hAnsi="Bookman Old Style" w:cs="Bookman Old Style"/>
          <w:b/>
        </w:rPr>
        <w:br w:type="page"/>
      </w:r>
    </w:p>
    <w:p w14:paraId="6A4B05FC" w14:textId="017064A0"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lastRenderedPageBreak/>
        <w:t>Table 4: Respondents’ Educational Qualification</w:t>
      </w:r>
    </w:p>
    <w:tbl>
      <w:tblPr>
        <w:tblW w:w="0" w:type="auto"/>
        <w:tblInd w:w="98" w:type="dxa"/>
        <w:tblCellMar>
          <w:left w:w="10" w:type="dxa"/>
          <w:right w:w="10" w:type="dxa"/>
        </w:tblCellMar>
        <w:tblLook w:val="0000" w:firstRow="0" w:lastRow="0" w:firstColumn="0" w:lastColumn="0" w:noHBand="0" w:noVBand="0"/>
      </w:tblPr>
      <w:tblGrid>
        <w:gridCol w:w="3159"/>
        <w:gridCol w:w="3156"/>
        <w:gridCol w:w="3163"/>
      </w:tblGrid>
      <w:tr w:rsidR="00D63A5C" w:rsidRPr="00D63A5C" w14:paraId="270A7FA1"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317BB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Educational Qualifications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64469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F5F02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537504D7"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CF023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NCE/OND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94600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33DB6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17.5</w:t>
            </w:r>
          </w:p>
        </w:tc>
      </w:tr>
      <w:tr w:rsidR="00D63A5C" w:rsidRPr="00D63A5C" w14:paraId="06CFFB23"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4780B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BSc/HND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212FA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2D6D8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57.5</w:t>
            </w:r>
          </w:p>
        </w:tc>
      </w:tr>
      <w:tr w:rsidR="00D63A5C" w:rsidRPr="00D63A5C" w14:paraId="4DDA8FA4"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E2237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 xml:space="preserve">MSc/MBA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76629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B1321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25.0</w:t>
            </w:r>
          </w:p>
        </w:tc>
      </w:tr>
      <w:tr w:rsidR="00D63A5C" w:rsidRPr="00D63A5C" w14:paraId="6111491E"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C55BC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E829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C39AA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6F2EEA53"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75E0579A"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Table 4shows that 14 of the respondents representing 17.5% of the total respondent’s educational qualification is NCE/OND, 46 respondents representing 57.5% of the total respondents have </w:t>
      </w:r>
      <w:proofErr w:type="spellStart"/>
      <w:proofErr w:type="gramStart"/>
      <w:r w:rsidRPr="00D63A5C">
        <w:rPr>
          <w:rFonts w:ascii="Bookman Old Style" w:eastAsia="Bookman Old Style" w:hAnsi="Bookman Old Style" w:cs="Bookman Old Style"/>
        </w:rPr>
        <w:t>B.Sc</w:t>
      </w:r>
      <w:proofErr w:type="spellEnd"/>
      <w:proofErr w:type="gramEnd"/>
      <w:r w:rsidRPr="00D63A5C">
        <w:rPr>
          <w:rFonts w:ascii="Bookman Old Style" w:eastAsia="Bookman Old Style" w:hAnsi="Bookman Old Style" w:cs="Bookman Old Style"/>
        </w:rPr>
        <w:t xml:space="preserve">/HND while 20 respondents representing 25.0% of the total respondents have MSC/MBA. This analysis implies that majority of the respondents are </w:t>
      </w:r>
      <w:proofErr w:type="spellStart"/>
      <w:proofErr w:type="gramStart"/>
      <w:r w:rsidRPr="00D63A5C">
        <w:rPr>
          <w:rFonts w:ascii="Bookman Old Style" w:eastAsia="Bookman Old Style" w:hAnsi="Bookman Old Style" w:cs="Bookman Old Style"/>
        </w:rPr>
        <w:t>B.Sc</w:t>
      </w:r>
      <w:proofErr w:type="spellEnd"/>
      <w:proofErr w:type="gramEnd"/>
      <w:r w:rsidRPr="00D63A5C">
        <w:rPr>
          <w:rFonts w:ascii="Bookman Old Style" w:eastAsia="Bookman Old Style" w:hAnsi="Bookman Old Style" w:cs="Bookman Old Style"/>
        </w:rPr>
        <w:t>/HND holders and this will positively affect the reliability of the result.</w:t>
      </w:r>
    </w:p>
    <w:p w14:paraId="3A8DAD0D"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Table 5: Respondents’ Work Experience</w:t>
      </w:r>
    </w:p>
    <w:tbl>
      <w:tblPr>
        <w:tblW w:w="0" w:type="auto"/>
        <w:tblInd w:w="98" w:type="dxa"/>
        <w:tblCellMar>
          <w:left w:w="10" w:type="dxa"/>
          <w:right w:w="10" w:type="dxa"/>
        </w:tblCellMar>
        <w:tblLook w:val="0000" w:firstRow="0" w:lastRow="0" w:firstColumn="0" w:lastColumn="0" w:noHBand="0" w:noVBand="0"/>
      </w:tblPr>
      <w:tblGrid>
        <w:gridCol w:w="3159"/>
        <w:gridCol w:w="3156"/>
        <w:gridCol w:w="3163"/>
      </w:tblGrid>
      <w:tr w:rsidR="00D63A5C" w:rsidRPr="00D63A5C" w14:paraId="40ED5898"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349A2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WORK EXPERIENCE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0B6AA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06FB8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6C1045A5"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6C892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Below 5years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D7418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FA1BF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22.5</w:t>
            </w:r>
          </w:p>
        </w:tc>
      </w:tr>
      <w:tr w:rsidR="00D63A5C" w:rsidRPr="00D63A5C" w14:paraId="06AC18A5"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4CC67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6-10years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67E43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AA989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15.0</w:t>
            </w:r>
          </w:p>
        </w:tc>
      </w:tr>
      <w:tr w:rsidR="00D63A5C" w:rsidRPr="00D63A5C" w14:paraId="32B6215D"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3A323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11-15years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A5D56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F9A83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60.0</w:t>
            </w:r>
          </w:p>
        </w:tc>
      </w:tr>
      <w:tr w:rsidR="00D63A5C" w:rsidRPr="00D63A5C" w14:paraId="5B39C608"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2AC42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16years and above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B3DE1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5AFA1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2.5</w:t>
            </w:r>
          </w:p>
        </w:tc>
      </w:tr>
      <w:tr w:rsidR="00D63A5C" w:rsidRPr="00D63A5C" w14:paraId="23B88E12"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6F142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64B73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5A8C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7A2F0FB8"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7A7AF51C"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Table 5 shows that 18 respondents representing 22.5% of the total respondent’s work experience is below 5years, 12 respondents representing 15.0% of the total respondent’s work experience is between 6-10years, 48 respondents representing 60.0% of the total respondent’s work experience is between 11-15years while only 2 respondents representing 17.5% of the total respondent’s work experience is above 16years. This result indicates that majority of the respondents have work experience above 11years which makes the results of this study also very reliable.</w:t>
      </w:r>
    </w:p>
    <w:p w14:paraId="0F46B063" w14:textId="77777777" w:rsidR="009A6F60" w:rsidRDefault="009A6F60">
      <w:pPr>
        <w:rPr>
          <w:rFonts w:ascii="Bookman Old Style" w:eastAsia="Bookman Old Style" w:hAnsi="Bookman Old Style" w:cs="Bookman Old Style"/>
          <w:b/>
        </w:rPr>
      </w:pPr>
      <w:r>
        <w:rPr>
          <w:rFonts w:ascii="Bookman Old Style" w:eastAsia="Bookman Old Style" w:hAnsi="Bookman Old Style" w:cs="Bookman Old Style"/>
          <w:b/>
        </w:rPr>
        <w:br w:type="page"/>
      </w:r>
    </w:p>
    <w:p w14:paraId="5A1A2955" w14:textId="1D884188"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lastRenderedPageBreak/>
        <w:t>Table 6: Respondents’ Cadre in the Organization</w:t>
      </w:r>
    </w:p>
    <w:tbl>
      <w:tblPr>
        <w:tblW w:w="0" w:type="auto"/>
        <w:tblInd w:w="98" w:type="dxa"/>
        <w:tblCellMar>
          <w:left w:w="10" w:type="dxa"/>
          <w:right w:w="10" w:type="dxa"/>
        </w:tblCellMar>
        <w:tblLook w:val="0000" w:firstRow="0" w:lastRow="0" w:firstColumn="0" w:lastColumn="0" w:noHBand="0" w:noVBand="0"/>
      </w:tblPr>
      <w:tblGrid>
        <w:gridCol w:w="3027"/>
        <w:gridCol w:w="3037"/>
        <w:gridCol w:w="3080"/>
      </w:tblGrid>
      <w:tr w:rsidR="00D63A5C" w:rsidRPr="00D63A5C" w14:paraId="617F74D4" w14:textId="77777777" w:rsidTr="000B2AAB">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B08CF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LEVEL</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1C35C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47AB3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3AAD77D0" w14:textId="77777777" w:rsidTr="000B2AAB">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B1D6C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Junior Staff</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89BAD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46</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D140B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57.5</w:t>
            </w:r>
          </w:p>
        </w:tc>
      </w:tr>
      <w:tr w:rsidR="00D63A5C" w:rsidRPr="00D63A5C" w14:paraId="07706BFF" w14:textId="77777777" w:rsidTr="000B2AAB">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A48A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Senior Staff</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21B2D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20</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7A8B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25.0</w:t>
            </w:r>
          </w:p>
        </w:tc>
      </w:tr>
      <w:tr w:rsidR="00D63A5C" w:rsidRPr="00D63A5C" w14:paraId="469743A3" w14:textId="77777777" w:rsidTr="000B2AAB">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EBBE3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Management Staff</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EE61F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14</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30E39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17.5</w:t>
            </w:r>
          </w:p>
        </w:tc>
      </w:tr>
      <w:tr w:rsidR="00D63A5C" w:rsidRPr="00D63A5C" w14:paraId="7E5CF0D6" w14:textId="77777777" w:rsidTr="000B2AAB">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0A97C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6CDBA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323D0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4E904F22"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rPr>
        <w:t>Source: Field Survey, 2025</w:t>
      </w:r>
    </w:p>
    <w:p w14:paraId="11389BE7"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Table 4.6 shows that, 46 respondents representing 57.5% of the total respondents are Junior Staff, 20 respondents representing 25.0% of the total respondents are Senior Staff while the remaining which is 14 respondents representing 17.5% of the total respondents are Management Staff. This means that most of the respondents utilized in this research </w:t>
      </w:r>
      <w:proofErr w:type="spellStart"/>
      <w:r w:rsidRPr="00D63A5C">
        <w:rPr>
          <w:rFonts w:ascii="Bookman Old Style" w:eastAsia="Bookman Old Style" w:hAnsi="Bookman Old Style" w:cs="Bookman Old Style"/>
        </w:rPr>
        <w:t>projectare</w:t>
      </w:r>
      <w:proofErr w:type="spellEnd"/>
      <w:r w:rsidRPr="00D63A5C">
        <w:rPr>
          <w:rFonts w:ascii="Bookman Old Style" w:eastAsia="Bookman Old Style" w:hAnsi="Bookman Old Style" w:cs="Bookman Old Style"/>
        </w:rPr>
        <w:t xml:space="preserve"> Junior Staff.</w:t>
      </w:r>
    </w:p>
    <w:p w14:paraId="77B722E7"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4.2.3</w:t>
      </w:r>
      <w:r w:rsidRPr="00D63A5C">
        <w:rPr>
          <w:rFonts w:ascii="Bookman Old Style" w:eastAsia="Bookman Old Style" w:hAnsi="Bookman Old Style" w:cs="Bookman Old Style"/>
          <w:b/>
        </w:rPr>
        <w:tab/>
        <w:t>Analysis of Research Questions</w:t>
      </w:r>
    </w:p>
    <w:p w14:paraId="47C2E46A"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Table 4.7:</w:t>
      </w:r>
      <w:r w:rsidRPr="00D63A5C">
        <w:rPr>
          <w:rFonts w:ascii="Bookman Old Style" w:eastAsia="Bookman Old Style" w:hAnsi="Bookman Old Style" w:cs="Bookman Old Style"/>
          <w:b/>
        </w:rPr>
        <w:tab/>
      </w:r>
      <w:r w:rsidRPr="00D63A5C">
        <w:rPr>
          <w:rFonts w:ascii="Bookman Old Style" w:hAnsi="Bookman Old Style" w:cs="Tahoma"/>
          <w:b/>
          <w:bCs/>
        </w:rPr>
        <w:t xml:space="preserve">The Customer Is Satisfied </w:t>
      </w:r>
      <w:proofErr w:type="gramStart"/>
      <w:r w:rsidRPr="00D63A5C">
        <w:rPr>
          <w:rFonts w:ascii="Bookman Old Style" w:hAnsi="Bookman Old Style" w:cs="Tahoma"/>
          <w:b/>
          <w:bCs/>
        </w:rPr>
        <w:t>With</w:t>
      </w:r>
      <w:proofErr w:type="gramEnd"/>
      <w:r w:rsidRPr="00D63A5C">
        <w:rPr>
          <w:rFonts w:ascii="Bookman Old Style" w:hAnsi="Bookman Old Style" w:cs="Tahoma"/>
          <w:b/>
          <w:bCs/>
        </w:rPr>
        <w:t xml:space="preserve"> The Using Of E-Baking Service?</w:t>
      </w:r>
    </w:p>
    <w:tbl>
      <w:tblPr>
        <w:tblW w:w="0" w:type="auto"/>
        <w:tblInd w:w="98" w:type="dxa"/>
        <w:tblCellMar>
          <w:left w:w="10" w:type="dxa"/>
          <w:right w:w="10" w:type="dxa"/>
        </w:tblCellMar>
        <w:tblLook w:val="0000" w:firstRow="0" w:lastRow="0" w:firstColumn="0" w:lastColumn="0" w:noHBand="0" w:noVBand="0"/>
      </w:tblPr>
      <w:tblGrid>
        <w:gridCol w:w="3152"/>
        <w:gridCol w:w="3160"/>
        <w:gridCol w:w="3166"/>
      </w:tblGrid>
      <w:tr w:rsidR="00D63A5C" w:rsidRPr="00D63A5C" w14:paraId="547816F6"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C190F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E276F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FAE6E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0D59E318"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15B15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400AA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E5722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20.0</w:t>
            </w:r>
          </w:p>
        </w:tc>
      </w:tr>
      <w:tr w:rsidR="00D63A5C" w:rsidRPr="00D63A5C" w14:paraId="5CF445C0"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69D2C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C80BF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7EC26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37.5</w:t>
            </w:r>
          </w:p>
        </w:tc>
      </w:tr>
      <w:tr w:rsidR="00D63A5C" w:rsidRPr="00D63A5C" w14:paraId="59961E96"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24C54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B0BED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95D84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12.5</w:t>
            </w:r>
          </w:p>
        </w:tc>
      </w:tr>
      <w:tr w:rsidR="00D63A5C" w:rsidRPr="00D63A5C" w14:paraId="677B68CF"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204CB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2AE0D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0171E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10.0</w:t>
            </w:r>
          </w:p>
        </w:tc>
      </w:tr>
      <w:tr w:rsidR="00D63A5C" w:rsidRPr="00D63A5C" w14:paraId="4F7BF285"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70A86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F8B9F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387C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20.0</w:t>
            </w:r>
          </w:p>
        </w:tc>
      </w:tr>
      <w:tr w:rsidR="00D63A5C" w:rsidRPr="00D63A5C" w14:paraId="6774F735"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13B85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950F7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7F4B3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0D3CACFC"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6BC4F545"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Table 4.7 above shows that 16 respondents representing 20.0% of the total respondents strongly agreed that The Customer Is Satisfied </w:t>
      </w:r>
      <w:proofErr w:type="gramStart"/>
      <w:r w:rsidRPr="00D63A5C">
        <w:rPr>
          <w:rFonts w:ascii="Bookman Old Style" w:eastAsia="Bookman Old Style" w:hAnsi="Bookman Old Style" w:cs="Bookman Old Style"/>
        </w:rPr>
        <w:t>With</w:t>
      </w:r>
      <w:proofErr w:type="gramEnd"/>
      <w:r w:rsidRPr="00D63A5C">
        <w:rPr>
          <w:rFonts w:ascii="Bookman Old Style" w:eastAsia="Bookman Old Style" w:hAnsi="Bookman Old Style" w:cs="Bookman Old Style"/>
        </w:rPr>
        <w:t xml:space="preserve"> The Using Of E-Baking Service, 30 respondents representing 37.5% of the total respondents also agreed, 10 respondents representing 12.5% of the total respondents is undecided about the question. On the other hand, 30 respondents representing 37.5% of the total respondents disagreed while 8 respondents representing 10.0% of the total respondents also strongly disagreed that The Customer Is Satisfied </w:t>
      </w:r>
      <w:proofErr w:type="gramStart"/>
      <w:r w:rsidRPr="00D63A5C">
        <w:rPr>
          <w:rFonts w:ascii="Bookman Old Style" w:eastAsia="Bookman Old Style" w:hAnsi="Bookman Old Style" w:cs="Bookman Old Style"/>
        </w:rPr>
        <w:t>With</w:t>
      </w:r>
      <w:proofErr w:type="gramEnd"/>
      <w:r w:rsidRPr="00D63A5C">
        <w:rPr>
          <w:rFonts w:ascii="Bookman Old Style" w:eastAsia="Bookman Old Style" w:hAnsi="Bookman Old Style" w:cs="Bookman Old Style"/>
        </w:rPr>
        <w:t xml:space="preserve"> The Using Of </w:t>
      </w:r>
      <w:r w:rsidRPr="00D63A5C">
        <w:rPr>
          <w:rFonts w:ascii="Bookman Old Style" w:eastAsia="Bookman Old Style" w:hAnsi="Bookman Old Style" w:cs="Bookman Old Style"/>
        </w:rPr>
        <w:lastRenderedPageBreak/>
        <w:t xml:space="preserve">E-Baking Service. This result indicated that majority of the respondents agreed that The Customer Is Satisfied </w:t>
      </w:r>
      <w:proofErr w:type="gramStart"/>
      <w:r w:rsidRPr="00D63A5C">
        <w:rPr>
          <w:rFonts w:ascii="Bookman Old Style" w:eastAsia="Bookman Old Style" w:hAnsi="Bookman Old Style" w:cs="Bookman Old Style"/>
        </w:rPr>
        <w:t>With</w:t>
      </w:r>
      <w:proofErr w:type="gramEnd"/>
      <w:r w:rsidRPr="00D63A5C">
        <w:rPr>
          <w:rFonts w:ascii="Bookman Old Style" w:eastAsia="Bookman Old Style" w:hAnsi="Bookman Old Style" w:cs="Bookman Old Style"/>
        </w:rPr>
        <w:t xml:space="preserve"> The Using Of E-Baking Service.</w:t>
      </w:r>
    </w:p>
    <w:p w14:paraId="7E023AF8"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TABLE 4.8: HOW OFTEN DOES A TRANSACTION TAKES WHEN USING THE E-BANKING SERVICE?</w:t>
      </w:r>
    </w:p>
    <w:tbl>
      <w:tblPr>
        <w:tblW w:w="0" w:type="auto"/>
        <w:tblInd w:w="98" w:type="dxa"/>
        <w:tblCellMar>
          <w:left w:w="10" w:type="dxa"/>
          <w:right w:w="10" w:type="dxa"/>
        </w:tblCellMar>
        <w:tblLook w:val="0000" w:firstRow="0" w:lastRow="0" w:firstColumn="0" w:lastColumn="0" w:noHBand="0" w:noVBand="0"/>
      </w:tblPr>
      <w:tblGrid>
        <w:gridCol w:w="3152"/>
        <w:gridCol w:w="3160"/>
        <w:gridCol w:w="3166"/>
      </w:tblGrid>
      <w:tr w:rsidR="00D63A5C" w:rsidRPr="00D63A5C" w14:paraId="637F9AA4" w14:textId="77777777" w:rsidTr="000B2AAB">
        <w:trPr>
          <w:trHeight w:val="1"/>
        </w:trPr>
        <w:tc>
          <w:tcPr>
            <w:tcW w:w="31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9D334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Response</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C610E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823D8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782D4505" w14:textId="77777777" w:rsidTr="000B2AAB">
        <w:trPr>
          <w:trHeight w:val="1"/>
        </w:trPr>
        <w:tc>
          <w:tcPr>
            <w:tcW w:w="31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5C78AB" w14:textId="77777777" w:rsidR="00D63A5C" w:rsidRPr="00D63A5C" w:rsidRDefault="00D63A5C" w:rsidP="009A6F60">
            <w:pPr>
              <w:spacing w:after="0" w:line="360" w:lineRule="auto"/>
              <w:jc w:val="both"/>
              <w:rPr>
                <w:rFonts w:ascii="Bookman Old Style" w:hAnsi="Bookman Old Style" w:cs="Tahoma"/>
              </w:rPr>
            </w:pPr>
            <w:r w:rsidRPr="00D63A5C">
              <w:rPr>
                <w:rFonts w:ascii="Bookman Old Style" w:hAnsi="Bookman Old Style" w:cs="Tahoma"/>
              </w:rPr>
              <w:t>LESS THAN A MINUTE</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8E11F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32</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53DC0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40.0</w:t>
            </w:r>
          </w:p>
        </w:tc>
      </w:tr>
      <w:tr w:rsidR="00D63A5C" w:rsidRPr="00D63A5C" w14:paraId="101B8925" w14:textId="77777777" w:rsidTr="000B2AAB">
        <w:trPr>
          <w:trHeight w:val="1"/>
        </w:trPr>
        <w:tc>
          <w:tcPr>
            <w:tcW w:w="31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BDC567"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cs="Tahoma"/>
              </w:rPr>
              <w:t>MORE THAN FIVE MINUTES</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4AF28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48</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473DD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60.0</w:t>
            </w:r>
          </w:p>
        </w:tc>
      </w:tr>
      <w:tr w:rsidR="00D63A5C" w:rsidRPr="00D63A5C" w14:paraId="396B6DA4" w14:textId="77777777" w:rsidTr="000B2AAB">
        <w:trPr>
          <w:trHeight w:val="1"/>
        </w:trPr>
        <w:tc>
          <w:tcPr>
            <w:tcW w:w="31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68FA7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5DF05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DA012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695A0E0F"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3EDA3B5A"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Table 4.8 above shows that 32 respondents representing 40.0% of the total respondents strongly agreed that it often takes less than a minute when making transaction using the e-banking service, 48 respondents representing 60.0% of the total respondents are of the opinion that it takes more than five minutes. This result indicated that majority of the respondents agreed that it takes more than five minutes to perform a transaction using e-banking </w:t>
      </w:r>
    </w:p>
    <w:p w14:paraId="5523C6BB"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 xml:space="preserve">Table 4.9: </w:t>
      </w:r>
      <w:r w:rsidRPr="00D63A5C">
        <w:rPr>
          <w:rFonts w:ascii="Bookman Old Style" w:hAnsi="Bookman Old Style"/>
          <w:b/>
        </w:rPr>
        <w:t xml:space="preserve">Electronic banking Has Some Effects </w:t>
      </w:r>
      <w:proofErr w:type="gramStart"/>
      <w:r w:rsidRPr="00D63A5C">
        <w:rPr>
          <w:rFonts w:ascii="Bookman Old Style" w:hAnsi="Bookman Old Style"/>
          <w:b/>
        </w:rPr>
        <w:t>On</w:t>
      </w:r>
      <w:proofErr w:type="gramEnd"/>
      <w:r w:rsidRPr="00D63A5C">
        <w:rPr>
          <w:rFonts w:ascii="Bookman Old Style" w:hAnsi="Bookman Old Style"/>
          <w:b/>
        </w:rPr>
        <w:t xml:space="preserve"> Profitability Of Deposit Money Bank In Nigeria</w:t>
      </w:r>
      <w:r w:rsidRPr="00D63A5C">
        <w:rPr>
          <w:rFonts w:ascii="Bookman Old Style" w:eastAsia="Bookman Old Style" w:hAnsi="Bookman Old Style" w:cs="Bookman Old Style"/>
          <w:b/>
        </w:rPr>
        <w:t>?</w:t>
      </w:r>
    </w:p>
    <w:tbl>
      <w:tblPr>
        <w:tblW w:w="0" w:type="auto"/>
        <w:tblInd w:w="98" w:type="dxa"/>
        <w:tblCellMar>
          <w:left w:w="10" w:type="dxa"/>
          <w:right w:w="10" w:type="dxa"/>
        </w:tblCellMar>
        <w:tblLook w:val="0000" w:firstRow="0" w:lastRow="0" w:firstColumn="0" w:lastColumn="0" w:noHBand="0" w:noVBand="0"/>
      </w:tblPr>
      <w:tblGrid>
        <w:gridCol w:w="3152"/>
        <w:gridCol w:w="3160"/>
        <w:gridCol w:w="3166"/>
      </w:tblGrid>
      <w:tr w:rsidR="00D63A5C" w:rsidRPr="00D63A5C" w14:paraId="3EB02873"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8BE85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5E68B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E3228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71A4F459"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0C9F5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49A51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4F776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20.0</w:t>
            </w:r>
          </w:p>
        </w:tc>
      </w:tr>
      <w:tr w:rsidR="00D63A5C" w:rsidRPr="00D63A5C" w14:paraId="0A923A62"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3EE82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5DEB4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7CFF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40.0</w:t>
            </w:r>
          </w:p>
        </w:tc>
      </w:tr>
      <w:tr w:rsidR="00D63A5C" w:rsidRPr="00D63A5C" w14:paraId="07605400"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D67AA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2B085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ECD97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10.0</w:t>
            </w:r>
          </w:p>
        </w:tc>
      </w:tr>
      <w:tr w:rsidR="00D63A5C" w:rsidRPr="00D63A5C" w14:paraId="2830F05C"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83315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085F9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4842A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10.0</w:t>
            </w:r>
          </w:p>
        </w:tc>
      </w:tr>
      <w:tr w:rsidR="00D63A5C" w:rsidRPr="00D63A5C" w14:paraId="57CCFCB8"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81B30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BE7AA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3068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20.0</w:t>
            </w:r>
          </w:p>
        </w:tc>
      </w:tr>
      <w:tr w:rsidR="00D63A5C" w:rsidRPr="00D63A5C" w14:paraId="7D0BE31B"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07FCB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7767B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D323A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4C148568"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4A4ED7B3"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Table 4.9 above shows that 16 respondents representing 20.0% of the total respondents strongly agreed that </w:t>
      </w:r>
      <w:proofErr w:type="gramStart"/>
      <w:r w:rsidRPr="00D63A5C">
        <w:rPr>
          <w:rFonts w:ascii="Bookman Old Style" w:eastAsia="Bookman Old Style" w:hAnsi="Bookman Old Style" w:cs="Bookman Old Style"/>
        </w:rPr>
        <w:t>Electronic</w:t>
      </w:r>
      <w:proofErr w:type="gramEnd"/>
      <w:r w:rsidRPr="00D63A5C">
        <w:rPr>
          <w:rFonts w:ascii="Bookman Old Style" w:eastAsia="Bookman Old Style" w:hAnsi="Bookman Old Style" w:cs="Bookman Old Style"/>
        </w:rPr>
        <w:t xml:space="preserve"> banking Has Some Effects On Profitability Of Deposit Money Bank In Nigeria, 32 respondents representing 40.0% of the total respondents also agreed, 8 respondents representing 10.0% of the total respondents is </w:t>
      </w:r>
      <w:r w:rsidRPr="00D63A5C">
        <w:rPr>
          <w:rFonts w:ascii="Bookman Old Style" w:eastAsia="Bookman Old Style" w:hAnsi="Bookman Old Style" w:cs="Bookman Old Style"/>
        </w:rPr>
        <w:lastRenderedPageBreak/>
        <w:t xml:space="preserve">undecided about the question. On the other hand, 8 respondents representing 10.0% of the total respondents disagreed while 16 respondents representing 20.0% of the total respondents also strongly disagreed </w:t>
      </w:r>
      <w:proofErr w:type="gramStart"/>
      <w:r w:rsidRPr="00D63A5C">
        <w:rPr>
          <w:rFonts w:ascii="Bookman Old Style" w:eastAsia="Bookman Old Style" w:hAnsi="Bookman Old Style" w:cs="Bookman Old Style"/>
        </w:rPr>
        <w:t>Electronic</w:t>
      </w:r>
      <w:proofErr w:type="gramEnd"/>
      <w:r w:rsidRPr="00D63A5C">
        <w:rPr>
          <w:rFonts w:ascii="Bookman Old Style" w:eastAsia="Bookman Old Style" w:hAnsi="Bookman Old Style" w:cs="Bookman Old Style"/>
        </w:rPr>
        <w:t xml:space="preserve"> banking Has Some Effects on Profitability of Deposit Money Bank in Nigeria. This result indicated that majority of the respondents agreed that </w:t>
      </w:r>
      <w:proofErr w:type="gramStart"/>
      <w:r w:rsidRPr="00D63A5C">
        <w:rPr>
          <w:rFonts w:ascii="Bookman Old Style" w:eastAsia="Bookman Old Style" w:hAnsi="Bookman Old Style" w:cs="Bookman Old Style"/>
        </w:rPr>
        <w:t>Electronic</w:t>
      </w:r>
      <w:proofErr w:type="gramEnd"/>
      <w:r w:rsidRPr="00D63A5C">
        <w:rPr>
          <w:rFonts w:ascii="Bookman Old Style" w:eastAsia="Bookman Old Style" w:hAnsi="Bookman Old Style" w:cs="Bookman Old Style"/>
        </w:rPr>
        <w:t xml:space="preserve"> banking Has Some Effects On Profitability Of Deposit Money Bank In Nigeria.</w:t>
      </w:r>
    </w:p>
    <w:p w14:paraId="4DB5BD9A"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 xml:space="preserve">Table 4.10: </w:t>
      </w:r>
      <w:r w:rsidRPr="00D63A5C">
        <w:rPr>
          <w:rFonts w:ascii="Bookman Old Style" w:hAnsi="Bookman Old Style"/>
          <w:b/>
        </w:rPr>
        <w:t>There are problems militating against electronic banking on profitability of deposit money bank in Nigeria?</w:t>
      </w:r>
    </w:p>
    <w:tbl>
      <w:tblPr>
        <w:tblW w:w="0" w:type="auto"/>
        <w:tblInd w:w="98" w:type="dxa"/>
        <w:tblCellMar>
          <w:left w:w="10" w:type="dxa"/>
          <w:right w:w="10" w:type="dxa"/>
        </w:tblCellMar>
        <w:tblLook w:val="0000" w:firstRow="0" w:lastRow="0" w:firstColumn="0" w:lastColumn="0" w:noHBand="0" w:noVBand="0"/>
      </w:tblPr>
      <w:tblGrid>
        <w:gridCol w:w="3152"/>
        <w:gridCol w:w="3160"/>
        <w:gridCol w:w="3166"/>
      </w:tblGrid>
      <w:tr w:rsidR="00D63A5C" w:rsidRPr="00D63A5C" w14:paraId="63D38B76"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37930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10B52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02A72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0918A41D"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9A173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7981A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6FDA5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15.0</w:t>
            </w:r>
          </w:p>
        </w:tc>
      </w:tr>
      <w:tr w:rsidR="00D63A5C" w:rsidRPr="00D63A5C" w14:paraId="21207D57"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5C91D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541D3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F138E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60.0</w:t>
            </w:r>
          </w:p>
        </w:tc>
      </w:tr>
      <w:tr w:rsidR="00D63A5C" w:rsidRPr="00D63A5C" w14:paraId="6DDA700E"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75256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28E67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E3B6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12.5</w:t>
            </w:r>
          </w:p>
        </w:tc>
      </w:tr>
      <w:tr w:rsidR="00D63A5C" w:rsidRPr="00D63A5C" w14:paraId="32EF407D"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09B06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C1989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06C63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7.5</w:t>
            </w:r>
          </w:p>
        </w:tc>
      </w:tr>
      <w:tr w:rsidR="00D63A5C" w:rsidRPr="00D63A5C" w14:paraId="7A024710"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89D5B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D8092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E3B77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5.0</w:t>
            </w:r>
          </w:p>
        </w:tc>
      </w:tr>
      <w:tr w:rsidR="00D63A5C" w:rsidRPr="00D63A5C" w14:paraId="09B1E317"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6D342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76F2C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4C3C4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086194AB"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22911726"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Table 4.10 above shows that 12 respondents representing 15.0% of the total respondents strongly agreed that </w:t>
      </w:r>
      <w:r w:rsidRPr="00D63A5C">
        <w:rPr>
          <w:rFonts w:ascii="Bookman Old Style" w:hAnsi="Bookman Old Style"/>
        </w:rPr>
        <w:t>There are problems militating against electronic banking on profitability of deposit money bank in Nigeria</w:t>
      </w:r>
      <w:r w:rsidRPr="00D63A5C">
        <w:rPr>
          <w:rFonts w:ascii="Bookman Old Style" w:eastAsia="Bookman Old Style" w:hAnsi="Bookman Old Style" w:cs="Bookman Old Style"/>
        </w:rPr>
        <w:t xml:space="preserve">, 48 respondents representing 60.0% of the total respondents also agreed, 10 respondents representing 12.5% of the total respondents is undecided about the question. On the other hand, 6 respondents representing 7.5% of the total respondents disagreed while 4 respondents representing 5.0% of the total respondents also strongly disagreed that </w:t>
      </w:r>
      <w:r w:rsidRPr="00D63A5C">
        <w:rPr>
          <w:rFonts w:ascii="Bookman Old Style" w:hAnsi="Bookman Old Style"/>
        </w:rPr>
        <w:t>There are problems militating against electronic banking on profitability of deposit money bank in Nigeria</w:t>
      </w:r>
      <w:r w:rsidRPr="00D63A5C">
        <w:rPr>
          <w:rFonts w:ascii="Bookman Old Style" w:eastAsia="Bookman Old Style" w:hAnsi="Bookman Old Style" w:cs="Bookman Old Style"/>
        </w:rPr>
        <w:t xml:space="preserve">. This result indicated that majority of the respondents agreed that </w:t>
      </w:r>
      <w:r w:rsidRPr="00D63A5C">
        <w:rPr>
          <w:rFonts w:ascii="Bookman Old Style" w:hAnsi="Bookman Old Style"/>
        </w:rPr>
        <w:t>There are problems militating against electronic banking on profitability of deposit money bank in Nigeria.</w:t>
      </w:r>
    </w:p>
    <w:p w14:paraId="50D700F5" w14:textId="77777777" w:rsidR="009A6F60" w:rsidRDefault="009A6F60">
      <w:pPr>
        <w:rPr>
          <w:rFonts w:ascii="Bookman Old Style" w:eastAsia="Bookman Old Style" w:hAnsi="Bookman Old Style" w:cs="Bookman Old Style"/>
          <w:b/>
        </w:rPr>
      </w:pPr>
      <w:r>
        <w:rPr>
          <w:rFonts w:ascii="Bookman Old Style" w:eastAsia="Bookman Old Style" w:hAnsi="Bookman Old Style" w:cs="Bookman Old Style"/>
          <w:b/>
        </w:rPr>
        <w:br w:type="page"/>
      </w:r>
    </w:p>
    <w:p w14:paraId="3331DB08" w14:textId="09C7CB82"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lastRenderedPageBreak/>
        <w:t xml:space="preserve">Table 4.11: </w:t>
      </w:r>
      <w:r w:rsidRPr="00D63A5C">
        <w:rPr>
          <w:rFonts w:ascii="Bookman Old Style" w:hAnsi="Bookman Old Style"/>
          <w:b/>
        </w:rPr>
        <w:t>There are solutions to the problems militating against electronic banking on profitability of deposit money bank in Nigeria?</w:t>
      </w:r>
    </w:p>
    <w:tbl>
      <w:tblPr>
        <w:tblW w:w="0" w:type="auto"/>
        <w:tblInd w:w="98" w:type="dxa"/>
        <w:tblCellMar>
          <w:left w:w="10" w:type="dxa"/>
          <w:right w:w="10" w:type="dxa"/>
        </w:tblCellMar>
        <w:tblLook w:val="0000" w:firstRow="0" w:lastRow="0" w:firstColumn="0" w:lastColumn="0" w:noHBand="0" w:noVBand="0"/>
      </w:tblPr>
      <w:tblGrid>
        <w:gridCol w:w="3152"/>
        <w:gridCol w:w="3160"/>
        <w:gridCol w:w="3166"/>
      </w:tblGrid>
      <w:tr w:rsidR="00D63A5C" w:rsidRPr="00D63A5C" w14:paraId="1B9B9837"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AC8DA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C3585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22156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2525E789"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B254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41466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3750D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15.0</w:t>
            </w:r>
          </w:p>
        </w:tc>
      </w:tr>
      <w:tr w:rsidR="00D63A5C" w:rsidRPr="00D63A5C" w14:paraId="0AF3CA56"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30290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A26BC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0D654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52.5</w:t>
            </w:r>
          </w:p>
        </w:tc>
      </w:tr>
      <w:tr w:rsidR="00D63A5C" w:rsidRPr="00D63A5C" w14:paraId="0B74BFBB"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A601C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9F4CD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54BA1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15.0</w:t>
            </w:r>
          </w:p>
        </w:tc>
      </w:tr>
      <w:tr w:rsidR="00D63A5C" w:rsidRPr="00D63A5C" w14:paraId="16B71833"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C309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0FF70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84A4E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5.0</w:t>
            </w:r>
          </w:p>
        </w:tc>
      </w:tr>
      <w:tr w:rsidR="00D63A5C" w:rsidRPr="00D63A5C" w14:paraId="270B9D56"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280DA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A1AC0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52080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12.5</w:t>
            </w:r>
          </w:p>
        </w:tc>
      </w:tr>
      <w:tr w:rsidR="00D63A5C" w:rsidRPr="00D63A5C" w14:paraId="09C3DBE0"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9FB21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7F67D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BF238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39D6D952"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025BFA6E"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 xml:space="preserve">Table 4.11 above shows that 12 respondents representing 15.0% of the total respondents strongly agreed that </w:t>
      </w:r>
      <w:r w:rsidRPr="00D63A5C">
        <w:rPr>
          <w:rFonts w:ascii="Bookman Old Style" w:hAnsi="Bookman Old Style"/>
        </w:rPr>
        <w:t>There are solutions to the problems militating against electronic banking on profitability of deposit money bank in Nigeria</w:t>
      </w:r>
      <w:r w:rsidRPr="00D63A5C">
        <w:rPr>
          <w:rFonts w:ascii="Bookman Old Style" w:eastAsia="Bookman Old Style" w:hAnsi="Bookman Old Style" w:cs="Bookman Old Style"/>
        </w:rPr>
        <w:t xml:space="preserve">, 42 respondents representing 52.5% of the total respondents also agreed, 12 respondents representing 15.0% of the total respondents is undecided about the question. On the other hand, 4 respondents representing 5.0% of the total respondents disagreed while 10 respondents representing 12.5% of the total respondents also strongly disagreed that </w:t>
      </w:r>
      <w:r w:rsidRPr="00D63A5C">
        <w:rPr>
          <w:rFonts w:ascii="Bookman Old Style" w:hAnsi="Bookman Old Style"/>
        </w:rPr>
        <w:t>There are solutions to the problems militating against electronic banking on profitability of deposit money bank in Nigeria</w:t>
      </w:r>
      <w:r w:rsidRPr="00D63A5C">
        <w:rPr>
          <w:rFonts w:ascii="Bookman Old Style" w:eastAsia="Bookman Old Style" w:hAnsi="Bookman Old Style" w:cs="Bookman Old Style"/>
        </w:rPr>
        <w:t xml:space="preserve">. This result indicated that majority of the respondents agreed that </w:t>
      </w:r>
      <w:r w:rsidRPr="00D63A5C">
        <w:rPr>
          <w:rFonts w:ascii="Bookman Old Style" w:hAnsi="Bookman Old Style"/>
        </w:rPr>
        <w:t>There are solutions to the problems militating against electronic banking on profitability of deposit money bank in Nigeria.</w:t>
      </w:r>
    </w:p>
    <w:p w14:paraId="1DA3070F"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Table 4.12: Electronic banking Makes Banking easier for Customers?</w:t>
      </w:r>
    </w:p>
    <w:tbl>
      <w:tblPr>
        <w:tblW w:w="0" w:type="auto"/>
        <w:tblInd w:w="98" w:type="dxa"/>
        <w:tblCellMar>
          <w:left w:w="10" w:type="dxa"/>
          <w:right w:w="10" w:type="dxa"/>
        </w:tblCellMar>
        <w:tblLook w:val="0000" w:firstRow="0" w:lastRow="0" w:firstColumn="0" w:lastColumn="0" w:noHBand="0" w:noVBand="0"/>
      </w:tblPr>
      <w:tblGrid>
        <w:gridCol w:w="3152"/>
        <w:gridCol w:w="3160"/>
        <w:gridCol w:w="3166"/>
      </w:tblGrid>
      <w:tr w:rsidR="00D63A5C" w:rsidRPr="00D63A5C" w14:paraId="7D8CA03D"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528DA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117A9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99BA4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67CEEE1E"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EC51E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0FBE0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FAC11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55.0</w:t>
            </w:r>
          </w:p>
        </w:tc>
      </w:tr>
      <w:tr w:rsidR="00D63A5C" w:rsidRPr="00D63A5C" w14:paraId="3E83ED5E"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91E66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41517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DF1DB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40.0</w:t>
            </w:r>
          </w:p>
        </w:tc>
      </w:tr>
      <w:tr w:rsidR="00D63A5C" w:rsidRPr="00D63A5C" w14:paraId="578BE99C"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35FA9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DBBC6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D7F98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5.0</w:t>
            </w:r>
          </w:p>
        </w:tc>
      </w:tr>
      <w:tr w:rsidR="00D63A5C" w:rsidRPr="00D63A5C" w14:paraId="20E34BED"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8DE96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3FE53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485B4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0.0</w:t>
            </w:r>
          </w:p>
        </w:tc>
      </w:tr>
      <w:tr w:rsidR="00D63A5C" w:rsidRPr="00D63A5C" w14:paraId="4F221A00"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E48A5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9C94E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0A606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0.0</w:t>
            </w:r>
          </w:p>
        </w:tc>
      </w:tr>
      <w:tr w:rsidR="00D63A5C" w:rsidRPr="00D63A5C" w14:paraId="3BEF982A" w14:textId="77777777" w:rsidTr="000B2AAB">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4C5B1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0AE6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3F356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71AD597F"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224F5FF7"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lastRenderedPageBreak/>
        <w:t xml:space="preserve">Table 4.14 above shows that 44 respondents representing 55.0% of the total respondents strongly agreed that </w:t>
      </w:r>
      <w:proofErr w:type="gramStart"/>
      <w:r w:rsidRPr="00D63A5C">
        <w:rPr>
          <w:rFonts w:ascii="Bookman Old Style" w:eastAsia="Bookman Old Style" w:hAnsi="Bookman Old Style" w:cs="Bookman Old Style"/>
        </w:rPr>
        <w:t>Electronic</w:t>
      </w:r>
      <w:proofErr w:type="gramEnd"/>
      <w:r w:rsidRPr="00D63A5C">
        <w:rPr>
          <w:rFonts w:ascii="Bookman Old Style" w:eastAsia="Bookman Old Style" w:hAnsi="Bookman Old Style" w:cs="Bookman Old Style"/>
        </w:rPr>
        <w:t xml:space="preserve"> banking Makes Banking easier for Customers, 32 respondents representing 40.0% of the total respondents also agreed while 4 respondents representing 5.0% of the total respondents is undecided about the question. On the other hand, </w:t>
      </w:r>
      <w:proofErr w:type="gramStart"/>
      <w:r w:rsidRPr="00D63A5C">
        <w:rPr>
          <w:rFonts w:ascii="Bookman Old Style" w:eastAsia="Bookman Old Style" w:hAnsi="Bookman Old Style" w:cs="Bookman Old Style"/>
        </w:rPr>
        <w:t>No</w:t>
      </w:r>
      <w:proofErr w:type="gramEnd"/>
      <w:r w:rsidRPr="00D63A5C">
        <w:rPr>
          <w:rFonts w:ascii="Bookman Old Style" w:eastAsia="Bookman Old Style" w:hAnsi="Bookman Old Style" w:cs="Bookman Old Style"/>
        </w:rPr>
        <w:t xml:space="preserve"> respondent either disagree or strongly disagree to the question. This result indicated that all the respondents agree or strongly agree that </w:t>
      </w:r>
      <w:proofErr w:type="gramStart"/>
      <w:r w:rsidRPr="00D63A5C">
        <w:rPr>
          <w:rFonts w:ascii="Bookman Old Style" w:eastAsia="Bookman Old Style" w:hAnsi="Bookman Old Style" w:cs="Bookman Old Style"/>
        </w:rPr>
        <w:t>Electronic</w:t>
      </w:r>
      <w:proofErr w:type="gramEnd"/>
      <w:r w:rsidRPr="00D63A5C">
        <w:rPr>
          <w:rFonts w:ascii="Bookman Old Style" w:eastAsia="Bookman Old Style" w:hAnsi="Bookman Old Style" w:cs="Bookman Old Style"/>
        </w:rPr>
        <w:t xml:space="preserve"> banking Makes Banking easier for Customers.</w:t>
      </w:r>
    </w:p>
    <w:p w14:paraId="5A213FE6"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4.3</w:t>
      </w:r>
      <w:r w:rsidRPr="00D63A5C">
        <w:rPr>
          <w:rFonts w:ascii="Bookman Old Style" w:eastAsia="Bookman Old Style" w:hAnsi="Bookman Old Style" w:cs="Bookman Old Style"/>
          <w:b/>
        </w:rPr>
        <w:tab/>
        <w:t>Hypotheses Testing</w:t>
      </w:r>
    </w:p>
    <w:p w14:paraId="489D4B19"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Testing of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14:paraId="5556D12D"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The Chi-square formular is: (X</w:t>
      </w:r>
      <w:proofErr w:type="gramStart"/>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w:t>
      </w:r>
      <w:proofErr w:type="gramEnd"/>
      <w:r w:rsidRPr="00D63A5C">
        <w:rPr>
          <w:rFonts w:ascii="Bookman Old Style" w:eastAsia="Bookman Old Style" w:hAnsi="Bookman Old Style" w:cs="Bookman Old Style"/>
        </w:rPr>
        <w:t xml:space="preserve"> E </w:t>
      </w:r>
      <w:r w:rsidRPr="00D63A5C">
        <w:rPr>
          <w:rFonts w:ascii="Bookman Old Style" w:eastAsia="Bookman Old Style" w:hAnsi="Bookman Old Style" w:cs="Bookman Old Style"/>
          <w:u w:val="single"/>
        </w:rPr>
        <w:t>(o-e)</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r>
      <w:r w:rsidRPr="00D63A5C">
        <w:rPr>
          <w:rFonts w:ascii="Bookman Old Style" w:eastAsia="Bookman Old Style" w:hAnsi="Bookman Old Style" w:cs="Bookman Old Style"/>
        </w:rPr>
        <w:t>e</w:t>
      </w:r>
    </w:p>
    <w:p w14:paraId="7EA3960B"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r>
      <w:r w:rsidRPr="00D63A5C">
        <w:rPr>
          <w:rFonts w:ascii="Bookman Old Style" w:eastAsia="Bookman Old Style" w:hAnsi="Bookman Old Style" w:cs="Bookman Old Style"/>
        </w:rPr>
        <w:t>E = summation</w:t>
      </w:r>
    </w:p>
    <w:p w14:paraId="64C01702"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O = observed frequency</w:t>
      </w:r>
    </w:p>
    <w:p w14:paraId="383FA109"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E = expected frequency </w:t>
      </w:r>
    </w:p>
    <w:p w14:paraId="7C11B307"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u w:val="single"/>
        </w:rPr>
        <w:t>HYPOTHESIS TESTING ONE (COMPARING TABLE 4.9)</w:t>
      </w:r>
      <w:r w:rsidRPr="00D63A5C">
        <w:rPr>
          <w:rFonts w:ascii="Bookman Old Style" w:eastAsia="Bookman Old Style" w:hAnsi="Bookman Old Style" w:cs="Bookman Old Style"/>
          <w:b/>
        </w:rPr>
        <w:tab/>
      </w:r>
    </w:p>
    <w:p w14:paraId="4E0E0ECD"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b/>
        </w:rPr>
        <w:t xml:space="preserve">H0: </w:t>
      </w:r>
      <w:r w:rsidRPr="00D63A5C">
        <w:rPr>
          <w:rFonts w:ascii="Bookman Old Style" w:hAnsi="Bookman Old Style"/>
        </w:rPr>
        <w:t>electronic banking has no effects on profitability of deposit money bank in Nigeria</w:t>
      </w:r>
    </w:p>
    <w:p w14:paraId="0C5AA0AC"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 xml:space="preserve">H1: </w:t>
      </w:r>
      <w:r w:rsidRPr="00D63A5C">
        <w:rPr>
          <w:rFonts w:ascii="Bookman Old Style" w:hAnsi="Bookman Old Style"/>
        </w:rPr>
        <w:t>electronic banking has effects on profitability of deposit money bank in Nigeria</w:t>
      </w:r>
    </w:p>
    <w:p w14:paraId="0BD2A3EE"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Using the chi-square (X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analysis thus (X</w:t>
      </w:r>
      <w:proofErr w:type="gramStart"/>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w:t>
      </w:r>
      <w:proofErr w:type="gramEnd"/>
      <w:r w:rsidRPr="00D63A5C">
        <w:rPr>
          <w:rFonts w:ascii="Bookman Old Style" w:eastAsia="Bookman Old Style" w:hAnsi="Bookman Old Style" w:cs="Bookman Old Style"/>
        </w:rPr>
        <w:t xml:space="preserve"> E </w:t>
      </w:r>
      <w:r w:rsidRPr="00D63A5C">
        <w:rPr>
          <w:rFonts w:ascii="Bookman Old Style" w:eastAsia="Bookman Old Style" w:hAnsi="Bookman Old Style" w:cs="Bookman Old Style"/>
          <w:u w:val="single"/>
        </w:rPr>
        <w:t>(o-e)</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t xml:space="preserve">    </w:t>
      </w:r>
      <w:r w:rsidRPr="00D63A5C">
        <w:rPr>
          <w:rFonts w:ascii="Bookman Old Style" w:eastAsia="Bookman Old Style" w:hAnsi="Bookman Old Style" w:cs="Bookman Old Style"/>
        </w:rPr>
        <w:t>e</w:t>
      </w:r>
    </w:p>
    <w:p w14:paraId="2AE792D7"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t>(</w:t>
      </w: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 Chi-Square</w:t>
      </w:r>
    </w:p>
    <w:p w14:paraId="10F9107C"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r>
      <w:r w:rsidRPr="00D63A5C">
        <w:rPr>
          <w:rFonts w:ascii="Bookman Old Style" w:eastAsia="Bookman Old Style" w:hAnsi="Bookman Old Style" w:cs="Bookman Old Style"/>
        </w:rPr>
        <w:t>E = summation</w:t>
      </w:r>
    </w:p>
    <w:p w14:paraId="3DFA1860"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O = observed </w:t>
      </w:r>
    </w:p>
    <w:p w14:paraId="3E85DE9C"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E = expected frequency </w:t>
      </w:r>
    </w:p>
    <w:p w14:paraId="30B9E84E" w14:textId="77777777" w:rsidR="00D63A5C" w:rsidRPr="00D63A5C" w:rsidRDefault="00D63A5C" w:rsidP="009A6F60">
      <w:pPr>
        <w:spacing w:after="0" w:line="360" w:lineRule="auto"/>
        <w:rPr>
          <w:rFonts w:ascii="Bookman Old Style" w:eastAsia="Bookman Old Style" w:hAnsi="Bookman Old Style" w:cs="Bookman Old Style"/>
        </w:rPr>
      </w:pPr>
      <w:r w:rsidRPr="00D63A5C">
        <w:rPr>
          <w:rFonts w:ascii="Bookman Old Style" w:eastAsia="Bookman Old Style" w:hAnsi="Bookman Old Style" w:cs="Bookman Old Style"/>
        </w:rPr>
        <w:br w:type="page"/>
      </w:r>
    </w:p>
    <w:p w14:paraId="6711C5CF"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lastRenderedPageBreak/>
        <w:t>By recalling Table 4.9 as shown below:</w:t>
      </w:r>
    </w:p>
    <w:tbl>
      <w:tblPr>
        <w:tblW w:w="7930" w:type="dxa"/>
        <w:tblInd w:w="98" w:type="dxa"/>
        <w:tblLayout w:type="fixed"/>
        <w:tblCellMar>
          <w:left w:w="10" w:type="dxa"/>
          <w:right w:w="10" w:type="dxa"/>
        </w:tblCellMar>
        <w:tblLook w:val="0000" w:firstRow="0" w:lastRow="0" w:firstColumn="0" w:lastColumn="0" w:noHBand="0" w:noVBand="0"/>
      </w:tblPr>
      <w:tblGrid>
        <w:gridCol w:w="2170"/>
        <w:gridCol w:w="1260"/>
        <w:gridCol w:w="2229"/>
        <w:gridCol w:w="2271"/>
      </w:tblGrid>
      <w:tr w:rsidR="00D63A5C" w:rsidRPr="00D63A5C" w14:paraId="7CE17540" w14:textId="77777777" w:rsidTr="000B2AAB">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DE8F5C"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 xml:space="preserve">Option </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2E8B4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OPTION SIZE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A0CD0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NO OF RESPONSE</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6308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PERCENTAGES (%)</w:t>
            </w:r>
          </w:p>
        </w:tc>
      </w:tr>
      <w:tr w:rsidR="00D63A5C" w:rsidRPr="00D63A5C" w14:paraId="44BE6864" w14:textId="77777777" w:rsidTr="000B2AAB">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5C04E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Agreed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34ADB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F92E4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72449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20.0</w:t>
            </w:r>
          </w:p>
        </w:tc>
      </w:tr>
      <w:tr w:rsidR="00D63A5C" w:rsidRPr="00D63A5C" w14:paraId="5E4925C1" w14:textId="77777777" w:rsidTr="000B2AAB">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B790C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Agreed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39207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9E713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30</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69D62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37.5</w:t>
            </w:r>
          </w:p>
        </w:tc>
      </w:tr>
      <w:tr w:rsidR="00D63A5C" w:rsidRPr="00D63A5C" w14:paraId="67FB64EE" w14:textId="77777777" w:rsidTr="000B2AAB">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3A459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Undecided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8B871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CA7F2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7C05E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12.5</w:t>
            </w:r>
          </w:p>
        </w:tc>
      </w:tr>
      <w:tr w:rsidR="00D63A5C" w:rsidRPr="00D63A5C" w14:paraId="367B0D6E" w14:textId="77777777" w:rsidTr="000B2AAB">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BDB8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Disagreed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016E1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E903A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8</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3D15D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10.0</w:t>
            </w:r>
          </w:p>
        </w:tc>
      </w:tr>
      <w:tr w:rsidR="00D63A5C" w:rsidRPr="00D63A5C" w14:paraId="7D5F02B6" w14:textId="77777777" w:rsidTr="000B2AAB">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EFD4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Disagreed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FE69" w14:textId="77777777" w:rsidR="00D63A5C" w:rsidRPr="00D63A5C" w:rsidRDefault="00D63A5C" w:rsidP="009A6F60">
            <w:pPr>
              <w:spacing w:after="0" w:line="360" w:lineRule="auto"/>
              <w:jc w:val="both"/>
              <w:rPr>
                <w:rFonts w:ascii="Bookman Old Style" w:eastAsia="Calibri" w:hAnsi="Bookman Old Style" w:cs="Calibri"/>
              </w:rPr>
            </w:pPr>
            <w:r w:rsidRPr="00D63A5C">
              <w:rPr>
                <w:rFonts w:ascii="Bookman Old Style" w:eastAsia="Calibri" w:hAnsi="Bookman Old Style" w:cs="Calibri"/>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5ABA6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AE5E2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20.0</w:t>
            </w:r>
          </w:p>
        </w:tc>
      </w:tr>
      <w:tr w:rsidR="00D63A5C" w:rsidRPr="00D63A5C" w14:paraId="1BD85F88" w14:textId="77777777" w:rsidTr="000B2AAB">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F80CA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Total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0B6620" w14:textId="77777777" w:rsidR="00D63A5C" w:rsidRPr="00D63A5C" w:rsidRDefault="00D63A5C" w:rsidP="009A6F60">
            <w:pPr>
              <w:spacing w:after="0" w:line="360" w:lineRule="auto"/>
              <w:jc w:val="both"/>
              <w:rPr>
                <w:rFonts w:ascii="Bookman Old Style" w:eastAsia="Calibri" w:hAnsi="Bookman Old Style" w:cs="Calibri"/>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59973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0AFEA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56D5987B"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5B4789BD" w14:textId="77777777" w:rsidR="00D63A5C" w:rsidRPr="00D63A5C" w:rsidRDefault="00D63A5C" w:rsidP="009A6F60">
      <w:pPr>
        <w:spacing w:after="0" w:line="360" w:lineRule="auto"/>
        <w:jc w:val="both"/>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t xml:space="preserve">Chi-Square Tabular Calculations </w:t>
      </w:r>
    </w:p>
    <w:p w14:paraId="627BF671" w14:textId="77777777" w:rsidR="00D63A5C" w:rsidRPr="00D63A5C" w:rsidRDefault="00D63A5C" w:rsidP="009A6F60">
      <w:pPr>
        <w:spacing w:after="0" w:line="360" w:lineRule="auto"/>
        <w:jc w:val="both"/>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t>TABLE 1A</w:t>
      </w:r>
    </w:p>
    <w:tbl>
      <w:tblPr>
        <w:tblStyle w:val="TableGrid"/>
        <w:tblW w:w="0" w:type="auto"/>
        <w:tblLook w:val="04A0" w:firstRow="1" w:lastRow="0" w:firstColumn="1" w:lastColumn="0" w:noHBand="0" w:noVBand="1"/>
      </w:tblPr>
      <w:tblGrid>
        <w:gridCol w:w="1714"/>
        <w:gridCol w:w="942"/>
        <w:gridCol w:w="1009"/>
        <w:gridCol w:w="1085"/>
        <w:gridCol w:w="969"/>
        <w:gridCol w:w="1083"/>
        <w:gridCol w:w="1059"/>
        <w:gridCol w:w="1381"/>
      </w:tblGrid>
      <w:tr w:rsidR="00D63A5C" w:rsidRPr="00D63A5C" w14:paraId="21D2CEED" w14:textId="77777777" w:rsidTr="000B2AAB">
        <w:tc>
          <w:tcPr>
            <w:tcW w:w="1714" w:type="dxa"/>
          </w:tcPr>
          <w:p w14:paraId="48AA44A3"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Variable</w:t>
            </w:r>
          </w:p>
        </w:tc>
        <w:tc>
          <w:tcPr>
            <w:tcW w:w="942" w:type="dxa"/>
          </w:tcPr>
          <w:p w14:paraId="4717F728"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F</w:t>
            </w:r>
          </w:p>
        </w:tc>
        <w:tc>
          <w:tcPr>
            <w:tcW w:w="1009" w:type="dxa"/>
          </w:tcPr>
          <w:p w14:paraId="7D71A07B"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∑(f)</w:t>
            </w:r>
          </w:p>
        </w:tc>
        <w:tc>
          <w:tcPr>
            <w:tcW w:w="1085" w:type="dxa"/>
          </w:tcPr>
          <w:p w14:paraId="0B267E8E"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Mean</w:t>
            </w:r>
          </w:p>
        </w:tc>
        <w:tc>
          <w:tcPr>
            <w:tcW w:w="969" w:type="dxa"/>
          </w:tcPr>
          <w:p w14:paraId="5ED1C867"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SD</w:t>
            </w:r>
          </w:p>
        </w:tc>
        <w:tc>
          <w:tcPr>
            <w:tcW w:w="1083" w:type="dxa"/>
          </w:tcPr>
          <w:p w14:paraId="310207D0"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w:t>
            </w:r>
            <w:proofErr w:type="spellStart"/>
            <w:r w:rsidRPr="00D63A5C">
              <w:rPr>
                <w:rFonts w:ascii="Bookman Old Style" w:eastAsia="Bookman Old Style" w:hAnsi="Bookman Old Style" w:cs="Bookman Old Style"/>
                <w:b/>
              </w:rPr>
              <w:t>X</w:t>
            </w:r>
            <w:r w:rsidRPr="00D63A5C">
              <w:rPr>
                <w:rFonts w:ascii="Bookman Old Style" w:eastAsia="Bookman Old Style" w:hAnsi="Bookman Old Style" w:cs="Bookman Old Style"/>
                <w:b/>
                <w:vertAlign w:val="subscript"/>
              </w:rPr>
              <w:t>cal</w:t>
            </w:r>
            <w:proofErr w:type="spellEnd"/>
            <w:r w:rsidRPr="00D63A5C">
              <w:rPr>
                <w:rFonts w:ascii="Bookman Old Style" w:eastAsia="Bookman Old Style" w:hAnsi="Bookman Old Style" w:cs="Bookman Old Style"/>
                <w:b/>
              </w:rPr>
              <w:t>)</w:t>
            </w:r>
          </w:p>
        </w:tc>
        <w:tc>
          <w:tcPr>
            <w:tcW w:w="1059" w:type="dxa"/>
          </w:tcPr>
          <w:p w14:paraId="35F27BB9"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w:t>
            </w:r>
            <w:proofErr w:type="spellStart"/>
            <w:r w:rsidRPr="00D63A5C">
              <w:rPr>
                <w:rFonts w:ascii="Bookman Old Style" w:eastAsia="Bookman Old Style" w:hAnsi="Bookman Old Style" w:cs="Bookman Old Style"/>
                <w:b/>
              </w:rPr>
              <w:t>X</w:t>
            </w:r>
            <w:r w:rsidRPr="00D63A5C">
              <w:rPr>
                <w:rFonts w:ascii="Bookman Old Style" w:eastAsia="Bookman Old Style" w:hAnsi="Bookman Old Style" w:cs="Bookman Old Style"/>
                <w:b/>
                <w:vertAlign w:val="subscript"/>
              </w:rPr>
              <w:t>tab</w:t>
            </w:r>
            <w:proofErr w:type="spellEnd"/>
            <w:r w:rsidRPr="00D63A5C">
              <w:rPr>
                <w:rFonts w:ascii="Bookman Old Style" w:eastAsia="Bookman Old Style" w:hAnsi="Bookman Old Style" w:cs="Bookman Old Style"/>
                <w:b/>
              </w:rPr>
              <w:t>)</w:t>
            </w:r>
          </w:p>
        </w:tc>
        <w:tc>
          <w:tcPr>
            <w:tcW w:w="1381" w:type="dxa"/>
          </w:tcPr>
          <w:p w14:paraId="328134C9"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Decision</w:t>
            </w:r>
          </w:p>
        </w:tc>
      </w:tr>
      <w:tr w:rsidR="00D63A5C" w:rsidRPr="00D63A5C" w14:paraId="75FDFB69" w14:textId="77777777" w:rsidTr="000B2AAB">
        <w:tc>
          <w:tcPr>
            <w:tcW w:w="1714" w:type="dxa"/>
            <w:vMerge w:val="restart"/>
          </w:tcPr>
          <w:p w14:paraId="2F590DA6"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0</w:t>
            </w:r>
          </w:p>
        </w:tc>
        <w:tc>
          <w:tcPr>
            <w:tcW w:w="942" w:type="dxa"/>
          </w:tcPr>
          <w:p w14:paraId="066D71F3"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16</w:t>
            </w:r>
          </w:p>
        </w:tc>
        <w:tc>
          <w:tcPr>
            <w:tcW w:w="1009" w:type="dxa"/>
            <w:vMerge w:val="restart"/>
          </w:tcPr>
          <w:p w14:paraId="2FB9262F"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46</w:t>
            </w:r>
          </w:p>
        </w:tc>
        <w:tc>
          <w:tcPr>
            <w:tcW w:w="1085" w:type="dxa"/>
            <w:vMerge w:val="restart"/>
          </w:tcPr>
          <w:p w14:paraId="6CFAA7AC"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0.56</w:t>
            </w:r>
          </w:p>
        </w:tc>
        <w:tc>
          <w:tcPr>
            <w:tcW w:w="969" w:type="dxa"/>
            <w:vMerge w:val="restart"/>
          </w:tcPr>
          <w:p w14:paraId="66FF6014"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7</w:t>
            </w:r>
          </w:p>
        </w:tc>
        <w:tc>
          <w:tcPr>
            <w:tcW w:w="1083" w:type="dxa"/>
            <w:vMerge w:val="restart"/>
          </w:tcPr>
          <w:p w14:paraId="6E15BD00"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53.55</w:t>
            </w:r>
          </w:p>
        </w:tc>
        <w:tc>
          <w:tcPr>
            <w:tcW w:w="1059" w:type="dxa"/>
            <w:vMerge w:val="restart"/>
          </w:tcPr>
          <w:p w14:paraId="53008BC1"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2.0</w:t>
            </w:r>
          </w:p>
        </w:tc>
        <w:tc>
          <w:tcPr>
            <w:tcW w:w="1381" w:type="dxa"/>
            <w:vMerge w:val="restart"/>
          </w:tcPr>
          <w:p w14:paraId="56FE5489"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 xml:space="preserve">0 </w:t>
            </w:r>
            <w:r w:rsidRPr="00D63A5C">
              <w:rPr>
                <w:rFonts w:ascii="Bookman Old Style" w:eastAsia="Bookman Old Style" w:hAnsi="Bookman Old Style" w:cs="Bookman Old Style"/>
              </w:rPr>
              <w:t>Rejected</w:t>
            </w:r>
          </w:p>
        </w:tc>
      </w:tr>
      <w:tr w:rsidR="00D63A5C" w:rsidRPr="00D63A5C" w14:paraId="68092D1D" w14:textId="77777777" w:rsidTr="000B2AAB">
        <w:tc>
          <w:tcPr>
            <w:tcW w:w="1714" w:type="dxa"/>
            <w:vMerge/>
          </w:tcPr>
          <w:p w14:paraId="2BA2DDB6"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42" w:type="dxa"/>
          </w:tcPr>
          <w:p w14:paraId="22205E9E"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30</w:t>
            </w:r>
          </w:p>
        </w:tc>
        <w:tc>
          <w:tcPr>
            <w:tcW w:w="1009" w:type="dxa"/>
            <w:vMerge/>
          </w:tcPr>
          <w:p w14:paraId="4EDAA286"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5" w:type="dxa"/>
            <w:vMerge/>
          </w:tcPr>
          <w:p w14:paraId="3499C154"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vMerge/>
          </w:tcPr>
          <w:p w14:paraId="099A7468"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057078CD"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46D6FABB"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405DC2DB"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415FFB0F" w14:textId="77777777" w:rsidTr="000B2AAB">
        <w:tc>
          <w:tcPr>
            <w:tcW w:w="1714" w:type="dxa"/>
          </w:tcPr>
          <w:p w14:paraId="43149E68"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1</w:t>
            </w:r>
          </w:p>
        </w:tc>
        <w:tc>
          <w:tcPr>
            <w:tcW w:w="942" w:type="dxa"/>
          </w:tcPr>
          <w:p w14:paraId="090DD2B4"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8</w:t>
            </w:r>
          </w:p>
        </w:tc>
        <w:tc>
          <w:tcPr>
            <w:tcW w:w="1009" w:type="dxa"/>
            <w:vMerge w:val="restart"/>
          </w:tcPr>
          <w:p w14:paraId="7258EB79"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24</w:t>
            </w:r>
          </w:p>
        </w:tc>
        <w:tc>
          <w:tcPr>
            <w:tcW w:w="1085" w:type="dxa"/>
            <w:vMerge w:val="restart"/>
          </w:tcPr>
          <w:p w14:paraId="584E87FA"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0.30</w:t>
            </w:r>
          </w:p>
        </w:tc>
        <w:tc>
          <w:tcPr>
            <w:tcW w:w="969" w:type="dxa"/>
            <w:vMerge w:val="restart"/>
          </w:tcPr>
          <w:p w14:paraId="57C367F2"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4</w:t>
            </w:r>
          </w:p>
        </w:tc>
        <w:tc>
          <w:tcPr>
            <w:tcW w:w="1083" w:type="dxa"/>
            <w:vMerge/>
          </w:tcPr>
          <w:p w14:paraId="7E779EDA"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4E161FA2"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41C86F3B"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5B739C40" w14:textId="77777777" w:rsidTr="000B2AAB">
        <w:tc>
          <w:tcPr>
            <w:tcW w:w="1714" w:type="dxa"/>
          </w:tcPr>
          <w:p w14:paraId="1A2F3303"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42" w:type="dxa"/>
          </w:tcPr>
          <w:p w14:paraId="1FC4B549"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16</w:t>
            </w:r>
          </w:p>
        </w:tc>
        <w:tc>
          <w:tcPr>
            <w:tcW w:w="1009" w:type="dxa"/>
            <w:vMerge/>
          </w:tcPr>
          <w:p w14:paraId="586B7807"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5" w:type="dxa"/>
            <w:vMerge/>
          </w:tcPr>
          <w:p w14:paraId="2DE87B76"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vMerge/>
          </w:tcPr>
          <w:p w14:paraId="4AD52C51"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6F120015"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209A0B9C"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50BC1B64"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5A0A469C" w14:textId="77777777" w:rsidTr="000B2AAB">
        <w:tc>
          <w:tcPr>
            <w:tcW w:w="1714" w:type="dxa"/>
          </w:tcPr>
          <w:p w14:paraId="7D3E23AE"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Void (Undecided)</w:t>
            </w:r>
          </w:p>
        </w:tc>
        <w:tc>
          <w:tcPr>
            <w:tcW w:w="942" w:type="dxa"/>
          </w:tcPr>
          <w:p w14:paraId="53EBC1A5"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10</w:t>
            </w:r>
          </w:p>
        </w:tc>
        <w:tc>
          <w:tcPr>
            <w:tcW w:w="1009" w:type="dxa"/>
          </w:tcPr>
          <w:p w14:paraId="1670C577"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5" w:type="dxa"/>
          </w:tcPr>
          <w:p w14:paraId="7F5416A1"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tcPr>
          <w:p w14:paraId="57F52BBA"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739B678B"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2BE02BB2"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51F90A3A"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39029183" w14:textId="77777777" w:rsidTr="000B2AAB">
        <w:tc>
          <w:tcPr>
            <w:tcW w:w="1714" w:type="dxa"/>
          </w:tcPr>
          <w:p w14:paraId="5743ABF5"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Total</w:t>
            </w:r>
          </w:p>
        </w:tc>
        <w:tc>
          <w:tcPr>
            <w:tcW w:w="942" w:type="dxa"/>
          </w:tcPr>
          <w:p w14:paraId="5A28B550"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80</w:t>
            </w:r>
          </w:p>
        </w:tc>
        <w:tc>
          <w:tcPr>
            <w:tcW w:w="1009" w:type="dxa"/>
          </w:tcPr>
          <w:p w14:paraId="66C099B3"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80</w:t>
            </w:r>
          </w:p>
        </w:tc>
        <w:tc>
          <w:tcPr>
            <w:tcW w:w="1085" w:type="dxa"/>
          </w:tcPr>
          <w:p w14:paraId="05D5477D"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tcPr>
          <w:p w14:paraId="6224499E"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25292FFB"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38227425"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1CCE7F9E" w14:textId="77777777" w:rsidR="00D63A5C" w:rsidRPr="00D63A5C" w:rsidRDefault="00D63A5C" w:rsidP="009A6F60">
            <w:pPr>
              <w:spacing w:line="360" w:lineRule="auto"/>
              <w:jc w:val="both"/>
              <w:rPr>
                <w:rFonts w:ascii="Bookman Old Style" w:eastAsia="Bookman Old Style" w:hAnsi="Bookman Old Style" w:cs="Bookman Old Style"/>
              </w:rPr>
            </w:pPr>
          </w:p>
        </w:tc>
      </w:tr>
    </w:tbl>
    <w:p w14:paraId="32952283" w14:textId="77777777" w:rsidR="00D63A5C" w:rsidRPr="00D63A5C" w:rsidRDefault="00D63A5C" w:rsidP="009A6F60">
      <w:pPr>
        <w:spacing w:after="0" w:line="360" w:lineRule="auto"/>
        <w:jc w:val="both"/>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t>TABLE 1B</w:t>
      </w:r>
    </w:p>
    <w:tbl>
      <w:tblPr>
        <w:tblW w:w="0" w:type="auto"/>
        <w:tblInd w:w="98" w:type="dxa"/>
        <w:tblCellMar>
          <w:left w:w="10" w:type="dxa"/>
          <w:right w:w="10" w:type="dxa"/>
        </w:tblCellMar>
        <w:tblLook w:val="0000" w:firstRow="0" w:lastRow="0" w:firstColumn="0" w:lastColumn="0" w:noHBand="0" w:noVBand="0"/>
      </w:tblPr>
      <w:tblGrid>
        <w:gridCol w:w="1594"/>
        <w:gridCol w:w="1622"/>
        <w:gridCol w:w="1622"/>
        <w:gridCol w:w="1640"/>
        <w:gridCol w:w="1658"/>
      </w:tblGrid>
      <w:tr w:rsidR="00D63A5C" w:rsidRPr="00D63A5C" w14:paraId="361C63B5"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9BFDA" w14:textId="77777777" w:rsidR="00D63A5C" w:rsidRPr="00D63A5C" w:rsidRDefault="00D63A5C" w:rsidP="009A6F60">
            <w:pPr>
              <w:spacing w:after="0" w:line="360" w:lineRule="auto"/>
              <w:jc w:val="center"/>
              <w:rPr>
                <w:rFonts w:ascii="Bookman Old Style" w:eastAsia="Bookman Old Style" w:hAnsi="Bookman Old Style" w:cs="Bookman Old Style"/>
                <w:b/>
              </w:rPr>
            </w:pPr>
            <w:r w:rsidRPr="00D63A5C">
              <w:rPr>
                <w:rFonts w:ascii="Bookman Old Style" w:eastAsia="Bookman Old Style" w:hAnsi="Bookman Old Style" w:cs="Bookman Old Style"/>
                <w:b/>
              </w:rPr>
              <w:t>0</w:t>
            </w:r>
          </w:p>
          <w:p w14:paraId="7421D3E0" w14:textId="77777777" w:rsidR="00D63A5C" w:rsidRPr="00D63A5C" w:rsidRDefault="00D63A5C" w:rsidP="009A6F60">
            <w:pPr>
              <w:spacing w:after="0" w:line="360" w:lineRule="auto"/>
              <w:jc w:val="center"/>
              <w:rPr>
                <w:rFonts w:ascii="Bookman Old Style" w:hAnsi="Bookman Old Style"/>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A35BB"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C1C6C"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B651A"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r w:rsidRPr="00D63A5C">
              <w:rPr>
                <w:rFonts w:ascii="Bookman Old Style" w:eastAsia="Bookman Old Style" w:hAnsi="Bookman Old Style" w:cs="Bookman Old Style"/>
                <w:b/>
                <w:vertAlign w:val="superscript"/>
              </w:rPr>
              <w:t>2</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278AD"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r w:rsidRPr="00D63A5C">
              <w:rPr>
                <w:rFonts w:ascii="Bookman Old Style" w:eastAsia="Bookman Old Style" w:hAnsi="Bookman Old Style" w:cs="Bookman Old Style"/>
                <w:b/>
                <w:vertAlign w:val="superscript"/>
              </w:rPr>
              <w:t>2</w:t>
            </w:r>
            <w:r w:rsidRPr="00D63A5C">
              <w:rPr>
                <w:rFonts w:ascii="Bookman Old Style" w:eastAsia="Bookman Old Style" w:hAnsi="Bookman Old Style" w:cs="Bookman Old Style"/>
                <w:b/>
              </w:rPr>
              <w:t>/E</w:t>
            </w:r>
          </w:p>
        </w:tc>
      </w:tr>
      <w:tr w:rsidR="00D63A5C" w:rsidRPr="00D63A5C" w14:paraId="296591C9"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9EEF1"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5</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08BB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D92A0"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-11</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ECA1C"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121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C60AC"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7.56</w:t>
            </w:r>
          </w:p>
        </w:tc>
      </w:tr>
      <w:tr w:rsidR="00D63A5C" w:rsidRPr="00D63A5C" w14:paraId="05BB2088"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683B1"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4</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6F59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30</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79478"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77C70"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676</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DA68B"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22.53</w:t>
            </w:r>
          </w:p>
        </w:tc>
      </w:tr>
      <w:tr w:rsidR="00D63A5C" w:rsidRPr="00D63A5C" w14:paraId="18553D78"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BA299"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9B35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17F26"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-7</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7A248"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49</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976F3"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4.90</w:t>
            </w:r>
          </w:p>
        </w:tc>
      </w:tr>
      <w:tr w:rsidR="00D63A5C" w:rsidRPr="00D63A5C" w14:paraId="5607B58D"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3DB5E"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3768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8</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6B033"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24CDF"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36</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BF7A0"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4.50</w:t>
            </w:r>
          </w:p>
        </w:tc>
      </w:tr>
      <w:tr w:rsidR="00D63A5C" w:rsidRPr="00D63A5C" w14:paraId="64AC0CFF"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CC8F4"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5ED3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B2AA1"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-15</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F5641"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225</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CC771"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14.06</w:t>
            </w:r>
          </w:p>
        </w:tc>
      </w:tr>
      <w:tr w:rsidR="00D63A5C" w:rsidRPr="00D63A5C" w14:paraId="1AC92B74"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B6F66" w14:textId="77777777" w:rsidR="00D63A5C" w:rsidRPr="00D63A5C" w:rsidRDefault="00D63A5C" w:rsidP="009A6F60">
            <w:pPr>
              <w:spacing w:after="0" w:line="360" w:lineRule="auto"/>
              <w:jc w:val="center"/>
              <w:rPr>
                <w:rFonts w:ascii="Bookman Old Style" w:eastAsia="Calibri" w:hAnsi="Bookman Old Style" w:cs="Calibri"/>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D70F4" w14:textId="77777777" w:rsidR="00D63A5C" w:rsidRPr="00D63A5C" w:rsidRDefault="00D63A5C" w:rsidP="009A6F60">
            <w:pPr>
              <w:spacing w:after="0" w:line="360" w:lineRule="auto"/>
              <w:jc w:val="center"/>
              <w:rPr>
                <w:rFonts w:ascii="Bookman Old Style" w:eastAsia="Calibri" w:hAnsi="Bookman Old Style" w:cs="Calibri"/>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2EC67" w14:textId="77777777" w:rsidR="00D63A5C" w:rsidRPr="00D63A5C" w:rsidRDefault="00D63A5C" w:rsidP="009A6F60">
            <w:pPr>
              <w:spacing w:after="0" w:line="360" w:lineRule="auto"/>
              <w:jc w:val="center"/>
              <w:rPr>
                <w:rFonts w:ascii="Bookman Old Style" w:eastAsia="Calibri" w:hAnsi="Bookman Old Style"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3E1E3" w14:textId="77777777" w:rsidR="00D63A5C" w:rsidRPr="00D63A5C" w:rsidRDefault="00D63A5C" w:rsidP="009A6F60">
            <w:pPr>
              <w:spacing w:after="0" w:line="360" w:lineRule="auto"/>
              <w:jc w:val="center"/>
              <w:rPr>
                <w:rFonts w:ascii="Bookman Old Style" w:eastAsia="Calibri" w:hAnsi="Bookman Old Style" w:cs="Calibri"/>
              </w:rPr>
            </w:pP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DC3B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 xml:space="preserve">2 </w:t>
            </w:r>
            <w:r w:rsidRPr="00D63A5C">
              <w:rPr>
                <w:rFonts w:ascii="Bookman Old Style" w:eastAsia="Bookman Old Style" w:hAnsi="Bookman Old Style" w:cs="Bookman Old Style"/>
              </w:rPr>
              <w:t>= 53.55</w:t>
            </w:r>
          </w:p>
        </w:tc>
      </w:tr>
    </w:tbl>
    <w:p w14:paraId="3294C5ED"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lastRenderedPageBreak/>
        <w:t>Source: Field Survey, 2025</w:t>
      </w:r>
    </w:p>
    <w:p w14:paraId="1079E533"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 xml:space="preserve">Table 4:13 </w:t>
      </w:r>
    </w:p>
    <w:p w14:paraId="2F5A8FAC"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xml:space="preserve"> calculated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53.55</w:t>
      </w:r>
    </w:p>
    <w:p w14:paraId="40469187"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Hence compare 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xml:space="preserve"> 0 with the value of the chi-square distribution using 5% level of significance and degree of freedom of </w:t>
      </w:r>
    </w:p>
    <w:p w14:paraId="6E49ABED"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w:t>
      </w:r>
      <w:proofErr w:type="spellStart"/>
      <w:r w:rsidRPr="00D63A5C">
        <w:rPr>
          <w:rFonts w:ascii="Bookman Old Style" w:eastAsia="Bookman Old Style" w:hAnsi="Bookman Old Style" w:cs="Bookman Old Style"/>
        </w:rPr>
        <w:t>uf</w:t>
      </w:r>
      <w:proofErr w:type="spellEnd"/>
      <w:r w:rsidRPr="00D63A5C">
        <w:rPr>
          <w:rFonts w:ascii="Bookman Old Style" w:eastAsia="Bookman Old Style" w:hAnsi="Bookman Old Style" w:cs="Bookman Old Style"/>
        </w:rPr>
        <w:t xml:space="preserve">)= (colum-1) (vom-1) </w:t>
      </w:r>
    </w:p>
    <w:p w14:paraId="1B5592AB"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 xml:space="preserve">(3-1) (2-1) is calculate from table </w:t>
      </w:r>
    </w:p>
    <w:p w14:paraId="3CE86F6E"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(2) (1) = 2</w:t>
      </w:r>
    </w:p>
    <w:p w14:paraId="3C07A97A"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proofErr w:type="gramStart"/>
      <w:r w:rsidRPr="00D63A5C">
        <w:rPr>
          <w:rFonts w:ascii="Bookman Old Style" w:eastAsia="Bookman Old Style" w:hAnsi="Bookman Old Style" w:cs="Bookman Old Style"/>
        </w:rPr>
        <w:t>tabulated  (</w:t>
      </w:r>
      <w:proofErr w:type="spellStart"/>
      <w:proofErr w:type="gramEnd"/>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2.0</w:t>
      </w:r>
    </w:p>
    <w:p w14:paraId="71E427D8"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Decision Rule:</w:t>
      </w:r>
    </w:p>
    <w:p w14:paraId="58D9816E"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Based on the results obtained as showed in the table above, the calculated result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is greater than the tabulated result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xml:space="preserve">) that is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xml:space="preserve"> (53.55) &gt;</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xml:space="preserve"> (2.0), we will therefore reject the null hypothesis (H</w:t>
      </w:r>
      <w:r w:rsidRPr="00D63A5C">
        <w:rPr>
          <w:rFonts w:ascii="Bookman Old Style" w:eastAsia="Bookman Old Style" w:hAnsi="Bookman Old Style" w:cs="Bookman Old Style"/>
          <w:vertAlign w:val="subscript"/>
        </w:rPr>
        <w:t>o</w:t>
      </w:r>
      <w:r w:rsidRPr="00D63A5C">
        <w:rPr>
          <w:rFonts w:ascii="Bookman Old Style" w:eastAsia="Bookman Old Style" w:hAnsi="Bookman Old Style" w:cs="Bookman Old Style"/>
        </w:rPr>
        <w:t xml:space="preserve">) that states that </w:t>
      </w:r>
      <w:r w:rsidRPr="00D63A5C">
        <w:rPr>
          <w:rFonts w:ascii="Bookman Old Style" w:hAnsi="Bookman Old Style"/>
        </w:rPr>
        <w:t>electronic banking has no effects on profitability of deposit money bank in Nigeria</w:t>
      </w:r>
      <w:r w:rsidRPr="00D63A5C">
        <w:rPr>
          <w:rFonts w:ascii="Bookman Old Style" w:eastAsia="Bookman Old Style" w:hAnsi="Bookman Old Style" w:cs="Bookman Old Style"/>
        </w:rPr>
        <w:t xml:space="preserve"> and accept the alternative hypothesis (H</w:t>
      </w:r>
      <w:r w:rsidRPr="00D63A5C">
        <w:rPr>
          <w:rFonts w:ascii="Bookman Old Style" w:eastAsia="Bookman Old Style" w:hAnsi="Bookman Old Style" w:cs="Bookman Old Style"/>
          <w:vertAlign w:val="subscript"/>
        </w:rPr>
        <w:t>1</w:t>
      </w:r>
      <w:r w:rsidRPr="00D63A5C">
        <w:rPr>
          <w:rFonts w:ascii="Bookman Old Style" w:eastAsia="Bookman Old Style" w:hAnsi="Bookman Old Style" w:cs="Bookman Old Style"/>
        </w:rPr>
        <w:t xml:space="preserve">) which state that: </w:t>
      </w:r>
      <w:r w:rsidRPr="00D63A5C">
        <w:rPr>
          <w:rFonts w:ascii="Bookman Old Style" w:hAnsi="Bookman Old Style"/>
        </w:rPr>
        <w:t>electronic banking has effects on profitability of deposit money bank in Nigeria.</w:t>
      </w:r>
    </w:p>
    <w:p w14:paraId="2B472B75" w14:textId="77777777" w:rsidR="00D63A5C" w:rsidRPr="00D63A5C" w:rsidRDefault="00D63A5C" w:rsidP="009A6F60">
      <w:pPr>
        <w:spacing w:after="0" w:line="360" w:lineRule="auto"/>
        <w:jc w:val="both"/>
        <w:rPr>
          <w:rFonts w:ascii="Bookman Old Style" w:eastAsia="Bookman Old Style" w:hAnsi="Bookman Old Style" w:cs="Bookman Old Style"/>
        </w:rPr>
      </w:pPr>
    </w:p>
    <w:p w14:paraId="645B00D1"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u w:val="single"/>
        </w:rPr>
        <w:t>HYPOTHESIS TESTING TWO (COMPARING TABLE 4.12)</w:t>
      </w:r>
      <w:r w:rsidRPr="00D63A5C">
        <w:rPr>
          <w:rFonts w:ascii="Bookman Old Style" w:eastAsia="Bookman Old Style" w:hAnsi="Bookman Old Style" w:cs="Bookman Old Style"/>
          <w:b/>
        </w:rPr>
        <w:tab/>
      </w:r>
    </w:p>
    <w:p w14:paraId="123B3F8D"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b/>
        </w:rPr>
        <w:t xml:space="preserve">H0: </w:t>
      </w:r>
      <w:r w:rsidRPr="00D63A5C">
        <w:rPr>
          <w:rFonts w:ascii="Bookman Old Style" w:hAnsi="Bookman Old Style"/>
        </w:rPr>
        <w:t>there are no problems militating against electronic banking on profitability of deposit money bank in Nigeria</w:t>
      </w:r>
    </w:p>
    <w:p w14:paraId="0601ADBD"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 xml:space="preserve">H1: </w:t>
      </w:r>
      <w:r w:rsidRPr="00D63A5C">
        <w:rPr>
          <w:rFonts w:ascii="Bookman Old Style" w:hAnsi="Bookman Old Style"/>
        </w:rPr>
        <w:t>there are problems militating against electronic banking on profitability of deposit money bank in Nigeria</w:t>
      </w:r>
    </w:p>
    <w:p w14:paraId="0972D0E7"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Using the chi-square (X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analysis thus (X</w:t>
      </w:r>
      <w:proofErr w:type="gramStart"/>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w:t>
      </w:r>
      <w:proofErr w:type="gramEnd"/>
      <w:r w:rsidRPr="00D63A5C">
        <w:rPr>
          <w:rFonts w:ascii="Bookman Old Style" w:eastAsia="Bookman Old Style" w:hAnsi="Bookman Old Style" w:cs="Bookman Old Style"/>
        </w:rPr>
        <w:t xml:space="preserve"> E </w:t>
      </w:r>
      <w:r w:rsidRPr="00D63A5C">
        <w:rPr>
          <w:rFonts w:ascii="Bookman Old Style" w:eastAsia="Bookman Old Style" w:hAnsi="Bookman Old Style" w:cs="Bookman Old Style"/>
          <w:u w:val="single"/>
        </w:rPr>
        <w:t>(o-e)</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e</w:t>
      </w:r>
    </w:p>
    <w:p w14:paraId="14C4EBF6"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t>(</w:t>
      </w: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 Chi-Square</w:t>
      </w:r>
    </w:p>
    <w:p w14:paraId="619CFF20"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r>
      <w:r w:rsidRPr="00D63A5C">
        <w:rPr>
          <w:rFonts w:ascii="Bookman Old Style" w:eastAsia="Bookman Old Style" w:hAnsi="Bookman Old Style" w:cs="Bookman Old Style"/>
        </w:rPr>
        <w:t>E = summation</w:t>
      </w:r>
    </w:p>
    <w:p w14:paraId="5EF468C2"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O = observed </w:t>
      </w:r>
    </w:p>
    <w:p w14:paraId="6163B729"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E = expected frequency </w:t>
      </w:r>
    </w:p>
    <w:p w14:paraId="4976942F"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By recalling Table 4.11 as shown below:</w:t>
      </w:r>
    </w:p>
    <w:p w14:paraId="7F0D0439" w14:textId="77777777" w:rsidR="009A6F60" w:rsidRDefault="009A6F60">
      <w:pPr>
        <w:rPr>
          <w:rFonts w:ascii="Bookman Old Style" w:eastAsia="Bookman Old Style" w:hAnsi="Bookman Old Style" w:cs="Bookman Old Style"/>
          <w:b/>
        </w:rPr>
      </w:pPr>
      <w:r>
        <w:rPr>
          <w:rFonts w:ascii="Bookman Old Style" w:eastAsia="Bookman Old Style" w:hAnsi="Bookman Old Style" w:cs="Bookman Old Style"/>
          <w:b/>
        </w:rPr>
        <w:br w:type="page"/>
      </w:r>
    </w:p>
    <w:p w14:paraId="651FA551" w14:textId="0E0F611B"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lastRenderedPageBreak/>
        <w:t xml:space="preserve">Table 4:10: </w:t>
      </w:r>
      <w:r w:rsidRPr="00D63A5C">
        <w:rPr>
          <w:rFonts w:ascii="Bookman Old Style" w:hAnsi="Bookman Old Style"/>
          <w:b/>
        </w:rPr>
        <w:t>There are problems militating against electronic banking on profitability of deposit money bank in Nigeria?</w:t>
      </w:r>
      <w:r w:rsidRPr="00D63A5C">
        <w:rPr>
          <w:rFonts w:ascii="Bookman Old Style" w:eastAsia="Bookman Old Style" w:hAnsi="Bookman Old Style" w:cs="Bookman Old Style"/>
          <w:b/>
        </w:rPr>
        <w:t xml:space="preserve"> </w:t>
      </w:r>
    </w:p>
    <w:tbl>
      <w:tblPr>
        <w:tblW w:w="0" w:type="auto"/>
        <w:tblInd w:w="98" w:type="dxa"/>
        <w:tblCellMar>
          <w:left w:w="10" w:type="dxa"/>
          <w:right w:w="10" w:type="dxa"/>
        </w:tblCellMar>
        <w:tblLook w:val="0000" w:firstRow="0" w:lastRow="0" w:firstColumn="0" w:lastColumn="0" w:noHBand="0" w:noVBand="0"/>
      </w:tblPr>
      <w:tblGrid>
        <w:gridCol w:w="2190"/>
        <w:gridCol w:w="1933"/>
        <w:gridCol w:w="2960"/>
        <w:gridCol w:w="2395"/>
      </w:tblGrid>
      <w:tr w:rsidR="00D63A5C" w:rsidRPr="00D63A5C" w14:paraId="6196A220"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5F0E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OPTION</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713D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OPTION SIZE</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14E7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 xml:space="preserve">NO OF RESPONSES </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AFA0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 %</w:t>
            </w:r>
          </w:p>
        </w:tc>
      </w:tr>
      <w:tr w:rsidR="00D63A5C" w:rsidRPr="00D63A5C" w14:paraId="1B450085"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69FA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8D24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8594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6681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15.0</w:t>
            </w:r>
          </w:p>
        </w:tc>
      </w:tr>
      <w:tr w:rsidR="00D63A5C" w:rsidRPr="00D63A5C" w14:paraId="0217AE36"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1BBF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3ED4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2D01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6535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60.0</w:t>
            </w:r>
          </w:p>
        </w:tc>
      </w:tr>
      <w:tr w:rsidR="00D63A5C" w:rsidRPr="00D63A5C" w14:paraId="1B7A9B27"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3084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Undecided</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1BAF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EED3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F8CD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12.5</w:t>
            </w:r>
          </w:p>
        </w:tc>
      </w:tr>
      <w:tr w:rsidR="00D63A5C" w:rsidRPr="00D63A5C" w14:paraId="40000A4C"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EDD7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Disagree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3F8B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8C14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B509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7.5</w:t>
            </w:r>
          </w:p>
        </w:tc>
      </w:tr>
      <w:tr w:rsidR="00D63A5C" w:rsidRPr="00D63A5C" w14:paraId="5E0D2976"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E41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Disagree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6486E" w14:textId="77777777" w:rsidR="00D63A5C" w:rsidRPr="00D63A5C" w:rsidRDefault="00D63A5C" w:rsidP="009A6F60">
            <w:pPr>
              <w:spacing w:after="0" w:line="360" w:lineRule="auto"/>
              <w:jc w:val="both"/>
              <w:rPr>
                <w:rFonts w:ascii="Bookman Old Style" w:eastAsia="Calibri" w:hAnsi="Bookman Old Style" w:cs="Calibri"/>
              </w:rPr>
            </w:pPr>
            <w:r w:rsidRPr="00D63A5C">
              <w:rPr>
                <w:rFonts w:ascii="Bookman Old Style" w:eastAsia="Calibri" w:hAnsi="Bookman Old Style" w:cs="Calibri"/>
              </w:rPr>
              <w:t>1</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58A6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ADD6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5.0</w:t>
            </w:r>
          </w:p>
        </w:tc>
      </w:tr>
      <w:tr w:rsidR="00D63A5C" w:rsidRPr="00D63A5C" w14:paraId="0B5F3D4F"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C7AAB"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 xml:space="preserve">TOTAL </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AD40E" w14:textId="77777777" w:rsidR="00D63A5C" w:rsidRPr="00D63A5C" w:rsidRDefault="00D63A5C" w:rsidP="009A6F60">
            <w:pPr>
              <w:spacing w:after="0" w:line="360" w:lineRule="auto"/>
              <w:jc w:val="both"/>
              <w:rPr>
                <w:rFonts w:ascii="Bookman Old Style" w:eastAsia="Calibri" w:hAnsi="Bookman Old Style" w:cs="Calibri"/>
              </w:rPr>
            </w:pP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5E01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1FB3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5FBFA862"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56ABA9A4" w14:textId="77777777" w:rsidR="00D63A5C" w:rsidRPr="00D63A5C" w:rsidRDefault="00D63A5C" w:rsidP="009A6F60">
      <w:pPr>
        <w:spacing w:after="0" w:line="360" w:lineRule="auto"/>
        <w:jc w:val="both"/>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t xml:space="preserve">Chi-Square Tabular Calculations </w:t>
      </w:r>
    </w:p>
    <w:p w14:paraId="1297E3F4" w14:textId="77777777" w:rsidR="00D63A5C" w:rsidRPr="00D63A5C" w:rsidRDefault="00D63A5C" w:rsidP="009A6F60">
      <w:pPr>
        <w:spacing w:after="0" w:line="360" w:lineRule="auto"/>
        <w:jc w:val="both"/>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t>TABLE 2A</w:t>
      </w:r>
    </w:p>
    <w:tbl>
      <w:tblPr>
        <w:tblStyle w:val="TableGrid"/>
        <w:tblW w:w="0" w:type="auto"/>
        <w:tblLook w:val="04A0" w:firstRow="1" w:lastRow="0" w:firstColumn="1" w:lastColumn="0" w:noHBand="0" w:noVBand="1"/>
      </w:tblPr>
      <w:tblGrid>
        <w:gridCol w:w="1714"/>
        <w:gridCol w:w="942"/>
        <w:gridCol w:w="1009"/>
        <w:gridCol w:w="1085"/>
        <w:gridCol w:w="969"/>
        <w:gridCol w:w="1083"/>
        <w:gridCol w:w="1059"/>
        <w:gridCol w:w="1381"/>
      </w:tblGrid>
      <w:tr w:rsidR="00D63A5C" w:rsidRPr="00D63A5C" w14:paraId="4A3ACBEE" w14:textId="77777777" w:rsidTr="000B2AAB">
        <w:tc>
          <w:tcPr>
            <w:tcW w:w="1714" w:type="dxa"/>
          </w:tcPr>
          <w:p w14:paraId="6810C647"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Variable</w:t>
            </w:r>
          </w:p>
        </w:tc>
        <w:tc>
          <w:tcPr>
            <w:tcW w:w="942" w:type="dxa"/>
          </w:tcPr>
          <w:p w14:paraId="66938C4C"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f</w:t>
            </w:r>
          </w:p>
        </w:tc>
        <w:tc>
          <w:tcPr>
            <w:tcW w:w="1009" w:type="dxa"/>
          </w:tcPr>
          <w:p w14:paraId="457A3F23"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∑(f)</w:t>
            </w:r>
          </w:p>
        </w:tc>
        <w:tc>
          <w:tcPr>
            <w:tcW w:w="1085" w:type="dxa"/>
          </w:tcPr>
          <w:p w14:paraId="7DD50165"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Mean</w:t>
            </w:r>
          </w:p>
        </w:tc>
        <w:tc>
          <w:tcPr>
            <w:tcW w:w="969" w:type="dxa"/>
          </w:tcPr>
          <w:p w14:paraId="6FA37E2B"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SD</w:t>
            </w:r>
          </w:p>
        </w:tc>
        <w:tc>
          <w:tcPr>
            <w:tcW w:w="1083" w:type="dxa"/>
          </w:tcPr>
          <w:p w14:paraId="6E2C28D6"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w:t>
            </w:r>
            <w:proofErr w:type="spellStart"/>
            <w:r w:rsidRPr="00D63A5C">
              <w:rPr>
                <w:rFonts w:ascii="Bookman Old Style" w:eastAsia="Bookman Old Style" w:hAnsi="Bookman Old Style" w:cs="Bookman Old Style"/>
                <w:b/>
              </w:rPr>
              <w:t>X</w:t>
            </w:r>
            <w:r w:rsidRPr="00D63A5C">
              <w:rPr>
                <w:rFonts w:ascii="Bookman Old Style" w:eastAsia="Bookman Old Style" w:hAnsi="Bookman Old Style" w:cs="Bookman Old Style"/>
                <w:b/>
                <w:vertAlign w:val="subscript"/>
              </w:rPr>
              <w:t>cal</w:t>
            </w:r>
            <w:proofErr w:type="spellEnd"/>
            <w:r w:rsidRPr="00D63A5C">
              <w:rPr>
                <w:rFonts w:ascii="Bookman Old Style" w:eastAsia="Bookman Old Style" w:hAnsi="Bookman Old Style" w:cs="Bookman Old Style"/>
                <w:b/>
              </w:rPr>
              <w:t>)</w:t>
            </w:r>
          </w:p>
        </w:tc>
        <w:tc>
          <w:tcPr>
            <w:tcW w:w="1059" w:type="dxa"/>
          </w:tcPr>
          <w:p w14:paraId="2F278544"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w:t>
            </w:r>
            <w:proofErr w:type="spellStart"/>
            <w:r w:rsidRPr="00D63A5C">
              <w:rPr>
                <w:rFonts w:ascii="Bookman Old Style" w:eastAsia="Bookman Old Style" w:hAnsi="Bookman Old Style" w:cs="Bookman Old Style"/>
                <w:b/>
              </w:rPr>
              <w:t>X</w:t>
            </w:r>
            <w:r w:rsidRPr="00D63A5C">
              <w:rPr>
                <w:rFonts w:ascii="Bookman Old Style" w:eastAsia="Bookman Old Style" w:hAnsi="Bookman Old Style" w:cs="Bookman Old Style"/>
                <w:b/>
                <w:vertAlign w:val="subscript"/>
              </w:rPr>
              <w:t>tab</w:t>
            </w:r>
            <w:proofErr w:type="spellEnd"/>
            <w:r w:rsidRPr="00D63A5C">
              <w:rPr>
                <w:rFonts w:ascii="Bookman Old Style" w:eastAsia="Bookman Old Style" w:hAnsi="Bookman Old Style" w:cs="Bookman Old Style"/>
                <w:b/>
              </w:rPr>
              <w:t>)</w:t>
            </w:r>
          </w:p>
        </w:tc>
        <w:tc>
          <w:tcPr>
            <w:tcW w:w="1381" w:type="dxa"/>
          </w:tcPr>
          <w:p w14:paraId="1A304E5B"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Decision</w:t>
            </w:r>
          </w:p>
        </w:tc>
      </w:tr>
      <w:tr w:rsidR="00D63A5C" w:rsidRPr="00D63A5C" w14:paraId="459896C4" w14:textId="77777777" w:rsidTr="000B2AAB">
        <w:tc>
          <w:tcPr>
            <w:tcW w:w="1714" w:type="dxa"/>
            <w:vMerge w:val="restart"/>
          </w:tcPr>
          <w:p w14:paraId="4CAE3F41"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0</w:t>
            </w:r>
          </w:p>
        </w:tc>
        <w:tc>
          <w:tcPr>
            <w:tcW w:w="942" w:type="dxa"/>
          </w:tcPr>
          <w:p w14:paraId="53BD79A1"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44</w:t>
            </w:r>
          </w:p>
        </w:tc>
        <w:tc>
          <w:tcPr>
            <w:tcW w:w="1009" w:type="dxa"/>
            <w:vMerge w:val="restart"/>
          </w:tcPr>
          <w:p w14:paraId="26EFE73D"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76</w:t>
            </w:r>
          </w:p>
        </w:tc>
        <w:tc>
          <w:tcPr>
            <w:tcW w:w="1085" w:type="dxa"/>
            <w:vMerge w:val="restart"/>
          </w:tcPr>
          <w:p w14:paraId="5C86C927"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0.95</w:t>
            </w:r>
          </w:p>
        </w:tc>
        <w:tc>
          <w:tcPr>
            <w:tcW w:w="969" w:type="dxa"/>
            <w:vMerge w:val="restart"/>
          </w:tcPr>
          <w:p w14:paraId="39DFCDA3"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6</w:t>
            </w:r>
          </w:p>
        </w:tc>
        <w:tc>
          <w:tcPr>
            <w:tcW w:w="1083" w:type="dxa"/>
            <w:vMerge w:val="restart"/>
          </w:tcPr>
          <w:p w14:paraId="59E0B257"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60.56</w:t>
            </w:r>
          </w:p>
        </w:tc>
        <w:tc>
          <w:tcPr>
            <w:tcW w:w="1059" w:type="dxa"/>
            <w:vMerge w:val="restart"/>
          </w:tcPr>
          <w:p w14:paraId="1C26A26D"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2.0</w:t>
            </w:r>
          </w:p>
        </w:tc>
        <w:tc>
          <w:tcPr>
            <w:tcW w:w="1381" w:type="dxa"/>
            <w:vMerge w:val="restart"/>
          </w:tcPr>
          <w:p w14:paraId="1131FBE1"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 xml:space="preserve">0 </w:t>
            </w:r>
            <w:r w:rsidRPr="00D63A5C">
              <w:rPr>
                <w:rFonts w:ascii="Bookman Old Style" w:eastAsia="Bookman Old Style" w:hAnsi="Bookman Old Style" w:cs="Bookman Old Style"/>
              </w:rPr>
              <w:t>Rejected</w:t>
            </w:r>
          </w:p>
        </w:tc>
      </w:tr>
      <w:tr w:rsidR="00D63A5C" w:rsidRPr="00D63A5C" w14:paraId="61A13FB9" w14:textId="77777777" w:rsidTr="000B2AAB">
        <w:tc>
          <w:tcPr>
            <w:tcW w:w="1714" w:type="dxa"/>
            <w:vMerge/>
          </w:tcPr>
          <w:p w14:paraId="09DCC79B"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42" w:type="dxa"/>
          </w:tcPr>
          <w:p w14:paraId="75E23615"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32</w:t>
            </w:r>
          </w:p>
        </w:tc>
        <w:tc>
          <w:tcPr>
            <w:tcW w:w="1009" w:type="dxa"/>
            <w:vMerge/>
          </w:tcPr>
          <w:p w14:paraId="0241CD5A"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5" w:type="dxa"/>
            <w:vMerge/>
          </w:tcPr>
          <w:p w14:paraId="316FA3C7"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vMerge/>
          </w:tcPr>
          <w:p w14:paraId="22EAD7F9"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266C2B4C"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1EC5D329"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2642897D"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383B321D" w14:textId="77777777" w:rsidTr="000B2AAB">
        <w:tc>
          <w:tcPr>
            <w:tcW w:w="1714" w:type="dxa"/>
          </w:tcPr>
          <w:p w14:paraId="021688B5"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1</w:t>
            </w:r>
          </w:p>
        </w:tc>
        <w:tc>
          <w:tcPr>
            <w:tcW w:w="942" w:type="dxa"/>
          </w:tcPr>
          <w:p w14:paraId="35873BD4"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1</w:t>
            </w:r>
          </w:p>
        </w:tc>
        <w:tc>
          <w:tcPr>
            <w:tcW w:w="1009" w:type="dxa"/>
            <w:vMerge w:val="restart"/>
          </w:tcPr>
          <w:p w14:paraId="200F1713"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2</w:t>
            </w:r>
          </w:p>
        </w:tc>
        <w:tc>
          <w:tcPr>
            <w:tcW w:w="1085" w:type="dxa"/>
            <w:vMerge w:val="restart"/>
          </w:tcPr>
          <w:p w14:paraId="7DF50353"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0.025</w:t>
            </w:r>
          </w:p>
        </w:tc>
        <w:tc>
          <w:tcPr>
            <w:tcW w:w="969" w:type="dxa"/>
            <w:vMerge w:val="restart"/>
          </w:tcPr>
          <w:p w14:paraId="3B8D75AC"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0</w:t>
            </w:r>
          </w:p>
        </w:tc>
        <w:tc>
          <w:tcPr>
            <w:tcW w:w="1083" w:type="dxa"/>
            <w:vMerge/>
          </w:tcPr>
          <w:p w14:paraId="3CE81E54"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2FE04400"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499D726A"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55B1208D" w14:textId="77777777" w:rsidTr="000B2AAB">
        <w:tc>
          <w:tcPr>
            <w:tcW w:w="1714" w:type="dxa"/>
          </w:tcPr>
          <w:p w14:paraId="51FE41B3"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42" w:type="dxa"/>
          </w:tcPr>
          <w:p w14:paraId="222B4E97"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1</w:t>
            </w:r>
          </w:p>
        </w:tc>
        <w:tc>
          <w:tcPr>
            <w:tcW w:w="1009" w:type="dxa"/>
            <w:vMerge/>
          </w:tcPr>
          <w:p w14:paraId="7272B32C"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5" w:type="dxa"/>
            <w:vMerge/>
          </w:tcPr>
          <w:p w14:paraId="3550814B"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vMerge/>
          </w:tcPr>
          <w:p w14:paraId="6C7CD9B5"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0CB8EF31"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2DBCD6C9"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4088A866"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73FF8AB2" w14:textId="77777777" w:rsidTr="000B2AAB">
        <w:tc>
          <w:tcPr>
            <w:tcW w:w="1714" w:type="dxa"/>
          </w:tcPr>
          <w:p w14:paraId="073AB6B7"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Void (Undecided)</w:t>
            </w:r>
          </w:p>
        </w:tc>
        <w:tc>
          <w:tcPr>
            <w:tcW w:w="942" w:type="dxa"/>
          </w:tcPr>
          <w:p w14:paraId="728036C3"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2</w:t>
            </w:r>
          </w:p>
        </w:tc>
        <w:tc>
          <w:tcPr>
            <w:tcW w:w="1009" w:type="dxa"/>
          </w:tcPr>
          <w:p w14:paraId="3BC1BE17"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5" w:type="dxa"/>
          </w:tcPr>
          <w:p w14:paraId="12A65DE3"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tcPr>
          <w:p w14:paraId="136C85AA"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45508713"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3D5AC635"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5E72C514"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5F6B22F4" w14:textId="77777777" w:rsidTr="000B2AAB">
        <w:tc>
          <w:tcPr>
            <w:tcW w:w="1714" w:type="dxa"/>
          </w:tcPr>
          <w:p w14:paraId="2D78C73A"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Total</w:t>
            </w:r>
          </w:p>
        </w:tc>
        <w:tc>
          <w:tcPr>
            <w:tcW w:w="942" w:type="dxa"/>
          </w:tcPr>
          <w:p w14:paraId="0D7FB997"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80</w:t>
            </w:r>
          </w:p>
        </w:tc>
        <w:tc>
          <w:tcPr>
            <w:tcW w:w="1009" w:type="dxa"/>
          </w:tcPr>
          <w:p w14:paraId="77FF8E33"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80</w:t>
            </w:r>
          </w:p>
        </w:tc>
        <w:tc>
          <w:tcPr>
            <w:tcW w:w="1085" w:type="dxa"/>
          </w:tcPr>
          <w:p w14:paraId="21FF2B26"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tcPr>
          <w:p w14:paraId="55270494"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54E78F4F"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5271B8F8"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6FD1D1D1" w14:textId="77777777" w:rsidR="00D63A5C" w:rsidRPr="00D63A5C" w:rsidRDefault="00D63A5C" w:rsidP="009A6F60">
            <w:pPr>
              <w:spacing w:line="360" w:lineRule="auto"/>
              <w:jc w:val="both"/>
              <w:rPr>
                <w:rFonts w:ascii="Bookman Old Style" w:eastAsia="Bookman Old Style" w:hAnsi="Bookman Old Style" w:cs="Bookman Old Style"/>
              </w:rPr>
            </w:pPr>
          </w:p>
        </w:tc>
      </w:tr>
    </w:tbl>
    <w:p w14:paraId="2C28D75D" w14:textId="77777777" w:rsidR="00D63A5C" w:rsidRPr="00D63A5C" w:rsidRDefault="00D63A5C" w:rsidP="009A6F60">
      <w:pPr>
        <w:spacing w:after="0" w:line="360" w:lineRule="auto"/>
        <w:jc w:val="both"/>
        <w:rPr>
          <w:rFonts w:ascii="Bookman Old Style" w:eastAsia="Bookman Old Style" w:hAnsi="Bookman Old Style" w:cs="Bookman Old Style"/>
          <w:b/>
          <w:u w:val="single"/>
        </w:rPr>
      </w:pPr>
    </w:p>
    <w:p w14:paraId="35DAD3C4" w14:textId="77777777" w:rsidR="00D63A5C" w:rsidRPr="00D63A5C" w:rsidRDefault="00D63A5C" w:rsidP="009A6F60">
      <w:pPr>
        <w:spacing w:after="0" w:line="360" w:lineRule="auto"/>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br w:type="page"/>
      </w:r>
    </w:p>
    <w:p w14:paraId="26FADCE6" w14:textId="77777777" w:rsidR="00D63A5C" w:rsidRPr="00D63A5C" w:rsidRDefault="00D63A5C" w:rsidP="009A6F60">
      <w:pPr>
        <w:spacing w:after="0" w:line="360" w:lineRule="auto"/>
        <w:jc w:val="both"/>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lastRenderedPageBreak/>
        <w:t>TABLE 2A</w:t>
      </w:r>
    </w:p>
    <w:tbl>
      <w:tblPr>
        <w:tblW w:w="0" w:type="auto"/>
        <w:tblInd w:w="98" w:type="dxa"/>
        <w:tblCellMar>
          <w:left w:w="10" w:type="dxa"/>
          <w:right w:w="10" w:type="dxa"/>
        </w:tblCellMar>
        <w:tblLook w:val="0000" w:firstRow="0" w:lastRow="0" w:firstColumn="0" w:lastColumn="0" w:noHBand="0" w:noVBand="0"/>
      </w:tblPr>
      <w:tblGrid>
        <w:gridCol w:w="1594"/>
        <w:gridCol w:w="1622"/>
        <w:gridCol w:w="1622"/>
        <w:gridCol w:w="1640"/>
        <w:gridCol w:w="1658"/>
      </w:tblGrid>
      <w:tr w:rsidR="00D63A5C" w:rsidRPr="00D63A5C" w14:paraId="6B7DD3C3"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91D1B" w14:textId="77777777" w:rsidR="00D63A5C" w:rsidRPr="00D63A5C" w:rsidRDefault="00D63A5C" w:rsidP="009A6F60">
            <w:pPr>
              <w:spacing w:after="0" w:line="360" w:lineRule="auto"/>
              <w:jc w:val="center"/>
              <w:rPr>
                <w:rFonts w:ascii="Bookman Old Style" w:eastAsia="Bookman Old Style" w:hAnsi="Bookman Old Style" w:cs="Bookman Old Style"/>
                <w:b/>
              </w:rPr>
            </w:pPr>
            <w:r w:rsidRPr="00D63A5C">
              <w:rPr>
                <w:rFonts w:ascii="Bookman Old Style" w:eastAsia="Bookman Old Style" w:hAnsi="Bookman Old Style" w:cs="Bookman Old Style"/>
                <w:b/>
              </w:rPr>
              <w:t>0</w:t>
            </w:r>
          </w:p>
          <w:p w14:paraId="6FDE351A" w14:textId="77777777" w:rsidR="00D63A5C" w:rsidRPr="00D63A5C" w:rsidRDefault="00D63A5C" w:rsidP="009A6F60">
            <w:pPr>
              <w:spacing w:after="0" w:line="360" w:lineRule="auto"/>
              <w:jc w:val="center"/>
              <w:rPr>
                <w:rFonts w:ascii="Bookman Old Style" w:hAnsi="Bookman Old Style"/>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80B4D"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65AB8"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32533"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r w:rsidRPr="00D63A5C">
              <w:rPr>
                <w:rFonts w:ascii="Bookman Old Style" w:eastAsia="Bookman Old Style" w:hAnsi="Bookman Old Style" w:cs="Bookman Old Style"/>
                <w:b/>
                <w:vertAlign w:val="superscript"/>
              </w:rPr>
              <w:t>2</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705FF"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r w:rsidRPr="00D63A5C">
              <w:rPr>
                <w:rFonts w:ascii="Bookman Old Style" w:eastAsia="Bookman Old Style" w:hAnsi="Bookman Old Style" w:cs="Bookman Old Style"/>
                <w:b/>
                <w:vertAlign w:val="superscript"/>
              </w:rPr>
              <w:t>2</w:t>
            </w:r>
            <w:r w:rsidRPr="00D63A5C">
              <w:rPr>
                <w:rFonts w:ascii="Bookman Old Style" w:eastAsia="Bookman Old Style" w:hAnsi="Bookman Old Style" w:cs="Bookman Old Style"/>
                <w:b/>
              </w:rPr>
              <w:t>/E</w:t>
            </w:r>
          </w:p>
        </w:tc>
      </w:tr>
      <w:tr w:rsidR="00D63A5C" w:rsidRPr="00D63A5C" w14:paraId="360E5BEA"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1CEA8"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5</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1F5B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44</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D7DBE"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-39</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DEED1"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1521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F8717"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34.56</w:t>
            </w:r>
          </w:p>
        </w:tc>
      </w:tr>
      <w:tr w:rsidR="00D63A5C" w:rsidRPr="00D63A5C" w14:paraId="092775DD"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902B0"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4</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8FC3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1BC5A"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-28</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39CC4"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784</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1DD66"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24.50</w:t>
            </w:r>
          </w:p>
        </w:tc>
      </w:tr>
      <w:tr w:rsidR="00D63A5C" w:rsidRPr="00D63A5C" w14:paraId="14177628"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150AA"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0582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1EA0B"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C6BBB"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DC690"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0.50</w:t>
            </w:r>
          </w:p>
        </w:tc>
      </w:tr>
      <w:tr w:rsidR="00D63A5C" w:rsidRPr="00D63A5C" w14:paraId="665E2DA6"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C88F6"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F3A8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636B9"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E2895"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799A5"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1.00</w:t>
            </w:r>
          </w:p>
        </w:tc>
      </w:tr>
      <w:tr w:rsidR="00D63A5C" w:rsidRPr="00D63A5C" w14:paraId="7C544DD0"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A29EC"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71CC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8A4B0"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0</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2C0F8"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0</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19315"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0.00</w:t>
            </w:r>
          </w:p>
        </w:tc>
      </w:tr>
      <w:tr w:rsidR="00D63A5C" w:rsidRPr="00D63A5C" w14:paraId="0541F858"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A3151" w14:textId="77777777" w:rsidR="00D63A5C" w:rsidRPr="00D63A5C" w:rsidRDefault="00D63A5C" w:rsidP="009A6F60">
            <w:pPr>
              <w:spacing w:after="0" w:line="360" w:lineRule="auto"/>
              <w:jc w:val="center"/>
              <w:rPr>
                <w:rFonts w:ascii="Bookman Old Style" w:eastAsia="Calibri" w:hAnsi="Bookman Old Style" w:cs="Calibri"/>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2BF53" w14:textId="77777777" w:rsidR="00D63A5C" w:rsidRPr="00D63A5C" w:rsidRDefault="00D63A5C" w:rsidP="009A6F60">
            <w:pPr>
              <w:spacing w:after="0" w:line="360" w:lineRule="auto"/>
              <w:jc w:val="center"/>
              <w:rPr>
                <w:rFonts w:ascii="Bookman Old Style" w:eastAsia="Calibri" w:hAnsi="Bookman Old Style" w:cs="Calibri"/>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2B742" w14:textId="77777777" w:rsidR="00D63A5C" w:rsidRPr="00D63A5C" w:rsidRDefault="00D63A5C" w:rsidP="009A6F60">
            <w:pPr>
              <w:spacing w:after="0" w:line="360" w:lineRule="auto"/>
              <w:jc w:val="center"/>
              <w:rPr>
                <w:rFonts w:ascii="Bookman Old Style" w:eastAsia="Calibri" w:hAnsi="Bookman Old Style"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D2C3A" w14:textId="77777777" w:rsidR="00D63A5C" w:rsidRPr="00D63A5C" w:rsidRDefault="00D63A5C" w:rsidP="009A6F60">
            <w:pPr>
              <w:spacing w:after="0" w:line="360" w:lineRule="auto"/>
              <w:jc w:val="center"/>
              <w:rPr>
                <w:rFonts w:ascii="Bookman Old Style" w:eastAsia="Calibri" w:hAnsi="Bookman Old Style" w:cs="Calibri"/>
              </w:rPr>
            </w:pP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6915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 xml:space="preserve">2 </w:t>
            </w:r>
            <w:r w:rsidRPr="00D63A5C">
              <w:rPr>
                <w:rFonts w:ascii="Bookman Old Style" w:eastAsia="Bookman Old Style" w:hAnsi="Bookman Old Style" w:cs="Bookman Old Style"/>
              </w:rPr>
              <w:t>= 60.56</w:t>
            </w:r>
          </w:p>
        </w:tc>
      </w:tr>
    </w:tbl>
    <w:p w14:paraId="4EE0FD9E"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286E7256"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xml:space="preserve"> calculated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60.56</w:t>
      </w:r>
    </w:p>
    <w:p w14:paraId="30252236"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Hence compare 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xml:space="preserve"> with the value of the chi-square distribution Table using 5% level of significance and degree of freedom of </w:t>
      </w:r>
    </w:p>
    <w:p w14:paraId="1B9E4AB6"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w:t>
      </w:r>
      <w:proofErr w:type="spellStart"/>
      <w:r w:rsidRPr="00D63A5C">
        <w:rPr>
          <w:rFonts w:ascii="Bookman Old Style" w:eastAsia="Bookman Old Style" w:hAnsi="Bookman Old Style" w:cs="Bookman Old Style"/>
        </w:rPr>
        <w:t>uf</w:t>
      </w:r>
      <w:proofErr w:type="spellEnd"/>
      <w:r w:rsidRPr="00D63A5C">
        <w:rPr>
          <w:rFonts w:ascii="Bookman Old Style" w:eastAsia="Bookman Old Style" w:hAnsi="Bookman Old Style" w:cs="Bookman Old Style"/>
        </w:rPr>
        <w:t xml:space="preserve">)= (colum-1) (vom-1) </w:t>
      </w:r>
    </w:p>
    <w:p w14:paraId="22A4DA79"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 xml:space="preserve">(3-1) (2-1) is calculate from table </w:t>
      </w:r>
    </w:p>
    <w:p w14:paraId="295E09D5"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(2) (1) = 2</w:t>
      </w:r>
    </w:p>
    <w:p w14:paraId="17ABFADC"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proofErr w:type="gramStart"/>
      <w:r w:rsidRPr="00D63A5C">
        <w:rPr>
          <w:rFonts w:ascii="Bookman Old Style" w:eastAsia="Bookman Old Style" w:hAnsi="Bookman Old Style" w:cs="Bookman Old Style"/>
        </w:rPr>
        <w:t>tabulated  (</w:t>
      </w:r>
      <w:proofErr w:type="spellStart"/>
      <w:proofErr w:type="gramEnd"/>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2.0</w:t>
      </w:r>
    </w:p>
    <w:p w14:paraId="3BC39287"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Decision Rule:</w:t>
      </w:r>
    </w:p>
    <w:p w14:paraId="58D91F41"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Based on the results obtained as showed in the table above, the calculated result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is greater than the tabulated result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xml:space="preserve">) that is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xml:space="preserve"> (60.56) &gt;</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xml:space="preserve"> (2.0), we will therefore reject the null hypothesis (H</w:t>
      </w:r>
      <w:r w:rsidRPr="00D63A5C">
        <w:rPr>
          <w:rFonts w:ascii="Bookman Old Style" w:eastAsia="Bookman Old Style" w:hAnsi="Bookman Old Style" w:cs="Bookman Old Style"/>
          <w:vertAlign w:val="subscript"/>
        </w:rPr>
        <w:t>o</w:t>
      </w:r>
      <w:r w:rsidRPr="00D63A5C">
        <w:rPr>
          <w:rFonts w:ascii="Bookman Old Style" w:eastAsia="Bookman Old Style" w:hAnsi="Bookman Old Style" w:cs="Bookman Old Style"/>
        </w:rPr>
        <w:t xml:space="preserve">) that states that: </w:t>
      </w:r>
      <w:r w:rsidRPr="00D63A5C">
        <w:rPr>
          <w:rFonts w:ascii="Bookman Old Style" w:hAnsi="Bookman Old Style"/>
        </w:rPr>
        <w:t>there are no problems militating against electronic banking on profitability of deposit money bank in Nigeria</w:t>
      </w:r>
      <w:r w:rsidRPr="00D63A5C">
        <w:rPr>
          <w:rFonts w:ascii="Bookman Old Style" w:eastAsia="Bookman Old Style" w:hAnsi="Bookman Old Style" w:cs="Bookman Old Style"/>
        </w:rPr>
        <w:t xml:space="preserve"> and accept the alternative hypothesis (H</w:t>
      </w:r>
      <w:r w:rsidRPr="00D63A5C">
        <w:rPr>
          <w:rFonts w:ascii="Bookman Old Style" w:eastAsia="Bookman Old Style" w:hAnsi="Bookman Old Style" w:cs="Bookman Old Style"/>
          <w:vertAlign w:val="subscript"/>
        </w:rPr>
        <w:t>1</w:t>
      </w:r>
      <w:r w:rsidRPr="00D63A5C">
        <w:rPr>
          <w:rFonts w:ascii="Bookman Old Style" w:eastAsia="Bookman Old Style" w:hAnsi="Bookman Old Style" w:cs="Bookman Old Style"/>
        </w:rPr>
        <w:t xml:space="preserve">) which state that: </w:t>
      </w:r>
      <w:r w:rsidRPr="00D63A5C">
        <w:rPr>
          <w:rFonts w:ascii="Bookman Old Style" w:hAnsi="Bookman Old Style"/>
        </w:rPr>
        <w:t>there are problems militating against electronic banking on profitability of deposit money bank in Nigeria</w:t>
      </w:r>
    </w:p>
    <w:p w14:paraId="1C90F521"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u w:val="single"/>
        </w:rPr>
        <w:t>HYPOTHESIS TESTING THREE (COMPARING TABLE 4.15)</w:t>
      </w:r>
      <w:r w:rsidRPr="00D63A5C">
        <w:rPr>
          <w:rFonts w:ascii="Bookman Old Style" w:eastAsia="Bookman Old Style" w:hAnsi="Bookman Old Style" w:cs="Bookman Old Style"/>
          <w:b/>
        </w:rPr>
        <w:tab/>
      </w:r>
    </w:p>
    <w:p w14:paraId="0018B7C7"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 xml:space="preserve">H0: </w:t>
      </w:r>
      <w:r w:rsidRPr="00D63A5C">
        <w:rPr>
          <w:rFonts w:ascii="Bookman Old Style" w:hAnsi="Bookman Old Style"/>
        </w:rPr>
        <w:t>there are no solutions to problems militating against electronic banking on profitability of deposit money bank in Nigeria</w:t>
      </w:r>
    </w:p>
    <w:p w14:paraId="4F4EF707"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b/>
        </w:rPr>
        <w:t xml:space="preserve">H1: </w:t>
      </w:r>
      <w:r w:rsidRPr="00D63A5C">
        <w:rPr>
          <w:rFonts w:ascii="Bookman Old Style" w:hAnsi="Bookman Old Style"/>
        </w:rPr>
        <w:t>there are solutions to problems militating against electronic banking on profitability of deposit money bank in Nigeria</w:t>
      </w:r>
    </w:p>
    <w:p w14:paraId="2367A80E" w14:textId="77777777" w:rsidR="00D63A5C" w:rsidRPr="00D63A5C" w:rsidRDefault="00D63A5C" w:rsidP="009A6F60">
      <w:pPr>
        <w:spacing w:after="0" w:line="360" w:lineRule="auto"/>
        <w:jc w:val="both"/>
        <w:rPr>
          <w:rFonts w:ascii="Bookman Old Style" w:eastAsia="Bookman Old Style" w:hAnsi="Bookman Old Style" w:cs="Bookman Old Style"/>
        </w:rPr>
      </w:pPr>
    </w:p>
    <w:p w14:paraId="5AA6E066"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lastRenderedPageBreak/>
        <w:t>Using the chi-square (X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analysis thus (X</w:t>
      </w:r>
      <w:proofErr w:type="gramStart"/>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w:t>
      </w:r>
      <w:proofErr w:type="gramEnd"/>
      <w:r w:rsidRPr="00D63A5C">
        <w:rPr>
          <w:rFonts w:ascii="Bookman Old Style" w:eastAsia="Bookman Old Style" w:hAnsi="Bookman Old Style" w:cs="Bookman Old Style"/>
        </w:rPr>
        <w:t xml:space="preserve"> E </w:t>
      </w:r>
      <w:r w:rsidRPr="00D63A5C">
        <w:rPr>
          <w:rFonts w:ascii="Bookman Old Style" w:eastAsia="Bookman Old Style" w:hAnsi="Bookman Old Style" w:cs="Bookman Old Style"/>
          <w:u w:val="single"/>
        </w:rPr>
        <w:t>(o-e)</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 </w:t>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    e</w:t>
      </w:r>
    </w:p>
    <w:p w14:paraId="4EFB958D"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t>(</w:t>
      </w: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 Chi-Square</w:t>
      </w:r>
    </w:p>
    <w:p w14:paraId="24A51CAA"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b/>
        </w:rPr>
        <w:tab/>
      </w:r>
      <w:r w:rsidRPr="00D63A5C">
        <w:rPr>
          <w:rFonts w:ascii="Bookman Old Style" w:eastAsia="Bookman Old Style" w:hAnsi="Bookman Old Style" w:cs="Bookman Old Style"/>
          <w:b/>
        </w:rPr>
        <w:tab/>
      </w:r>
      <w:r w:rsidRPr="00D63A5C">
        <w:rPr>
          <w:rFonts w:ascii="Bookman Old Style" w:eastAsia="Bookman Old Style" w:hAnsi="Bookman Old Style" w:cs="Bookman Old Style"/>
        </w:rPr>
        <w:t>E = summation</w:t>
      </w:r>
    </w:p>
    <w:p w14:paraId="6D496273"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O = observed </w:t>
      </w:r>
    </w:p>
    <w:p w14:paraId="3352B490"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r>
      <w:r w:rsidRPr="00D63A5C">
        <w:rPr>
          <w:rFonts w:ascii="Bookman Old Style" w:eastAsia="Bookman Old Style" w:hAnsi="Bookman Old Style" w:cs="Bookman Old Style"/>
        </w:rPr>
        <w:tab/>
        <w:t xml:space="preserve">E = expected frequency </w:t>
      </w:r>
    </w:p>
    <w:p w14:paraId="06E5C99D"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By recalling Table 4.11 as shown below:</w:t>
      </w:r>
    </w:p>
    <w:p w14:paraId="5F2B30F5"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 xml:space="preserve">TABLE 4.11: Table 4.11: </w:t>
      </w:r>
      <w:r w:rsidRPr="00D63A5C">
        <w:rPr>
          <w:rFonts w:ascii="Bookman Old Style" w:hAnsi="Bookman Old Style"/>
          <w:b/>
        </w:rPr>
        <w:t>There are solutions to the problems militating against electronic banking on profitability of deposit money bank in Nigeria?</w:t>
      </w:r>
    </w:p>
    <w:tbl>
      <w:tblPr>
        <w:tblW w:w="0" w:type="auto"/>
        <w:tblInd w:w="98" w:type="dxa"/>
        <w:tblCellMar>
          <w:left w:w="10" w:type="dxa"/>
          <w:right w:w="10" w:type="dxa"/>
        </w:tblCellMar>
        <w:tblLook w:val="0000" w:firstRow="0" w:lastRow="0" w:firstColumn="0" w:lastColumn="0" w:noHBand="0" w:noVBand="0"/>
      </w:tblPr>
      <w:tblGrid>
        <w:gridCol w:w="2190"/>
        <w:gridCol w:w="1933"/>
        <w:gridCol w:w="2960"/>
        <w:gridCol w:w="2395"/>
      </w:tblGrid>
      <w:tr w:rsidR="00D63A5C" w:rsidRPr="00D63A5C" w14:paraId="3C29725F"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2174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OPTION</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2A97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OPTION SIZE</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C5BC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 xml:space="preserve">NO OF RESPONSES </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9AC7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PERCENTAGE %</w:t>
            </w:r>
          </w:p>
        </w:tc>
      </w:tr>
      <w:tr w:rsidR="00D63A5C" w:rsidRPr="00D63A5C" w14:paraId="3F98D04B"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58200"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90B8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BDF23"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BF1D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15.0</w:t>
            </w:r>
          </w:p>
        </w:tc>
      </w:tr>
      <w:tr w:rsidR="00D63A5C" w:rsidRPr="00D63A5C" w14:paraId="12B8BA53"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BA05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3144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EC0F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E7CDA"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52.5</w:t>
            </w:r>
          </w:p>
        </w:tc>
      </w:tr>
      <w:tr w:rsidR="00D63A5C" w:rsidRPr="00D63A5C" w14:paraId="7B368685"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D0B0D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Undecided</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CBB7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F8C4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582C4"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15.0</w:t>
            </w:r>
          </w:p>
        </w:tc>
      </w:tr>
      <w:tr w:rsidR="00D63A5C" w:rsidRPr="00D63A5C" w14:paraId="67CA0F53"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39D1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Disagree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F6B07"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9D15E"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1FD9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5.0</w:t>
            </w:r>
          </w:p>
        </w:tc>
      </w:tr>
      <w:tr w:rsidR="00D63A5C" w:rsidRPr="00D63A5C" w14:paraId="1822B038"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AC6F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Strongly Disagree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F7CC0" w14:textId="77777777" w:rsidR="00D63A5C" w:rsidRPr="00D63A5C" w:rsidRDefault="00D63A5C" w:rsidP="009A6F60">
            <w:pPr>
              <w:spacing w:after="0" w:line="360" w:lineRule="auto"/>
              <w:jc w:val="both"/>
              <w:rPr>
                <w:rFonts w:ascii="Bookman Old Style" w:eastAsia="Calibri" w:hAnsi="Bookman Old Style" w:cs="Calibri"/>
              </w:rPr>
            </w:pPr>
            <w:r w:rsidRPr="00D63A5C">
              <w:rPr>
                <w:rFonts w:ascii="Bookman Old Style" w:eastAsia="Calibri" w:hAnsi="Bookman Old Style" w:cs="Calibri"/>
              </w:rPr>
              <w:t>1</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179C2"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10</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9078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12.5</w:t>
            </w:r>
          </w:p>
        </w:tc>
      </w:tr>
      <w:tr w:rsidR="00D63A5C" w:rsidRPr="00D63A5C" w14:paraId="578AAA93" w14:textId="77777777" w:rsidTr="000B2AAB">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F169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 xml:space="preserve">TOTAL </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21B7B" w14:textId="77777777" w:rsidR="00D63A5C" w:rsidRPr="00D63A5C" w:rsidRDefault="00D63A5C" w:rsidP="009A6F60">
            <w:pPr>
              <w:spacing w:after="0" w:line="360" w:lineRule="auto"/>
              <w:jc w:val="both"/>
              <w:rPr>
                <w:rFonts w:ascii="Bookman Old Style" w:eastAsia="Calibri" w:hAnsi="Bookman Old Style" w:cs="Calibri"/>
              </w:rPr>
            </w:pP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53739"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80</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42ACD"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b/>
              </w:rPr>
              <w:t>100</w:t>
            </w:r>
          </w:p>
        </w:tc>
      </w:tr>
    </w:tbl>
    <w:p w14:paraId="7DBEBAC4"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190FEA97"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 xml:space="preserve">Chi-Square Tabular Calculations </w:t>
      </w:r>
    </w:p>
    <w:p w14:paraId="12A7603A" w14:textId="77777777" w:rsidR="00D63A5C" w:rsidRPr="00D63A5C" w:rsidRDefault="00D63A5C" w:rsidP="009A6F60">
      <w:pPr>
        <w:spacing w:after="0" w:line="360" w:lineRule="auto"/>
        <w:jc w:val="both"/>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t>TABLE 3A</w:t>
      </w:r>
    </w:p>
    <w:tbl>
      <w:tblPr>
        <w:tblStyle w:val="TableGrid"/>
        <w:tblW w:w="0" w:type="auto"/>
        <w:tblLook w:val="04A0" w:firstRow="1" w:lastRow="0" w:firstColumn="1" w:lastColumn="0" w:noHBand="0" w:noVBand="1"/>
      </w:tblPr>
      <w:tblGrid>
        <w:gridCol w:w="1714"/>
        <w:gridCol w:w="942"/>
        <w:gridCol w:w="1009"/>
        <w:gridCol w:w="1085"/>
        <w:gridCol w:w="969"/>
        <w:gridCol w:w="1083"/>
        <w:gridCol w:w="1059"/>
        <w:gridCol w:w="1381"/>
      </w:tblGrid>
      <w:tr w:rsidR="00D63A5C" w:rsidRPr="00D63A5C" w14:paraId="04D26E70" w14:textId="77777777" w:rsidTr="000B2AAB">
        <w:tc>
          <w:tcPr>
            <w:tcW w:w="1714" w:type="dxa"/>
          </w:tcPr>
          <w:p w14:paraId="3A233B7B"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Variable</w:t>
            </w:r>
          </w:p>
        </w:tc>
        <w:tc>
          <w:tcPr>
            <w:tcW w:w="942" w:type="dxa"/>
          </w:tcPr>
          <w:p w14:paraId="74ADB02D"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F</w:t>
            </w:r>
          </w:p>
        </w:tc>
        <w:tc>
          <w:tcPr>
            <w:tcW w:w="1009" w:type="dxa"/>
          </w:tcPr>
          <w:p w14:paraId="464CAE07"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∑(f)</w:t>
            </w:r>
          </w:p>
        </w:tc>
        <w:tc>
          <w:tcPr>
            <w:tcW w:w="1085" w:type="dxa"/>
          </w:tcPr>
          <w:p w14:paraId="06BD09CE"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Mean</w:t>
            </w:r>
          </w:p>
        </w:tc>
        <w:tc>
          <w:tcPr>
            <w:tcW w:w="969" w:type="dxa"/>
          </w:tcPr>
          <w:p w14:paraId="1D2DCD59"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SD</w:t>
            </w:r>
          </w:p>
        </w:tc>
        <w:tc>
          <w:tcPr>
            <w:tcW w:w="1083" w:type="dxa"/>
          </w:tcPr>
          <w:p w14:paraId="012B9AF0"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w:t>
            </w:r>
            <w:proofErr w:type="spellStart"/>
            <w:r w:rsidRPr="00D63A5C">
              <w:rPr>
                <w:rFonts w:ascii="Bookman Old Style" w:eastAsia="Bookman Old Style" w:hAnsi="Bookman Old Style" w:cs="Bookman Old Style"/>
                <w:b/>
              </w:rPr>
              <w:t>X</w:t>
            </w:r>
            <w:r w:rsidRPr="00D63A5C">
              <w:rPr>
                <w:rFonts w:ascii="Bookman Old Style" w:eastAsia="Bookman Old Style" w:hAnsi="Bookman Old Style" w:cs="Bookman Old Style"/>
                <w:b/>
                <w:vertAlign w:val="subscript"/>
              </w:rPr>
              <w:t>cal</w:t>
            </w:r>
            <w:proofErr w:type="spellEnd"/>
            <w:r w:rsidRPr="00D63A5C">
              <w:rPr>
                <w:rFonts w:ascii="Bookman Old Style" w:eastAsia="Bookman Old Style" w:hAnsi="Bookman Old Style" w:cs="Bookman Old Style"/>
                <w:b/>
              </w:rPr>
              <w:t>)</w:t>
            </w:r>
          </w:p>
        </w:tc>
        <w:tc>
          <w:tcPr>
            <w:tcW w:w="1059" w:type="dxa"/>
          </w:tcPr>
          <w:p w14:paraId="00E3A73B"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w:t>
            </w:r>
            <w:proofErr w:type="spellStart"/>
            <w:r w:rsidRPr="00D63A5C">
              <w:rPr>
                <w:rFonts w:ascii="Bookman Old Style" w:eastAsia="Bookman Old Style" w:hAnsi="Bookman Old Style" w:cs="Bookman Old Style"/>
                <w:b/>
              </w:rPr>
              <w:t>X</w:t>
            </w:r>
            <w:r w:rsidRPr="00D63A5C">
              <w:rPr>
                <w:rFonts w:ascii="Bookman Old Style" w:eastAsia="Bookman Old Style" w:hAnsi="Bookman Old Style" w:cs="Bookman Old Style"/>
                <w:b/>
                <w:vertAlign w:val="subscript"/>
              </w:rPr>
              <w:t>tab</w:t>
            </w:r>
            <w:proofErr w:type="spellEnd"/>
            <w:r w:rsidRPr="00D63A5C">
              <w:rPr>
                <w:rFonts w:ascii="Bookman Old Style" w:eastAsia="Bookman Old Style" w:hAnsi="Bookman Old Style" w:cs="Bookman Old Style"/>
                <w:b/>
              </w:rPr>
              <w:t>)</w:t>
            </w:r>
          </w:p>
        </w:tc>
        <w:tc>
          <w:tcPr>
            <w:tcW w:w="1381" w:type="dxa"/>
          </w:tcPr>
          <w:p w14:paraId="38934532" w14:textId="77777777" w:rsidR="00D63A5C" w:rsidRPr="00D63A5C" w:rsidRDefault="00D63A5C" w:rsidP="009A6F60">
            <w:pPr>
              <w:spacing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Decision</w:t>
            </w:r>
          </w:p>
        </w:tc>
      </w:tr>
      <w:tr w:rsidR="00D63A5C" w:rsidRPr="00D63A5C" w14:paraId="308579AC" w14:textId="77777777" w:rsidTr="000B2AAB">
        <w:tc>
          <w:tcPr>
            <w:tcW w:w="1714" w:type="dxa"/>
            <w:vMerge w:val="restart"/>
          </w:tcPr>
          <w:p w14:paraId="17E36CB2"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0</w:t>
            </w:r>
          </w:p>
        </w:tc>
        <w:tc>
          <w:tcPr>
            <w:tcW w:w="942" w:type="dxa"/>
          </w:tcPr>
          <w:p w14:paraId="0ACDB060"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2</w:t>
            </w:r>
          </w:p>
        </w:tc>
        <w:tc>
          <w:tcPr>
            <w:tcW w:w="1009" w:type="dxa"/>
            <w:vMerge w:val="restart"/>
          </w:tcPr>
          <w:p w14:paraId="0FF3FFD6"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4</w:t>
            </w:r>
          </w:p>
        </w:tc>
        <w:tc>
          <w:tcPr>
            <w:tcW w:w="1085" w:type="dxa"/>
            <w:vMerge w:val="restart"/>
          </w:tcPr>
          <w:p w14:paraId="1EAA679F"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0.05</w:t>
            </w:r>
          </w:p>
        </w:tc>
        <w:tc>
          <w:tcPr>
            <w:tcW w:w="969" w:type="dxa"/>
            <w:vMerge w:val="restart"/>
          </w:tcPr>
          <w:p w14:paraId="0A55FF0E"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0</w:t>
            </w:r>
          </w:p>
        </w:tc>
        <w:tc>
          <w:tcPr>
            <w:tcW w:w="1083" w:type="dxa"/>
            <w:vMerge w:val="restart"/>
          </w:tcPr>
          <w:p w14:paraId="202669B8"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73.78</w:t>
            </w:r>
          </w:p>
        </w:tc>
        <w:tc>
          <w:tcPr>
            <w:tcW w:w="1059" w:type="dxa"/>
            <w:vMerge w:val="restart"/>
          </w:tcPr>
          <w:p w14:paraId="7CB28312"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89.53</w:t>
            </w:r>
          </w:p>
        </w:tc>
        <w:tc>
          <w:tcPr>
            <w:tcW w:w="1381" w:type="dxa"/>
            <w:vMerge w:val="restart"/>
          </w:tcPr>
          <w:p w14:paraId="675B3176"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 xml:space="preserve">0 </w:t>
            </w:r>
            <w:r w:rsidRPr="00D63A5C">
              <w:rPr>
                <w:rFonts w:ascii="Bookman Old Style" w:eastAsia="Bookman Old Style" w:hAnsi="Bookman Old Style" w:cs="Bookman Old Style"/>
              </w:rPr>
              <w:t>Accepted</w:t>
            </w:r>
          </w:p>
        </w:tc>
      </w:tr>
      <w:tr w:rsidR="00D63A5C" w:rsidRPr="00D63A5C" w14:paraId="09C30A41" w14:textId="77777777" w:rsidTr="000B2AAB">
        <w:tc>
          <w:tcPr>
            <w:tcW w:w="1714" w:type="dxa"/>
            <w:vMerge/>
          </w:tcPr>
          <w:p w14:paraId="0B99945A"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42" w:type="dxa"/>
          </w:tcPr>
          <w:p w14:paraId="1DDD0482"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2</w:t>
            </w:r>
          </w:p>
        </w:tc>
        <w:tc>
          <w:tcPr>
            <w:tcW w:w="1009" w:type="dxa"/>
            <w:vMerge/>
          </w:tcPr>
          <w:p w14:paraId="4302B177"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5" w:type="dxa"/>
            <w:vMerge/>
          </w:tcPr>
          <w:p w14:paraId="595EEB96"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vMerge/>
          </w:tcPr>
          <w:p w14:paraId="2980ACAA"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486CC110"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0F374B59"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57524237"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02C10C34" w14:textId="77777777" w:rsidTr="000B2AAB">
        <w:tc>
          <w:tcPr>
            <w:tcW w:w="1714" w:type="dxa"/>
          </w:tcPr>
          <w:p w14:paraId="1A6D2407"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H</w:t>
            </w:r>
            <w:r w:rsidRPr="00D63A5C">
              <w:rPr>
                <w:rFonts w:ascii="Bookman Old Style" w:eastAsia="Bookman Old Style" w:hAnsi="Bookman Old Style" w:cs="Bookman Old Style"/>
                <w:vertAlign w:val="subscript"/>
              </w:rPr>
              <w:t>1</w:t>
            </w:r>
          </w:p>
        </w:tc>
        <w:tc>
          <w:tcPr>
            <w:tcW w:w="942" w:type="dxa"/>
          </w:tcPr>
          <w:p w14:paraId="680BCDCC"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40</w:t>
            </w:r>
          </w:p>
        </w:tc>
        <w:tc>
          <w:tcPr>
            <w:tcW w:w="1009" w:type="dxa"/>
            <w:vMerge w:val="restart"/>
          </w:tcPr>
          <w:p w14:paraId="27E30039"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72</w:t>
            </w:r>
          </w:p>
        </w:tc>
        <w:tc>
          <w:tcPr>
            <w:tcW w:w="1085" w:type="dxa"/>
            <w:vMerge w:val="restart"/>
          </w:tcPr>
          <w:p w14:paraId="4A8C60E0"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0.9</w:t>
            </w:r>
          </w:p>
        </w:tc>
        <w:tc>
          <w:tcPr>
            <w:tcW w:w="969" w:type="dxa"/>
            <w:vMerge w:val="restart"/>
          </w:tcPr>
          <w:p w14:paraId="066D46DF"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4</w:t>
            </w:r>
          </w:p>
        </w:tc>
        <w:tc>
          <w:tcPr>
            <w:tcW w:w="1083" w:type="dxa"/>
            <w:vMerge/>
          </w:tcPr>
          <w:p w14:paraId="29449628"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47413866"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2C1D7FEA"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7AF91CCB" w14:textId="77777777" w:rsidTr="000B2AAB">
        <w:tc>
          <w:tcPr>
            <w:tcW w:w="1714" w:type="dxa"/>
          </w:tcPr>
          <w:p w14:paraId="42FDD259"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42" w:type="dxa"/>
          </w:tcPr>
          <w:p w14:paraId="1E7B87AA"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32</w:t>
            </w:r>
          </w:p>
        </w:tc>
        <w:tc>
          <w:tcPr>
            <w:tcW w:w="1009" w:type="dxa"/>
            <w:vMerge/>
          </w:tcPr>
          <w:p w14:paraId="04103B62"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5" w:type="dxa"/>
            <w:vMerge/>
          </w:tcPr>
          <w:p w14:paraId="7DC2E209"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vMerge/>
          </w:tcPr>
          <w:p w14:paraId="38665F64"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4A665D5D"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5418910D"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4D817883"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50E8657A" w14:textId="77777777" w:rsidTr="000B2AAB">
        <w:tc>
          <w:tcPr>
            <w:tcW w:w="1714" w:type="dxa"/>
          </w:tcPr>
          <w:p w14:paraId="41D28478"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Void (Undecided)</w:t>
            </w:r>
          </w:p>
        </w:tc>
        <w:tc>
          <w:tcPr>
            <w:tcW w:w="942" w:type="dxa"/>
          </w:tcPr>
          <w:p w14:paraId="4430B8A6"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3</w:t>
            </w:r>
          </w:p>
        </w:tc>
        <w:tc>
          <w:tcPr>
            <w:tcW w:w="1009" w:type="dxa"/>
          </w:tcPr>
          <w:p w14:paraId="1C2895F8"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4</w:t>
            </w:r>
          </w:p>
        </w:tc>
        <w:tc>
          <w:tcPr>
            <w:tcW w:w="1085" w:type="dxa"/>
          </w:tcPr>
          <w:p w14:paraId="5C0E0084"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tcPr>
          <w:p w14:paraId="2036B55A"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6DD7F8A9"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116B69BA"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60C3C1A3" w14:textId="77777777" w:rsidR="00D63A5C" w:rsidRPr="00D63A5C" w:rsidRDefault="00D63A5C" w:rsidP="009A6F60">
            <w:pPr>
              <w:spacing w:line="360" w:lineRule="auto"/>
              <w:jc w:val="both"/>
              <w:rPr>
                <w:rFonts w:ascii="Bookman Old Style" w:eastAsia="Bookman Old Style" w:hAnsi="Bookman Old Style" w:cs="Bookman Old Style"/>
              </w:rPr>
            </w:pPr>
          </w:p>
        </w:tc>
      </w:tr>
      <w:tr w:rsidR="00D63A5C" w:rsidRPr="00D63A5C" w14:paraId="4969AC8B" w14:textId="77777777" w:rsidTr="000B2AAB">
        <w:tc>
          <w:tcPr>
            <w:tcW w:w="1714" w:type="dxa"/>
          </w:tcPr>
          <w:p w14:paraId="7E89DC4C"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Total</w:t>
            </w:r>
          </w:p>
        </w:tc>
        <w:tc>
          <w:tcPr>
            <w:tcW w:w="942" w:type="dxa"/>
          </w:tcPr>
          <w:p w14:paraId="09D54DCB"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80</w:t>
            </w:r>
          </w:p>
        </w:tc>
        <w:tc>
          <w:tcPr>
            <w:tcW w:w="1009" w:type="dxa"/>
          </w:tcPr>
          <w:p w14:paraId="571613BA" w14:textId="77777777" w:rsidR="00D63A5C" w:rsidRPr="00D63A5C" w:rsidRDefault="00D63A5C" w:rsidP="009A6F60">
            <w:pPr>
              <w:spacing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80</w:t>
            </w:r>
          </w:p>
        </w:tc>
        <w:tc>
          <w:tcPr>
            <w:tcW w:w="1085" w:type="dxa"/>
          </w:tcPr>
          <w:p w14:paraId="04FF9C24"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969" w:type="dxa"/>
          </w:tcPr>
          <w:p w14:paraId="5D15D530"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83" w:type="dxa"/>
            <w:vMerge/>
          </w:tcPr>
          <w:p w14:paraId="29A0708D"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059" w:type="dxa"/>
            <w:vMerge/>
          </w:tcPr>
          <w:p w14:paraId="0B0A8A19" w14:textId="77777777" w:rsidR="00D63A5C" w:rsidRPr="00D63A5C" w:rsidRDefault="00D63A5C" w:rsidP="009A6F60">
            <w:pPr>
              <w:spacing w:line="360" w:lineRule="auto"/>
              <w:jc w:val="both"/>
              <w:rPr>
                <w:rFonts w:ascii="Bookman Old Style" w:eastAsia="Bookman Old Style" w:hAnsi="Bookman Old Style" w:cs="Bookman Old Style"/>
              </w:rPr>
            </w:pPr>
          </w:p>
        </w:tc>
        <w:tc>
          <w:tcPr>
            <w:tcW w:w="1381" w:type="dxa"/>
            <w:vMerge/>
          </w:tcPr>
          <w:p w14:paraId="2E608F64" w14:textId="77777777" w:rsidR="00D63A5C" w:rsidRPr="00D63A5C" w:rsidRDefault="00D63A5C" w:rsidP="009A6F60">
            <w:pPr>
              <w:spacing w:line="360" w:lineRule="auto"/>
              <w:jc w:val="both"/>
              <w:rPr>
                <w:rFonts w:ascii="Bookman Old Style" w:eastAsia="Bookman Old Style" w:hAnsi="Bookman Old Style" w:cs="Bookman Old Style"/>
              </w:rPr>
            </w:pPr>
          </w:p>
        </w:tc>
      </w:tr>
    </w:tbl>
    <w:p w14:paraId="304B6685" w14:textId="77777777" w:rsidR="009A6F60" w:rsidRDefault="009A6F60" w:rsidP="009A6F60">
      <w:pPr>
        <w:spacing w:after="0" w:line="360" w:lineRule="auto"/>
        <w:jc w:val="both"/>
        <w:rPr>
          <w:rFonts w:ascii="Bookman Old Style" w:eastAsia="Bookman Old Style" w:hAnsi="Bookman Old Style" w:cs="Bookman Old Style"/>
          <w:b/>
          <w:u w:val="single"/>
        </w:rPr>
      </w:pPr>
    </w:p>
    <w:p w14:paraId="02A2946A" w14:textId="77777777" w:rsidR="009A6F60" w:rsidRDefault="009A6F60">
      <w:pPr>
        <w:rPr>
          <w:rFonts w:ascii="Bookman Old Style" w:eastAsia="Bookman Old Style" w:hAnsi="Bookman Old Style" w:cs="Bookman Old Style"/>
          <w:b/>
          <w:u w:val="single"/>
        </w:rPr>
      </w:pPr>
      <w:r>
        <w:rPr>
          <w:rFonts w:ascii="Bookman Old Style" w:eastAsia="Bookman Old Style" w:hAnsi="Bookman Old Style" w:cs="Bookman Old Style"/>
          <w:b/>
          <w:u w:val="single"/>
        </w:rPr>
        <w:br w:type="page"/>
      </w:r>
    </w:p>
    <w:p w14:paraId="760D39B1" w14:textId="57A8D28F" w:rsidR="00D63A5C" w:rsidRPr="00D63A5C" w:rsidRDefault="00D63A5C" w:rsidP="009A6F60">
      <w:pPr>
        <w:spacing w:after="0" w:line="360" w:lineRule="auto"/>
        <w:jc w:val="both"/>
        <w:rPr>
          <w:rFonts w:ascii="Bookman Old Style" w:eastAsia="Bookman Old Style" w:hAnsi="Bookman Old Style" w:cs="Bookman Old Style"/>
          <w:b/>
          <w:u w:val="single"/>
        </w:rPr>
      </w:pPr>
      <w:r w:rsidRPr="00D63A5C">
        <w:rPr>
          <w:rFonts w:ascii="Bookman Old Style" w:eastAsia="Bookman Old Style" w:hAnsi="Bookman Old Style" w:cs="Bookman Old Style"/>
          <w:b/>
          <w:u w:val="single"/>
        </w:rPr>
        <w:lastRenderedPageBreak/>
        <w:t>TABLE 3A</w:t>
      </w:r>
    </w:p>
    <w:tbl>
      <w:tblPr>
        <w:tblW w:w="0" w:type="auto"/>
        <w:tblInd w:w="98" w:type="dxa"/>
        <w:tblCellMar>
          <w:left w:w="10" w:type="dxa"/>
          <w:right w:w="10" w:type="dxa"/>
        </w:tblCellMar>
        <w:tblLook w:val="0000" w:firstRow="0" w:lastRow="0" w:firstColumn="0" w:lastColumn="0" w:noHBand="0" w:noVBand="0"/>
      </w:tblPr>
      <w:tblGrid>
        <w:gridCol w:w="1594"/>
        <w:gridCol w:w="1622"/>
        <w:gridCol w:w="1622"/>
        <w:gridCol w:w="1640"/>
        <w:gridCol w:w="1658"/>
      </w:tblGrid>
      <w:tr w:rsidR="00D63A5C" w:rsidRPr="00D63A5C" w14:paraId="513697C1"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B3C66" w14:textId="77777777" w:rsidR="00D63A5C" w:rsidRPr="00D63A5C" w:rsidRDefault="00D63A5C" w:rsidP="009A6F60">
            <w:pPr>
              <w:spacing w:after="0" w:line="360" w:lineRule="auto"/>
              <w:jc w:val="center"/>
              <w:rPr>
                <w:rFonts w:ascii="Bookman Old Style" w:eastAsia="Bookman Old Style" w:hAnsi="Bookman Old Style" w:cs="Bookman Old Style"/>
                <w:b/>
              </w:rPr>
            </w:pPr>
            <w:r w:rsidRPr="00D63A5C">
              <w:rPr>
                <w:rFonts w:ascii="Bookman Old Style" w:eastAsia="Bookman Old Style" w:hAnsi="Bookman Old Style" w:cs="Bookman Old Style"/>
                <w:b/>
              </w:rPr>
              <w:t>0</w:t>
            </w:r>
          </w:p>
          <w:p w14:paraId="50F9140F" w14:textId="77777777" w:rsidR="00D63A5C" w:rsidRPr="00D63A5C" w:rsidRDefault="00D63A5C" w:rsidP="009A6F60">
            <w:pPr>
              <w:spacing w:after="0" w:line="360" w:lineRule="auto"/>
              <w:jc w:val="center"/>
              <w:rPr>
                <w:rFonts w:ascii="Bookman Old Style" w:hAnsi="Bookman Old Style"/>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358CA"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23951"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D9CAF"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r w:rsidRPr="00D63A5C">
              <w:rPr>
                <w:rFonts w:ascii="Bookman Old Style" w:eastAsia="Bookman Old Style" w:hAnsi="Bookman Old Style" w:cs="Bookman Old Style"/>
                <w:b/>
                <w:vertAlign w:val="superscript"/>
              </w:rPr>
              <w:t>2</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0D1A0"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b/>
              </w:rPr>
              <w:t>(0-E)</w:t>
            </w:r>
            <w:r w:rsidRPr="00D63A5C">
              <w:rPr>
                <w:rFonts w:ascii="Bookman Old Style" w:eastAsia="Bookman Old Style" w:hAnsi="Bookman Old Style" w:cs="Bookman Old Style"/>
                <w:b/>
                <w:vertAlign w:val="superscript"/>
              </w:rPr>
              <w:t>2</w:t>
            </w:r>
            <w:r w:rsidRPr="00D63A5C">
              <w:rPr>
                <w:rFonts w:ascii="Bookman Old Style" w:eastAsia="Bookman Old Style" w:hAnsi="Bookman Old Style" w:cs="Bookman Old Style"/>
                <w:b/>
              </w:rPr>
              <w:t>/E</w:t>
            </w:r>
          </w:p>
        </w:tc>
      </w:tr>
      <w:tr w:rsidR="00D63A5C" w:rsidRPr="00D63A5C" w14:paraId="3CB2BB6A"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89C88"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5</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9E9F1"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0A8E7"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C8466"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9</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03F22"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4.50</w:t>
            </w:r>
          </w:p>
        </w:tc>
      </w:tr>
      <w:tr w:rsidR="00D63A5C" w:rsidRPr="00D63A5C" w14:paraId="511474E6"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CB6F6"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4</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3D2F5"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0E7CE"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9ABC5"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4</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F678D"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2.00</w:t>
            </w:r>
          </w:p>
        </w:tc>
      </w:tr>
      <w:tr w:rsidR="00D63A5C" w:rsidRPr="00D63A5C" w14:paraId="6A80E15F"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56BF5"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B45A8"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8</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C2BF4"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-5</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EF505"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25</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AC8A9"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3.13</w:t>
            </w:r>
          </w:p>
        </w:tc>
      </w:tr>
      <w:tr w:rsidR="00D63A5C" w:rsidRPr="00D63A5C" w14:paraId="3E428455"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2DB84"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C474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40</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706B2"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-38</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8B256"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1444</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E2E48"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36.10</w:t>
            </w:r>
          </w:p>
        </w:tc>
      </w:tr>
      <w:tr w:rsidR="00D63A5C" w:rsidRPr="00D63A5C" w14:paraId="51385915"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B7FC8"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1D966"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32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DEB4F"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-31</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8F396"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961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A5C30A" w14:textId="77777777" w:rsidR="00D63A5C" w:rsidRPr="00D63A5C" w:rsidRDefault="00D63A5C" w:rsidP="009A6F60">
            <w:pPr>
              <w:spacing w:after="0" w:line="360" w:lineRule="auto"/>
              <w:jc w:val="center"/>
              <w:rPr>
                <w:rFonts w:ascii="Bookman Old Style" w:hAnsi="Bookman Old Style"/>
              </w:rPr>
            </w:pPr>
            <w:r w:rsidRPr="00D63A5C">
              <w:rPr>
                <w:rFonts w:ascii="Bookman Old Style" w:eastAsia="Bookman Old Style" w:hAnsi="Bookman Old Style" w:cs="Bookman Old Style"/>
              </w:rPr>
              <w:t>30.03</w:t>
            </w:r>
          </w:p>
        </w:tc>
      </w:tr>
      <w:tr w:rsidR="00D63A5C" w:rsidRPr="00D63A5C" w14:paraId="3AE42AAF" w14:textId="77777777" w:rsidTr="000B2AAB">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E5D9B" w14:textId="77777777" w:rsidR="00D63A5C" w:rsidRPr="00D63A5C" w:rsidRDefault="00D63A5C" w:rsidP="009A6F60">
            <w:pPr>
              <w:spacing w:after="0" w:line="360" w:lineRule="auto"/>
              <w:jc w:val="center"/>
              <w:rPr>
                <w:rFonts w:ascii="Bookman Old Style" w:eastAsia="Calibri" w:hAnsi="Bookman Old Style" w:cs="Calibri"/>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A017E" w14:textId="77777777" w:rsidR="00D63A5C" w:rsidRPr="00D63A5C" w:rsidRDefault="00D63A5C" w:rsidP="009A6F60">
            <w:pPr>
              <w:spacing w:after="0" w:line="360" w:lineRule="auto"/>
              <w:jc w:val="center"/>
              <w:rPr>
                <w:rFonts w:ascii="Bookman Old Style" w:eastAsia="Calibri" w:hAnsi="Bookman Old Style" w:cs="Calibri"/>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7EDC1" w14:textId="77777777" w:rsidR="00D63A5C" w:rsidRPr="00D63A5C" w:rsidRDefault="00D63A5C" w:rsidP="009A6F60">
            <w:pPr>
              <w:spacing w:after="0" w:line="360" w:lineRule="auto"/>
              <w:jc w:val="center"/>
              <w:rPr>
                <w:rFonts w:ascii="Bookman Old Style" w:eastAsia="Calibri" w:hAnsi="Bookman Old Style"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8DAAF" w14:textId="77777777" w:rsidR="00D63A5C" w:rsidRPr="00D63A5C" w:rsidRDefault="00D63A5C" w:rsidP="009A6F60">
            <w:pPr>
              <w:spacing w:after="0" w:line="360" w:lineRule="auto"/>
              <w:jc w:val="center"/>
              <w:rPr>
                <w:rFonts w:ascii="Bookman Old Style" w:eastAsia="Calibri" w:hAnsi="Bookman Old Style" w:cs="Calibri"/>
              </w:rPr>
            </w:pP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A2FAF" w14:textId="77777777" w:rsidR="00D63A5C" w:rsidRPr="00D63A5C" w:rsidRDefault="00D63A5C" w:rsidP="009A6F60">
            <w:pPr>
              <w:spacing w:after="0" w:line="360" w:lineRule="auto"/>
              <w:jc w:val="both"/>
              <w:rPr>
                <w:rFonts w:ascii="Bookman Old Style" w:hAnsi="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 xml:space="preserve">2 </w:t>
            </w:r>
            <w:r w:rsidRPr="00D63A5C">
              <w:rPr>
                <w:rFonts w:ascii="Bookman Old Style" w:eastAsia="Bookman Old Style" w:hAnsi="Bookman Old Style" w:cs="Bookman Old Style"/>
              </w:rPr>
              <w:t>= 73.78</w:t>
            </w:r>
          </w:p>
        </w:tc>
      </w:tr>
    </w:tbl>
    <w:p w14:paraId="5E465ACE" w14:textId="77777777" w:rsidR="00D63A5C" w:rsidRPr="00D63A5C" w:rsidRDefault="00D63A5C" w:rsidP="009A6F60">
      <w:pPr>
        <w:spacing w:after="0" w:line="360" w:lineRule="auto"/>
        <w:jc w:val="both"/>
        <w:rPr>
          <w:rFonts w:ascii="Bookman Old Style" w:eastAsia="Bookman Old Style" w:hAnsi="Bookman Old Style" w:cs="Bookman Old Style"/>
          <w:b/>
          <w:i/>
        </w:rPr>
      </w:pPr>
      <w:r w:rsidRPr="00D63A5C">
        <w:rPr>
          <w:rFonts w:ascii="Bookman Old Style" w:eastAsia="Bookman Old Style" w:hAnsi="Bookman Old Style" w:cs="Bookman Old Style"/>
          <w:i/>
        </w:rPr>
        <w:t>Source: Field Survey, 2025</w:t>
      </w:r>
    </w:p>
    <w:p w14:paraId="4C168BDE"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 xml:space="preserve">Table 4:18 </w:t>
      </w:r>
    </w:p>
    <w:p w14:paraId="1800A73B"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xml:space="preserve"> calculated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73.78</w:t>
      </w:r>
    </w:p>
    <w:p w14:paraId="6C1C4544"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Hence compare X</w:t>
      </w:r>
      <w:r w:rsidRPr="00D63A5C">
        <w:rPr>
          <w:rFonts w:ascii="Bookman Old Style" w:eastAsia="Bookman Old Style" w:hAnsi="Bookman Old Style" w:cs="Bookman Old Style"/>
          <w:vertAlign w:val="superscript"/>
        </w:rPr>
        <w:t>2</w:t>
      </w:r>
      <w:r w:rsidRPr="00D63A5C">
        <w:rPr>
          <w:rFonts w:ascii="Bookman Old Style" w:eastAsia="Bookman Old Style" w:hAnsi="Bookman Old Style" w:cs="Bookman Old Style"/>
        </w:rPr>
        <w:t xml:space="preserve"> with the value of the chi-square distribution Table using 5% level of significance and degree of freedom of </w:t>
      </w:r>
    </w:p>
    <w:p w14:paraId="139A42CF"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w:t>
      </w:r>
      <w:proofErr w:type="spellStart"/>
      <w:r w:rsidRPr="00D63A5C">
        <w:rPr>
          <w:rFonts w:ascii="Bookman Old Style" w:eastAsia="Bookman Old Style" w:hAnsi="Bookman Old Style" w:cs="Bookman Old Style"/>
        </w:rPr>
        <w:t>uf</w:t>
      </w:r>
      <w:proofErr w:type="spellEnd"/>
      <w:r w:rsidRPr="00D63A5C">
        <w:rPr>
          <w:rFonts w:ascii="Bookman Old Style" w:eastAsia="Bookman Old Style" w:hAnsi="Bookman Old Style" w:cs="Bookman Old Style"/>
        </w:rPr>
        <w:t xml:space="preserve">)= (colum-1) (vom-1) </w:t>
      </w:r>
    </w:p>
    <w:p w14:paraId="2001B17A"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 xml:space="preserve">(90.53-1) (2-1) is calculate from table </w:t>
      </w:r>
    </w:p>
    <w:p w14:paraId="7C026A96"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(89.53) (1) = 89.53</w:t>
      </w:r>
    </w:p>
    <w:p w14:paraId="03BFF176"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perscript"/>
        </w:rPr>
        <w:t>2</w:t>
      </w:r>
      <w:proofErr w:type="gramStart"/>
      <w:r w:rsidRPr="00D63A5C">
        <w:rPr>
          <w:rFonts w:ascii="Bookman Old Style" w:eastAsia="Bookman Old Style" w:hAnsi="Bookman Old Style" w:cs="Bookman Old Style"/>
        </w:rPr>
        <w:t>tabulated  (</w:t>
      </w:r>
      <w:proofErr w:type="spellStart"/>
      <w:proofErr w:type="gramEnd"/>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89.53</w:t>
      </w:r>
    </w:p>
    <w:p w14:paraId="6AB032E7"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Decision Rule:</w:t>
      </w:r>
    </w:p>
    <w:p w14:paraId="049DA68E"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Based on the results obtained as showed in the table above, the calculated result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is less than the tabulated result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xml:space="preserve">) that is </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cal</w:t>
      </w:r>
      <w:proofErr w:type="spellEnd"/>
      <w:r w:rsidRPr="00D63A5C">
        <w:rPr>
          <w:rFonts w:ascii="Bookman Old Style" w:eastAsia="Bookman Old Style" w:hAnsi="Bookman Old Style" w:cs="Bookman Old Style"/>
        </w:rPr>
        <w:t xml:space="preserve"> (73.78) &lt;</w:t>
      </w:r>
      <w:proofErr w:type="spellStart"/>
      <w:r w:rsidRPr="00D63A5C">
        <w:rPr>
          <w:rFonts w:ascii="Bookman Old Style" w:eastAsia="Bookman Old Style" w:hAnsi="Bookman Old Style" w:cs="Bookman Old Style"/>
        </w:rPr>
        <w:t>X</w:t>
      </w:r>
      <w:r w:rsidRPr="00D63A5C">
        <w:rPr>
          <w:rFonts w:ascii="Bookman Old Style" w:eastAsia="Bookman Old Style" w:hAnsi="Bookman Old Style" w:cs="Bookman Old Style"/>
          <w:vertAlign w:val="subscript"/>
        </w:rPr>
        <w:t>tab</w:t>
      </w:r>
      <w:proofErr w:type="spellEnd"/>
      <w:r w:rsidRPr="00D63A5C">
        <w:rPr>
          <w:rFonts w:ascii="Bookman Old Style" w:eastAsia="Bookman Old Style" w:hAnsi="Bookman Old Style" w:cs="Bookman Old Style"/>
        </w:rPr>
        <w:t xml:space="preserve"> (89.53), we will therefore Accept the null hypothesis (H</w:t>
      </w:r>
      <w:r w:rsidRPr="00D63A5C">
        <w:rPr>
          <w:rFonts w:ascii="Bookman Old Style" w:eastAsia="Bookman Old Style" w:hAnsi="Bookman Old Style" w:cs="Bookman Old Style"/>
          <w:vertAlign w:val="subscript"/>
        </w:rPr>
        <w:t>o</w:t>
      </w:r>
      <w:r w:rsidRPr="00D63A5C">
        <w:rPr>
          <w:rFonts w:ascii="Bookman Old Style" w:eastAsia="Bookman Old Style" w:hAnsi="Bookman Old Style" w:cs="Bookman Old Style"/>
        </w:rPr>
        <w:t xml:space="preserve">) that states that: </w:t>
      </w:r>
      <w:r w:rsidRPr="00D63A5C">
        <w:rPr>
          <w:rFonts w:ascii="Bookman Old Style" w:hAnsi="Bookman Old Style"/>
        </w:rPr>
        <w:t>there are no solutions to problems militating against electronic banking on profitability of deposit money bank in Nigeria</w:t>
      </w:r>
      <w:r w:rsidRPr="00D63A5C">
        <w:rPr>
          <w:rFonts w:ascii="Bookman Old Style" w:eastAsia="Bookman Old Style" w:hAnsi="Bookman Old Style" w:cs="Bookman Old Style"/>
        </w:rPr>
        <w:t xml:space="preserve"> and reject the alternative hypothesis (H</w:t>
      </w:r>
      <w:r w:rsidRPr="00D63A5C">
        <w:rPr>
          <w:rFonts w:ascii="Bookman Old Style" w:eastAsia="Bookman Old Style" w:hAnsi="Bookman Old Style" w:cs="Bookman Old Style"/>
          <w:vertAlign w:val="subscript"/>
        </w:rPr>
        <w:t>1</w:t>
      </w:r>
      <w:r w:rsidRPr="00D63A5C">
        <w:rPr>
          <w:rFonts w:ascii="Bookman Old Style" w:eastAsia="Bookman Old Style" w:hAnsi="Bookman Old Style" w:cs="Bookman Old Style"/>
        </w:rPr>
        <w:t xml:space="preserve">) which state that: </w:t>
      </w:r>
      <w:r w:rsidRPr="00D63A5C">
        <w:rPr>
          <w:rFonts w:ascii="Bookman Old Style" w:hAnsi="Bookman Old Style"/>
        </w:rPr>
        <w:t>there are solutions to problems militating against electronic banking on profitability of deposit money bank in Nigeria</w:t>
      </w:r>
    </w:p>
    <w:p w14:paraId="2F0B58DF" w14:textId="77777777" w:rsidR="00D63A5C" w:rsidRPr="00D63A5C" w:rsidRDefault="00D63A5C" w:rsidP="009A6F60">
      <w:pPr>
        <w:spacing w:after="0" w:line="360" w:lineRule="auto"/>
        <w:jc w:val="both"/>
        <w:rPr>
          <w:rFonts w:ascii="Bookman Old Style" w:eastAsia="Bookman Old Style" w:hAnsi="Bookman Old Style" w:cs="Bookman Old Style"/>
          <w:b/>
        </w:rPr>
      </w:pPr>
      <w:r w:rsidRPr="00D63A5C">
        <w:rPr>
          <w:rFonts w:ascii="Bookman Old Style" w:eastAsia="Bookman Old Style" w:hAnsi="Bookman Old Style" w:cs="Bookman Old Style"/>
          <w:b/>
        </w:rPr>
        <w:t>4.4</w:t>
      </w:r>
      <w:r w:rsidRPr="00D63A5C">
        <w:rPr>
          <w:rFonts w:ascii="Bookman Old Style" w:eastAsia="Bookman Old Style" w:hAnsi="Bookman Old Style" w:cs="Bookman Old Style"/>
          <w:b/>
        </w:rPr>
        <w:tab/>
        <w:t>Discussion of Findings</w:t>
      </w:r>
    </w:p>
    <w:p w14:paraId="615D4132"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From the research so far, the following findings were made:</w:t>
      </w:r>
    </w:p>
    <w:p w14:paraId="519B015E" w14:textId="77777777" w:rsidR="00D63A5C" w:rsidRPr="00D63A5C" w:rsidRDefault="00D63A5C" w:rsidP="009A6F60">
      <w:pPr>
        <w:spacing w:after="0" w:line="360" w:lineRule="auto"/>
        <w:jc w:val="both"/>
        <w:rPr>
          <w:rFonts w:ascii="Bookman Old Style" w:eastAsia="Bookman Old Style" w:hAnsi="Bookman Old Style" w:cs="Bookman Old Style"/>
        </w:rPr>
      </w:pPr>
      <w:r w:rsidRPr="00D63A5C">
        <w:rPr>
          <w:rFonts w:ascii="Bookman Old Style" w:eastAsia="Bookman Old Style" w:hAnsi="Bookman Old Style" w:cs="Bookman Old Style"/>
        </w:rPr>
        <w:tab/>
        <w:t xml:space="preserve">Based on the results obtained by </w:t>
      </w:r>
      <w:proofErr w:type="spellStart"/>
      <w:r w:rsidRPr="00D63A5C">
        <w:rPr>
          <w:rFonts w:ascii="Bookman Old Style" w:eastAsia="Bookman Old Style" w:hAnsi="Bookman Old Style" w:cs="Bookman Old Style"/>
        </w:rPr>
        <w:t>analysing</w:t>
      </w:r>
      <w:proofErr w:type="spellEnd"/>
      <w:r w:rsidRPr="00D63A5C">
        <w:rPr>
          <w:rFonts w:ascii="Bookman Old Style" w:eastAsia="Bookman Old Style" w:hAnsi="Bookman Old Style" w:cs="Bookman Old Style"/>
        </w:rPr>
        <w:t xml:space="preserve"> data from table 4.10, the calculated result (</w:t>
      </w:r>
      <w:proofErr w:type="spellStart"/>
      <w:r w:rsidRPr="00D63A5C">
        <w:rPr>
          <w:rFonts w:ascii="Bookman Old Style" w:eastAsia="Bookman Old Style" w:hAnsi="Bookman Old Style" w:cs="Bookman Old Style"/>
        </w:rPr>
        <w:t>Xcal</w:t>
      </w:r>
      <w:proofErr w:type="spellEnd"/>
      <w:r w:rsidRPr="00D63A5C">
        <w:rPr>
          <w:rFonts w:ascii="Bookman Old Style" w:eastAsia="Bookman Old Style" w:hAnsi="Bookman Old Style" w:cs="Bookman Old Style"/>
        </w:rPr>
        <w:t>) is greater than the tabulated result (</w:t>
      </w:r>
      <w:proofErr w:type="spellStart"/>
      <w:r w:rsidRPr="00D63A5C">
        <w:rPr>
          <w:rFonts w:ascii="Bookman Old Style" w:eastAsia="Bookman Old Style" w:hAnsi="Bookman Old Style" w:cs="Bookman Old Style"/>
        </w:rPr>
        <w:t>Xtab</w:t>
      </w:r>
      <w:proofErr w:type="spellEnd"/>
      <w:r w:rsidRPr="00D63A5C">
        <w:rPr>
          <w:rFonts w:ascii="Bookman Old Style" w:eastAsia="Bookman Old Style" w:hAnsi="Bookman Old Style" w:cs="Bookman Old Style"/>
        </w:rPr>
        <w:t xml:space="preserve">) that is </w:t>
      </w:r>
      <w:proofErr w:type="spellStart"/>
      <w:r w:rsidRPr="00D63A5C">
        <w:rPr>
          <w:rFonts w:ascii="Bookman Old Style" w:eastAsia="Bookman Old Style" w:hAnsi="Bookman Old Style" w:cs="Bookman Old Style"/>
        </w:rPr>
        <w:t>Xcal</w:t>
      </w:r>
      <w:proofErr w:type="spellEnd"/>
      <w:r w:rsidRPr="00D63A5C">
        <w:rPr>
          <w:rFonts w:ascii="Bookman Old Style" w:eastAsia="Bookman Old Style" w:hAnsi="Bookman Old Style" w:cs="Bookman Old Style"/>
        </w:rPr>
        <w:t xml:space="preserve"> (53.55) &gt;</w:t>
      </w:r>
      <w:proofErr w:type="spellStart"/>
      <w:r w:rsidRPr="00D63A5C">
        <w:rPr>
          <w:rFonts w:ascii="Bookman Old Style" w:eastAsia="Bookman Old Style" w:hAnsi="Bookman Old Style" w:cs="Bookman Old Style"/>
        </w:rPr>
        <w:t>Xtab</w:t>
      </w:r>
      <w:proofErr w:type="spellEnd"/>
      <w:r w:rsidRPr="00D63A5C">
        <w:rPr>
          <w:rFonts w:ascii="Bookman Old Style" w:eastAsia="Bookman Old Style" w:hAnsi="Bookman Old Style" w:cs="Bookman Old Style"/>
        </w:rPr>
        <w:t xml:space="preserve"> (2.0), </w:t>
      </w:r>
      <w:r w:rsidRPr="00D63A5C">
        <w:rPr>
          <w:rFonts w:ascii="Bookman Old Style" w:eastAsia="Bookman Old Style" w:hAnsi="Bookman Old Style" w:cs="Bookman Old Style"/>
        </w:rPr>
        <w:lastRenderedPageBreak/>
        <w:t>the researcher therefore reject the null hypothesis (Ho) that states that:</w:t>
      </w:r>
      <w:r w:rsidRPr="00D63A5C">
        <w:rPr>
          <w:rFonts w:ascii="Bookman Old Style" w:hAnsi="Bookman Old Style"/>
          <w:b/>
        </w:rPr>
        <w:t xml:space="preserve"> </w:t>
      </w:r>
      <w:r w:rsidRPr="00D63A5C">
        <w:rPr>
          <w:rFonts w:ascii="Bookman Old Style" w:hAnsi="Bookman Old Style"/>
        </w:rPr>
        <w:t xml:space="preserve">electronic banking has no effects on profitability of deposit money bank in </w:t>
      </w:r>
      <w:proofErr w:type="gramStart"/>
      <w:r w:rsidRPr="00D63A5C">
        <w:rPr>
          <w:rFonts w:ascii="Bookman Old Style" w:hAnsi="Bookman Old Style"/>
        </w:rPr>
        <w:t xml:space="preserve">Nigeria </w:t>
      </w:r>
      <w:r w:rsidRPr="00D63A5C">
        <w:rPr>
          <w:rFonts w:ascii="Bookman Old Style" w:eastAsia="Bookman Old Style" w:hAnsi="Bookman Old Style" w:cs="Bookman Old Style"/>
        </w:rPr>
        <w:t xml:space="preserve"> and</w:t>
      </w:r>
      <w:proofErr w:type="gramEnd"/>
      <w:r w:rsidRPr="00D63A5C">
        <w:rPr>
          <w:rFonts w:ascii="Bookman Old Style" w:eastAsia="Bookman Old Style" w:hAnsi="Bookman Old Style" w:cs="Bookman Old Style"/>
        </w:rPr>
        <w:t xml:space="preserve"> accept the alternative hypothesis (H1) which state that: </w:t>
      </w:r>
      <w:r w:rsidRPr="00D63A5C">
        <w:rPr>
          <w:rFonts w:ascii="Bookman Old Style" w:hAnsi="Bookman Old Style"/>
        </w:rPr>
        <w:t>electronic banking has effects on profitability of deposit money bank in Nigeria</w:t>
      </w:r>
    </w:p>
    <w:p w14:paraId="429043B2"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Analysis from Table 4.11 also indicated that the calculated result (</w:t>
      </w:r>
      <w:proofErr w:type="spellStart"/>
      <w:r w:rsidRPr="00D63A5C">
        <w:rPr>
          <w:rFonts w:ascii="Bookman Old Style" w:eastAsia="Bookman Old Style" w:hAnsi="Bookman Old Style" w:cs="Bookman Old Style"/>
        </w:rPr>
        <w:t>Xcal</w:t>
      </w:r>
      <w:proofErr w:type="spellEnd"/>
      <w:r w:rsidRPr="00D63A5C">
        <w:rPr>
          <w:rFonts w:ascii="Bookman Old Style" w:eastAsia="Bookman Old Style" w:hAnsi="Bookman Old Style" w:cs="Bookman Old Style"/>
        </w:rPr>
        <w:t>) is greater than the tabulated result (</w:t>
      </w:r>
      <w:proofErr w:type="spellStart"/>
      <w:r w:rsidRPr="00D63A5C">
        <w:rPr>
          <w:rFonts w:ascii="Bookman Old Style" w:eastAsia="Bookman Old Style" w:hAnsi="Bookman Old Style" w:cs="Bookman Old Style"/>
        </w:rPr>
        <w:t>Xtab</w:t>
      </w:r>
      <w:proofErr w:type="spellEnd"/>
      <w:r w:rsidRPr="00D63A5C">
        <w:rPr>
          <w:rFonts w:ascii="Bookman Old Style" w:eastAsia="Bookman Old Style" w:hAnsi="Bookman Old Style" w:cs="Bookman Old Style"/>
        </w:rPr>
        <w:t xml:space="preserve">) that is </w:t>
      </w:r>
      <w:proofErr w:type="spellStart"/>
      <w:r w:rsidRPr="00D63A5C">
        <w:rPr>
          <w:rFonts w:ascii="Bookman Old Style" w:eastAsia="Bookman Old Style" w:hAnsi="Bookman Old Style" w:cs="Bookman Old Style"/>
        </w:rPr>
        <w:t>Xcal</w:t>
      </w:r>
      <w:proofErr w:type="spellEnd"/>
      <w:r w:rsidRPr="00D63A5C">
        <w:rPr>
          <w:rFonts w:ascii="Bookman Old Style" w:eastAsia="Bookman Old Style" w:hAnsi="Bookman Old Style" w:cs="Bookman Old Style"/>
        </w:rPr>
        <w:t xml:space="preserve"> (60.56) &gt;</w:t>
      </w:r>
      <w:proofErr w:type="spellStart"/>
      <w:r w:rsidRPr="00D63A5C">
        <w:rPr>
          <w:rFonts w:ascii="Bookman Old Style" w:eastAsia="Bookman Old Style" w:hAnsi="Bookman Old Style" w:cs="Bookman Old Style"/>
        </w:rPr>
        <w:t>Xtab</w:t>
      </w:r>
      <w:proofErr w:type="spellEnd"/>
      <w:r w:rsidRPr="00D63A5C">
        <w:rPr>
          <w:rFonts w:ascii="Bookman Old Style" w:eastAsia="Bookman Old Style" w:hAnsi="Bookman Old Style" w:cs="Bookman Old Style"/>
        </w:rPr>
        <w:t xml:space="preserve"> (2.0), the researcher therefore reject the null hypothesis (Ho) that states that: </w:t>
      </w:r>
      <w:r w:rsidRPr="00D63A5C">
        <w:rPr>
          <w:rFonts w:ascii="Bookman Old Style" w:hAnsi="Bookman Old Style"/>
        </w:rPr>
        <w:t>there are no problems militating against electronic banking on profitability of deposit money bank in Nigeria</w:t>
      </w:r>
      <w:r w:rsidRPr="00D63A5C">
        <w:rPr>
          <w:rFonts w:ascii="Bookman Old Style" w:eastAsia="Bookman Old Style" w:hAnsi="Bookman Old Style" w:cs="Bookman Old Style"/>
        </w:rPr>
        <w:t xml:space="preserve"> and accept the alternative hypothesis (H</w:t>
      </w:r>
      <w:r w:rsidRPr="00D63A5C">
        <w:rPr>
          <w:rFonts w:ascii="Bookman Old Style" w:eastAsia="Bookman Old Style" w:hAnsi="Bookman Old Style" w:cs="Bookman Old Style"/>
          <w:vertAlign w:val="subscript"/>
        </w:rPr>
        <w:t>1</w:t>
      </w:r>
      <w:r w:rsidRPr="00D63A5C">
        <w:rPr>
          <w:rFonts w:ascii="Bookman Old Style" w:eastAsia="Bookman Old Style" w:hAnsi="Bookman Old Style" w:cs="Bookman Old Style"/>
        </w:rPr>
        <w:t xml:space="preserve">) which state that: </w:t>
      </w:r>
      <w:r w:rsidRPr="00D63A5C">
        <w:rPr>
          <w:rFonts w:ascii="Bookman Old Style" w:hAnsi="Bookman Old Style"/>
        </w:rPr>
        <w:t>there are problems militating against electronic banking on profitability of deposit money bank in Nigeria</w:t>
      </w:r>
    </w:p>
    <w:p w14:paraId="3381E79F" w14:textId="77777777" w:rsidR="00D63A5C" w:rsidRPr="00D63A5C" w:rsidRDefault="00D63A5C" w:rsidP="009A6F60">
      <w:pPr>
        <w:spacing w:after="0" w:line="360" w:lineRule="auto"/>
        <w:ind w:firstLine="720"/>
        <w:jc w:val="both"/>
        <w:rPr>
          <w:rFonts w:ascii="Bookman Old Style" w:eastAsia="Bookman Old Style" w:hAnsi="Bookman Old Style" w:cs="Bookman Old Style"/>
        </w:rPr>
      </w:pPr>
      <w:r w:rsidRPr="00D63A5C">
        <w:rPr>
          <w:rFonts w:ascii="Bookman Old Style" w:eastAsia="Bookman Old Style" w:hAnsi="Bookman Old Style" w:cs="Bookman Old Style"/>
        </w:rPr>
        <w:t>Finally, based on the results obtained as showed in the Table 4.13, the calculated result (</w:t>
      </w:r>
      <w:proofErr w:type="spellStart"/>
      <w:r w:rsidRPr="00D63A5C">
        <w:rPr>
          <w:rFonts w:ascii="Bookman Old Style" w:eastAsia="Bookman Old Style" w:hAnsi="Bookman Old Style" w:cs="Bookman Old Style"/>
        </w:rPr>
        <w:t>Xcal</w:t>
      </w:r>
      <w:proofErr w:type="spellEnd"/>
      <w:r w:rsidRPr="00D63A5C">
        <w:rPr>
          <w:rFonts w:ascii="Bookman Old Style" w:eastAsia="Bookman Old Style" w:hAnsi="Bookman Old Style" w:cs="Bookman Old Style"/>
        </w:rPr>
        <w:t>) is less than the tabulated result (</w:t>
      </w:r>
      <w:proofErr w:type="spellStart"/>
      <w:r w:rsidRPr="00D63A5C">
        <w:rPr>
          <w:rFonts w:ascii="Bookman Old Style" w:eastAsia="Bookman Old Style" w:hAnsi="Bookman Old Style" w:cs="Bookman Old Style"/>
        </w:rPr>
        <w:t>Xtab</w:t>
      </w:r>
      <w:proofErr w:type="spellEnd"/>
      <w:r w:rsidRPr="00D63A5C">
        <w:rPr>
          <w:rFonts w:ascii="Bookman Old Style" w:eastAsia="Bookman Old Style" w:hAnsi="Bookman Old Style" w:cs="Bookman Old Style"/>
        </w:rPr>
        <w:t xml:space="preserve">) that is </w:t>
      </w:r>
      <w:proofErr w:type="spellStart"/>
      <w:r w:rsidRPr="00D63A5C">
        <w:rPr>
          <w:rFonts w:ascii="Bookman Old Style" w:eastAsia="Bookman Old Style" w:hAnsi="Bookman Old Style" w:cs="Bookman Old Style"/>
        </w:rPr>
        <w:t>Xcal</w:t>
      </w:r>
      <w:proofErr w:type="spellEnd"/>
      <w:r w:rsidRPr="00D63A5C">
        <w:rPr>
          <w:rFonts w:ascii="Bookman Old Style" w:eastAsia="Bookman Old Style" w:hAnsi="Bookman Old Style" w:cs="Bookman Old Style"/>
        </w:rPr>
        <w:t xml:space="preserve"> (73.78) &lt;</w:t>
      </w:r>
      <w:proofErr w:type="spellStart"/>
      <w:r w:rsidRPr="00D63A5C">
        <w:rPr>
          <w:rFonts w:ascii="Bookman Old Style" w:eastAsia="Bookman Old Style" w:hAnsi="Bookman Old Style" w:cs="Bookman Old Style"/>
        </w:rPr>
        <w:t>Xtab</w:t>
      </w:r>
      <w:proofErr w:type="spellEnd"/>
      <w:r w:rsidRPr="00D63A5C">
        <w:rPr>
          <w:rFonts w:ascii="Bookman Old Style" w:eastAsia="Bookman Old Style" w:hAnsi="Bookman Old Style" w:cs="Bookman Old Style"/>
        </w:rPr>
        <w:t xml:space="preserve"> (89.53), the researcher Accept the null hypothesis (Ho) that states that: </w:t>
      </w:r>
      <w:r w:rsidRPr="00D63A5C">
        <w:rPr>
          <w:rFonts w:ascii="Bookman Old Style" w:hAnsi="Bookman Old Style"/>
        </w:rPr>
        <w:t>there are no solutions to problems militating against electronic banking on profitability of deposit money bank in Nigeria</w:t>
      </w:r>
      <w:r w:rsidRPr="00D63A5C">
        <w:rPr>
          <w:rFonts w:ascii="Bookman Old Style" w:eastAsia="Bookman Old Style" w:hAnsi="Bookman Old Style" w:cs="Bookman Old Style"/>
        </w:rPr>
        <w:t xml:space="preserve"> and reject the alternative hypothesis (H1) which state that: </w:t>
      </w:r>
      <w:r w:rsidRPr="00D63A5C">
        <w:rPr>
          <w:rFonts w:ascii="Bookman Old Style" w:hAnsi="Bookman Old Style"/>
        </w:rPr>
        <w:t>there are solutions to problems militating against electronic banking on profitability of deposit money bank in Nigeria</w:t>
      </w:r>
      <w:r w:rsidRPr="00D63A5C">
        <w:rPr>
          <w:rFonts w:ascii="Bookman Old Style" w:eastAsia="Bookman Old Style" w:hAnsi="Bookman Old Style" w:cs="Bookman Old Style"/>
        </w:rPr>
        <w:t>.</w:t>
      </w:r>
    </w:p>
    <w:p w14:paraId="199F7E14" w14:textId="77777777" w:rsidR="00D63A5C" w:rsidRDefault="00D63A5C" w:rsidP="009A6F60">
      <w:pPr>
        <w:spacing w:line="360" w:lineRule="auto"/>
        <w:rPr>
          <w:rFonts w:ascii="Bookman Old Style" w:eastAsia="Bookman Old Style" w:hAnsi="Bookman Old Style" w:cs="Bookman Old Style"/>
          <w:b/>
        </w:rPr>
      </w:pPr>
      <w:r>
        <w:rPr>
          <w:rFonts w:ascii="Bookman Old Style" w:eastAsia="Bookman Old Style" w:hAnsi="Bookman Old Style" w:cs="Bookman Old Style"/>
          <w:b/>
        </w:rPr>
        <w:br w:type="page"/>
      </w:r>
    </w:p>
    <w:p w14:paraId="16B48B67" w14:textId="77777777" w:rsidR="00D63A5C" w:rsidRPr="00D63A5C" w:rsidRDefault="00D63A5C" w:rsidP="009A6F60">
      <w:pPr>
        <w:spacing w:after="0" w:line="360" w:lineRule="auto"/>
        <w:jc w:val="center"/>
        <w:rPr>
          <w:rFonts w:ascii="Bookman Old Style" w:eastAsia="Bookman Old Style" w:hAnsi="Bookman Old Style" w:cs="Bookman Old Style"/>
          <w:b/>
        </w:rPr>
      </w:pPr>
      <w:r w:rsidRPr="00D63A5C">
        <w:rPr>
          <w:rFonts w:ascii="Bookman Old Style" w:eastAsia="Bookman Old Style" w:hAnsi="Bookman Old Style" w:cs="Bookman Old Style"/>
          <w:b/>
        </w:rPr>
        <w:lastRenderedPageBreak/>
        <w:t>CHAPTER FIVE</w:t>
      </w:r>
    </w:p>
    <w:p w14:paraId="2754A27F" w14:textId="77777777" w:rsidR="00D63A5C" w:rsidRPr="00D63A5C" w:rsidRDefault="00D63A5C" w:rsidP="009A6F60">
      <w:pPr>
        <w:spacing w:after="0" w:line="360" w:lineRule="auto"/>
        <w:jc w:val="center"/>
        <w:rPr>
          <w:rFonts w:ascii="Bookman Old Style" w:eastAsia="Bookman Old Style" w:hAnsi="Bookman Old Style" w:cs="Bookman Old Style"/>
          <w:b/>
        </w:rPr>
      </w:pPr>
      <w:r w:rsidRPr="00D63A5C">
        <w:rPr>
          <w:rFonts w:ascii="Bookman Old Style" w:eastAsia="Bookman Old Style" w:hAnsi="Bookman Old Style" w:cs="Bookman Old Style"/>
          <w:b/>
        </w:rPr>
        <w:t>SUMMARY, CONCLUSION AND RECOMMENDATIONS</w:t>
      </w:r>
    </w:p>
    <w:p w14:paraId="74EA9ED3"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5.0</w:t>
      </w:r>
      <w:r w:rsidRPr="00D63A5C">
        <w:rPr>
          <w:rFonts w:ascii="Bookman Old Style" w:hAnsi="Bookman Old Style"/>
          <w:b/>
        </w:rPr>
        <w:tab/>
        <w:t>Introduction</w:t>
      </w:r>
    </w:p>
    <w:p w14:paraId="67DC09CC" w14:textId="77777777" w:rsidR="00D63A5C" w:rsidRPr="00D63A5C" w:rsidRDefault="00D63A5C" w:rsidP="009A6F60">
      <w:pPr>
        <w:spacing w:after="0" w:line="360" w:lineRule="auto"/>
        <w:ind w:firstLine="720"/>
        <w:rPr>
          <w:rFonts w:ascii="Bookman Old Style" w:hAnsi="Bookman Old Style"/>
        </w:rPr>
      </w:pPr>
      <w:r w:rsidRPr="00D63A5C">
        <w:rPr>
          <w:rFonts w:ascii="Bookman Old Style" w:hAnsi="Bookman Old Style"/>
        </w:rPr>
        <w:t xml:space="preserve">This chapter examines the summary, conclusion and recommendation on the research work.   </w:t>
      </w:r>
    </w:p>
    <w:p w14:paraId="7F70CEC4"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5.1</w:t>
      </w:r>
      <w:r w:rsidRPr="00D63A5C">
        <w:rPr>
          <w:rFonts w:ascii="Bookman Old Style" w:hAnsi="Bookman Old Style"/>
          <w:b/>
        </w:rPr>
        <w:tab/>
        <w:t xml:space="preserve">Summary </w:t>
      </w:r>
      <w:proofErr w:type="gramStart"/>
      <w:r w:rsidRPr="00D63A5C">
        <w:rPr>
          <w:rFonts w:ascii="Bookman Old Style" w:hAnsi="Bookman Old Style"/>
          <w:b/>
        </w:rPr>
        <w:t>Of</w:t>
      </w:r>
      <w:proofErr w:type="gramEnd"/>
      <w:r w:rsidRPr="00D63A5C">
        <w:rPr>
          <w:rFonts w:ascii="Bookman Old Style" w:hAnsi="Bookman Old Style"/>
          <w:b/>
        </w:rPr>
        <w:t xml:space="preserve"> Findings</w:t>
      </w:r>
    </w:p>
    <w:p w14:paraId="25B9387B"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Evidence from previous studies on whether electronic banking affect profitability showed that there were mixed results based on the operating environment and the level of adoption. In Nigeria there is a high level of adoption of electronic banking in the banking sector.</w:t>
      </w:r>
    </w:p>
    <w:p w14:paraId="4DB88326"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The findings of the study revealed that the combined effect of electronic banking affect profitability of deposit money banks positively. The findings of the study showed a positive effect of electronic banking on profitability of deposit money banks in Nigeria. Findings on the effect of electronic banking on profitability of deposit money banks in Nigeria showed that variations in profitability can be explained by electronic banking. This finding is further supported by regression results which showed that electronic banking has a statistically significant influence on the profitability of deposit money banks in Nigeria and therefore the alternate hypothesis was accepted.</w:t>
      </w:r>
    </w:p>
    <w:p w14:paraId="3A8C390C"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Results also revealed that point of sales had positive effect on profitability of deposit money banks in Nigeria. This is supported by the coefficient of determination which shows that point of sales explains the variations in profitability of deposit money banks in Nigeria. The test for significance also showed that the influence was statistically significant and hence the alternate hypothesis was accepted. This means that point of sales is good at skimming out incomes and having a good return to the banks’ initial outlay.</w:t>
      </w:r>
    </w:p>
    <w:p w14:paraId="30755EF2"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The findings revealed that electronic banking have no significant effect on the profitability of deposit money banks in Nigeria. This finding is supported by the coefficient of determination which shows that there were low variations in profitability as explained by electronic banking. The influence of electronic banking on profitability is also not significant and hence the null hypothesis was accepted. This suggest that banks are at an early stage in the usage of some electronic banking and due to such </w:t>
      </w:r>
      <w:r w:rsidRPr="00D63A5C">
        <w:rPr>
          <w:rFonts w:ascii="Bookman Old Style" w:hAnsi="Bookman Old Style"/>
        </w:rPr>
        <w:lastRenderedPageBreak/>
        <w:t>short time, profitability may not have been affected by electronic banking to a great extent.</w:t>
      </w:r>
    </w:p>
    <w:p w14:paraId="21C83EBC"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The results showed that mobile banking have a positive influence on profitability of deposit money banks in Nigeria. The analysis produced a coefficient of determination which showed that there was high percentage of variations in profitability which is explained by mobile banking. The significance test showed that influence of mobile banking on bank profitability was statistically significant and hence the alternate hypothesis was accepted.</w:t>
      </w:r>
    </w:p>
    <w:p w14:paraId="1A1B7D74" w14:textId="77777777" w:rsidR="00D63A5C" w:rsidRPr="00D63A5C" w:rsidRDefault="00D63A5C" w:rsidP="009A6F60">
      <w:pPr>
        <w:spacing w:after="0" w:line="360" w:lineRule="auto"/>
        <w:rPr>
          <w:rFonts w:ascii="Bookman Old Style" w:hAnsi="Bookman Old Style"/>
          <w:b/>
        </w:rPr>
      </w:pPr>
      <w:r w:rsidRPr="00D63A5C">
        <w:rPr>
          <w:rFonts w:ascii="Bookman Old Style" w:hAnsi="Bookman Old Style"/>
          <w:b/>
        </w:rPr>
        <w:t>5.2</w:t>
      </w:r>
      <w:r w:rsidRPr="00D63A5C">
        <w:rPr>
          <w:rFonts w:ascii="Bookman Old Style" w:hAnsi="Bookman Old Style"/>
          <w:b/>
        </w:rPr>
        <w:tab/>
        <w:t>Conclusion</w:t>
      </w:r>
    </w:p>
    <w:p w14:paraId="2BA885BC" w14:textId="77777777" w:rsidR="00D63A5C" w:rsidRPr="00D63A5C" w:rsidRDefault="00D63A5C" w:rsidP="009A6F60">
      <w:pPr>
        <w:spacing w:after="0" w:line="360" w:lineRule="auto"/>
        <w:jc w:val="both"/>
        <w:rPr>
          <w:rFonts w:ascii="Bookman Old Style" w:hAnsi="Bookman Old Style"/>
        </w:rPr>
      </w:pPr>
      <w:r w:rsidRPr="00D63A5C">
        <w:rPr>
          <w:rFonts w:ascii="Bookman Old Style" w:hAnsi="Bookman Old Style"/>
          <w:b/>
        </w:rPr>
        <w:tab/>
      </w:r>
      <w:r w:rsidRPr="00D63A5C">
        <w:rPr>
          <w:rFonts w:ascii="Bookman Old Style" w:hAnsi="Bookman Old Style"/>
        </w:rPr>
        <w:t xml:space="preserve">Based on the findings of the study, it can be concluded that electronic banking </w:t>
      </w:r>
      <w:proofErr w:type="gramStart"/>
      <w:r w:rsidRPr="00D63A5C">
        <w:rPr>
          <w:rFonts w:ascii="Bookman Old Style" w:hAnsi="Bookman Old Style"/>
        </w:rPr>
        <w:t>have</w:t>
      </w:r>
      <w:proofErr w:type="gramEnd"/>
      <w:r w:rsidRPr="00D63A5C">
        <w:rPr>
          <w:rFonts w:ascii="Bookman Old Style" w:hAnsi="Bookman Old Style"/>
        </w:rPr>
        <w:t xml:space="preserve"> positive significant effect on profitability of deposit money banks in Nigeria. The usage of electronic banking channels by deposit money banks in Nigeria has a high potential of improving profitability and hence better returns to the shareholders. The versatility of electronic banking has made their acceptance rate to be high among both the banks and their customers. It could have been challenging if the acceptance was only with either the banks or the customers. Banks in Nigeria have continued to high turnover even when other sectors of the economy show low profitability. This can be explained by the use of innovations which have enabled banks to start making income away from traditional sources like interest, trade and asset financing. Banks have been able to make more commission income from transactions done on electronic banking channels like; mobile phones, credit cards and point of sale terminals. In addition, this study showed that customers patronize E-banking channels such as ATM more than electronic banking. This is because they derive certain benefits from the use of these products predominantly time saving, easy access to cash and convenience in the use of the products. And </w:t>
      </w:r>
      <w:proofErr w:type="gramStart"/>
      <w:r w:rsidRPr="00D63A5C">
        <w:rPr>
          <w:rFonts w:ascii="Bookman Old Style" w:hAnsi="Bookman Old Style"/>
        </w:rPr>
        <w:t>also</w:t>
      </w:r>
      <w:proofErr w:type="gramEnd"/>
      <w:r w:rsidRPr="00D63A5C">
        <w:rPr>
          <w:rFonts w:ascii="Bookman Old Style" w:hAnsi="Bookman Old Style"/>
        </w:rPr>
        <w:t xml:space="preserve"> they believed it was safer and much secure than the electronic banking. In general conclusion the electronic banking has made banking transaction to be much easier by bringing services closer to its customers and safer, preventing the carrying of huge sums of money.</w:t>
      </w:r>
    </w:p>
    <w:p w14:paraId="7B1F58C8"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 xml:space="preserve">It is evident that electronic banking plays an important role in the operational efficiency of a bank in Nigeria and it is obvious that it is one of the major sources of growth in the overall performance of the banks. While it still needs to be protected </w:t>
      </w:r>
      <w:r w:rsidRPr="00D63A5C">
        <w:rPr>
          <w:rFonts w:ascii="Bookman Old Style" w:hAnsi="Bookman Old Style"/>
        </w:rPr>
        <w:lastRenderedPageBreak/>
        <w:t xml:space="preserve">sufficiently to ensure sufficient patronage, it is possible that banks’ success in Nigeria can be significantly improved with the advent of new channels alongside technological advancement. Especially if efforts are put in place to implement effectively. The introduction of E-banking has indeed had a positive effect on the profitability of the bank since it was introduced. It has also improved the banks’ customer relationship by rendering effective services. It was revealed that ATM has a significantly positive impact on profitability. </w:t>
      </w:r>
    </w:p>
    <w:p w14:paraId="7C9DE88A" w14:textId="77777777" w:rsidR="00D63A5C" w:rsidRPr="00D63A5C" w:rsidRDefault="00D63A5C" w:rsidP="009A6F60">
      <w:pPr>
        <w:spacing w:after="0" w:line="360" w:lineRule="auto"/>
        <w:jc w:val="both"/>
        <w:rPr>
          <w:rFonts w:ascii="Bookman Old Style" w:hAnsi="Bookman Old Style"/>
          <w:b/>
        </w:rPr>
      </w:pPr>
      <w:r w:rsidRPr="00D63A5C">
        <w:rPr>
          <w:rFonts w:ascii="Bookman Old Style" w:hAnsi="Bookman Old Style"/>
          <w:b/>
        </w:rPr>
        <w:t>5.3</w:t>
      </w:r>
      <w:r w:rsidRPr="00D63A5C">
        <w:rPr>
          <w:rFonts w:ascii="Bookman Old Style" w:hAnsi="Bookman Old Style"/>
          <w:b/>
        </w:rPr>
        <w:tab/>
        <w:t>Recommendations of the Study</w:t>
      </w:r>
    </w:p>
    <w:p w14:paraId="50EEE7F3" w14:textId="77777777" w:rsidR="00D63A5C" w:rsidRPr="00D63A5C" w:rsidRDefault="00D63A5C" w:rsidP="009A6F60">
      <w:pPr>
        <w:spacing w:after="0" w:line="360" w:lineRule="auto"/>
        <w:ind w:firstLine="720"/>
        <w:jc w:val="both"/>
        <w:rPr>
          <w:rFonts w:ascii="Bookman Old Style" w:hAnsi="Bookman Old Style"/>
        </w:rPr>
      </w:pPr>
      <w:r w:rsidRPr="00D63A5C">
        <w:rPr>
          <w:rFonts w:ascii="Bookman Old Style" w:hAnsi="Bookman Old Style"/>
        </w:rPr>
        <w:t>Deposit Money Banks through E-banking offers several opportunities to customers and they derive benefits from its usage. There were certain limitations in this study and the following recommendations were made:</w:t>
      </w:r>
    </w:p>
    <w:p w14:paraId="78452BD1" w14:textId="77777777" w:rsidR="00D63A5C" w:rsidRPr="00D63A5C" w:rsidRDefault="00D63A5C" w:rsidP="009A6F60">
      <w:pPr>
        <w:pStyle w:val="ListParagraph"/>
        <w:numPr>
          <w:ilvl w:val="0"/>
          <w:numId w:val="22"/>
        </w:numPr>
        <w:spacing w:after="0" w:line="360" w:lineRule="auto"/>
        <w:jc w:val="both"/>
        <w:rPr>
          <w:rFonts w:ascii="Bookman Old Style" w:hAnsi="Bookman Old Style"/>
        </w:rPr>
      </w:pPr>
      <w:r w:rsidRPr="00D63A5C">
        <w:rPr>
          <w:rFonts w:ascii="Bookman Old Style" w:hAnsi="Bookman Old Style" w:cs="Bookman Old Style"/>
        </w:rPr>
        <w:t>The bank should provide more ATM facilities; these should be placed at vantage locations within the city to reduce distance and time use in accessing the facility.</w:t>
      </w:r>
    </w:p>
    <w:p w14:paraId="10AEE944" w14:textId="77777777" w:rsidR="00D63A5C" w:rsidRPr="00D63A5C" w:rsidRDefault="00D63A5C" w:rsidP="009A6F60">
      <w:pPr>
        <w:pStyle w:val="ListParagraph"/>
        <w:numPr>
          <w:ilvl w:val="0"/>
          <w:numId w:val="22"/>
        </w:numPr>
        <w:spacing w:after="0" w:line="360" w:lineRule="auto"/>
        <w:jc w:val="both"/>
        <w:rPr>
          <w:rFonts w:ascii="Bookman Old Style" w:hAnsi="Bookman Old Style"/>
        </w:rPr>
      </w:pPr>
      <w:r w:rsidRPr="00D63A5C">
        <w:rPr>
          <w:rFonts w:ascii="Bookman Old Style" w:hAnsi="Bookman Old Style" w:cs="Bookman Old Style"/>
        </w:rPr>
        <w:t>Deposit Money Bank must improve and modernize i</w:t>
      </w:r>
      <w:r w:rsidRPr="00D63A5C">
        <w:rPr>
          <w:rFonts w:ascii="Bookman Old Style" w:hAnsi="Bookman Old Style"/>
        </w:rPr>
        <w:t>ts IT policies by ensuring that Communication Equipment’s, Computers and other IT infrastructures to a large extent are managed by qualified staff to ensure that customers can enjoy better E-banking experience.</w:t>
      </w:r>
    </w:p>
    <w:p w14:paraId="21377E64" w14:textId="77777777" w:rsidR="00D63A5C" w:rsidRPr="00D63A5C" w:rsidRDefault="00D63A5C" w:rsidP="009A6F60">
      <w:pPr>
        <w:pStyle w:val="ListParagraph"/>
        <w:numPr>
          <w:ilvl w:val="0"/>
          <w:numId w:val="22"/>
        </w:numPr>
        <w:spacing w:after="0" w:line="360" w:lineRule="auto"/>
        <w:jc w:val="both"/>
        <w:rPr>
          <w:rFonts w:ascii="Bookman Old Style" w:hAnsi="Bookman Old Style"/>
        </w:rPr>
      </w:pPr>
      <w:r w:rsidRPr="00D63A5C">
        <w:rPr>
          <w:rFonts w:ascii="Bookman Old Style" w:hAnsi="Bookman Old Style" w:cs="Bookman Old Style"/>
        </w:rPr>
        <w:t>Marketing and education of E-banking servic</w:t>
      </w:r>
      <w:r w:rsidRPr="00D63A5C">
        <w:rPr>
          <w:rFonts w:ascii="Bookman Old Style" w:hAnsi="Bookman Old Style"/>
        </w:rPr>
        <w:t>es and products should be intensified to attract more customers.</w:t>
      </w:r>
    </w:p>
    <w:p w14:paraId="68F88E01" w14:textId="77777777" w:rsidR="00D63A5C" w:rsidRPr="00D63A5C" w:rsidRDefault="00D63A5C" w:rsidP="009A6F60">
      <w:pPr>
        <w:pStyle w:val="ListParagraph"/>
        <w:numPr>
          <w:ilvl w:val="0"/>
          <w:numId w:val="22"/>
        </w:numPr>
        <w:spacing w:after="0" w:line="360" w:lineRule="auto"/>
        <w:jc w:val="both"/>
        <w:rPr>
          <w:rFonts w:ascii="Bookman Old Style" w:hAnsi="Bookman Old Style"/>
        </w:rPr>
      </w:pPr>
      <w:r w:rsidRPr="00D63A5C">
        <w:rPr>
          <w:rFonts w:ascii="Bookman Old Style" w:hAnsi="Bookman Old Style" w:cs="Bookman Old Style"/>
        </w:rPr>
        <w:t>The bank should conduct further research to find new E-banking channels to attract and to retain their current customers.</w:t>
      </w:r>
    </w:p>
    <w:p w14:paraId="226CA7BD" w14:textId="77777777" w:rsidR="00D63A5C" w:rsidRPr="00D63A5C" w:rsidRDefault="00D63A5C" w:rsidP="009A6F60">
      <w:pPr>
        <w:pStyle w:val="ListParagraph"/>
        <w:numPr>
          <w:ilvl w:val="0"/>
          <w:numId w:val="22"/>
        </w:numPr>
        <w:spacing w:after="0" w:line="360" w:lineRule="auto"/>
        <w:jc w:val="both"/>
        <w:rPr>
          <w:rFonts w:ascii="Bookman Old Style" w:hAnsi="Bookman Old Style"/>
        </w:rPr>
      </w:pPr>
      <w:r w:rsidRPr="00D63A5C">
        <w:rPr>
          <w:rFonts w:ascii="Bookman Old Style" w:hAnsi="Bookman Old Style" w:cs="Bookman Old Style"/>
        </w:rPr>
        <w:t>Government should pursue a strategy to provide incentives for tec</w:t>
      </w:r>
      <w:r w:rsidRPr="00D63A5C">
        <w:rPr>
          <w:rFonts w:ascii="Bookman Old Style" w:hAnsi="Bookman Old Style"/>
        </w:rPr>
        <w:t>hnology transfer from more developed economies in order to promote the usage of world class electronic banking channels.</w:t>
      </w:r>
    </w:p>
    <w:p w14:paraId="3D6BBC4D" w14:textId="77777777" w:rsidR="00D63A5C" w:rsidRPr="00D63A5C" w:rsidRDefault="00D63A5C" w:rsidP="009A6F60">
      <w:pPr>
        <w:pStyle w:val="ListParagraph"/>
        <w:numPr>
          <w:ilvl w:val="0"/>
          <w:numId w:val="22"/>
        </w:numPr>
        <w:spacing w:after="0" w:line="360" w:lineRule="auto"/>
        <w:jc w:val="both"/>
        <w:rPr>
          <w:rFonts w:ascii="Bookman Old Style" w:hAnsi="Bookman Old Style"/>
        </w:rPr>
      </w:pPr>
      <w:r w:rsidRPr="00D63A5C">
        <w:rPr>
          <w:rFonts w:ascii="Bookman Old Style" w:hAnsi="Bookman Old Style" w:cs="Bookman Old Style"/>
        </w:rPr>
        <w:t>System developers need to create enhanced and effective security systems which can detect, control, prevent and manage fraud incident</w:t>
      </w:r>
      <w:r w:rsidRPr="00D63A5C">
        <w:rPr>
          <w:rFonts w:ascii="Bookman Old Style" w:hAnsi="Bookman Old Style"/>
        </w:rPr>
        <w:t>s on the various electronic banking channels.</w:t>
      </w:r>
    </w:p>
    <w:p w14:paraId="6923AA1D" w14:textId="77777777" w:rsidR="00D63A5C" w:rsidRPr="00D63A5C" w:rsidRDefault="00D63A5C" w:rsidP="009A6F60">
      <w:pPr>
        <w:spacing w:after="0" w:line="360" w:lineRule="auto"/>
        <w:rPr>
          <w:rFonts w:ascii="Bookman Old Style" w:hAnsi="Bookman Old Style"/>
        </w:rPr>
      </w:pPr>
      <w:r w:rsidRPr="00D63A5C">
        <w:rPr>
          <w:rFonts w:ascii="Bookman Old Style" w:hAnsi="Bookman Old Style"/>
        </w:rPr>
        <w:br w:type="page"/>
      </w:r>
    </w:p>
    <w:p w14:paraId="18421A11" w14:textId="77777777" w:rsidR="00D63A5C" w:rsidRPr="00D63A5C" w:rsidRDefault="00D63A5C" w:rsidP="009A6F60">
      <w:pPr>
        <w:spacing w:after="0" w:line="360" w:lineRule="auto"/>
        <w:ind w:firstLine="720"/>
        <w:jc w:val="center"/>
        <w:rPr>
          <w:rFonts w:ascii="Bookman Old Style" w:hAnsi="Bookman Old Style"/>
          <w:b/>
        </w:rPr>
      </w:pPr>
      <w:r w:rsidRPr="00D63A5C">
        <w:rPr>
          <w:rFonts w:ascii="Bookman Old Style" w:hAnsi="Bookman Old Style"/>
          <w:b/>
        </w:rPr>
        <w:lastRenderedPageBreak/>
        <w:t>REFERENCES</w:t>
      </w:r>
    </w:p>
    <w:p w14:paraId="3AEEB77F"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Agwu, E. (2018). The role of e-banking on operational efficiency of</w:t>
      </w:r>
      <w:r w:rsidRPr="00D63A5C">
        <w:rPr>
          <w:rFonts w:ascii="Bookman Old Style" w:eastAsia="Bookman Old Style" w:hAnsi="Bookman Old Style" w:cs="Bookman Old Style"/>
        </w:rPr>
        <w:tab/>
        <w:t>banks in Nigeria.</w:t>
      </w:r>
      <w:r w:rsidRPr="00D63A5C">
        <w:rPr>
          <w:rFonts w:ascii="Bookman Old Style" w:eastAsia="Bookman Old Style" w:hAnsi="Bookman Old Style" w:cs="Bookman Old Style"/>
        </w:rPr>
        <w:tab/>
        <w:t>Base Research Journal for Business</w:t>
      </w:r>
      <w:r w:rsidRPr="00D63A5C">
        <w:rPr>
          <w:rFonts w:ascii="Bookman Old Style" w:eastAsia="Bookman Old Style" w:hAnsi="Bookman Old Style" w:cs="Bookman Old Style"/>
        </w:rPr>
        <w:tab/>
        <w:t>Management Account, 6(1), 1-10.</w:t>
      </w:r>
    </w:p>
    <w:p w14:paraId="73025B40"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Amu, C. &amp; Nathaniel, C. (2016). E-banking and commercial bank</w:t>
      </w:r>
      <w:r w:rsidRPr="00D63A5C">
        <w:rPr>
          <w:rFonts w:ascii="Bookman Old Style" w:eastAsia="Bookman Old Style" w:hAnsi="Bookman Old Style" w:cs="Bookman Old Style"/>
        </w:rPr>
        <w:tab/>
        <w:t>performance in</w:t>
      </w:r>
      <w:r w:rsidRPr="00D63A5C">
        <w:rPr>
          <w:rFonts w:ascii="Bookman Old Style" w:eastAsia="Bookman Old Style" w:hAnsi="Bookman Old Style" w:cs="Bookman Old Style"/>
        </w:rPr>
        <w:tab/>
        <w:t>Nigeria: A cointegration and causality</w:t>
      </w:r>
      <w:r w:rsidRPr="00D63A5C">
        <w:rPr>
          <w:rFonts w:ascii="Bookman Old Style" w:eastAsia="Bookman Old Style" w:hAnsi="Bookman Old Style" w:cs="Bookman Old Style"/>
        </w:rPr>
        <w:tab/>
        <w:t>approach. International Journal of e</w:t>
      </w:r>
      <w:r w:rsidRPr="00D63A5C">
        <w:rPr>
          <w:rFonts w:ascii="Bookman Old Style" w:eastAsia="Bookman Old Style" w:hAnsi="Bookman Old Style" w:cs="Bookman Old Style"/>
        </w:rPr>
        <w:tab/>
        <w:t>Education, e-Business, e</w:t>
      </w:r>
      <w:r w:rsidRPr="00D63A5C">
        <w:rPr>
          <w:rFonts w:ascii="Bookman Old Style" w:eastAsia="Bookman Old Style" w:hAnsi="Bookman Old Style" w:cs="Bookman Old Style"/>
        </w:rPr>
        <w:tab/>
        <w:t>Management and e- Learning, 6(3), 175-185.</w:t>
      </w:r>
    </w:p>
    <w:p w14:paraId="3C739778"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Benjamin, I.C., Emmanuel, K.A., Francis, O.O. &amp; Ben, E.U. (2019).</w:t>
      </w:r>
      <w:r w:rsidRPr="00D63A5C">
        <w:rPr>
          <w:rFonts w:ascii="Bookman Old Style" w:eastAsia="Bookman Old Style" w:hAnsi="Bookman Old Style" w:cs="Bookman Old Style"/>
        </w:rPr>
        <w:tab/>
        <w:t>Does financial</w:t>
      </w:r>
      <w:r w:rsidRPr="00D63A5C">
        <w:rPr>
          <w:rFonts w:ascii="Bookman Old Style" w:eastAsia="Bookman Old Style" w:hAnsi="Bookman Old Style" w:cs="Bookman Old Style"/>
        </w:rPr>
        <w:tab/>
        <w:t>flexibility enhance the profitability of money</w:t>
      </w:r>
      <w:r w:rsidRPr="00D63A5C">
        <w:rPr>
          <w:rFonts w:ascii="Bookman Old Style" w:eastAsia="Bookman Old Style" w:hAnsi="Bookman Old Style" w:cs="Bookman Old Style"/>
        </w:rPr>
        <w:tab/>
        <w:t>deposit banks? Evidence from</w:t>
      </w:r>
      <w:r w:rsidRPr="00D63A5C">
        <w:rPr>
          <w:rFonts w:ascii="Bookman Old Style" w:eastAsia="Bookman Old Style" w:hAnsi="Bookman Old Style" w:cs="Bookman Old Style"/>
        </w:rPr>
        <w:tab/>
        <w:t>Nigeria. International Journal of</w:t>
      </w:r>
      <w:r w:rsidRPr="00D63A5C">
        <w:rPr>
          <w:rFonts w:ascii="Bookman Old Style" w:eastAsia="Bookman Old Style" w:hAnsi="Bookman Old Style" w:cs="Bookman Old Style"/>
        </w:rPr>
        <w:tab/>
        <w:t>Mechanical Engineering and Technology 10(7),</w:t>
      </w:r>
      <w:r w:rsidRPr="00D63A5C">
        <w:rPr>
          <w:rFonts w:ascii="Bookman Old Style" w:eastAsia="Bookman Old Style" w:hAnsi="Bookman Old Style" w:cs="Bookman Old Style"/>
        </w:rPr>
        <w:tab/>
        <w:t>96-103.</w:t>
      </w:r>
    </w:p>
    <w:p w14:paraId="39869BC1"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Chavan, J. (2018). Electronic banking-benefit and challenges in an</w:t>
      </w:r>
      <w:r w:rsidRPr="00D63A5C">
        <w:rPr>
          <w:rFonts w:ascii="Bookman Old Style" w:eastAsia="Bookman Old Style" w:hAnsi="Bookman Old Style" w:cs="Bookman Old Style"/>
        </w:rPr>
        <w:tab/>
        <w:t>emergency economy.</w:t>
      </w:r>
      <w:r w:rsidRPr="00D63A5C">
        <w:rPr>
          <w:rFonts w:ascii="Bookman Old Style" w:eastAsia="Bookman Old Style" w:hAnsi="Bookman Old Style" w:cs="Bookman Old Style"/>
        </w:rPr>
        <w:tab/>
        <w:t>International Journal of Research in</w:t>
      </w:r>
      <w:r w:rsidRPr="00D63A5C">
        <w:rPr>
          <w:rFonts w:ascii="Bookman Old Style" w:eastAsia="Bookman Old Style" w:hAnsi="Bookman Old Style" w:cs="Bookman Old Style"/>
        </w:rPr>
        <w:tab/>
        <w:t>Business Management, 1(1), 19-26.</w:t>
      </w:r>
    </w:p>
    <w:p w14:paraId="7C1207B0"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Clarke, R. (2019). A primer in diffusion of innovation theory. Retrieved</w:t>
      </w:r>
      <w:r w:rsidRPr="00D63A5C">
        <w:rPr>
          <w:rFonts w:ascii="Bookman Old Style" w:eastAsia="Bookman Old Style" w:hAnsi="Bookman Old Style" w:cs="Bookman Old Style"/>
        </w:rPr>
        <w:tab/>
        <w:t>on February,</w:t>
      </w:r>
      <w:r w:rsidRPr="00D63A5C">
        <w:rPr>
          <w:rFonts w:ascii="Bookman Old Style" w:eastAsia="Bookman Old Style" w:hAnsi="Bookman Old Style" w:cs="Bookman Old Style"/>
        </w:rPr>
        <w:tab/>
      </w:r>
      <w:proofErr w:type="gramStart"/>
      <w:r w:rsidRPr="00D63A5C">
        <w:rPr>
          <w:rFonts w:ascii="Bookman Old Style" w:eastAsia="Bookman Old Style" w:hAnsi="Bookman Old Style" w:cs="Bookman Old Style"/>
        </w:rPr>
        <w:t>2007,from</w:t>
      </w:r>
      <w:proofErr w:type="gramEnd"/>
      <w:r w:rsidRPr="00D63A5C">
        <w:rPr>
          <w:rFonts w:ascii="Bookman Old Style" w:eastAsia="Bookman Old Style" w:hAnsi="Bookman Old Style" w:cs="Bookman Old Style"/>
        </w:rPr>
        <w:tab/>
      </w:r>
      <w:hyperlink r:id="rId7" w:history="1">
        <w:r w:rsidRPr="00D63A5C">
          <w:rPr>
            <w:rStyle w:val="Hyperlink"/>
            <w:rFonts w:ascii="Bookman Old Style" w:eastAsia="Bookman Old Style" w:hAnsi="Bookman Old Style" w:cs="Bookman Old Style"/>
          </w:rPr>
          <w:t>http://www.anu.edu.au/people/Roger.Clarke/SOS/InnDiff</w:t>
        </w:r>
      </w:hyperlink>
      <w:r w:rsidRPr="00D63A5C">
        <w:rPr>
          <w:rFonts w:ascii="Bookman Old Style" w:eastAsia="Bookman Old Style" w:hAnsi="Bookman Old Style" w:cs="Bookman Old Style"/>
        </w:rPr>
        <w:t xml:space="preserve"> </w:t>
      </w:r>
    </w:p>
    <w:p w14:paraId="5ABDDD34"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proofErr w:type="spellStart"/>
      <w:r w:rsidRPr="00D63A5C">
        <w:rPr>
          <w:rFonts w:ascii="Bookman Old Style" w:eastAsia="Bookman Old Style" w:hAnsi="Bookman Old Style" w:cs="Bookman Old Style"/>
        </w:rPr>
        <w:t>Enyioko</w:t>
      </w:r>
      <w:proofErr w:type="spellEnd"/>
      <w:r w:rsidRPr="00D63A5C">
        <w:rPr>
          <w:rFonts w:ascii="Bookman Old Style" w:eastAsia="Bookman Old Style" w:hAnsi="Bookman Old Style" w:cs="Bookman Old Style"/>
        </w:rPr>
        <w:t>, N. (2012). Impact of interest rate policy and performance of</w:t>
      </w:r>
      <w:r w:rsidRPr="00D63A5C">
        <w:rPr>
          <w:rFonts w:ascii="Bookman Old Style" w:eastAsia="Bookman Old Style" w:hAnsi="Bookman Old Style" w:cs="Bookman Old Style"/>
        </w:rPr>
        <w:tab/>
        <w:t>deposit money</w:t>
      </w:r>
      <w:r w:rsidRPr="00D63A5C">
        <w:rPr>
          <w:rFonts w:ascii="Bookman Old Style" w:eastAsia="Bookman Old Style" w:hAnsi="Bookman Old Style" w:cs="Bookman Old Style"/>
        </w:rPr>
        <w:tab/>
        <w:t>banks in Nigeria. Global Journal of</w:t>
      </w:r>
      <w:r w:rsidRPr="00D63A5C">
        <w:rPr>
          <w:rFonts w:ascii="Bookman Old Style" w:eastAsia="Bookman Old Style" w:hAnsi="Bookman Old Style" w:cs="Bookman Old Style"/>
        </w:rPr>
        <w:tab/>
        <w:t>Management and Business Research,</w:t>
      </w:r>
      <w:r w:rsidRPr="00D63A5C">
        <w:rPr>
          <w:rFonts w:ascii="Bookman Old Style" w:eastAsia="Bookman Old Style" w:hAnsi="Bookman Old Style" w:cs="Bookman Old Style"/>
        </w:rPr>
        <w:tab/>
        <w:t>12(21), 22-30.</w:t>
      </w:r>
    </w:p>
    <w:p w14:paraId="40DBEDE1"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proofErr w:type="spellStart"/>
      <w:r w:rsidRPr="00D63A5C">
        <w:rPr>
          <w:rFonts w:ascii="Bookman Old Style" w:eastAsia="Bookman Old Style" w:hAnsi="Bookman Old Style" w:cs="Bookman Old Style"/>
        </w:rPr>
        <w:t>Itah</w:t>
      </w:r>
      <w:proofErr w:type="spellEnd"/>
      <w:r w:rsidRPr="00D63A5C">
        <w:rPr>
          <w:rFonts w:ascii="Bookman Old Style" w:eastAsia="Bookman Old Style" w:hAnsi="Bookman Old Style" w:cs="Bookman Old Style"/>
        </w:rPr>
        <w:t>, A. &amp; Eneh, E. (2014). Impact of cashless banking on banks’</w:t>
      </w:r>
      <w:r w:rsidRPr="00D63A5C">
        <w:rPr>
          <w:rFonts w:ascii="Bookman Old Style" w:eastAsia="Bookman Old Style" w:hAnsi="Bookman Old Style" w:cs="Bookman Old Style"/>
        </w:rPr>
        <w:tab/>
        <w:t>profitability.</w:t>
      </w:r>
      <w:r w:rsidRPr="00D63A5C">
        <w:rPr>
          <w:rFonts w:ascii="Bookman Old Style" w:eastAsia="Bookman Old Style" w:hAnsi="Bookman Old Style" w:cs="Bookman Old Style"/>
        </w:rPr>
        <w:tab/>
        <w:t>Evidence from Nigeria. Asian Journal of Finance &amp;</w:t>
      </w:r>
      <w:r w:rsidRPr="00D63A5C">
        <w:rPr>
          <w:rFonts w:ascii="Bookman Old Style" w:eastAsia="Bookman Old Style" w:hAnsi="Bookman Old Style" w:cs="Bookman Old Style"/>
        </w:rPr>
        <w:tab/>
        <w:t>Accounting, 6(2), 364-368.</w:t>
      </w:r>
    </w:p>
    <w:p w14:paraId="5041B059"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Okeke, M.N. (2017). Effect of cashless policy on the development of</w:t>
      </w:r>
      <w:r w:rsidRPr="00D63A5C">
        <w:rPr>
          <w:rFonts w:ascii="Bookman Old Style" w:eastAsia="Bookman Old Style" w:hAnsi="Bookman Old Style" w:cs="Bookman Old Style"/>
        </w:rPr>
        <w:tab/>
        <w:t>small and medium</w:t>
      </w:r>
      <w:r w:rsidRPr="00D63A5C">
        <w:rPr>
          <w:rFonts w:ascii="Bookman Old Style" w:eastAsia="Bookman Old Style" w:hAnsi="Bookman Old Style" w:cs="Bookman Old Style"/>
        </w:rPr>
        <w:tab/>
        <w:t>scale enterprises Anambra.</w:t>
      </w:r>
      <w:r w:rsidRPr="00D63A5C">
        <w:rPr>
          <w:rFonts w:ascii="Bookman Old Style" w:eastAsia="Bookman Old Style" w:hAnsi="Bookman Old Style" w:cs="Bookman Old Style"/>
        </w:rPr>
        <w:tab/>
        <w:t>International Journal of Current Research, 9(7), 18</w:t>
      </w:r>
      <w:r w:rsidRPr="00D63A5C">
        <w:rPr>
          <w:rFonts w:ascii="Bookman Old Style" w:eastAsia="Bookman Old Style" w:hAnsi="Bookman Old Style" w:cs="Bookman Old Style"/>
        </w:rPr>
        <w:tab/>
        <w:t>26.</w:t>
      </w:r>
    </w:p>
    <w:p w14:paraId="0317177C"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proofErr w:type="spellStart"/>
      <w:r w:rsidRPr="00D63A5C">
        <w:rPr>
          <w:rFonts w:ascii="Bookman Old Style" w:eastAsia="Bookman Old Style" w:hAnsi="Bookman Old Style" w:cs="Bookman Old Style"/>
        </w:rPr>
        <w:t>Ordu</w:t>
      </w:r>
      <w:proofErr w:type="spellEnd"/>
      <w:r w:rsidRPr="00D63A5C">
        <w:rPr>
          <w:rFonts w:ascii="Bookman Old Style" w:eastAsia="Bookman Old Style" w:hAnsi="Bookman Old Style" w:cs="Bookman Old Style"/>
        </w:rPr>
        <w:t xml:space="preserve">, M. &amp; </w:t>
      </w:r>
      <w:proofErr w:type="spellStart"/>
      <w:r w:rsidRPr="00D63A5C">
        <w:rPr>
          <w:rFonts w:ascii="Bookman Old Style" w:eastAsia="Bookman Old Style" w:hAnsi="Bookman Old Style" w:cs="Bookman Old Style"/>
        </w:rPr>
        <w:t>Anyanwaokoro</w:t>
      </w:r>
      <w:proofErr w:type="spellEnd"/>
      <w:r w:rsidRPr="00D63A5C">
        <w:rPr>
          <w:rFonts w:ascii="Bookman Old Style" w:eastAsia="Bookman Old Style" w:hAnsi="Bookman Old Style" w:cs="Bookman Old Style"/>
        </w:rPr>
        <w:t>, M. (2016). Cashless economic policy in</w:t>
      </w:r>
      <w:r w:rsidRPr="00D63A5C">
        <w:rPr>
          <w:rFonts w:ascii="Bookman Old Style" w:eastAsia="Bookman Old Style" w:hAnsi="Bookman Old Style" w:cs="Bookman Old Style"/>
        </w:rPr>
        <w:tab/>
        <w:t>Nigeria:</w:t>
      </w:r>
      <w:r w:rsidRPr="00D63A5C">
        <w:rPr>
          <w:rFonts w:ascii="Bookman Old Style" w:eastAsia="Bookman Old Style" w:hAnsi="Bookman Old Style" w:cs="Bookman Old Style"/>
        </w:rPr>
        <w:tab/>
        <w:t>Performance appraisal of the banking industry.</w:t>
      </w:r>
      <w:r w:rsidRPr="00D63A5C">
        <w:rPr>
          <w:rFonts w:ascii="Bookman Old Style" w:eastAsia="Bookman Old Style" w:hAnsi="Bookman Old Style" w:cs="Bookman Old Style"/>
        </w:rPr>
        <w:tab/>
        <w:t>IOSR Journal of Business and Management (IOSR-JBM),</w:t>
      </w:r>
      <w:r w:rsidRPr="00D63A5C">
        <w:rPr>
          <w:rFonts w:ascii="Bookman Old Style" w:eastAsia="Bookman Old Style" w:hAnsi="Bookman Old Style" w:cs="Bookman Old Style"/>
        </w:rPr>
        <w:tab/>
        <w:t>18(10), 01-17.</w:t>
      </w:r>
    </w:p>
    <w:p w14:paraId="27EC98A9"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proofErr w:type="spellStart"/>
      <w:r w:rsidRPr="00D63A5C">
        <w:rPr>
          <w:rFonts w:ascii="Bookman Old Style" w:eastAsia="Bookman Old Style" w:hAnsi="Bookman Old Style" w:cs="Bookman Old Style"/>
        </w:rPr>
        <w:t>Osazevbaru</w:t>
      </w:r>
      <w:proofErr w:type="spellEnd"/>
      <w:r w:rsidRPr="00D63A5C">
        <w:rPr>
          <w:rFonts w:ascii="Bookman Old Style" w:eastAsia="Bookman Old Style" w:hAnsi="Bookman Old Style" w:cs="Bookman Old Style"/>
        </w:rPr>
        <w:t>, H.O. (2014). Cashless policy and bank profitability in</w:t>
      </w:r>
      <w:r w:rsidRPr="00D63A5C">
        <w:rPr>
          <w:rFonts w:ascii="Bookman Old Style" w:eastAsia="Bookman Old Style" w:hAnsi="Bookman Old Style" w:cs="Bookman Old Style"/>
        </w:rPr>
        <w:tab/>
        <w:t>Nigeria. European</w:t>
      </w:r>
      <w:r w:rsidRPr="00D63A5C">
        <w:rPr>
          <w:rFonts w:ascii="Bookman Old Style" w:eastAsia="Bookman Old Style" w:hAnsi="Bookman Old Style" w:cs="Bookman Old Style"/>
        </w:rPr>
        <w:tab/>
        <w:t>Journal of Accounting Auditing and Finance,</w:t>
      </w:r>
      <w:r w:rsidRPr="00D63A5C">
        <w:rPr>
          <w:rFonts w:ascii="Bookman Old Style" w:eastAsia="Bookman Old Style" w:hAnsi="Bookman Old Style" w:cs="Bookman Old Style"/>
        </w:rPr>
        <w:tab/>
        <w:t>2(10), 1-12.</w:t>
      </w:r>
    </w:p>
    <w:p w14:paraId="3AA9501B"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lastRenderedPageBreak/>
        <w:t>Rodgers, E.M. (1962). Diffusion of Innovation (4th edition). The Free</w:t>
      </w:r>
      <w:r w:rsidRPr="00D63A5C">
        <w:rPr>
          <w:rFonts w:ascii="Bookman Old Style" w:eastAsia="Bookman Old Style" w:hAnsi="Bookman Old Style" w:cs="Bookman Old Style"/>
        </w:rPr>
        <w:tab/>
        <w:t>Pres. New York.</w:t>
      </w:r>
    </w:p>
    <w:p w14:paraId="0C72FBF2"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Tajudeen, J.A. (2013). The effect of cashless policy on government on</w:t>
      </w:r>
      <w:r w:rsidRPr="00D63A5C">
        <w:rPr>
          <w:rFonts w:ascii="Bookman Old Style" w:eastAsia="Bookman Old Style" w:hAnsi="Bookman Old Style" w:cs="Bookman Old Style"/>
        </w:rPr>
        <w:tab/>
        <w:t>corruption in</w:t>
      </w:r>
      <w:r w:rsidRPr="00D63A5C">
        <w:rPr>
          <w:rFonts w:ascii="Bookman Old Style" w:eastAsia="Bookman Old Style" w:hAnsi="Bookman Old Style" w:cs="Bookman Old Style"/>
        </w:rPr>
        <w:tab/>
        <w:t>Nigeria. International Review of Management</w:t>
      </w:r>
      <w:r w:rsidRPr="00D63A5C">
        <w:rPr>
          <w:rFonts w:ascii="Bookman Old Style" w:eastAsia="Bookman Old Style" w:hAnsi="Bookman Old Style" w:cs="Bookman Old Style"/>
        </w:rPr>
        <w:tab/>
        <w:t>Business Research, 2(3), 18-24.</w:t>
      </w:r>
    </w:p>
    <w:p w14:paraId="3238281D"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Timothy, T. (2012). Electronic banking services and customer</w:t>
      </w:r>
      <w:r w:rsidRPr="00D63A5C">
        <w:rPr>
          <w:rFonts w:ascii="Bookman Old Style" w:eastAsia="Bookman Old Style" w:hAnsi="Bookman Old Style" w:cs="Bookman Old Style"/>
        </w:rPr>
        <w:tab/>
        <w:t>satisfaction in the</w:t>
      </w:r>
      <w:r w:rsidRPr="00D63A5C">
        <w:rPr>
          <w:rFonts w:ascii="Bookman Old Style" w:eastAsia="Bookman Old Style" w:hAnsi="Bookman Old Style" w:cs="Bookman Old Style"/>
        </w:rPr>
        <w:tab/>
        <w:t>Nigerian banking industry. International</w:t>
      </w:r>
      <w:r w:rsidRPr="00D63A5C">
        <w:rPr>
          <w:rFonts w:ascii="Bookman Old Style" w:eastAsia="Bookman Old Style" w:hAnsi="Bookman Old Style" w:cs="Bookman Old Style"/>
        </w:rPr>
        <w:tab/>
        <w:t>Journal of Business and Management</w:t>
      </w:r>
      <w:r w:rsidRPr="00D63A5C">
        <w:rPr>
          <w:rFonts w:ascii="Bookman Old Style" w:eastAsia="Bookman Old Style" w:hAnsi="Bookman Old Style" w:cs="Bookman Old Style"/>
        </w:rPr>
        <w:tab/>
        <w:t>Tomorrow, 2(3), 1-8.</w:t>
      </w:r>
    </w:p>
    <w:p w14:paraId="2F67B907"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Worku, A. &amp; Tafa, M. (2016). The impact of electronic banking on</w:t>
      </w:r>
      <w:r w:rsidRPr="00D63A5C">
        <w:rPr>
          <w:rFonts w:ascii="Bookman Old Style" w:eastAsia="Bookman Old Style" w:hAnsi="Bookman Old Style" w:cs="Bookman Old Style"/>
        </w:rPr>
        <w:tab/>
        <w:t>customers’</w:t>
      </w:r>
      <w:r w:rsidRPr="00D63A5C">
        <w:rPr>
          <w:rFonts w:ascii="Bookman Old Style" w:eastAsia="Bookman Old Style" w:hAnsi="Bookman Old Style" w:cs="Bookman Old Style"/>
        </w:rPr>
        <w:tab/>
        <w:t>satisfaction in Ethiopia banking industry (The case</w:t>
      </w:r>
      <w:r w:rsidRPr="00D63A5C">
        <w:rPr>
          <w:rFonts w:ascii="Bookman Old Style" w:eastAsia="Bookman Old Style" w:hAnsi="Bookman Old Style" w:cs="Bookman Old Style"/>
        </w:rPr>
        <w:tab/>
        <w:t>of</w:t>
      </w:r>
    </w:p>
    <w:p w14:paraId="393208E0" w14:textId="77777777" w:rsidR="00D63A5C" w:rsidRPr="00D63A5C" w:rsidRDefault="00D63A5C" w:rsidP="009A6F60">
      <w:pPr>
        <w:spacing w:after="0" w:line="360" w:lineRule="auto"/>
        <w:ind w:left="1260" w:hanging="1260"/>
        <w:jc w:val="both"/>
        <w:rPr>
          <w:rFonts w:ascii="Bookman Old Style" w:eastAsia="Bookman Old Style" w:hAnsi="Bookman Old Style" w:cs="Bookman Old Style"/>
        </w:rPr>
      </w:pPr>
      <w:r w:rsidRPr="00D63A5C">
        <w:rPr>
          <w:rFonts w:ascii="Bookman Old Style" w:eastAsia="Bookman Old Style" w:hAnsi="Bookman Old Style" w:cs="Bookman Old Style"/>
        </w:rPr>
        <w:t>customers of Dashen and</w:t>
      </w:r>
      <w:r w:rsidRPr="00D63A5C">
        <w:rPr>
          <w:rFonts w:ascii="Bookman Old Style" w:eastAsia="Bookman Old Style" w:hAnsi="Bookman Old Style" w:cs="Bookman Old Style"/>
        </w:rPr>
        <w:tab/>
      </w:r>
      <w:proofErr w:type="spellStart"/>
      <w:r w:rsidRPr="00D63A5C">
        <w:rPr>
          <w:rFonts w:ascii="Bookman Old Style" w:eastAsia="Bookman Old Style" w:hAnsi="Bookman Old Style" w:cs="Bookman Old Style"/>
        </w:rPr>
        <w:t>Wogagen</w:t>
      </w:r>
      <w:proofErr w:type="spellEnd"/>
      <w:r w:rsidRPr="00D63A5C">
        <w:rPr>
          <w:rFonts w:ascii="Bookman Old Style" w:eastAsia="Bookman Old Style" w:hAnsi="Bookman Old Style" w:cs="Bookman Old Style"/>
        </w:rPr>
        <w:t xml:space="preserve"> Banks in Gondar City.</w:t>
      </w:r>
      <w:r w:rsidRPr="00D63A5C">
        <w:rPr>
          <w:rFonts w:ascii="Bookman Old Style" w:eastAsia="Bookman Old Style" w:hAnsi="Bookman Old Style" w:cs="Bookman Old Style"/>
        </w:rPr>
        <w:tab/>
        <w:t>Journal of Business &amp; Financial Affairs, 4(2),</w:t>
      </w:r>
      <w:r w:rsidRPr="00D63A5C">
        <w:rPr>
          <w:rFonts w:ascii="Bookman Old Style" w:eastAsia="Bookman Old Style" w:hAnsi="Bookman Old Style" w:cs="Bookman Old Style"/>
        </w:rPr>
        <w:tab/>
        <w:t>2-18.</w:t>
      </w:r>
    </w:p>
    <w:p w14:paraId="4F8B5037" w14:textId="77777777" w:rsidR="00D63A5C" w:rsidRPr="00D63A5C" w:rsidRDefault="00D63A5C" w:rsidP="009A6F60">
      <w:pPr>
        <w:spacing w:after="0" w:line="360" w:lineRule="auto"/>
        <w:ind w:left="1260" w:hanging="1260"/>
      </w:pPr>
    </w:p>
    <w:p w14:paraId="2E913BD4" w14:textId="77777777" w:rsidR="00633704" w:rsidRPr="00D63A5C" w:rsidRDefault="009A6F60" w:rsidP="009A6F60">
      <w:pPr>
        <w:spacing w:after="0" w:line="360" w:lineRule="auto"/>
      </w:pPr>
    </w:p>
    <w:sectPr w:rsidR="00633704" w:rsidRPr="00D63A5C" w:rsidSect="009A6F60">
      <w:footerReference w:type="default" r:id="rId8"/>
      <w:pgSz w:w="12240" w:h="1476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9A6A" w14:textId="77777777" w:rsidR="00DE659E" w:rsidRDefault="00DE659E" w:rsidP="0069531B">
      <w:pPr>
        <w:spacing w:after="0" w:line="240" w:lineRule="auto"/>
      </w:pPr>
      <w:r>
        <w:separator/>
      </w:r>
    </w:p>
  </w:endnote>
  <w:endnote w:type="continuationSeparator" w:id="0">
    <w:p w14:paraId="4C6491CA" w14:textId="77777777" w:rsidR="00DE659E" w:rsidRDefault="00DE659E" w:rsidP="0069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869"/>
      <w:docPartObj>
        <w:docPartGallery w:val="Page Numbers (Bottom of Page)"/>
        <w:docPartUnique/>
      </w:docPartObj>
    </w:sdtPr>
    <w:sdtEndPr/>
    <w:sdtContent>
      <w:p w14:paraId="4BCC3C51" w14:textId="77777777" w:rsidR="006F3357" w:rsidRDefault="0069531B">
        <w:pPr>
          <w:pStyle w:val="Footer"/>
          <w:jc w:val="center"/>
        </w:pPr>
        <w:r>
          <w:fldChar w:fldCharType="begin"/>
        </w:r>
        <w:r w:rsidR="004B3B39">
          <w:instrText xml:space="preserve"> PAGE   \* MERGEFORMAT </w:instrText>
        </w:r>
        <w:r>
          <w:fldChar w:fldCharType="separate"/>
        </w:r>
        <w:r w:rsidR="005F1010">
          <w:rPr>
            <w:noProof/>
          </w:rPr>
          <w:t>29</w:t>
        </w:r>
        <w:r>
          <w:fldChar w:fldCharType="end"/>
        </w:r>
      </w:p>
    </w:sdtContent>
  </w:sdt>
  <w:p w14:paraId="7532BCE6" w14:textId="77777777" w:rsidR="006F3357" w:rsidRDefault="009A6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9A1A" w14:textId="77777777" w:rsidR="00DE659E" w:rsidRDefault="00DE659E" w:rsidP="0069531B">
      <w:pPr>
        <w:spacing w:after="0" w:line="240" w:lineRule="auto"/>
      </w:pPr>
      <w:r>
        <w:separator/>
      </w:r>
    </w:p>
  </w:footnote>
  <w:footnote w:type="continuationSeparator" w:id="0">
    <w:p w14:paraId="5667B926" w14:textId="77777777" w:rsidR="00DE659E" w:rsidRDefault="00DE659E" w:rsidP="0069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85D"/>
    <w:multiLevelType w:val="hybridMultilevel"/>
    <w:tmpl w:val="042084E4"/>
    <w:lvl w:ilvl="0" w:tplc="B1E0906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0706B"/>
    <w:multiLevelType w:val="multilevel"/>
    <w:tmpl w:val="0A90706B"/>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 w15:restartNumberingAfterBreak="0">
    <w:nsid w:val="0FEC123F"/>
    <w:multiLevelType w:val="multilevel"/>
    <w:tmpl w:val="8296320E"/>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15:restartNumberingAfterBreak="0">
    <w:nsid w:val="1AC82A8C"/>
    <w:multiLevelType w:val="multilevel"/>
    <w:tmpl w:val="1AC82A8C"/>
    <w:lvl w:ilvl="0">
      <w:start w:val="2"/>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4" w15:restartNumberingAfterBreak="0">
    <w:nsid w:val="1EA60014"/>
    <w:multiLevelType w:val="multilevel"/>
    <w:tmpl w:val="857EBC5A"/>
    <w:lvl w:ilvl="0">
      <w:start w:val="1"/>
      <w:numFmt w:val="decimal"/>
      <w:lvlText w:val="%1"/>
      <w:lvlJc w:val="left"/>
      <w:pPr>
        <w:ind w:left="375" w:hanging="37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6F0C5C"/>
    <w:multiLevelType w:val="hybridMultilevel"/>
    <w:tmpl w:val="994098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C4F6D"/>
    <w:multiLevelType w:val="hybridMultilevel"/>
    <w:tmpl w:val="721AC6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F3961"/>
    <w:multiLevelType w:val="hybridMultilevel"/>
    <w:tmpl w:val="ED487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C443C"/>
    <w:multiLevelType w:val="multilevel"/>
    <w:tmpl w:val="D9702A5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9C1DF9"/>
    <w:multiLevelType w:val="multilevel"/>
    <w:tmpl w:val="339C1DF9"/>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10" w15:restartNumberingAfterBreak="0">
    <w:nsid w:val="35204CEA"/>
    <w:multiLevelType w:val="multilevel"/>
    <w:tmpl w:val="CECC0122"/>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536F1D"/>
    <w:multiLevelType w:val="multilevel"/>
    <w:tmpl w:val="35536F1D"/>
    <w:lvl w:ilvl="0">
      <w:start w:val="1"/>
      <w:numFmt w:val="lowerRoman"/>
      <w:lvlText w:val="%1."/>
      <w:lvlJc w:val="left"/>
      <w:pPr>
        <w:tabs>
          <w:tab w:val="left" w:pos="1080"/>
        </w:tabs>
        <w:ind w:left="1080" w:hanging="72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6D3C72"/>
    <w:multiLevelType w:val="hybridMultilevel"/>
    <w:tmpl w:val="55644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80466"/>
    <w:multiLevelType w:val="hybridMultilevel"/>
    <w:tmpl w:val="CEBA5604"/>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15:restartNumberingAfterBreak="0">
    <w:nsid w:val="4D3F3963"/>
    <w:multiLevelType w:val="multilevel"/>
    <w:tmpl w:val="4D3F3963"/>
    <w:lvl w:ilvl="0">
      <w:start w:val="1"/>
      <w:numFmt w:val="decimal"/>
      <w:lvlText w:val="%1."/>
      <w:lvlJc w:val="left"/>
      <w:pPr>
        <w:tabs>
          <w:tab w:val="left" w:pos="930"/>
        </w:tabs>
        <w:ind w:left="930" w:hanging="57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20651E"/>
    <w:multiLevelType w:val="hybridMultilevel"/>
    <w:tmpl w:val="F0CC41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101A3"/>
    <w:multiLevelType w:val="hybridMultilevel"/>
    <w:tmpl w:val="FB8E2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D9615F"/>
    <w:multiLevelType w:val="hybridMultilevel"/>
    <w:tmpl w:val="721AC6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3B179C"/>
    <w:multiLevelType w:val="multilevel"/>
    <w:tmpl w:val="056C6658"/>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3630D3"/>
    <w:multiLevelType w:val="multilevel"/>
    <w:tmpl w:val="9EF0DDD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6D6B55"/>
    <w:multiLevelType w:val="hybridMultilevel"/>
    <w:tmpl w:val="F27AF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055E9"/>
    <w:multiLevelType w:val="multilevel"/>
    <w:tmpl w:val="7E2055E9"/>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15:restartNumberingAfterBreak="0">
    <w:nsid w:val="7ECC3692"/>
    <w:multiLevelType w:val="hybridMultilevel"/>
    <w:tmpl w:val="7D768E4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1967119">
    <w:abstractNumId w:val="4"/>
  </w:num>
  <w:num w:numId="2" w16cid:durableId="1931885120">
    <w:abstractNumId w:val="5"/>
  </w:num>
  <w:num w:numId="3" w16cid:durableId="1953439572">
    <w:abstractNumId w:val="17"/>
  </w:num>
  <w:num w:numId="4" w16cid:durableId="1356275150">
    <w:abstractNumId w:val="1"/>
  </w:num>
  <w:num w:numId="5" w16cid:durableId="673991577">
    <w:abstractNumId w:val="3"/>
  </w:num>
  <w:num w:numId="6" w16cid:durableId="1805807924">
    <w:abstractNumId w:val="9"/>
  </w:num>
  <w:num w:numId="7" w16cid:durableId="475802517">
    <w:abstractNumId w:val="21"/>
  </w:num>
  <w:num w:numId="8" w16cid:durableId="1577743859">
    <w:abstractNumId w:val="8"/>
  </w:num>
  <w:num w:numId="9" w16cid:durableId="327250861">
    <w:abstractNumId w:val="6"/>
  </w:num>
  <w:num w:numId="10" w16cid:durableId="1243296722">
    <w:abstractNumId w:val="14"/>
  </w:num>
  <w:num w:numId="11" w16cid:durableId="1879126518">
    <w:abstractNumId w:val="22"/>
  </w:num>
  <w:num w:numId="12" w16cid:durableId="308092202">
    <w:abstractNumId w:val="11"/>
  </w:num>
  <w:num w:numId="13" w16cid:durableId="1196037150">
    <w:abstractNumId w:val="18"/>
  </w:num>
  <w:num w:numId="14" w16cid:durableId="78604704">
    <w:abstractNumId w:val="10"/>
  </w:num>
  <w:num w:numId="15" w16cid:durableId="239297141">
    <w:abstractNumId w:val="19"/>
  </w:num>
  <w:num w:numId="16" w16cid:durableId="106049816">
    <w:abstractNumId w:val="16"/>
  </w:num>
  <w:num w:numId="17" w16cid:durableId="1212305821">
    <w:abstractNumId w:val="0"/>
  </w:num>
  <w:num w:numId="18" w16cid:durableId="986935610">
    <w:abstractNumId w:val="12"/>
  </w:num>
  <w:num w:numId="19" w16cid:durableId="1186486128">
    <w:abstractNumId w:val="13"/>
  </w:num>
  <w:num w:numId="20" w16cid:durableId="61098808">
    <w:abstractNumId w:val="15"/>
  </w:num>
  <w:num w:numId="21" w16cid:durableId="1487018692">
    <w:abstractNumId w:val="20"/>
  </w:num>
  <w:num w:numId="22" w16cid:durableId="918634287">
    <w:abstractNumId w:val="7"/>
  </w:num>
  <w:num w:numId="23" w16cid:durableId="2005890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3A5C"/>
    <w:rsid w:val="001E7EF5"/>
    <w:rsid w:val="00261C6D"/>
    <w:rsid w:val="004B3B39"/>
    <w:rsid w:val="005F1010"/>
    <w:rsid w:val="0069531B"/>
    <w:rsid w:val="008B5202"/>
    <w:rsid w:val="009A6F60"/>
    <w:rsid w:val="00D63A5C"/>
    <w:rsid w:val="00DE659E"/>
    <w:rsid w:val="00EC4B11"/>
    <w:rsid w:val="00FD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0827A95"/>
  <w15:docId w15:val="{D3ADD6B3-5BE3-4BBB-9622-0A6A554E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5C"/>
    <w:pPr>
      <w:ind w:left="720"/>
      <w:contextualSpacing/>
    </w:pPr>
  </w:style>
  <w:style w:type="paragraph" w:customStyle="1" w:styleId="ListParagraph1">
    <w:name w:val="List Paragraph1"/>
    <w:basedOn w:val="Normal"/>
    <w:qFormat/>
    <w:rsid w:val="00D63A5C"/>
    <w:pPr>
      <w:ind w:left="720"/>
    </w:pPr>
    <w:rPr>
      <w:rFonts w:eastAsiaTheme="minorEastAsia"/>
      <w:sz w:val="20"/>
      <w:szCs w:val="20"/>
      <w:lang w:eastAsia="zh-CN"/>
    </w:rPr>
  </w:style>
  <w:style w:type="paragraph" w:styleId="Header">
    <w:name w:val="header"/>
    <w:basedOn w:val="Normal"/>
    <w:link w:val="HeaderChar"/>
    <w:uiPriority w:val="99"/>
    <w:unhideWhenUsed/>
    <w:rsid w:val="00D63A5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D63A5C"/>
    <w:rPr>
      <w:lang w:val="en-GB"/>
    </w:rPr>
  </w:style>
  <w:style w:type="paragraph" w:styleId="Footer">
    <w:name w:val="footer"/>
    <w:basedOn w:val="Normal"/>
    <w:link w:val="FooterChar"/>
    <w:uiPriority w:val="99"/>
    <w:unhideWhenUsed/>
    <w:rsid w:val="00D63A5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D63A5C"/>
    <w:rPr>
      <w:lang w:val="en-GB"/>
    </w:rPr>
  </w:style>
  <w:style w:type="character" w:styleId="Hyperlink">
    <w:name w:val="Hyperlink"/>
    <w:basedOn w:val="DefaultParagraphFont"/>
    <w:uiPriority w:val="99"/>
    <w:unhideWhenUsed/>
    <w:rsid w:val="00D63A5C"/>
    <w:rPr>
      <w:color w:val="0000FF" w:themeColor="hyperlink"/>
      <w:u w:val="single"/>
    </w:rPr>
  </w:style>
  <w:style w:type="table" w:styleId="TableGrid">
    <w:name w:val="Table Grid"/>
    <w:basedOn w:val="TableNormal"/>
    <w:uiPriority w:val="59"/>
    <w:rsid w:val="00D63A5C"/>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u.edu.au/people/Roger.Clarke/SOS/InnDi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3011</TotalTime>
  <Pages>42</Pages>
  <Words>10976</Words>
  <Characters>62566</Characters>
  <Application>Microsoft Office Word</Application>
  <DocSecurity>0</DocSecurity>
  <Lines>521</Lines>
  <Paragraphs>146</Paragraphs>
  <ScaleCrop>false</ScaleCrop>
  <Company/>
  <LinksUpToDate>false</LinksUpToDate>
  <CharactersWithSpaces>73396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Sanora Banfield</cp:lastModifiedBy>
  <cp:revision>3</cp:revision>
  <dcterms:created xsi:type="dcterms:W3CDTF">2025-04-17T12:46:00Z</dcterms:created>
  <dcterms:modified xsi:type="dcterms:W3CDTF">2025-07-09T10:59:00Z</dcterms:modified>
</cp:coreProperties>
</file>