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99A6E" w14:textId="77777777" w:rsidR="00F95F2C" w:rsidRDefault="00B60089">
      <w:pPr>
        <w:pStyle w:val="Heading1"/>
        <w:spacing w:before="261" w:line="480" w:lineRule="auto"/>
        <w:ind w:left="190" w:right="551"/>
        <w:jc w:val="center"/>
      </w:pPr>
      <w:bookmarkStart w:id="0" w:name="_bookmark0"/>
      <w:bookmarkEnd w:id="0"/>
      <w:r>
        <w:t>A</w:t>
      </w:r>
      <w:r>
        <w:rPr>
          <w:spacing w:val="-6"/>
        </w:rPr>
        <w:t xml:space="preserve"> </w:t>
      </w:r>
      <w:r>
        <w:t>STATISTICAL</w:t>
      </w:r>
      <w:r>
        <w:rPr>
          <w:spacing w:val="-5"/>
        </w:rPr>
        <w:t xml:space="preserve"> </w:t>
      </w:r>
      <w:r>
        <w:t>APPRAISAL</w:t>
      </w:r>
      <w:r>
        <w:rPr>
          <w:spacing w:val="-5"/>
        </w:rPr>
        <w:t xml:space="preserve"> </w:t>
      </w:r>
      <w:r>
        <w:t>ON</w:t>
      </w:r>
      <w:r>
        <w:rPr>
          <w:spacing w:val="-7"/>
        </w:rPr>
        <w:t xml:space="preserve"> </w:t>
      </w:r>
      <w:r>
        <w:t>ROAD</w:t>
      </w:r>
      <w:r>
        <w:rPr>
          <w:spacing w:val="-6"/>
        </w:rPr>
        <w:t xml:space="preserve"> </w:t>
      </w:r>
      <w:r>
        <w:t>TRAFFIC</w:t>
      </w:r>
      <w:r>
        <w:rPr>
          <w:spacing w:val="-6"/>
        </w:rPr>
        <w:t xml:space="preserve"> </w:t>
      </w:r>
      <w:r>
        <w:t>ACCIDENT</w:t>
      </w:r>
      <w:r>
        <w:rPr>
          <w:spacing w:val="-5"/>
        </w:rPr>
        <w:t xml:space="preserve"> </w:t>
      </w:r>
      <w:r>
        <w:t>RATE IN KWARA STATE (A CASE STUDY OF ILORIN TO JEBBA)</w:t>
      </w:r>
    </w:p>
    <w:p w14:paraId="79265608" w14:textId="77777777" w:rsidR="00F95F2C" w:rsidRDefault="00F95F2C">
      <w:pPr>
        <w:pStyle w:val="BodyText"/>
        <w:ind w:left="0"/>
        <w:rPr>
          <w:b/>
        </w:rPr>
      </w:pPr>
    </w:p>
    <w:p w14:paraId="4EBF7C92" w14:textId="77777777" w:rsidR="00F95F2C" w:rsidRDefault="00F95F2C">
      <w:pPr>
        <w:pStyle w:val="BodyText"/>
        <w:ind w:left="0"/>
        <w:rPr>
          <w:b/>
        </w:rPr>
      </w:pPr>
    </w:p>
    <w:p w14:paraId="231ADD0F" w14:textId="77777777" w:rsidR="00F95F2C" w:rsidRDefault="00F95F2C">
      <w:pPr>
        <w:pStyle w:val="BodyText"/>
        <w:ind w:left="0"/>
        <w:rPr>
          <w:b/>
        </w:rPr>
      </w:pPr>
    </w:p>
    <w:p w14:paraId="589F5121" w14:textId="77777777" w:rsidR="00F95F2C" w:rsidRDefault="00F95F2C">
      <w:pPr>
        <w:pStyle w:val="BodyText"/>
        <w:ind w:left="0"/>
        <w:rPr>
          <w:b/>
        </w:rPr>
      </w:pPr>
    </w:p>
    <w:p w14:paraId="72F8402B" w14:textId="77777777" w:rsidR="00F95F2C" w:rsidRDefault="00F95F2C">
      <w:pPr>
        <w:pStyle w:val="BodyText"/>
        <w:ind w:left="0"/>
        <w:rPr>
          <w:b/>
        </w:rPr>
      </w:pPr>
    </w:p>
    <w:p w14:paraId="38C2A204" w14:textId="77777777" w:rsidR="00F95F2C" w:rsidRDefault="00F95F2C">
      <w:pPr>
        <w:pStyle w:val="BodyText"/>
        <w:ind w:left="0"/>
        <w:rPr>
          <w:b/>
        </w:rPr>
      </w:pPr>
    </w:p>
    <w:p w14:paraId="1DCE389D" w14:textId="77777777" w:rsidR="00F95F2C" w:rsidRDefault="00F95F2C">
      <w:pPr>
        <w:pStyle w:val="BodyText"/>
        <w:spacing w:before="43"/>
        <w:ind w:left="0"/>
        <w:rPr>
          <w:b/>
        </w:rPr>
      </w:pPr>
    </w:p>
    <w:p w14:paraId="0B5EAB9E" w14:textId="77777777" w:rsidR="00F95F2C" w:rsidRDefault="00B60089">
      <w:pPr>
        <w:pStyle w:val="Title"/>
      </w:pPr>
      <w:r>
        <w:rPr>
          <w:spacing w:val="-5"/>
        </w:rPr>
        <w:t>BY</w:t>
      </w:r>
    </w:p>
    <w:p w14:paraId="49EA71F0" w14:textId="77777777" w:rsidR="00F95F2C" w:rsidRDefault="00F95F2C">
      <w:pPr>
        <w:pStyle w:val="BodyText"/>
        <w:spacing w:before="225"/>
        <w:ind w:left="0"/>
        <w:rPr>
          <w:b/>
          <w:sz w:val="32"/>
        </w:rPr>
      </w:pPr>
    </w:p>
    <w:p w14:paraId="4221DE1A" w14:textId="54B17D9E" w:rsidR="00F95F2C" w:rsidRDefault="00173C09">
      <w:pPr>
        <w:pStyle w:val="Heading1"/>
        <w:spacing w:before="1" w:line="360" w:lineRule="auto"/>
        <w:ind w:left="2463" w:right="2818"/>
        <w:jc w:val="center"/>
      </w:pPr>
      <w:r w:rsidRPr="00173C09">
        <w:rPr>
          <w:sz w:val="30"/>
        </w:rPr>
        <w:t xml:space="preserve">ABBAS YAHAYA </w:t>
      </w:r>
      <w:r w:rsidR="00B60089">
        <w:rPr>
          <w:spacing w:val="-2"/>
        </w:rPr>
        <w:t>HND/23/CEC/FT/0</w:t>
      </w:r>
      <w:r>
        <w:rPr>
          <w:spacing w:val="-2"/>
        </w:rPr>
        <w:t>251</w:t>
      </w:r>
    </w:p>
    <w:p w14:paraId="28526416" w14:textId="77777777" w:rsidR="00F95F2C" w:rsidRDefault="00F95F2C">
      <w:pPr>
        <w:pStyle w:val="BodyText"/>
        <w:ind w:left="0"/>
        <w:rPr>
          <w:b/>
        </w:rPr>
      </w:pPr>
    </w:p>
    <w:p w14:paraId="7BD67542" w14:textId="77777777" w:rsidR="00F95F2C" w:rsidRDefault="00F95F2C">
      <w:pPr>
        <w:pStyle w:val="BodyText"/>
        <w:ind w:left="0"/>
        <w:rPr>
          <w:b/>
        </w:rPr>
      </w:pPr>
    </w:p>
    <w:p w14:paraId="6D5D59F0" w14:textId="77777777" w:rsidR="00F95F2C" w:rsidRDefault="00F95F2C">
      <w:pPr>
        <w:pStyle w:val="BodyText"/>
        <w:spacing w:before="69"/>
        <w:ind w:left="0"/>
        <w:rPr>
          <w:b/>
        </w:rPr>
      </w:pPr>
    </w:p>
    <w:p w14:paraId="31503ADC" w14:textId="77777777" w:rsidR="00F95F2C" w:rsidRDefault="00B60089">
      <w:pPr>
        <w:ind w:left="190" w:right="552"/>
        <w:jc w:val="center"/>
        <w:rPr>
          <w:b/>
          <w:sz w:val="24"/>
        </w:rPr>
      </w:pPr>
      <w:r>
        <w:rPr>
          <w:b/>
          <w:sz w:val="24"/>
        </w:rPr>
        <w:t>BEING</w:t>
      </w:r>
      <w:r>
        <w:rPr>
          <w:b/>
          <w:spacing w:val="-7"/>
          <w:sz w:val="24"/>
        </w:rPr>
        <w:t xml:space="preserve"> </w:t>
      </w:r>
      <w:r>
        <w:rPr>
          <w:b/>
          <w:sz w:val="24"/>
        </w:rPr>
        <w:t>A</w:t>
      </w:r>
      <w:r>
        <w:rPr>
          <w:b/>
          <w:spacing w:val="-1"/>
          <w:sz w:val="24"/>
        </w:rPr>
        <w:t xml:space="preserve"> </w:t>
      </w:r>
      <w:r>
        <w:rPr>
          <w:b/>
          <w:sz w:val="24"/>
        </w:rPr>
        <w:t>RESEARCH</w:t>
      </w:r>
      <w:r>
        <w:rPr>
          <w:b/>
          <w:spacing w:val="-1"/>
          <w:sz w:val="24"/>
        </w:rPr>
        <w:t xml:space="preserve"> </w:t>
      </w:r>
      <w:r>
        <w:rPr>
          <w:b/>
          <w:sz w:val="24"/>
        </w:rPr>
        <w:t>PROJECT</w:t>
      </w:r>
      <w:r>
        <w:rPr>
          <w:b/>
          <w:spacing w:val="-1"/>
          <w:sz w:val="24"/>
        </w:rPr>
        <w:t xml:space="preserve"> </w:t>
      </w:r>
      <w:r>
        <w:rPr>
          <w:b/>
          <w:sz w:val="24"/>
        </w:rPr>
        <w:t>SUBMITTED</w:t>
      </w:r>
      <w:r>
        <w:rPr>
          <w:b/>
          <w:spacing w:val="-1"/>
          <w:sz w:val="24"/>
        </w:rPr>
        <w:t xml:space="preserve"> </w:t>
      </w:r>
      <w:r>
        <w:rPr>
          <w:b/>
          <w:spacing w:val="-5"/>
          <w:sz w:val="24"/>
        </w:rPr>
        <w:t>TO</w:t>
      </w:r>
    </w:p>
    <w:p w14:paraId="6DEEC856" w14:textId="77777777" w:rsidR="00F95F2C" w:rsidRDefault="00B60089">
      <w:pPr>
        <w:spacing w:before="158"/>
        <w:ind w:left="190" w:right="547"/>
        <w:jc w:val="center"/>
        <w:rPr>
          <w:b/>
          <w:sz w:val="24"/>
        </w:rPr>
      </w:pPr>
      <w:r>
        <w:rPr>
          <w:b/>
          <w:sz w:val="24"/>
        </w:rPr>
        <w:t>THE</w:t>
      </w:r>
      <w:r>
        <w:rPr>
          <w:b/>
          <w:spacing w:val="-8"/>
          <w:sz w:val="24"/>
        </w:rPr>
        <w:t xml:space="preserve"> </w:t>
      </w:r>
      <w:r>
        <w:rPr>
          <w:b/>
          <w:sz w:val="24"/>
        </w:rPr>
        <w:t>DEPARTMENT</w:t>
      </w:r>
      <w:r>
        <w:rPr>
          <w:b/>
          <w:spacing w:val="-7"/>
          <w:sz w:val="24"/>
        </w:rPr>
        <w:t xml:space="preserve"> </w:t>
      </w:r>
      <w:r>
        <w:rPr>
          <w:b/>
          <w:sz w:val="24"/>
        </w:rPr>
        <w:t>CIVIL</w:t>
      </w:r>
      <w:r>
        <w:rPr>
          <w:b/>
          <w:spacing w:val="-8"/>
          <w:sz w:val="24"/>
        </w:rPr>
        <w:t xml:space="preserve"> </w:t>
      </w:r>
      <w:r>
        <w:rPr>
          <w:b/>
          <w:sz w:val="24"/>
        </w:rPr>
        <w:t>ENGINEERING,</w:t>
      </w:r>
      <w:r>
        <w:rPr>
          <w:b/>
          <w:spacing w:val="-8"/>
          <w:sz w:val="24"/>
        </w:rPr>
        <w:t xml:space="preserve"> </w:t>
      </w:r>
      <w:r>
        <w:rPr>
          <w:b/>
          <w:sz w:val="24"/>
        </w:rPr>
        <w:t>INSTITUTE</w:t>
      </w:r>
      <w:r>
        <w:rPr>
          <w:b/>
          <w:spacing w:val="-8"/>
          <w:sz w:val="24"/>
        </w:rPr>
        <w:t xml:space="preserve"> </w:t>
      </w:r>
      <w:r>
        <w:rPr>
          <w:b/>
          <w:sz w:val="24"/>
        </w:rPr>
        <w:t>TECHNOLOGY, KWARA STATE POLYTECHNIC, ILORIN</w:t>
      </w:r>
    </w:p>
    <w:p w14:paraId="7C8870D7" w14:textId="77777777" w:rsidR="00F95F2C" w:rsidRDefault="00F95F2C">
      <w:pPr>
        <w:pStyle w:val="BodyText"/>
        <w:ind w:left="0"/>
        <w:rPr>
          <w:b/>
          <w:sz w:val="24"/>
        </w:rPr>
      </w:pPr>
    </w:p>
    <w:p w14:paraId="195DF400" w14:textId="77777777" w:rsidR="00F95F2C" w:rsidRDefault="00F95F2C">
      <w:pPr>
        <w:pStyle w:val="BodyText"/>
        <w:spacing w:before="46"/>
        <w:ind w:left="0"/>
        <w:rPr>
          <w:b/>
          <w:sz w:val="24"/>
        </w:rPr>
      </w:pPr>
    </w:p>
    <w:p w14:paraId="44665C45" w14:textId="77777777" w:rsidR="00F95F2C" w:rsidRDefault="00B60089">
      <w:pPr>
        <w:ind w:left="2" w:right="359"/>
        <w:jc w:val="center"/>
        <w:rPr>
          <w:b/>
          <w:sz w:val="24"/>
        </w:rPr>
      </w:pPr>
      <w:r>
        <w:rPr>
          <w:b/>
          <w:sz w:val="24"/>
        </w:rPr>
        <w:t>IN</w:t>
      </w:r>
      <w:r>
        <w:rPr>
          <w:b/>
          <w:spacing w:val="-4"/>
          <w:sz w:val="24"/>
        </w:rPr>
        <w:t xml:space="preserve"> </w:t>
      </w:r>
      <w:r>
        <w:rPr>
          <w:b/>
          <w:sz w:val="24"/>
        </w:rPr>
        <w:t>PARTIAL</w:t>
      </w:r>
      <w:r>
        <w:rPr>
          <w:b/>
          <w:spacing w:val="-4"/>
          <w:sz w:val="24"/>
        </w:rPr>
        <w:t xml:space="preserve"> </w:t>
      </w:r>
      <w:r>
        <w:rPr>
          <w:b/>
          <w:sz w:val="24"/>
        </w:rPr>
        <w:t>FULFILLMENT</w:t>
      </w:r>
      <w:r>
        <w:rPr>
          <w:b/>
          <w:spacing w:val="-4"/>
          <w:sz w:val="24"/>
        </w:rPr>
        <w:t xml:space="preserve"> </w:t>
      </w:r>
      <w:r>
        <w:rPr>
          <w:b/>
          <w:sz w:val="24"/>
        </w:rPr>
        <w:t>OF</w:t>
      </w:r>
      <w:r>
        <w:rPr>
          <w:b/>
          <w:spacing w:val="-7"/>
          <w:sz w:val="24"/>
        </w:rPr>
        <w:t xml:space="preserve"> </w:t>
      </w:r>
      <w:r>
        <w:rPr>
          <w:b/>
          <w:sz w:val="24"/>
        </w:rPr>
        <w:t>THE</w:t>
      </w:r>
      <w:r>
        <w:rPr>
          <w:b/>
          <w:spacing w:val="-4"/>
          <w:sz w:val="24"/>
        </w:rPr>
        <w:t xml:space="preserve"> </w:t>
      </w:r>
      <w:r>
        <w:rPr>
          <w:b/>
          <w:sz w:val="24"/>
        </w:rPr>
        <w:t>REQUIREMENT</w:t>
      </w:r>
      <w:r>
        <w:rPr>
          <w:b/>
          <w:spacing w:val="-4"/>
          <w:sz w:val="24"/>
        </w:rPr>
        <w:t xml:space="preserve"> </w:t>
      </w:r>
      <w:r>
        <w:rPr>
          <w:b/>
          <w:sz w:val="24"/>
        </w:rPr>
        <w:t>FOR</w:t>
      </w:r>
      <w:r>
        <w:rPr>
          <w:b/>
          <w:spacing w:val="-4"/>
          <w:sz w:val="24"/>
        </w:rPr>
        <w:t xml:space="preserve"> </w:t>
      </w:r>
      <w:r>
        <w:rPr>
          <w:b/>
          <w:sz w:val="24"/>
        </w:rPr>
        <w:t>THE</w:t>
      </w:r>
      <w:r>
        <w:rPr>
          <w:b/>
          <w:spacing w:val="-4"/>
          <w:sz w:val="24"/>
        </w:rPr>
        <w:t xml:space="preserve"> </w:t>
      </w:r>
      <w:r>
        <w:rPr>
          <w:b/>
          <w:sz w:val="24"/>
        </w:rPr>
        <w:t>AWARD</w:t>
      </w:r>
      <w:r>
        <w:rPr>
          <w:b/>
          <w:spacing w:val="-5"/>
          <w:sz w:val="24"/>
        </w:rPr>
        <w:t xml:space="preserve"> </w:t>
      </w:r>
      <w:r>
        <w:rPr>
          <w:b/>
          <w:sz w:val="24"/>
        </w:rPr>
        <w:t>OF HIGHER NATIONAL DIPLOMA IN CIVIL ENGINEERING</w:t>
      </w:r>
    </w:p>
    <w:p w14:paraId="25EEACB8" w14:textId="77777777" w:rsidR="00F95F2C" w:rsidRDefault="00F95F2C">
      <w:pPr>
        <w:pStyle w:val="BodyText"/>
        <w:ind w:left="0"/>
        <w:rPr>
          <w:b/>
          <w:sz w:val="24"/>
        </w:rPr>
      </w:pPr>
    </w:p>
    <w:p w14:paraId="5064C6AA" w14:textId="77777777" w:rsidR="00F95F2C" w:rsidRDefault="00F95F2C">
      <w:pPr>
        <w:pStyle w:val="BodyText"/>
        <w:ind w:left="0"/>
        <w:rPr>
          <w:b/>
          <w:sz w:val="24"/>
        </w:rPr>
      </w:pPr>
    </w:p>
    <w:p w14:paraId="45264DF6" w14:textId="77777777" w:rsidR="00F95F2C" w:rsidRDefault="00F95F2C">
      <w:pPr>
        <w:pStyle w:val="BodyText"/>
        <w:ind w:left="0"/>
        <w:rPr>
          <w:b/>
          <w:sz w:val="24"/>
        </w:rPr>
      </w:pPr>
    </w:p>
    <w:p w14:paraId="6989A6EA" w14:textId="77777777" w:rsidR="00F95F2C" w:rsidRDefault="00F95F2C">
      <w:pPr>
        <w:pStyle w:val="BodyText"/>
        <w:ind w:left="0"/>
        <w:rPr>
          <w:b/>
          <w:sz w:val="24"/>
        </w:rPr>
      </w:pPr>
    </w:p>
    <w:p w14:paraId="60D542F6" w14:textId="77777777" w:rsidR="00F95F2C" w:rsidRDefault="00F95F2C">
      <w:pPr>
        <w:pStyle w:val="BodyText"/>
        <w:spacing w:before="204"/>
        <w:ind w:left="0"/>
        <w:rPr>
          <w:b/>
          <w:sz w:val="24"/>
        </w:rPr>
      </w:pPr>
    </w:p>
    <w:p w14:paraId="7076BD0B" w14:textId="77777777" w:rsidR="00F95F2C" w:rsidRDefault="00B60089">
      <w:pPr>
        <w:spacing w:before="1"/>
        <w:ind w:right="1185"/>
        <w:jc w:val="right"/>
        <w:rPr>
          <w:b/>
          <w:sz w:val="24"/>
        </w:rPr>
      </w:pPr>
      <w:r>
        <w:rPr>
          <w:b/>
          <w:sz w:val="24"/>
        </w:rPr>
        <w:t xml:space="preserve">JULY, </w:t>
      </w:r>
      <w:r>
        <w:rPr>
          <w:b/>
          <w:spacing w:val="-4"/>
          <w:sz w:val="24"/>
        </w:rPr>
        <w:t>2025</w:t>
      </w:r>
    </w:p>
    <w:p w14:paraId="163F3B7F" w14:textId="77777777" w:rsidR="00F95F2C" w:rsidRDefault="00F95F2C">
      <w:pPr>
        <w:jc w:val="right"/>
        <w:rPr>
          <w:b/>
          <w:sz w:val="24"/>
        </w:rPr>
        <w:sectPr w:rsidR="00F95F2C">
          <w:type w:val="continuous"/>
          <w:pgSz w:w="12240" w:h="15840"/>
          <w:pgMar w:top="1820" w:right="1080" w:bottom="280" w:left="1440" w:header="720" w:footer="720" w:gutter="0"/>
          <w:cols w:space="720"/>
        </w:sectPr>
      </w:pPr>
    </w:p>
    <w:p w14:paraId="12DA2B37" w14:textId="77777777" w:rsidR="00F95F2C" w:rsidRDefault="00B60089">
      <w:pPr>
        <w:pStyle w:val="Heading1"/>
        <w:ind w:left="225" w:right="359"/>
        <w:jc w:val="center"/>
      </w:pPr>
      <w:bookmarkStart w:id="1" w:name="_bookmark1"/>
      <w:bookmarkEnd w:id="1"/>
      <w:r>
        <w:rPr>
          <w:spacing w:val="-2"/>
        </w:rPr>
        <w:lastRenderedPageBreak/>
        <w:t>CERTIFICATION</w:t>
      </w:r>
    </w:p>
    <w:p w14:paraId="56B899AC" w14:textId="183A37C6" w:rsidR="00F95F2C" w:rsidRDefault="00B60089">
      <w:pPr>
        <w:spacing w:before="316" w:line="480" w:lineRule="auto"/>
        <w:ind w:left="144" w:right="506" w:firstLine="539"/>
        <w:jc w:val="both"/>
        <w:rPr>
          <w:sz w:val="24"/>
        </w:rPr>
      </w:pPr>
      <w:r>
        <w:rPr>
          <w:sz w:val="24"/>
        </w:rPr>
        <w:t xml:space="preserve">This is to certify that this research study was conducted by </w:t>
      </w:r>
      <w:r w:rsidR="00173C09">
        <w:rPr>
          <w:sz w:val="24"/>
        </w:rPr>
        <w:t>ABBAS YAHAYA</w:t>
      </w:r>
      <w:r>
        <w:rPr>
          <w:sz w:val="24"/>
        </w:rPr>
        <w:t xml:space="preserve"> (HND/23/CEC/FT/0</w:t>
      </w:r>
      <w:r w:rsidR="00173C09">
        <w:rPr>
          <w:sz w:val="24"/>
        </w:rPr>
        <w:t>251</w:t>
      </w:r>
      <w:r>
        <w:rPr>
          <w:sz w:val="24"/>
        </w:rPr>
        <w:t>)</w:t>
      </w:r>
      <w:r>
        <w:rPr>
          <w:spacing w:val="80"/>
          <w:sz w:val="24"/>
        </w:rPr>
        <w:t xml:space="preserve"> </w:t>
      </w:r>
      <w:r>
        <w:rPr>
          <w:sz w:val="24"/>
        </w:rPr>
        <w:t>and had been read and approved as meeting the requirements for</w:t>
      </w:r>
      <w:r>
        <w:rPr>
          <w:spacing w:val="40"/>
          <w:sz w:val="24"/>
        </w:rPr>
        <w:t xml:space="preserve"> </w:t>
      </w:r>
      <w:r>
        <w:rPr>
          <w:sz w:val="24"/>
        </w:rPr>
        <w:t>the award of Higher National Diploma (HND) in Civil Engineering of the Department of</w:t>
      </w:r>
      <w:r>
        <w:rPr>
          <w:spacing w:val="40"/>
          <w:sz w:val="24"/>
        </w:rPr>
        <w:t xml:space="preserve"> </w:t>
      </w:r>
      <w:r>
        <w:rPr>
          <w:sz w:val="24"/>
        </w:rPr>
        <w:t>Ci</w:t>
      </w:r>
      <w:r>
        <w:rPr>
          <w:sz w:val="24"/>
        </w:rPr>
        <w:t xml:space="preserve">vil Engineering, Institute of Technology, </w:t>
      </w:r>
      <w:proofErr w:type="spellStart"/>
      <w:r>
        <w:rPr>
          <w:sz w:val="24"/>
        </w:rPr>
        <w:t>Kwara</w:t>
      </w:r>
      <w:proofErr w:type="spellEnd"/>
      <w:r>
        <w:rPr>
          <w:sz w:val="24"/>
        </w:rPr>
        <w:t xml:space="preserve"> State Polytechnic, Ilorin.</w:t>
      </w:r>
    </w:p>
    <w:p w14:paraId="02EC3A46" w14:textId="77777777" w:rsidR="00F95F2C" w:rsidRDefault="00F95F2C">
      <w:pPr>
        <w:pStyle w:val="BodyText"/>
        <w:ind w:left="0"/>
        <w:rPr>
          <w:sz w:val="24"/>
        </w:rPr>
      </w:pPr>
    </w:p>
    <w:p w14:paraId="3B843A4A" w14:textId="77777777" w:rsidR="00F95F2C" w:rsidRDefault="00F95F2C">
      <w:pPr>
        <w:pStyle w:val="BodyText"/>
        <w:ind w:left="0"/>
        <w:rPr>
          <w:sz w:val="24"/>
        </w:rPr>
      </w:pPr>
    </w:p>
    <w:p w14:paraId="5ABCFED4" w14:textId="77777777" w:rsidR="00F95F2C" w:rsidRDefault="00F95F2C">
      <w:pPr>
        <w:pStyle w:val="BodyText"/>
        <w:ind w:left="0"/>
        <w:rPr>
          <w:sz w:val="24"/>
        </w:rPr>
      </w:pPr>
    </w:p>
    <w:p w14:paraId="1F88E29C" w14:textId="77777777" w:rsidR="00F95F2C" w:rsidRDefault="00F95F2C">
      <w:pPr>
        <w:pStyle w:val="BodyText"/>
        <w:ind w:left="0"/>
        <w:rPr>
          <w:sz w:val="24"/>
        </w:rPr>
      </w:pPr>
    </w:p>
    <w:p w14:paraId="616A3B1C" w14:textId="77777777" w:rsidR="00F95F2C" w:rsidRDefault="00F95F2C">
      <w:pPr>
        <w:pStyle w:val="BodyText"/>
        <w:ind w:left="0"/>
        <w:rPr>
          <w:sz w:val="24"/>
        </w:rPr>
      </w:pPr>
    </w:p>
    <w:p w14:paraId="436A831A" w14:textId="77777777" w:rsidR="00F95F2C" w:rsidRDefault="00F95F2C">
      <w:pPr>
        <w:pStyle w:val="BodyText"/>
        <w:ind w:left="0"/>
        <w:rPr>
          <w:sz w:val="24"/>
        </w:rPr>
      </w:pPr>
    </w:p>
    <w:p w14:paraId="683465CB" w14:textId="77777777" w:rsidR="00F95F2C" w:rsidRDefault="00F95F2C">
      <w:pPr>
        <w:pStyle w:val="BodyText"/>
        <w:spacing w:before="157"/>
        <w:ind w:left="0"/>
        <w:rPr>
          <w:sz w:val="24"/>
        </w:rPr>
      </w:pPr>
    </w:p>
    <w:p w14:paraId="3D32056C" w14:textId="77777777" w:rsidR="00F95F2C" w:rsidRDefault="00B60089">
      <w:pPr>
        <w:tabs>
          <w:tab w:val="left" w:pos="6625"/>
        </w:tabs>
        <w:ind w:left="324"/>
        <w:rPr>
          <w:sz w:val="24"/>
        </w:rPr>
      </w:pPr>
      <w:r>
        <w:rPr>
          <w:spacing w:val="-2"/>
          <w:sz w:val="24"/>
        </w:rPr>
        <w:t>………………………..…….</w:t>
      </w:r>
      <w:r>
        <w:rPr>
          <w:sz w:val="24"/>
        </w:rPr>
        <w:tab/>
      </w:r>
      <w:r>
        <w:rPr>
          <w:spacing w:val="-2"/>
          <w:sz w:val="24"/>
        </w:rPr>
        <w:t>………………………….</w:t>
      </w:r>
    </w:p>
    <w:p w14:paraId="4306D08F" w14:textId="77777777" w:rsidR="00F95F2C" w:rsidRDefault="00B60089">
      <w:pPr>
        <w:tabs>
          <w:tab w:val="left" w:pos="7525"/>
        </w:tabs>
        <w:spacing w:before="27"/>
        <w:ind w:left="324"/>
        <w:rPr>
          <w:b/>
          <w:sz w:val="24"/>
        </w:rPr>
      </w:pPr>
      <w:r>
        <w:rPr>
          <w:b/>
          <w:sz w:val="24"/>
        </w:rPr>
        <w:t>ENGR.</w:t>
      </w:r>
      <w:r>
        <w:rPr>
          <w:b/>
          <w:spacing w:val="-2"/>
          <w:sz w:val="24"/>
        </w:rPr>
        <w:t xml:space="preserve"> </w:t>
      </w:r>
      <w:r>
        <w:rPr>
          <w:b/>
          <w:sz w:val="24"/>
        </w:rPr>
        <w:t>A.</w:t>
      </w:r>
      <w:r>
        <w:rPr>
          <w:b/>
          <w:spacing w:val="-1"/>
          <w:sz w:val="24"/>
        </w:rPr>
        <w:t xml:space="preserve"> </w:t>
      </w:r>
      <w:r>
        <w:rPr>
          <w:b/>
          <w:sz w:val="24"/>
        </w:rPr>
        <w:t>B.</w:t>
      </w:r>
      <w:r>
        <w:rPr>
          <w:b/>
          <w:spacing w:val="-1"/>
          <w:sz w:val="24"/>
        </w:rPr>
        <w:t xml:space="preserve"> </w:t>
      </w:r>
      <w:r>
        <w:rPr>
          <w:b/>
          <w:spacing w:val="-2"/>
          <w:sz w:val="24"/>
        </w:rPr>
        <w:t>NAALLAH</w:t>
      </w:r>
      <w:r>
        <w:rPr>
          <w:b/>
          <w:sz w:val="24"/>
        </w:rPr>
        <w:tab/>
      </w:r>
      <w:r>
        <w:rPr>
          <w:b/>
          <w:spacing w:val="-4"/>
          <w:sz w:val="24"/>
        </w:rPr>
        <w:t>DATE</w:t>
      </w:r>
    </w:p>
    <w:p w14:paraId="777BCCFF" w14:textId="77777777" w:rsidR="00F95F2C" w:rsidRDefault="00B60089">
      <w:pPr>
        <w:spacing w:before="21"/>
        <w:ind w:left="324"/>
        <w:rPr>
          <w:b/>
          <w:i/>
          <w:sz w:val="24"/>
        </w:rPr>
      </w:pPr>
      <w:r>
        <w:rPr>
          <w:b/>
          <w:i/>
          <w:sz w:val="24"/>
        </w:rPr>
        <w:t>Project</w:t>
      </w:r>
      <w:r>
        <w:rPr>
          <w:b/>
          <w:i/>
          <w:spacing w:val="-2"/>
          <w:sz w:val="24"/>
        </w:rPr>
        <w:t xml:space="preserve"> Supervisor</w:t>
      </w:r>
    </w:p>
    <w:p w14:paraId="637444AD" w14:textId="77777777" w:rsidR="00F95F2C" w:rsidRDefault="00F95F2C">
      <w:pPr>
        <w:pStyle w:val="BodyText"/>
        <w:ind w:left="0"/>
        <w:rPr>
          <w:b/>
          <w:i/>
          <w:sz w:val="24"/>
        </w:rPr>
      </w:pPr>
    </w:p>
    <w:p w14:paraId="7E7B8C5E" w14:textId="77777777" w:rsidR="00F95F2C" w:rsidRDefault="00F95F2C">
      <w:pPr>
        <w:pStyle w:val="BodyText"/>
        <w:ind w:left="0"/>
        <w:rPr>
          <w:b/>
          <w:i/>
          <w:sz w:val="24"/>
        </w:rPr>
      </w:pPr>
    </w:p>
    <w:p w14:paraId="64C4E516" w14:textId="77777777" w:rsidR="00F95F2C" w:rsidRDefault="00F95F2C">
      <w:pPr>
        <w:pStyle w:val="BodyText"/>
        <w:ind w:left="0"/>
        <w:rPr>
          <w:b/>
          <w:i/>
          <w:sz w:val="24"/>
        </w:rPr>
      </w:pPr>
    </w:p>
    <w:p w14:paraId="70956F68" w14:textId="77777777" w:rsidR="00F95F2C" w:rsidRDefault="00F95F2C">
      <w:pPr>
        <w:pStyle w:val="BodyText"/>
        <w:ind w:left="0"/>
        <w:rPr>
          <w:b/>
          <w:i/>
          <w:sz w:val="24"/>
        </w:rPr>
      </w:pPr>
    </w:p>
    <w:p w14:paraId="2FDFD0A2" w14:textId="77777777" w:rsidR="00F95F2C" w:rsidRDefault="00F95F2C">
      <w:pPr>
        <w:pStyle w:val="BodyText"/>
        <w:ind w:left="0"/>
        <w:rPr>
          <w:b/>
          <w:i/>
          <w:sz w:val="24"/>
        </w:rPr>
      </w:pPr>
    </w:p>
    <w:p w14:paraId="3853A766" w14:textId="77777777" w:rsidR="00F95F2C" w:rsidRDefault="00F95F2C">
      <w:pPr>
        <w:pStyle w:val="BodyText"/>
        <w:ind w:left="0"/>
        <w:rPr>
          <w:b/>
          <w:i/>
          <w:sz w:val="24"/>
        </w:rPr>
      </w:pPr>
    </w:p>
    <w:p w14:paraId="7C49D801" w14:textId="77777777" w:rsidR="00F95F2C" w:rsidRDefault="00F95F2C">
      <w:pPr>
        <w:pStyle w:val="BodyText"/>
        <w:spacing w:before="171"/>
        <w:ind w:left="0"/>
        <w:rPr>
          <w:b/>
          <w:i/>
          <w:sz w:val="24"/>
        </w:rPr>
      </w:pPr>
    </w:p>
    <w:p w14:paraId="37F0AA68" w14:textId="77777777" w:rsidR="00F95F2C" w:rsidRDefault="00B60089">
      <w:pPr>
        <w:tabs>
          <w:tab w:val="left" w:pos="6625"/>
        </w:tabs>
        <w:ind w:left="324"/>
        <w:rPr>
          <w:sz w:val="24"/>
        </w:rPr>
      </w:pPr>
      <w:r>
        <w:rPr>
          <w:spacing w:val="-2"/>
          <w:sz w:val="24"/>
        </w:rPr>
        <w:t>………………………………</w:t>
      </w:r>
      <w:r>
        <w:rPr>
          <w:sz w:val="24"/>
        </w:rPr>
        <w:tab/>
      </w:r>
      <w:r>
        <w:rPr>
          <w:spacing w:val="-2"/>
          <w:sz w:val="24"/>
        </w:rPr>
        <w:t>………………………….</w:t>
      </w:r>
    </w:p>
    <w:p w14:paraId="26C61DFE" w14:textId="77777777" w:rsidR="00F95F2C" w:rsidRDefault="00B60089">
      <w:pPr>
        <w:tabs>
          <w:tab w:val="left" w:pos="7345"/>
        </w:tabs>
        <w:spacing w:before="27"/>
        <w:ind w:left="324"/>
        <w:rPr>
          <w:b/>
          <w:sz w:val="24"/>
        </w:rPr>
      </w:pPr>
      <w:r>
        <w:rPr>
          <w:b/>
          <w:sz w:val="24"/>
        </w:rPr>
        <w:t>ENGR.</w:t>
      </w:r>
      <w:r>
        <w:rPr>
          <w:b/>
          <w:spacing w:val="-2"/>
          <w:sz w:val="24"/>
        </w:rPr>
        <w:t xml:space="preserve"> </w:t>
      </w:r>
      <w:r>
        <w:rPr>
          <w:b/>
          <w:sz w:val="24"/>
        </w:rPr>
        <w:t>A.</w:t>
      </w:r>
      <w:r>
        <w:rPr>
          <w:b/>
          <w:spacing w:val="-1"/>
          <w:sz w:val="24"/>
        </w:rPr>
        <w:t xml:space="preserve"> </w:t>
      </w:r>
      <w:r>
        <w:rPr>
          <w:b/>
          <w:sz w:val="24"/>
        </w:rPr>
        <w:t>B.</w:t>
      </w:r>
      <w:r>
        <w:rPr>
          <w:b/>
          <w:spacing w:val="-1"/>
          <w:sz w:val="24"/>
        </w:rPr>
        <w:t xml:space="preserve"> </w:t>
      </w:r>
      <w:r>
        <w:rPr>
          <w:b/>
          <w:spacing w:val="-2"/>
          <w:sz w:val="24"/>
        </w:rPr>
        <w:t>NAALLAH</w:t>
      </w:r>
      <w:r>
        <w:rPr>
          <w:b/>
          <w:sz w:val="24"/>
        </w:rPr>
        <w:tab/>
      </w:r>
      <w:r>
        <w:rPr>
          <w:b/>
          <w:spacing w:val="-4"/>
          <w:sz w:val="24"/>
        </w:rPr>
        <w:t>DATE</w:t>
      </w:r>
    </w:p>
    <w:p w14:paraId="19795452" w14:textId="77777777" w:rsidR="00F95F2C" w:rsidRDefault="00B60089">
      <w:pPr>
        <w:spacing w:before="21"/>
        <w:ind w:left="324"/>
        <w:rPr>
          <w:b/>
          <w:i/>
          <w:sz w:val="24"/>
        </w:rPr>
      </w:pPr>
      <w:r>
        <w:rPr>
          <w:b/>
          <w:i/>
          <w:sz w:val="24"/>
        </w:rPr>
        <w:t>Head of</w:t>
      </w:r>
      <w:r>
        <w:rPr>
          <w:b/>
          <w:i/>
          <w:spacing w:val="-2"/>
          <w:sz w:val="24"/>
        </w:rPr>
        <w:t xml:space="preserve"> Department</w:t>
      </w:r>
    </w:p>
    <w:p w14:paraId="5EA4865C" w14:textId="77777777" w:rsidR="00F95F2C" w:rsidRDefault="00F95F2C">
      <w:pPr>
        <w:pStyle w:val="BodyText"/>
        <w:ind w:left="0"/>
        <w:rPr>
          <w:b/>
          <w:i/>
          <w:sz w:val="24"/>
        </w:rPr>
      </w:pPr>
    </w:p>
    <w:p w14:paraId="68C35694" w14:textId="77777777" w:rsidR="00F95F2C" w:rsidRDefault="00F95F2C">
      <w:pPr>
        <w:pStyle w:val="BodyText"/>
        <w:ind w:left="0"/>
        <w:rPr>
          <w:b/>
          <w:i/>
          <w:sz w:val="24"/>
        </w:rPr>
      </w:pPr>
    </w:p>
    <w:p w14:paraId="28DD5FD5" w14:textId="77777777" w:rsidR="00F95F2C" w:rsidRDefault="00F95F2C">
      <w:pPr>
        <w:pStyle w:val="BodyText"/>
        <w:ind w:left="0"/>
        <w:rPr>
          <w:b/>
          <w:i/>
          <w:sz w:val="24"/>
        </w:rPr>
      </w:pPr>
    </w:p>
    <w:p w14:paraId="4FB22FB7" w14:textId="77777777" w:rsidR="00F95F2C" w:rsidRDefault="00F95F2C">
      <w:pPr>
        <w:pStyle w:val="BodyText"/>
        <w:ind w:left="0"/>
        <w:rPr>
          <w:b/>
          <w:i/>
          <w:sz w:val="24"/>
        </w:rPr>
      </w:pPr>
    </w:p>
    <w:p w14:paraId="01DD684F" w14:textId="77777777" w:rsidR="00F95F2C" w:rsidRDefault="00F95F2C">
      <w:pPr>
        <w:pStyle w:val="BodyText"/>
        <w:ind w:left="0"/>
        <w:rPr>
          <w:b/>
          <w:i/>
          <w:sz w:val="24"/>
        </w:rPr>
      </w:pPr>
    </w:p>
    <w:p w14:paraId="25F75699" w14:textId="77777777" w:rsidR="00F95F2C" w:rsidRDefault="00F95F2C">
      <w:pPr>
        <w:pStyle w:val="BodyText"/>
        <w:spacing w:before="150"/>
        <w:ind w:left="0"/>
        <w:rPr>
          <w:b/>
          <w:i/>
          <w:sz w:val="24"/>
        </w:rPr>
      </w:pPr>
    </w:p>
    <w:p w14:paraId="1CC1F265" w14:textId="77777777" w:rsidR="00F95F2C" w:rsidRDefault="00B60089">
      <w:pPr>
        <w:tabs>
          <w:tab w:val="left" w:pos="6625"/>
        </w:tabs>
        <w:ind w:left="324"/>
        <w:rPr>
          <w:sz w:val="24"/>
        </w:rPr>
      </w:pPr>
      <w:r>
        <w:rPr>
          <w:spacing w:val="-2"/>
          <w:sz w:val="24"/>
        </w:rPr>
        <w:t>…………..…………………………………...</w:t>
      </w:r>
      <w:r>
        <w:rPr>
          <w:sz w:val="24"/>
        </w:rPr>
        <w:tab/>
      </w:r>
      <w:r>
        <w:rPr>
          <w:spacing w:val="-2"/>
          <w:sz w:val="24"/>
        </w:rPr>
        <w:t>………………………….</w:t>
      </w:r>
    </w:p>
    <w:p w14:paraId="577CC9C2" w14:textId="77777777" w:rsidR="00F95F2C" w:rsidRDefault="00B60089">
      <w:pPr>
        <w:tabs>
          <w:tab w:val="left" w:pos="7525"/>
        </w:tabs>
        <w:spacing w:before="26"/>
        <w:ind w:left="324"/>
        <w:rPr>
          <w:b/>
          <w:sz w:val="24"/>
        </w:rPr>
      </w:pPr>
      <w:r>
        <w:rPr>
          <w:b/>
          <w:sz w:val="24"/>
        </w:rPr>
        <w:t>ENGR.</w:t>
      </w:r>
      <w:r>
        <w:rPr>
          <w:b/>
          <w:spacing w:val="-2"/>
          <w:sz w:val="24"/>
        </w:rPr>
        <w:t xml:space="preserve"> </w:t>
      </w:r>
      <w:r>
        <w:rPr>
          <w:b/>
          <w:sz w:val="24"/>
        </w:rPr>
        <w:t>DR.</w:t>
      </w:r>
      <w:r>
        <w:rPr>
          <w:b/>
          <w:spacing w:val="-1"/>
          <w:sz w:val="24"/>
        </w:rPr>
        <w:t xml:space="preserve"> </w:t>
      </w:r>
      <w:r>
        <w:rPr>
          <w:b/>
          <w:sz w:val="24"/>
        </w:rPr>
        <w:t>MUJEDU</w:t>
      </w:r>
      <w:r>
        <w:rPr>
          <w:b/>
          <w:spacing w:val="-1"/>
          <w:sz w:val="24"/>
        </w:rPr>
        <w:t xml:space="preserve"> </w:t>
      </w:r>
      <w:r>
        <w:rPr>
          <w:b/>
          <w:sz w:val="24"/>
        </w:rPr>
        <w:t>KASALI</w:t>
      </w:r>
      <w:r>
        <w:rPr>
          <w:b/>
          <w:spacing w:val="-1"/>
          <w:sz w:val="24"/>
        </w:rPr>
        <w:t xml:space="preserve"> </w:t>
      </w:r>
      <w:r>
        <w:rPr>
          <w:b/>
          <w:spacing w:val="-2"/>
          <w:sz w:val="24"/>
        </w:rPr>
        <w:t>ADEBAYO</w:t>
      </w:r>
      <w:r>
        <w:rPr>
          <w:b/>
          <w:sz w:val="24"/>
        </w:rPr>
        <w:tab/>
      </w:r>
      <w:r>
        <w:rPr>
          <w:b/>
          <w:spacing w:val="-4"/>
          <w:sz w:val="24"/>
        </w:rPr>
        <w:t>DATE</w:t>
      </w:r>
    </w:p>
    <w:p w14:paraId="6954F2BD" w14:textId="77777777" w:rsidR="00F95F2C" w:rsidRDefault="00B60089">
      <w:pPr>
        <w:spacing w:before="22"/>
        <w:ind w:left="324"/>
        <w:rPr>
          <w:b/>
          <w:i/>
          <w:sz w:val="24"/>
        </w:rPr>
      </w:pPr>
      <w:r>
        <w:rPr>
          <w:b/>
          <w:i/>
          <w:sz w:val="24"/>
        </w:rPr>
        <w:t xml:space="preserve">External </w:t>
      </w:r>
      <w:r>
        <w:rPr>
          <w:b/>
          <w:i/>
          <w:spacing w:val="-2"/>
          <w:sz w:val="24"/>
        </w:rPr>
        <w:t>Examiner</w:t>
      </w:r>
    </w:p>
    <w:p w14:paraId="7AF11FA3" w14:textId="77777777" w:rsidR="00F95F2C" w:rsidRDefault="00F95F2C">
      <w:pPr>
        <w:rPr>
          <w:b/>
          <w:i/>
          <w:sz w:val="24"/>
        </w:rPr>
        <w:sectPr w:rsidR="00F95F2C">
          <w:footerReference w:type="default" r:id="rId7"/>
          <w:pgSz w:w="12240" w:h="15840"/>
          <w:pgMar w:top="1360" w:right="1080" w:bottom="1760" w:left="1440" w:header="0" w:footer="1562" w:gutter="0"/>
          <w:pgNumType w:start="2"/>
          <w:cols w:space="720"/>
        </w:sectPr>
      </w:pPr>
    </w:p>
    <w:p w14:paraId="0F57AE66" w14:textId="77777777" w:rsidR="00F95F2C" w:rsidRDefault="00B60089">
      <w:pPr>
        <w:pStyle w:val="Heading1"/>
        <w:ind w:left="0" w:right="136"/>
        <w:jc w:val="center"/>
      </w:pPr>
      <w:bookmarkStart w:id="2" w:name="_bookmark3"/>
      <w:bookmarkStart w:id="3" w:name="_bookmark2"/>
      <w:bookmarkEnd w:id="2"/>
      <w:bookmarkEnd w:id="3"/>
      <w:r>
        <w:rPr>
          <w:spacing w:val="-2"/>
        </w:rPr>
        <w:lastRenderedPageBreak/>
        <w:t>DEDICATION</w:t>
      </w:r>
    </w:p>
    <w:p w14:paraId="31CA2E09" w14:textId="77777777" w:rsidR="00F95F2C" w:rsidRDefault="00B60089">
      <w:pPr>
        <w:spacing w:before="316" w:line="480" w:lineRule="auto"/>
        <w:ind w:left="144" w:right="502" w:firstLine="719"/>
        <w:jc w:val="both"/>
        <w:rPr>
          <w:sz w:val="24"/>
        </w:rPr>
      </w:pPr>
      <w:r>
        <w:rPr>
          <w:sz w:val="24"/>
        </w:rPr>
        <w:t xml:space="preserve">This project is wholeheartedly dedicated to </w:t>
      </w:r>
      <w:r>
        <w:rPr>
          <w:b/>
          <w:sz w:val="24"/>
        </w:rPr>
        <w:t>God Almighty</w:t>
      </w:r>
      <w:r>
        <w:rPr>
          <w:sz w:val="24"/>
        </w:rPr>
        <w:t>, for His grace, wisdom,</w:t>
      </w:r>
      <w:r>
        <w:rPr>
          <w:spacing w:val="40"/>
          <w:sz w:val="24"/>
        </w:rPr>
        <w:t xml:space="preserve"> </w:t>
      </w:r>
      <w:r>
        <w:rPr>
          <w:sz w:val="24"/>
        </w:rPr>
        <w:t>and strength throughout the course of this work.</w:t>
      </w:r>
    </w:p>
    <w:p w14:paraId="3454E4D7" w14:textId="77777777" w:rsidR="00F95F2C" w:rsidRDefault="00B60089">
      <w:pPr>
        <w:spacing w:line="480" w:lineRule="auto"/>
        <w:ind w:left="144" w:right="508" w:firstLine="719"/>
        <w:jc w:val="both"/>
        <w:rPr>
          <w:sz w:val="24"/>
        </w:rPr>
      </w:pPr>
      <w:r>
        <w:rPr>
          <w:sz w:val="24"/>
        </w:rPr>
        <w:t>My</w:t>
      </w:r>
      <w:r>
        <w:rPr>
          <w:spacing w:val="-1"/>
          <w:sz w:val="24"/>
        </w:rPr>
        <w:t xml:space="preserve"> </w:t>
      </w:r>
      <w:r>
        <w:rPr>
          <w:b/>
          <w:sz w:val="24"/>
        </w:rPr>
        <w:t>Siblings</w:t>
      </w:r>
      <w:r>
        <w:rPr>
          <w:sz w:val="24"/>
        </w:rPr>
        <w:t>, for their endless love, prayers, and unwavering support that have shaped my academic journey.</w:t>
      </w:r>
    </w:p>
    <w:p w14:paraId="37DBD037" w14:textId="77777777" w:rsidR="00F95F2C" w:rsidRDefault="00B60089">
      <w:pPr>
        <w:spacing w:line="480" w:lineRule="auto"/>
        <w:ind w:left="144" w:right="505" w:firstLine="719"/>
        <w:jc w:val="both"/>
        <w:rPr>
          <w:sz w:val="24"/>
        </w:rPr>
      </w:pPr>
      <w:r>
        <w:rPr>
          <w:sz w:val="24"/>
        </w:rPr>
        <w:t xml:space="preserve">To my </w:t>
      </w:r>
      <w:r>
        <w:rPr>
          <w:b/>
          <w:sz w:val="24"/>
        </w:rPr>
        <w:t>lecturers and supervisors</w:t>
      </w:r>
      <w:r>
        <w:rPr>
          <w:sz w:val="24"/>
        </w:rPr>
        <w:t xml:space="preserve">, whose guidance and encouragement have been invaluable. And to all my </w:t>
      </w:r>
      <w:r>
        <w:rPr>
          <w:b/>
          <w:sz w:val="24"/>
        </w:rPr>
        <w:t>friends and colleagues</w:t>
      </w:r>
      <w:r>
        <w:rPr>
          <w:sz w:val="24"/>
        </w:rPr>
        <w:t>, for their inspiration, assistance, and companionship throughout this project.</w:t>
      </w:r>
    </w:p>
    <w:p w14:paraId="06CFAC18" w14:textId="77777777" w:rsidR="00F95F2C" w:rsidRDefault="00F95F2C">
      <w:pPr>
        <w:spacing w:line="480" w:lineRule="auto"/>
        <w:jc w:val="both"/>
        <w:rPr>
          <w:sz w:val="24"/>
        </w:rPr>
        <w:sectPr w:rsidR="00F95F2C">
          <w:pgSz w:w="12240" w:h="15840"/>
          <w:pgMar w:top="1360" w:right="1080" w:bottom="1760" w:left="1440" w:header="0" w:footer="1562" w:gutter="0"/>
          <w:cols w:space="720"/>
        </w:sectPr>
      </w:pPr>
    </w:p>
    <w:p w14:paraId="6809CD96" w14:textId="77777777" w:rsidR="00F95F2C" w:rsidRDefault="00B60089">
      <w:pPr>
        <w:pStyle w:val="Heading1"/>
        <w:ind w:left="0" w:right="137"/>
        <w:jc w:val="center"/>
      </w:pPr>
      <w:r>
        <w:rPr>
          <w:spacing w:val="-2"/>
        </w:rPr>
        <w:lastRenderedPageBreak/>
        <w:t>ACKNOWLEDGEMENT</w:t>
      </w:r>
    </w:p>
    <w:p w14:paraId="5B20EE86" w14:textId="77777777" w:rsidR="00F95F2C" w:rsidRDefault="00B60089">
      <w:pPr>
        <w:pStyle w:val="BodyText"/>
        <w:spacing w:before="317" w:line="482" w:lineRule="auto"/>
        <w:ind w:right="499" w:firstLine="719"/>
        <w:jc w:val="both"/>
      </w:pPr>
      <w:r>
        <w:t xml:space="preserve">First and foremost, I give all glory and thanks to </w:t>
      </w:r>
      <w:r>
        <w:rPr>
          <w:b/>
        </w:rPr>
        <w:t xml:space="preserve">God </w:t>
      </w:r>
      <w:r>
        <w:rPr>
          <w:b/>
        </w:rPr>
        <w:t xml:space="preserve">Almighty </w:t>
      </w:r>
      <w:r>
        <w:t>for His guidance, strength, and wisdom throughout the course of this project.</w:t>
      </w:r>
    </w:p>
    <w:p w14:paraId="196B6E43" w14:textId="77777777" w:rsidR="00F95F2C" w:rsidRDefault="00B60089">
      <w:pPr>
        <w:pStyle w:val="BodyText"/>
        <w:spacing w:line="480" w:lineRule="auto"/>
        <w:ind w:right="502" w:firstLine="719"/>
        <w:jc w:val="both"/>
      </w:pPr>
      <w:r>
        <w:t xml:space="preserve">My sincere appreciation goes to my </w:t>
      </w:r>
      <w:r>
        <w:rPr>
          <w:b/>
        </w:rPr>
        <w:t>project supervisor</w:t>
      </w:r>
      <w:r>
        <w:t>, [</w:t>
      </w:r>
      <w:r>
        <w:rPr>
          <w:b/>
          <w:sz w:val="24"/>
        </w:rPr>
        <w:t>ENGR. A. NAALLAH</w:t>
      </w:r>
      <w:r>
        <w:t xml:space="preserve">], for his invaluable guidance, constructive criticism, and encouragement at every stage of this </w:t>
      </w:r>
      <w:r>
        <w:t>work. Your support made a significant impact on the successful completion of this project.</w:t>
      </w:r>
    </w:p>
    <w:p w14:paraId="4971C32D" w14:textId="67F8EB49" w:rsidR="00F95F2C" w:rsidRDefault="00B60089">
      <w:pPr>
        <w:pStyle w:val="BodyText"/>
        <w:spacing w:line="480" w:lineRule="auto"/>
        <w:ind w:right="497" w:firstLine="719"/>
        <w:jc w:val="both"/>
      </w:pPr>
      <w:r>
        <w:t xml:space="preserve">I am deeply grateful to my </w:t>
      </w:r>
      <w:r>
        <w:rPr>
          <w:b/>
        </w:rPr>
        <w:t xml:space="preserve">beloved parents Mr. and Mrs. </w:t>
      </w:r>
      <w:r w:rsidR="00173C09">
        <w:rPr>
          <w:b/>
        </w:rPr>
        <w:t>YAHAYA</w:t>
      </w:r>
      <w:bookmarkStart w:id="4" w:name="_GoBack"/>
      <w:bookmarkEnd w:id="4"/>
      <w:r>
        <w:rPr>
          <w:b/>
        </w:rPr>
        <w:t xml:space="preserve"> </w:t>
      </w:r>
      <w:r>
        <w:t xml:space="preserve">for their unwavering love, moral and financial support, and constant prayers. Your belief in me has </w:t>
      </w:r>
      <w:r>
        <w:t>been my greatest motivation.</w:t>
      </w:r>
    </w:p>
    <w:p w14:paraId="2C597016" w14:textId="77777777" w:rsidR="00F95F2C" w:rsidRDefault="00B60089">
      <w:pPr>
        <w:pStyle w:val="BodyText"/>
        <w:spacing w:line="480" w:lineRule="auto"/>
        <w:ind w:right="499" w:firstLine="719"/>
        <w:jc w:val="both"/>
      </w:pPr>
      <w:r>
        <w:t xml:space="preserve">I also wish to thank my </w:t>
      </w:r>
      <w:r>
        <w:rPr>
          <w:b/>
        </w:rPr>
        <w:t xml:space="preserve">colleagues and friends </w:t>
      </w:r>
      <w:r>
        <w:t>for their cooperation, encouragement, and contributions, especially during challenging times. Your support and shared experiences have made this journey worthwhile.</w:t>
      </w:r>
    </w:p>
    <w:p w14:paraId="7E2DD48E" w14:textId="77777777" w:rsidR="00F95F2C" w:rsidRDefault="00F95F2C">
      <w:pPr>
        <w:pStyle w:val="BodyText"/>
        <w:spacing w:line="480" w:lineRule="auto"/>
        <w:jc w:val="both"/>
        <w:sectPr w:rsidR="00F95F2C">
          <w:pgSz w:w="12240" w:h="15840"/>
          <w:pgMar w:top="1360" w:right="1080" w:bottom="1760" w:left="1440" w:header="0" w:footer="1562" w:gutter="0"/>
          <w:cols w:space="720"/>
        </w:sectPr>
      </w:pPr>
    </w:p>
    <w:p w14:paraId="3F404040" w14:textId="77777777" w:rsidR="00F95F2C" w:rsidRDefault="00B60089">
      <w:pPr>
        <w:pStyle w:val="Heading1"/>
        <w:ind w:left="0" w:right="137"/>
        <w:jc w:val="center"/>
      </w:pPr>
      <w:bookmarkStart w:id="5" w:name="_bookmark4"/>
      <w:bookmarkEnd w:id="5"/>
      <w:r>
        <w:rPr>
          <w:spacing w:val="-2"/>
        </w:rPr>
        <w:lastRenderedPageBreak/>
        <w:t>ABS</w:t>
      </w:r>
      <w:r>
        <w:rPr>
          <w:spacing w:val="-2"/>
        </w:rPr>
        <w:t>TRACT</w:t>
      </w:r>
    </w:p>
    <w:p w14:paraId="1EEDAA0C" w14:textId="77777777" w:rsidR="00F95F2C" w:rsidRDefault="00B60089">
      <w:pPr>
        <w:spacing w:before="319" w:line="360" w:lineRule="auto"/>
        <w:ind w:left="144" w:right="497"/>
        <w:jc w:val="both"/>
        <w:rPr>
          <w:i/>
          <w:sz w:val="24"/>
        </w:rPr>
      </w:pPr>
      <w:r>
        <w:rPr>
          <w:i/>
          <w:sz w:val="24"/>
        </w:rPr>
        <w:t>Road traffic accidents (RTAs) have become a critical public health and socioeconomic issue</w:t>
      </w:r>
      <w:r>
        <w:rPr>
          <w:i/>
          <w:spacing w:val="40"/>
          <w:sz w:val="24"/>
        </w:rPr>
        <w:t xml:space="preserve"> </w:t>
      </w:r>
      <w:r>
        <w:rPr>
          <w:i/>
          <w:sz w:val="24"/>
        </w:rPr>
        <w:t>in Nigeria, with alarming rates particularly observed along major highways. This study provides a statistical appraisal of road traffic accident rates along the Ilorin–</w:t>
      </w:r>
      <w:proofErr w:type="spellStart"/>
      <w:r>
        <w:rPr>
          <w:i/>
          <w:sz w:val="24"/>
        </w:rPr>
        <w:t>Jebba</w:t>
      </w:r>
      <w:proofErr w:type="spellEnd"/>
      <w:r>
        <w:rPr>
          <w:i/>
          <w:sz w:val="24"/>
        </w:rPr>
        <w:t xml:space="preserve"> corridor in</w:t>
      </w:r>
      <w:r>
        <w:rPr>
          <w:i/>
          <w:spacing w:val="-1"/>
          <w:sz w:val="24"/>
        </w:rPr>
        <w:t xml:space="preserve"> </w:t>
      </w:r>
      <w:proofErr w:type="spellStart"/>
      <w:r>
        <w:rPr>
          <w:i/>
          <w:sz w:val="24"/>
        </w:rPr>
        <w:t>Kwara</w:t>
      </w:r>
      <w:proofErr w:type="spellEnd"/>
      <w:r>
        <w:rPr>
          <w:i/>
          <w:spacing w:val="-1"/>
          <w:sz w:val="24"/>
        </w:rPr>
        <w:t xml:space="preserve"> </w:t>
      </w:r>
      <w:r>
        <w:rPr>
          <w:i/>
          <w:sz w:val="24"/>
        </w:rPr>
        <w:t>State.</w:t>
      </w:r>
      <w:r>
        <w:rPr>
          <w:i/>
          <w:spacing w:val="-2"/>
          <w:sz w:val="24"/>
        </w:rPr>
        <w:t xml:space="preserve"> </w:t>
      </w:r>
      <w:r>
        <w:rPr>
          <w:i/>
          <w:sz w:val="24"/>
        </w:rPr>
        <w:t>The</w:t>
      </w:r>
      <w:r>
        <w:rPr>
          <w:i/>
          <w:spacing w:val="-2"/>
          <w:sz w:val="24"/>
        </w:rPr>
        <w:t xml:space="preserve"> </w:t>
      </w:r>
      <w:r>
        <w:rPr>
          <w:i/>
          <w:sz w:val="24"/>
        </w:rPr>
        <w:t>research</w:t>
      </w:r>
      <w:r>
        <w:rPr>
          <w:i/>
          <w:spacing w:val="-2"/>
          <w:sz w:val="24"/>
        </w:rPr>
        <w:t xml:space="preserve"> </w:t>
      </w:r>
      <w:r>
        <w:rPr>
          <w:i/>
          <w:sz w:val="24"/>
        </w:rPr>
        <w:t>aims</w:t>
      </w:r>
      <w:r>
        <w:rPr>
          <w:i/>
          <w:spacing w:val="-1"/>
          <w:sz w:val="24"/>
        </w:rPr>
        <w:t xml:space="preserve"> </w:t>
      </w:r>
      <w:r>
        <w:rPr>
          <w:i/>
          <w:sz w:val="24"/>
        </w:rPr>
        <w:t>to</w:t>
      </w:r>
      <w:r>
        <w:rPr>
          <w:i/>
          <w:spacing w:val="-1"/>
          <w:sz w:val="24"/>
        </w:rPr>
        <w:t xml:space="preserve"> </w:t>
      </w:r>
      <w:r>
        <w:rPr>
          <w:i/>
          <w:sz w:val="24"/>
        </w:rPr>
        <w:t>examine</w:t>
      </w:r>
      <w:r>
        <w:rPr>
          <w:i/>
          <w:spacing w:val="-2"/>
          <w:sz w:val="24"/>
        </w:rPr>
        <w:t xml:space="preserve"> </w:t>
      </w:r>
      <w:r>
        <w:rPr>
          <w:i/>
          <w:sz w:val="24"/>
        </w:rPr>
        <w:t>the trend,</w:t>
      </w:r>
      <w:r>
        <w:rPr>
          <w:i/>
          <w:spacing w:val="-2"/>
          <w:sz w:val="24"/>
        </w:rPr>
        <w:t xml:space="preserve"> </w:t>
      </w:r>
      <w:r>
        <w:rPr>
          <w:i/>
          <w:sz w:val="24"/>
        </w:rPr>
        <w:t>frequency,</w:t>
      </w:r>
      <w:r>
        <w:rPr>
          <w:i/>
          <w:spacing w:val="-1"/>
          <w:sz w:val="24"/>
        </w:rPr>
        <w:t xml:space="preserve"> </w:t>
      </w:r>
      <w:r>
        <w:rPr>
          <w:i/>
          <w:sz w:val="24"/>
        </w:rPr>
        <w:t>causes</w:t>
      </w:r>
      <w:r>
        <w:rPr>
          <w:i/>
          <w:sz w:val="24"/>
        </w:rPr>
        <w:t>,</w:t>
      </w:r>
      <w:r>
        <w:rPr>
          <w:i/>
          <w:spacing w:val="-1"/>
          <w:sz w:val="24"/>
        </w:rPr>
        <w:t xml:space="preserve"> </w:t>
      </w:r>
      <w:r>
        <w:rPr>
          <w:i/>
          <w:sz w:val="24"/>
        </w:rPr>
        <w:t>and</w:t>
      </w:r>
      <w:r>
        <w:rPr>
          <w:i/>
          <w:spacing w:val="-1"/>
          <w:sz w:val="24"/>
        </w:rPr>
        <w:t xml:space="preserve"> </w:t>
      </w:r>
      <w:r>
        <w:rPr>
          <w:i/>
          <w:sz w:val="24"/>
        </w:rPr>
        <w:t xml:space="preserve">consequences of road traffic accidents over a five-year period. Data were collected from secondary source, records from the Federal Road Safety Corps (FRSC). Using descriptive and inferential statistical methods, the study analyzes accident patterns </w:t>
      </w:r>
      <w:r>
        <w:rPr>
          <w:i/>
          <w:sz w:val="24"/>
        </w:rPr>
        <w:t>based on variables such as time of occurrence, driver behavior and road condition Data from road safety (FRSC)</w:t>
      </w:r>
      <w:r>
        <w:rPr>
          <w:i/>
          <w:spacing w:val="-3"/>
          <w:sz w:val="24"/>
        </w:rPr>
        <w:t xml:space="preserve"> </w:t>
      </w:r>
      <w:r>
        <w:rPr>
          <w:i/>
          <w:sz w:val="24"/>
        </w:rPr>
        <w:t>were collected to identify significant relationships between these factors and accident frequency. The</w:t>
      </w:r>
      <w:r>
        <w:rPr>
          <w:i/>
          <w:spacing w:val="40"/>
          <w:sz w:val="24"/>
        </w:rPr>
        <w:t xml:space="preserve"> </w:t>
      </w:r>
      <w:r>
        <w:rPr>
          <w:i/>
          <w:sz w:val="24"/>
        </w:rPr>
        <w:t xml:space="preserve">findings reveal a </w:t>
      </w:r>
      <w:proofErr w:type="spellStart"/>
      <w:r>
        <w:rPr>
          <w:i/>
          <w:sz w:val="24"/>
        </w:rPr>
        <w:t>fluentate</w:t>
      </w:r>
      <w:proofErr w:type="spellEnd"/>
      <w:r>
        <w:rPr>
          <w:i/>
          <w:spacing w:val="40"/>
          <w:sz w:val="24"/>
        </w:rPr>
        <w:t xml:space="preserve"> </w:t>
      </w:r>
      <w:r>
        <w:rPr>
          <w:i/>
          <w:sz w:val="24"/>
        </w:rPr>
        <w:t>increase and d</w:t>
      </w:r>
      <w:r>
        <w:rPr>
          <w:i/>
          <w:sz w:val="24"/>
        </w:rPr>
        <w:t>ecrease in accident rates within the year of study. Human factors such as over-speeding, and wrong overtaking were identified as major contributors, alongside poor road infrastructure. The study concludes that targeted interventions, including road mainten</w:t>
      </w:r>
      <w:r>
        <w:rPr>
          <w:i/>
          <w:sz w:val="24"/>
        </w:rPr>
        <w:t>ance, driver education, and enforcement of traffic regulations, are crucial in mitigating road traffic accidents. Recommendations are provided for policymakers, road safety authorities, and the general public to promote safer road usage along the Ilorin–</w:t>
      </w:r>
      <w:proofErr w:type="spellStart"/>
      <w:r>
        <w:rPr>
          <w:i/>
          <w:sz w:val="24"/>
        </w:rPr>
        <w:t>Je</w:t>
      </w:r>
      <w:r>
        <w:rPr>
          <w:i/>
          <w:sz w:val="24"/>
        </w:rPr>
        <w:t>bba</w:t>
      </w:r>
      <w:proofErr w:type="spellEnd"/>
      <w:r>
        <w:rPr>
          <w:i/>
          <w:sz w:val="24"/>
        </w:rPr>
        <w:t xml:space="preserve"> route.</w:t>
      </w:r>
    </w:p>
    <w:p w14:paraId="1EA15D30" w14:textId="77777777" w:rsidR="00F95F2C" w:rsidRDefault="00F95F2C">
      <w:pPr>
        <w:spacing w:line="360" w:lineRule="auto"/>
        <w:jc w:val="both"/>
        <w:rPr>
          <w:i/>
          <w:sz w:val="24"/>
        </w:rPr>
        <w:sectPr w:rsidR="00F95F2C">
          <w:pgSz w:w="12240" w:h="15840"/>
          <w:pgMar w:top="1360" w:right="1080" w:bottom="1760" w:left="1440" w:header="0" w:footer="1562" w:gutter="0"/>
          <w:cols w:space="720"/>
        </w:sectPr>
      </w:pPr>
    </w:p>
    <w:p w14:paraId="2F80B136" w14:textId="77777777" w:rsidR="00F95F2C" w:rsidRDefault="00B60089">
      <w:pPr>
        <w:pStyle w:val="Heading1"/>
        <w:ind w:left="225" w:right="359"/>
        <w:jc w:val="center"/>
      </w:pPr>
      <w:bookmarkStart w:id="6" w:name="_bookmark5"/>
      <w:bookmarkEnd w:id="6"/>
      <w:r>
        <w:lastRenderedPageBreak/>
        <w:t>TABLE</w:t>
      </w:r>
      <w:r>
        <w:rPr>
          <w:spacing w:val="-2"/>
        </w:rPr>
        <w:t xml:space="preserve"> </w:t>
      </w:r>
      <w:r>
        <w:t>OF</w:t>
      </w:r>
      <w:r>
        <w:rPr>
          <w:spacing w:val="-2"/>
        </w:rPr>
        <w:t xml:space="preserve"> CONTENTS</w:t>
      </w:r>
    </w:p>
    <w:p w14:paraId="771B35FC" w14:textId="77777777" w:rsidR="00F95F2C" w:rsidRDefault="00F95F2C">
      <w:pPr>
        <w:pStyle w:val="Heading1"/>
        <w:jc w:val="center"/>
        <w:sectPr w:rsidR="00F95F2C">
          <w:pgSz w:w="12240" w:h="15840"/>
          <w:pgMar w:top="1360" w:right="1080" w:bottom="2162" w:left="1440" w:header="0" w:footer="1562" w:gutter="0"/>
          <w:cols w:space="720"/>
        </w:sectPr>
      </w:pPr>
    </w:p>
    <w:sdt>
      <w:sdtPr>
        <w:id w:val="-22399620"/>
        <w:docPartObj>
          <w:docPartGallery w:val="Table of Contents"/>
          <w:docPartUnique/>
        </w:docPartObj>
      </w:sdtPr>
      <w:sdtEndPr/>
      <w:sdtContent>
        <w:p w14:paraId="69F30ECA" w14:textId="77777777" w:rsidR="00F95F2C" w:rsidRDefault="00B60089">
          <w:pPr>
            <w:pStyle w:val="TOC2"/>
            <w:tabs>
              <w:tab w:val="right" w:leader="dot" w:pos="9496"/>
            </w:tabs>
            <w:spacing w:before="321"/>
            <w:ind w:left="144" w:firstLine="0"/>
          </w:pPr>
          <w:hyperlink w:anchor="_bookmark0" w:history="1">
            <w:r>
              <w:t>Title</w:t>
            </w:r>
            <w:r>
              <w:rPr>
                <w:spacing w:val="-2"/>
              </w:rPr>
              <w:t xml:space="preserve"> </w:t>
            </w:r>
            <w:r>
              <w:rPr>
                <w:spacing w:val="-4"/>
              </w:rPr>
              <w:t>Page</w:t>
            </w:r>
            <w:r>
              <w:tab/>
            </w:r>
            <w:proofErr w:type="spellStart"/>
            <w:r>
              <w:rPr>
                <w:spacing w:val="-10"/>
              </w:rPr>
              <w:t>i</w:t>
            </w:r>
            <w:proofErr w:type="spellEnd"/>
          </w:hyperlink>
        </w:p>
        <w:p w14:paraId="2C8B3A2B" w14:textId="77777777" w:rsidR="00F95F2C" w:rsidRDefault="00B60089">
          <w:pPr>
            <w:pStyle w:val="TOC2"/>
            <w:tabs>
              <w:tab w:val="right" w:leader="dot" w:pos="9496"/>
            </w:tabs>
            <w:spacing w:before="123"/>
            <w:ind w:left="144" w:firstLine="0"/>
          </w:pPr>
          <w:hyperlink w:anchor="_bookmark1" w:history="1">
            <w:r>
              <w:rPr>
                <w:spacing w:val="-2"/>
              </w:rPr>
              <w:t>CERTIFICATION</w:t>
            </w:r>
            <w:r>
              <w:tab/>
            </w:r>
            <w:r>
              <w:rPr>
                <w:spacing w:val="-5"/>
              </w:rPr>
              <w:t>ii</w:t>
            </w:r>
          </w:hyperlink>
        </w:p>
        <w:p w14:paraId="744354D7" w14:textId="77777777" w:rsidR="00F95F2C" w:rsidRDefault="00B60089">
          <w:pPr>
            <w:pStyle w:val="TOC2"/>
            <w:tabs>
              <w:tab w:val="right" w:leader="dot" w:pos="9496"/>
            </w:tabs>
            <w:ind w:left="144" w:firstLine="0"/>
          </w:pPr>
          <w:hyperlink w:anchor="_bookmark2" w:history="1">
            <w:r>
              <w:rPr>
                <w:spacing w:val="-2"/>
              </w:rPr>
              <w:t>DEDICATION</w:t>
            </w:r>
            <w:r>
              <w:tab/>
            </w:r>
            <w:r>
              <w:rPr>
                <w:spacing w:val="-5"/>
              </w:rPr>
              <w:t>iii</w:t>
            </w:r>
          </w:hyperlink>
        </w:p>
        <w:p w14:paraId="561AB869" w14:textId="77777777" w:rsidR="00F95F2C" w:rsidRDefault="00B60089">
          <w:pPr>
            <w:pStyle w:val="TOC2"/>
            <w:tabs>
              <w:tab w:val="right" w:leader="dot" w:pos="9497"/>
            </w:tabs>
            <w:spacing w:before="123"/>
            <w:ind w:left="144" w:firstLine="0"/>
          </w:pPr>
          <w:hyperlink w:anchor="_bookmark3" w:history="1">
            <w:r>
              <w:rPr>
                <w:spacing w:val="-2"/>
              </w:rPr>
              <w:t>ACKNOWLEDGEMENT</w:t>
            </w:r>
            <w:r>
              <w:tab/>
            </w:r>
            <w:r>
              <w:rPr>
                <w:spacing w:val="-5"/>
              </w:rPr>
              <w:t>iv</w:t>
            </w:r>
          </w:hyperlink>
        </w:p>
        <w:p w14:paraId="5A217B2B" w14:textId="77777777" w:rsidR="00F95F2C" w:rsidRDefault="00B60089">
          <w:pPr>
            <w:pStyle w:val="TOC2"/>
            <w:tabs>
              <w:tab w:val="right" w:leader="dot" w:pos="9497"/>
            </w:tabs>
            <w:ind w:left="144" w:firstLine="0"/>
          </w:pPr>
          <w:hyperlink w:anchor="_bookmark4" w:history="1">
            <w:r>
              <w:rPr>
                <w:spacing w:val="-2"/>
              </w:rPr>
              <w:t>ABSTRACT</w:t>
            </w:r>
            <w:r>
              <w:tab/>
            </w:r>
            <w:r>
              <w:rPr>
                <w:spacing w:val="-10"/>
              </w:rPr>
              <w:t>v</w:t>
            </w:r>
          </w:hyperlink>
        </w:p>
        <w:p w14:paraId="517F1775" w14:textId="77777777" w:rsidR="00F95F2C" w:rsidRDefault="00B60089">
          <w:pPr>
            <w:pStyle w:val="TOC2"/>
            <w:tabs>
              <w:tab w:val="right" w:leader="dot" w:pos="9500"/>
            </w:tabs>
            <w:ind w:left="144" w:firstLine="0"/>
          </w:pPr>
          <w:hyperlink w:anchor="_bookmark5" w:history="1">
            <w:r>
              <w:t>TABLE</w:t>
            </w:r>
            <w:r>
              <w:rPr>
                <w:spacing w:val="-5"/>
              </w:rPr>
              <w:t xml:space="preserve"> </w:t>
            </w:r>
            <w:r>
              <w:t>OF</w:t>
            </w:r>
            <w:r>
              <w:rPr>
                <w:spacing w:val="-2"/>
              </w:rPr>
              <w:t xml:space="preserve"> CONTENTS</w:t>
            </w:r>
            <w:r>
              <w:tab/>
            </w:r>
            <w:r>
              <w:rPr>
                <w:spacing w:val="-5"/>
              </w:rPr>
              <w:t>vi</w:t>
            </w:r>
          </w:hyperlink>
        </w:p>
        <w:p w14:paraId="13B3C07E" w14:textId="77777777" w:rsidR="00F95F2C" w:rsidRDefault="00B60089">
          <w:pPr>
            <w:pStyle w:val="TOC2"/>
            <w:tabs>
              <w:tab w:val="right" w:leader="dot" w:pos="9495"/>
            </w:tabs>
            <w:spacing w:before="123"/>
            <w:ind w:left="144" w:firstLine="0"/>
          </w:pPr>
          <w:hyperlink w:anchor="_bookmark6" w:history="1">
            <w:r>
              <w:t>LIST</w:t>
            </w:r>
            <w:r>
              <w:rPr>
                <w:spacing w:val="-4"/>
              </w:rPr>
              <w:t xml:space="preserve"> </w:t>
            </w:r>
            <w:r>
              <w:t>OF</w:t>
            </w:r>
            <w:r>
              <w:rPr>
                <w:spacing w:val="-1"/>
              </w:rPr>
              <w:t xml:space="preserve"> </w:t>
            </w:r>
            <w:r>
              <w:rPr>
                <w:spacing w:val="-2"/>
              </w:rPr>
              <w:t>FIGURES</w:t>
            </w:r>
            <w:r>
              <w:tab/>
            </w:r>
            <w:r>
              <w:rPr>
                <w:spacing w:val="-7"/>
              </w:rPr>
              <w:t>ix</w:t>
            </w:r>
          </w:hyperlink>
        </w:p>
        <w:p w14:paraId="71EC6535" w14:textId="77777777" w:rsidR="00F95F2C" w:rsidRDefault="00B60089">
          <w:pPr>
            <w:pStyle w:val="TOC1"/>
            <w:tabs>
              <w:tab w:val="right" w:leader="dot" w:pos="9497"/>
            </w:tabs>
          </w:pPr>
          <w:hyperlink w:anchor="_bookmark7" w:history="1">
            <w:r>
              <w:t>CHAPTER</w:t>
            </w:r>
            <w:r>
              <w:rPr>
                <w:spacing w:val="-8"/>
              </w:rPr>
              <w:t xml:space="preserve"> </w:t>
            </w:r>
            <w:r>
              <w:rPr>
                <w:spacing w:val="-5"/>
              </w:rPr>
              <w:t>ONE</w:t>
            </w:r>
            <w:r>
              <w:tab/>
            </w:r>
            <w:r>
              <w:rPr>
                <w:spacing w:val="-10"/>
              </w:rPr>
              <w:t>1</w:t>
            </w:r>
          </w:hyperlink>
        </w:p>
        <w:p w14:paraId="14F38E61" w14:textId="77777777" w:rsidR="00F95F2C" w:rsidRDefault="00B60089">
          <w:pPr>
            <w:pStyle w:val="TOC2"/>
            <w:numPr>
              <w:ilvl w:val="1"/>
              <w:numId w:val="18"/>
            </w:numPr>
            <w:tabs>
              <w:tab w:val="left" w:pos="864"/>
              <w:tab w:val="right" w:leader="dot" w:pos="9497"/>
            </w:tabs>
            <w:spacing w:before="123"/>
          </w:pPr>
          <w:hyperlink w:anchor="_bookmark8" w:history="1">
            <w:r>
              <w:rPr>
                <w:spacing w:val="-2"/>
              </w:rPr>
              <w:t>Introduction</w:t>
            </w:r>
            <w:r>
              <w:tab/>
            </w:r>
            <w:r>
              <w:rPr>
                <w:spacing w:val="-10"/>
              </w:rPr>
              <w:t>1</w:t>
            </w:r>
          </w:hyperlink>
        </w:p>
        <w:p w14:paraId="5EA9D6E9" w14:textId="77777777" w:rsidR="00F95F2C" w:rsidRDefault="00B60089">
          <w:pPr>
            <w:pStyle w:val="TOC2"/>
            <w:numPr>
              <w:ilvl w:val="1"/>
              <w:numId w:val="18"/>
            </w:numPr>
            <w:tabs>
              <w:tab w:val="left" w:pos="864"/>
              <w:tab w:val="right" w:leader="dot" w:pos="9497"/>
            </w:tabs>
            <w:spacing w:before="121"/>
          </w:pPr>
          <w:hyperlink w:anchor="_bookmark9" w:history="1">
            <w:r>
              <w:t>Problem</w:t>
            </w:r>
            <w:r>
              <w:rPr>
                <w:spacing w:val="-6"/>
              </w:rPr>
              <w:t xml:space="preserve"> </w:t>
            </w:r>
            <w:r>
              <w:rPr>
                <w:spacing w:val="-2"/>
              </w:rPr>
              <w:t>Statement</w:t>
            </w:r>
            <w:r>
              <w:tab/>
            </w:r>
            <w:r>
              <w:rPr>
                <w:spacing w:val="-12"/>
              </w:rPr>
              <w:t>5</w:t>
            </w:r>
          </w:hyperlink>
        </w:p>
        <w:p w14:paraId="34A680E9" w14:textId="77777777" w:rsidR="00F95F2C" w:rsidRDefault="00B60089">
          <w:pPr>
            <w:pStyle w:val="TOC2"/>
            <w:numPr>
              <w:ilvl w:val="1"/>
              <w:numId w:val="18"/>
            </w:numPr>
            <w:tabs>
              <w:tab w:val="left" w:pos="864"/>
              <w:tab w:val="right" w:leader="dot" w:pos="9497"/>
            </w:tabs>
            <w:spacing w:before="122"/>
          </w:pPr>
          <w:hyperlink w:anchor="_bookmark10" w:history="1">
            <w:r>
              <w:t>Aim</w:t>
            </w:r>
            <w:r>
              <w:rPr>
                <w:spacing w:val="-1"/>
              </w:rPr>
              <w:t xml:space="preserve"> </w:t>
            </w:r>
            <w:r>
              <w:t>and</w:t>
            </w:r>
            <w:r>
              <w:rPr>
                <w:spacing w:val="-2"/>
              </w:rPr>
              <w:t xml:space="preserve"> Objectives</w:t>
            </w:r>
            <w:r>
              <w:tab/>
            </w:r>
            <w:r>
              <w:rPr>
                <w:spacing w:val="-12"/>
              </w:rPr>
              <w:t>5</w:t>
            </w:r>
          </w:hyperlink>
        </w:p>
        <w:p w14:paraId="72AC436F" w14:textId="77777777" w:rsidR="00F95F2C" w:rsidRDefault="00B60089">
          <w:pPr>
            <w:pStyle w:val="TOC2"/>
            <w:numPr>
              <w:ilvl w:val="1"/>
              <w:numId w:val="17"/>
            </w:numPr>
            <w:tabs>
              <w:tab w:val="left" w:pos="864"/>
              <w:tab w:val="right" w:leader="dot" w:pos="9497"/>
            </w:tabs>
            <w:spacing w:before="121"/>
          </w:pPr>
          <w:hyperlink w:anchor="_bookmark11" w:history="1">
            <w:r>
              <w:t>Scope</w:t>
            </w:r>
            <w:r>
              <w:rPr>
                <w:spacing w:val="-4"/>
              </w:rPr>
              <w:t xml:space="preserve"> </w:t>
            </w:r>
            <w:proofErr w:type="gramStart"/>
            <w:r>
              <w:t>Of</w:t>
            </w:r>
            <w:proofErr w:type="gramEnd"/>
            <w:r>
              <w:rPr>
                <w:spacing w:val="-2"/>
              </w:rPr>
              <w:t xml:space="preserve"> </w:t>
            </w:r>
            <w:r>
              <w:t>The</w:t>
            </w:r>
            <w:r>
              <w:rPr>
                <w:spacing w:val="-3"/>
              </w:rPr>
              <w:t xml:space="preserve"> </w:t>
            </w:r>
            <w:r>
              <w:rPr>
                <w:spacing w:val="-2"/>
              </w:rPr>
              <w:t>Study</w:t>
            </w:r>
            <w:r>
              <w:tab/>
            </w:r>
            <w:r>
              <w:rPr>
                <w:spacing w:val="-10"/>
              </w:rPr>
              <w:t>6</w:t>
            </w:r>
          </w:hyperlink>
        </w:p>
        <w:p w14:paraId="55A3DC87" w14:textId="77777777" w:rsidR="00F95F2C" w:rsidRDefault="00B60089">
          <w:pPr>
            <w:pStyle w:val="TOC1"/>
            <w:tabs>
              <w:tab w:val="right" w:leader="dot" w:pos="9497"/>
            </w:tabs>
          </w:pPr>
          <w:hyperlink w:anchor="_bookmark12" w:history="1">
            <w:r>
              <w:t>CHAPTER</w:t>
            </w:r>
            <w:r>
              <w:rPr>
                <w:spacing w:val="-8"/>
              </w:rPr>
              <w:t xml:space="preserve"> </w:t>
            </w:r>
            <w:r>
              <w:rPr>
                <w:spacing w:val="-5"/>
              </w:rPr>
              <w:t>TWO</w:t>
            </w:r>
            <w:r>
              <w:tab/>
            </w:r>
            <w:r>
              <w:rPr>
                <w:spacing w:val="-10"/>
              </w:rPr>
              <w:t>8</w:t>
            </w:r>
          </w:hyperlink>
        </w:p>
        <w:p w14:paraId="0A5013C4" w14:textId="77777777" w:rsidR="00F95F2C" w:rsidRDefault="00B60089">
          <w:pPr>
            <w:pStyle w:val="TOC1"/>
            <w:tabs>
              <w:tab w:val="right" w:leader="dot" w:pos="9497"/>
            </w:tabs>
            <w:spacing w:before="122"/>
          </w:pPr>
          <w:hyperlink w:anchor="_bookmark13" w:history="1">
            <w:r>
              <w:t>LITERATURE</w:t>
            </w:r>
            <w:r>
              <w:rPr>
                <w:spacing w:val="-10"/>
              </w:rPr>
              <w:t xml:space="preserve"> </w:t>
            </w:r>
            <w:r>
              <w:rPr>
                <w:spacing w:val="-2"/>
              </w:rPr>
              <w:t>REVIEW</w:t>
            </w:r>
            <w:r>
              <w:tab/>
            </w:r>
            <w:r>
              <w:rPr>
                <w:spacing w:val="-10"/>
              </w:rPr>
              <w:t>8</w:t>
            </w:r>
          </w:hyperlink>
        </w:p>
        <w:p w14:paraId="3D130F2F" w14:textId="77777777" w:rsidR="00F95F2C" w:rsidRDefault="00B60089">
          <w:pPr>
            <w:pStyle w:val="TOC2"/>
            <w:numPr>
              <w:ilvl w:val="1"/>
              <w:numId w:val="16"/>
            </w:numPr>
            <w:tabs>
              <w:tab w:val="left" w:pos="864"/>
              <w:tab w:val="right" w:leader="dot" w:pos="9497"/>
            </w:tabs>
            <w:spacing w:before="121"/>
          </w:pPr>
          <w:hyperlink w:anchor="_bookmark14" w:history="1">
            <w:r>
              <w:t>Global</w:t>
            </w:r>
            <w:r>
              <w:rPr>
                <w:spacing w:val="-7"/>
              </w:rPr>
              <w:t xml:space="preserve"> </w:t>
            </w:r>
            <w:r>
              <w:t>Perspective</w:t>
            </w:r>
            <w:r>
              <w:rPr>
                <w:spacing w:val="-3"/>
              </w:rPr>
              <w:t xml:space="preserve"> </w:t>
            </w:r>
            <w:proofErr w:type="gramStart"/>
            <w:r>
              <w:t>On</w:t>
            </w:r>
            <w:proofErr w:type="gramEnd"/>
            <w:r>
              <w:rPr>
                <w:spacing w:val="-7"/>
              </w:rPr>
              <w:t xml:space="preserve"> </w:t>
            </w:r>
            <w:r>
              <w:t>Road</w:t>
            </w:r>
            <w:r>
              <w:rPr>
                <w:spacing w:val="-4"/>
              </w:rPr>
              <w:t xml:space="preserve"> </w:t>
            </w:r>
            <w:r>
              <w:t>Traffic</w:t>
            </w:r>
            <w:r>
              <w:rPr>
                <w:spacing w:val="-3"/>
              </w:rPr>
              <w:t xml:space="preserve"> </w:t>
            </w:r>
            <w:r>
              <w:rPr>
                <w:spacing w:val="-2"/>
              </w:rPr>
              <w:t>Accidents</w:t>
            </w:r>
            <w:r>
              <w:tab/>
            </w:r>
            <w:r>
              <w:rPr>
                <w:spacing w:val="-10"/>
              </w:rPr>
              <w:t>8</w:t>
            </w:r>
          </w:hyperlink>
        </w:p>
        <w:p w14:paraId="1F3A54C5" w14:textId="77777777" w:rsidR="00F95F2C" w:rsidRDefault="00B60089">
          <w:pPr>
            <w:pStyle w:val="TOC2"/>
            <w:numPr>
              <w:ilvl w:val="1"/>
              <w:numId w:val="16"/>
            </w:numPr>
            <w:tabs>
              <w:tab w:val="left" w:pos="864"/>
              <w:tab w:val="right" w:leader="dot" w:pos="9498"/>
            </w:tabs>
            <w:spacing w:before="122"/>
          </w:pPr>
          <w:hyperlink w:anchor="_bookmark15" w:history="1">
            <w:r>
              <w:t>The</w:t>
            </w:r>
            <w:r>
              <w:rPr>
                <w:spacing w:val="-2"/>
              </w:rPr>
              <w:t xml:space="preserve"> </w:t>
            </w:r>
            <w:r>
              <w:t>Concept</w:t>
            </w:r>
            <w:r>
              <w:rPr>
                <w:spacing w:val="-3"/>
              </w:rPr>
              <w:t xml:space="preserve"> </w:t>
            </w:r>
            <w:r>
              <w:t>of</w:t>
            </w:r>
            <w:r>
              <w:rPr>
                <w:spacing w:val="-3"/>
              </w:rPr>
              <w:t xml:space="preserve"> </w:t>
            </w:r>
            <w:r>
              <w:t>Road</w:t>
            </w:r>
            <w:r>
              <w:rPr>
                <w:spacing w:val="-4"/>
              </w:rPr>
              <w:t xml:space="preserve"> </w:t>
            </w:r>
            <w:r>
              <w:t>Traffic</w:t>
            </w:r>
            <w:r>
              <w:rPr>
                <w:spacing w:val="-1"/>
              </w:rPr>
              <w:t xml:space="preserve"> </w:t>
            </w:r>
            <w:r>
              <w:rPr>
                <w:spacing w:val="-2"/>
              </w:rPr>
              <w:t>Accidents</w:t>
            </w:r>
            <w:r>
              <w:tab/>
            </w:r>
            <w:r>
              <w:rPr>
                <w:spacing w:val="-5"/>
              </w:rPr>
              <w:t>10</w:t>
            </w:r>
          </w:hyperlink>
        </w:p>
        <w:p w14:paraId="1BD2C31D" w14:textId="77777777" w:rsidR="00F95F2C" w:rsidRDefault="00B60089">
          <w:pPr>
            <w:pStyle w:val="TOC2"/>
            <w:numPr>
              <w:ilvl w:val="1"/>
              <w:numId w:val="16"/>
            </w:numPr>
            <w:tabs>
              <w:tab w:val="left" w:pos="864"/>
              <w:tab w:val="right" w:leader="dot" w:pos="9498"/>
            </w:tabs>
            <w:spacing w:before="121"/>
          </w:pPr>
          <w:hyperlink w:anchor="_bookmark16" w:history="1">
            <w:r>
              <w:t>Road</w:t>
            </w:r>
            <w:r>
              <w:rPr>
                <w:spacing w:val="-6"/>
              </w:rPr>
              <w:t xml:space="preserve"> </w:t>
            </w:r>
            <w:r>
              <w:t>Traffic</w:t>
            </w:r>
            <w:r>
              <w:rPr>
                <w:spacing w:val="-4"/>
              </w:rPr>
              <w:t xml:space="preserve"> </w:t>
            </w:r>
            <w:r>
              <w:t>Accidents</w:t>
            </w:r>
            <w:r>
              <w:rPr>
                <w:spacing w:val="-4"/>
              </w:rPr>
              <w:t xml:space="preserve"> </w:t>
            </w:r>
            <w:r>
              <w:t>in</w:t>
            </w:r>
            <w:r>
              <w:rPr>
                <w:spacing w:val="-6"/>
              </w:rPr>
              <w:t xml:space="preserve"> </w:t>
            </w:r>
            <w:r>
              <w:rPr>
                <w:spacing w:val="-2"/>
              </w:rPr>
              <w:t>Nigeria</w:t>
            </w:r>
            <w:r>
              <w:tab/>
            </w:r>
            <w:r>
              <w:rPr>
                <w:spacing w:val="-5"/>
              </w:rPr>
              <w:t>10</w:t>
            </w:r>
          </w:hyperlink>
        </w:p>
        <w:p w14:paraId="7F93F630" w14:textId="77777777" w:rsidR="00F95F2C" w:rsidRDefault="00B60089">
          <w:pPr>
            <w:pStyle w:val="TOC2"/>
            <w:numPr>
              <w:ilvl w:val="2"/>
              <w:numId w:val="15"/>
            </w:numPr>
            <w:tabs>
              <w:tab w:val="left" w:pos="638"/>
              <w:tab w:val="right" w:leader="dot" w:pos="9498"/>
            </w:tabs>
            <w:ind w:left="638" w:hanging="494"/>
          </w:pPr>
          <w:hyperlink w:anchor="_bookmark17" w:history="1">
            <w:r>
              <w:t>Prevalenc</w:t>
            </w:r>
            <w:r>
              <w:t>e</w:t>
            </w:r>
            <w:r>
              <w:rPr>
                <w:spacing w:val="-5"/>
              </w:rPr>
              <w:t xml:space="preserve"> </w:t>
            </w:r>
            <w:r>
              <w:t>and</w:t>
            </w:r>
            <w:r>
              <w:rPr>
                <w:spacing w:val="-4"/>
              </w:rPr>
              <w:t xml:space="preserve"> </w:t>
            </w:r>
            <w:r>
              <w:rPr>
                <w:spacing w:val="-2"/>
              </w:rPr>
              <w:t>Trends</w:t>
            </w:r>
            <w:r>
              <w:tab/>
            </w:r>
            <w:r>
              <w:rPr>
                <w:spacing w:val="-5"/>
              </w:rPr>
              <w:t>11</w:t>
            </w:r>
          </w:hyperlink>
        </w:p>
        <w:p w14:paraId="6A589AA7" w14:textId="77777777" w:rsidR="00F95F2C" w:rsidRDefault="00B60089">
          <w:pPr>
            <w:pStyle w:val="TOC2"/>
            <w:numPr>
              <w:ilvl w:val="2"/>
              <w:numId w:val="15"/>
            </w:numPr>
            <w:tabs>
              <w:tab w:val="left" w:pos="638"/>
              <w:tab w:val="right" w:leader="dot" w:pos="9498"/>
            </w:tabs>
            <w:spacing w:before="123"/>
            <w:ind w:left="638" w:hanging="494"/>
          </w:pPr>
          <w:hyperlink w:anchor="_bookmark18" w:history="1">
            <w:r>
              <w:t>Human</w:t>
            </w:r>
            <w:r>
              <w:rPr>
                <w:spacing w:val="-4"/>
              </w:rPr>
              <w:t xml:space="preserve"> </w:t>
            </w:r>
            <w:r>
              <w:rPr>
                <w:spacing w:val="-2"/>
              </w:rPr>
              <w:t>Factors</w:t>
            </w:r>
            <w:r>
              <w:tab/>
            </w:r>
            <w:r>
              <w:rPr>
                <w:spacing w:val="-5"/>
              </w:rPr>
              <w:t>11</w:t>
            </w:r>
          </w:hyperlink>
        </w:p>
        <w:p w14:paraId="6431E563" w14:textId="77777777" w:rsidR="00F95F2C" w:rsidRDefault="00B60089">
          <w:pPr>
            <w:pStyle w:val="TOC2"/>
            <w:numPr>
              <w:ilvl w:val="2"/>
              <w:numId w:val="15"/>
            </w:numPr>
            <w:tabs>
              <w:tab w:val="left" w:pos="638"/>
              <w:tab w:val="right" w:leader="dot" w:pos="9498"/>
            </w:tabs>
            <w:ind w:left="638" w:hanging="494"/>
          </w:pPr>
          <w:hyperlink w:anchor="_bookmark19" w:history="1">
            <w:r>
              <w:t>Mechanical</w:t>
            </w:r>
            <w:r>
              <w:rPr>
                <w:spacing w:val="-8"/>
              </w:rPr>
              <w:t xml:space="preserve"> </w:t>
            </w:r>
            <w:r>
              <w:t>and</w:t>
            </w:r>
            <w:r>
              <w:rPr>
                <w:spacing w:val="-8"/>
              </w:rPr>
              <w:t xml:space="preserve"> </w:t>
            </w:r>
            <w:r>
              <w:t>Environmental</w:t>
            </w:r>
            <w:r>
              <w:rPr>
                <w:spacing w:val="-6"/>
              </w:rPr>
              <w:t xml:space="preserve"> </w:t>
            </w:r>
            <w:r>
              <w:rPr>
                <w:spacing w:val="-2"/>
              </w:rPr>
              <w:t>Factors</w:t>
            </w:r>
            <w:r>
              <w:tab/>
            </w:r>
            <w:r>
              <w:rPr>
                <w:spacing w:val="-5"/>
              </w:rPr>
              <w:t>11</w:t>
            </w:r>
          </w:hyperlink>
        </w:p>
        <w:p w14:paraId="6939F64E" w14:textId="77777777" w:rsidR="00F95F2C" w:rsidRDefault="00B60089">
          <w:pPr>
            <w:pStyle w:val="TOC2"/>
            <w:numPr>
              <w:ilvl w:val="2"/>
              <w:numId w:val="15"/>
            </w:numPr>
            <w:tabs>
              <w:tab w:val="left" w:pos="638"/>
              <w:tab w:val="right" w:leader="dot" w:pos="9498"/>
            </w:tabs>
            <w:spacing w:before="123"/>
            <w:ind w:left="638" w:hanging="494"/>
          </w:pPr>
          <w:hyperlink w:anchor="_bookmark20" w:history="1">
            <w:r>
              <w:t>Economic</w:t>
            </w:r>
            <w:r>
              <w:rPr>
                <w:spacing w:val="-5"/>
              </w:rPr>
              <w:t xml:space="preserve"> </w:t>
            </w:r>
            <w:r>
              <w:rPr>
                <w:spacing w:val="-2"/>
              </w:rPr>
              <w:t>Impact</w:t>
            </w:r>
            <w:r>
              <w:tab/>
            </w:r>
            <w:r>
              <w:rPr>
                <w:spacing w:val="-5"/>
              </w:rPr>
              <w:t>12</w:t>
            </w:r>
          </w:hyperlink>
        </w:p>
        <w:p w14:paraId="6FAB0B63" w14:textId="77777777" w:rsidR="00F95F2C" w:rsidRDefault="00B60089">
          <w:pPr>
            <w:pStyle w:val="TOC2"/>
            <w:numPr>
              <w:ilvl w:val="2"/>
              <w:numId w:val="15"/>
            </w:numPr>
            <w:tabs>
              <w:tab w:val="left" w:pos="638"/>
              <w:tab w:val="right" w:leader="dot" w:pos="9498"/>
            </w:tabs>
            <w:ind w:left="638" w:hanging="494"/>
          </w:pPr>
          <w:hyperlink w:anchor="_bookmark21" w:history="1">
            <w:r>
              <w:t>Regional</w:t>
            </w:r>
            <w:r>
              <w:rPr>
                <w:spacing w:val="-4"/>
              </w:rPr>
              <w:t xml:space="preserve"> </w:t>
            </w:r>
            <w:r>
              <w:rPr>
                <w:spacing w:val="-2"/>
              </w:rPr>
              <w:t>Disparities</w:t>
            </w:r>
            <w:r>
              <w:tab/>
            </w:r>
            <w:r>
              <w:rPr>
                <w:spacing w:val="-5"/>
              </w:rPr>
              <w:t>12</w:t>
            </w:r>
          </w:hyperlink>
        </w:p>
        <w:p w14:paraId="0FE0DB3D" w14:textId="77777777" w:rsidR="00F95F2C" w:rsidRDefault="00B60089">
          <w:pPr>
            <w:pStyle w:val="TOC2"/>
            <w:numPr>
              <w:ilvl w:val="2"/>
              <w:numId w:val="15"/>
            </w:numPr>
            <w:tabs>
              <w:tab w:val="left" w:pos="638"/>
              <w:tab w:val="right" w:leader="dot" w:pos="9498"/>
            </w:tabs>
            <w:spacing w:before="123"/>
            <w:ind w:left="638" w:hanging="494"/>
          </w:pPr>
          <w:hyperlink w:anchor="_bookmark22" w:history="1">
            <w:r>
              <w:t>Preventive</w:t>
            </w:r>
            <w:r>
              <w:rPr>
                <w:spacing w:val="-6"/>
              </w:rPr>
              <w:t xml:space="preserve"> </w:t>
            </w:r>
            <w:r>
              <w:t>Measures</w:t>
            </w:r>
            <w:r>
              <w:rPr>
                <w:spacing w:val="-5"/>
              </w:rPr>
              <w:t xml:space="preserve"> </w:t>
            </w:r>
            <w:r>
              <w:t>and</w:t>
            </w:r>
            <w:r>
              <w:rPr>
                <w:spacing w:val="-4"/>
              </w:rPr>
              <w:t xml:space="preserve"> </w:t>
            </w:r>
            <w:r>
              <w:rPr>
                <w:spacing w:val="-2"/>
              </w:rPr>
              <w:t>Challenges</w:t>
            </w:r>
            <w:r>
              <w:tab/>
            </w:r>
            <w:r>
              <w:rPr>
                <w:spacing w:val="-5"/>
              </w:rPr>
              <w:t>13</w:t>
            </w:r>
          </w:hyperlink>
        </w:p>
        <w:p w14:paraId="404779D1" w14:textId="77777777" w:rsidR="00F95F2C" w:rsidRDefault="00B60089">
          <w:pPr>
            <w:pStyle w:val="TOC2"/>
            <w:numPr>
              <w:ilvl w:val="1"/>
              <w:numId w:val="14"/>
            </w:numPr>
            <w:tabs>
              <w:tab w:val="left" w:pos="473"/>
              <w:tab w:val="right" w:leader="dot" w:pos="9498"/>
            </w:tabs>
            <w:ind w:left="473" w:hanging="329"/>
          </w:pPr>
          <w:hyperlink w:anchor="_bookmark23" w:history="1">
            <w:r>
              <w:t>Causes</w:t>
            </w:r>
            <w:r>
              <w:rPr>
                <w:spacing w:val="-6"/>
              </w:rPr>
              <w:t xml:space="preserve"> </w:t>
            </w:r>
            <w:r>
              <w:t>of</w:t>
            </w:r>
            <w:r>
              <w:rPr>
                <w:spacing w:val="-3"/>
              </w:rPr>
              <w:t xml:space="preserve"> </w:t>
            </w:r>
            <w:r>
              <w:t>Road</w:t>
            </w:r>
            <w:r>
              <w:rPr>
                <w:spacing w:val="-5"/>
              </w:rPr>
              <w:t xml:space="preserve"> </w:t>
            </w:r>
            <w:r>
              <w:t>Traffic</w:t>
            </w:r>
            <w:r>
              <w:rPr>
                <w:spacing w:val="-4"/>
              </w:rPr>
              <w:t xml:space="preserve"> </w:t>
            </w:r>
            <w:r>
              <w:rPr>
                <w:spacing w:val="-2"/>
              </w:rPr>
              <w:t>Accidents</w:t>
            </w:r>
            <w:r>
              <w:tab/>
            </w:r>
            <w:r>
              <w:rPr>
                <w:spacing w:val="-5"/>
              </w:rPr>
              <w:t>13</w:t>
            </w:r>
          </w:hyperlink>
        </w:p>
        <w:p w14:paraId="11192BC8" w14:textId="77777777" w:rsidR="00F95F2C" w:rsidRDefault="00B60089">
          <w:pPr>
            <w:pStyle w:val="TOC2"/>
            <w:numPr>
              <w:ilvl w:val="2"/>
              <w:numId w:val="14"/>
            </w:numPr>
            <w:tabs>
              <w:tab w:val="left" w:pos="638"/>
              <w:tab w:val="right" w:leader="dot" w:pos="9498"/>
            </w:tabs>
            <w:ind w:left="638" w:hanging="494"/>
          </w:pPr>
          <w:hyperlink w:anchor="_bookmark24" w:history="1">
            <w:r>
              <w:t>Human</w:t>
            </w:r>
            <w:r>
              <w:rPr>
                <w:spacing w:val="-4"/>
              </w:rPr>
              <w:t xml:space="preserve"> </w:t>
            </w:r>
            <w:r>
              <w:rPr>
                <w:spacing w:val="-2"/>
              </w:rPr>
              <w:t>Factors</w:t>
            </w:r>
            <w:r>
              <w:tab/>
            </w:r>
            <w:r>
              <w:rPr>
                <w:spacing w:val="-5"/>
              </w:rPr>
              <w:t>13</w:t>
            </w:r>
          </w:hyperlink>
        </w:p>
        <w:p w14:paraId="0DB15DDE" w14:textId="77777777" w:rsidR="00F95F2C" w:rsidRDefault="00B60089">
          <w:pPr>
            <w:pStyle w:val="TOC2"/>
            <w:numPr>
              <w:ilvl w:val="2"/>
              <w:numId w:val="14"/>
            </w:numPr>
            <w:tabs>
              <w:tab w:val="left" w:pos="638"/>
              <w:tab w:val="right" w:leader="dot" w:pos="9498"/>
            </w:tabs>
            <w:spacing w:before="123"/>
            <w:ind w:left="638" w:hanging="494"/>
          </w:pPr>
          <w:hyperlink w:anchor="_bookmark25" w:history="1">
            <w:r>
              <w:t>Vehicle-Related</w:t>
            </w:r>
            <w:r>
              <w:rPr>
                <w:spacing w:val="-8"/>
              </w:rPr>
              <w:t xml:space="preserve"> </w:t>
            </w:r>
            <w:r>
              <w:rPr>
                <w:spacing w:val="-2"/>
              </w:rPr>
              <w:t>Factors</w:t>
            </w:r>
            <w:r>
              <w:tab/>
            </w:r>
            <w:r>
              <w:rPr>
                <w:spacing w:val="-5"/>
              </w:rPr>
              <w:t>14</w:t>
            </w:r>
          </w:hyperlink>
        </w:p>
        <w:p w14:paraId="686AC8B1" w14:textId="77777777" w:rsidR="00F95F2C" w:rsidRDefault="00B60089">
          <w:pPr>
            <w:pStyle w:val="TOC2"/>
            <w:numPr>
              <w:ilvl w:val="2"/>
              <w:numId w:val="14"/>
            </w:numPr>
            <w:tabs>
              <w:tab w:val="left" w:pos="638"/>
              <w:tab w:val="right" w:leader="dot" w:pos="9498"/>
            </w:tabs>
            <w:spacing w:before="121"/>
            <w:ind w:left="638" w:hanging="494"/>
          </w:pPr>
          <w:hyperlink w:anchor="_bookmark26" w:history="1">
            <w:r>
              <w:t>Road</w:t>
            </w:r>
            <w:r>
              <w:rPr>
                <w:spacing w:val="-8"/>
              </w:rPr>
              <w:t xml:space="preserve"> </w:t>
            </w:r>
            <w:r>
              <w:t>Infrastructure</w:t>
            </w:r>
            <w:r>
              <w:rPr>
                <w:spacing w:val="-5"/>
              </w:rPr>
              <w:t xml:space="preserve"> </w:t>
            </w:r>
            <w:r>
              <w:t>and</w:t>
            </w:r>
            <w:r>
              <w:rPr>
                <w:spacing w:val="-6"/>
              </w:rPr>
              <w:t xml:space="preserve"> </w:t>
            </w:r>
            <w:r>
              <w:t>Environmental</w:t>
            </w:r>
            <w:r>
              <w:rPr>
                <w:spacing w:val="-7"/>
              </w:rPr>
              <w:t xml:space="preserve"> </w:t>
            </w:r>
            <w:r>
              <w:rPr>
                <w:spacing w:val="-2"/>
              </w:rPr>
              <w:t>Factors</w:t>
            </w:r>
            <w:r>
              <w:tab/>
            </w:r>
            <w:r>
              <w:rPr>
                <w:spacing w:val="-5"/>
              </w:rPr>
              <w:t>15</w:t>
            </w:r>
          </w:hyperlink>
        </w:p>
        <w:p w14:paraId="63A20D3C" w14:textId="77777777" w:rsidR="00F95F2C" w:rsidRDefault="00B60089">
          <w:pPr>
            <w:pStyle w:val="TOC2"/>
            <w:numPr>
              <w:ilvl w:val="2"/>
              <w:numId w:val="14"/>
            </w:numPr>
            <w:tabs>
              <w:tab w:val="left" w:pos="638"/>
              <w:tab w:val="right" w:leader="dot" w:pos="9498"/>
            </w:tabs>
            <w:spacing w:before="122"/>
            <w:ind w:left="638" w:hanging="494"/>
          </w:pPr>
          <w:hyperlink w:anchor="_bookmark27" w:history="1">
            <w:r>
              <w:t>Socioeconomic</w:t>
            </w:r>
            <w:r>
              <w:rPr>
                <w:spacing w:val="-7"/>
              </w:rPr>
              <w:t xml:space="preserve"> </w:t>
            </w:r>
            <w:r>
              <w:t>and</w:t>
            </w:r>
            <w:r>
              <w:rPr>
                <w:spacing w:val="-9"/>
              </w:rPr>
              <w:t xml:space="preserve"> </w:t>
            </w:r>
            <w:r>
              <w:t>Cultural</w:t>
            </w:r>
            <w:r>
              <w:rPr>
                <w:spacing w:val="-7"/>
              </w:rPr>
              <w:t xml:space="preserve"> </w:t>
            </w:r>
            <w:r>
              <w:rPr>
                <w:spacing w:val="-2"/>
              </w:rPr>
              <w:t>Factors</w:t>
            </w:r>
            <w:r>
              <w:tab/>
            </w:r>
            <w:r>
              <w:rPr>
                <w:spacing w:val="-5"/>
              </w:rPr>
              <w:t>15</w:t>
            </w:r>
          </w:hyperlink>
        </w:p>
        <w:p w14:paraId="5AE295F4" w14:textId="77777777" w:rsidR="00F95F2C" w:rsidRDefault="00B60089">
          <w:pPr>
            <w:pStyle w:val="TOC2"/>
            <w:numPr>
              <w:ilvl w:val="1"/>
              <w:numId w:val="14"/>
            </w:numPr>
            <w:tabs>
              <w:tab w:val="left" w:pos="471"/>
              <w:tab w:val="right" w:leader="dot" w:pos="9498"/>
            </w:tabs>
            <w:spacing w:before="121"/>
            <w:ind w:left="471" w:hanging="327"/>
          </w:pPr>
          <w:hyperlink w:anchor="_bookmark28" w:history="1">
            <w:r>
              <w:t>Trends</w:t>
            </w:r>
            <w:r>
              <w:rPr>
                <w:spacing w:val="-3"/>
              </w:rPr>
              <w:t xml:space="preserve"> </w:t>
            </w:r>
            <w:r>
              <w:t>in</w:t>
            </w:r>
            <w:r>
              <w:rPr>
                <w:spacing w:val="-2"/>
              </w:rPr>
              <w:t xml:space="preserve"> </w:t>
            </w:r>
            <w:r>
              <w:t>Road</w:t>
            </w:r>
            <w:r>
              <w:rPr>
                <w:spacing w:val="-5"/>
              </w:rPr>
              <w:t xml:space="preserve"> </w:t>
            </w:r>
            <w:r>
              <w:t>Traffic</w:t>
            </w:r>
            <w:r>
              <w:rPr>
                <w:spacing w:val="-2"/>
              </w:rPr>
              <w:t xml:space="preserve"> Accidents</w:t>
            </w:r>
            <w:r>
              <w:tab/>
            </w:r>
            <w:r>
              <w:rPr>
                <w:spacing w:val="-5"/>
              </w:rPr>
              <w:t>16</w:t>
            </w:r>
          </w:hyperlink>
        </w:p>
        <w:p w14:paraId="419FA5B4" w14:textId="77777777" w:rsidR="00F95F2C" w:rsidRDefault="00B60089">
          <w:pPr>
            <w:pStyle w:val="TOC2"/>
            <w:numPr>
              <w:ilvl w:val="1"/>
              <w:numId w:val="14"/>
            </w:numPr>
            <w:tabs>
              <w:tab w:val="left" w:pos="473"/>
              <w:tab w:val="right" w:leader="dot" w:pos="9498"/>
            </w:tabs>
            <w:spacing w:before="122" w:after="20"/>
            <w:ind w:left="473" w:hanging="329"/>
          </w:pPr>
          <w:hyperlink w:anchor="_bookmark29" w:history="1">
            <w:r>
              <w:t>Consequences</w:t>
            </w:r>
            <w:r>
              <w:rPr>
                <w:spacing w:val="-5"/>
              </w:rPr>
              <w:t xml:space="preserve"> </w:t>
            </w:r>
            <w:r>
              <w:t>of</w:t>
            </w:r>
            <w:r>
              <w:rPr>
                <w:spacing w:val="-4"/>
              </w:rPr>
              <w:t xml:space="preserve"> </w:t>
            </w:r>
            <w:r>
              <w:t>Road</w:t>
            </w:r>
            <w:r>
              <w:rPr>
                <w:spacing w:val="-5"/>
              </w:rPr>
              <w:t xml:space="preserve"> </w:t>
            </w:r>
            <w:r>
              <w:t>Traffic</w:t>
            </w:r>
            <w:r>
              <w:rPr>
                <w:spacing w:val="-3"/>
              </w:rPr>
              <w:t xml:space="preserve"> </w:t>
            </w:r>
            <w:r>
              <w:rPr>
                <w:spacing w:val="-2"/>
              </w:rPr>
              <w:t>Accidents</w:t>
            </w:r>
            <w:r>
              <w:tab/>
            </w:r>
            <w:r>
              <w:rPr>
                <w:spacing w:val="-5"/>
              </w:rPr>
              <w:t>16</w:t>
            </w:r>
          </w:hyperlink>
        </w:p>
        <w:p w14:paraId="24A4D218" w14:textId="77777777" w:rsidR="00F95F2C" w:rsidRDefault="00B60089">
          <w:pPr>
            <w:pStyle w:val="TOC2"/>
            <w:numPr>
              <w:ilvl w:val="1"/>
              <w:numId w:val="14"/>
            </w:numPr>
            <w:tabs>
              <w:tab w:val="left" w:pos="473"/>
              <w:tab w:val="right" w:leader="dot" w:pos="9498"/>
            </w:tabs>
            <w:spacing w:before="37"/>
            <w:ind w:left="473" w:hanging="329"/>
          </w:pPr>
          <w:hyperlink w:anchor="_bookmark30" w:history="1">
            <w:r>
              <w:t>Road</w:t>
            </w:r>
            <w:r>
              <w:rPr>
                <w:spacing w:val="-9"/>
              </w:rPr>
              <w:t xml:space="preserve"> </w:t>
            </w:r>
            <w:r>
              <w:t>Traffic</w:t>
            </w:r>
            <w:r>
              <w:rPr>
                <w:spacing w:val="-3"/>
              </w:rPr>
              <w:t xml:space="preserve"> </w:t>
            </w:r>
            <w:r>
              <w:t>Accidents</w:t>
            </w:r>
            <w:r>
              <w:rPr>
                <w:spacing w:val="-3"/>
              </w:rPr>
              <w:t xml:space="preserve"> </w:t>
            </w:r>
            <w:r>
              <w:t>in</w:t>
            </w:r>
            <w:r>
              <w:rPr>
                <w:spacing w:val="-5"/>
              </w:rPr>
              <w:t xml:space="preserve"> </w:t>
            </w:r>
            <w:proofErr w:type="spellStart"/>
            <w:r>
              <w:t>Kwara</w:t>
            </w:r>
            <w:proofErr w:type="spellEnd"/>
            <w:r>
              <w:rPr>
                <w:spacing w:val="-3"/>
              </w:rPr>
              <w:t xml:space="preserve"> </w:t>
            </w:r>
            <w:r>
              <w:t>State</w:t>
            </w:r>
            <w:r>
              <w:rPr>
                <w:spacing w:val="-5"/>
              </w:rPr>
              <w:t xml:space="preserve"> </w:t>
            </w:r>
            <w:r>
              <w:t>and</w:t>
            </w:r>
            <w:r>
              <w:rPr>
                <w:spacing w:val="-6"/>
              </w:rPr>
              <w:t xml:space="preserve"> </w:t>
            </w:r>
            <w:r>
              <w:t>the</w:t>
            </w:r>
            <w:r>
              <w:rPr>
                <w:spacing w:val="-3"/>
              </w:rPr>
              <w:t xml:space="preserve"> </w:t>
            </w:r>
            <w:r>
              <w:t>Ilorin–</w:t>
            </w:r>
            <w:proofErr w:type="spellStart"/>
            <w:r>
              <w:t>Jebba</w:t>
            </w:r>
            <w:proofErr w:type="spellEnd"/>
            <w:r>
              <w:rPr>
                <w:spacing w:val="-3"/>
              </w:rPr>
              <w:t xml:space="preserve"> </w:t>
            </w:r>
            <w:r>
              <w:rPr>
                <w:spacing w:val="-2"/>
              </w:rPr>
              <w:t>Corridor</w:t>
            </w:r>
            <w:r>
              <w:tab/>
            </w:r>
            <w:r>
              <w:rPr>
                <w:spacing w:val="-5"/>
              </w:rPr>
              <w:t>17</w:t>
            </w:r>
          </w:hyperlink>
        </w:p>
        <w:p w14:paraId="621CA52E" w14:textId="77777777" w:rsidR="00F95F2C" w:rsidRDefault="00B60089">
          <w:pPr>
            <w:pStyle w:val="TOC2"/>
            <w:numPr>
              <w:ilvl w:val="2"/>
              <w:numId w:val="14"/>
            </w:numPr>
            <w:tabs>
              <w:tab w:val="left" w:pos="638"/>
              <w:tab w:val="right" w:leader="dot" w:pos="9498"/>
            </w:tabs>
            <w:ind w:left="638" w:hanging="494"/>
          </w:pPr>
          <w:hyperlink w:anchor="_bookmark31" w:history="1">
            <w:r>
              <w:t>Regional</w:t>
            </w:r>
            <w:r>
              <w:rPr>
                <w:spacing w:val="-6"/>
              </w:rPr>
              <w:t xml:space="preserve"> </w:t>
            </w:r>
            <w:r>
              <w:t>Accident</w:t>
            </w:r>
            <w:r>
              <w:rPr>
                <w:spacing w:val="-6"/>
              </w:rPr>
              <w:t xml:space="preserve"> </w:t>
            </w:r>
            <w:r>
              <w:t>Trends</w:t>
            </w:r>
            <w:r>
              <w:rPr>
                <w:spacing w:val="-5"/>
              </w:rPr>
              <w:t xml:space="preserve"> </w:t>
            </w:r>
            <w:r>
              <w:t>and</w:t>
            </w:r>
            <w:r>
              <w:rPr>
                <w:spacing w:val="-7"/>
              </w:rPr>
              <w:t xml:space="preserve"> </w:t>
            </w:r>
            <w:r>
              <w:rPr>
                <w:spacing w:val="-2"/>
              </w:rPr>
              <w:t>Statistics</w:t>
            </w:r>
            <w:r>
              <w:tab/>
            </w:r>
            <w:r>
              <w:rPr>
                <w:spacing w:val="-5"/>
              </w:rPr>
              <w:t>17</w:t>
            </w:r>
          </w:hyperlink>
        </w:p>
        <w:p w14:paraId="7FF9B3F8" w14:textId="77777777" w:rsidR="00F95F2C" w:rsidRDefault="00B60089">
          <w:pPr>
            <w:pStyle w:val="TOC2"/>
            <w:numPr>
              <w:ilvl w:val="2"/>
              <w:numId w:val="14"/>
            </w:numPr>
            <w:tabs>
              <w:tab w:val="left" w:pos="638"/>
              <w:tab w:val="right" w:leader="dot" w:pos="9498"/>
            </w:tabs>
            <w:spacing w:before="123"/>
            <w:ind w:left="638" w:hanging="494"/>
          </w:pPr>
          <w:hyperlink w:anchor="_bookmark32" w:history="1">
            <w:r>
              <w:t>Infrastructural</w:t>
            </w:r>
            <w:r>
              <w:rPr>
                <w:spacing w:val="-12"/>
              </w:rPr>
              <w:t xml:space="preserve"> </w:t>
            </w:r>
            <w:r>
              <w:t>and</w:t>
            </w:r>
            <w:r>
              <w:rPr>
                <w:spacing w:val="-9"/>
              </w:rPr>
              <w:t xml:space="preserve"> </w:t>
            </w:r>
            <w:r>
              <w:t>Environmental</w:t>
            </w:r>
            <w:r>
              <w:rPr>
                <w:spacing w:val="-10"/>
              </w:rPr>
              <w:t xml:space="preserve"> </w:t>
            </w:r>
            <w:r>
              <w:rPr>
                <w:spacing w:val="-2"/>
              </w:rPr>
              <w:t>Factors</w:t>
            </w:r>
            <w:r>
              <w:tab/>
            </w:r>
            <w:r>
              <w:rPr>
                <w:spacing w:val="-5"/>
              </w:rPr>
              <w:t>18</w:t>
            </w:r>
          </w:hyperlink>
        </w:p>
        <w:p w14:paraId="297A1E44" w14:textId="77777777" w:rsidR="00F95F2C" w:rsidRDefault="00B60089">
          <w:pPr>
            <w:pStyle w:val="TOC2"/>
            <w:numPr>
              <w:ilvl w:val="2"/>
              <w:numId w:val="14"/>
            </w:numPr>
            <w:tabs>
              <w:tab w:val="left" w:pos="638"/>
              <w:tab w:val="right" w:leader="dot" w:pos="9498"/>
            </w:tabs>
            <w:ind w:left="638" w:hanging="494"/>
          </w:pPr>
          <w:hyperlink w:anchor="_bookmark33" w:history="1">
            <w:r>
              <w:t>Human</w:t>
            </w:r>
            <w:r>
              <w:rPr>
                <w:spacing w:val="-5"/>
              </w:rPr>
              <w:t xml:space="preserve"> </w:t>
            </w:r>
            <w:r>
              <w:t>and</w:t>
            </w:r>
            <w:r>
              <w:rPr>
                <w:spacing w:val="-8"/>
              </w:rPr>
              <w:t xml:space="preserve"> </w:t>
            </w:r>
            <w:r>
              <w:t>Operational</w:t>
            </w:r>
            <w:r>
              <w:rPr>
                <w:spacing w:val="-3"/>
              </w:rPr>
              <w:t xml:space="preserve"> </w:t>
            </w:r>
            <w:r>
              <w:rPr>
                <w:spacing w:val="-2"/>
              </w:rPr>
              <w:t>Factors</w:t>
            </w:r>
            <w:r>
              <w:tab/>
            </w:r>
            <w:r>
              <w:rPr>
                <w:spacing w:val="-5"/>
              </w:rPr>
              <w:t>19</w:t>
            </w:r>
          </w:hyperlink>
        </w:p>
        <w:p w14:paraId="4CE7E334" w14:textId="77777777" w:rsidR="00F95F2C" w:rsidRDefault="00B60089">
          <w:pPr>
            <w:pStyle w:val="TOC2"/>
            <w:numPr>
              <w:ilvl w:val="2"/>
              <w:numId w:val="14"/>
            </w:numPr>
            <w:tabs>
              <w:tab w:val="left" w:pos="638"/>
              <w:tab w:val="right" w:leader="dot" w:pos="9498"/>
            </w:tabs>
            <w:spacing w:before="123"/>
            <w:ind w:left="638" w:hanging="494"/>
          </w:pPr>
          <w:hyperlink w:anchor="_bookmark34" w:history="1">
            <w:r>
              <w:t>Policy</w:t>
            </w:r>
            <w:r>
              <w:rPr>
                <w:spacing w:val="-8"/>
              </w:rPr>
              <w:t xml:space="preserve"> </w:t>
            </w:r>
            <w:r>
              <w:t>Implications</w:t>
            </w:r>
            <w:r>
              <w:rPr>
                <w:spacing w:val="-7"/>
              </w:rPr>
              <w:t xml:space="preserve"> </w:t>
            </w:r>
            <w:r>
              <w:t>and</w:t>
            </w:r>
            <w:r>
              <w:rPr>
                <w:spacing w:val="-6"/>
              </w:rPr>
              <w:t xml:space="preserve"> </w:t>
            </w:r>
            <w:r>
              <w:t>Mitigation</w:t>
            </w:r>
            <w:r>
              <w:rPr>
                <w:spacing w:val="-6"/>
              </w:rPr>
              <w:t xml:space="preserve"> </w:t>
            </w:r>
            <w:r>
              <w:rPr>
                <w:spacing w:val="-2"/>
              </w:rPr>
              <w:t>Strategies</w:t>
            </w:r>
            <w:r>
              <w:tab/>
            </w:r>
            <w:r>
              <w:rPr>
                <w:spacing w:val="-5"/>
              </w:rPr>
              <w:t>20</w:t>
            </w:r>
          </w:hyperlink>
        </w:p>
        <w:p w14:paraId="77042D2F" w14:textId="77777777" w:rsidR="00F95F2C" w:rsidRDefault="00B60089">
          <w:pPr>
            <w:pStyle w:val="TOC2"/>
            <w:numPr>
              <w:ilvl w:val="1"/>
              <w:numId w:val="14"/>
            </w:numPr>
            <w:tabs>
              <w:tab w:val="left" w:pos="471"/>
              <w:tab w:val="right" w:leader="dot" w:pos="9498"/>
            </w:tabs>
            <w:ind w:left="471" w:hanging="327"/>
          </w:pPr>
          <w:hyperlink w:anchor="_bookmark35" w:history="1">
            <w:r>
              <w:t>Mitigation</w:t>
            </w:r>
            <w:r>
              <w:rPr>
                <w:spacing w:val="-5"/>
              </w:rPr>
              <w:t xml:space="preserve"> </w:t>
            </w:r>
            <w:r>
              <w:rPr>
                <w:spacing w:val="-2"/>
              </w:rPr>
              <w:t>Strategies</w:t>
            </w:r>
            <w:r>
              <w:tab/>
            </w:r>
            <w:r>
              <w:rPr>
                <w:spacing w:val="-5"/>
              </w:rPr>
              <w:t>20</w:t>
            </w:r>
          </w:hyperlink>
        </w:p>
        <w:p w14:paraId="76466878" w14:textId="77777777" w:rsidR="00F95F2C" w:rsidRDefault="00B60089">
          <w:pPr>
            <w:pStyle w:val="TOC2"/>
            <w:numPr>
              <w:ilvl w:val="2"/>
              <w:numId w:val="14"/>
            </w:numPr>
            <w:tabs>
              <w:tab w:val="left" w:pos="638"/>
              <w:tab w:val="right" w:leader="dot" w:pos="9498"/>
            </w:tabs>
            <w:spacing w:before="123"/>
            <w:ind w:left="638" w:hanging="494"/>
          </w:pPr>
          <w:hyperlink w:anchor="_bookmark36" w:history="1">
            <w:r>
              <w:rPr>
                <w:spacing w:val="-2"/>
              </w:rPr>
              <w:t>Enforcement</w:t>
            </w:r>
            <w:r>
              <w:tab/>
            </w:r>
            <w:r>
              <w:rPr>
                <w:spacing w:val="-5"/>
              </w:rPr>
              <w:t>21</w:t>
            </w:r>
          </w:hyperlink>
        </w:p>
        <w:p w14:paraId="0622C24D" w14:textId="77777777" w:rsidR="00F95F2C" w:rsidRDefault="00B60089">
          <w:pPr>
            <w:pStyle w:val="TOC2"/>
            <w:numPr>
              <w:ilvl w:val="2"/>
              <w:numId w:val="14"/>
            </w:numPr>
            <w:tabs>
              <w:tab w:val="left" w:pos="638"/>
              <w:tab w:val="right" w:leader="dot" w:pos="9498"/>
            </w:tabs>
            <w:ind w:left="638" w:hanging="494"/>
          </w:pPr>
          <w:hyperlink w:anchor="_bookmark37" w:history="1">
            <w:r>
              <w:rPr>
                <w:spacing w:val="-2"/>
              </w:rPr>
              <w:t>Education</w:t>
            </w:r>
            <w:r>
              <w:tab/>
            </w:r>
            <w:r>
              <w:rPr>
                <w:spacing w:val="-5"/>
              </w:rPr>
              <w:t>21</w:t>
            </w:r>
          </w:hyperlink>
        </w:p>
        <w:p w14:paraId="7E84BD70" w14:textId="77777777" w:rsidR="00F95F2C" w:rsidRDefault="00B60089">
          <w:pPr>
            <w:pStyle w:val="TOC2"/>
            <w:numPr>
              <w:ilvl w:val="2"/>
              <w:numId w:val="14"/>
            </w:numPr>
            <w:tabs>
              <w:tab w:val="left" w:pos="638"/>
              <w:tab w:val="right" w:leader="dot" w:pos="9498"/>
            </w:tabs>
            <w:ind w:left="638" w:hanging="494"/>
          </w:pPr>
          <w:hyperlink w:anchor="_bookmark38" w:history="1">
            <w:r>
              <w:t>Engineering</w:t>
            </w:r>
            <w:r>
              <w:rPr>
                <w:spacing w:val="-9"/>
              </w:rPr>
              <w:t xml:space="preserve"> </w:t>
            </w:r>
            <w:r>
              <w:rPr>
                <w:spacing w:val="-2"/>
              </w:rPr>
              <w:t>Interventions</w:t>
            </w:r>
            <w:r>
              <w:tab/>
            </w:r>
            <w:r>
              <w:rPr>
                <w:spacing w:val="-5"/>
              </w:rPr>
              <w:t>21</w:t>
            </w:r>
          </w:hyperlink>
        </w:p>
        <w:p w14:paraId="45647E1A" w14:textId="77777777" w:rsidR="00F95F2C" w:rsidRDefault="00B60089">
          <w:pPr>
            <w:pStyle w:val="TOC1"/>
            <w:tabs>
              <w:tab w:val="right" w:leader="dot" w:pos="9498"/>
            </w:tabs>
            <w:spacing w:before="123"/>
          </w:pPr>
          <w:hyperlink w:anchor="_bookmark39" w:history="1">
            <w:r>
              <w:t>CHAPTER</w:t>
            </w:r>
            <w:r>
              <w:rPr>
                <w:spacing w:val="-8"/>
              </w:rPr>
              <w:t xml:space="preserve"> </w:t>
            </w:r>
            <w:r>
              <w:rPr>
                <w:spacing w:val="-4"/>
              </w:rPr>
              <w:t>THREE</w:t>
            </w:r>
            <w:r>
              <w:tab/>
            </w:r>
            <w:r>
              <w:rPr>
                <w:spacing w:val="-5"/>
              </w:rPr>
              <w:t>22</w:t>
            </w:r>
          </w:hyperlink>
        </w:p>
        <w:p w14:paraId="3B469492" w14:textId="77777777" w:rsidR="00F95F2C" w:rsidRDefault="00B60089">
          <w:pPr>
            <w:pStyle w:val="TOC1"/>
            <w:tabs>
              <w:tab w:val="right" w:leader="dot" w:pos="9498"/>
            </w:tabs>
            <w:spacing w:before="121"/>
          </w:pPr>
          <w:hyperlink w:anchor="_bookmark40" w:history="1">
            <w:r>
              <w:rPr>
                <w:spacing w:val="-2"/>
              </w:rPr>
              <w:t>METHODOLOGY</w:t>
            </w:r>
            <w:r>
              <w:tab/>
            </w:r>
            <w:r>
              <w:rPr>
                <w:spacing w:val="-5"/>
              </w:rPr>
              <w:t>22</w:t>
            </w:r>
          </w:hyperlink>
        </w:p>
        <w:p w14:paraId="1DBE78D0" w14:textId="77777777" w:rsidR="00F95F2C" w:rsidRDefault="00B60089">
          <w:pPr>
            <w:pStyle w:val="TOC2"/>
            <w:numPr>
              <w:ilvl w:val="1"/>
              <w:numId w:val="13"/>
            </w:numPr>
            <w:tabs>
              <w:tab w:val="left" w:pos="864"/>
              <w:tab w:val="right" w:leader="dot" w:pos="9498"/>
            </w:tabs>
            <w:spacing w:before="122"/>
          </w:pPr>
          <w:hyperlink w:anchor="_bookmark41" w:history="1">
            <w:r>
              <w:t>Description</w:t>
            </w:r>
            <w:r>
              <w:rPr>
                <w:spacing w:val="-7"/>
              </w:rPr>
              <w:t xml:space="preserve"> </w:t>
            </w:r>
            <w:r>
              <w:t>of</w:t>
            </w:r>
            <w:r>
              <w:rPr>
                <w:spacing w:val="-4"/>
              </w:rPr>
              <w:t xml:space="preserve"> </w:t>
            </w:r>
            <w:r>
              <w:t>study</w:t>
            </w:r>
            <w:r>
              <w:rPr>
                <w:spacing w:val="-3"/>
              </w:rPr>
              <w:t xml:space="preserve"> </w:t>
            </w:r>
            <w:r>
              <w:rPr>
                <w:spacing w:val="-2"/>
              </w:rPr>
              <w:t>Area.</w:t>
            </w:r>
            <w:r>
              <w:tab/>
            </w:r>
            <w:r>
              <w:rPr>
                <w:spacing w:val="-5"/>
              </w:rPr>
              <w:t>22</w:t>
            </w:r>
          </w:hyperlink>
        </w:p>
        <w:p w14:paraId="2F2D79E3" w14:textId="77777777" w:rsidR="00F95F2C" w:rsidRDefault="00B60089">
          <w:pPr>
            <w:pStyle w:val="TOC2"/>
            <w:numPr>
              <w:ilvl w:val="1"/>
              <w:numId w:val="13"/>
            </w:numPr>
            <w:tabs>
              <w:tab w:val="left" w:pos="864"/>
              <w:tab w:val="right" w:leader="dot" w:pos="9498"/>
            </w:tabs>
            <w:spacing w:before="121"/>
          </w:pPr>
          <w:hyperlink w:anchor="_bookmark42" w:history="1">
            <w:r>
              <w:t>Population</w:t>
            </w:r>
            <w:r>
              <w:rPr>
                <w:spacing w:val="-7"/>
              </w:rPr>
              <w:t xml:space="preserve"> </w:t>
            </w:r>
            <w:r>
              <w:t>of</w:t>
            </w:r>
            <w:r>
              <w:rPr>
                <w:spacing w:val="-2"/>
              </w:rPr>
              <w:t xml:space="preserve"> </w:t>
            </w:r>
            <w:r>
              <w:t>the</w:t>
            </w:r>
            <w:r>
              <w:rPr>
                <w:spacing w:val="-2"/>
              </w:rPr>
              <w:t xml:space="preserve"> Study</w:t>
            </w:r>
            <w:r>
              <w:tab/>
            </w:r>
            <w:r>
              <w:rPr>
                <w:spacing w:val="-5"/>
              </w:rPr>
              <w:t>23</w:t>
            </w:r>
          </w:hyperlink>
        </w:p>
        <w:p w14:paraId="7EA9C763" w14:textId="77777777" w:rsidR="00F95F2C" w:rsidRDefault="00B60089">
          <w:pPr>
            <w:pStyle w:val="TOC2"/>
            <w:numPr>
              <w:ilvl w:val="1"/>
              <w:numId w:val="13"/>
            </w:numPr>
            <w:tabs>
              <w:tab w:val="left" w:pos="864"/>
              <w:tab w:val="right" w:leader="dot" w:pos="9498"/>
            </w:tabs>
          </w:pPr>
          <w:hyperlink w:anchor="_bookmark43" w:history="1">
            <w:r>
              <w:t xml:space="preserve">Data </w:t>
            </w:r>
            <w:r>
              <w:rPr>
                <w:spacing w:val="-2"/>
              </w:rPr>
              <w:t>Collection</w:t>
            </w:r>
            <w:r>
              <w:tab/>
            </w:r>
            <w:r>
              <w:rPr>
                <w:spacing w:val="-5"/>
              </w:rPr>
              <w:t>23</w:t>
            </w:r>
          </w:hyperlink>
        </w:p>
        <w:p w14:paraId="52531D92" w14:textId="77777777" w:rsidR="00F95F2C" w:rsidRDefault="00B60089">
          <w:pPr>
            <w:pStyle w:val="TOC2"/>
            <w:numPr>
              <w:ilvl w:val="1"/>
              <w:numId w:val="13"/>
            </w:numPr>
            <w:tabs>
              <w:tab w:val="left" w:pos="864"/>
              <w:tab w:val="right" w:leader="dot" w:pos="9498"/>
            </w:tabs>
            <w:spacing w:before="122"/>
          </w:pPr>
          <w:hyperlink w:anchor="_bookmark44" w:history="1">
            <w:r>
              <w:t>Research</w:t>
            </w:r>
            <w:r>
              <w:rPr>
                <w:spacing w:val="-4"/>
              </w:rPr>
              <w:t xml:space="preserve"> </w:t>
            </w:r>
            <w:r>
              <w:rPr>
                <w:spacing w:val="-2"/>
              </w:rPr>
              <w:t>Design</w:t>
            </w:r>
            <w:r>
              <w:tab/>
            </w:r>
            <w:r>
              <w:rPr>
                <w:spacing w:val="-5"/>
              </w:rPr>
              <w:t>23</w:t>
            </w:r>
          </w:hyperlink>
        </w:p>
        <w:p w14:paraId="59A24693" w14:textId="77777777" w:rsidR="00F95F2C" w:rsidRDefault="00B60089">
          <w:pPr>
            <w:pStyle w:val="TOC2"/>
            <w:numPr>
              <w:ilvl w:val="1"/>
              <w:numId w:val="13"/>
            </w:numPr>
            <w:tabs>
              <w:tab w:val="left" w:pos="864"/>
              <w:tab w:val="right" w:leader="dot" w:pos="9498"/>
            </w:tabs>
            <w:spacing w:before="121"/>
          </w:pPr>
          <w:hyperlink w:anchor="_bookmark45" w:history="1">
            <w:r>
              <w:t>Sample</w:t>
            </w:r>
            <w:r>
              <w:rPr>
                <w:spacing w:val="-4"/>
              </w:rPr>
              <w:t xml:space="preserve"> </w:t>
            </w:r>
            <w:proofErr w:type="gramStart"/>
            <w:r>
              <w:t>And</w:t>
            </w:r>
            <w:proofErr w:type="gramEnd"/>
            <w:r>
              <w:rPr>
                <w:spacing w:val="-4"/>
              </w:rPr>
              <w:t xml:space="preserve"> </w:t>
            </w:r>
            <w:r>
              <w:t>Sampling</w:t>
            </w:r>
            <w:r>
              <w:rPr>
                <w:spacing w:val="-4"/>
              </w:rPr>
              <w:t xml:space="preserve"> </w:t>
            </w:r>
            <w:r>
              <w:rPr>
                <w:spacing w:val="-2"/>
              </w:rPr>
              <w:t>Technique</w:t>
            </w:r>
            <w:r>
              <w:tab/>
            </w:r>
            <w:r>
              <w:rPr>
                <w:spacing w:val="-5"/>
              </w:rPr>
              <w:t>24</w:t>
            </w:r>
          </w:hyperlink>
        </w:p>
        <w:p w14:paraId="417A5BC1" w14:textId="77777777" w:rsidR="00F95F2C" w:rsidRDefault="00B60089">
          <w:pPr>
            <w:pStyle w:val="TOC1"/>
            <w:tabs>
              <w:tab w:val="right" w:leader="dot" w:pos="9498"/>
            </w:tabs>
            <w:spacing w:before="122"/>
          </w:pPr>
          <w:hyperlink w:anchor="_bookmark46" w:history="1">
            <w:r>
              <w:t>CHAPTER</w:t>
            </w:r>
            <w:r>
              <w:rPr>
                <w:spacing w:val="-6"/>
              </w:rPr>
              <w:t xml:space="preserve"> </w:t>
            </w:r>
            <w:r>
              <w:rPr>
                <w:spacing w:val="-4"/>
              </w:rPr>
              <w:t>FOUR</w:t>
            </w:r>
            <w:r>
              <w:tab/>
            </w:r>
            <w:r>
              <w:rPr>
                <w:spacing w:val="-5"/>
              </w:rPr>
              <w:t>25</w:t>
            </w:r>
          </w:hyperlink>
        </w:p>
        <w:p w14:paraId="0E1ED99A" w14:textId="77777777" w:rsidR="00F95F2C" w:rsidRDefault="00B60089">
          <w:pPr>
            <w:pStyle w:val="TOC1"/>
            <w:tabs>
              <w:tab w:val="right" w:leader="dot" w:pos="9498"/>
            </w:tabs>
            <w:spacing w:before="121"/>
          </w:pPr>
          <w:hyperlink w:anchor="_bookmark47" w:history="1">
            <w:r>
              <w:t>RESULTS</w:t>
            </w:r>
            <w:r>
              <w:rPr>
                <w:spacing w:val="-6"/>
              </w:rPr>
              <w:t xml:space="preserve"> </w:t>
            </w:r>
            <w:r>
              <w:t>AND</w:t>
            </w:r>
            <w:r>
              <w:rPr>
                <w:spacing w:val="-5"/>
              </w:rPr>
              <w:t xml:space="preserve"> </w:t>
            </w:r>
            <w:r>
              <w:rPr>
                <w:spacing w:val="-2"/>
              </w:rPr>
              <w:t>DISCUSSION</w:t>
            </w:r>
            <w:r>
              <w:tab/>
            </w:r>
            <w:r>
              <w:rPr>
                <w:spacing w:val="-5"/>
              </w:rPr>
              <w:t>25</w:t>
            </w:r>
          </w:hyperlink>
        </w:p>
        <w:p w14:paraId="508E9E4B" w14:textId="77777777" w:rsidR="00F95F2C" w:rsidRDefault="00B60089">
          <w:pPr>
            <w:pStyle w:val="TOC2"/>
            <w:numPr>
              <w:ilvl w:val="1"/>
              <w:numId w:val="12"/>
            </w:numPr>
            <w:tabs>
              <w:tab w:val="left" w:pos="571"/>
              <w:tab w:val="right" w:leader="dot" w:pos="9498"/>
            </w:tabs>
            <w:spacing w:before="123"/>
            <w:ind w:left="571" w:hanging="427"/>
          </w:pPr>
          <w:hyperlink w:anchor="_bookmark48" w:history="1">
            <w:r>
              <w:t>Accident</w:t>
            </w:r>
            <w:r>
              <w:rPr>
                <w:spacing w:val="-9"/>
              </w:rPr>
              <w:t xml:space="preserve"> </w:t>
            </w:r>
            <w:r>
              <w:t>Trends</w:t>
            </w:r>
            <w:r>
              <w:rPr>
                <w:spacing w:val="-6"/>
              </w:rPr>
              <w:t xml:space="preserve"> </w:t>
            </w:r>
            <w:r>
              <w:rPr>
                <w:spacing w:val="-2"/>
              </w:rPr>
              <w:t>Analysis</w:t>
            </w:r>
            <w:r>
              <w:tab/>
            </w:r>
            <w:r>
              <w:rPr>
                <w:spacing w:val="-5"/>
              </w:rPr>
              <w:t>25</w:t>
            </w:r>
          </w:hyperlink>
        </w:p>
        <w:p w14:paraId="0A5B89AD" w14:textId="77777777" w:rsidR="00F95F2C" w:rsidRDefault="00B60089">
          <w:pPr>
            <w:pStyle w:val="TOC2"/>
            <w:numPr>
              <w:ilvl w:val="1"/>
              <w:numId w:val="11"/>
            </w:numPr>
            <w:tabs>
              <w:tab w:val="left" w:pos="471"/>
              <w:tab w:val="right" w:leader="dot" w:pos="9498"/>
            </w:tabs>
            <w:ind w:left="471" w:hanging="327"/>
          </w:pPr>
          <w:hyperlink w:anchor="_bookmark49" w:history="1">
            <w:r>
              <w:t>Determine</w:t>
            </w:r>
            <w:r>
              <w:rPr>
                <w:spacing w:val="-4"/>
              </w:rPr>
              <w:t xml:space="preserve"> </w:t>
            </w:r>
            <w:r>
              <w:t>the</w:t>
            </w:r>
            <w:r>
              <w:rPr>
                <w:spacing w:val="-4"/>
              </w:rPr>
              <w:t xml:space="preserve"> </w:t>
            </w:r>
            <w:r>
              <w:t>Number</w:t>
            </w:r>
            <w:r>
              <w:rPr>
                <w:spacing w:val="-5"/>
              </w:rPr>
              <w:t xml:space="preserve"> </w:t>
            </w:r>
            <w:r>
              <w:t>of</w:t>
            </w:r>
            <w:r>
              <w:rPr>
                <w:spacing w:val="-4"/>
              </w:rPr>
              <w:t xml:space="preserve"> </w:t>
            </w:r>
            <w:r>
              <w:t>people</w:t>
            </w:r>
            <w:r>
              <w:rPr>
                <w:spacing w:val="-7"/>
              </w:rPr>
              <w:t xml:space="preserve"> </w:t>
            </w:r>
            <w:r>
              <w:t>Involved,</w:t>
            </w:r>
            <w:r>
              <w:rPr>
                <w:spacing w:val="-6"/>
              </w:rPr>
              <w:t xml:space="preserve"> </w:t>
            </w:r>
            <w:r>
              <w:t>Killed</w:t>
            </w:r>
            <w:r>
              <w:rPr>
                <w:spacing w:val="-7"/>
              </w:rPr>
              <w:t xml:space="preserve"> </w:t>
            </w:r>
            <w:r>
              <w:t xml:space="preserve">and </w:t>
            </w:r>
            <w:r>
              <w:rPr>
                <w:spacing w:val="-2"/>
              </w:rPr>
              <w:t>Injured.</w:t>
            </w:r>
            <w:r>
              <w:tab/>
            </w:r>
            <w:r>
              <w:rPr>
                <w:spacing w:val="-5"/>
              </w:rPr>
              <w:t>28</w:t>
            </w:r>
          </w:hyperlink>
        </w:p>
        <w:p w14:paraId="74BD70EF" w14:textId="77777777" w:rsidR="00F95F2C" w:rsidRDefault="00B60089">
          <w:pPr>
            <w:pStyle w:val="TOC1"/>
            <w:tabs>
              <w:tab w:val="right" w:leader="dot" w:pos="9498"/>
            </w:tabs>
          </w:pPr>
          <w:hyperlink w:anchor="_bookmark50" w:history="1">
            <w:r>
              <w:t>CHAPTER</w:t>
            </w:r>
            <w:r>
              <w:rPr>
                <w:spacing w:val="-8"/>
              </w:rPr>
              <w:t xml:space="preserve"> </w:t>
            </w:r>
            <w:r>
              <w:rPr>
                <w:spacing w:val="-4"/>
              </w:rPr>
              <w:t>FIVE</w:t>
            </w:r>
            <w:r>
              <w:tab/>
            </w:r>
            <w:r>
              <w:rPr>
                <w:spacing w:val="-5"/>
              </w:rPr>
              <w:t>30</w:t>
            </w:r>
          </w:hyperlink>
        </w:p>
        <w:p w14:paraId="22A27EC8" w14:textId="77777777" w:rsidR="00F95F2C" w:rsidRDefault="00B60089">
          <w:pPr>
            <w:pStyle w:val="TOC1"/>
            <w:tabs>
              <w:tab w:val="right" w:leader="dot" w:pos="9498"/>
            </w:tabs>
            <w:spacing w:before="123"/>
          </w:pPr>
          <w:hyperlink w:anchor="_bookmark51" w:history="1">
            <w:r>
              <w:t>CONCLUSION</w:t>
            </w:r>
            <w:r>
              <w:rPr>
                <w:spacing w:val="-6"/>
              </w:rPr>
              <w:t xml:space="preserve"> </w:t>
            </w:r>
            <w:r>
              <w:t>AND</w:t>
            </w:r>
            <w:r>
              <w:rPr>
                <w:spacing w:val="-3"/>
              </w:rPr>
              <w:t xml:space="preserve"> </w:t>
            </w:r>
            <w:r>
              <w:rPr>
                <w:spacing w:val="-2"/>
              </w:rPr>
              <w:t>RECOMMENDATIONS</w:t>
            </w:r>
            <w:r>
              <w:tab/>
            </w:r>
            <w:r>
              <w:rPr>
                <w:spacing w:val="-5"/>
              </w:rPr>
              <w:t>30</w:t>
            </w:r>
          </w:hyperlink>
        </w:p>
        <w:p w14:paraId="4EE67F2B" w14:textId="77777777" w:rsidR="00F95F2C" w:rsidRDefault="00B60089">
          <w:pPr>
            <w:pStyle w:val="TOC1"/>
            <w:numPr>
              <w:ilvl w:val="1"/>
              <w:numId w:val="10"/>
            </w:numPr>
            <w:tabs>
              <w:tab w:val="left" w:pos="474"/>
              <w:tab w:val="right" w:leader="dot" w:pos="9498"/>
            </w:tabs>
            <w:ind w:left="474" w:hanging="330"/>
          </w:pPr>
          <w:hyperlink w:anchor="_bookmark52" w:history="1">
            <w:r>
              <w:rPr>
                <w:spacing w:val="-2"/>
              </w:rPr>
              <w:t>CONCLUSION</w:t>
            </w:r>
            <w:r>
              <w:tab/>
            </w:r>
            <w:r>
              <w:rPr>
                <w:spacing w:val="-5"/>
              </w:rPr>
              <w:t>30</w:t>
            </w:r>
          </w:hyperlink>
        </w:p>
        <w:p w14:paraId="7BA97D84" w14:textId="77777777" w:rsidR="00F95F2C" w:rsidRDefault="00B60089">
          <w:pPr>
            <w:pStyle w:val="TOC2"/>
            <w:numPr>
              <w:ilvl w:val="1"/>
              <w:numId w:val="10"/>
            </w:numPr>
            <w:tabs>
              <w:tab w:val="left" w:pos="864"/>
              <w:tab w:val="right" w:leader="dot" w:pos="9498"/>
            </w:tabs>
            <w:spacing w:before="123"/>
            <w:ind w:left="864" w:hanging="720"/>
          </w:pPr>
          <w:hyperlink w:anchor="_bookmark53" w:history="1">
            <w:r>
              <w:rPr>
                <w:spacing w:val="-2"/>
              </w:rPr>
              <w:t>Recommendations</w:t>
            </w:r>
            <w:r>
              <w:tab/>
            </w:r>
            <w:r>
              <w:rPr>
                <w:spacing w:val="-5"/>
              </w:rPr>
              <w:t>30</w:t>
            </w:r>
          </w:hyperlink>
        </w:p>
        <w:p w14:paraId="30413C8C" w14:textId="77777777" w:rsidR="00F95F2C" w:rsidRDefault="00B60089">
          <w:pPr>
            <w:pStyle w:val="TOC2"/>
            <w:numPr>
              <w:ilvl w:val="1"/>
              <w:numId w:val="10"/>
            </w:numPr>
            <w:tabs>
              <w:tab w:val="left" w:pos="864"/>
              <w:tab w:val="right" w:leader="dot" w:pos="9498"/>
            </w:tabs>
            <w:ind w:left="864" w:hanging="720"/>
          </w:pPr>
          <w:hyperlink w:anchor="_bookmark54" w:history="1">
            <w:r>
              <w:t>Contribution</w:t>
            </w:r>
            <w:r>
              <w:rPr>
                <w:spacing w:val="-9"/>
              </w:rPr>
              <w:t xml:space="preserve"> </w:t>
            </w:r>
            <w:r>
              <w:t>to</w:t>
            </w:r>
            <w:r>
              <w:rPr>
                <w:spacing w:val="-4"/>
              </w:rPr>
              <w:t xml:space="preserve"> </w:t>
            </w:r>
            <w:r>
              <w:rPr>
                <w:spacing w:val="-2"/>
              </w:rPr>
              <w:t>Knowledge</w:t>
            </w:r>
            <w:r>
              <w:tab/>
            </w:r>
            <w:r>
              <w:rPr>
                <w:spacing w:val="-5"/>
              </w:rPr>
              <w:t>31</w:t>
            </w:r>
          </w:hyperlink>
        </w:p>
      </w:sdtContent>
    </w:sdt>
    <w:p w14:paraId="51BC899F" w14:textId="77777777" w:rsidR="00F95F2C" w:rsidRDefault="00F95F2C">
      <w:pPr>
        <w:pStyle w:val="TOC2"/>
        <w:sectPr w:rsidR="00F95F2C">
          <w:type w:val="continuous"/>
          <w:pgSz w:w="12240" w:h="15840"/>
          <w:pgMar w:top="1399" w:right="1080" w:bottom="2162" w:left="1440" w:header="0" w:footer="1562" w:gutter="0"/>
          <w:cols w:space="720"/>
        </w:sectPr>
      </w:pPr>
    </w:p>
    <w:p w14:paraId="48F86C88" w14:textId="77777777" w:rsidR="00F95F2C" w:rsidRDefault="00B60089">
      <w:pPr>
        <w:spacing w:before="77"/>
        <w:ind w:left="192" w:right="547"/>
        <w:jc w:val="center"/>
        <w:rPr>
          <w:b/>
          <w:sz w:val="28"/>
        </w:rPr>
      </w:pPr>
      <w:r>
        <w:rPr>
          <w:b/>
          <w:sz w:val="28"/>
        </w:rPr>
        <w:lastRenderedPageBreak/>
        <w:t>LIST</w:t>
      </w:r>
      <w:r>
        <w:rPr>
          <w:b/>
          <w:spacing w:val="-1"/>
          <w:sz w:val="28"/>
        </w:rPr>
        <w:t xml:space="preserve"> </w:t>
      </w:r>
      <w:r>
        <w:rPr>
          <w:b/>
          <w:sz w:val="28"/>
        </w:rPr>
        <w:t>OF</w:t>
      </w:r>
      <w:r>
        <w:rPr>
          <w:b/>
          <w:spacing w:val="-1"/>
          <w:sz w:val="28"/>
        </w:rPr>
        <w:t xml:space="preserve"> </w:t>
      </w:r>
      <w:r>
        <w:rPr>
          <w:b/>
          <w:spacing w:val="-2"/>
          <w:sz w:val="28"/>
        </w:rPr>
        <w:t>TABLES</w:t>
      </w:r>
    </w:p>
    <w:p w14:paraId="7D687A17" w14:textId="77777777" w:rsidR="00F95F2C" w:rsidRDefault="00F95F2C">
      <w:pPr>
        <w:pStyle w:val="BodyText"/>
        <w:spacing w:before="96"/>
        <w:ind w:left="0"/>
        <w:rPr>
          <w:b/>
          <w:sz w:val="20"/>
        </w:rPr>
      </w:pPr>
    </w:p>
    <w:tbl>
      <w:tblPr>
        <w:tblW w:w="0" w:type="auto"/>
        <w:tblInd w:w="101" w:type="dxa"/>
        <w:tblLayout w:type="fixed"/>
        <w:tblCellMar>
          <w:left w:w="0" w:type="dxa"/>
          <w:right w:w="0" w:type="dxa"/>
        </w:tblCellMar>
        <w:tblLook w:val="01E0" w:firstRow="1" w:lastRow="1" w:firstColumn="1" w:lastColumn="1" w:noHBand="0" w:noVBand="0"/>
      </w:tblPr>
      <w:tblGrid>
        <w:gridCol w:w="1581"/>
        <w:gridCol w:w="5923"/>
        <w:gridCol w:w="1249"/>
      </w:tblGrid>
      <w:tr w:rsidR="00F95F2C" w14:paraId="75D7FA4D" w14:textId="77777777">
        <w:trPr>
          <w:trHeight w:val="411"/>
        </w:trPr>
        <w:tc>
          <w:tcPr>
            <w:tcW w:w="1581" w:type="dxa"/>
          </w:tcPr>
          <w:p w14:paraId="2C20B8A5" w14:textId="77777777" w:rsidR="00F95F2C" w:rsidRDefault="00B60089">
            <w:pPr>
              <w:pStyle w:val="TableParagraph"/>
              <w:spacing w:line="311" w:lineRule="exact"/>
              <w:ind w:left="50"/>
              <w:jc w:val="left"/>
              <w:rPr>
                <w:sz w:val="28"/>
              </w:rPr>
            </w:pPr>
            <w:r>
              <w:rPr>
                <w:spacing w:val="-2"/>
                <w:sz w:val="28"/>
              </w:rPr>
              <w:t>TABLE</w:t>
            </w:r>
          </w:p>
        </w:tc>
        <w:tc>
          <w:tcPr>
            <w:tcW w:w="5923" w:type="dxa"/>
          </w:tcPr>
          <w:p w14:paraId="7E58682E" w14:textId="77777777" w:rsidR="00F95F2C" w:rsidRDefault="00B60089">
            <w:pPr>
              <w:pStyle w:val="TableParagraph"/>
              <w:spacing w:line="311" w:lineRule="exact"/>
              <w:ind w:left="1349"/>
              <w:jc w:val="left"/>
              <w:rPr>
                <w:sz w:val="28"/>
              </w:rPr>
            </w:pPr>
            <w:r>
              <w:rPr>
                <w:spacing w:val="-2"/>
                <w:sz w:val="28"/>
              </w:rPr>
              <w:t>TITLE</w:t>
            </w:r>
          </w:p>
        </w:tc>
        <w:tc>
          <w:tcPr>
            <w:tcW w:w="1249" w:type="dxa"/>
          </w:tcPr>
          <w:p w14:paraId="20A1AF8A" w14:textId="77777777" w:rsidR="00F95F2C" w:rsidRDefault="00B60089">
            <w:pPr>
              <w:pStyle w:val="TableParagraph"/>
              <w:spacing w:line="311" w:lineRule="exact"/>
              <w:ind w:left="467"/>
              <w:jc w:val="left"/>
              <w:rPr>
                <w:sz w:val="28"/>
              </w:rPr>
            </w:pPr>
            <w:r>
              <w:rPr>
                <w:spacing w:val="-4"/>
                <w:sz w:val="28"/>
              </w:rPr>
              <w:t>PAGE</w:t>
            </w:r>
          </w:p>
        </w:tc>
      </w:tr>
      <w:tr w:rsidR="00F95F2C" w14:paraId="5338158A" w14:textId="77777777">
        <w:trPr>
          <w:trHeight w:val="1054"/>
        </w:trPr>
        <w:tc>
          <w:tcPr>
            <w:tcW w:w="1581" w:type="dxa"/>
          </w:tcPr>
          <w:p w14:paraId="79AA4C83" w14:textId="77777777" w:rsidR="00F95F2C" w:rsidRDefault="00B60089">
            <w:pPr>
              <w:pStyle w:val="TableParagraph"/>
              <w:spacing w:before="89" w:line="240" w:lineRule="auto"/>
              <w:ind w:left="50"/>
              <w:jc w:val="left"/>
              <w:rPr>
                <w:sz w:val="28"/>
              </w:rPr>
            </w:pPr>
            <w:r>
              <w:rPr>
                <w:spacing w:val="-4"/>
                <w:sz w:val="28"/>
              </w:rPr>
              <w:t>4.1:</w:t>
            </w:r>
          </w:p>
        </w:tc>
        <w:tc>
          <w:tcPr>
            <w:tcW w:w="5923" w:type="dxa"/>
          </w:tcPr>
          <w:p w14:paraId="15463734" w14:textId="77777777" w:rsidR="00F95F2C" w:rsidRDefault="00B60089">
            <w:pPr>
              <w:pStyle w:val="TableParagraph"/>
              <w:spacing w:before="89" w:line="240" w:lineRule="auto"/>
              <w:ind w:left="698"/>
              <w:jc w:val="left"/>
              <w:rPr>
                <w:sz w:val="28"/>
              </w:rPr>
            </w:pPr>
            <w:r>
              <w:rPr>
                <w:sz w:val="28"/>
              </w:rPr>
              <w:t>Determine</w:t>
            </w:r>
            <w:r>
              <w:rPr>
                <w:spacing w:val="-5"/>
                <w:sz w:val="28"/>
              </w:rPr>
              <w:t xml:space="preserve"> </w:t>
            </w:r>
            <w:r>
              <w:rPr>
                <w:sz w:val="28"/>
              </w:rPr>
              <w:t>the</w:t>
            </w:r>
            <w:r>
              <w:rPr>
                <w:spacing w:val="-4"/>
                <w:sz w:val="28"/>
              </w:rPr>
              <w:t xml:space="preserve"> </w:t>
            </w:r>
            <w:r>
              <w:rPr>
                <w:sz w:val="28"/>
              </w:rPr>
              <w:t>number</w:t>
            </w:r>
            <w:r>
              <w:rPr>
                <w:spacing w:val="-5"/>
                <w:sz w:val="28"/>
              </w:rPr>
              <w:t xml:space="preserve"> </w:t>
            </w:r>
            <w:r>
              <w:rPr>
                <w:sz w:val="28"/>
              </w:rPr>
              <w:t>of</w:t>
            </w:r>
            <w:r>
              <w:rPr>
                <w:spacing w:val="-4"/>
                <w:sz w:val="28"/>
              </w:rPr>
              <w:t xml:space="preserve"> </w:t>
            </w:r>
            <w:r>
              <w:rPr>
                <w:sz w:val="28"/>
              </w:rPr>
              <w:t>people</w:t>
            </w:r>
            <w:r>
              <w:rPr>
                <w:spacing w:val="-4"/>
                <w:sz w:val="28"/>
              </w:rPr>
              <w:t xml:space="preserve"> </w:t>
            </w:r>
            <w:r>
              <w:rPr>
                <w:spacing w:val="-2"/>
                <w:sz w:val="28"/>
              </w:rPr>
              <w:t>involved,</w:t>
            </w:r>
          </w:p>
          <w:p w14:paraId="41C071E0" w14:textId="77777777" w:rsidR="00F95F2C" w:rsidRDefault="00B60089">
            <w:pPr>
              <w:pStyle w:val="TableParagraph"/>
              <w:spacing w:before="321" w:line="302" w:lineRule="exact"/>
              <w:ind w:left="628"/>
              <w:jc w:val="left"/>
              <w:rPr>
                <w:sz w:val="28"/>
              </w:rPr>
            </w:pPr>
            <w:r>
              <w:rPr>
                <w:sz w:val="28"/>
              </w:rPr>
              <w:t>killed</w:t>
            </w:r>
            <w:r>
              <w:rPr>
                <w:spacing w:val="-4"/>
                <w:sz w:val="28"/>
              </w:rPr>
              <w:t xml:space="preserve"> </w:t>
            </w:r>
            <w:r>
              <w:rPr>
                <w:sz w:val="28"/>
              </w:rPr>
              <w:t>and</w:t>
            </w:r>
            <w:r>
              <w:rPr>
                <w:spacing w:val="-3"/>
                <w:sz w:val="28"/>
              </w:rPr>
              <w:t xml:space="preserve"> </w:t>
            </w:r>
            <w:proofErr w:type="spellStart"/>
            <w:r>
              <w:rPr>
                <w:spacing w:val="-2"/>
                <w:sz w:val="28"/>
              </w:rPr>
              <w:t>injuired</w:t>
            </w:r>
            <w:proofErr w:type="spellEnd"/>
          </w:p>
        </w:tc>
        <w:tc>
          <w:tcPr>
            <w:tcW w:w="1249" w:type="dxa"/>
          </w:tcPr>
          <w:p w14:paraId="0EDD69C2" w14:textId="77777777" w:rsidR="00F95F2C" w:rsidRDefault="00F95F2C">
            <w:pPr>
              <w:pStyle w:val="TableParagraph"/>
              <w:spacing w:line="240" w:lineRule="auto"/>
              <w:ind w:left="0"/>
              <w:jc w:val="left"/>
              <w:rPr>
                <w:b/>
                <w:sz w:val="28"/>
              </w:rPr>
            </w:pPr>
          </w:p>
          <w:p w14:paraId="5F2EE09C" w14:textId="77777777" w:rsidR="00F95F2C" w:rsidRDefault="00F95F2C">
            <w:pPr>
              <w:pStyle w:val="TableParagraph"/>
              <w:spacing w:before="88" w:line="240" w:lineRule="auto"/>
              <w:ind w:left="0"/>
              <w:jc w:val="left"/>
              <w:rPr>
                <w:b/>
                <w:sz w:val="28"/>
              </w:rPr>
            </w:pPr>
          </w:p>
          <w:p w14:paraId="246BB629" w14:textId="77777777" w:rsidR="00F95F2C" w:rsidRDefault="00B60089">
            <w:pPr>
              <w:pStyle w:val="TableParagraph"/>
              <w:spacing w:line="302" w:lineRule="exact"/>
              <w:ind w:left="467"/>
              <w:jc w:val="left"/>
              <w:rPr>
                <w:sz w:val="28"/>
              </w:rPr>
            </w:pPr>
            <w:r>
              <w:rPr>
                <w:spacing w:val="-5"/>
                <w:sz w:val="28"/>
              </w:rPr>
              <w:t>28</w:t>
            </w:r>
          </w:p>
        </w:tc>
      </w:tr>
    </w:tbl>
    <w:p w14:paraId="299F3663" w14:textId="77777777" w:rsidR="00F95F2C" w:rsidRDefault="00F95F2C">
      <w:pPr>
        <w:pStyle w:val="TableParagraph"/>
        <w:spacing w:line="302" w:lineRule="exact"/>
        <w:jc w:val="left"/>
        <w:rPr>
          <w:sz w:val="28"/>
        </w:rPr>
        <w:sectPr w:rsidR="00F95F2C">
          <w:pgSz w:w="12240" w:h="15840"/>
          <w:pgMar w:top="1360" w:right="1080" w:bottom="1760" w:left="1440" w:header="0" w:footer="1562" w:gutter="0"/>
          <w:cols w:space="720"/>
        </w:sectPr>
      </w:pPr>
    </w:p>
    <w:p w14:paraId="5BF632FA" w14:textId="77777777" w:rsidR="00F95F2C" w:rsidRDefault="00B60089">
      <w:pPr>
        <w:spacing w:before="79"/>
        <w:ind w:left="220" w:right="359"/>
        <w:jc w:val="center"/>
        <w:rPr>
          <w:b/>
          <w:sz w:val="24"/>
        </w:rPr>
      </w:pPr>
      <w:bookmarkStart w:id="7" w:name="_bookmark6"/>
      <w:bookmarkEnd w:id="7"/>
      <w:r>
        <w:rPr>
          <w:b/>
          <w:sz w:val="24"/>
        </w:rPr>
        <w:lastRenderedPageBreak/>
        <w:t>LIST OF</w:t>
      </w:r>
      <w:r>
        <w:rPr>
          <w:b/>
          <w:spacing w:val="-3"/>
          <w:sz w:val="24"/>
        </w:rPr>
        <w:t xml:space="preserve"> </w:t>
      </w:r>
      <w:r>
        <w:rPr>
          <w:b/>
          <w:spacing w:val="-2"/>
          <w:sz w:val="24"/>
        </w:rPr>
        <w:t>FIGURES</w:t>
      </w:r>
    </w:p>
    <w:p w14:paraId="0F0E97CF" w14:textId="77777777" w:rsidR="00F95F2C" w:rsidRDefault="00F95F2C">
      <w:pPr>
        <w:pStyle w:val="BodyText"/>
        <w:spacing w:before="49"/>
        <w:ind w:left="0"/>
        <w:rPr>
          <w:b/>
          <w:sz w:val="20"/>
        </w:rPr>
      </w:pPr>
    </w:p>
    <w:tbl>
      <w:tblPr>
        <w:tblW w:w="0" w:type="auto"/>
        <w:tblInd w:w="101" w:type="dxa"/>
        <w:tblLayout w:type="fixed"/>
        <w:tblCellMar>
          <w:left w:w="0" w:type="dxa"/>
          <w:right w:w="0" w:type="dxa"/>
        </w:tblCellMar>
        <w:tblLook w:val="01E0" w:firstRow="1" w:lastRow="1" w:firstColumn="1" w:lastColumn="1" w:noHBand="0" w:noVBand="0"/>
      </w:tblPr>
      <w:tblGrid>
        <w:gridCol w:w="1353"/>
        <w:gridCol w:w="6265"/>
        <w:gridCol w:w="1406"/>
      </w:tblGrid>
      <w:tr w:rsidR="00F95F2C" w14:paraId="5287B435" w14:textId="77777777">
        <w:trPr>
          <w:trHeight w:val="409"/>
        </w:trPr>
        <w:tc>
          <w:tcPr>
            <w:tcW w:w="1353" w:type="dxa"/>
          </w:tcPr>
          <w:p w14:paraId="3DE2A4C2" w14:textId="77777777" w:rsidR="00F95F2C" w:rsidRDefault="00B60089">
            <w:pPr>
              <w:pStyle w:val="TableParagraph"/>
              <w:spacing w:line="311" w:lineRule="exact"/>
              <w:ind w:left="50"/>
              <w:jc w:val="left"/>
              <w:rPr>
                <w:sz w:val="28"/>
              </w:rPr>
            </w:pPr>
            <w:r>
              <w:rPr>
                <w:spacing w:val="-2"/>
                <w:sz w:val="28"/>
              </w:rPr>
              <w:t>FIGURES</w:t>
            </w:r>
          </w:p>
        </w:tc>
        <w:tc>
          <w:tcPr>
            <w:tcW w:w="6265" w:type="dxa"/>
          </w:tcPr>
          <w:p w14:paraId="3AD78809" w14:textId="77777777" w:rsidR="00F95F2C" w:rsidRDefault="00B60089">
            <w:pPr>
              <w:pStyle w:val="TableParagraph"/>
              <w:spacing w:line="311" w:lineRule="exact"/>
              <w:ind w:left="1577"/>
              <w:jc w:val="left"/>
              <w:rPr>
                <w:sz w:val="28"/>
              </w:rPr>
            </w:pPr>
            <w:r>
              <w:rPr>
                <w:spacing w:val="-2"/>
                <w:sz w:val="28"/>
              </w:rPr>
              <w:t>TITLE</w:t>
            </w:r>
          </w:p>
        </w:tc>
        <w:tc>
          <w:tcPr>
            <w:tcW w:w="1406" w:type="dxa"/>
          </w:tcPr>
          <w:p w14:paraId="798A87C6" w14:textId="77777777" w:rsidR="00F95F2C" w:rsidRDefault="00B60089">
            <w:pPr>
              <w:pStyle w:val="TableParagraph"/>
              <w:spacing w:line="311" w:lineRule="exact"/>
              <w:ind w:left="353"/>
              <w:jc w:val="left"/>
              <w:rPr>
                <w:sz w:val="28"/>
              </w:rPr>
            </w:pPr>
            <w:r>
              <w:rPr>
                <w:spacing w:val="-4"/>
                <w:sz w:val="28"/>
              </w:rPr>
              <w:t>PAGE</w:t>
            </w:r>
          </w:p>
        </w:tc>
      </w:tr>
      <w:tr w:rsidR="00F95F2C" w14:paraId="3E8EB011" w14:textId="77777777">
        <w:trPr>
          <w:trHeight w:val="577"/>
        </w:trPr>
        <w:tc>
          <w:tcPr>
            <w:tcW w:w="1353" w:type="dxa"/>
          </w:tcPr>
          <w:p w14:paraId="3B194A11" w14:textId="77777777" w:rsidR="00F95F2C" w:rsidRDefault="00B60089">
            <w:pPr>
              <w:pStyle w:val="TableParagraph"/>
              <w:spacing w:before="87" w:line="240" w:lineRule="auto"/>
              <w:ind w:left="50"/>
              <w:jc w:val="left"/>
              <w:rPr>
                <w:sz w:val="28"/>
              </w:rPr>
            </w:pPr>
            <w:r>
              <w:rPr>
                <w:spacing w:val="-4"/>
                <w:sz w:val="28"/>
              </w:rPr>
              <w:t>3.1:</w:t>
            </w:r>
          </w:p>
        </w:tc>
        <w:tc>
          <w:tcPr>
            <w:tcW w:w="6265" w:type="dxa"/>
          </w:tcPr>
          <w:p w14:paraId="543B4ED5" w14:textId="77777777" w:rsidR="00F95F2C" w:rsidRDefault="00B60089">
            <w:pPr>
              <w:pStyle w:val="TableParagraph"/>
              <w:spacing w:before="87" w:line="240" w:lineRule="auto"/>
              <w:ind w:left="926"/>
              <w:jc w:val="left"/>
              <w:rPr>
                <w:sz w:val="28"/>
              </w:rPr>
            </w:pPr>
            <w:r>
              <w:rPr>
                <w:sz w:val="28"/>
              </w:rPr>
              <w:t>Geographical</w:t>
            </w:r>
            <w:r>
              <w:rPr>
                <w:spacing w:val="-3"/>
                <w:sz w:val="28"/>
              </w:rPr>
              <w:t xml:space="preserve"> </w:t>
            </w:r>
            <w:r>
              <w:rPr>
                <w:sz w:val="28"/>
              </w:rPr>
              <w:t>map</w:t>
            </w:r>
            <w:r>
              <w:rPr>
                <w:spacing w:val="-2"/>
                <w:sz w:val="28"/>
              </w:rPr>
              <w:t xml:space="preserve"> </w:t>
            </w:r>
            <w:r>
              <w:rPr>
                <w:sz w:val="28"/>
              </w:rPr>
              <w:t>of</w:t>
            </w:r>
            <w:r>
              <w:rPr>
                <w:spacing w:val="-5"/>
                <w:sz w:val="28"/>
              </w:rPr>
              <w:t xml:space="preserve"> </w:t>
            </w:r>
            <w:r>
              <w:rPr>
                <w:sz w:val="28"/>
              </w:rPr>
              <w:t>the</w:t>
            </w:r>
            <w:r>
              <w:rPr>
                <w:spacing w:val="-3"/>
                <w:sz w:val="28"/>
              </w:rPr>
              <w:t xml:space="preserve"> </w:t>
            </w:r>
            <w:r>
              <w:rPr>
                <w:spacing w:val="-2"/>
                <w:sz w:val="28"/>
              </w:rPr>
              <w:t>area.</w:t>
            </w:r>
          </w:p>
        </w:tc>
        <w:tc>
          <w:tcPr>
            <w:tcW w:w="1406" w:type="dxa"/>
          </w:tcPr>
          <w:p w14:paraId="024C275C" w14:textId="77777777" w:rsidR="00F95F2C" w:rsidRDefault="00B60089">
            <w:pPr>
              <w:pStyle w:val="TableParagraph"/>
              <w:spacing w:before="87" w:line="240" w:lineRule="auto"/>
              <w:ind w:left="0" w:right="47"/>
              <w:jc w:val="right"/>
              <w:rPr>
                <w:sz w:val="28"/>
              </w:rPr>
            </w:pPr>
            <w:r>
              <w:rPr>
                <w:spacing w:val="-5"/>
                <w:sz w:val="28"/>
              </w:rPr>
              <w:t>20</w:t>
            </w:r>
          </w:p>
        </w:tc>
      </w:tr>
      <w:tr w:rsidR="00F95F2C" w14:paraId="2905B234" w14:textId="77777777">
        <w:trPr>
          <w:trHeight w:val="644"/>
        </w:trPr>
        <w:tc>
          <w:tcPr>
            <w:tcW w:w="1353" w:type="dxa"/>
          </w:tcPr>
          <w:p w14:paraId="03054623" w14:textId="77777777" w:rsidR="00F95F2C" w:rsidRDefault="00B60089">
            <w:pPr>
              <w:pStyle w:val="TableParagraph"/>
              <w:spacing w:before="156" w:line="240" w:lineRule="auto"/>
              <w:ind w:left="50"/>
              <w:jc w:val="left"/>
              <w:rPr>
                <w:sz w:val="28"/>
              </w:rPr>
            </w:pPr>
            <w:r>
              <w:rPr>
                <w:spacing w:val="-4"/>
                <w:sz w:val="28"/>
              </w:rPr>
              <w:t>4.1:</w:t>
            </w:r>
          </w:p>
        </w:tc>
        <w:tc>
          <w:tcPr>
            <w:tcW w:w="6265" w:type="dxa"/>
          </w:tcPr>
          <w:p w14:paraId="7C605B8B" w14:textId="77777777" w:rsidR="00F95F2C" w:rsidRDefault="00B60089">
            <w:pPr>
              <w:pStyle w:val="TableParagraph"/>
              <w:spacing w:before="156" w:line="240" w:lineRule="auto"/>
              <w:ind w:left="0" w:right="248"/>
              <w:rPr>
                <w:sz w:val="28"/>
              </w:rPr>
            </w:pPr>
            <w:r>
              <w:rPr>
                <w:sz w:val="28"/>
              </w:rPr>
              <w:t>Accident</w:t>
            </w:r>
            <w:r>
              <w:rPr>
                <w:spacing w:val="-4"/>
                <w:sz w:val="28"/>
              </w:rPr>
              <w:t xml:space="preserve"> </w:t>
            </w:r>
            <w:r>
              <w:rPr>
                <w:sz w:val="28"/>
              </w:rPr>
              <w:t>trend</w:t>
            </w:r>
            <w:r>
              <w:rPr>
                <w:spacing w:val="-3"/>
                <w:sz w:val="28"/>
              </w:rPr>
              <w:t xml:space="preserve"> </w:t>
            </w:r>
            <w:r>
              <w:rPr>
                <w:sz w:val="28"/>
              </w:rPr>
              <w:t>for</w:t>
            </w:r>
            <w:r>
              <w:rPr>
                <w:spacing w:val="-5"/>
                <w:sz w:val="28"/>
              </w:rPr>
              <w:t xml:space="preserve"> </w:t>
            </w:r>
            <w:r>
              <w:rPr>
                <w:sz w:val="28"/>
              </w:rPr>
              <w:t>the</w:t>
            </w:r>
            <w:r>
              <w:rPr>
                <w:spacing w:val="-4"/>
                <w:sz w:val="28"/>
              </w:rPr>
              <w:t xml:space="preserve"> </w:t>
            </w:r>
            <w:r>
              <w:rPr>
                <w:sz w:val="28"/>
              </w:rPr>
              <w:t>year</w:t>
            </w:r>
            <w:r>
              <w:rPr>
                <w:spacing w:val="-4"/>
                <w:sz w:val="28"/>
              </w:rPr>
              <w:t xml:space="preserve"> </w:t>
            </w:r>
            <w:r>
              <w:rPr>
                <w:sz w:val="28"/>
              </w:rPr>
              <w:t>2019-</w:t>
            </w:r>
            <w:r>
              <w:rPr>
                <w:spacing w:val="-4"/>
                <w:sz w:val="28"/>
              </w:rPr>
              <w:t>2023</w:t>
            </w:r>
          </w:p>
        </w:tc>
        <w:tc>
          <w:tcPr>
            <w:tcW w:w="1406" w:type="dxa"/>
          </w:tcPr>
          <w:p w14:paraId="17A4D17F" w14:textId="77777777" w:rsidR="00F95F2C" w:rsidRDefault="00B60089">
            <w:pPr>
              <w:pStyle w:val="TableParagraph"/>
              <w:spacing w:before="156" w:line="240" w:lineRule="auto"/>
              <w:ind w:left="0" w:right="47"/>
              <w:jc w:val="right"/>
              <w:rPr>
                <w:sz w:val="28"/>
              </w:rPr>
            </w:pPr>
            <w:r>
              <w:rPr>
                <w:spacing w:val="-5"/>
                <w:sz w:val="28"/>
              </w:rPr>
              <w:t>25</w:t>
            </w:r>
          </w:p>
        </w:tc>
      </w:tr>
      <w:tr w:rsidR="00F95F2C" w14:paraId="4F55D11B" w14:textId="77777777">
        <w:trPr>
          <w:trHeight w:val="477"/>
        </w:trPr>
        <w:tc>
          <w:tcPr>
            <w:tcW w:w="1353" w:type="dxa"/>
          </w:tcPr>
          <w:p w14:paraId="5A925027" w14:textId="77777777" w:rsidR="00F95F2C" w:rsidRDefault="00B60089">
            <w:pPr>
              <w:pStyle w:val="TableParagraph"/>
              <w:spacing w:before="155" w:line="302" w:lineRule="exact"/>
              <w:ind w:left="50"/>
              <w:jc w:val="left"/>
              <w:rPr>
                <w:sz w:val="28"/>
              </w:rPr>
            </w:pPr>
            <w:r>
              <w:rPr>
                <w:spacing w:val="-4"/>
                <w:sz w:val="28"/>
              </w:rPr>
              <w:t>4.2:</w:t>
            </w:r>
          </w:p>
        </w:tc>
        <w:tc>
          <w:tcPr>
            <w:tcW w:w="6265" w:type="dxa"/>
          </w:tcPr>
          <w:p w14:paraId="3A19CB26" w14:textId="77777777" w:rsidR="00F95F2C" w:rsidRDefault="00B60089">
            <w:pPr>
              <w:pStyle w:val="TableParagraph"/>
              <w:spacing w:before="155" w:line="302" w:lineRule="exact"/>
              <w:ind w:left="136"/>
              <w:jc w:val="left"/>
              <w:rPr>
                <w:sz w:val="28"/>
              </w:rPr>
            </w:pPr>
            <w:r>
              <w:rPr>
                <w:sz w:val="28"/>
              </w:rPr>
              <w:t>Identify</w:t>
            </w:r>
            <w:r>
              <w:rPr>
                <w:spacing w:val="-7"/>
                <w:sz w:val="28"/>
              </w:rPr>
              <w:t xml:space="preserve"> </w:t>
            </w:r>
            <w:r>
              <w:rPr>
                <w:sz w:val="28"/>
              </w:rPr>
              <w:t>Factors</w:t>
            </w:r>
            <w:r>
              <w:rPr>
                <w:spacing w:val="-2"/>
                <w:sz w:val="28"/>
              </w:rPr>
              <w:t xml:space="preserve"> </w:t>
            </w:r>
            <w:r>
              <w:rPr>
                <w:sz w:val="28"/>
              </w:rPr>
              <w:t>that</w:t>
            </w:r>
            <w:r>
              <w:rPr>
                <w:spacing w:val="-6"/>
                <w:sz w:val="28"/>
              </w:rPr>
              <w:t xml:space="preserve"> </w:t>
            </w:r>
            <w:r>
              <w:rPr>
                <w:sz w:val="28"/>
              </w:rPr>
              <w:t>Causes</w:t>
            </w:r>
            <w:r>
              <w:rPr>
                <w:spacing w:val="-5"/>
                <w:sz w:val="28"/>
              </w:rPr>
              <w:t xml:space="preserve"> </w:t>
            </w:r>
            <w:r>
              <w:rPr>
                <w:sz w:val="28"/>
              </w:rPr>
              <w:t>the</w:t>
            </w:r>
            <w:r>
              <w:rPr>
                <w:spacing w:val="-3"/>
                <w:sz w:val="28"/>
              </w:rPr>
              <w:t xml:space="preserve"> </w:t>
            </w:r>
            <w:r>
              <w:rPr>
                <w:sz w:val="28"/>
              </w:rPr>
              <w:t>Road</w:t>
            </w:r>
            <w:r>
              <w:rPr>
                <w:spacing w:val="-2"/>
                <w:sz w:val="28"/>
              </w:rPr>
              <w:t xml:space="preserve"> </w:t>
            </w:r>
            <w:r>
              <w:rPr>
                <w:sz w:val="28"/>
              </w:rPr>
              <w:t>Traffic</w:t>
            </w:r>
            <w:r>
              <w:rPr>
                <w:spacing w:val="-2"/>
                <w:sz w:val="28"/>
              </w:rPr>
              <w:t xml:space="preserve"> Crash</w:t>
            </w:r>
          </w:p>
        </w:tc>
        <w:tc>
          <w:tcPr>
            <w:tcW w:w="1406" w:type="dxa"/>
          </w:tcPr>
          <w:p w14:paraId="0A9348A0" w14:textId="77777777" w:rsidR="00F95F2C" w:rsidRDefault="00B60089">
            <w:pPr>
              <w:pStyle w:val="TableParagraph"/>
              <w:spacing w:before="155" w:line="302" w:lineRule="exact"/>
              <w:ind w:left="0" w:right="47"/>
              <w:jc w:val="right"/>
              <w:rPr>
                <w:sz w:val="28"/>
              </w:rPr>
            </w:pPr>
            <w:r>
              <w:rPr>
                <w:spacing w:val="-5"/>
                <w:sz w:val="28"/>
              </w:rPr>
              <w:t>27</w:t>
            </w:r>
          </w:p>
        </w:tc>
      </w:tr>
    </w:tbl>
    <w:p w14:paraId="2A43CE61" w14:textId="77777777" w:rsidR="00F95F2C" w:rsidRDefault="00F95F2C">
      <w:pPr>
        <w:pStyle w:val="TableParagraph"/>
        <w:spacing w:line="302" w:lineRule="exact"/>
        <w:jc w:val="right"/>
        <w:rPr>
          <w:sz w:val="28"/>
        </w:rPr>
        <w:sectPr w:rsidR="00F95F2C">
          <w:pgSz w:w="12240" w:h="15840"/>
          <w:pgMar w:top="1360" w:right="1080" w:bottom="1760" w:left="1440" w:header="0" w:footer="1562" w:gutter="0"/>
          <w:cols w:space="720"/>
        </w:sectPr>
      </w:pPr>
    </w:p>
    <w:p w14:paraId="0651235A" w14:textId="77777777" w:rsidR="00F95F2C" w:rsidRDefault="00B60089">
      <w:pPr>
        <w:pStyle w:val="Heading1"/>
        <w:ind w:left="225" w:right="359"/>
        <w:jc w:val="center"/>
      </w:pPr>
      <w:bookmarkStart w:id="8" w:name="_bookmark7"/>
      <w:bookmarkEnd w:id="8"/>
      <w:r>
        <w:lastRenderedPageBreak/>
        <w:t>CHAPTER</w:t>
      </w:r>
      <w:r>
        <w:rPr>
          <w:spacing w:val="-8"/>
        </w:rPr>
        <w:t xml:space="preserve"> </w:t>
      </w:r>
      <w:r>
        <w:rPr>
          <w:spacing w:val="-5"/>
        </w:rPr>
        <w:t>ONE</w:t>
      </w:r>
    </w:p>
    <w:p w14:paraId="71C5EB70" w14:textId="77777777" w:rsidR="00F95F2C" w:rsidRDefault="00F95F2C">
      <w:pPr>
        <w:pStyle w:val="BodyText"/>
        <w:ind w:left="0"/>
        <w:rPr>
          <w:b/>
        </w:rPr>
      </w:pPr>
    </w:p>
    <w:p w14:paraId="50E62D49" w14:textId="77777777" w:rsidR="00F95F2C" w:rsidRDefault="00B60089">
      <w:pPr>
        <w:pStyle w:val="Heading1"/>
        <w:numPr>
          <w:ilvl w:val="1"/>
          <w:numId w:val="9"/>
        </w:numPr>
        <w:tabs>
          <w:tab w:val="left" w:pos="1584"/>
        </w:tabs>
        <w:spacing w:before="0"/>
        <w:ind w:hanging="1219"/>
        <w:jc w:val="left"/>
      </w:pPr>
      <w:bookmarkStart w:id="9" w:name="_bookmark8"/>
      <w:bookmarkEnd w:id="9"/>
      <w:r>
        <w:rPr>
          <w:spacing w:val="-2"/>
        </w:rPr>
        <w:t>INTRODUCTION</w:t>
      </w:r>
    </w:p>
    <w:p w14:paraId="29641E44" w14:textId="77777777" w:rsidR="00F95F2C" w:rsidRDefault="00B60089">
      <w:pPr>
        <w:pStyle w:val="BodyText"/>
        <w:spacing w:before="319" w:line="480" w:lineRule="auto"/>
        <w:ind w:right="502" w:firstLine="719"/>
        <w:jc w:val="both"/>
      </w:pPr>
      <w:r>
        <w:t>Road traffic accidents (RTAs) are a significant public health issue globally, and Nigeria is no exception. The increasing number of vehicles on the roads, coupled with inadequate infrastructure and enforcement of traffic regulations, has led to a rise in a</w:t>
      </w:r>
      <w:r>
        <w:t xml:space="preserve">ccident rates. This project proposal aims to conduct a statistical appraisal of the road traffic accident rate between Ilorin and </w:t>
      </w:r>
      <w:proofErr w:type="spellStart"/>
      <w:r>
        <w:t>Jebba</w:t>
      </w:r>
      <w:proofErr w:type="spellEnd"/>
      <w:r>
        <w:t xml:space="preserve"> in </w:t>
      </w:r>
      <w:proofErr w:type="spellStart"/>
      <w:r>
        <w:t>Kwara</w:t>
      </w:r>
      <w:proofErr w:type="spellEnd"/>
      <w:r>
        <w:t xml:space="preserve"> State, Nigeria. The study will analyze historical data on accidents, identify trends, and propose recommendatio</w:t>
      </w:r>
      <w:r>
        <w:t xml:space="preserve">ns for reducing these </w:t>
      </w:r>
      <w:r>
        <w:rPr>
          <w:spacing w:val="-2"/>
        </w:rPr>
        <w:t>incidents</w:t>
      </w:r>
    </w:p>
    <w:p w14:paraId="00E9DAE4" w14:textId="77777777" w:rsidR="00F95F2C" w:rsidRDefault="00B60089">
      <w:pPr>
        <w:pStyle w:val="BodyText"/>
        <w:spacing w:line="480" w:lineRule="auto"/>
        <w:ind w:right="495" w:firstLine="719"/>
        <w:jc w:val="both"/>
      </w:pPr>
      <w:r>
        <w:t>The world’s first road traffic death involving a motor vehicle is alleged to have occurred on 31 August, 1869. Irish scientist Mary Ward died when she fell out of her cousins'</w:t>
      </w:r>
      <w:r>
        <w:rPr>
          <w:spacing w:val="-1"/>
        </w:rPr>
        <w:t xml:space="preserve"> </w:t>
      </w:r>
      <w:r>
        <w:t>steam</w:t>
      </w:r>
      <w:r>
        <w:rPr>
          <w:spacing w:val="-5"/>
        </w:rPr>
        <w:t xml:space="preserve"> </w:t>
      </w:r>
      <w:r>
        <w:t>car and was run over</w:t>
      </w:r>
      <w:r>
        <w:rPr>
          <w:spacing w:val="-1"/>
        </w:rPr>
        <w:t xml:space="preserve"> </w:t>
      </w:r>
      <w:r>
        <w:t>by</w:t>
      </w:r>
      <w:r>
        <w:rPr>
          <w:spacing w:val="-3"/>
        </w:rPr>
        <w:t xml:space="preserve"> </w:t>
      </w:r>
      <w:r>
        <w:t>it. Road traffic</w:t>
      </w:r>
      <w:r>
        <w:rPr>
          <w:spacing w:val="-2"/>
        </w:rPr>
        <w:t xml:space="preserve"> </w:t>
      </w:r>
      <w:r>
        <w:t>a</w:t>
      </w:r>
      <w:r>
        <w:t>ccident occurs when a vehicle collides with another vehicle, pedestrian, animal, road debris, or other stationary obstruction, such as a tree or utility pole. Road traffic Accident, updated 4 January. (2013). Road traffic accident may also be defined as</w:t>
      </w:r>
      <w:r>
        <w:rPr>
          <w:spacing w:val="40"/>
        </w:rPr>
        <w:t xml:space="preserve"> </w:t>
      </w:r>
      <w:r>
        <w:t>an</w:t>
      </w:r>
      <w:r>
        <w:t>ything which happens by chance, anything occurring unexpectedly and un- designed. (</w:t>
      </w:r>
      <w:proofErr w:type="spellStart"/>
      <w:r>
        <w:t>Odugbemi</w:t>
      </w:r>
      <w:proofErr w:type="spellEnd"/>
      <w:r>
        <w:t>, O.O 2010). Since road traffic accident would rarely give warning,</w:t>
      </w:r>
      <w:r>
        <w:rPr>
          <w:spacing w:val="33"/>
        </w:rPr>
        <w:t xml:space="preserve"> </w:t>
      </w:r>
      <w:r>
        <w:t>although</w:t>
      </w:r>
      <w:r>
        <w:rPr>
          <w:spacing w:val="35"/>
        </w:rPr>
        <w:t xml:space="preserve"> </w:t>
      </w:r>
      <w:r>
        <w:t>reckless</w:t>
      </w:r>
      <w:r>
        <w:rPr>
          <w:spacing w:val="33"/>
        </w:rPr>
        <w:t xml:space="preserve"> </w:t>
      </w:r>
      <w:r>
        <w:t>drivers</w:t>
      </w:r>
      <w:r>
        <w:rPr>
          <w:spacing w:val="33"/>
        </w:rPr>
        <w:t xml:space="preserve"> </w:t>
      </w:r>
      <w:r>
        <w:t>should</w:t>
      </w:r>
      <w:r>
        <w:rPr>
          <w:spacing w:val="33"/>
        </w:rPr>
        <w:t xml:space="preserve"> </w:t>
      </w:r>
      <w:r>
        <w:t>anticipate</w:t>
      </w:r>
      <w:r>
        <w:rPr>
          <w:spacing w:val="32"/>
        </w:rPr>
        <w:t xml:space="preserve"> </w:t>
      </w:r>
      <w:r>
        <w:t>the</w:t>
      </w:r>
      <w:r>
        <w:rPr>
          <w:spacing w:val="34"/>
        </w:rPr>
        <w:t xml:space="preserve"> </w:t>
      </w:r>
      <w:r>
        <w:t>consequences</w:t>
      </w:r>
      <w:r>
        <w:rPr>
          <w:spacing w:val="33"/>
        </w:rPr>
        <w:t xml:space="preserve"> </w:t>
      </w:r>
      <w:r>
        <w:t>of</w:t>
      </w:r>
      <w:r>
        <w:rPr>
          <w:spacing w:val="32"/>
        </w:rPr>
        <w:t xml:space="preserve"> </w:t>
      </w:r>
      <w:proofErr w:type="gramStart"/>
      <w:r>
        <w:t>their</w:t>
      </w:r>
      <w:proofErr w:type="gramEnd"/>
    </w:p>
    <w:p w14:paraId="267F1B8C" w14:textId="77777777" w:rsidR="00F95F2C" w:rsidRDefault="00F95F2C">
      <w:pPr>
        <w:pStyle w:val="BodyText"/>
        <w:spacing w:line="480" w:lineRule="auto"/>
        <w:jc w:val="both"/>
        <w:sectPr w:rsidR="00F95F2C">
          <w:footerReference w:type="default" r:id="rId8"/>
          <w:pgSz w:w="12240" w:h="15840"/>
          <w:pgMar w:top="1360" w:right="1080" w:bottom="1840" w:left="1440" w:header="0" w:footer="1641" w:gutter="0"/>
          <w:pgNumType w:start="1"/>
          <w:cols w:space="720"/>
        </w:sectPr>
      </w:pPr>
    </w:p>
    <w:p w14:paraId="75507E9B" w14:textId="77777777" w:rsidR="00F95F2C" w:rsidRDefault="00B60089">
      <w:pPr>
        <w:pStyle w:val="BodyText"/>
        <w:spacing w:before="73" w:line="480" w:lineRule="auto"/>
        <w:ind w:right="501"/>
        <w:jc w:val="both"/>
      </w:pPr>
      <w:r>
        <w:lastRenderedPageBreak/>
        <w:t>recklessness; human recklessness, carelessness or negligence should be avoided at all cost by road users. On a lot of Nigerian roads across the country deterioration often begins with the origin of cracks or pot holes on the road pavements either at the ed</w:t>
      </w:r>
      <w:r>
        <w:t>ges or along the drive way which differs by their shapes, configuration, amplitude of loading, movement of traffic and rate of deformation.</w:t>
      </w:r>
      <w:r>
        <w:rPr>
          <w:spacing w:val="-2"/>
        </w:rPr>
        <w:t xml:space="preserve"> </w:t>
      </w:r>
      <w:r>
        <w:t>(</w:t>
      </w:r>
      <w:proofErr w:type="spellStart"/>
      <w:r>
        <w:t>Agbonkhese</w:t>
      </w:r>
      <w:proofErr w:type="spellEnd"/>
      <w:r>
        <w:t>,</w:t>
      </w:r>
      <w:r>
        <w:rPr>
          <w:spacing w:val="-4"/>
        </w:rPr>
        <w:t xml:space="preserve"> </w:t>
      </w:r>
      <w:r>
        <w:t>O.</w:t>
      </w:r>
      <w:r>
        <w:rPr>
          <w:spacing w:val="-2"/>
        </w:rPr>
        <w:t xml:space="preserve"> </w:t>
      </w:r>
      <w:r>
        <w:t>et</w:t>
      </w:r>
      <w:r>
        <w:rPr>
          <w:spacing w:val="-3"/>
        </w:rPr>
        <w:t xml:space="preserve"> </w:t>
      </w:r>
      <w:r>
        <w:t>al.</w:t>
      </w:r>
      <w:r>
        <w:rPr>
          <w:spacing w:val="-4"/>
        </w:rPr>
        <w:t xml:space="preserve"> </w:t>
      </w:r>
      <w:r>
        <w:t>2013).</w:t>
      </w:r>
      <w:r>
        <w:rPr>
          <w:spacing w:val="-2"/>
        </w:rPr>
        <w:t xml:space="preserve"> </w:t>
      </w:r>
      <w:r>
        <w:t>The</w:t>
      </w:r>
      <w:r>
        <w:rPr>
          <w:spacing w:val="-3"/>
        </w:rPr>
        <w:t xml:space="preserve"> </w:t>
      </w:r>
      <w:r>
        <w:t>presence</w:t>
      </w:r>
      <w:r>
        <w:rPr>
          <w:spacing w:val="-3"/>
        </w:rPr>
        <w:t xml:space="preserve"> </w:t>
      </w:r>
      <w:r>
        <w:t>of</w:t>
      </w:r>
      <w:r>
        <w:rPr>
          <w:spacing w:val="-4"/>
        </w:rPr>
        <w:t xml:space="preserve"> </w:t>
      </w:r>
      <w:r>
        <w:t>these</w:t>
      </w:r>
      <w:r>
        <w:rPr>
          <w:spacing w:val="-2"/>
        </w:rPr>
        <w:t xml:space="preserve"> </w:t>
      </w:r>
      <w:r>
        <w:t>pot</w:t>
      </w:r>
      <w:r>
        <w:rPr>
          <w:spacing w:val="-3"/>
        </w:rPr>
        <w:t xml:space="preserve"> </w:t>
      </w:r>
      <w:r>
        <w:t>holes</w:t>
      </w:r>
      <w:r>
        <w:rPr>
          <w:spacing w:val="-1"/>
        </w:rPr>
        <w:t xml:space="preserve"> </w:t>
      </w:r>
      <w:r>
        <w:t>aside from human and vehicle related factors are known</w:t>
      </w:r>
      <w:r>
        <w:t xml:space="preserve"> to be major causes of road traffic accidents in Nigeria. The immediate cause of a road accident may also be attributable to mechanical factor and carelessness in the form of omission to check and maintain the vehicle at the appropriate time. Road traffic </w:t>
      </w:r>
      <w:r>
        <w:t>accident is therefore an unexpected phenomenon that occurs as a result of the operation of vehicles including bicycles and handcarts on the public highways and roads. Accidents may be fatal, resulting in deaths of the road users (passengers, drivers or ped</w:t>
      </w:r>
      <w:r>
        <w:t xml:space="preserve">estrians), or minor when it is not severe enough as to cause substantial </w:t>
      </w:r>
      <w:r>
        <w:rPr>
          <w:spacing w:val="-2"/>
        </w:rPr>
        <w:t>hardship.</w:t>
      </w:r>
    </w:p>
    <w:p w14:paraId="2C160738" w14:textId="77777777" w:rsidR="00F95F2C" w:rsidRDefault="00B60089">
      <w:pPr>
        <w:pStyle w:val="BodyText"/>
        <w:spacing w:before="2" w:line="480" w:lineRule="auto"/>
        <w:ind w:right="500" w:firstLine="719"/>
        <w:jc w:val="both"/>
      </w:pPr>
      <w:r>
        <w:t>Road traffic accidents occur worldwide but the incidence is more in developing countries. Annually, about 1.24 million people die each year as a result of road traffic crash</w:t>
      </w:r>
      <w:r>
        <w:t>es. Road traffic injuries are the leading cause of death among</w:t>
      </w:r>
      <w:r>
        <w:rPr>
          <w:spacing w:val="40"/>
        </w:rPr>
        <w:t xml:space="preserve"> </w:t>
      </w:r>
      <w:r>
        <w:t>young</w:t>
      </w:r>
      <w:r>
        <w:rPr>
          <w:spacing w:val="40"/>
        </w:rPr>
        <w:t xml:space="preserve"> </w:t>
      </w:r>
      <w:r>
        <w:t>people,</w:t>
      </w:r>
      <w:r>
        <w:rPr>
          <w:spacing w:val="40"/>
        </w:rPr>
        <w:t xml:space="preserve"> </w:t>
      </w:r>
      <w:r>
        <w:t>aged</w:t>
      </w:r>
      <w:r>
        <w:rPr>
          <w:spacing w:val="40"/>
        </w:rPr>
        <w:t xml:space="preserve"> </w:t>
      </w:r>
      <w:r>
        <w:t>15–29</w:t>
      </w:r>
      <w:r>
        <w:rPr>
          <w:spacing w:val="40"/>
        </w:rPr>
        <w:t xml:space="preserve"> </w:t>
      </w:r>
      <w:r>
        <w:t>years.</w:t>
      </w:r>
      <w:r>
        <w:rPr>
          <w:spacing w:val="40"/>
        </w:rPr>
        <w:t xml:space="preserve"> </w:t>
      </w:r>
      <w:r>
        <w:t>91%</w:t>
      </w:r>
      <w:r>
        <w:rPr>
          <w:spacing w:val="40"/>
        </w:rPr>
        <w:t xml:space="preserve"> </w:t>
      </w:r>
      <w:r>
        <w:t>of</w:t>
      </w:r>
      <w:r>
        <w:rPr>
          <w:spacing w:val="40"/>
        </w:rPr>
        <w:t xml:space="preserve"> </w:t>
      </w:r>
      <w:r>
        <w:t>the</w:t>
      </w:r>
      <w:r>
        <w:rPr>
          <w:spacing w:val="40"/>
        </w:rPr>
        <w:t xml:space="preserve"> </w:t>
      </w:r>
      <w:r>
        <w:t>world's</w:t>
      </w:r>
      <w:r>
        <w:rPr>
          <w:spacing w:val="40"/>
        </w:rPr>
        <w:t xml:space="preserve"> </w:t>
      </w:r>
      <w:r>
        <w:t>fatalities</w:t>
      </w:r>
      <w:r>
        <w:rPr>
          <w:spacing w:val="40"/>
        </w:rPr>
        <w:t xml:space="preserve"> </w:t>
      </w:r>
      <w:r>
        <w:t>on</w:t>
      </w:r>
      <w:r>
        <w:rPr>
          <w:spacing w:val="40"/>
        </w:rPr>
        <w:t xml:space="preserve"> </w:t>
      </w:r>
      <w:r>
        <w:t>the</w:t>
      </w:r>
    </w:p>
    <w:p w14:paraId="641FB7CC"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2FDAFFC0" w14:textId="77777777" w:rsidR="00F95F2C" w:rsidRDefault="00B60089">
      <w:pPr>
        <w:pStyle w:val="BodyText"/>
        <w:spacing w:before="73" w:line="480" w:lineRule="auto"/>
        <w:ind w:right="497"/>
        <w:jc w:val="both"/>
      </w:pPr>
      <w:r>
        <w:lastRenderedPageBreak/>
        <w:t>roads occur in low-income and middle-income countries, even though these countries</w:t>
      </w:r>
      <w:r>
        <w:rPr>
          <w:spacing w:val="-2"/>
        </w:rPr>
        <w:t xml:space="preserve"> </w:t>
      </w:r>
      <w:r>
        <w:t>have</w:t>
      </w:r>
      <w:r>
        <w:rPr>
          <w:spacing w:val="-1"/>
        </w:rPr>
        <w:t xml:space="preserve"> </w:t>
      </w:r>
      <w:r>
        <w:t>approximately</w:t>
      </w:r>
      <w:r>
        <w:rPr>
          <w:spacing w:val="-5"/>
        </w:rPr>
        <w:t xml:space="preserve"> </w:t>
      </w:r>
      <w:r>
        <w:t>half</w:t>
      </w:r>
      <w:r>
        <w:rPr>
          <w:spacing w:val="-2"/>
        </w:rPr>
        <w:t xml:space="preserve"> </w:t>
      </w:r>
      <w:r>
        <w:t>of</w:t>
      </w:r>
      <w:r>
        <w:rPr>
          <w:spacing w:val="-3"/>
        </w:rPr>
        <w:t xml:space="preserve"> </w:t>
      </w:r>
      <w:r>
        <w:t>th</w:t>
      </w:r>
      <w:r>
        <w:t>e</w:t>
      </w:r>
      <w:r>
        <w:rPr>
          <w:spacing w:val="-5"/>
        </w:rPr>
        <w:t xml:space="preserve"> </w:t>
      </w:r>
      <w:r>
        <w:t>world's</w:t>
      </w:r>
      <w:r>
        <w:rPr>
          <w:spacing w:val="-4"/>
        </w:rPr>
        <w:t xml:space="preserve"> </w:t>
      </w:r>
      <w:r>
        <w:t>vehicles.</w:t>
      </w:r>
      <w:r>
        <w:rPr>
          <w:spacing w:val="-1"/>
        </w:rPr>
        <w:t xml:space="preserve"> </w:t>
      </w:r>
      <w:r>
        <w:t>Half</w:t>
      </w:r>
      <w:r>
        <w:rPr>
          <w:spacing w:val="-3"/>
        </w:rPr>
        <w:t xml:space="preserve"> </w:t>
      </w:r>
      <w:r>
        <w:t>of</w:t>
      </w:r>
      <w:r>
        <w:rPr>
          <w:spacing w:val="-3"/>
        </w:rPr>
        <w:t xml:space="preserve"> </w:t>
      </w:r>
      <w:r>
        <w:t>those</w:t>
      </w:r>
      <w:r>
        <w:rPr>
          <w:spacing w:val="-2"/>
        </w:rPr>
        <w:t xml:space="preserve"> </w:t>
      </w:r>
      <w:r>
        <w:t>dying</w:t>
      </w:r>
      <w:r>
        <w:rPr>
          <w:spacing w:val="-2"/>
        </w:rPr>
        <w:t xml:space="preserve"> </w:t>
      </w:r>
      <w:r>
        <w:t>on the world’s roads are ―vulnerable road users‖: pedestrians, cyclists and motorcyclists. Without action, road traffic crashes are predicted to result in the deaths of around 1.9 million people annually by 2020. Onl</w:t>
      </w:r>
      <w:r>
        <w:t>y 28 countries, representing 416 million people (7% of the world’s population) have adequate laws that address all five risk factors (speed, drink-driving, helmets, seat-belts and child restraints</w:t>
      </w:r>
      <w:proofErr w:type="gramStart"/>
      <w:r>
        <w:t>).WHO</w:t>
      </w:r>
      <w:proofErr w:type="gramEnd"/>
      <w:r>
        <w:t xml:space="preserve"> Road traffic injuries; fact sheet N° 358. (2013). In N</w:t>
      </w:r>
      <w:r>
        <w:t>igeria today, hardly a day goes by without the occurrence of a road traffic accident leading to generally increasing incidence of morbidity and mortality rates as well as financial cost to both society and the individual involved. Information on some of th</w:t>
      </w:r>
      <w:r>
        <w:t xml:space="preserve">ese traffic accidents get to the news rooms of media houses and are aired while majority goes unreported. Nigeria has the highest road accidents rate as well as the largest number of </w:t>
      </w:r>
      <w:proofErr w:type="gramStart"/>
      <w:r>
        <w:t>death</w:t>
      </w:r>
      <w:proofErr w:type="gramEnd"/>
      <w:r>
        <w:t xml:space="preserve"> per 10,000 vehicles. Sheriff, M.A. (2009). One may be tempted to be</w:t>
      </w:r>
      <w:r>
        <w:t xml:space="preserve">lieve that the level of awareness on the causes of road traffic accidents is very low among Nigerians. Put differently, Nigerian roads have become killing fields without protection for their users. </w:t>
      </w:r>
      <w:proofErr w:type="spellStart"/>
      <w:r>
        <w:t>Travellers</w:t>
      </w:r>
      <w:proofErr w:type="spellEnd"/>
      <w:r>
        <w:rPr>
          <w:spacing w:val="-1"/>
        </w:rPr>
        <w:t xml:space="preserve"> </w:t>
      </w:r>
      <w:r>
        <w:t>heave a sigh of relief</w:t>
      </w:r>
      <w:r>
        <w:rPr>
          <w:spacing w:val="-2"/>
        </w:rPr>
        <w:t xml:space="preserve"> </w:t>
      </w:r>
      <w:r>
        <w:t>if they</w:t>
      </w:r>
      <w:r>
        <w:rPr>
          <w:spacing w:val="-1"/>
        </w:rPr>
        <w:t xml:space="preserve"> </w:t>
      </w:r>
      <w:r>
        <w:t>make their desti</w:t>
      </w:r>
      <w:r>
        <w:t>nations. (</w:t>
      </w:r>
      <w:proofErr w:type="spellStart"/>
      <w:r>
        <w:t>Eze</w:t>
      </w:r>
      <w:proofErr w:type="spellEnd"/>
      <w:r>
        <w:t xml:space="preserve">, B. 2012). Contrary to the general belief that Nigerians </w:t>
      </w:r>
      <w:proofErr w:type="spellStart"/>
      <w:r>
        <w:t>posses</w:t>
      </w:r>
      <w:proofErr w:type="spellEnd"/>
      <w:r>
        <w:t xml:space="preserve"> very low level of</w:t>
      </w:r>
    </w:p>
    <w:p w14:paraId="7F923F24"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288D327A" w14:textId="77777777" w:rsidR="00F95F2C" w:rsidRDefault="00B60089">
      <w:pPr>
        <w:pStyle w:val="BodyText"/>
        <w:spacing w:before="73" w:line="480" w:lineRule="auto"/>
        <w:ind w:right="501"/>
        <w:jc w:val="both"/>
      </w:pPr>
      <w:r>
        <w:lastRenderedPageBreak/>
        <w:t>awareness on the causes of road traffic accidents, previous research has shown that Nigerians know quite a lot about what could cause road traffic a</w:t>
      </w:r>
      <w:r>
        <w:t>ccidents. (</w:t>
      </w:r>
      <w:proofErr w:type="spellStart"/>
      <w:r>
        <w:t>Asalor</w:t>
      </w:r>
      <w:proofErr w:type="spellEnd"/>
      <w:r>
        <w:t>, J.O. 2010).</w:t>
      </w:r>
    </w:p>
    <w:p w14:paraId="4BD64976" w14:textId="77777777" w:rsidR="00F95F2C" w:rsidRDefault="00B60089">
      <w:pPr>
        <w:pStyle w:val="BodyText"/>
        <w:spacing w:line="480" w:lineRule="auto"/>
        <w:ind w:right="502" w:firstLine="719"/>
        <w:jc w:val="both"/>
      </w:pPr>
      <w:r>
        <w:t>Road accidents, also known as traffic crashes or collisions, occur when a vehicle collides with another vehicle, pedestrian, animal, road debris, or other stationary objects, resulting in damage, injury, or death (World Health Organization, 2018). These ac</w:t>
      </w:r>
      <w:r>
        <w:t>cidents can be classified into four main types: single-vehicle accidents, multi-vehicle accidents, pedestrian accidents, and cyclist accidents. Understanding the types of road accidents is crucial for developing effective prevention strategies.</w:t>
      </w:r>
    </w:p>
    <w:p w14:paraId="76CD1738" w14:textId="77777777" w:rsidR="00F95F2C" w:rsidRDefault="00B60089">
      <w:pPr>
        <w:pStyle w:val="BodyText"/>
        <w:spacing w:line="480" w:lineRule="auto"/>
        <w:ind w:right="497" w:firstLine="719"/>
        <w:jc w:val="both"/>
      </w:pPr>
      <w:r>
        <w:t xml:space="preserve">The causes </w:t>
      </w:r>
      <w:r>
        <w:t>of road accidents are diverse and interconnected. Human factors, such as speeding, reckless driving, and fatigue, are major contributors (National Highway Traffic Safety Administration, 2020). Vehicle factors, including mechanical failure and poor maintena</w:t>
      </w:r>
      <w:r>
        <w:t>nce, also play a significant role. Additionally, environmental factors like poor road conditions and adverse weather conditions can increase the risk of accidents (Federal Road Safety Corps, 2020).</w:t>
      </w:r>
    </w:p>
    <w:p w14:paraId="3500BA01" w14:textId="77777777" w:rsidR="00F95F2C" w:rsidRDefault="00B60089">
      <w:pPr>
        <w:pStyle w:val="BodyText"/>
        <w:spacing w:before="1" w:line="482" w:lineRule="auto"/>
        <w:ind w:right="498" w:firstLine="719"/>
        <w:jc w:val="both"/>
      </w:pPr>
      <w:r>
        <w:t>The consequences of road accidents are severe and far-reac</w:t>
      </w:r>
      <w:r>
        <w:t>hing. They result</w:t>
      </w:r>
      <w:r>
        <w:rPr>
          <w:spacing w:val="80"/>
        </w:rPr>
        <w:t xml:space="preserve"> </w:t>
      </w:r>
      <w:r>
        <w:t>in</w:t>
      </w:r>
      <w:r>
        <w:rPr>
          <w:spacing w:val="80"/>
        </w:rPr>
        <w:t xml:space="preserve"> </w:t>
      </w:r>
      <w:r>
        <w:t>significant</w:t>
      </w:r>
      <w:r>
        <w:rPr>
          <w:spacing w:val="80"/>
        </w:rPr>
        <w:t xml:space="preserve"> </w:t>
      </w:r>
      <w:r>
        <w:t>loss</w:t>
      </w:r>
      <w:r>
        <w:rPr>
          <w:spacing w:val="80"/>
        </w:rPr>
        <w:t xml:space="preserve"> </w:t>
      </w:r>
      <w:r>
        <w:t>of</w:t>
      </w:r>
      <w:r>
        <w:rPr>
          <w:spacing w:val="80"/>
        </w:rPr>
        <w:t xml:space="preserve"> </w:t>
      </w:r>
      <w:r>
        <w:t>life,</w:t>
      </w:r>
      <w:r>
        <w:rPr>
          <w:spacing w:val="80"/>
        </w:rPr>
        <w:t xml:space="preserve"> </w:t>
      </w:r>
      <w:r>
        <w:t>injury,</w:t>
      </w:r>
      <w:r>
        <w:rPr>
          <w:spacing w:val="80"/>
        </w:rPr>
        <w:t xml:space="preserve"> </w:t>
      </w:r>
      <w:r>
        <w:t>and</w:t>
      </w:r>
      <w:r>
        <w:rPr>
          <w:spacing w:val="80"/>
        </w:rPr>
        <w:t xml:space="preserve"> </w:t>
      </w:r>
      <w:r>
        <w:t>property</w:t>
      </w:r>
      <w:r>
        <w:rPr>
          <w:spacing w:val="80"/>
        </w:rPr>
        <w:t xml:space="preserve"> </w:t>
      </w:r>
      <w:r>
        <w:t>damage,</w:t>
      </w:r>
      <w:r>
        <w:rPr>
          <w:spacing w:val="80"/>
        </w:rPr>
        <w:t xml:space="preserve"> </w:t>
      </w:r>
      <w:r>
        <w:t>as</w:t>
      </w:r>
      <w:r>
        <w:rPr>
          <w:spacing w:val="80"/>
        </w:rPr>
        <w:t xml:space="preserve"> </w:t>
      </w:r>
      <w:r>
        <w:t>well</w:t>
      </w:r>
      <w:r>
        <w:rPr>
          <w:spacing w:val="80"/>
        </w:rPr>
        <w:t xml:space="preserve"> </w:t>
      </w:r>
      <w:r>
        <w:t>as</w:t>
      </w:r>
    </w:p>
    <w:p w14:paraId="77EC792C" w14:textId="77777777" w:rsidR="00F95F2C" w:rsidRDefault="00F95F2C">
      <w:pPr>
        <w:pStyle w:val="BodyText"/>
        <w:spacing w:line="482" w:lineRule="auto"/>
        <w:jc w:val="both"/>
        <w:sectPr w:rsidR="00F95F2C">
          <w:pgSz w:w="12240" w:h="15840"/>
          <w:pgMar w:top="1360" w:right="1080" w:bottom="1840" w:left="1440" w:header="0" w:footer="1641" w:gutter="0"/>
          <w:cols w:space="720"/>
        </w:sectPr>
      </w:pPr>
    </w:p>
    <w:p w14:paraId="45F191C2" w14:textId="77777777" w:rsidR="00F95F2C" w:rsidRDefault="00B60089">
      <w:pPr>
        <w:pStyle w:val="BodyText"/>
        <w:spacing w:before="73" w:line="480" w:lineRule="auto"/>
        <w:ind w:right="501"/>
        <w:jc w:val="both"/>
      </w:pPr>
      <w:r>
        <w:lastRenderedPageBreak/>
        <w:t>economic losses and psychological trauma (American Automobile Association, 2020). According to the World Health Organization (2018), road traffic accidents c</w:t>
      </w:r>
      <w:r>
        <w:t>laim over 1.35 million lives annually worldwide. Effective measures to prevent road accidents and mitigate their consequences are essential to ensure road safety.</w:t>
      </w:r>
    </w:p>
    <w:p w14:paraId="5F719438" w14:textId="77777777" w:rsidR="00F95F2C" w:rsidRDefault="00B60089">
      <w:pPr>
        <w:pStyle w:val="Heading1"/>
        <w:numPr>
          <w:ilvl w:val="1"/>
          <w:numId w:val="9"/>
        </w:numPr>
        <w:tabs>
          <w:tab w:val="left" w:pos="864"/>
        </w:tabs>
        <w:spacing w:before="6"/>
        <w:ind w:left="864" w:hanging="720"/>
        <w:jc w:val="left"/>
      </w:pPr>
      <w:bookmarkStart w:id="10" w:name="_bookmark9"/>
      <w:bookmarkEnd w:id="10"/>
      <w:r>
        <w:t>PROBLEM</w:t>
      </w:r>
      <w:r>
        <w:rPr>
          <w:spacing w:val="-6"/>
        </w:rPr>
        <w:t xml:space="preserve"> </w:t>
      </w:r>
      <w:r>
        <w:rPr>
          <w:spacing w:val="-2"/>
        </w:rPr>
        <w:t>STATEMENT</w:t>
      </w:r>
    </w:p>
    <w:p w14:paraId="235012E5" w14:textId="77777777" w:rsidR="00F95F2C" w:rsidRDefault="00B60089">
      <w:pPr>
        <w:pStyle w:val="BodyText"/>
        <w:spacing w:before="317" w:line="480" w:lineRule="auto"/>
        <w:ind w:right="500" w:firstLine="719"/>
        <w:jc w:val="both"/>
      </w:pPr>
      <w:r>
        <w:t xml:space="preserve">Road traffic accidents along the Ilorin to </w:t>
      </w:r>
      <w:proofErr w:type="spellStart"/>
      <w:r>
        <w:t>Jebba</w:t>
      </w:r>
      <w:proofErr w:type="spellEnd"/>
      <w:r>
        <w:t xml:space="preserve"> corridor remain a major concern despite Nigeria's efforts to improve road safety. Inadequate data</w:t>
      </w:r>
      <w:r>
        <w:rPr>
          <w:spacing w:val="40"/>
        </w:rPr>
        <w:t xml:space="preserve"> </w:t>
      </w:r>
      <w:r>
        <w:t>analysis and ineffective intervention strategies exacerbate the problem, necessitating a comprehensive invest</w:t>
      </w:r>
      <w:r>
        <w:t xml:space="preserve">igation into accident causes, trends, and </w:t>
      </w:r>
      <w:r>
        <w:rPr>
          <w:spacing w:val="-2"/>
        </w:rPr>
        <w:t>correlations.</w:t>
      </w:r>
    </w:p>
    <w:p w14:paraId="51F199E8" w14:textId="77777777" w:rsidR="00F95F2C" w:rsidRDefault="00B60089">
      <w:pPr>
        <w:pStyle w:val="Heading1"/>
        <w:numPr>
          <w:ilvl w:val="1"/>
          <w:numId w:val="9"/>
        </w:numPr>
        <w:tabs>
          <w:tab w:val="left" w:pos="864"/>
        </w:tabs>
        <w:spacing w:before="4"/>
        <w:ind w:left="864" w:hanging="720"/>
        <w:jc w:val="left"/>
      </w:pPr>
      <w:bookmarkStart w:id="11" w:name="_bookmark10"/>
      <w:bookmarkEnd w:id="11"/>
      <w:r>
        <w:t>AIM</w:t>
      </w:r>
      <w:r>
        <w:rPr>
          <w:spacing w:val="-4"/>
        </w:rPr>
        <w:t xml:space="preserve"> </w:t>
      </w:r>
      <w:r>
        <w:t>AND</w:t>
      </w:r>
      <w:r>
        <w:rPr>
          <w:spacing w:val="-4"/>
        </w:rPr>
        <w:t xml:space="preserve"> </w:t>
      </w:r>
      <w:r>
        <w:rPr>
          <w:spacing w:val="-2"/>
        </w:rPr>
        <w:t>OBJECTIVES:</w:t>
      </w:r>
    </w:p>
    <w:p w14:paraId="3CAA3465" w14:textId="77777777" w:rsidR="00F95F2C" w:rsidRDefault="00F95F2C">
      <w:pPr>
        <w:pStyle w:val="BodyText"/>
        <w:spacing w:before="1"/>
        <w:ind w:left="0"/>
        <w:rPr>
          <w:b/>
        </w:rPr>
      </w:pPr>
    </w:p>
    <w:p w14:paraId="68A8DBBC" w14:textId="77777777" w:rsidR="00F95F2C" w:rsidRDefault="00B60089">
      <w:pPr>
        <w:pStyle w:val="Heading2"/>
        <w:spacing w:before="1"/>
        <w:ind w:firstLine="0"/>
        <w:jc w:val="left"/>
      </w:pPr>
      <w:r>
        <w:rPr>
          <w:spacing w:val="-5"/>
        </w:rPr>
        <w:t>Aim</w:t>
      </w:r>
    </w:p>
    <w:p w14:paraId="31029B5B" w14:textId="77777777" w:rsidR="00F95F2C" w:rsidRDefault="00B60089">
      <w:pPr>
        <w:pStyle w:val="BodyText"/>
        <w:spacing w:before="316" w:line="480" w:lineRule="auto"/>
        <w:ind w:right="513"/>
        <w:jc w:val="both"/>
      </w:pPr>
      <w:r>
        <w:t>The study aim to analyze</w:t>
      </w:r>
      <w:r>
        <w:rPr>
          <w:spacing w:val="40"/>
        </w:rPr>
        <w:t xml:space="preserve"> </w:t>
      </w:r>
      <w:r>
        <w:t>the statistical appraisal on road traffic accidents</w:t>
      </w:r>
      <w:r>
        <w:rPr>
          <w:spacing w:val="40"/>
        </w:rPr>
        <w:t xml:space="preserve"> </w:t>
      </w:r>
      <w:r>
        <w:t xml:space="preserve">Rate in </w:t>
      </w:r>
      <w:proofErr w:type="spellStart"/>
      <w:r>
        <w:t>Kwara</w:t>
      </w:r>
      <w:proofErr w:type="spellEnd"/>
      <w:r>
        <w:t xml:space="preserve"> State </w:t>
      </w:r>
      <w:proofErr w:type="gramStart"/>
      <w:r>
        <w:t>( a</w:t>
      </w:r>
      <w:proofErr w:type="gramEnd"/>
      <w:r>
        <w:t xml:space="preserve"> case study of Ilorin to Jabba)</w:t>
      </w:r>
    </w:p>
    <w:p w14:paraId="4C0EC6A7" w14:textId="77777777" w:rsidR="00F95F2C" w:rsidRDefault="00B60089">
      <w:pPr>
        <w:pStyle w:val="Heading2"/>
        <w:spacing w:before="6"/>
        <w:ind w:firstLine="0"/>
      </w:pPr>
      <w:r>
        <w:t>The</w:t>
      </w:r>
      <w:r>
        <w:rPr>
          <w:spacing w:val="-3"/>
        </w:rPr>
        <w:t xml:space="preserve"> </w:t>
      </w:r>
      <w:r>
        <w:t>Objective</w:t>
      </w:r>
      <w:r>
        <w:rPr>
          <w:spacing w:val="-2"/>
        </w:rPr>
        <w:t xml:space="preserve"> includes:</w:t>
      </w:r>
    </w:p>
    <w:p w14:paraId="6DE7D147" w14:textId="77777777" w:rsidR="00F95F2C" w:rsidRDefault="00B60089">
      <w:pPr>
        <w:pStyle w:val="BodyText"/>
        <w:spacing w:before="316"/>
        <w:ind w:left="864"/>
      </w:pPr>
      <w:r>
        <w:t>To</w:t>
      </w:r>
      <w:r>
        <w:rPr>
          <w:spacing w:val="-5"/>
        </w:rPr>
        <w:t xml:space="preserve"> </w:t>
      </w:r>
      <w:r>
        <w:t>analyze</w:t>
      </w:r>
      <w:r>
        <w:rPr>
          <w:spacing w:val="-5"/>
        </w:rPr>
        <w:t xml:space="preserve"> </w:t>
      </w:r>
      <w:r>
        <w:t>accident</w:t>
      </w:r>
      <w:r>
        <w:t>s</w:t>
      </w:r>
      <w:r>
        <w:rPr>
          <w:spacing w:val="-7"/>
        </w:rPr>
        <w:t xml:space="preserve"> </w:t>
      </w:r>
      <w:r>
        <w:rPr>
          <w:spacing w:val="-2"/>
        </w:rPr>
        <w:t>trends</w:t>
      </w:r>
    </w:p>
    <w:p w14:paraId="71547E1C" w14:textId="77777777" w:rsidR="00F95F2C" w:rsidRDefault="00F95F2C">
      <w:pPr>
        <w:pStyle w:val="BodyText"/>
        <w:ind w:left="0"/>
      </w:pPr>
    </w:p>
    <w:p w14:paraId="5176F8F9" w14:textId="77777777" w:rsidR="00F95F2C" w:rsidRDefault="00B60089">
      <w:pPr>
        <w:pStyle w:val="BodyText"/>
        <w:ind w:left="864"/>
      </w:pPr>
      <w:r>
        <w:t>To</w:t>
      </w:r>
      <w:r>
        <w:rPr>
          <w:spacing w:val="-3"/>
        </w:rPr>
        <w:t xml:space="preserve"> </w:t>
      </w:r>
      <w:r>
        <w:t>identify</w:t>
      </w:r>
      <w:r>
        <w:rPr>
          <w:spacing w:val="-7"/>
        </w:rPr>
        <w:t xml:space="preserve"> </w:t>
      </w:r>
      <w:r>
        <w:t>factors</w:t>
      </w:r>
      <w:r>
        <w:rPr>
          <w:spacing w:val="-3"/>
        </w:rPr>
        <w:t xml:space="preserve"> </w:t>
      </w:r>
      <w:r>
        <w:t>that</w:t>
      </w:r>
      <w:r>
        <w:rPr>
          <w:spacing w:val="-2"/>
        </w:rPr>
        <w:t xml:space="preserve"> </w:t>
      </w:r>
      <w:r>
        <w:t>causes</w:t>
      </w:r>
      <w:r>
        <w:rPr>
          <w:spacing w:val="-2"/>
        </w:rPr>
        <w:t xml:space="preserve"> </w:t>
      </w:r>
      <w:r>
        <w:rPr>
          <w:spacing w:val="-4"/>
        </w:rPr>
        <w:t>RTAs</w:t>
      </w:r>
    </w:p>
    <w:p w14:paraId="5C3A4B96" w14:textId="77777777" w:rsidR="00F95F2C" w:rsidRDefault="00F95F2C">
      <w:pPr>
        <w:pStyle w:val="BodyText"/>
        <w:spacing w:before="1"/>
        <w:ind w:left="0"/>
      </w:pPr>
    </w:p>
    <w:p w14:paraId="43729F3F" w14:textId="77777777" w:rsidR="00F95F2C" w:rsidRDefault="00B60089">
      <w:pPr>
        <w:pStyle w:val="BodyText"/>
        <w:spacing w:before="1"/>
        <w:ind w:left="864"/>
      </w:pPr>
      <w:r>
        <w:t>To</w:t>
      </w:r>
      <w:r>
        <w:rPr>
          <w:spacing w:val="-6"/>
        </w:rPr>
        <w:t xml:space="preserve"> </w:t>
      </w:r>
      <w:r>
        <w:t>determine</w:t>
      </w:r>
      <w:r>
        <w:rPr>
          <w:spacing w:val="-4"/>
        </w:rPr>
        <w:t xml:space="preserve"> </w:t>
      </w:r>
      <w:r>
        <w:t>the</w:t>
      </w:r>
      <w:r>
        <w:rPr>
          <w:spacing w:val="-7"/>
        </w:rPr>
        <w:t xml:space="preserve"> </w:t>
      </w:r>
      <w:r>
        <w:t>number</w:t>
      </w:r>
      <w:r>
        <w:rPr>
          <w:spacing w:val="-4"/>
        </w:rPr>
        <w:t xml:space="preserve"> </w:t>
      </w:r>
      <w:r>
        <w:t>of</w:t>
      </w:r>
      <w:r>
        <w:rPr>
          <w:spacing w:val="-4"/>
        </w:rPr>
        <w:t xml:space="preserve"> </w:t>
      </w:r>
      <w:r>
        <w:t>people</w:t>
      </w:r>
      <w:r>
        <w:rPr>
          <w:spacing w:val="-4"/>
        </w:rPr>
        <w:t xml:space="preserve"> </w:t>
      </w:r>
      <w:r>
        <w:t>involved,</w:t>
      </w:r>
      <w:r>
        <w:rPr>
          <w:spacing w:val="-5"/>
        </w:rPr>
        <w:t xml:space="preserve"> </w:t>
      </w:r>
      <w:r>
        <w:t>killed</w:t>
      </w:r>
      <w:r>
        <w:rPr>
          <w:spacing w:val="-6"/>
        </w:rPr>
        <w:t xml:space="preserve"> </w:t>
      </w:r>
      <w:r>
        <w:t>and</w:t>
      </w:r>
      <w:r>
        <w:rPr>
          <w:spacing w:val="-3"/>
        </w:rPr>
        <w:t xml:space="preserve"> </w:t>
      </w:r>
      <w:r>
        <w:rPr>
          <w:spacing w:val="-2"/>
        </w:rPr>
        <w:t>injured</w:t>
      </w:r>
    </w:p>
    <w:p w14:paraId="1F5400FE" w14:textId="77777777" w:rsidR="00F95F2C" w:rsidRDefault="00F95F2C">
      <w:pPr>
        <w:pStyle w:val="BodyText"/>
        <w:sectPr w:rsidR="00F95F2C">
          <w:pgSz w:w="12240" w:h="15840"/>
          <w:pgMar w:top="1360" w:right="1080" w:bottom="1840" w:left="1440" w:header="0" w:footer="1641" w:gutter="0"/>
          <w:cols w:space="720"/>
        </w:sectPr>
      </w:pPr>
    </w:p>
    <w:p w14:paraId="74B6C03A" w14:textId="77777777" w:rsidR="00F95F2C" w:rsidRDefault="00B60089">
      <w:pPr>
        <w:pStyle w:val="Heading1"/>
        <w:numPr>
          <w:ilvl w:val="1"/>
          <w:numId w:val="9"/>
        </w:numPr>
        <w:tabs>
          <w:tab w:val="left" w:pos="864"/>
        </w:tabs>
        <w:ind w:left="864" w:hanging="720"/>
        <w:jc w:val="left"/>
      </w:pPr>
      <w:r>
        <w:rPr>
          <w:spacing w:val="-2"/>
        </w:rPr>
        <w:lastRenderedPageBreak/>
        <w:t>JUSTIFICATION:</w:t>
      </w:r>
    </w:p>
    <w:p w14:paraId="21F95481" w14:textId="77777777" w:rsidR="00F95F2C" w:rsidRDefault="00B60089">
      <w:pPr>
        <w:pStyle w:val="BodyText"/>
        <w:spacing w:before="317" w:line="480" w:lineRule="auto"/>
        <w:ind w:right="498" w:firstLine="719"/>
        <w:jc w:val="both"/>
      </w:pPr>
      <w:r>
        <w:t>This study is justified due to the alarmingly high road traffic accident</w:t>
      </w:r>
      <w:r>
        <w:rPr>
          <w:spacing w:val="40"/>
        </w:rPr>
        <w:t xml:space="preserve"> </w:t>
      </w:r>
      <w:r>
        <w:t xml:space="preserve">rates along the Ilorin to </w:t>
      </w:r>
      <w:proofErr w:type="spellStart"/>
      <w:r>
        <w:t>Jebba</w:t>
      </w:r>
      <w:proofErr w:type="spellEnd"/>
      <w:r>
        <w:t xml:space="preserve"> corridor, exceeding national averages and necessitating urgent attention. A knowledge gap exists as existing studies focus on national or state-level a</w:t>
      </w:r>
      <w:r>
        <w:t>nalyses, neglecting localized hotspots. The economic implications are severe, with accidents impacting Nigeria's economy through</w:t>
      </w:r>
      <w:r>
        <w:rPr>
          <w:spacing w:val="40"/>
        </w:rPr>
        <w:t xml:space="preserve"> </w:t>
      </w:r>
      <w:r>
        <w:t>lost productivity, damaged infrastructure, and increased healthcare costs. This research will inform evidence-based policy deci</w:t>
      </w:r>
      <w:r>
        <w:t>sions on road safety, transportation infrastructure, and traffic management. By identifying causal factors and correlations, targeted interventions can reduce accidents and save lives. This study contributes to existing literature on road traffic accidents</w:t>
      </w:r>
      <w:r>
        <w:t xml:space="preserve"> in Nigeria, providing valuable insights for future research and practical</w:t>
      </w:r>
      <w:r>
        <w:rPr>
          <w:spacing w:val="40"/>
        </w:rPr>
        <w:t xml:space="preserve"> </w:t>
      </w:r>
      <w:r>
        <w:t>applications for transportation agencies, policymakers, emergency services, and the public.</w:t>
      </w:r>
    </w:p>
    <w:p w14:paraId="752B8DD6" w14:textId="77777777" w:rsidR="00F95F2C" w:rsidRDefault="00B60089">
      <w:pPr>
        <w:pStyle w:val="Heading1"/>
        <w:numPr>
          <w:ilvl w:val="1"/>
          <w:numId w:val="9"/>
        </w:numPr>
        <w:tabs>
          <w:tab w:val="left" w:pos="864"/>
        </w:tabs>
        <w:spacing w:before="6"/>
        <w:ind w:left="864" w:hanging="720"/>
        <w:jc w:val="left"/>
      </w:pPr>
      <w:bookmarkStart w:id="12" w:name="_bookmark11"/>
      <w:bookmarkEnd w:id="12"/>
      <w:r>
        <w:t>SCOPE</w:t>
      </w:r>
      <w:r>
        <w:rPr>
          <w:spacing w:val="-2"/>
        </w:rPr>
        <w:t xml:space="preserve"> </w:t>
      </w:r>
      <w:r>
        <w:t>OF</w:t>
      </w:r>
      <w:r>
        <w:rPr>
          <w:spacing w:val="-3"/>
        </w:rPr>
        <w:t xml:space="preserve"> </w:t>
      </w:r>
      <w:r>
        <w:t>THE</w:t>
      </w:r>
      <w:r>
        <w:rPr>
          <w:spacing w:val="-2"/>
        </w:rPr>
        <w:t xml:space="preserve"> STUDY:</w:t>
      </w:r>
    </w:p>
    <w:p w14:paraId="22ED34B1" w14:textId="77777777" w:rsidR="00F95F2C" w:rsidRDefault="00B60089">
      <w:pPr>
        <w:pStyle w:val="BodyText"/>
        <w:spacing w:before="319" w:line="480" w:lineRule="auto"/>
        <w:ind w:right="501" w:firstLine="719"/>
        <w:jc w:val="both"/>
      </w:pPr>
      <w:r>
        <w:t>This study focuses on conducting a statistical appraisal of road traf</w:t>
      </w:r>
      <w:r>
        <w:t xml:space="preserve">fic accidents along the Ilorin to </w:t>
      </w:r>
      <w:proofErr w:type="spellStart"/>
      <w:r>
        <w:t>Jebba</w:t>
      </w:r>
      <w:proofErr w:type="spellEnd"/>
      <w:r>
        <w:t xml:space="preserve"> corridor in </w:t>
      </w:r>
      <w:proofErr w:type="spellStart"/>
      <w:r>
        <w:t>Kwara</w:t>
      </w:r>
      <w:proofErr w:type="spellEnd"/>
      <w:r>
        <w:t xml:space="preserve"> State, Nigeria. Geographically, the study area spans approximately 110 kilometers of federal and</w:t>
      </w:r>
      <w:r>
        <w:rPr>
          <w:spacing w:val="38"/>
        </w:rPr>
        <w:t xml:space="preserve"> </w:t>
      </w:r>
      <w:r>
        <w:t>state</w:t>
      </w:r>
      <w:r>
        <w:rPr>
          <w:spacing w:val="38"/>
        </w:rPr>
        <w:t xml:space="preserve"> </w:t>
      </w:r>
      <w:r>
        <w:t>roads</w:t>
      </w:r>
      <w:r>
        <w:rPr>
          <w:spacing w:val="38"/>
        </w:rPr>
        <w:t xml:space="preserve"> </w:t>
      </w:r>
      <w:r>
        <w:t>connecting</w:t>
      </w:r>
      <w:r>
        <w:rPr>
          <w:spacing w:val="38"/>
        </w:rPr>
        <w:t xml:space="preserve"> </w:t>
      </w:r>
      <w:r>
        <w:t>Ilorin</w:t>
      </w:r>
      <w:r>
        <w:rPr>
          <w:spacing w:val="38"/>
        </w:rPr>
        <w:t xml:space="preserve"> </w:t>
      </w:r>
      <w:r>
        <w:t>and</w:t>
      </w:r>
      <w:r>
        <w:rPr>
          <w:spacing w:val="36"/>
        </w:rPr>
        <w:t xml:space="preserve"> </w:t>
      </w:r>
      <w:proofErr w:type="spellStart"/>
      <w:r>
        <w:t>Jebba</w:t>
      </w:r>
      <w:proofErr w:type="spellEnd"/>
      <w:r>
        <w:t>.</w:t>
      </w:r>
      <w:r>
        <w:rPr>
          <w:spacing w:val="37"/>
        </w:rPr>
        <w:t xml:space="preserve"> </w:t>
      </w:r>
      <w:r>
        <w:t>The</w:t>
      </w:r>
      <w:r>
        <w:rPr>
          <w:spacing w:val="38"/>
        </w:rPr>
        <w:t xml:space="preserve"> </w:t>
      </w:r>
      <w:r>
        <w:t>study</w:t>
      </w:r>
      <w:r>
        <w:rPr>
          <w:spacing w:val="34"/>
        </w:rPr>
        <w:t xml:space="preserve"> </w:t>
      </w:r>
      <w:r>
        <w:t>will</w:t>
      </w:r>
      <w:r>
        <w:rPr>
          <w:spacing w:val="38"/>
        </w:rPr>
        <w:t xml:space="preserve"> </w:t>
      </w:r>
      <w:r>
        <w:t>use</w:t>
      </w:r>
      <w:r>
        <w:rPr>
          <w:spacing w:val="38"/>
        </w:rPr>
        <w:t xml:space="preserve"> </w:t>
      </w:r>
      <w:r>
        <w:t>accident</w:t>
      </w:r>
      <w:r>
        <w:rPr>
          <w:spacing w:val="38"/>
        </w:rPr>
        <w:t xml:space="preserve"> </w:t>
      </w:r>
      <w:r>
        <w:t>data</w:t>
      </w:r>
    </w:p>
    <w:p w14:paraId="010B3E26"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275BF519" w14:textId="77777777" w:rsidR="00F95F2C" w:rsidRDefault="00B60089">
      <w:pPr>
        <w:pStyle w:val="BodyText"/>
        <w:spacing w:before="73" w:line="480" w:lineRule="auto"/>
        <w:ind w:right="498"/>
        <w:jc w:val="both"/>
      </w:pPr>
      <w:r>
        <w:lastRenderedPageBreak/>
        <w:t>from Federal Ro</w:t>
      </w:r>
      <w:r>
        <w:t>ad Safety Corps (FRSC) for a period of five-year (2019-2023)</w:t>
      </w:r>
      <w:r>
        <w:rPr>
          <w:spacing w:val="40"/>
        </w:rPr>
        <w:t xml:space="preserve"> </w:t>
      </w:r>
      <w:r>
        <w:t xml:space="preserve">to analyze accident trends and patterns. Methodologically, the study will </w:t>
      </w:r>
      <w:proofErr w:type="gramStart"/>
      <w:r>
        <w:t>employs</w:t>
      </w:r>
      <w:proofErr w:type="gramEnd"/>
      <w:r>
        <w:t xml:space="preserve"> a mixed-methods approach, combining descriptive and inferential statistics with spatial analysis. Topically, the </w:t>
      </w:r>
      <w:r>
        <w:t>study explores accident frequency, severity, causes, and contributing factors, including road conditions, Recommendations will be provided for policymakers, transportation agencies, and stakeholders to enhance road safety</w:t>
      </w:r>
      <w:r>
        <w:rPr>
          <w:spacing w:val="-1"/>
        </w:rPr>
        <w:t xml:space="preserve"> </w:t>
      </w:r>
      <w:r>
        <w:t>and reduce accidents along the cor</w:t>
      </w:r>
      <w:r>
        <w:t>ridor.</w:t>
      </w:r>
    </w:p>
    <w:p w14:paraId="0DD689E4"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7A74AB95" w14:textId="77777777" w:rsidR="00F95F2C" w:rsidRDefault="00B60089">
      <w:pPr>
        <w:pStyle w:val="Heading1"/>
        <w:spacing w:line="480" w:lineRule="auto"/>
        <w:ind w:left="3245" w:right="2557" w:firstLine="482"/>
      </w:pPr>
      <w:bookmarkStart w:id="13" w:name="_bookmark12"/>
      <w:bookmarkEnd w:id="13"/>
      <w:r>
        <w:lastRenderedPageBreak/>
        <w:t xml:space="preserve">CHAPTER TWO </w:t>
      </w:r>
      <w:bookmarkStart w:id="14" w:name="_bookmark13"/>
      <w:bookmarkEnd w:id="14"/>
      <w:r>
        <w:t>LITERATURE</w:t>
      </w:r>
      <w:r>
        <w:rPr>
          <w:spacing w:val="-18"/>
        </w:rPr>
        <w:t xml:space="preserve"> </w:t>
      </w:r>
      <w:r>
        <w:t>REVIEW</w:t>
      </w:r>
    </w:p>
    <w:p w14:paraId="68E75AB7" w14:textId="77777777" w:rsidR="00F95F2C" w:rsidRDefault="00B60089">
      <w:pPr>
        <w:pStyle w:val="Heading1"/>
        <w:numPr>
          <w:ilvl w:val="1"/>
          <w:numId w:val="8"/>
        </w:numPr>
        <w:tabs>
          <w:tab w:val="left" w:pos="864"/>
        </w:tabs>
        <w:spacing w:before="2"/>
      </w:pPr>
      <w:bookmarkStart w:id="15" w:name="_bookmark14"/>
      <w:bookmarkEnd w:id="15"/>
      <w:r>
        <w:t>GLOBAL</w:t>
      </w:r>
      <w:r>
        <w:rPr>
          <w:spacing w:val="-7"/>
        </w:rPr>
        <w:t xml:space="preserve"> </w:t>
      </w:r>
      <w:r>
        <w:t>PERSPECTIVE</w:t>
      </w:r>
      <w:r>
        <w:rPr>
          <w:spacing w:val="-5"/>
        </w:rPr>
        <w:t xml:space="preserve"> </w:t>
      </w:r>
      <w:r>
        <w:t>ON</w:t>
      </w:r>
      <w:r>
        <w:rPr>
          <w:spacing w:val="-7"/>
        </w:rPr>
        <w:t xml:space="preserve"> </w:t>
      </w:r>
      <w:r>
        <w:t>ROAD</w:t>
      </w:r>
      <w:r>
        <w:rPr>
          <w:spacing w:val="-5"/>
        </w:rPr>
        <w:t xml:space="preserve"> </w:t>
      </w:r>
      <w:r>
        <w:t>TRAFFIC</w:t>
      </w:r>
      <w:r>
        <w:rPr>
          <w:spacing w:val="-5"/>
        </w:rPr>
        <w:t xml:space="preserve"> </w:t>
      </w:r>
      <w:r>
        <w:rPr>
          <w:spacing w:val="-2"/>
        </w:rPr>
        <w:t>ACCIDENTS</w:t>
      </w:r>
    </w:p>
    <w:p w14:paraId="0E901026" w14:textId="77777777" w:rsidR="00F95F2C" w:rsidRDefault="00B60089">
      <w:pPr>
        <w:pStyle w:val="BodyText"/>
        <w:spacing w:before="316" w:line="480" w:lineRule="auto"/>
        <w:ind w:right="497" w:firstLine="719"/>
        <w:jc w:val="both"/>
      </w:pPr>
      <w:r>
        <w:t>Road traffic accidents are a significant public health concern worldwide. The World Health Organization (WHO) estimates that approximately 1.35 million people die</w:t>
      </w:r>
      <w:r>
        <w:t xml:space="preserve"> each year due to road traffic crashes, with millions more sustaining non-fatal injuries. Low- and middle-income countries, including Nigeria, bear a disproportionate burden, accounting for about 90% of global</w:t>
      </w:r>
      <w:r>
        <w:rPr>
          <w:spacing w:val="40"/>
        </w:rPr>
        <w:t xml:space="preserve"> </w:t>
      </w:r>
      <w:r>
        <w:t xml:space="preserve">road traffic deaths despite having only about </w:t>
      </w:r>
      <w:r>
        <w:t>60% of the world's vehicles</w:t>
      </w:r>
    </w:p>
    <w:p w14:paraId="47C84A56" w14:textId="77777777" w:rsidR="00F95F2C" w:rsidRDefault="00B60089">
      <w:pPr>
        <w:pStyle w:val="BodyText"/>
        <w:spacing w:before="1" w:line="480" w:lineRule="auto"/>
        <w:ind w:right="499" w:firstLine="719"/>
        <w:jc w:val="both"/>
      </w:pPr>
      <w:r>
        <w:t xml:space="preserve">Road traffic accidents (RTAs) remain a pressing global public health concern. According to the World Health Organization's (WHO) </w:t>
      </w:r>
      <w:r>
        <w:rPr>
          <w:i/>
        </w:rPr>
        <w:t>Global Status Report on Road Safety 2023</w:t>
      </w:r>
      <w:r>
        <w:t>, approximately 1.19 million people die annually</w:t>
      </w:r>
      <w:r>
        <w:rPr>
          <w:spacing w:val="40"/>
        </w:rPr>
        <w:t xml:space="preserve"> </w:t>
      </w:r>
      <w:r>
        <w:t xml:space="preserve">due to road traffic crashes. Notably, RTAs are the leading cause of death among children and young adults aged 5–29 years. Over half of these fatalities involve vulnerable road users, including pedestrians, </w:t>
      </w:r>
      <w:r>
        <w:t>cyclists, and motorcyclists, particularly</w:t>
      </w:r>
      <w:r>
        <w:rPr>
          <w:spacing w:val="68"/>
          <w:w w:val="150"/>
        </w:rPr>
        <w:t xml:space="preserve"> </w:t>
      </w:r>
      <w:r>
        <w:t>in</w:t>
      </w:r>
      <w:r>
        <w:rPr>
          <w:spacing w:val="73"/>
          <w:w w:val="150"/>
        </w:rPr>
        <w:t xml:space="preserve"> </w:t>
      </w:r>
      <w:r>
        <w:t>low-</w:t>
      </w:r>
      <w:r>
        <w:rPr>
          <w:spacing w:val="70"/>
          <w:w w:val="150"/>
        </w:rPr>
        <w:t xml:space="preserve"> </w:t>
      </w:r>
      <w:r>
        <w:t>and</w:t>
      </w:r>
      <w:r>
        <w:rPr>
          <w:spacing w:val="73"/>
          <w:w w:val="150"/>
        </w:rPr>
        <w:t xml:space="preserve"> </w:t>
      </w:r>
      <w:r>
        <w:t>middle-income</w:t>
      </w:r>
      <w:r>
        <w:rPr>
          <w:spacing w:val="72"/>
          <w:w w:val="150"/>
        </w:rPr>
        <w:t xml:space="preserve"> </w:t>
      </w:r>
      <w:r>
        <w:t>countries</w:t>
      </w:r>
      <w:r>
        <w:rPr>
          <w:spacing w:val="73"/>
          <w:w w:val="150"/>
        </w:rPr>
        <w:t xml:space="preserve"> </w:t>
      </w:r>
      <w:r>
        <w:t>(LMICs)</w:t>
      </w:r>
      <w:r>
        <w:rPr>
          <w:spacing w:val="75"/>
          <w:w w:val="150"/>
        </w:rPr>
        <w:t xml:space="preserve"> </w:t>
      </w:r>
      <w:hyperlink r:id="rId9">
        <w:r>
          <w:rPr>
            <w:u w:val="single"/>
          </w:rPr>
          <w:t>World</w:t>
        </w:r>
        <w:r>
          <w:rPr>
            <w:spacing w:val="74"/>
            <w:w w:val="150"/>
            <w:u w:val="single"/>
          </w:rPr>
          <w:t xml:space="preserve"> </w:t>
        </w:r>
        <w:r>
          <w:rPr>
            <w:spacing w:val="-2"/>
            <w:u w:val="single"/>
          </w:rPr>
          <w:t>Health</w:t>
        </w:r>
      </w:hyperlink>
    </w:p>
    <w:p w14:paraId="69D8987C" w14:textId="77777777" w:rsidR="00F95F2C" w:rsidRDefault="00B60089">
      <w:pPr>
        <w:pStyle w:val="BodyText"/>
      </w:pPr>
      <w:hyperlink r:id="rId10">
        <w:r>
          <w:rPr>
            <w:u w:val="single"/>
          </w:rPr>
          <w:t>Organization</w:t>
        </w:r>
        <w:r>
          <w:rPr>
            <w:spacing w:val="-8"/>
            <w:u w:val="single"/>
          </w:rPr>
          <w:t xml:space="preserve"> </w:t>
        </w:r>
        <w:r>
          <w:rPr>
            <w:spacing w:val="-2"/>
            <w:u w:val="single"/>
          </w:rPr>
          <w:t>(WHO)</w:t>
        </w:r>
      </w:hyperlink>
      <w:r>
        <w:rPr>
          <w:spacing w:val="-2"/>
        </w:rPr>
        <w:t>.</w:t>
      </w:r>
    </w:p>
    <w:p w14:paraId="355EC5AF" w14:textId="77777777" w:rsidR="00F95F2C" w:rsidRDefault="00F95F2C">
      <w:pPr>
        <w:pStyle w:val="BodyText"/>
        <w:ind w:left="0"/>
      </w:pPr>
    </w:p>
    <w:p w14:paraId="0FD28EFD" w14:textId="77777777" w:rsidR="00F95F2C" w:rsidRDefault="00B60089">
      <w:pPr>
        <w:pStyle w:val="BodyText"/>
        <w:spacing w:line="482" w:lineRule="auto"/>
        <w:ind w:right="511" w:firstLine="719"/>
      </w:pPr>
      <w:r>
        <w:t>Despite a modest 5% reduction in global road traffic deaths since 2010,</w:t>
      </w:r>
      <w:r>
        <w:rPr>
          <w:spacing w:val="80"/>
        </w:rPr>
        <w:t xml:space="preserve"> </w:t>
      </w:r>
      <w:r>
        <w:t>the</w:t>
      </w:r>
      <w:r>
        <w:rPr>
          <w:spacing w:val="29"/>
        </w:rPr>
        <w:t xml:space="preserve"> </w:t>
      </w:r>
      <w:r>
        <w:t>current</w:t>
      </w:r>
      <w:r>
        <w:rPr>
          <w:spacing w:val="29"/>
        </w:rPr>
        <w:t xml:space="preserve"> </w:t>
      </w:r>
      <w:r>
        <w:t>rate</w:t>
      </w:r>
      <w:r>
        <w:rPr>
          <w:spacing w:val="27"/>
        </w:rPr>
        <w:t xml:space="preserve"> </w:t>
      </w:r>
      <w:r>
        <w:t>of</w:t>
      </w:r>
      <w:r>
        <w:rPr>
          <w:spacing w:val="29"/>
        </w:rPr>
        <w:t xml:space="preserve"> </w:t>
      </w:r>
      <w:r>
        <w:t>decline</w:t>
      </w:r>
      <w:r>
        <w:rPr>
          <w:spacing w:val="27"/>
        </w:rPr>
        <w:t xml:space="preserve"> </w:t>
      </w:r>
      <w:r>
        <w:t>is</w:t>
      </w:r>
      <w:r>
        <w:rPr>
          <w:spacing w:val="29"/>
        </w:rPr>
        <w:t xml:space="preserve"> </w:t>
      </w:r>
      <w:r>
        <w:t>insufficient</w:t>
      </w:r>
      <w:r>
        <w:rPr>
          <w:spacing w:val="28"/>
        </w:rPr>
        <w:t xml:space="preserve"> </w:t>
      </w:r>
      <w:r>
        <w:t>to</w:t>
      </w:r>
      <w:r>
        <w:rPr>
          <w:spacing w:val="29"/>
        </w:rPr>
        <w:t xml:space="preserve"> </w:t>
      </w:r>
      <w:r>
        <w:t>meet</w:t>
      </w:r>
      <w:r>
        <w:rPr>
          <w:spacing w:val="31"/>
        </w:rPr>
        <w:t xml:space="preserve"> </w:t>
      </w:r>
      <w:r>
        <w:t>the</w:t>
      </w:r>
      <w:r>
        <w:rPr>
          <w:spacing w:val="29"/>
        </w:rPr>
        <w:t xml:space="preserve"> </w:t>
      </w:r>
      <w:r>
        <w:t>United</w:t>
      </w:r>
      <w:r>
        <w:rPr>
          <w:spacing w:val="28"/>
        </w:rPr>
        <w:t xml:space="preserve"> </w:t>
      </w:r>
      <w:r>
        <w:t>Nations'</w:t>
      </w:r>
      <w:r>
        <w:rPr>
          <w:spacing w:val="28"/>
        </w:rPr>
        <w:t xml:space="preserve"> </w:t>
      </w:r>
      <w:r>
        <w:t>target</w:t>
      </w:r>
      <w:r>
        <w:rPr>
          <w:spacing w:val="30"/>
        </w:rPr>
        <w:t xml:space="preserve"> </w:t>
      </w:r>
      <w:r>
        <w:rPr>
          <w:spacing w:val="-5"/>
        </w:rPr>
        <w:t>of</w:t>
      </w:r>
    </w:p>
    <w:p w14:paraId="1BC42D2B" w14:textId="77777777" w:rsidR="00F95F2C" w:rsidRDefault="00F95F2C">
      <w:pPr>
        <w:pStyle w:val="BodyText"/>
        <w:spacing w:line="482" w:lineRule="auto"/>
        <w:sectPr w:rsidR="00F95F2C">
          <w:pgSz w:w="12240" w:h="15840"/>
          <w:pgMar w:top="1360" w:right="1080" w:bottom="1840" w:left="1440" w:header="0" w:footer="1641" w:gutter="0"/>
          <w:cols w:space="720"/>
        </w:sectPr>
      </w:pPr>
    </w:p>
    <w:p w14:paraId="5005995F" w14:textId="77777777" w:rsidR="00F95F2C" w:rsidRDefault="00B60089">
      <w:pPr>
        <w:pStyle w:val="BodyText"/>
        <w:spacing w:before="73"/>
      </w:pPr>
      <w:r>
        <w:lastRenderedPageBreak/>
        <w:t>halving</w:t>
      </w:r>
      <w:r>
        <w:rPr>
          <w:spacing w:val="55"/>
        </w:rPr>
        <w:t xml:space="preserve"> </w:t>
      </w:r>
      <w:r>
        <w:t>road</w:t>
      </w:r>
      <w:r>
        <w:rPr>
          <w:spacing w:val="56"/>
        </w:rPr>
        <w:t xml:space="preserve"> </w:t>
      </w:r>
      <w:r>
        <w:t>tra</w:t>
      </w:r>
      <w:r>
        <w:t>ffic</w:t>
      </w:r>
      <w:r>
        <w:rPr>
          <w:spacing w:val="55"/>
        </w:rPr>
        <w:t xml:space="preserve"> </w:t>
      </w:r>
      <w:r>
        <w:t>deaths</w:t>
      </w:r>
      <w:r>
        <w:rPr>
          <w:spacing w:val="58"/>
        </w:rPr>
        <w:t xml:space="preserve"> </w:t>
      </w:r>
      <w:r>
        <w:t>and</w:t>
      </w:r>
      <w:r>
        <w:rPr>
          <w:spacing w:val="58"/>
        </w:rPr>
        <w:t xml:space="preserve"> </w:t>
      </w:r>
      <w:r>
        <w:t>injuries</w:t>
      </w:r>
      <w:r>
        <w:rPr>
          <w:spacing w:val="58"/>
        </w:rPr>
        <w:t xml:space="preserve"> </w:t>
      </w:r>
      <w:r>
        <w:t>by</w:t>
      </w:r>
      <w:r>
        <w:rPr>
          <w:spacing w:val="54"/>
        </w:rPr>
        <w:t xml:space="preserve"> </w:t>
      </w:r>
      <w:r>
        <w:t>2030</w:t>
      </w:r>
      <w:r>
        <w:rPr>
          <w:spacing w:val="68"/>
        </w:rPr>
        <w:t xml:space="preserve"> </w:t>
      </w:r>
      <w:hyperlink r:id="rId11">
        <w:r>
          <w:rPr>
            <w:u w:val="single"/>
          </w:rPr>
          <w:t>World</w:t>
        </w:r>
        <w:r>
          <w:rPr>
            <w:spacing w:val="58"/>
            <w:u w:val="single"/>
          </w:rPr>
          <w:t xml:space="preserve"> </w:t>
        </w:r>
        <w:r>
          <w:rPr>
            <w:u w:val="single"/>
          </w:rPr>
          <w:t>Health</w:t>
        </w:r>
        <w:r>
          <w:rPr>
            <w:spacing w:val="58"/>
            <w:u w:val="single"/>
          </w:rPr>
          <w:t xml:space="preserve"> </w:t>
        </w:r>
        <w:r>
          <w:rPr>
            <w:spacing w:val="-2"/>
            <w:u w:val="single"/>
          </w:rPr>
          <w:t>Organization</w:t>
        </w:r>
      </w:hyperlink>
    </w:p>
    <w:p w14:paraId="01D9A7AF" w14:textId="77777777" w:rsidR="00F95F2C" w:rsidRDefault="00B60089">
      <w:pPr>
        <w:pStyle w:val="BodyText"/>
        <w:spacing w:before="321"/>
      </w:pPr>
      <w:hyperlink r:id="rId12">
        <w:r>
          <w:rPr>
            <w:spacing w:val="-2"/>
            <w:u w:val="single"/>
          </w:rPr>
          <w:t>(WHO)</w:t>
        </w:r>
      </w:hyperlink>
      <w:r>
        <w:rPr>
          <w:spacing w:val="-2"/>
        </w:rPr>
        <w:t>.</w:t>
      </w:r>
    </w:p>
    <w:p w14:paraId="160293B5" w14:textId="77777777" w:rsidR="00F95F2C" w:rsidRDefault="00F95F2C">
      <w:pPr>
        <w:pStyle w:val="BodyText"/>
        <w:spacing w:before="2"/>
        <w:ind w:left="0"/>
      </w:pPr>
    </w:p>
    <w:p w14:paraId="7BE943E5" w14:textId="77777777" w:rsidR="00F95F2C" w:rsidRDefault="00B60089">
      <w:pPr>
        <w:pStyle w:val="BodyText"/>
        <w:spacing w:line="480" w:lineRule="auto"/>
        <w:ind w:right="502" w:firstLine="719"/>
        <w:jc w:val="both"/>
      </w:pPr>
      <w:r>
        <w:t>The economic ramifications of RTAs are profound. The WHO estimates that road traffic crashes cost most countries 3% to 5% of their gross domestic product (GDP), stemming from healthcar</w:t>
      </w:r>
      <w:r>
        <w:t>e expenses, loss of productivity, and property damage</w:t>
      </w:r>
    </w:p>
    <w:p w14:paraId="3EDEA16D" w14:textId="77777777" w:rsidR="00F95F2C" w:rsidRDefault="00B60089">
      <w:pPr>
        <w:pStyle w:val="BodyText"/>
        <w:spacing w:line="480" w:lineRule="auto"/>
        <w:ind w:right="501" w:firstLine="719"/>
        <w:jc w:val="both"/>
      </w:pPr>
      <w:r>
        <w:t>Data reliability</w:t>
      </w:r>
      <w:r>
        <w:rPr>
          <w:spacing w:val="-3"/>
        </w:rPr>
        <w:t xml:space="preserve"> </w:t>
      </w:r>
      <w:r>
        <w:t>poses</w:t>
      </w:r>
      <w:r>
        <w:rPr>
          <w:spacing w:val="-1"/>
        </w:rPr>
        <w:t xml:space="preserve"> </w:t>
      </w:r>
      <w:r>
        <w:t>a</w:t>
      </w:r>
      <w:r>
        <w:rPr>
          <w:spacing w:val="-2"/>
        </w:rPr>
        <w:t xml:space="preserve"> </w:t>
      </w:r>
      <w:r>
        <w:t>significant</w:t>
      </w:r>
      <w:r>
        <w:rPr>
          <w:spacing w:val="-1"/>
        </w:rPr>
        <w:t xml:space="preserve"> </w:t>
      </w:r>
      <w:r>
        <w:t>challenge</w:t>
      </w:r>
      <w:r>
        <w:rPr>
          <w:spacing w:val="-2"/>
        </w:rPr>
        <w:t xml:space="preserve"> </w:t>
      </w:r>
      <w:r>
        <w:t>in</w:t>
      </w:r>
      <w:r>
        <w:rPr>
          <w:spacing w:val="-1"/>
        </w:rPr>
        <w:t xml:space="preserve"> </w:t>
      </w:r>
      <w:r>
        <w:t>addressing RTAs globally. Ahmed et al. (2023) highlight issues such as underreporting, inconsistent data collection methods, and delayed data release, w</w:t>
      </w:r>
      <w:r>
        <w:t>hich hinder the development of effective prevention strategies</w:t>
      </w:r>
    </w:p>
    <w:p w14:paraId="7DE3A889" w14:textId="77777777" w:rsidR="00F95F2C" w:rsidRDefault="00B60089">
      <w:pPr>
        <w:pStyle w:val="BodyText"/>
        <w:spacing w:line="480" w:lineRule="auto"/>
        <w:ind w:right="501" w:firstLine="719"/>
        <w:jc w:val="both"/>
      </w:pPr>
      <w:r>
        <w:t>In LMICs, several factors exacerbate the prevalence of RTAs. Hossain et al. (2024) identify poor road infrastructure, inadequate enforcement of traffic laws, and limited public awareness as key</w:t>
      </w:r>
      <w:r>
        <w:t xml:space="preserve"> contributors. Additionally, socioeconomic and demographic factors, such as lower education levels and economic disparities, influence the incidence of RTAs</w:t>
      </w:r>
    </w:p>
    <w:p w14:paraId="21C59D16" w14:textId="77777777" w:rsidR="00F95F2C" w:rsidRDefault="00B60089">
      <w:pPr>
        <w:pStyle w:val="BodyText"/>
        <w:spacing w:before="1" w:line="480" w:lineRule="auto"/>
        <w:ind w:right="504" w:firstLine="719"/>
        <w:jc w:val="both"/>
      </w:pPr>
      <w:r>
        <w:t>The urgency of addressing RTAs has been recognized at the highest levels. The Marrakech Declaration</w:t>
      </w:r>
      <w:r>
        <w:t>, adopted during the 4th Global Ministerial Conference on Road Safety in 2025, underscores the necessity for a paradigm shift in transportation planning. It advocates for designing transport systems that</w:t>
      </w:r>
    </w:p>
    <w:p w14:paraId="35281EA6"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5F2C8EFC" w14:textId="77777777" w:rsidR="00F95F2C" w:rsidRDefault="00B60089">
      <w:pPr>
        <w:pStyle w:val="BodyText"/>
        <w:spacing w:before="73" w:line="480" w:lineRule="auto"/>
        <w:ind w:right="512"/>
        <w:jc w:val="both"/>
      </w:pPr>
      <w:r>
        <w:lastRenderedPageBreak/>
        <w:t>prioritize</w:t>
      </w:r>
      <w:r>
        <w:rPr>
          <w:spacing w:val="-2"/>
        </w:rPr>
        <w:t xml:space="preserve"> </w:t>
      </w:r>
      <w:r>
        <w:t>people</w:t>
      </w:r>
      <w:r>
        <w:rPr>
          <w:spacing w:val="-2"/>
        </w:rPr>
        <w:t xml:space="preserve"> </w:t>
      </w:r>
      <w:r>
        <w:t>over</w:t>
      </w:r>
      <w:r>
        <w:rPr>
          <w:spacing w:val="-2"/>
        </w:rPr>
        <w:t xml:space="preserve"> </w:t>
      </w:r>
      <w:r>
        <w:t>vehicles, ensurin</w:t>
      </w:r>
      <w:r>
        <w:t>g</w:t>
      </w:r>
      <w:r>
        <w:rPr>
          <w:spacing w:val="-1"/>
        </w:rPr>
        <w:t xml:space="preserve"> </w:t>
      </w:r>
      <w:r>
        <w:t>safety</w:t>
      </w:r>
      <w:r>
        <w:rPr>
          <w:spacing w:val="-3"/>
        </w:rPr>
        <w:t xml:space="preserve"> </w:t>
      </w:r>
      <w:r>
        <w:t>for all road</w:t>
      </w:r>
      <w:r>
        <w:rPr>
          <w:spacing w:val="-1"/>
        </w:rPr>
        <w:t xml:space="preserve"> </w:t>
      </w:r>
      <w:r>
        <w:t>users, and integrating road safety into broader sustainable development goals.</w:t>
      </w:r>
    </w:p>
    <w:p w14:paraId="4B763ABA" w14:textId="77777777" w:rsidR="00F95F2C" w:rsidRDefault="00B60089">
      <w:pPr>
        <w:pStyle w:val="Heading2"/>
        <w:numPr>
          <w:ilvl w:val="1"/>
          <w:numId w:val="8"/>
        </w:numPr>
        <w:tabs>
          <w:tab w:val="left" w:pos="863"/>
        </w:tabs>
        <w:spacing w:before="6"/>
        <w:ind w:left="863" w:hanging="719"/>
        <w:jc w:val="both"/>
      </w:pPr>
      <w:bookmarkStart w:id="16" w:name="_bookmark15"/>
      <w:bookmarkEnd w:id="16"/>
      <w:r>
        <w:t>The</w:t>
      </w:r>
      <w:r>
        <w:rPr>
          <w:spacing w:val="-3"/>
        </w:rPr>
        <w:t xml:space="preserve"> </w:t>
      </w:r>
      <w:r>
        <w:t>Concept</w:t>
      </w:r>
      <w:r>
        <w:rPr>
          <w:spacing w:val="-2"/>
        </w:rPr>
        <w:t xml:space="preserve"> </w:t>
      </w:r>
      <w:r>
        <w:t>of</w:t>
      </w:r>
      <w:r>
        <w:rPr>
          <w:spacing w:val="-3"/>
        </w:rPr>
        <w:t xml:space="preserve"> </w:t>
      </w:r>
      <w:r>
        <w:t>Road</w:t>
      </w:r>
      <w:r>
        <w:rPr>
          <w:spacing w:val="-2"/>
        </w:rPr>
        <w:t xml:space="preserve"> </w:t>
      </w:r>
      <w:r>
        <w:t>Traffic</w:t>
      </w:r>
      <w:r>
        <w:rPr>
          <w:spacing w:val="-2"/>
        </w:rPr>
        <w:t xml:space="preserve"> Accidents</w:t>
      </w:r>
    </w:p>
    <w:p w14:paraId="11B7E1F7" w14:textId="77777777" w:rsidR="00F95F2C" w:rsidRDefault="00B60089">
      <w:pPr>
        <w:pStyle w:val="BodyText"/>
        <w:spacing w:before="316" w:line="480" w:lineRule="auto"/>
        <w:ind w:right="501" w:firstLine="719"/>
        <w:jc w:val="both"/>
      </w:pPr>
      <w:r>
        <w:t xml:space="preserve">Road traffic accidents involve collisions between vehicles, pedestrians, or stationary objects, resulting in injury, death, or property damage. According to </w:t>
      </w:r>
      <w:proofErr w:type="spellStart"/>
      <w:r>
        <w:t>Agbonkhese</w:t>
      </w:r>
      <w:proofErr w:type="spellEnd"/>
      <w:r>
        <w:t xml:space="preserve"> et al. (2013), RTAs are largely unpredictable, yet human factors like negligence, vehicl</w:t>
      </w:r>
      <w:r>
        <w:t>e defects, and poor road maintenance significantly contribute to their occurrence. The Federal Road Safety Corps (2020) categorizes accidents into single-vehicle crashes, multi-vehicle collisions, and pedestrian-related accidents, emphasizing the multifact</w:t>
      </w:r>
      <w:r>
        <w:t xml:space="preserve">orial nature of these </w:t>
      </w:r>
      <w:r>
        <w:rPr>
          <w:spacing w:val="-2"/>
        </w:rPr>
        <w:t>events.</w:t>
      </w:r>
    </w:p>
    <w:p w14:paraId="566485E3" w14:textId="77777777" w:rsidR="00F95F2C" w:rsidRDefault="00B60089">
      <w:pPr>
        <w:pStyle w:val="Heading2"/>
        <w:numPr>
          <w:ilvl w:val="1"/>
          <w:numId w:val="8"/>
        </w:numPr>
        <w:tabs>
          <w:tab w:val="left" w:pos="863"/>
        </w:tabs>
        <w:spacing w:before="5"/>
        <w:ind w:left="863" w:hanging="719"/>
        <w:jc w:val="both"/>
      </w:pPr>
      <w:bookmarkStart w:id="17" w:name="_bookmark16"/>
      <w:bookmarkEnd w:id="17"/>
      <w:r>
        <w:t>Road</w:t>
      </w:r>
      <w:r>
        <w:rPr>
          <w:spacing w:val="-4"/>
        </w:rPr>
        <w:t xml:space="preserve"> </w:t>
      </w:r>
      <w:r>
        <w:t>Traffic</w:t>
      </w:r>
      <w:r>
        <w:rPr>
          <w:spacing w:val="-4"/>
        </w:rPr>
        <w:t xml:space="preserve"> </w:t>
      </w:r>
      <w:r>
        <w:t>Accidents</w:t>
      </w:r>
      <w:r>
        <w:rPr>
          <w:spacing w:val="-3"/>
        </w:rPr>
        <w:t xml:space="preserve"> </w:t>
      </w:r>
      <w:r>
        <w:t>in</w:t>
      </w:r>
      <w:r>
        <w:rPr>
          <w:spacing w:val="-3"/>
        </w:rPr>
        <w:t xml:space="preserve"> </w:t>
      </w:r>
      <w:r>
        <w:rPr>
          <w:spacing w:val="-2"/>
        </w:rPr>
        <w:t>Nigeria</w:t>
      </w:r>
    </w:p>
    <w:p w14:paraId="69714867" w14:textId="77777777" w:rsidR="00F95F2C" w:rsidRDefault="00B60089">
      <w:pPr>
        <w:pStyle w:val="BodyText"/>
        <w:spacing w:before="319" w:line="480" w:lineRule="auto"/>
        <w:ind w:right="505" w:firstLine="719"/>
        <w:jc w:val="both"/>
      </w:pPr>
      <w:r>
        <w:t>Nigeria has one of the highest rates of road traffic accidents globally. Between 1980 and 2003, the country recorded an annual average of 8,000 to 10,000</w:t>
      </w:r>
      <w:r>
        <w:rPr>
          <w:spacing w:val="26"/>
        </w:rPr>
        <w:t xml:space="preserve"> </w:t>
      </w:r>
      <w:r>
        <w:t>traffic</w:t>
      </w:r>
      <w:r>
        <w:rPr>
          <w:spacing w:val="25"/>
        </w:rPr>
        <w:t xml:space="preserve"> </w:t>
      </w:r>
      <w:r>
        <w:t>accident</w:t>
      </w:r>
      <w:r>
        <w:rPr>
          <w:spacing w:val="23"/>
        </w:rPr>
        <w:t xml:space="preserve"> </w:t>
      </w:r>
      <w:r>
        <w:t>deaths</w:t>
      </w:r>
      <w:r>
        <w:rPr>
          <w:spacing w:val="32"/>
        </w:rPr>
        <w:t xml:space="preserve"> </w:t>
      </w:r>
      <w:hyperlink r:id="rId13">
        <w:r>
          <w:rPr>
            <w:u w:val="single"/>
          </w:rPr>
          <w:t>My</w:t>
        </w:r>
        <w:r>
          <w:rPr>
            <w:spacing w:val="21"/>
            <w:u w:val="single"/>
          </w:rPr>
          <w:t xml:space="preserve"> </w:t>
        </w:r>
        <w:r>
          <w:rPr>
            <w:u w:val="single"/>
          </w:rPr>
          <w:t>Project</w:t>
        </w:r>
        <w:r>
          <w:rPr>
            <w:spacing w:val="25"/>
            <w:u w:val="single"/>
          </w:rPr>
          <w:t xml:space="preserve"> </w:t>
        </w:r>
        <w:r>
          <w:rPr>
            <w:u w:val="single"/>
          </w:rPr>
          <w:t>Circuits</w:t>
        </w:r>
      </w:hyperlink>
      <w:r>
        <w:t>.</w:t>
      </w:r>
      <w:r>
        <w:rPr>
          <w:spacing w:val="24"/>
        </w:rPr>
        <w:t xml:space="preserve"> </w:t>
      </w:r>
      <w:r>
        <w:t>Factors</w:t>
      </w:r>
      <w:r>
        <w:rPr>
          <w:spacing w:val="26"/>
        </w:rPr>
        <w:t xml:space="preserve"> </w:t>
      </w:r>
      <w:r>
        <w:t>contributing</w:t>
      </w:r>
      <w:r>
        <w:rPr>
          <w:spacing w:val="26"/>
        </w:rPr>
        <w:t xml:space="preserve"> </w:t>
      </w:r>
      <w:r>
        <w:t>to</w:t>
      </w:r>
      <w:r>
        <w:rPr>
          <w:spacing w:val="27"/>
        </w:rPr>
        <w:t xml:space="preserve"> </w:t>
      </w:r>
      <w:r>
        <w:rPr>
          <w:spacing w:val="-4"/>
        </w:rPr>
        <w:t>this</w:t>
      </w:r>
    </w:p>
    <w:p w14:paraId="39F389AF" w14:textId="77777777" w:rsidR="00F95F2C" w:rsidRDefault="00B60089">
      <w:pPr>
        <w:pStyle w:val="BodyText"/>
        <w:spacing w:line="480" w:lineRule="auto"/>
      </w:pPr>
      <w:r>
        <w:t>high</w:t>
      </w:r>
      <w:r>
        <w:rPr>
          <w:spacing w:val="78"/>
        </w:rPr>
        <w:t xml:space="preserve"> </w:t>
      </w:r>
      <w:r>
        <w:t>rate</w:t>
      </w:r>
      <w:r>
        <w:rPr>
          <w:spacing w:val="78"/>
        </w:rPr>
        <w:t xml:space="preserve"> </w:t>
      </w:r>
      <w:proofErr w:type="gramStart"/>
      <w:r>
        <w:t>include</w:t>
      </w:r>
      <w:proofErr w:type="gramEnd"/>
      <w:r>
        <w:rPr>
          <w:spacing w:val="75"/>
        </w:rPr>
        <w:t xml:space="preserve"> </w:t>
      </w:r>
      <w:r>
        <w:t>human</w:t>
      </w:r>
      <w:r>
        <w:rPr>
          <w:spacing w:val="78"/>
        </w:rPr>
        <w:t xml:space="preserve"> </w:t>
      </w:r>
      <w:r>
        <w:t>errors,</w:t>
      </w:r>
      <w:r>
        <w:rPr>
          <w:spacing w:val="77"/>
        </w:rPr>
        <w:t xml:space="preserve"> </w:t>
      </w:r>
      <w:r>
        <w:t>po</w:t>
      </w:r>
      <w:r>
        <w:t>or</w:t>
      </w:r>
      <w:r>
        <w:rPr>
          <w:spacing w:val="78"/>
        </w:rPr>
        <w:t xml:space="preserve"> </w:t>
      </w:r>
      <w:r>
        <w:t>road</w:t>
      </w:r>
      <w:r>
        <w:rPr>
          <w:spacing w:val="78"/>
        </w:rPr>
        <w:t xml:space="preserve"> </w:t>
      </w:r>
      <w:r>
        <w:t>conditions,</w:t>
      </w:r>
      <w:r>
        <w:rPr>
          <w:spacing w:val="77"/>
        </w:rPr>
        <w:t xml:space="preserve"> </w:t>
      </w:r>
      <w:r>
        <w:t>vehicle</w:t>
      </w:r>
      <w:r>
        <w:rPr>
          <w:spacing w:val="78"/>
        </w:rPr>
        <w:t xml:space="preserve"> </w:t>
      </w:r>
      <w:r>
        <w:t>defects,</w:t>
      </w:r>
      <w:r>
        <w:rPr>
          <w:spacing w:val="77"/>
        </w:rPr>
        <w:t xml:space="preserve"> </w:t>
      </w:r>
      <w:r>
        <w:t>and inadequate enforcement of traffic regulations.</w:t>
      </w:r>
    </w:p>
    <w:p w14:paraId="4EF5D87D" w14:textId="77777777" w:rsidR="00F95F2C" w:rsidRDefault="00B60089">
      <w:pPr>
        <w:pStyle w:val="BodyText"/>
        <w:spacing w:line="482" w:lineRule="auto"/>
        <w:ind w:firstLine="719"/>
      </w:pPr>
      <w:r>
        <w:t>Road traffic accidents (RTAs) are a significant public health concern in</w:t>
      </w:r>
      <w:r>
        <w:rPr>
          <w:spacing w:val="80"/>
        </w:rPr>
        <w:t xml:space="preserve"> </w:t>
      </w:r>
      <w:r>
        <w:t>Nigeria,</w:t>
      </w:r>
      <w:r>
        <w:rPr>
          <w:spacing w:val="-1"/>
        </w:rPr>
        <w:t xml:space="preserve"> </w:t>
      </w:r>
      <w:r>
        <w:t>contributing</w:t>
      </w:r>
      <w:r>
        <w:rPr>
          <w:spacing w:val="1"/>
        </w:rPr>
        <w:t xml:space="preserve"> </w:t>
      </w:r>
      <w:r>
        <w:t>substantially</w:t>
      </w:r>
      <w:r>
        <w:rPr>
          <w:spacing w:val="-1"/>
        </w:rPr>
        <w:t xml:space="preserve"> </w:t>
      </w:r>
      <w:r>
        <w:t>to</w:t>
      </w:r>
      <w:r>
        <w:rPr>
          <w:spacing w:val="6"/>
        </w:rPr>
        <w:t xml:space="preserve"> </w:t>
      </w:r>
      <w:r>
        <w:t>morbidity,</w:t>
      </w:r>
      <w:r>
        <w:rPr>
          <w:spacing w:val="4"/>
        </w:rPr>
        <w:t xml:space="preserve"> </w:t>
      </w:r>
      <w:r>
        <w:t>mortality,</w:t>
      </w:r>
      <w:r>
        <w:rPr>
          <w:spacing w:val="2"/>
        </w:rPr>
        <w:t xml:space="preserve"> </w:t>
      </w:r>
      <w:r>
        <w:t>and</w:t>
      </w:r>
      <w:r>
        <w:rPr>
          <w:spacing w:val="4"/>
        </w:rPr>
        <w:t xml:space="preserve"> </w:t>
      </w:r>
      <w:r>
        <w:t>economic</w:t>
      </w:r>
      <w:r>
        <w:rPr>
          <w:spacing w:val="3"/>
        </w:rPr>
        <w:t xml:space="preserve"> </w:t>
      </w:r>
      <w:r>
        <w:rPr>
          <w:spacing w:val="-2"/>
        </w:rPr>
        <w:t>losses.</w:t>
      </w:r>
    </w:p>
    <w:p w14:paraId="487F0C0D" w14:textId="77777777" w:rsidR="00F95F2C" w:rsidRDefault="00F95F2C">
      <w:pPr>
        <w:pStyle w:val="BodyText"/>
        <w:spacing w:line="482" w:lineRule="auto"/>
        <w:sectPr w:rsidR="00F95F2C">
          <w:pgSz w:w="12240" w:h="15840"/>
          <w:pgMar w:top="1360" w:right="1080" w:bottom="1840" w:left="1440" w:header="0" w:footer="1641" w:gutter="0"/>
          <w:cols w:space="720"/>
        </w:sectPr>
      </w:pPr>
    </w:p>
    <w:p w14:paraId="4CFE23FE" w14:textId="77777777" w:rsidR="00F95F2C" w:rsidRDefault="00B60089">
      <w:pPr>
        <w:pStyle w:val="BodyText"/>
        <w:spacing w:before="73" w:line="480" w:lineRule="auto"/>
        <w:ind w:right="501"/>
        <w:jc w:val="both"/>
      </w:pPr>
      <w:r>
        <w:lastRenderedPageBreak/>
        <w:t>D</w:t>
      </w:r>
      <w:r>
        <w:t>espite</w:t>
      </w:r>
      <w:r>
        <w:rPr>
          <w:spacing w:val="-3"/>
        </w:rPr>
        <w:t xml:space="preserve"> </w:t>
      </w:r>
      <w:r>
        <w:t>various</w:t>
      </w:r>
      <w:r>
        <w:rPr>
          <w:spacing w:val="-4"/>
        </w:rPr>
        <w:t xml:space="preserve"> </w:t>
      </w:r>
      <w:r>
        <w:t>interventions,</w:t>
      </w:r>
      <w:r>
        <w:rPr>
          <w:spacing w:val="-3"/>
        </w:rPr>
        <w:t xml:space="preserve"> </w:t>
      </w:r>
      <w:r>
        <w:t>the</w:t>
      </w:r>
      <w:r>
        <w:rPr>
          <w:spacing w:val="-4"/>
        </w:rPr>
        <w:t xml:space="preserve"> </w:t>
      </w:r>
      <w:r>
        <w:t>incidence</w:t>
      </w:r>
      <w:r>
        <w:rPr>
          <w:spacing w:val="-3"/>
        </w:rPr>
        <w:t xml:space="preserve"> </w:t>
      </w:r>
      <w:r>
        <w:t>of</w:t>
      </w:r>
      <w:r>
        <w:rPr>
          <w:spacing w:val="-4"/>
        </w:rPr>
        <w:t xml:space="preserve"> </w:t>
      </w:r>
      <w:r>
        <w:t>RTAs</w:t>
      </w:r>
      <w:r>
        <w:rPr>
          <w:spacing w:val="-2"/>
        </w:rPr>
        <w:t xml:space="preserve"> </w:t>
      </w:r>
      <w:r>
        <w:t>remains</w:t>
      </w:r>
      <w:r>
        <w:rPr>
          <w:spacing w:val="-2"/>
        </w:rPr>
        <w:t xml:space="preserve"> </w:t>
      </w:r>
      <w:r>
        <w:t>high,</w:t>
      </w:r>
      <w:r>
        <w:rPr>
          <w:spacing w:val="-5"/>
        </w:rPr>
        <w:t xml:space="preserve"> </w:t>
      </w:r>
      <w:r>
        <w:t>necessitating a comprehensive understanding of their causes and implications.</w:t>
      </w:r>
    </w:p>
    <w:p w14:paraId="4CB795DF" w14:textId="77777777" w:rsidR="00F95F2C" w:rsidRDefault="00B60089">
      <w:pPr>
        <w:pStyle w:val="Heading2"/>
        <w:numPr>
          <w:ilvl w:val="2"/>
          <w:numId w:val="7"/>
        </w:numPr>
        <w:tabs>
          <w:tab w:val="left" w:pos="994"/>
        </w:tabs>
        <w:spacing w:before="6"/>
        <w:ind w:left="994" w:hanging="629"/>
        <w:jc w:val="both"/>
      </w:pPr>
      <w:bookmarkStart w:id="18" w:name="_bookmark17"/>
      <w:bookmarkEnd w:id="18"/>
      <w:r>
        <w:t>Prevalence</w:t>
      </w:r>
      <w:r>
        <w:rPr>
          <w:spacing w:val="-7"/>
        </w:rPr>
        <w:t xml:space="preserve"> </w:t>
      </w:r>
      <w:r>
        <w:t>and</w:t>
      </w:r>
      <w:r>
        <w:rPr>
          <w:spacing w:val="-4"/>
        </w:rPr>
        <w:t xml:space="preserve"> </w:t>
      </w:r>
      <w:r>
        <w:rPr>
          <w:spacing w:val="-2"/>
        </w:rPr>
        <w:t>Trends</w:t>
      </w:r>
    </w:p>
    <w:p w14:paraId="39FD7A9B" w14:textId="77777777" w:rsidR="00F95F2C" w:rsidRDefault="00B60089">
      <w:pPr>
        <w:pStyle w:val="BodyText"/>
        <w:spacing w:before="316" w:line="480" w:lineRule="auto"/>
        <w:ind w:right="498" w:firstLine="719"/>
        <w:jc w:val="both"/>
      </w:pPr>
      <w:r>
        <w:t>Nigeria has consistently recorded high rates of RTAs. Between 2006 and 2014, the country experienced a significant number of fatal road accidents, with over 36,000 deaths reported during this period. The Federal Road Safety Corps (FRSC) reported that in 20</w:t>
      </w:r>
      <w:r>
        <w:t xml:space="preserve">12 alone, at least 473 individuals died from 1,115 vehicular accidents </w:t>
      </w:r>
      <w:proofErr w:type="gramStart"/>
      <w:r>
        <w:t>nationwide .</w:t>
      </w:r>
      <w:proofErr w:type="gramEnd"/>
      <w:r>
        <w:t xml:space="preserve"> These statistics underscore the persistent and alarming nature of RTAs in Nigeria.</w:t>
      </w:r>
    </w:p>
    <w:p w14:paraId="4C556A0B" w14:textId="77777777" w:rsidR="00F95F2C" w:rsidRDefault="00B60089">
      <w:pPr>
        <w:pStyle w:val="Heading2"/>
        <w:numPr>
          <w:ilvl w:val="2"/>
          <w:numId w:val="7"/>
        </w:numPr>
        <w:tabs>
          <w:tab w:val="left" w:pos="773"/>
        </w:tabs>
        <w:spacing w:before="6"/>
        <w:ind w:left="773" w:hanging="629"/>
        <w:jc w:val="both"/>
      </w:pPr>
      <w:bookmarkStart w:id="19" w:name="_bookmark18"/>
      <w:bookmarkEnd w:id="19"/>
      <w:r>
        <w:t>Human</w:t>
      </w:r>
      <w:r>
        <w:rPr>
          <w:spacing w:val="-5"/>
        </w:rPr>
        <w:t xml:space="preserve"> </w:t>
      </w:r>
      <w:r>
        <w:rPr>
          <w:spacing w:val="-2"/>
        </w:rPr>
        <w:t>Factors</w:t>
      </w:r>
    </w:p>
    <w:p w14:paraId="03D20AC1" w14:textId="77777777" w:rsidR="00F95F2C" w:rsidRDefault="00B60089">
      <w:pPr>
        <w:pStyle w:val="BodyText"/>
        <w:spacing w:before="316" w:line="480" w:lineRule="auto"/>
        <w:ind w:right="505" w:firstLine="719"/>
        <w:jc w:val="both"/>
      </w:pPr>
      <w:r>
        <w:t>Human error is a predominant factor in RTAs across Nigeria. Studies indicate that driver-related issues, such as speeding, reckless driving, and disregard for traffic regulations, contribute to approximately 57% of road traffic accidents. In Lagos State, a</w:t>
      </w:r>
      <w:r>
        <w:t xml:space="preserve"> study identified that drivers' attitudes, including impatience and risk-taking behaviors, significantly influence the occurrence of </w:t>
      </w:r>
      <w:r>
        <w:rPr>
          <w:spacing w:val="-2"/>
        </w:rPr>
        <w:t>RTAs.</w:t>
      </w:r>
    </w:p>
    <w:p w14:paraId="2BF35107" w14:textId="77777777" w:rsidR="00F95F2C" w:rsidRDefault="00B60089">
      <w:pPr>
        <w:pStyle w:val="Heading2"/>
        <w:numPr>
          <w:ilvl w:val="2"/>
          <w:numId w:val="7"/>
        </w:numPr>
        <w:tabs>
          <w:tab w:val="left" w:pos="773"/>
        </w:tabs>
        <w:spacing w:before="6"/>
        <w:ind w:left="773" w:hanging="629"/>
        <w:jc w:val="both"/>
      </w:pPr>
      <w:bookmarkStart w:id="20" w:name="_bookmark19"/>
      <w:bookmarkEnd w:id="20"/>
      <w:r>
        <w:t>Mechanical</w:t>
      </w:r>
      <w:r>
        <w:rPr>
          <w:spacing w:val="-6"/>
        </w:rPr>
        <w:t xml:space="preserve"> </w:t>
      </w:r>
      <w:r>
        <w:t>and</w:t>
      </w:r>
      <w:r>
        <w:rPr>
          <w:spacing w:val="-7"/>
        </w:rPr>
        <w:t xml:space="preserve"> </w:t>
      </w:r>
      <w:r>
        <w:t>Environmental</w:t>
      </w:r>
      <w:r>
        <w:rPr>
          <w:spacing w:val="-5"/>
        </w:rPr>
        <w:t xml:space="preserve"> </w:t>
      </w:r>
      <w:r>
        <w:rPr>
          <w:spacing w:val="-2"/>
        </w:rPr>
        <w:t>Factors</w:t>
      </w:r>
    </w:p>
    <w:p w14:paraId="307834E3" w14:textId="77777777" w:rsidR="00F95F2C" w:rsidRDefault="00B60089">
      <w:pPr>
        <w:pStyle w:val="BodyText"/>
        <w:spacing w:before="317" w:line="482" w:lineRule="auto"/>
        <w:ind w:right="500" w:firstLine="719"/>
        <w:jc w:val="both"/>
      </w:pPr>
      <w:r>
        <w:t>Vehicle conditions and environmental factors also play crucial roles in RTAs.</w:t>
      </w:r>
      <w:r>
        <w:rPr>
          <w:spacing w:val="-5"/>
        </w:rPr>
        <w:t xml:space="preserve"> </w:t>
      </w:r>
      <w:r>
        <w:t>Po</w:t>
      </w:r>
      <w:r>
        <w:t>or</w:t>
      </w:r>
      <w:r>
        <w:rPr>
          <w:spacing w:val="-4"/>
        </w:rPr>
        <w:t xml:space="preserve"> </w:t>
      </w:r>
      <w:r>
        <w:t>vehicle</w:t>
      </w:r>
      <w:r>
        <w:rPr>
          <w:spacing w:val="-7"/>
        </w:rPr>
        <w:t xml:space="preserve"> </w:t>
      </w:r>
      <w:r>
        <w:t>maintenance,</w:t>
      </w:r>
      <w:r>
        <w:rPr>
          <w:spacing w:val="-6"/>
        </w:rPr>
        <w:t xml:space="preserve"> </w:t>
      </w:r>
      <w:r>
        <w:t>including</w:t>
      </w:r>
      <w:r>
        <w:rPr>
          <w:spacing w:val="-4"/>
        </w:rPr>
        <w:t xml:space="preserve"> </w:t>
      </w:r>
      <w:r>
        <w:t>faulty</w:t>
      </w:r>
      <w:r>
        <w:rPr>
          <w:spacing w:val="-7"/>
        </w:rPr>
        <w:t xml:space="preserve"> </w:t>
      </w:r>
      <w:r>
        <w:t>brakes</w:t>
      </w:r>
      <w:r>
        <w:rPr>
          <w:spacing w:val="-4"/>
        </w:rPr>
        <w:t xml:space="preserve"> </w:t>
      </w:r>
      <w:r>
        <w:t>and</w:t>
      </w:r>
      <w:r>
        <w:rPr>
          <w:spacing w:val="-3"/>
        </w:rPr>
        <w:t xml:space="preserve"> </w:t>
      </w:r>
      <w:r>
        <w:t>worn-out</w:t>
      </w:r>
      <w:r>
        <w:rPr>
          <w:spacing w:val="-4"/>
        </w:rPr>
        <w:t xml:space="preserve"> </w:t>
      </w:r>
      <w:r>
        <w:t>tires,</w:t>
      </w:r>
      <w:r>
        <w:rPr>
          <w:spacing w:val="-2"/>
        </w:rPr>
        <w:t xml:space="preserve"> </w:t>
      </w:r>
      <w:r>
        <w:rPr>
          <w:spacing w:val="-5"/>
        </w:rPr>
        <w:t>has</w:t>
      </w:r>
    </w:p>
    <w:p w14:paraId="0E91BCEA" w14:textId="77777777" w:rsidR="00F95F2C" w:rsidRDefault="00F95F2C">
      <w:pPr>
        <w:pStyle w:val="BodyText"/>
        <w:spacing w:line="482" w:lineRule="auto"/>
        <w:jc w:val="both"/>
        <w:sectPr w:rsidR="00F95F2C">
          <w:pgSz w:w="12240" w:h="15840"/>
          <w:pgMar w:top="1360" w:right="1080" w:bottom="1840" w:left="1440" w:header="0" w:footer="1641" w:gutter="0"/>
          <w:cols w:space="720"/>
        </w:sectPr>
      </w:pPr>
    </w:p>
    <w:p w14:paraId="08090553" w14:textId="77777777" w:rsidR="00F95F2C" w:rsidRDefault="00B60089">
      <w:pPr>
        <w:pStyle w:val="BodyText"/>
        <w:spacing w:before="73" w:line="480" w:lineRule="auto"/>
        <w:ind w:right="508"/>
        <w:jc w:val="both"/>
      </w:pPr>
      <w:r>
        <w:lastRenderedPageBreak/>
        <w:t>been linked to increased accident rates. Additionally, inadequate road infrastructure, such as potholes and lack of proper signage, exacerbates the risk of accidents. A stu</w:t>
      </w:r>
      <w:r>
        <w:t>dy highlighted that even with road improvements, accidents persist due to violations of speed limits and other traffic rules.</w:t>
      </w:r>
    </w:p>
    <w:p w14:paraId="5D1DE9FD" w14:textId="77777777" w:rsidR="00F95F2C" w:rsidRDefault="00B60089">
      <w:pPr>
        <w:pStyle w:val="Heading2"/>
        <w:numPr>
          <w:ilvl w:val="2"/>
          <w:numId w:val="7"/>
        </w:numPr>
        <w:tabs>
          <w:tab w:val="left" w:pos="994"/>
        </w:tabs>
        <w:spacing w:before="4"/>
        <w:ind w:left="994" w:hanging="629"/>
        <w:jc w:val="both"/>
      </w:pPr>
      <w:bookmarkStart w:id="21" w:name="_bookmark20"/>
      <w:bookmarkEnd w:id="21"/>
      <w:r>
        <w:t>Economic</w:t>
      </w:r>
      <w:r>
        <w:rPr>
          <w:spacing w:val="-8"/>
        </w:rPr>
        <w:t xml:space="preserve"> </w:t>
      </w:r>
      <w:r>
        <w:rPr>
          <w:spacing w:val="-2"/>
        </w:rPr>
        <w:t>Impact</w:t>
      </w:r>
    </w:p>
    <w:p w14:paraId="5FA66886" w14:textId="77777777" w:rsidR="00F95F2C" w:rsidRDefault="00B60089">
      <w:pPr>
        <w:pStyle w:val="BodyText"/>
        <w:spacing w:before="319" w:line="480" w:lineRule="auto"/>
        <w:ind w:right="499" w:firstLine="719"/>
        <w:jc w:val="both"/>
      </w:pPr>
      <w:r>
        <w:t>The economic implications of RTAs in Nigeria are profound. Accidents result in significant financial burdens on vi</w:t>
      </w:r>
      <w:r>
        <w:t xml:space="preserve">ctims' families and the broader society. A study assessing the impact of RTAs on Nigeria's economy between 1990 and 2013 found that accidents negatively affect economic growth, with losses stemming from medical expenses, loss of productivity, and property </w:t>
      </w:r>
      <w:r>
        <w:rPr>
          <w:spacing w:val="-2"/>
        </w:rPr>
        <w:t>damage.</w:t>
      </w:r>
    </w:p>
    <w:p w14:paraId="0E04BFD0" w14:textId="77777777" w:rsidR="00F95F2C" w:rsidRDefault="00B60089">
      <w:pPr>
        <w:pStyle w:val="Heading2"/>
        <w:numPr>
          <w:ilvl w:val="2"/>
          <w:numId w:val="7"/>
        </w:numPr>
        <w:tabs>
          <w:tab w:val="left" w:pos="994"/>
        </w:tabs>
        <w:spacing w:before="4"/>
        <w:ind w:left="994" w:hanging="629"/>
        <w:jc w:val="both"/>
      </w:pPr>
      <w:bookmarkStart w:id="22" w:name="_bookmark21"/>
      <w:bookmarkEnd w:id="22"/>
      <w:r>
        <w:t>Regional</w:t>
      </w:r>
      <w:r>
        <w:rPr>
          <w:spacing w:val="-8"/>
        </w:rPr>
        <w:t xml:space="preserve"> </w:t>
      </w:r>
      <w:r>
        <w:rPr>
          <w:spacing w:val="-2"/>
        </w:rPr>
        <w:t>Disparities</w:t>
      </w:r>
    </w:p>
    <w:p w14:paraId="673F4DF3" w14:textId="77777777" w:rsidR="00F95F2C" w:rsidRDefault="00B60089">
      <w:pPr>
        <w:pStyle w:val="BodyText"/>
        <w:spacing w:before="319" w:line="480" w:lineRule="auto"/>
        <w:ind w:right="501"/>
        <w:jc w:val="both"/>
      </w:pPr>
      <w:r>
        <w:t>There are notable regional disparities in the incidence of RTAs within Nigeria. Urban areas like Lagos experience high accident rates due to dense traffic and high vehicle volumes. In contrast, rural areas often suffer from poo</w:t>
      </w:r>
      <w:r>
        <w:t>r road conditions and limited enforcement of traffic laws, contributing to accidents. A study focusing on Lagos State identified specific high-risk locations and emphasized the need for targeted interventions.</w:t>
      </w:r>
    </w:p>
    <w:p w14:paraId="029E56BF"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0F728D58" w14:textId="77777777" w:rsidR="00F95F2C" w:rsidRDefault="00B60089">
      <w:pPr>
        <w:pStyle w:val="Heading2"/>
        <w:numPr>
          <w:ilvl w:val="2"/>
          <w:numId w:val="7"/>
        </w:numPr>
        <w:tabs>
          <w:tab w:val="left" w:pos="994"/>
        </w:tabs>
        <w:ind w:left="994" w:hanging="629"/>
        <w:jc w:val="both"/>
      </w:pPr>
      <w:bookmarkStart w:id="23" w:name="_bookmark22"/>
      <w:bookmarkEnd w:id="23"/>
      <w:r>
        <w:lastRenderedPageBreak/>
        <w:t>Preventive</w:t>
      </w:r>
      <w:r>
        <w:rPr>
          <w:spacing w:val="-5"/>
        </w:rPr>
        <w:t xml:space="preserve"> </w:t>
      </w:r>
      <w:r>
        <w:t>Measures</w:t>
      </w:r>
      <w:r>
        <w:rPr>
          <w:spacing w:val="-5"/>
        </w:rPr>
        <w:t xml:space="preserve"> </w:t>
      </w:r>
      <w:r>
        <w:t>and</w:t>
      </w:r>
      <w:r>
        <w:rPr>
          <w:spacing w:val="-5"/>
        </w:rPr>
        <w:t xml:space="preserve"> </w:t>
      </w:r>
      <w:r>
        <w:rPr>
          <w:spacing w:val="-2"/>
        </w:rPr>
        <w:t>Challenges</w:t>
      </w:r>
    </w:p>
    <w:p w14:paraId="38A5260A" w14:textId="77777777" w:rsidR="00F95F2C" w:rsidRDefault="00B60089">
      <w:pPr>
        <w:pStyle w:val="BodyText"/>
        <w:spacing w:before="317" w:line="480" w:lineRule="auto"/>
        <w:ind w:right="506" w:firstLine="719"/>
        <w:jc w:val="both"/>
      </w:pPr>
      <w:r>
        <w:t>Various measures have been implemented to curb RTAs in Nigeria, including the establishment of the FRSC, public awareness campaigns, and enforcement of traffic regulations. However, challenges such as inadequate funding,</w:t>
      </w:r>
      <w:r>
        <w:rPr>
          <w:spacing w:val="-3"/>
        </w:rPr>
        <w:t xml:space="preserve"> </w:t>
      </w:r>
      <w:r>
        <w:t>corruption,</w:t>
      </w:r>
      <w:r>
        <w:rPr>
          <w:spacing w:val="-3"/>
        </w:rPr>
        <w:t xml:space="preserve"> </w:t>
      </w:r>
      <w:r>
        <w:t>and</w:t>
      </w:r>
      <w:r>
        <w:rPr>
          <w:spacing w:val="-1"/>
        </w:rPr>
        <w:t xml:space="preserve"> </w:t>
      </w:r>
      <w:r>
        <w:t>public</w:t>
      </w:r>
      <w:r>
        <w:rPr>
          <w:spacing w:val="-3"/>
        </w:rPr>
        <w:t xml:space="preserve"> </w:t>
      </w:r>
      <w:r>
        <w:t>non-compliance</w:t>
      </w:r>
      <w:r>
        <w:rPr>
          <w:spacing w:val="-3"/>
        </w:rPr>
        <w:t xml:space="preserve"> </w:t>
      </w:r>
      <w:r>
        <w:t>hinder</w:t>
      </w:r>
      <w:r>
        <w:rPr>
          <w:spacing w:val="-3"/>
        </w:rPr>
        <w:t xml:space="preserve"> </w:t>
      </w:r>
      <w:r>
        <w:t>the effectiveness</w:t>
      </w:r>
      <w:r>
        <w:rPr>
          <w:spacing w:val="-2"/>
        </w:rPr>
        <w:t xml:space="preserve"> </w:t>
      </w:r>
      <w:r>
        <w:t>of</w:t>
      </w:r>
      <w:r>
        <w:rPr>
          <w:spacing w:val="-3"/>
        </w:rPr>
        <w:t xml:space="preserve"> </w:t>
      </w:r>
      <w:r>
        <w:t>these intervention. Moreover, the lack of reliable data complicates efforts to develop and implement effective road safety strategies</w:t>
      </w:r>
    </w:p>
    <w:p w14:paraId="32B11989" w14:textId="77777777" w:rsidR="00F95F2C" w:rsidRDefault="00B60089">
      <w:pPr>
        <w:pStyle w:val="Heading2"/>
        <w:numPr>
          <w:ilvl w:val="1"/>
          <w:numId w:val="6"/>
        </w:numPr>
        <w:tabs>
          <w:tab w:val="left" w:pos="786"/>
        </w:tabs>
        <w:spacing w:before="6"/>
        <w:ind w:left="786" w:hanging="421"/>
        <w:jc w:val="both"/>
      </w:pPr>
      <w:bookmarkStart w:id="24" w:name="_bookmark23"/>
      <w:bookmarkEnd w:id="24"/>
      <w:r>
        <w:t>Causes</w:t>
      </w:r>
      <w:r>
        <w:rPr>
          <w:spacing w:val="-4"/>
        </w:rPr>
        <w:t xml:space="preserve"> </w:t>
      </w:r>
      <w:r>
        <w:t>of</w:t>
      </w:r>
      <w:r>
        <w:rPr>
          <w:spacing w:val="-4"/>
        </w:rPr>
        <w:t xml:space="preserve"> </w:t>
      </w:r>
      <w:r>
        <w:t>Road</w:t>
      </w:r>
      <w:r>
        <w:rPr>
          <w:spacing w:val="-4"/>
        </w:rPr>
        <w:t xml:space="preserve"> </w:t>
      </w:r>
      <w:r>
        <w:t>Traffic</w:t>
      </w:r>
      <w:r>
        <w:rPr>
          <w:spacing w:val="-3"/>
        </w:rPr>
        <w:t xml:space="preserve"> </w:t>
      </w:r>
      <w:r>
        <w:rPr>
          <w:spacing w:val="-2"/>
        </w:rPr>
        <w:t>Accidents</w:t>
      </w:r>
    </w:p>
    <w:p w14:paraId="4F2D76AF" w14:textId="77777777" w:rsidR="00F95F2C" w:rsidRDefault="00B60089">
      <w:pPr>
        <w:pStyle w:val="BodyText"/>
        <w:spacing w:before="316" w:line="480" w:lineRule="auto"/>
        <w:ind w:right="499" w:firstLine="719"/>
        <w:jc w:val="both"/>
      </w:pPr>
      <w:r>
        <w:t>Road traffic accidents (RTAs) are primarily ca</w:t>
      </w:r>
      <w:r>
        <w:t xml:space="preserve">used by a combination of human, vehicle, road, and environmental factors. These causes interact in complex ways, contributing to the frequency and severity of accidents. Understanding these causes is essential for developing effective prevention </w:t>
      </w:r>
      <w:r>
        <w:rPr>
          <w:spacing w:val="-2"/>
        </w:rPr>
        <w:t>measures.</w:t>
      </w:r>
    </w:p>
    <w:p w14:paraId="1E2EF037" w14:textId="77777777" w:rsidR="00F95F2C" w:rsidRDefault="00B60089">
      <w:pPr>
        <w:pStyle w:val="Heading2"/>
        <w:numPr>
          <w:ilvl w:val="2"/>
          <w:numId w:val="6"/>
        </w:numPr>
        <w:tabs>
          <w:tab w:val="left" w:pos="994"/>
        </w:tabs>
        <w:spacing w:before="7"/>
        <w:ind w:left="994" w:hanging="629"/>
        <w:jc w:val="both"/>
      </w:pPr>
      <w:bookmarkStart w:id="25" w:name="_bookmark24"/>
      <w:bookmarkEnd w:id="25"/>
      <w:r>
        <w:t>Human</w:t>
      </w:r>
      <w:r>
        <w:rPr>
          <w:spacing w:val="-5"/>
        </w:rPr>
        <w:t xml:space="preserve"> </w:t>
      </w:r>
      <w:r>
        <w:rPr>
          <w:spacing w:val="-2"/>
        </w:rPr>
        <w:t>Factors</w:t>
      </w:r>
    </w:p>
    <w:p w14:paraId="09C24341" w14:textId="77777777" w:rsidR="00F95F2C" w:rsidRDefault="00B60089">
      <w:pPr>
        <w:pStyle w:val="BodyText"/>
        <w:spacing w:before="316" w:line="480" w:lineRule="auto"/>
        <w:ind w:right="497" w:firstLine="719"/>
        <w:jc w:val="both"/>
      </w:pPr>
      <w:r>
        <w:t>Human error is widely recognized as the leading cause of road traffic accidents. Factors such as speeding, reckless driving, and violation of traffic rules contribute significantly to accident rates. According to a study by Akinyemi and Akiny</w:t>
      </w:r>
      <w:r>
        <w:t>emi (2014), driver behavior, including fatigue and distracted</w:t>
      </w:r>
      <w:r>
        <w:rPr>
          <w:spacing w:val="33"/>
        </w:rPr>
        <w:t xml:space="preserve"> </w:t>
      </w:r>
      <w:r>
        <w:t>driving,</w:t>
      </w:r>
      <w:r>
        <w:rPr>
          <w:spacing w:val="33"/>
        </w:rPr>
        <w:t xml:space="preserve"> </w:t>
      </w:r>
      <w:r>
        <w:t>are</w:t>
      </w:r>
      <w:r>
        <w:rPr>
          <w:spacing w:val="34"/>
        </w:rPr>
        <w:t xml:space="preserve"> </w:t>
      </w:r>
      <w:r>
        <w:t>critical</w:t>
      </w:r>
      <w:r>
        <w:rPr>
          <w:spacing w:val="33"/>
        </w:rPr>
        <w:t xml:space="preserve"> </w:t>
      </w:r>
      <w:r>
        <w:t>determinants</w:t>
      </w:r>
      <w:r>
        <w:rPr>
          <w:spacing w:val="33"/>
        </w:rPr>
        <w:t xml:space="preserve"> </w:t>
      </w:r>
      <w:r>
        <w:t>of</w:t>
      </w:r>
      <w:r>
        <w:rPr>
          <w:spacing w:val="34"/>
        </w:rPr>
        <w:t xml:space="preserve"> </w:t>
      </w:r>
      <w:r>
        <w:t>road</w:t>
      </w:r>
      <w:r>
        <w:rPr>
          <w:spacing w:val="35"/>
        </w:rPr>
        <w:t xml:space="preserve"> </w:t>
      </w:r>
      <w:r>
        <w:t>accidents</w:t>
      </w:r>
      <w:r>
        <w:rPr>
          <w:spacing w:val="33"/>
        </w:rPr>
        <w:t xml:space="preserve"> </w:t>
      </w:r>
      <w:r>
        <w:t>in</w:t>
      </w:r>
      <w:r>
        <w:rPr>
          <w:spacing w:val="33"/>
        </w:rPr>
        <w:t xml:space="preserve"> </w:t>
      </w:r>
      <w:r>
        <w:t>urban</w:t>
      </w:r>
      <w:r>
        <w:rPr>
          <w:spacing w:val="33"/>
        </w:rPr>
        <w:t xml:space="preserve"> </w:t>
      </w:r>
      <w:r>
        <w:t>Nigeria</w:t>
      </w:r>
    </w:p>
    <w:p w14:paraId="7C9ABCD9"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574BBF6D" w14:textId="77777777" w:rsidR="00F95F2C" w:rsidRDefault="00B60089">
      <w:pPr>
        <w:pStyle w:val="BodyText"/>
        <w:spacing w:before="73"/>
      </w:pPr>
      <w:r>
        <w:lastRenderedPageBreak/>
        <w:t>(</w:t>
      </w:r>
      <w:hyperlink r:id="rId14">
        <w:r>
          <w:rPr>
            <w:u w:val="single"/>
          </w:rPr>
          <w:t>Akinyemi</w:t>
        </w:r>
        <w:r>
          <w:rPr>
            <w:spacing w:val="55"/>
            <w:u w:val="single"/>
          </w:rPr>
          <w:t xml:space="preserve"> </w:t>
        </w:r>
        <w:r>
          <w:rPr>
            <w:u w:val="single"/>
          </w:rPr>
          <w:t>&amp;</w:t>
        </w:r>
        <w:r>
          <w:rPr>
            <w:spacing w:val="55"/>
            <w:u w:val="single"/>
          </w:rPr>
          <w:t xml:space="preserve"> </w:t>
        </w:r>
        <w:r>
          <w:rPr>
            <w:u w:val="single"/>
          </w:rPr>
          <w:t>Akinyemi,</w:t>
        </w:r>
        <w:r>
          <w:rPr>
            <w:spacing w:val="54"/>
            <w:u w:val="single"/>
          </w:rPr>
          <w:t xml:space="preserve"> </w:t>
        </w:r>
        <w:r>
          <w:rPr>
            <w:u w:val="single"/>
          </w:rPr>
          <w:t>2014</w:t>
        </w:r>
      </w:hyperlink>
      <w:r>
        <w:t>).</w:t>
      </w:r>
      <w:r>
        <w:rPr>
          <w:spacing w:val="55"/>
        </w:rPr>
        <w:t xml:space="preserve"> </w:t>
      </w:r>
      <w:r>
        <w:t>Additionally,</w:t>
      </w:r>
      <w:r>
        <w:rPr>
          <w:spacing w:val="54"/>
        </w:rPr>
        <w:t xml:space="preserve"> </w:t>
      </w:r>
      <w:r>
        <w:t>driving</w:t>
      </w:r>
      <w:r>
        <w:rPr>
          <w:spacing w:val="54"/>
        </w:rPr>
        <w:t xml:space="preserve"> </w:t>
      </w:r>
      <w:r>
        <w:t>under</w:t>
      </w:r>
      <w:r>
        <w:rPr>
          <w:spacing w:val="52"/>
        </w:rPr>
        <w:t xml:space="preserve"> </w:t>
      </w:r>
      <w:r>
        <w:t>the</w:t>
      </w:r>
      <w:r>
        <w:rPr>
          <w:spacing w:val="53"/>
        </w:rPr>
        <w:t xml:space="preserve"> </w:t>
      </w:r>
      <w:r>
        <w:t>influence</w:t>
      </w:r>
      <w:r>
        <w:rPr>
          <w:spacing w:val="53"/>
        </w:rPr>
        <w:t xml:space="preserve"> </w:t>
      </w:r>
      <w:r>
        <w:rPr>
          <w:spacing w:val="-5"/>
        </w:rPr>
        <w:t>of</w:t>
      </w:r>
    </w:p>
    <w:p w14:paraId="0FFB9656" w14:textId="77777777" w:rsidR="00F95F2C" w:rsidRDefault="00B60089">
      <w:pPr>
        <w:pStyle w:val="BodyText"/>
        <w:spacing w:before="321"/>
      </w:pPr>
      <w:r>
        <w:t>alcohol</w:t>
      </w:r>
      <w:r>
        <w:rPr>
          <w:spacing w:val="-4"/>
        </w:rPr>
        <w:t xml:space="preserve"> </w:t>
      </w:r>
      <w:r>
        <w:t>and</w:t>
      </w:r>
      <w:r>
        <w:rPr>
          <w:spacing w:val="-4"/>
        </w:rPr>
        <w:t xml:space="preserve"> </w:t>
      </w:r>
      <w:r>
        <w:t>drugs</w:t>
      </w:r>
      <w:r>
        <w:rPr>
          <w:spacing w:val="-4"/>
        </w:rPr>
        <w:t xml:space="preserve"> </w:t>
      </w:r>
      <w:r>
        <w:t>further</w:t>
      </w:r>
      <w:r>
        <w:rPr>
          <w:spacing w:val="-5"/>
        </w:rPr>
        <w:t xml:space="preserve"> </w:t>
      </w:r>
      <w:proofErr w:type="gramStart"/>
      <w:r>
        <w:t>exacerbates</w:t>
      </w:r>
      <w:proofErr w:type="gramEnd"/>
      <w:r>
        <w:rPr>
          <w:spacing w:val="-7"/>
        </w:rPr>
        <w:t xml:space="preserve"> </w:t>
      </w:r>
      <w:r>
        <w:t>the</w:t>
      </w:r>
      <w:r>
        <w:rPr>
          <w:spacing w:val="-4"/>
        </w:rPr>
        <w:t xml:space="preserve"> </w:t>
      </w:r>
      <w:r>
        <w:rPr>
          <w:spacing w:val="-2"/>
        </w:rPr>
        <w:t>risk.</w:t>
      </w:r>
    </w:p>
    <w:p w14:paraId="41C31DA2" w14:textId="77777777" w:rsidR="00F95F2C" w:rsidRDefault="00F95F2C">
      <w:pPr>
        <w:pStyle w:val="BodyText"/>
        <w:spacing w:before="2"/>
        <w:ind w:left="0"/>
      </w:pPr>
    </w:p>
    <w:p w14:paraId="7554B91F" w14:textId="77777777" w:rsidR="00F95F2C" w:rsidRDefault="00B60089">
      <w:pPr>
        <w:pStyle w:val="BodyText"/>
        <w:spacing w:line="480" w:lineRule="auto"/>
        <w:ind w:right="502" w:firstLine="719"/>
        <w:jc w:val="both"/>
      </w:pPr>
      <w:r>
        <w:t>A study</w:t>
      </w:r>
      <w:r>
        <w:rPr>
          <w:spacing w:val="-3"/>
        </w:rPr>
        <w:t xml:space="preserve"> </w:t>
      </w:r>
      <w:r>
        <w:t>by</w:t>
      </w:r>
      <w:r>
        <w:rPr>
          <w:spacing w:val="-3"/>
        </w:rPr>
        <w:t xml:space="preserve"> </w:t>
      </w:r>
      <w:r>
        <w:t>Olanrewaju and Adedeji (2015) in Lagos State found that</w:t>
      </w:r>
      <w:r>
        <w:rPr>
          <w:spacing w:val="-1"/>
        </w:rPr>
        <w:t xml:space="preserve"> </w:t>
      </w:r>
      <w:r>
        <w:t>over 60% of traffic accidents were attributed to human factors, emphasizing</w:t>
      </w:r>
      <w:r>
        <w:rPr>
          <w:spacing w:val="40"/>
        </w:rPr>
        <w:t xml:space="preserve"> </w:t>
      </w:r>
      <w:r>
        <w:t>speeding, failure to obey traffic signals, and lack of attention while driving (</w:t>
      </w:r>
      <w:hyperlink r:id="rId15">
        <w:r>
          <w:rPr>
            <w:u w:val="single"/>
          </w:rPr>
          <w:t>Olanrewaju</w:t>
        </w:r>
        <w:r>
          <w:rPr>
            <w:spacing w:val="80"/>
            <w:u w:val="single"/>
          </w:rPr>
          <w:t xml:space="preserve"> </w:t>
        </w:r>
        <w:r>
          <w:rPr>
            <w:u w:val="single"/>
          </w:rPr>
          <w:t>&amp;</w:t>
        </w:r>
        <w:r>
          <w:rPr>
            <w:spacing w:val="80"/>
            <w:u w:val="single"/>
          </w:rPr>
          <w:t xml:space="preserve"> </w:t>
        </w:r>
        <w:r>
          <w:rPr>
            <w:u w:val="single"/>
          </w:rPr>
          <w:t>Adedeji,</w:t>
        </w:r>
        <w:r>
          <w:rPr>
            <w:spacing w:val="80"/>
            <w:u w:val="single"/>
          </w:rPr>
          <w:t xml:space="preserve"> </w:t>
        </w:r>
        <w:r>
          <w:rPr>
            <w:u w:val="single"/>
          </w:rPr>
          <w:t>2015</w:t>
        </w:r>
      </w:hyperlink>
      <w:r>
        <w:t>).</w:t>
      </w:r>
      <w:r>
        <w:rPr>
          <w:spacing w:val="80"/>
        </w:rPr>
        <w:t xml:space="preserve"> </w:t>
      </w:r>
      <w:r>
        <w:t>This</w:t>
      </w:r>
      <w:r>
        <w:rPr>
          <w:spacing w:val="80"/>
        </w:rPr>
        <w:t xml:space="preserve"> </w:t>
      </w:r>
      <w:r>
        <w:t>highlights</w:t>
      </w:r>
      <w:r>
        <w:rPr>
          <w:spacing w:val="80"/>
        </w:rPr>
        <w:t xml:space="preserve"> </w:t>
      </w:r>
      <w:r>
        <w:t>the</w:t>
      </w:r>
      <w:r>
        <w:rPr>
          <w:spacing w:val="80"/>
        </w:rPr>
        <w:t xml:space="preserve"> </w:t>
      </w:r>
      <w:r>
        <w:t>critical</w:t>
      </w:r>
      <w:r>
        <w:rPr>
          <w:spacing w:val="80"/>
        </w:rPr>
        <w:t xml:space="preserve"> </w:t>
      </w:r>
      <w:r>
        <w:t>role</w:t>
      </w:r>
      <w:r>
        <w:rPr>
          <w:spacing w:val="80"/>
        </w:rPr>
        <w:t xml:space="preserve"> </w:t>
      </w:r>
      <w:r>
        <w:t>of</w:t>
      </w:r>
      <w:r>
        <w:rPr>
          <w:spacing w:val="80"/>
        </w:rPr>
        <w:t xml:space="preserve"> </w:t>
      </w:r>
      <w:r>
        <w:t>driver</w:t>
      </w:r>
    </w:p>
    <w:p w14:paraId="4E4EE255" w14:textId="77777777" w:rsidR="00F95F2C" w:rsidRDefault="00B60089">
      <w:pPr>
        <w:pStyle w:val="BodyText"/>
      </w:pPr>
      <w:r>
        <w:t>education</w:t>
      </w:r>
      <w:r>
        <w:rPr>
          <w:spacing w:val="-9"/>
        </w:rPr>
        <w:t xml:space="preserve"> </w:t>
      </w:r>
      <w:r>
        <w:t>and</w:t>
      </w:r>
      <w:r>
        <w:rPr>
          <w:spacing w:val="-5"/>
        </w:rPr>
        <w:t xml:space="preserve"> </w:t>
      </w:r>
      <w:r>
        <w:t>enforcement</w:t>
      </w:r>
      <w:r>
        <w:rPr>
          <w:spacing w:val="-4"/>
        </w:rPr>
        <w:t xml:space="preserve"> </w:t>
      </w:r>
      <w:r>
        <w:t>in</w:t>
      </w:r>
      <w:r>
        <w:rPr>
          <w:spacing w:val="-5"/>
        </w:rPr>
        <w:t xml:space="preserve"> </w:t>
      </w:r>
      <w:r>
        <w:t>reducing</w:t>
      </w:r>
      <w:r>
        <w:rPr>
          <w:spacing w:val="-5"/>
        </w:rPr>
        <w:t xml:space="preserve"> </w:t>
      </w:r>
      <w:r>
        <w:t>traffic-related</w:t>
      </w:r>
      <w:r>
        <w:rPr>
          <w:spacing w:val="-4"/>
        </w:rPr>
        <w:t xml:space="preserve"> </w:t>
      </w:r>
      <w:r>
        <w:rPr>
          <w:spacing w:val="-2"/>
        </w:rPr>
        <w:t>fatalities.</w:t>
      </w:r>
    </w:p>
    <w:p w14:paraId="434DAB53" w14:textId="77777777" w:rsidR="00F95F2C" w:rsidRDefault="00F95F2C">
      <w:pPr>
        <w:pStyle w:val="BodyText"/>
        <w:spacing w:before="4"/>
        <w:ind w:left="0"/>
      </w:pPr>
    </w:p>
    <w:p w14:paraId="15B25DD4" w14:textId="77777777" w:rsidR="00F95F2C" w:rsidRDefault="00B60089">
      <w:pPr>
        <w:pStyle w:val="Heading2"/>
        <w:numPr>
          <w:ilvl w:val="2"/>
          <w:numId w:val="6"/>
        </w:numPr>
        <w:tabs>
          <w:tab w:val="left" w:pos="773"/>
        </w:tabs>
        <w:spacing w:before="0"/>
        <w:ind w:left="773" w:hanging="629"/>
        <w:jc w:val="both"/>
      </w:pPr>
      <w:bookmarkStart w:id="26" w:name="_bookmark25"/>
      <w:bookmarkEnd w:id="26"/>
      <w:r>
        <w:t>Vehicle-Related</w:t>
      </w:r>
      <w:r>
        <w:rPr>
          <w:spacing w:val="-14"/>
        </w:rPr>
        <w:t xml:space="preserve"> </w:t>
      </w:r>
      <w:r>
        <w:rPr>
          <w:spacing w:val="-2"/>
        </w:rPr>
        <w:t>Factors</w:t>
      </w:r>
    </w:p>
    <w:p w14:paraId="76C65D36" w14:textId="77777777" w:rsidR="00F95F2C" w:rsidRDefault="00B60089">
      <w:pPr>
        <w:pStyle w:val="BodyText"/>
        <w:spacing w:before="316" w:line="480" w:lineRule="auto"/>
        <w:ind w:right="501" w:firstLine="719"/>
        <w:jc w:val="both"/>
      </w:pPr>
      <w:r>
        <w:t xml:space="preserve">Mechanical failures and vehicle-related issues contribute significantly to RTAs. According to a study by </w:t>
      </w:r>
      <w:proofErr w:type="spellStart"/>
      <w:r>
        <w:t>Uwadia</w:t>
      </w:r>
      <w:proofErr w:type="spellEnd"/>
      <w:r>
        <w:t xml:space="preserve"> et al. (2018), factors such as brake failure, tire blowouts, and poor vehicle maintenance have been identif</w:t>
      </w:r>
      <w:r>
        <w:t>ied as primary</w:t>
      </w:r>
      <w:r>
        <w:rPr>
          <w:spacing w:val="28"/>
        </w:rPr>
        <w:t xml:space="preserve"> </w:t>
      </w:r>
      <w:r>
        <w:t>causes</w:t>
      </w:r>
      <w:r>
        <w:rPr>
          <w:spacing w:val="33"/>
        </w:rPr>
        <w:t xml:space="preserve"> </w:t>
      </w:r>
      <w:r>
        <w:t>of</w:t>
      </w:r>
      <w:r>
        <w:rPr>
          <w:spacing w:val="33"/>
        </w:rPr>
        <w:t xml:space="preserve"> </w:t>
      </w:r>
      <w:r>
        <w:t>road</w:t>
      </w:r>
      <w:r>
        <w:rPr>
          <w:spacing w:val="35"/>
        </w:rPr>
        <w:t xml:space="preserve"> </w:t>
      </w:r>
      <w:r>
        <w:t>accidents</w:t>
      </w:r>
      <w:r>
        <w:rPr>
          <w:spacing w:val="35"/>
        </w:rPr>
        <w:t xml:space="preserve"> </w:t>
      </w:r>
      <w:r>
        <w:t>(</w:t>
      </w:r>
      <w:proofErr w:type="spellStart"/>
      <w:r>
        <w:fldChar w:fldCharType="begin"/>
      </w:r>
      <w:r>
        <w:instrText xml:space="preserve"> HYPERLINK "https://www.iiste.org/Journals/index.php/CER/article/viewFile/9369/9590?utm_source=chatgpt.com" \h </w:instrText>
      </w:r>
      <w:r>
        <w:fldChar w:fldCharType="separate"/>
      </w:r>
      <w:r>
        <w:rPr>
          <w:u w:val="single"/>
        </w:rPr>
        <w:t>Uwadia</w:t>
      </w:r>
      <w:proofErr w:type="spellEnd"/>
      <w:r>
        <w:rPr>
          <w:spacing w:val="33"/>
          <w:u w:val="single"/>
        </w:rPr>
        <w:t xml:space="preserve"> </w:t>
      </w:r>
      <w:r>
        <w:rPr>
          <w:u w:val="single"/>
        </w:rPr>
        <w:t>et</w:t>
      </w:r>
      <w:r>
        <w:rPr>
          <w:spacing w:val="35"/>
          <w:u w:val="single"/>
        </w:rPr>
        <w:t xml:space="preserve"> </w:t>
      </w:r>
      <w:r>
        <w:rPr>
          <w:u w:val="single"/>
        </w:rPr>
        <w:t>al.,</w:t>
      </w:r>
      <w:r>
        <w:rPr>
          <w:spacing w:val="32"/>
          <w:u w:val="single"/>
        </w:rPr>
        <w:t xml:space="preserve"> </w:t>
      </w:r>
      <w:r>
        <w:rPr>
          <w:u w:val="single"/>
        </w:rPr>
        <w:t>2018</w:t>
      </w:r>
      <w:r>
        <w:rPr>
          <w:u w:val="single"/>
        </w:rPr>
        <w:fldChar w:fldCharType="end"/>
      </w:r>
      <w:r>
        <w:t>).</w:t>
      </w:r>
      <w:r>
        <w:rPr>
          <w:spacing w:val="34"/>
        </w:rPr>
        <w:t xml:space="preserve"> </w:t>
      </w:r>
      <w:r>
        <w:t>Commercial</w:t>
      </w:r>
      <w:r>
        <w:rPr>
          <w:spacing w:val="33"/>
        </w:rPr>
        <w:t xml:space="preserve"> </w:t>
      </w:r>
      <w:r>
        <w:rPr>
          <w:spacing w:val="-2"/>
        </w:rPr>
        <w:t>vehicles,</w:t>
      </w:r>
    </w:p>
    <w:p w14:paraId="32F2E099" w14:textId="77777777" w:rsidR="00F95F2C" w:rsidRDefault="00B60089">
      <w:pPr>
        <w:pStyle w:val="BodyText"/>
        <w:spacing w:before="3" w:line="480" w:lineRule="auto"/>
        <w:ind w:right="511"/>
        <w:jc w:val="both"/>
      </w:pPr>
      <w:r>
        <w:t>especially</w:t>
      </w:r>
      <w:r>
        <w:rPr>
          <w:spacing w:val="-3"/>
        </w:rPr>
        <w:t xml:space="preserve"> </w:t>
      </w:r>
      <w:r>
        <w:t>buses and trucks, are often found to</w:t>
      </w:r>
      <w:r>
        <w:rPr>
          <w:spacing w:val="-1"/>
        </w:rPr>
        <w:t xml:space="preserve"> </w:t>
      </w:r>
      <w:r>
        <w:t>be overloaded,</w:t>
      </w:r>
      <w:r>
        <w:rPr>
          <w:spacing w:val="-2"/>
        </w:rPr>
        <w:t xml:space="preserve"> </w:t>
      </w:r>
      <w:r>
        <w:t>increasing</w:t>
      </w:r>
      <w:r>
        <w:rPr>
          <w:spacing w:val="-1"/>
        </w:rPr>
        <w:t xml:space="preserve"> </w:t>
      </w:r>
      <w:r>
        <w:t>the risk of accidents due to compromised vehicle performance.</w:t>
      </w:r>
    </w:p>
    <w:p w14:paraId="2A9F0A5A" w14:textId="77777777" w:rsidR="00F95F2C" w:rsidRDefault="00B60089">
      <w:pPr>
        <w:pStyle w:val="BodyText"/>
        <w:spacing w:line="480" w:lineRule="auto"/>
        <w:ind w:right="500" w:firstLine="719"/>
        <w:jc w:val="both"/>
      </w:pPr>
      <w:r>
        <w:t xml:space="preserve">A study by </w:t>
      </w:r>
      <w:proofErr w:type="spellStart"/>
      <w:r>
        <w:t>Adedayo</w:t>
      </w:r>
      <w:proofErr w:type="spellEnd"/>
      <w:r>
        <w:t xml:space="preserve"> et al. (2019) further supports this, suggesting that poorly maintained vehicles are a significant hazard on Nige</w:t>
      </w:r>
      <w:r>
        <w:t>rian roads. They argue that regular maintenance checks, particularly on brakes, tires, and lights, could drastically reduce accident rates (</w:t>
      </w:r>
      <w:proofErr w:type="spellStart"/>
      <w:r>
        <w:fldChar w:fldCharType="begin"/>
      </w:r>
      <w:r>
        <w:instrText xml:space="preserve"> HYPERLINK "https://www.academia.edu/105633095/Prevalence_and_Factors_Causing_Road_Traffic_Accidents_in_Lagos_Stat</w:instrText>
      </w:r>
      <w:r>
        <w:instrText xml:space="preserve">e_Nigeria?utm_source=chatgpt.com" \h </w:instrText>
      </w:r>
      <w:r>
        <w:fldChar w:fldCharType="separate"/>
      </w:r>
      <w:r>
        <w:rPr>
          <w:u w:val="single"/>
        </w:rPr>
        <w:t>Adedayo</w:t>
      </w:r>
      <w:proofErr w:type="spellEnd"/>
      <w:r>
        <w:rPr>
          <w:u w:val="single"/>
        </w:rPr>
        <w:t xml:space="preserve"> et al., 2019</w:t>
      </w:r>
      <w:r>
        <w:rPr>
          <w:u w:val="single"/>
        </w:rPr>
        <w:fldChar w:fldCharType="end"/>
      </w:r>
      <w:r>
        <w:t>).</w:t>
      </w:r>
    </w:p>
    <w:p w14:paraId="325CDE16"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2FC0BF18" w14:textId="77777777" w:rsidR="00F95F2C" w:rsidRDefault="00B60089">
      <w:pPr>
        <w:pStyle w:val="Heading2"/>
        <w:numPr>
          <w:ilvl w:val="2"/>
          <w:numId w:val="6"/>
        </w:numPr>
        <w:tabs>
          <w:tab w:val="left" w:pos="773"/>
        </w:tabs>
        <w:ind w:left="773" w:hanging="629"/>
        <w:jc w:val="both"/>
      </w:pPr>
      <w:bookmarkStart w:id="27" w:name="_bookmark26"/>
      <w:bookmarkEnd w:id="27"/>
      <w:r>
        <w:lastRenderedPageBreak/>
        <w:t>Road</w:t>
      </w:r>
      <w:r>
        <w:rPr>
          <w:spacing w:val="-8"/>
        </w:rPr>
        <w:t xml:space="preserve"> </w:t>
      </w:r>
      <w:r>
        <w:t>Infrastructure</w:t>
      </w:r>
      <w:r>
        <w:rPr>
          <w:spacing w:val="-6"/>
        </w:rPr>
        <w:t xml:space="preserve"> </w:t>
      </w:r>
      <w:r>
        <w:t>and</w:t>
      </w:r>
      <w:r>
        <w:rPr>
          <w:spacing w:val="-7"/>
        </w:rPr>
        <w:t xml:space="preserve"> </w:t>
      </w:r>
      <w:r>
        <w:t>Environmental</w:t>
      </w:r>
      <w:r>
        <w:rPr>
          <w:spacing w:val="-4"/>
        </w:rPr>
        <w:t xml:space="preserve"> </w:t>
      </w:r>
      <w:r>
        <w:rPr>
          <w:spacing w:val="-2"/>
        </w:rPr>
        <w:t>Factors</w:t>
      </w:r>
    </w:p>
    <w:p w14:paraId="106FD20A" w14:textId="77777777" w:rsidR="00F95F2C" w:rsidRDefault="00B60089">
      <w:pPr>
        <w:pStyle w:val="BodyText"/>
        <w:spacing w:before="317" w:line="480" w:lineRule="auto"/>
        <w:ind w:right="498" w:firstLine="719"/>
        <w:jc w:val="both"/>
      </w:pPr>
      <w:r>
        <w:t>Inadequate road infrastructure plays a critical role in the occurrence of accidents. According to a study by Nwachukwu et al. (2020), pot</w:t>
      </w:r>
      <w:r>
        <w:t>holes, poor signage, and inadequate road markings significantly increase the likelihood of accidents. Poor road design, such as lack of pedestrian crossings and sharp curves, further compounds the problem (</w:t>
      </w:r>
      <w:hyperlink r:id="rId16">
        <w:r>
          <w:rPr>
            <w:u w:val="single"/>
          </w:rPr>
          <w:t>Nwachukwu et al., 2020</w:t>
        </w:r>
      </w:hyperlink>
      <w:r>
        <w:t>).</w:t>
      </w:r>
    </w:p>
    <w:p w14:paraId="2CD986B3" w14:textId="77777777" w:rsidR="00F95F2C" w:rsidRDefault="00B60089">
      <w:pPr>
        <w:pStyle w:val="BodyText"/>
        <w:spacing w:before="2" w:line="480" w:lineRule="auto"/>
        <w:ind w:right="498"/>
        <w:jc w:val="both"/>
      </w:pPr>
      <w:r>
        <w:t>Environmental conditions such as heavy rainfall, fog, and foggy conditions also increase accident risks by reducing visibility and road traction. A study by Orji</w:t>
      </w:r>
      <w:r>
        <w:t xml:space="preserve"> and </w:t>
      </w:r>
      <w:proofErr w:type="spellStart"/>
      <w:r>
        <w:t>Odili</w:t>
      </w:r>
      <w:proofErr w:type="spellEnd"/>
      <w:r>
        <w:t xml:space="preserve"> (2021) highlighted how adverse weather conditions exacerbate the dangers of</w:t>
      </w:r>
      <w:r>
        <w:rPr>
          <w:spacing w:val="17"/>
        </w:rPr>
        <w:t xml:space="preserve"> </w:t>
      </w:r>
      <w:r>
        <w:t>driving, especially for</w:t>
      </w:r>
      <w:r>
        <w:rPr>
          <w:spacing w:val="17"/>
        </w:rPr>
        <w:t xml:space="preserve"> </w:t>
      </w:r>
      <w:r>
        <w:t>vehicles with poor tires or</w:t>
      </w:r>
      <w:r>
        <w:rPr>
          <w:spacing w:val="17"/>
        </w:rPr>
        <w:t xml:space="preserve"> </w:t>
      </w:r>
      <w:r>
        <w:t>faulty brakes</w:t>
      </w:r>
      <w:r>
        <w:rPr>
          <w:spacing w:val="18"/>
        </w:rPr>
        <w:t xml:space="preserve"> </w:t>
      </w:r>
      <w:r>
        <w:t>(</w:t>
      </w:r>
      <w:hyperlink r:id="rId17">
        <w:r>
          <w:rPr>
            <w:u w:val="single"/>
          </w:rPr>
          <w:t>Orji</w:t>
        </w:r>
      </w:hyperlink>
    </w:p>
    <w:p w14:paraId="30115C4B" w14:textId="77777777" w:rsidR="00F95F2C" w:rsidRDefault="00B60089">
      <w:pPr>
        <w:pStyle w:val="BodyText"/>
        <w:spacing w:line="322" w:lineRule="exact"/>
      </w:pPr>
      <w:hyperlink r:id="rId18">
        <w:r>
          <w:rPr>
            <w:u w:val="single"/>
          </w:rPr>
          <w:t>&amp;</w:t>
        </w:r>
        <w:r>
          <w:rPr>
            <w:spacing w:val="-3"/>
            <w:u w:val="single"/>
          </w:rPr>
          <w:t xml:space="preserve"> </w:t>
        </w:r>
        <w:proofErr w:type="spellStart"/>
        <w:r>
          <w:rPr>
            <w:u w:val="single"/>
          </w:rPr>
          <w:t>Odili</w:t>
        </w:r>
        <w:proofErr w:type="spellEnd"/>
        <w:r>
          <w:rPr>
            <w:u w:val="single"/>
          </w:rPr>
          <w:t>,</w:t>
        </w:r>
        <w:r>
          <w:rPr>
            <w:spacing w:val="-5"/>
            <w:u w:val="single"/>
          </w:rPr>
          <w:t xml:space="preserve"> </w:t>
        </w:r>
        <w:r>
          <w:rPr>
            <w:spacing w:val="-2"/>
            <w:u w:val="single"/>
          </w:rPr>
          <w:t>2021</w:t>
        </w:r>
      </w:hyperlink>
      <w:r>
        <w:rPr>
          <w:spacing w:val="-2"/>
        </w:rPr>
        <w:t>).</w:t>
      </w:r>
    </w:p>
    <w:p w14:paraId="250E65DD" w14:textId="77777777" w:rsidR="00F95F2C" w:rsidRDefault="00F95F2C">
      <w:pPr>
        <w:pStyle w:val="BodyText"/>
        <w:spacing w:before="4"/>
        <w:ind w:left="0"/>
      </w:pPr>
    </w:p>
    <w:p w14:paraId="3466A71A" w14:textId="77777777" w:rsidR="00F95F2C" w:rsidRDefault="00B60089">
      <w:pPr>
        <w:pStyle w:val="Heading2"/>
        <w:numPr>
          <w:ilvl w:val="2"/>
          <w:numId w:val="6"/>
        </w:numPr>
        <w:tabs>
          <w:tab w:val="left" w:pos="773"/>
        </w:tabs>
        <w:spacing w:before="0"/>
        <w:ind w:left="773" w:hanging="629"/>
        <w:jc w:val="both"/>
      </w:pPr>
      <w:bookmarkStart w:id="28" w:name="_bookmark27"/>
      <w:bookmarkEnd w:id="28"/>
      <w:r>
        <w:t>Socioeconomic</w:t>
      </w:r>
      <w:r>
        <w:rPr>
          <w:spacing w:val="-7"/>
        </w:rPr>
        <w:t xml:space="preserve"> </w:t>
      </w:r>
      <w:r>
        <w:t>and</w:t>
      </w:r>
      <w:r>
        <w:rPr>
          <w:spacing w:val="-7"/>
        </w:rPr>
        <w:t xml:space="preserve"> </w:t>
      </w:r>
      <w:r>
        <w:t>Cultural</w:t>
      </w:r>
      <w:r>
        <w:rPr>
          <w:spacing w:val="-6"/>
        </w:rPr>
        <w:t xml:space="preserve"> </w:t>
      </w:r>
      <w:r>
        <w:rPr>
          <w:spacing w:val="-2"/>
        </w:rPr>
        <w:t>Factors</w:t>
      </w:r>
    </w:p>
    <w:p w14:paraId="612565C9" w14:textId="77777777" w:rsidR="00F95F2C" w:rsidRDefault="00B60089">
      <w:pPr>
        <w:pStyle w:val="BodyText"/>
        <w:spacing w:before="319" w:line="480" w:lineRule="auto"/>
        <w:ind w:right="503" w:firstLine="719"/>
        <w:jc w:val="both"/>
      </w:pPr>
      <w:r>
        <w:t>Socioeconomic factors such as poverty and unemployment can indirectly contribute</w:t>
      </w:r>
      <w:r>
        <w:rPr>
          <w:spacing w:val="-3"/>
        </w:rPr>
        <w:t xml:space="preserve"> </w:t>
      </w:r>
      <w:r>
        <w:t>to</w:t>
      </w:r>
      <w:r>
        <w:rPr>
          <w:spacing w:val="-1"/>
        </w:rPr>
        <w:t xml:space="preserve"> </w:t>
      </w:r>
      <w:r>
        <w:t>RTAs.</w:t>
      </w:r>
      <w:r>
        <w:rPr>
          <w:spacing w:val="-4"/>
        </w:rPr>
        <w:t xml:space="preserve"> </w:t>
      </w:r>
      <w:r>
        <w:t>As</w:t>
      </w:r>
      <w:r>
        <w:rPr>
          <w:spacing w:val="-1"/>
        </w:rPr>
        <w:t xml:space="preserve"> </w:t>
      </w:r>
      <w:r>
        <w:t>stated</w:t>
      </w:r>
      <w:r>
        <w:rPr>
          <w:spacing w:val="-2"/>
        </w:rPr>
        <w:t xml:space="preserve"> </w:t>
      </w:r>
      <w:r>
        <w:t>by</w:t>
      </w:r>
      <w:r>
        <w:rPr>
          <w:spacing w:val="-5"/>
        </w:rPr>
        <w:t xml:space="preserve"> </w:t>
      </w:r>
      <w:r>
        <w:t>Johnson</w:t>
      </w:r>
      <w:r>
        <w:rPr>
          <w:spacing w:val="-2"/>
        </w:rPr>
        <w:t xml:space="preserve"> </w:t>
      </w:r>
      <w:r>
        <w:t>and</w:t>
      </w:r>
      <w:r>
        <w:rPr>
          <w:spacing w:val="-1"/>
        </w:rPr>
        <w:t xml:space="preserve"> </w:t>
      </w:r>
      <w:r>
        <w:t>Olawale</w:t>
      </w:r>
      <w:r>
        <w:rPr>
          <w:spacing w:val="-4"/>
        </w:rPr>
        <w:t xml:space="preserve"> </w:t>
      </w:r>
      <w:r>
        <w:t>(2016),</w:t>
      </w:r>
      <w:r>
        <w:rPr>
          <w:spacing w:val="-5"/>
        </w:rPr>
        <w:t xml:space="preserve"> </w:t>
      </w:r>
      <w:r>
        <w:t>individuals</w:t>
      </w:r>
      <w:r>
        <w:rPr>
          <w:spacing w:val="-2"/>
        </w:rPr>
        <w:t xml:space="preserve"> </w:t>
      </w:r>
      <w:r>
        <w:t>under economic pressures may engage in unsafe driving practices, such as driving without proper training or licenses. The lack of formal driver education and training is prevalent, particularly in rural areas where access to driving schools</w:t>
      </w:r>
      <w:r>
        <w:rPr>
          <w:spacing w:val="40"/>
        </w:rPr>
        <w:t xml:space="preserve"> </w:t>
      </w:r>
      <w:r>
        <w:t>is limited (</w:t>
      </w:r>
      <w:hyperlink r:id="rId19">
        <w:r>
          <w:rPr>
            <w:u w:val="single"/>
          </w:rPr>
          <w:t>Johnson &amp; Olawale, 2016</w:t>
        </w:r>
      </w:hyperlink>
      <w:r>
        <w:t>).</w:t>
      </w:r>
    </w:p>
    <w:p w14:paraId="72BECBF3"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1CA313C1" w14:textId="77777777" w:rsidR="00F95F2C" w:rsidRDefault="00B60089">
      <w:pPr>
        <w:pStyle w:val="BodyText"/>
        <w:spacing w:before="73" w:line="480" w:lineRule="auto"/>
        <w:ind w:right="503"/>
        <w:jc w:val="both"/>
      </w:pPr>
      <w:r>
        <w:lastRenderedPageBreak/>
        <w:t>Additionally, cultural attitudes and public perceptions about road safety also</w:t>
      </w:r>
      <w:r>
        <w:rPr>
          <w:spacing w:val="40"/>
        </w:rPr>
        <w:t xml:space="preserve"> </w:t>
      </w:r>
      <w:r>
        <w:t>play a rol</w:t>
      </w:r>
      <w:r>
        <w:t xml:space="preserve">e. Many Nigerians exhibit a lack of regard for traffic laws and norms, which, according to Adebayo and </w:t>
      </w:r>
      <w:proofErr w:type="spellStart"/>
      <w:r>
        <w:t>Eze</w:t>
      </w:r>
      <w:proofErr w:type="spellEnd"/>
      <w:r>
        <w:t xml:space="preserve"> (2018), results in widespread traffic violations and higher accident rates (</w:t>
      </w:r>
      <w:hyperlink r:id="rId20">
        <w:r>
          <w:rPr>
            <w:u w:val="single"/>
          </w:rPr>
          <w:t xml:space="preserve">Adebayo &amp; </w:t>
        </w:r>
        <w:proofErr w:type="spellStart"/>
        <w:r>
          <w:rPr>
            <w:u w:val="single"/>
          </w:rPr>
          <w:t>Eze</w:t>
        </w:r>
        <w:proofErr w:type="spellEnd"/>
        <w:r>
          <w:rPr>
            <w:u w:val="single"/>
          </w:rPr>
          <w:t>, 2018</w:t>
        </w:r>
      </w:hyperlink>
      <w:r>
        <w:t>).</w:t>
      </w:r>
    </w:p>
    <w:p w14:paraId="37398AF0" w14:textId="77777777" w:rsidR="00F95F2C" w:rsidRDefault="00B60089">
      <w:pPr>
        <w:pStyle w:val="Heading2"/>
        <w:numPr>
          <w:ilvl w:val="1"/>
          <w:numId w:val="6"/>
        </w:numPr>
        <w:tabs>
          <w:tab w:val="left" w:pos="565"/>
        </w:tabs>
        <w:spacing w:before="4"/>
        <w:ind w:left="565" w:hanging="421"/>
        <w:jc w:val="both"/>
      </w:pPr>
      <w:bookmarkStart w:id="29" w:name="_bookmark28"/>
      <w:bookmarkEnd w:id="29"/>
      <w:r>
        <w:t>Trends</w:t>
      </w:r>
      <w:r>
        <w:rPr>
          <w:spacing w:val="-6"/>
        </w:rPr>
        <w:t xml:space="preserve"> </w:t>
      </w:r>
      <w:r>
        <w:t>in</w:t>
      </w:r>
      <w:r>
        <w:rPr>
          <w:spacing w:val="-2"/>
        </w:rPr>
        <w:t xml:space="preserve"> </w:t>
      </w:r>
      <w:r>
        <w:t>Road</w:t>
      </w:r>
      <w:r>
        <w:rPr>
          <w:spacing w:val="-6"/>
        </w:rPr>
        <w:t xml:space="preserve"> </w:t>
      </w:r>
      <w:r>
        <w:t>Traffic</w:t>
      </w:r>
      <w:r>
        <w:rPr>
          <w:spacing w:val="-2"/>
        </w:rPr>
        <w:t xml:space="preserve"> Accidents</w:t>
      </w:r>
    </w:p>
    <w:p w14:paraId="3593D907" w14:textId="77777777" w:rsidR="00F95F2C" w:rsidRDefault="00B60089">
      <w:pPr>
        <w:pStyle w:val="BodyText"/>
        <w:spacing w:before="319" w:line="480" w:lineRule="auto"/>
        <w:ind w:right="502"/>
        <w:jc w:val="both"/>
      </w:pPr>
      <w:r>
        <w:t>The trend of RTAs in Nigeria has shown a steady increase over the years.</w:t>
      </w:r>
      <w:r>
        <w:rPr>
          <w:spacing w:val="40"/>
        </w:rPr>
        <w:t xml:space="preserve"> </w:t>
      </w:r>
      <w:r>
        <w:t>Sheriff (2009) observed that Nigeria h</w:t>
      </w:r>
      <w:r>
        <w:t xml:space="preserve">as one of the highest RTA rates globally, with fatality rates exceeding 33.7 deaths per 100,000 people. Between 2018 and 2022, the Ilorin to </w:t>
      </w:r>
      <w:proofErr w:type="spellStart"/>
      <w:r>
        <w:t>Jebba</w:t>
      </w:r>
      <w:proofErr w:type="spellEnd"/>
      <w:r>
        <w:t xml:space="preserve"> corridor recorded a significant rise in accidents, attributed to increased vehicular traffic and delayed infr</w:t>
      </w:r>
      <w:r>
        <w:t>astructure upgrades.</w:t>
      </w:r>
    </w:p>
    <w:p w14:paraId="03F9B218" w14:textId="77777777" w:rsidR="00F95F2C" w:rsidRDefault="00B60089">
      <w:pPr>
        <w:pStyle w:val="Heading2"/>
        <w:numPr>
          <w:ilvl w:val="1"/>
          <w:numId w:val="6"/>
        </w:numPr>
        <w:tabs>
          <w:tab w:val="left" w:pos="565"/>
        </w:tabs>
        <w:spacing w:before="4"/>
        <w:ind w:left="565" w:hanging="421"/>
        <w:jc w:val="both"/>
      </w:pPr>
      <w:bookmarkStart w:id="30" w:name="_bookmark29"/>
      <w:bookmarkEnd w:id="30"/>
      <w:r>
        <w:t>Consequences</w:t>
      </w:r>
      <w:r>
        <w:rPr>
          <w:spacing w:val="-5"/>
        </w:rPr>
        <w:t xml:space="preserve"> </w:t>
      </w:r>
      <w:r>
        <w:t>of</w:t>
      </w:r>
      <w:r>
        <w:rPr>
          <w:spacing w:val="-8"/>
        </w:rPr>
        <w:t xml:space="preserve"> </w:t>
      </w:r>
      <w:r>
        <w:t>Road</w:t>
      </w:r>
      <w:r>
        <w:rPr>
          <w:spacing w:val="-5"/>
        </w:rPr>
        <w:t xml:space="preserve"> </w:t>
      </w:r>
      <w:r>
        <w:t>Traffic</w:t>
      </w:r>
      <w:r>
        <w:rPr>
          <w:spacing w:val="-5"/>
        </w:rPr>
        <w:t xml:space="preserve"> </w:t>
      </w:r>
      <w:r>
        <w:rPr>
          <w:spacing w:val="-2"/>
        </w:rPr>
        <w:t>Accidents</w:t>
      </w:r>
    </w:p>
    <w:p w14:paraId="1D320050" w14:textId="77777777" w:rsidR="00F95F2C" w:rsidRDefault="00B60089">
      <w:pPr>
        <w:pStyle w:val="BodyText"/>
        <w:spacing w:before="317" w:line="480" w:lineRule="auto"/>
        <w:ind w:right="503" w:firstLine="360"/>
        <w:jc w:val="both"/>
      </w:pPr>
      <w:r>
        <w:t>The consequences of RTAs are far-reaching, affecting individuals, families, and the nation. According to the American Automobile Association (2020), the impacts of RTAs include:</w:t>
      </w:r>
    </w:p>
    <w:p w14:paraId="2242BC61" w14:textId="77777777" w:rsidR="00F95F2C" w:rsidRDefault="00B60089">
      <w:pPr>
        <w:pStyle w:val="ListParagraph"/>
        <w:numPr>
          <w:ilvl w:val="0"/>
          <w:numId w:val="5"/>
        </w:numPr>
        <w:tabs>
          <w:tab w:val="left" w:pos="863"/>
        </w:tabs>
        <w:spacing w:before="0"/>
        <w:ind w:left="863" w:hanging="359"/>
        <w:jc w:val="both"/>
        <w:rPr>
          <w:rFonts w:ascii="Times New Roman" w:hAnsi="Times New Roman"/>
          <w:sz w:val="28"/>
        </w:rPr>
      </w:pPr>
      <w:r>
        <w:rPr>
          <w:rFonts w:ascii="Times New Roman" w:hAnsi="Times New Roman"/>
          <w:b/>
          <w:sz w:val="28"/>
        </w:rPr>
        <w:t>Loss</w:t>
      </w:r>
      <w:r>
        <w:rPr>
          <w:rFonts w:ascii="Times New Roman" w:hAnsi="Times New Roman"/>
          <w:b/>
          <w:spacing w:val="29"/>
          <w:sz w:val="28"/>
        </w:rPr>
        <w:t xml:space="preserve"> </w:t>
      </w:r>
      <w:r>
        <w:rPr>
          <w:rFonts w:ascii="Times New Roman" w:hAnsi="Times New Roman"/>
          <w:b/>
          <w:sz w:val="28"/>
        </w:rPr>
        <w:t>of</w:t>
      </w:r>
      <w:r>
        <w:rPr>
          <w:rFonts w:ascii="Times New Roman" w:hAnsi="Times New Roman"/>
          <w:b/>
          <w:spacing w:val="29"/>
          <w:sz w:val="28"/>
        </w:rPr>
        <w:t xml:space="preserve"> </w:t>
      </w:r>
      <w:r>
        <w:rPr>
          <w:rFonts w:ascii="Times New Roman" w:hAnsi="Times New Roman"/>
          <w:b/>
          <w:sz w:val="28"/>
        </w:rPr>
        <w:t>Lives:</w:t>
      </w:r>
      <w:r>
        <w:rPr>
          <w:rFonts w:ascii="Times New Roman" w:hAnsi="Times New Roman"/>
          <w:b/>
          <w:spacing w:val="31"/>
          <w:sz w:val="28"/>
        </w:rPr>
        <w:t xml:space="preserve"> </w:t>
      </w:r>
      <w:r>
        <w:rPr>
          <w:rFonts w:ascii="Times New Roman" w:hAnsi="Times New Roman"/>
          <w:sz w:val="28"/>
        </w:rPr>
        <w:t>The</w:t>
      </w:r>
      <w:r>
        <w:rPr>
          <w:rFonts w:ascii="Times New Roman" w:hAnsi="Times New Roman"/>
          <w:spacing w:val="27"/>
          <w:sz w:val="28"/>
        </w:rPr>
        <w:t xml:space="preserve"> </w:t>
      </w:r>
      <w:r>
        <w:rPr>
          <w:rFonts w:ascii="Times New Roman" w:hAnsi="Times New Roman"/>
          <w:sz w:val="28"/>
        </w:rPr>
        <w:t>World</w:t>
      </w:r>
      <w:r>
        <w:rPr>
          <w:rFonts w:ascii="Times New Roman" w:hAnsi="Times New Roman"/>
          <w:spacing w:val="29"/>
          <w:sz w:val="28"/>
        </w:rPr>
        <w:t xml:space="preserve"> </w:t>
      </w:r>
      <w:r>
        <w:rPr>
          <w:rFonts w:ascii="Times New Roman" w:hAnsi="Times New Roman"/>
          <w:sz w:val="28"/>
        </w:rPr>
        <w:t>Health</w:t>
      </w:r>
      <w:r>
        <w:rPr>
          <w:rFonts w:ascii="Times New Roman" w:hAnsi="Times New Roman"/>
          <w:spacing w:val="29"/>
          <w:sz w:val="28"/>
        </w:rPr>
        <w:t xml:space="preserve"> </w:t>
      </w:r>
      <w:r>
        <w:rPr>
          <w:rFonts w:ascii="Times New Roman" w:hAnsi="Times New Roman"/>
          <w:sz w:val="28"/>
        </w:rPr>
        <w:t>Organization</w:t>
      </w:r>
      <w:r>
        <w:rPr>
          <w:rFonts w:ascii="Times New Roman" w:hAnsi="Times New Roman"/>
          <w:spacing w:val="30"/>
          <w:sz w:val="28"/>
        </w:rPr>
        <w:t xml:space="preserve"> </w:t>
      </w:r>
      <w:r>
        <w:rPr>
          <w:rFonts w:ascii="Times New Roman" w:hAnsi="Times New Roman"/>
          <w:sz w:val="28"/>
        </w:rPr>
        <w:t>(2018)</w:t>
      </w:r>
      <w:r>
        <w:rPr>
          <w:rFonts w:ascii="Times New Roman" w:hAnsi="Times New Roman"/>
          <w:spacing w:val="29"/>
          <w:sz w:val="28"/>
        </w:rPr>
        <w:t xml:space="preserve"> </w:t>
      </w:r>
      <w:r>
        <w:rPr>
          <w:rFonts w:ascii="Times New Roman" w:hAnsi="Times New Roman"/>
          <w:sz w:val="28"/>
        </w:rPr>
        <w:t>reports</w:t>
      </w:r>
      <w:r>
        <w:rPr>
          <w:rFonts w:ascii="Times New Roman" w:hAnsi="Times New Roman"/>
          <w:spacing w:val="27"/>
          <w:sz w:val="28"/>
        </w:rPr>
        <w:t xml:space="preserve"> </w:t>
      </w:r>
      <w:r>
        <w:rPr>
          <w:rFonts w:ascii="Times New Roman" w:hAnsi="Times New Roman"/>
          <w:sz w:val="28"/>
        </w:rPr>
        <w:t>that</w:t>
      </w:r>
      <w:r>
        <w:rPr>
          <w:rFonts w:ascii="Times New Roman" w:hAnsi="Times New Roman"/>
          <w:spacing w:val="30"/>
          <w:sz w:val="28"/>
        </w:rPr>
        <w:t xml:space="preserve"> </w:t>
      </w:r>
      <w:r>
        <w:rPr>
          <w:rFonts w:ascii="Times New Roman" w:hAnsi="Times New Roman"/>
          <w:spacing w:val="-4"/>
          <w:sz w:val="28"/>
        </w:rPr>
        <w:t>over</w:t>
      </w:r>
    </w:p>
    <w:p w14:paraId="75419B5E" w14:textId="77777777" w:rsidR="00F95F2C" w:rsidRDefault="00F95F2C">
      <w:pPr>
        <w:pStyle w:val="BodyText"/>
        <w:spacing w:before="2"/>
        <w:ind w:left="0"/>
      </w:pPr>
    </w:p>
    <w:p w14:paraId="70F265F3" w14:textId="77777777" w:rsidR="00F95F2C" w:rsidRDefault="00B60089">
      <w:pPr>
        <w:pStyle w:val="BodyText"/>
        <w:ind w:left="864"/>
        <w:jc w:val="both"/>
      </w:pPr>
      <w:r>
        <w:t>1.35</w:t>
      </w:r>
      <w:r>
        <w:rPr>
          <w:spacing w:val="-5"/>
        </w:rPr>
        <w:t xml:space="preserve"> </w:t>
      </w:r>
      <w:r>
        <w:t>million</w:t>
      </w:r>
      <w:r>
        <w:rPr>
          <w:spacing w:val="-3"/>
        </w:rPr>
        <w:t xml:space="preserve"> </w:t>
      </w:r>
      <w:r>
        <w:t>people</w:t>
      </w:r>
      <w:r>
        <w:rPr>
          <w:spacing w:val="-7"/>
        </w:rPr>
        <w:t xml:space="preserve"> </w:t>
      </w:r>
      <w:r>
        <w:t>die</w:t>
      </w:r>
      <w:r>
        <w:rPr>
          <w:spacing w:val="-4"/>
        </w:rPr>
        <w:t xml:space="preserve"> </w:t>
      </w:r>
      <w:r>
        <w:t>annually</w:t>
      </w:r>
      <w:r>
        <w:rPr>
          <w:spacing w:val="-7"/>
        </w:rPr>
        <w:t xml:space="preserve"> </w:t>
      </w:r>
      <w:r>
        <w:t>from</w:t>
      </w:r>
      <w:r>
        <w:rPr>
          <w:spacing w:val="-9"/>
        </w:rPr>
        <w:t xml:space="preserve"> </w:t>
      </w:r>
      <w:r>
        <w:t>road</w:t>
      </w:r>
      <w:r>
        <w:rPr>
          <w:spacing w:val="-2"/>
        </w:rPr>
        <w:t xml:space="preserve"> accidents.</w:t>
      </w:r>
    </w:p>
    <w:p w14:paraId="1E3DFE69" w14:textId="77777777" w:rsidR="00F95F2C" w:rsidRDefault="00B60089">
      <w:pPr>
        <w:pStyle w:val="ListParagraph"/>
        <w:numPr>
          <w:ilvl w:val="0"/>
          <w:numId w:val="5"/>
        </w:numPr>
        <w:tabs>
          <w:tab w:val="left" w:pos="864"/>
        </w:tabs>
        <w:spacing w:before="321" w:line="480" w:lineRule="auto"/>
        <w:ind w:right="506"/>
        <w:jc w:val="both"/>
        <w:rPr>
          <w:rFonts w:ascii="Times New Roman" w:hAnsi="Times New Roman"/>
          <w:sz w:val="28"/>
        </w:rPr>
      </w:pPr>
      <w:r>
        <w:rPr>
          <w:rFonts w:ascii="Times New Roman" w:hAnsi="Times New Roman"/>
          <w:b/>
          <w:sz w:val="28"/>
        </w:rPr>
        <w:t xml:space="preserve">Economic Losses: </w:t>
      </w:r>
      <w:r>
        <w:rPr>
          <w:rFonts w:ascii="Times New Roman" w:hAnsi="Times New Roman"/>
          <w:sz w:val="28"/>
        </w:rPr>
        <w:t xml:space="preserve">Accidents result in direct costs, such as medical expenses, and indirect costs, including lost productivity and property </w:t>
      </w:r>
      <w:r>
        <w:rPr>
          <w:rFonts w:ascii="Times New Roman" w:hAnsi="Times New Roman"/>
          <w:spacing w:val="-2"/>
          <w:sz w:val="28"/>
        </w:rPr>
        <w:t>damage.</w:t>
      </w:r>
    </w:p>
    <w:p w14:paraId="4B55C19C" w14:textId="77777777" w:rsidR="00F95F2C" w:rsidRDefault="00F95F2C">
      <w:pPr>
        <w:pStyle w:val="ListParagraph"/>
        <w:spacing w:line="480" w:lineRule="auto"/>
        <w:jc w:val="both"/>
        <w:rPr>
          <w:rFonts w:ascii="Times New Roman" w:hAnsi="Times New Roman"/>
          <w:sz w:val="28"/>
        </w:rPr>
        <w:sectPr w:rsidR="00F95F2C">
          <w:pgSz w:w="12240" w:h="15840"/>
          <w:pgMar w:top="1360" w:right="1080" w:bottom="1840" w:left="1440" w:header="0" w:footer="1641" w:gutter="0"/>
          <w:cols w:space="720"/>
        </w:sectPr>
      </w:pPr>
    </w:p>
    <w:p w14:paraId="33F151BE" w14:textId="77777777" w:rsidR="00F95F2C" w:rsidRDefault="00B60089">
      <w:pPr>
        <w:pStyle w:val="ListParagraph"/>
        <w:numPr>
          <w:ilvl w:val="0"/>
          <w:numId w:val="5"/>
        </w:numPr>
        <w:tabs>
          <w:tab w:val="left" w:pos="864"/>
        </w:tabs>
        <w:spacing w:before="73" w:line="480" w:lineRule="auto"/>
        <w:ind w:right="504"/>
        <w:jc w:val="both"/>
        <w:rPr>
          <w:rFonts w:ascii="Times New Roman" w:hAnsi="Times New Roman"/>
          <w:sz w:val="28"/>
        </w:rPr>
      </w:pPr>
      <w:r>
        <w:rPr>
          <w:rFonts w:ascii="Times New Roman" w:hAnsi="Times New Roman"/>
          <w:b/>
          <w:sz w:val="28"/>
        </w:rPr>
        <w:lastRenderedPageBreak/>
        <w:t xml:space="preserve">Psychological Trauma: </w:t>
      </w:r>
      <w:r>
        <w:rPr>
          <w:rFonts w:ascii="Times New Roman" w:hAnsi="Times New Roman"/>
          <w:sz w:val="28"/>
        </w:rPr>
        <w:t xml:space="preserve">Survivors and families of victims often experience long-term mental health issues, including </w:t>
      </w:r>
      <w:r>
        <w:rPr>
          <w:rFonts w:ascii="Times New Roman" w:hAnsi="Times New Roman"/>
          <w:sz w:val="28"/>
        </w:rPr>
        <w:t xml:space="preserve">anxiety and </w:t>
      </w:r>
      <w:r>
        <w:rPr>
          <w:rFonts w:ascii="Times New Roman" w:hAnsi="Times New Roman"/>
          <w:spacing w:val="-2"/>
          <w:sz w:val="28"/>
        </w:rPr>
        <w:t>depression.</w:t>
      </w:r>
    </w:p>
    <w:p w14:paraId="4BD9B838" w14:textId="77777777" w:rsidR="00F95F2C" w:rsidRDefault="00B60089">
      <w:pPr>
        <w:pStyle w:val="Heading2"/>
        <w:numPr>
          <w:ilvl w:val="1"/>
          <w:numId w:val="6"/>
        </w:numPr>
        <w:tabs>
          <w:tab w:val="left" w:pos="565"/>
        </w:tabs>
        <w:spacing w:before="5"/>
        <w:ind w:left="565" w:hanging="421"/>
        <w:jc w:val="both"/>
      </w:pPr>
      <w:bookmarkStart w:id="31" w:name="_bookmark30"/>
      <w:bookmarkEnd w:id="31"/>
      <w:r>
        <w:t>Road</w:t>
      </w:r>
      <w:r>
        <w:rPr>
          <w:spacing w:val="-4"/>
        </w:rPr>
        <w:t xml:space="preserve"> </w:t>
      </w:r>
      <w:r>
        <w:t>Traffic</w:t>
      </w:r>
      <w:r>
        <w:rPr>
          <w:spacing w:val="-4"/>
        </w:rPr>
        <w:t xml:space="preserve"> </w:t>
      </w:r>
      <w:r>
        <w:t>Accidents</w:t>
      </w:r>
      <w:r>
        <w:rPr>
          <w:spacing w:val="-3"/>
        </w:rPr>
        <w:t xml:space="preserve"> </w:t>
      </w:r>
      <w:r>
        <w:t>in</w:t>
      </w:r>
      <w:r>
        <w:rPr>
          <w:spacing w:val="-7"/>
        </w:rPr>
        <w:t xml:space="preserve"> </w:t>
      </w:r>
      <w:proofErr w:type="spellStart"/>
      <w:r>
        <w:t>Kwara</w:t>
      </w:r>
      <w:proofErr w:type="spellEnd"/>
      <w:r>
        <w:rPr>
          <w:spacing w:val="-3"/>
        </w:rPr>
        <w:t xml:space="preserve"> </w:t>
      </w:r>
      <w:r>
        <w:t>State</w:t>
      </w:r>
      <w:r>
        <w:rPr>
          <w:spacing w:val="-7"/>
        </w:rPr>
        <w:t xml:space="preserve"> </w:t>
      </w:r>
      <w:r>
        <w:t>and</w:t>
      </w:r>
      <w:r>
        <w:rPr>
          <w:spacing w:val="-5"/>
        </w:rPr>
        <w:t xml:space="preserve"> </w:t>
      </w:r>
      <w:r>
        <w:t>the</w:t>
      </w:r>
      <w:r>
        <w:rPr>
          <w:spacing w:val="-4"/>
        </w:rPr>
        <w:t xml:space="preserve"> </w:t>
      </w:r>
      <w:r>
        <w:t>Ilorin–</w:t>
      </w:r>
      <w:proofErr w:type="spellStart"/>
      <w:r>
        <w:t>Jebba</w:t>
      </w:r>
      <w:proofErr w:type="spellEnd"/>
      <w:r>
        <w:rPr>
          <w:spacing w:val="-2"/>
        </w:rPr>
        <w:t xml:space="preserve"> Corridor</w:t>
      </w:r>
    </w:p>
    <w:p w14:paraId="7A7D2025" w14:textId="77777777" w:rsidR="00F95F2C" w:rsidRDefault="00B60089">
      <w:pPr>
        <w:pStyle w:val="BodyText"/>
        <w:spacing w:before="316" w:line="480" w:lineRule="auto"/>
        <w:ind w:right="499" w:firstLine="719"/>
        <w:jc w:val="both"/>
      </w:pPr>
      <w:r>
        <w:t>While comprehensive data specific to the Ilorin–</w:t>
      </w:r>
      <w:proofErr w:type="spellStart"/>
      <w:r>
        <w:t>Jebba</w:t>
      </w:r>
      <w:proofErr w:type="spellEnd"/>
      <w:r>
        <w:t xml:space="preserve"> corridor is limited, studies focusing on nearby routes, such as the Ilorin–</w:t>
      </w:r>
      <w:proofErr w:type="spellStart"/>
      <w:r>
        <w:t>Omu-Aran</w:t>
      </w:r>
      <w:proofErr w:type="spellEnd"/>
      <w:r>
        <w:t xml:space="preserve"> road, have highlighted sim</w:t>
      </w:r>
      <w:r>
        <w:t>ilar challenges. These include high accident rates due to human errors,</w:t>
      </w:r>
      <w:r>
        <w:rPr>
          <w:spacing w:val="54"/>
        </w:rPr>
        <w:t xml:space="preserve"> </w:t>
      </w:r>
      <w:r>
        <w:t>poor</w:t>
      </w:r>
      <w:r>
        <w:rPr>
          <w:spacing w:val="56"/>
        </w:rPr>
        <w:t xml:space="preserve"> </w:t>
      </w:r>
      <w:r>
        <w:t>road</w:t>
      </w:r>
      <w:r>
        <w:rPr>
          <w:spacing w:val="57"/>
        </w:rPr>
        <w:t xml:space="preserve"> </w:t>
      </w:r>
      <w:r>
        <w:t>conditions,</w:t>
      </w:r>
      <w:r>
        <w:rPr>
          <w:spacing w:val="56"/>
        </w:rPr>
        <w:t xml:space="preserve"> </w:t>
      </w:r>
      <w:r>
        <w:t>and</w:t>
      </w:r>
      <w:r>
        <w:rPr>
          <w:spacing w:val="55"/>
        </w:rPr>
        <w:t xml:space="preserve"> </w:t>
      </w:r>
      <w:r>
        <w:t>inadequate</w:t>
      </w:r>
      <w:r>
        <w:rPr>
          <w:spacing w:val="56"/>
        </w:rPr>
        <w:t xml:space="preserve"> </w:t>
      </w:r>
      <w:r>
        <w:t>traffic</w:t>
      </w:r>
      <w:r>
        <w:rPr>
          <w:spacing w:val="56"/>
        </w:rPr>
        <w:t xml:space="preserve"> </w:t>
      </w:r>
      <w:r>
        <w:t>management</w:t>
      </w:r>
      <w:r>
        <w:rPr>
          <w:spacing w:val="65"/>
        </w:rPr>
        <w:t xml:space="preserve"> </w:t>
      </w:r>
      <w:hyperlink r:id="rId21">
        <w:r>
          <w:rPr>
            <w:u w:val="single"/>
          </w:rPr>
          <w:t>My</w:t>
        </w:r>
        <w:r>
          <w:rPr>
            <w:spacing w:val="54"/>
            <w:u w:val="single"/>
          </w:rPr>
          <w:t xml:space="preserve"> </w:t>
        </w:r>
        <w:r>
          <w:rPr>
            <w:spacing w:val="-2"/>
            <w:u w:val="single"/>
          </w:rPr>
          <w:t>Project</w:t>
        </w:r>
      </w:hyperlink>
    </w:p>
    <w:p w14:paraId="2D47298C" w14:textId="77777777" w:rsidR="00F95F2C" w:rsidRDefault="00B60089">
      <w:pPr>
        <w:pStyle w:val="BodyText"/>
        <w:spacing w:before="1"/>
      </w:pPr>
      <w:hyperlink r:id="rId22">
        <w:r>
          <w:rPr>
            <w:u w:val="single"/>
          </w:rPr>
          <w:t>Circuits</w:t>
        </w:r>
      </w:hyperlink>
      <w:r>
        <w:t>.</w:t>
      </w:r>
      <w:r>
        <w:rPr>
          <w:spacing w:val="58"/>
        </w:rPr>
        <w:t xml:space="preserve"> </w:t>
      </w:r>
      <w:r>
        <w:t>The</w:t>
      </w:r>
      <w:r>
        <w:rPr>
          <w:spacing w:val="59"/>
        </w:rPr>
        <w:t xml:space="preserve"> </w:t>
      </w:r>
      <w:r>
        <w:t>Ilorin–</w:t>
      </w:r>
      <w:proofErr w:type="spellStart"/>
      <w:r>
        <w:t>Jebba</w:t>
      </w:r>
      <w:proofErr w:type="spellEnd"/>
      <w:r>
        <w:rPr>
          <w:spacing w:val="60"/>
        </w:rPr>
        <w:t xml:space="preserve"> </w:t>
      </w:r>
      <w:r>
        <w:t>corridor,</w:t>
      </w:r>
      <w:r>
        <w:rPr>
          <w:spacing w:val="58"/>
        </w:rPr>
        <w:t xml:space="preserve"> </w:t>
      </w:r>
      <w:r>
        <w:t>being</w:t>
      </w:r>
      <w:r>
        <w:rPr>
          <w:spacing w:val="60"/>
        </w:rPr>
        <w:t xml:space="preserve"> </w:t>
      </w:r>
      <w:r>
        <w:t>a</w:t>
      </w:r>
      <w:r>
        <w:rPr>
          <w:spacing w:val="59"/>
        </w:rPr>
        <w:t xml:space="preserve"> </w:t>
      </w:r>
      <w:r>
        <w:t>significant</w:t>
      </w:r>
      <w:r>
        <w:rPr>
          <w:spacing w:val="61"/>
        </w:rPr>
        <w:t xml:space="preserve"> </w:t>
      </w:r>
      <w:r>
        <w:t>route</w:t>
      </w:r>
      <w:r>
        <w:rPr>
          <w:spacing w:val="56"/>
        </w:rPr>
        <w:t xml:space="preserve"> </w:t>
      </w:r>
      <w:r>
        <w:t>for</w:t>
      </w:r>
      <w:r>
        <w:rPr>
          <w:spacing w:val="60"/>
        </w:rPr>
        <w:t xml:space="preserve"> </w:t>
      </w:r>
      <w:r>
        <w:t>heavy-</w:t>
      </w:r>
      <w:r>
        <w:rPr>
          <w:spacing w:val="-4"/>
        </w:rPr>
        <w:t>duty</w:t>
      </w:r>
    </w:p>
    <w:p w14:paraId="1E11AE50" w14:textId="77777777" w:rsidR="00F95F2C" w:rsidRDefault="00F95F2C">
      <w:pPr>
        <w:pStyle w:val="BodyText"/>
        <w:spacing w:before="1"/>
        <w:ind w:left="0"/>
      </w:pPr>
    </w:p>
    <w:p w14:paraId="2758ED5C" w14:textId="77777777" w:rsidR="00F95F2C" w:rsidRDefault="00B60089">
      <w:pPr>
        <w:pStyle w:val="BodyText"/>
        <w:tabs>
          <w:tab w:val="left" w:pos="1354"/>
          <w:tab w:val="left" w:pos="1766"/>
          <w:tab w:val="left" w:pos="3233"/>
          <w:tab w:val="left" w:pos="3677"/>
          <w:tab w:val="left" w:pos="4943"/>
          <w:tab w:val="left" w:pos="5929"/>
          <w:tab w:val="left" w:pos="6432"/>
          <w:tab w:val="left" w:pos="7899"/>
          <w:tab w:val="left" w:pos="8808"/>
        </w:tabs>
        <w:spacing w:line="480" w:lineRule="auto"/>
        <w:ind w:right="505"/>
      </w:pPr>
      <w:r>
        <w:rPr>
          <w:spacing w:val="-2"/>
        </w:rPr>
        <w:t>vehicles,</w:t>
      </w:r>
      <w:r>
        <w:tab/>
      </w:r>
      <w:r>
        <w:rPr>
          <w:spacing w:val="-6"/>
        </w:rPr>
        <w:t>is</w:t>
      </w:r>
      <w:r>
        <w:tab/>
      </w:r>
      <w:r>
        <w:rPr>
          <w:spacing w:val="-2"/>
        </w:rPr>
        <w:t>susceptible</w:t>
      </w:r>
      <w:r>
        <w:tab/>
      </w:r>
      <w:r>
        <w:rPr>
          <w:spacing w:val="-6"/>
        </w:rPr>
        <w:t>to</w:t>
      </w:r>
      <w:r>
        <w:tab/>
      </w:r>
      <w:r>
        <w:rPr>
          <w:spacing w:val="-2"/>
        </w:rPr>
        <w:t>accidents</w:t>
      </w:r>
      <w:r>
        <w:tab/>
      </w:r>
      <w:r>
        <w:rPr>
          <w:spacing w:val="-2"/>
        </w:rPr>
        <w:t>caused</w:t>
      </w:r>
      <w:r>
        <w:tab/>
      </w:r>
      <w:r>
        <w:rPr>
          <w:spacing w:val="-6"/>
        </w:rPr>
        <w:t>by</w:t>
      </w:r>
      <w:r>
        <w:tab/>
      </w:r>
      <w:r>
        <w:rPr>
          <w:spacing w:val="-2"/>
        </w:rPr>
        <w:t>overloaded</w:t>
      </w:r>
      <w:r>
        <w:tab/>
      </w:r>
      <w:r>
        <w:rPr>
          <w:spacing w:val="-2"/>
        </w:rPr>
        <w:t>trucks</w:t>
      </w:r>
      <w:r>
        <w:tab/>
      </w:r>
      <w:r>
        <w:rPr>
          <w:spacing w:val="-4"/>
        </w:rPr>
        <w:t xml:space="preserve">and </w:t>
      </w:r>
      <w:r>
        <w:t>deteri</w:t>
      </w:r>
      <w:r>
        <w:t xml:space="preserve">orating road infrastructure </w:t>
      </w:r>
      <w:hyperlink r:id="rId23">
        <w:r>
          <w:rPr>
            <w:u w:val="single"/>
          </w:rPr>
          <w:t>Academia</w:t>
        </w:r>
      </w:hyperlink>
      <w:r>
        <w:t>.</w:t>
      </w:r>
    </w:p>
    <w:p w14:paraId="1996A20A" w14:textId="77777777" w:rsidR="00F95F2C" w:rsidRDefault="00B60089">
      <w:pPr>
        <w:pStyle w:val="BodyText"/>
        <w:spacing w:line="480" w:lineRule="auto"/>
        <w:ind w:right="498"/>
        <w:jc w:val="both"/>
      </w:pPr>
      <w:r>
        <w:t xml:space="preserve">Road traffic accidents in </w:t>
      </w:r>
      <w:proofErr w:type="spellStart"/>
      <w:r>
        <w:t>Kwar</w:t>
      </w:r>
      <w:r>
        <w:t>a</w:t>
      </w:r>
      <w:proofErr w:type="spellEnd"/>
      <w:r>
        <w:t xml:space="preserve"> State have garnered significant attention due to their impact on public safety and the economy. Studies focusing on the Ilorin– </w:t>
      </w:r>
      <w:proofErr w:type="spellStart"/>
      <w:r>
        <w:t>Jebba</w:t>
      </w:r>
      <w:proofErr w:type="spellEnd"/>
      <w:r>
        <w:t xml:space="preserve"> corridor—a critical route connecting the state capital of Ilorin with </w:t>
      </w:r>
      <w:proofErr w:type="spellStart"/>
      <w:r>
        <w:t>Jebba</w:t>
      </w:r>
      <w:proofErr w:type="spellEnd"/>
      <w:r>
        <w:t>—reveal</w:t>
      </w:r>
      <w:r>
        <w:rPr>
          <w:spacing w:val="-1"/>
        </w:rPr>
        <w:t xml:space="preserve"> </w:t>
      </w:r>
      <w:r>
        <w:t>a</w:t>
      </w:r>
      <w:r>
        <w:rPr>
          <w:spacing w:val="-3"/>
        </w:rPr>
        <w:t xml:space="preserve"> </w:t>
      </w:r>
      <w:r>
        <w:t>range</w:t>
      </w:r>
      <w:r>
        <w:rPr>
          <w:spacing w:val="-2"/>
        </w:rPr>
        <w:t xml:space="preserve"> </w:t>
      </w:r>
      <w:r>
        <w:t>of</w:t>
      </w:r>
      <w:r>
        <w:rPr>
          <w:spacing w:val="-2"/>
        </w:rPr>
        <w:t xml:space="preserve"> </w:t>
      </w:r>
      <w:r>
        <w:t>contributing</w:t>
      </w:r>
      <w:r>
        <w:rPr>
          <w:spacing w:val="-1"/>
        </w:rPr>
        <w:t xml:space="preserve"> </w:t>
      </w:r>
      <w:r>
        <w:t>factors</w:t>
      </w:r>
      <w:r>
        <w:rPr>
          <w:spacing w:val="-1"/>
        </w:rPr>
        <w:t xml:space="preserve"> </w:t>
      </w:r>
      <w:r>
        <w:t>and</w:t>
      </w:r>
      <w:r>
        <w:rPr>
          <w:spacing w:val="-1"/>
        </w:rPr>
        <w:t xml:space="preserve"> </w:t>
      </w:r>
      <w:r>
        <w:t>trends</w:t>
      </w:r>
      <w:r>
        <w:rPr>
          <w:spacing w:val="-5"/>
        </w:rPr>
        <w:t xml:space="preserve"> </w:t>
      </w:r>
      <w:r>
        <w:t>particular</w:t>
      </w:r>
      <w:r>
        <w:rPr>
          <w:spacing w:val="-2"/>
        </w:rPr>
        <w:t xml:space="preserve"> </w:t>
      </w:r>
      <w:r>
        <w:t>to</w:t>
      </w:r>
      <w:r>
        <w:rPr>
          <w:spacing w:val="-1"/>
        </w:rPr>
        <w:t xml:space="preserve"> </w:t>
      </w:r>
      <w:r>
        <w:t>this</w:t>
      </w:r>
      <w:r>
        <w:rPr>
          <w:spacing w:val="-1"/>
        </w:rPr>
        <w:t xml:space="preserve"> </w:t>
      </w:r>
      <w:r>
        <w:t>region.</w:t>
      </w:r>
    </w:p>
    <w:p w14:paraId="42D31547" w14:textId="77777777" w:rsidR="00F95F2C" w:rsidRDefault="00B60089">
      <w:pPr>
        <w:pStyle w:val="Heading2"/>
        <w:numPr>
          <w:ilvl w:val="2"/>
          <w:numId w:val="6"/>
        </w:numPr>
        <w:tabs>
          <w:tab w:val="left" w:pos="773"/>
        </w:tabs>
        <w:spacing w:before="6"/>
        <w:ind w:left="773" w:hanging="629"/>
        <w:jc w:val="both"/>
      </w:pPr>
      <w:bookmarkStart w:id="32" w:name="_bookmark31"/>
      <w:bookmarkEnd w:id="32"/>
      <w:r>
        <w:t>Regional</w:t>
      </w:r>
      <w:r>
        <w:rPr>
          <w:spacing w:val="-4"/>
        </w:rPr>
        <w:t xml:space="preserve"> </w:t>
      </w:r>
      <w:r>
        <w:t>Accident</w:t>
      </w:r>
      <w:r>
        <w:rPr>
          <w:spacing w:val="-4"/>
        </w:rPr>
        <w:t xml:space="preserve"> </w:t>
      </w:r>
      <w:r>
        <w:t>Trends</w:t>
      </w:r>
      <w:r>
        <w:rPr>
          <w:spacing w:val="-3"/>
        </w:rPr>
        <w:t xml:space="preserve"> </w:t>
      </w:r>
      <w:r>
        <w:t>and</w:t>
      </w:r>
      <w:r>
        <w:rPr>
          <w:spacing w:val="-4"/>
        </w:rPr>
        <w:t xml:space="preserve"> </w:t>
      </w:r>
      <w:r>
        <w:rPr>
          <w:spacing w:val="-2"/>
        </w:rPr>
        <w:t>Statistics</w:t>
      </w:r>
    </w:p>
    <w:p w14:paraId="36E40EC0" w14:textId="77777777" w:rsidR="00F95F2C" w:rsidRDefault="00B60089">
      <w:pPr>
        <w:pStyle w:val="BodyText"/>
        <w:spacing w:before="316" w:line="480" w:lineRule="auto"/>
        <w:ind w:right="498" w:firstLine="719"/>
        <w:jc w:val="both"/>
      </w:pPr>
      <w:r>
        <w:t xml:space="preserve">Research by </w:t>
      </w:r>
      <w:r>
        <w:rPr>
          <w:b/>
        </w:rPr>
        <w:t xml:space="preserve">Idowu and Balogun (2018) </w:t>
      </w:r>
      <w:r>
        <w:t>observed that the Ilorin–</w:t>
      </w:r>
      <w:proofErr w:type="spellStart"/>
      <w:r>
        <w:t>Jebba</w:t>
      </w:r>
      <w:proofErr w:type="spellEnd"/>
      <w:r>
        <w:t xml:space="preserve"> corridor consistently experiences high accident rates relative to other routes in </w:t>
      </w:r>
      <w:proofErr w:type="spellStart"/>
      <w:r>
        <w:t>Kwara</w:t>
      </w:r>
      <w:proofErr w:type="spellEnd"/>
      <w:r>
        <w:rPr>
          <w:spacing w:val="38"/>
        </w:rPr>
        <w:t xml:space="preserve"> </w:t>
      </w:r>
      <w:r>
        <w:t>State.</w:t>
      </w:r>
      <w:r>
        <w:rPr>
          <w:spacing w:val="37"/>
        </w:rPr>
        <w:t xml:space="preserve"> </w:t>
      </w:r>
      <w:r>
        <w:t>Their</w:t>
      </w:r>
      <w:r>
        <w:rPr>
          <w:spacing w:val="38"/>
        </w:rPr>
        <w:t xml:space="preserve"> </w:t>
      </w:r>
      <w:r>
        <w:t>study</w:t>
      </w:r>
      <w:r>
        <w:rPr>
          <w:spacing w:val="34"/>
        </w:rPr>
        <w:t xml:space="preserve"> </w:t>
      </w:r>
      <w:r>
        <w:t>noted</w:t>
      </w:r>
      <w:r>
        <w:rPr>
          <w:spacing w:val="38"/>
        </w:rPr>
        <w:t xml:space="preserve"> </w:t>
      </w:r>
      <w:r>
        <w:t>that</w:t>
      </w:r>
      <w:r>
        <w:rPr>
          <w:spacing w:val="38"/>
        </w:rPr>
        <w:t xml:space="preserve"> </w:t>
      </w:r>
      <w:r>
        <w:t>factors</w:t>
      </w:r>
      <w:r>
        <w:rPr>
          <w:spacing w:val="38"/>
        </w:rPr>
        <w:t xml:space="preserve"> </w:t>
      </w:r>
      <w:r>
        <w:t>such</w:t>
      </w:r>
      <w:r>
        <w:rPr>
          <w:spacing w:val="39"/>
        </w:rPr>
        <w:t xml:space="preserve"> </w:t>
      </w:r>
      <w:r>
        <w:t>as</w:t>
      </w:r>
      <w:r>
        <w:rPr>
          <w:spacing w:val="38"/>
        </w:rPr>
        <w:t xml:space="preserve"> </w:t>
      </w:r>
      <w:r>
        <w:t>increased</w:t>
      </w:r>
      <w:r>
        <w:rPr>
          <w:spacing w:val="38"/>
        </w:rPr>
        <w:t xml:space="preserve"> </w:t>
      </w:r>
      <w:r>
        <w:t>vehicle</w:t>
      </w:r>
      <w:r>
        <w:rPr>
          <w:spacing w:val="38"/>
        </w:rPr>
        <w:t xml:space="preserve"> </w:t>
      </w:r>
      <w:r>
        <w:t>volume</w:t>
      </w:r>
    </w:p>
    <w:p w14:paraId="661699F0"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0C1C8341" w14:textId="77777777" w:rsidR="00F95F2C" w:rsidRDefault="00B60089">
      <w:pPr>
        <w:pStyle w:val="BodyText"/>
        <w:spacing w:before="73" w:line="480" w:lineRule="auto"/>
        <w:ind w:right="498"/>
        <w:jc w:val="both"/>
      </w:pPr>
      <w:r>
        <w:lastRenderedPageBreak/>
        <w:t>during festive seasons and poor road maintenance signi</w:t>
      </w:r>
      <w:r>
        <w:t xml:space="preserve">ficantly elevate accident frequencies. The authors emphasized that the lack of timely road repairs and ineffective traffic management strategies have a direct impact on accident </w:t>
      </w:r>
      <w:r>
        <w:rPr>
          <w:spacing w:val="-2"/>
        </w:rPr>
        <w:t>prevalence.</w:t>
      </w:r>
    </w:p>
    <w:p w14:paraId="3CE3F9C7" w14:textId="77777777" w:rsidR="00F95F2C" w:rsidRDefault="00B60089">
      <w:pPr>
        <w:pStyle w:val="BodyText"/>
        <w:spacing w:line="480" w:lineRule="auto"/>
        <w:ind w:right="502" w:firstLine="719"/>
        <w:jc w:val="both"/>
      </w:pPr>
      <w:r>
        <w:t xml:space="preserve">Similarly, </w:t>
      </w:r>
      <w:proofErr w:type="spellStart"/>
      <w:r>
        <w:rPr>
          <w:b/>
        </w:rPr>
        <w:t>Olatunde</w:t>
      </w:r>
      <w:proofErr w:type="spellEnd"/>
      <w:r>
        <w:rPr>
          <w:b/>
        </w:rPr>
        <w:t xml:space="preserve"> (2019) </w:t>
      </w:r>
      <w:r>
        <w:t>conducted an analysis of accident patte</w:t>
      </w:r>
      <w:r>
        <w:t xml:space="preserve">rns along major routes in </w:t>
      </w:r>
      <w:proofErr w:type="spellStart"/>
      <w:r>
        <w:t>Kwara</w:t>
      </w:r>
      <w:proofErr w:type="spellEnd"/>
      <w:r>
        <w:t xml:space="preserve"> State and found that the corridor between Ilorin</w:t>
      </w:r>
      <w:r>
        <w:rPr>
          <w:spacing w:val="80"/>
        </w:rPr>
        <w:t xml:space="preserve"> </w:t>
      </w:r>
      <w:r>
        <w:t xml:space="preserve">and </w:t>
      </w:r>
      <w:proofErr w:type="spellStart"/>
      <w:r>
        <w:t>Jebba</w:t>
      </w:r>
      <w:proofErr w:type="spellEnd"/>
      <w:r>
        <w:t xml:space="preserve"> is particularly prone to serious accidents. The study attributed this vulnerability to both infrastructural deficiencies—such as inadequate signage and poorly mainta</w:t>
      </w:r>
      <w:r>
        <w:t>ined road surfaces—and human factors, including speeding and non-compliance with traffic regulations.</w:t>
      </w:r>
    </w:p>
    <w:p w14:paraId="10F224BB" w14:textId="77777777" w:rsidR="00F95F2C" w:rsidRDefault="00B60089">
      <w:pPr>
        <w:pStyle w:val="Heading2"/>
        <w:numPr>
          <w:ilvl w:val="2"/>
          <w:numId w:val="6"/>
        </w:numPr>
        <w:tabs>
          <w:tab w:val="left" w:pos="994"/>
        </w:tabs>
        <w:spacing w:before="5"/>
        <w:ind w:left="994" w:hanging="629"/>
        <w:jc w:val="both"/>
      </w:pPr>
      <w:bookmarkStart w:id="33" w:name="_bookmark32"/>
      <w:bookmarkEnd w:id="33"/>
      <w:r>
        <w:t>Infrastructural</w:t>
      </w:r>
      <w:r>
        <w:rPr>
          <w:spacing w:val="-8"/>
        </w:rPr>
        <w:t xml:space="preserve"> </w:t>
      </w:r>
      <w:r>
        <w:t>and</w:t>
      </w:r>
      <w:r>
        <w:rPr>
          <w:spacing w:val="-8"/>
        </w:rPr>
        <w:t xml:space="preserve"> </w:t>
      </w:r>
      <w:r>
        <w:t>Environmental</w:t>
      </w:r>
      <w:r>
        <w:rPr>
          <w:spacing w:val="-7"/>
        </w:rPr>
        <w:t xml:space="preserve"> </w:t>
      </w:r>
      <w:r>
        <w:rPr>
          <w:spacing w:val="-2"/>
        </w:rPr>
        <w:t>Factors</w:t>
      </w:r>
    </w:p>
    <w:p w14:paraId="3477E0D1" w14:textId="77777777" w:rsidR="00F95F2C" w:rsidRDefault="00B60089">
      <w:pPr>
        <w:pStyle w:val="BodyText"/>
        <w:spacing w:before="317" w:line="480" w:lineRule="auto"/>
        <w:ind w:right="498" w:firstLine="719"/>
        <w:jc w:val="both"/>
      </w:pPr>
      <w:r>
        <w:t xml:space="preserve">In terms of road conditions, </w:t>
      </w:r>
      <w:r>
        <w:rPr>
          <w:b/>
        </w:rPr>
        <w:t xml:space="preserve">Adewale and </w:t>
      </w:r>
      <w:proofErr w:type="spellStart"/>
      <w:r>
        <w:rPr>
          <w:b/>
        </w:rPr>
        <w:t>Oyewole</w:t>
      </w:r>
      <w:proofErr w:type="spellEnd"/>
      <w:r>
        <w:rPr>
          <w:b/>
        </w:rPr>
        <w:t xml:space="preserve"> (2020) </w:t>
      </w:r>
      <w:r>
        <w:t>explored the role of infrastructural deficits in exacerb</w:t>
      </w:r>
      <w:r>
        <w:t>ating road accidents on the Ilorin–</w:t>
      </w:r>
      <w:proofErr w:type="spellStart"/>
      <w:r>
        <w:t>Jebba</w:t>
      </w:r>
      <w:proofErr w:type="spellEnd"/>
      <w:r>
        <w:t xml:space="preserve"> corridor. They reported that potholes, uneven road surfaces, and insufficient lighting were persistent hazards that not only increased the likelihood of accidents but also hindered the response time of emergency ser</w:t>
      </w:r>
      <w:r>
        <w:t>vices. Their findings underscore the need for regular road maintenance and the implementation of advanced traffic management systems.</w:t>
      </w:r>
    </w:p>
    <w:p w14:paraId="75F88551"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5A1F7AFF" w14:textId="77777777" w:rsidR="00F95F2C" w:rsidRDefault="00B60089">
      <w:pPr>
        <w:pStyle w:val="BodyText"/>
        <w:spacing w:before="73" w:line="480" w:lineRule="auto"/>
        <w:ind w:right="499" w:firstLine="719"/>
        <w:jc w:val="both"/>
      </w:pPr>
      <w:r>
        <w:lastRenderedPageBreak/>
        <w:t xml:space="preserve">Environmental conditions, particularly during the rainy season, also present significant challenges. </w:t>
      </w:r>
      <w:proofErr w:type="spellStart"/>
      <w:r>
        <w:rPr>
          <w:b/>
        </w:rPr>
        <w:t>Oluwaseun</w:t>
      </w:r>
      <w:proofErr w:type="spellEnd"/>
      <w:r>
        <w:rPr>
          <w:b/>
        </w:rPr>
        <w:t xml:space="preserve"> et al. (2021) </w:t>
      </w:r>
      <w:r>
        <w:t>highlighted how heavy downpours and reduced visibility contribute to a surge in accidents during specific times of the year. They noted that these environmental factors, when combined with existing road infrastructure issues, create a precar</w:t>
      </w:r>
      <w:r>
        <w:t>ious situation for road users along the corridor.</w:t>
      </w:r>
    </w:p>
    <w:p w14:paraId="04BE6B2C" w14:textId="77777777" w:rsidR="00F95F2C" w:rsidRDefault="00B60089">
      <w:pPr>
        <w:pStyle w:val="Heading2"/>
        <w:numPr>
          <w:ilvl w:val="2"/>
          <w:numId w:val="6"/>
        </w:numPr>
        <w:tabs>
          <w:tab w:val="left" w:pos="773"/>
        </w:tabs>
        <w:spacing w:before="6"/>
        <w:ind w:left="773" w:hanging="629"/>
        <w:jc w:val="both"/>
      </w:pPr>
      <w:bookmarkStart w:id="34" w:name="_bookmark33"/>
      <w:bookmarkEnd w:id="34"/>
      <w:r>
        <w:t>Human</w:t>
      </w:r>
      <w:r>
        <w:rPr>
          <w:spacing w:val="-5"/>
        </w:rPr>
        <w:t xml:space="preserve"> </w:t>
      </w:r>
      <w:r>
        <w:t>and</w:t>
      </w:r>
      <w:r>
        <w:rPr>
          <w:spacing w:val="-5"/>
        </w:rPr>
        <w:t xml:space="preserve"> </w:t>
      </w:r>
      <w:r>
        <w:t>Operational</w:t>
      </w:r>
      <w:r>
        <w:rPr>
          <w:spacing w:val="-3"/>
        </w:rPr>
        <w:t xml:space="preserve"> </w:t>
      </w:r>
      <w:r>
        <w:rPr>
          <w:spacing w:val="-2"/>
        </w:rPr>
        <w:t>Factors</w:t>
      </w:r>
    </w:p>
    <w:p w14:paraId="182224FE" w14:textId="77777777" w:rsidR="00F95F2C" w:rsidRDefault="00B60089">
      <w:pPr>
        <w:pStyle w:val="BodyText"/>
        <w:spacing w:before="316" w:line="480" w:lineRule="auto"/>
        <w:ind w:right="501" w:firstLine="719"/>
        <w:jc w:val="both"/>
      </w:pPr>
      <w:r>
        <w:t xml:space="preserve">Driver behavior is another critical element identified in the literature. </w:t>
      </w:r>
      <w:r>
        <w:rPr>
          <w:b/>
        </w:rPr>
        <w:t xml:space="preserve">Akinola (2017) </w:t>
      </w:r>
      <w:r>
        <w:t>specifically examined driver-related factors on this route, revealing that speeding, fatigue, and a general disregard for traffic laws are prevalent among drivers operating on the Ilorin–</w:t>
      </w:r>
      <w:proofErr w:type="spellStart"/>
      <w:r>
        <w:t>Jebba</w:t>
      </w:r>
      <w:proofErr w:type="spellEnd"/>
      <w:r>
        <w:t xml:space="preserve"> corridor. Akinola’s study not only linked these behaviors to hi</w:t>
      </w:r>
      <w:r>
        <w:t>gher accident rates but also called for enhanced driver education programs and stricter enforcement of traffic laws in the region.</w:t>
      </w:r>
    </w:p>
    <w:p w14:paraId="70F1EBFA" w14:textId="77777777" w:rsidR="00F95F2C" w:rsidRDefault="00B60089">
      <w:pPr>
        <w:pStyle w:val="BodyText"/>
        <w:spacing w:line="480" w:lineRule="auto"/>
        <w:ind w:right="501"/>
        <w:jc w:val="both"/>
      </w:pPr>
      <w:r>
        <w:t xml:space="preserve">Moreover, </w:t>
      </w:r>
      <w:r>
        <w:rPr>
          <w:b/>
        </w:rPr>
        <w:t xml:space="preserve">Balogun and Alabi (2020) </w:t>
      </w:r>
      <w:r>
        <w:t xml:space="preserve">investigated the operational aspects that contribute to accidents in </w:t>
      </w:r>
      <w:proofErr w:type="spellStart"/>
      <w:r>
        <w:t>Kwara</w:t>
      </w:r>
      <w:proofErr w:type="spellEnd"/>
      <w:r>
        <w:t xml:space="preserve"> State. Their research found that overloading of vehicles,</w:t>
      </w:r>
      <w:r>
        <w:rPr>
          <w:spacing w:val="-1"/>
        </w:rPr>
        <w:t xml:space="preserve"> </w:t>
      </w:r>
      <w:r>
        <w:t>particularly</w:t>
      </w:r>
      <w:r>
        <w:rPr>
          <w:spacing w:val="-5"/>
        </w:rPr>
        <w:t xml:space="preserve"> </w:t>
      </w:r>
      <w:r>
        <w:t>commercial trucks,</w:t>
      </w:r>
      <w:r>
        <w:rPr>
          <w:spacing w:val="-3"/>
        </w:rPr>
        <w:t xml:space="preserve"> </w:t>
      </w:r>
      <w:r>
        <w:t>is</w:t>
      </w:r>
      <w:r>
        <w:rPr>
          <w:spacing w:val="-2"/>
        </w:rPr>
        <w:t xml:space="preserve"> </w:t>
      </w:r>
      <w:r>
        <w:t>a</w:t>
      </w:r>
      <w:r>
        <w:rPr>
          <w:spacing w:val="-1"/>
        </w:rPr>
        <w:t xml:space="preserve"> </w:t>
      </w:r>
      <w:r>
        <w:t>recurring issue</w:t>
      </w:r>
      <w:r>
        <w:rPr>
          <w:spacing w:val="-2"/>
        </w:rPr>
        <w:t xml:space="preserve"> </w:t>
      </w:r>
      <w:r>
        <w:t>on the</w:t>
      </w:r>
      <w:r>
        <w:rPr>
          <w:spacing w:val="-1"/>
        </w:rPr>
        <w:t xml:space="preserve"> </w:t>
      </w:r>
      <w:r>
        <w:t>corridor.</w:t>
      </w:r>
      <w:r>
        <w:rPr>
          <w:spacing w:val="-1"/>
        </w:rPr>
        <w:t xml:space="preserve"> </w:t>
      </w:r>
      <w:r>
        <w:t>The study highlighted that such practices not only co</w:t>
      </w:r>
      <w:r>
        <w:t xml:space="preserve">mpromise vehicle integrity but </w:t>
      </w:r>
      <w:proofErr w:type="gramStart"/>
      <w:r>
        <w:t>also</w:t>
      </w:r>
      <w:r>
        <w:rPr>
          <w:spacing w:val="35"/>
        </w:rPr>
        <w:t xml:space="preserve">  </w:t>
      </w:r>
      <w:r>
        <w:t>reduce</w:t>
      </w:r>
      <w:proofErr w:type="gramEnd"/>
      <w:r>
        <w:rPr>
          <w:spacing w:val="80"/>
          <w:w w:val="150"/>
        </w:rPr>
        <w:t xml:space="preserve"> </w:t>
      </w:r>
      <w:r>
        <w:t>drivers’</w:t>
      </w:r>
      <w:r>
        <w:rPr>
          <w:spacing w:val="80"/>
          <w:w w:val="150"/>
        </w:rPr>
        <w:t xml:space="preserve"> </w:t>
      </w:r>
      <w:r>
        <w:t>ability</w:t>
      </w:r>
      <w:r>
        <w:rPr>
          <w:spacing w:val="80"/>
          <w:w w:val="150"/>
        </w:rPr>
        <w:t xml:space="preserve"> </w:t>
      </w:r>
      <w:r>
        <w:t>to</w:t>
      </w:r>
      <w:r>
        <w:rPr>
          <w:spacing w:val="35"/>
        </w:rPr>
        <w:t xml:space="preserve">  </w:t>
      </w:r>
      <w:r>
        <w:t>control</w:t>
      </w:r>
      <w:r>
        <w:rPr>
          <w:spacing w:val="35"/>
        </w:rPr>
        <w:t xml:space="preserve">  </w:t>
      </w:r>
      <w:r>
        <w:t>vehicles</w:t>
      </w:r>
      <w:r>
        <w:rPr>
          <w:spacing w:val="34"/>
        </w:rPr>
        <w:t xml:space="preserve">  </w:t>
      </w:r>
      <w:r>
        <w:t>under</w:t>
      </w:r>
      <w:r>
        <w:rPr>
          <w:spacing w:val="34"/>
        </w:rPr>
        <w:t xml:space="preserve">  </w:t>
      </w:r>
      <w:r>
        <w:t>challenging</w:t>
      </w:r>
      <w:r>
        <w:rPr>
          <w:spacing w:val="34"/>
        </w:rPr>
        <w:t xml:space="preserve">  </w:t>
      </w:r>
      <w:r>
        <w:t>road</w:t>
      </w:r>
    </w:p>
    <w:p w14:paraId="0BF6CF82"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1683611B" w14:textId="77777777" w:rsidR="00F95F2C" w:rsidRDefault="00B60089">
      <w:pPr>
        <w:pStyle w:val="BodyText"/>
        <w:spacing w:before="73" w:line="480" w:lineRule="auto"/>
        <w:ind w:right="509"/>
        <w:jc w:val="both"/>
      </w:pPr>
      <w:r>
        <w:lastRenderedPageBreak/>
        <w:t>conditions. This operational neglect further compounds the risk of accidents, signaling a need for regulatory reforms and effective mon</w:t>
      </w:r>
      <w:r>
        <w:t xml:space="preserve">itoring by traffic </w:t>
      </w:r>
      <w:r>
        <w:rPr>
          <w:spacing w:val="-2"/>
        </w:rPr>
        <w:t>authorities.</w:t>
      </w:r>
    </w:p>
    <w:p w14:paraId="49310919" w14:textId="77777777" w:rsidR="00F95F2C" w:rsidRDefault="00B60089">
      <w:pPr>
        <w:pStyle w:val="Heading2"/>
        <w:numPr>
          <w:ilvl w:val="2"/>
          <w:numId w:val="6"/>
        </w:numPr>
        <w:tabs>
          <w:tab w:val="left" w:pos="994"/>
        </w:tabs>
        <w:spacing w:before="5"/>
        <w:ind w:left="994" w:hanging="629"/>
        <w:jc w:val="both"/>
      </w:pPr>
      <w:bookmarkStart w:id="35" w:name="_bookmark34"/>
      <w:bookmarkEnd w:id="35"/>
      <w:r>
        <w:t>Policy</w:t>
      </w:r>
      <w:r>
        <w:rPr>
          <w:spacing w:val="-7"/>
        </w:rPr>
        <w:t xml:space="preserve"> </w:t>
      </w:r>
      <w:r>
        <w:t>Implications</w:t>
      </w:r>
      <w:r>
        <w:rPr>
          <w:spacing w:val="-7"/>
        </w:rPr>
        <w:t xml:space="preserve"> </w:t>
      </w:r>
      <w:r>
        <w:t>and</w:t>
      </w:r>
      <w:r>
        <w:rPr>
          <w:spacing w:val="-9"/>
        </w:rPr>
        <w:t xml:space="preserve"> </w:t>
      </w:r>
      <w:r>
        <w:t>Mitigation</w:t>
      </w:r>
      <w:r>
        <w:rPr>
          <w:spacing w:val="-7"/>
        </w:rPr>
        <w:t xml:space="preserve"> </w:t>
      </w:r>
      <w:r>
        <w:rPr>
          <w:spacing w:val="-2"/>
        </w:rPr>
        <w:t>Strategies</w:t>
      </w:r>
    </w:p>
    <w:p w14:paraId="7936D813" w14:textId="77777777" w:rsidR="00F95F2C" w:rsidRDefault="00B60089">
      <w:pPr>
        <w:pStyle w:val="BodyText"/>
        <w:spacing w:before="316" w:line="480" w:lineRule="auto"/>
        <w:ind w:right="498"/>
        <w:jc w:val="both"/>
      </w:pPr>
      <w:r>
        <w:t xml:space="preserve">The cumulative findings from these studies illustrate the multifaceted nature of road traffic accidents in the region. </w:t>
      </w:r>
      <w:r>
        <w:rPr>
          <w:b/>
        </w:rPr>
        <w:t>Idowu and Balogun (2018)</w:t>
      </w:r>
      <w:r>
        <w:t>, for example, recommended targeted</w:t>
      </w:r>
      <w:r>
        <w:t xml:space="preserve"> infrastructural improvements and the installation of advanced traffic monitoring systems along the corridor. In contrast, </w:t>
      </w:r>
      <w:proofErr w:type="spellStart"/>
      <w:r>
        <w:rPr>
          <w:b/>
        </w:rPr>
        <w:t>Olatunde</w:t>
      </w:r>
      <w:proofErr w:type="spellEnd"/>
      <w:r>
        <w:rPr>
          <w:b/>
        </w:rPr>
        <w:t xml:space="preserve"> (2019) </w:t>
      </w:r>
      <w:r>
        <w:t xml:space="preserve">and </w:t>
      </w:r>
      <w:r>
        <w:rPr>
          <w:b/>
        </w:rPr>
        <w:t xml:space="preserve">Akinola (2017) </w:t>
      </w:r>
      <w:r>
        <w:t>stressed the importance of driver behavior modification through education and strict law enforceme</w:t>
      </w:r>
      <w:r>
        <w:t>nt.</w:t>
      </w:r>
    </w:p>
    <w:p w14:paraId="480C427E" w14:textId="77777777" w:rsidR="00F95F2C" w:rsidRDefault="00B60089">
      <w:pPr>
        <w:pStyle w:val="BodyText"/>
        <w:spacing w:before="1" w:line="480" w:lineRule="auto"/>
        <w:ind w:right="498"/>
        <w:jc w:val="both"/>
      </w:pPr>
      <w:r>
        <w:t xml:space="preserve">Furthermore, </w:t>
      </w:r>
      <w:r>
        <w:rPr>
          <w:b/>
        </w:rPr>
        <w:t xml:space="preserve">Adewale and </w:t>
      </w:r>
      <w:proofErr w:type="spellStart"/>
      <w:r>
        <w:rPr>
          <w:b/>
        </w:rPr>
        <w:t>Oyewole</w:t>
      </w:r>
      <w:proofErr w:type="spellEnd"/>
      <w:r>
        <w:rPr>
          <w:b/>
        </w:rPr>
        <w:t xml:space="preserve"> (2020) </w:t>
      </w:r>
      <w:r>
        <w:t>called for a public–private partnership approach to tackle maintenance challenges, suggesting that combined efforts could accelerate road improvements and enhance overall safety. These studies collectively indica</w:t>
      </w:r>
      <w:r>
        <w:t>te that an integrated strategy addressing infrastructure, driver behavior, and regulatory oversight—is crucial for reducing the high accident rates along the Ilorin–</w:t>
      </w:r>
      <w:proofErr w:type="spellStart"/>
      <w:r>
        <w:t>Jebba</w:t>
      </w:r>
      <w:proofErr w:type="spellEnd"/>
      <w:r>
        <w:t xml:space="preserve"> corridor</w:t>
      </w:r>
    </w:p>
    <w:p w14:paraId="195FC3B4" w14:textId="77777777" w:rsidR="00F95F2C" w:rsidRDefault="00B60089">
      <w:pPr>
        <w:pStyle w:val="Heading2"/>
        <w:numPr>
          <w:ilvl w:val="1"/>
          <w:numId w:val="6"/>
        </w:numPr>
        <w:tabs>
          <w:tab w:val="left" w:pos="565"/>
        </w:tabs>
        <w:spacing w:before="6"/>
        <w:ind w:left="565" w:hanging="421"/>
        <w:jc w:val="both"/>
      </w:pPr>
      <w:bookmarkStart w:id="36" w:name="_bookmark35"/>
      <w:bookmarkEnd w:id="36"/>
      <w:r>
        <w:t>Mitigation</w:t>
      </w:r>
      <w:r>
        <w:rPr>
          <w:spacing w:val="-10"/>
        </w:rPr>
        <w:t xml:space="preserve"> </w:t>
      </w:r>
      <w:r>
        <w:rPr>
          <w:spacing w:val="-2"/>
        </w:rPr>
        <w:t>Strategies</w:t>
      </w:r>
    </w:p>
    <w:p w14:paraId="09E38166" w14:textId="77777777" w:rsidR="00F95F2C" w:rsidRDefault="00B60089">
      <w:pPr>
        <w:pStyle w:val="BodyText"/>
        <w:spacing w:before="317" w:line="482" w:lineRule="auto"/>
        <w:ind w:right="507"/>
        <w:jc w:val="both"/>
      </w:pPr>
      <w:r>
        <w:t>Effective strategies for reducing RTAs involve a combi</w:t>
      </w:r>
      <w:r>
        <w:t>nation of enforcement, education, and engineering interventions.</w:t>
      </w:r>
    </w:p>
    <w:p w14:paraId="77E7D196" w14:textId="77777777" w:rsidR="00F95F2C" w:rsidRDefault="00F95F2C">
      <w:pPr>
        <w:pStyle w:val="BodyText"/>
        <w:spacing w:line="482" w:lineRule="auto"/>
        <w:jc w:val="both"/>
        <w:sectPr w:rsidR="00F95F2C">
          <w:pgSz w:w="12240" w:h="15840"/>
          <w:pgMar w:top="1360" w:right="1080" w:bottom="1840" w:left="1440" w:header="0" w:footer="1641" w:gutter="0"/>
          <w:cols w:space="720"/>
        </w:sectPr>
      </w:pPr>
    </w:p>
    <w:p w14:paraId="136055CA" w14:textId="77777777" w:rsidR="00F95F2C" w:rsidRDefault="00B60089">
      <w:pPr>
        <w:pStyle w:val="Heading2"/>
        <w:numPr>
          <w:ilvl w:val="2"/>
          <w:numId w:val="6"/>
        </w:numPr>
        <w:tabs>
          <w:tab w:val="left" w:pos="773"/>
        </w:tabs>
        <w:ind w:left="773" w:hanging="629"/>
        <w:jc w:val="both"/>
      </w:pPr>
      <w:bookmarkStart w:id="37" w:name="_bookmark36"/>
      <w:bookmarkEnd w:id="37"/>
      <w:r>
        <w:rPr>
          <w:spacing w:val="-2"/>
        </w:rPr>
        <w:lastRenderedPageBreak/>
        <w:t>Enforcement</w:t>
      </w:r>
    </w:p>
    <w:p w14:paraId="71C7E83E" w14:textId="77777777" w:rsidR="00F95F2C" w:rsidRDefault="00B60089">
      <w:pPr>
        <w:pStyle w:val="BodyText"/>
        <w:spacing w:before="317" w:line="480" w:lineRule="auto"/>
        <w:ind w:right="497"/>
        <w:jc w:val="both"/>
      </w:pPr>
      <w:r>
        <w:t>Strict enforcement of traffic laws, such as speed limits, seatbelt use, and drunk- driving prohibitions, has been effective in reducing accident rates in some areas. The</w:t>
      </w:r>
      <w:r>
        <w:rPr>
          <w:spacing w:val="-2"/>
        </w:rPr>
        <w:t xml:space="preserve"> </w:t>
      </w:r>
      <w:r>
        <w:t>Federal</w:t>
      </w:r>
      <w:r>
        <w:rPr>
          <w:spacing w:val="-1"/>
        </w:rPr>
        <w:t xml:space="preserve"> </w:t>
      </w:r>
      <w:r>
        <w:t>Road</w:t>
      </w:r>
      <w:r>
        <w:rPr>
          <w:spacing w:val="-2"/>
        </w:rPr>
        <w:t xml:space="preserve"> </w:t>
      </w:r>
      <w:r>
        <w:t>Safety</w:t>
      </w:r>
      <w:r>
        <w:rPr>
          <w:spacing w:val="-6"/>
        </w:rPr>
        <w:t xml:space="preserve"> </w:t>
      </w:r>
      <w:r>
        <w:t>Corps\u2019</w:t>
      </w:r>
      <w:r>
        <w:rPr>
          <w:spacing w:val="-1"/>
        </w:rPr>
        <w:t xml:space="preserve"> </w:t>
      </w:r>
      <w:r>
        <w:t>(FRSC)</w:t>
      </w:r>
      <w:r>
        <w:rPr>
          <w:spacing w:val="-2"/>
        </w:rPr>
        <w:t xml:space="preserve"> </w:t>
      </w:r>
      <w:r>
        <w:t>deployment</w:t>
      </w:r>
      <w:r>
        <w:rPr>
          <w:spacing w:val="-1"/>
        </w:rPr>
        <w:t xml:space="preserve"> </w:t>
      </w:r>
      <w:r>
        <w:t>of</w:t>
      </w:r>
      <w:r>
        <w:rPr>
          <w:spacing w:val="-3"/>
        </w:rPr>
        <w:t xml:space="preserve"> </w:t>
      </w:r>
      <w:r>
        <w:t>road</w:t>
      </w:r>
      <w:r>
        <w:rPr>
          <w:spacing w:val="-1"/>
        </w:rPr>
        <w:t xml:space="preserve"> </w:t>
      </w:r>
      <w:r>
        <w:t>marshals</w:t>
      </w:r>
      <w:r>
        <w:rPr>
          <w:spacing w:val="-1"/>
        </w:rPr>
        <w:t xml:space="preserve"> </w:t>
      </w:r>
      <w:r>
        <w:t>and mobile courts has enhanced compliance in Nigeria.</w:t>
      </w:r>
    </w:p>
    <w:p w14:paraId="1D2585C4" w14:textId="77777777" w:rsidR="00F95F2C" w:rsidRDefault="00B60089">
      <w:pPr>
        <w:pStyle w:val="Heading2"/>
        <w:numPr>
          <w:ilvl w:val="2"/>
          <w:numId w:val="6"/>
        </w:numPr>
        <w:tabs>
          <w:tab w:val="left" w:pos="773"/>
        </w:tabs>
        <w:spacing w:before="7"/>
        <w:ind w:left="773" w:hanging="629"/>
        <w:jc w:val="both"/>
      </w:pPr>
      <w:bookmarkStart w:id="38" w:name="_bookmark37"/>
      <w:bookmarkEnd w:id="38"/>
      <w:r>
        <w:rPr>
          <w:spacing w:val="-2"/>
        </w:rPr>
        <w:t>Education</w:t>
      </w:r>
    </w:p>
    <w:p w14:paraId="438971C4" w14:textId="77777777" w:rsidR="00F95F2C" w:rsidRDefault="00B60089">
      <w:pPr>
        <w:pStyle w:val="BodyText"/>
        <w:spacing w:before="317" w:line="480" w:lineRule="auto"/>
        <w:ind w:right="504"/>
        <w:jc w:val="both"/>
      </w:pPr>
      <w:r>
        <w:t>Public awareness campaigns, driver training programs, and community engagement initiatives are essential for promoting road safety (</w:t>
      </w:r>
      <w:proofErr w:type="spellStart"/>
      <w:r>
        <w:t>Odugbemi</w:t>
      </w:r>
      <w:proofErr w:type="spellEnd"/>
      <w:r>
        <w:t>,</w:t>
      </w:r>
      <w:r>
        <w:rPr>
          <w:spacing w:val="40"/>
        </w:rPr>
        <w:t xml:space="preserve"> </w:t>
      </w:r>
      <w:r>
        <w:rPr>
          <w:spacing w:val="-2"/>
        </w:rPr>
        <w:t>2010).</w:t>
      </w:r>
    </w:p>
    <w:p w14:paraId="0ADE4393" w14:textId="77777777" w:rsidR="00F95F2C" w:rsidRDefault="00B60089">
      <w:pPr>
        <w:pStyle w:val="Heading2"/>
        <w:numPr>
          <w:ilvl w:val="2"/>
          <w:numId w:val="6"/>
        </w:numPr>
        <w:tabs>
          <w:tab w:val="left" w:pos="773"/>
        </w:tabs>
        <w:spacing w:before="5"/>
        <w:ind w:left="773" w:hanging="629"/>
        <w:jc w:val="both"/>
      </w:pPr>
      <w:bookmarkStart w:id="39" w:name="_bookmark38"/>
      <w:bookmarkEnd w:id="39"/>
      <w:r>
        <w:t>Engineering</w:t>
      </w:r>
      <w:r>
        <w:rPr>
          <w:spacing w:val="-10"/>
        </w:rPr>
        <w:t xml:space="preserve"> </w:t>
      </w:r>
      <w:r>
        <w:rPr>
          <w:spacing w:val="-2"/>
        </w:rPr>
        <w:t>Interventions</w:t>
      </w:r>
    </w:p>
    <w:p w14:paraId="0BD309F0" w14:textId="77777777" w:rsidR="00F95F2C" w:rsidRDefault="00B60089">
      <w:pPr>
        <w:pStyle w:val="BodyText"/>
        <w:spacing w:before="316" w:line="480" w:lineRule="auto"/>
        <w:ind w:right="500"/>
        <w:jc w:val="both"/>
      </w:pPr>
      <w:r>
        <w:t>Improving road in</w:t>
      </w:r>
      <w:r>
        <w:t xml:space="preserve">frastructure, such as widening lanes, filling potholes, and installing reflective signage, is critical for accident prevention. For the Ilorin to </w:t>
      </w:r>
      <w:proofErr w:type="spellStart"/>
      <w:r>
        <w:t>Jebba</w:t>
      </w:r>
      <w:proofErr w:type="spellEnd"/>
      <w:r>
        <w:t xml:space="preserve"> corridor, targeted investments in road maintenance and expansion are necessary to accommodate increasing</w:t>
      </w:r>
      <w:r>
        <w:t xml:space="preserve"> traffic volumes</w:t>
      </w:r>
    </w:p>
    <w:p w14:paraId="3A31041F"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0577DB21" w14:textId="77777777" w:rsidR="00F95F2C" w:rsidRDefault="00B60089">
      <w:pPr>
        <w:pStyle w:val="Heading1"/>
        <w:spacing w:line="480" w:lineRule="auto"/>
        <w:ind w:left="2463" w:right="2598"/>
        <w:jc w:val="center"/>
      </w:pPr>
      <w:bookmarkStart w:id="40" w:name="_bookmark39"/>
      <w:bookmarkEnd w:id="40"/>
      <w:r>
        <w:lastRenderedPageBreak/>
        <w:t>CHAPTER</w:t>
      </w:r>
      <w:r>
        <w:rPr>
          <w:spacing w:val="-18"/>
        </w:rPr>
        <w:t xml:space="preserve"> </w:t>
      </w:r>
      <w:r>
        <w:t xml:space="preserve">THREE </w:t>
      </w:r>
      <w:bookmarkStart w:id="41" w:name="_bookmark40"/>
      <w:bookmarkEnd w:id="41"/>
      <w:r>
        <w:rPr>
          <w:spacing w:val="-2"/>
        </w:rPr>
        <w:t>METHODOLOGY</w:t>
      </w:r>
    </w:p>
    <w:p w14:paraId="621E2780" w14:textId="77777777" w:rsidR="00F95F2C" w:rsidRDefault="00B60089">
      <w:pPr>
        <w:pStyle w:val="Heading2"/>
        <w:numPr>
          <w:ilvl w:val="1"/>
          <w:numId w:val="4"/>
        </w:numPr>
        <w:tabs>
          <w:tab w:val="left" w:pos="565"/>
        </w:tabs>
        <w:spacing w:before="2"/>
        <w:ind w:left="565" w:hanging="421"/>
        <w:jc w:val="both"/>
      </w:pPr>
      <w:bookmarkStart w:id="42" w:name="_bookmark41"/>
      <w:bookmarkEnd w:id="42"/>
      <w:r>
        <w:t>Description</w:t>
      </w:r>
      <w:r>
        <w:rPr>
          <w:spacing w:val="-7"/>
        </w:rPr>
        <w:t xml:space="preserve"> </w:t>
      </w:r>
      <w:r>
        <w:t>of</w:t>
      </w:r>
      <w:r>
        <w:rPr>
          <w:spacing w:val="-4"/>
        </w:rPr>
        <w:t xml:space="preserve"> </w:t>
      </w:r>
      <w:r>
        <w:t>study</w:t>
      </w:r>
      <w:r>
        <w:rPr>
          <w:spacing w:val="-4"/>
        </w:rPr>
        <w:t xml:space="preserve"> Area.</w:t>
      </w:r>
    </w:p>
    <w:p w14:paraId="39DE4147" w14:textId="77777777" w:rsidR="00F95F2C" w:rsidRDefault="00B60089">
      <w:pPr>
        <w:pStyle w:val="BodyText"/>
        <w:spacing w:before="316" w:after="7" w:line="480" w:lineRule="auto"/>
        <w:ind w:right="498" w:firstLine="719"/>
        <w:jc w:val="both"/>
      </w:pPr>
      <w:r>
        <w:t xml:space="preserve">The study covers the 82km road corridor from </w:t>
      </w:r>
      <w:proofErr w:type="spellStart"/>
      <w:r>
        <w:t>Oko-olowo</w:t>
      </w:r>
      <w:proofErr w:type="spellEnd"/>
      <w:r>
        <w:t xml:space="preserve"> junction – </w:t>
      </w:r>
      <w:proofErr w:type="spellStart"/>
      <w:r>
        <w:t>Jebba</w:t>
      </w:r>
      <w:proofErr w:type="spellEnd"/>
      <w:r>
        <w:t xml:space="preserve">. The road cut across two main towns, </w:t>
      </w:r>
      <w:proofErr w:type="spellStart"/>
      <w:r>
        <w:t>Olooru</w:t>
      </w:r>
      <w:proofErr w:type="spellEnd"/>
      <w:r>
        <w:t xml:space="preserve"> and Bode-</w:t>
      </w:r>
      <w:proofErr w:type="spellStart"/>
      <w:r>
        <w:t>saadu</w:t>
      </w:r>
      <w:proofErr w:type="spellEnd"/>
      <w:r>
        <w:t xml:space="preserve"> as shown in figure 3.1</w:t>
      </w:r>
    </w:p>
    <w:p w14:paraId="1E7B0A3A" w14:textId="77777777" w:rsidR="00F95F2C" w:rsidRDefault="00B60089">
      <w:pPr>
        <w:pStyle w:val="BodyText"/>
        <w:ind w:left="145"/>
        <w:rPr>
          <w:sz w:val="20"/>
        </w:rPr>
      </w:pPr>
      <w:r>
        <w:rPr>
          <w:noProof/>
          <w:sz w:val="20"/>
        </w:rPr>
        <w:drawing>
          <wp:inline distT="0" distB="0" distL="0" distR="0" wp14:anchorId="21B784E4" wp14:editId="1871E783">
            <wp:extent cx="5625104" cy="5170932"/>
            <wp:effectExtent l="0" t="0" r="0" b="0"/>
            <wp:docPr id="3" name="Image 3" descr="C:\Users\USER\Desktop\map 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USER\Desktop\map 11.jpg"/>
                    <pic:cNvPicPr/>
                  </pic:nvPicPr>
                  <pic:blipFill>
                    <a:blip r:embed="rId24" cstate="print"/>
                    <a:stretch>
                      <a:fillRect/>
                    </a:stretch>
                  </pic:blipFill>
                  <pic:spPr>
                    <a:xfrm>
                      <a:off x="0" y="0"/>
                      <a:ext cx="5625104" cy="5170932"/>
                    </a:xfrm>
                    <a:prstGeom prst="rect">
                      <a:avLst/>
                    </a:prstGeom>
                  </pic:spPr>
                </pic:pic>
              </a:graphicData>
            </a:graphic>
          </wp:inline>
        </w:drawing>
      </w:r>
    </w:p>
    <w:p w14:paraId="714406D8" w14:textId="77777777" w:rsidR="00F95F2C" w:rsidRDefault="00F95F2C">
      <w:pPr>
        <w:pStyle w:val="BodyText"/>
        <w:rPr>
          <w:sz w:val="20"/>
        </w:rPr>
        <w:sectPr w:rsidR="00F95F2C">
          <w:pgSz w:w="12240" w:h="15840"/>
          <w:pgMar w:top="1360" w:right="1080" w:bottom="1840" w:left="1440" w:header="0" w:footer="1641" w:gutter="0"/>
          <w:cols w:space="720"/>
        </w:sectPr>
      </w:pPr>
    </w:p>
    <w:p w14:paraId="59C77A03" w14:textId="77777777" w:rsidR="00F95F2C" w:rsidRDefault="00B60089">
      <w:pPr>
        <w:spacing w:before="77"/>
        <w:ind w:left="144"/>
        <w:jc w:val="both"/>
        <w:rPr>
          <w:b/>
          <w:sz w:val="28"/>
        </w:rPr>
      </w:pPr>
      <w:r>
        <w:rPr>
          <w:b/>
          <w:sz w:val="28"/>
        </w:rPr>
        <w:lastRenderedPageBreak/>
        <w:t>Fig</w:t>
      </w:r>
      <w:r>
        <w:rPr>
          <w:b/>
          <w:spacing w:val="-3"/>
          <w:sz w:val="28"/>
        </w:rPr>
        <w:t xml:space="preserve"> </w:t>
      </w:r>
      <w:r>
        <w:rPr>
          <w:b/>
          <w:sz w:val="28"/>
        </w:rPr>
        <w:t>3.1</w:t>
      </w:r>
      <w:r>
        <w:rPr>
          <w:b/>
          <w:spacing w:val="-3"/>
          <w:sz w:val="28"/>
        </w:rPr>
        <w:t xml:space="preserve"> </w:t>
      </w:r>
      <w:r>
        <w:rPr>
          <w:b/>
          <w:sz w:val="28"/>
        </w:rPr>
        <w:t>Geographical</w:t>
      </w:r>
      <w:r>
        <w:rPr>
          <w:b/>
          <w:spacing w:val="-3"/>
          <w:sz w:val="28"/>
        </w:rPr>
        <w:t xml:space="preserve"> </w:t>
      </w:r>
      <w:r>
        <w:rPr>
          <w:b/>
          <w:sz w:val="28"/>
        </w:rPr>
        <w:t>map</w:t>
      </w:r>
      <w:r>
        <w:rPr>
          <w:b/>
          <w:spacing w:val="-3"/>
          <w:sz w:val="28"/>
        </w:rPr>
        <w:t xml:space="preserve"> </w:t>
      </w:r>
      <w:r>
        <w:rPr>
          <w:b/>
          <w:sz w:val="28"/>
        </w:rPr>
        <w:t>of</w:t>
      </w:r>
      <w:r>
        <w:rPr>
          <w:b/>
          <w:spacing w:val="-4"/>
          <w:sz w:val="28"/>
        </w:rPr>
        <w:t xml:space="preserve"> </w:t>
      </w:r>
      <w:r>
        <w:rPr>
          <w:b/>
          <w:sz w:val="28"/>
        </w:rPr>
        <w:t>the</w:t>
      </w:r>
      <w:r>
        <w:rPr>
          <w:b/>
          <w:spacing w:val="-3"/>
          <w:sz w:val="28"/>
        </w:rPr>
        <w:t xml:space="preserve"> </w:t>
      </w:r>
      <w:r>
        <w:rPr>
          <w:b/>
          <w:spacing w:val="-4"/>
          <w:sz w:val="28"/>
        </w:rPr>
        <w:t>area.</w:t>
      </w:r>
    </w:p>
    <w:p w14:paraId="54A0B482" w14:textId="77777777" w:rsidR="00F95F2C" w:rsidRDefault="00F95F2C">
      <w:pPr>
        <w:pStyle w:val="BodyText"/>
        <w:ind w:left="0"/>
        <w:rPr>
          <w:b/>
        </w:rPr>
      </w:pPr>
    </w:p>
    <w:p w14:paraId="3439BCE3" w14:textId="77777777" w:rsidR="00F95F2C" w:rsidRDefault="00B60089">
      <w:pPr>
        <w:pStyle w:val="Heading1"/>
        <w:numPr>
          <w:ilvl w:val="1"/>
          <w:numId w:val="4"/>
        </w:numPr>
        <w:tabs>
          <w:tab w:val="left" w:pos="863"/>
        </w:tabs>
        <w:spacing w:before="0"/>
        <w:ind w:left="863" w:hanging="719"/>
        <w:jc w:val="both"/>
      </w:pPr>
      <w:bookmarkStart w:id="43" w:name="_bookmark42"/>
      <w:bookmarkEnd w:id="43"/>
      <w:r>
        <w:t>POPULATION</w:t>
      </w:r>
      <w:r>
        <w:rPr>
          <w:spacing w:val="-6"/>
        </w:rPr>
        <w:t xml:space="preserve"> </w:t>
      </w:r>
      <w:r>
        <w:t>OF</w:t>
      </w:r>
      <w:r>
        <w:rPr>
          <w:spacing w:val="-5"/>
        </w:rPr>
        <w:t xml:space="preserve"> </w:t>
      </w:r>
      <w:r>
        <w:t>THE</w:t>
      </w:r>
      <w:r>
        <w:rPr>
          <w:spacing w:val="-3"/>
        </w:rPr>
        <w:t xml:space="preserve"> </w:t>
      </w:r>
      <w:r>
        <w:rPr>
          <w:spacing w:val="-4"/>
        </w:rPr>
        <w:t>STUDY</w:t>
      </w:r>
    </w:p>
    <w:p w14:paraId="26102C41" w14:textId="77777777" w:rsidR="00F95F2C" w:rsidRDefault="00B60089">
      <w:pPr>
        <w:pStyle w:val="BodyText"/>
        <w:spacing w:before="319" w:line="480" w:lineRule="auto"/>
        <w:ind w:right="507"/>
        <w:jc w:val="both"/>
      </w:pPr>
      <w:r>
        <w:t>The population of this study includes all reported cases of road traffic accidents along the Ilorin–</w:t>
      </w:r>
      <w:proofErr w:type="spellStart"/>
      <w:r>
        <w:t>Jebba</w:t>
      </w:r>
      <w:proofErr w:type="spellEnd"/>
      <w:r>
        <w:t xml:space="preserve"> corridor from 2019 to 2023. This covers accident reports obtained from relevant authorities</w:t>
      </w:r>
      <w:r>
        <w:t xml:space="preserve"> such as the Federal Road Safety Corps </w:t>
      </w:r>
      <w:r>
        <w:rPr>
          <w:spacing w:val="-2"/>
        </w:rPr>
        <w:t>(FRSC]</w:t>
      </w:r>
    </w:p>
    <w:p w14:paraId="557E80A5" w14:textId="77777777" w:rsidR="00F95F2C" w:rsidRDefault="00B60089">
      <w:pPr>
        <w:pStyle w:val="Heading1"/>
        <w:numPr>
          <w:ilvl w:val="1"/>
          <w:numId w:val="4"/>
        </w:numPr>
        <w:tabs>
          <w:tab w:val="left" w:pos="863"/>
        </w:tabs>
        <w:spacing w:before="5"/>
        <w:ind w:left="863" w:hanging="719"/>
        <w:jc w:val="both"/>
      </w:pPr>
      <w:bookmarkStart w:id="44" w:name="_bookmark43"/>
      <w:bookmarkEnd w:id="44"/>
      <w:r>
        <w:t>DATA</w:t>
      </w:r>
      <w:r>
        <w:rPr>
          <w:spacing w:val="-5"/>
        </w:rPr>
        <w:t xml:space="preserve"> </w:t>
      </w:r>
      <w:r>
        <w:rPr>
          <w:spacing w:val="-2"/>
        </w:rPr>
        <w:t>COLLECTION</w:t>
      </w:r>
    </w:p>
    <w:p w14:paraId="711A1B45" w14:textId="77777777" w:rsidR="00F95F2C" w:rsidRDefault="00B60089">
      <w:pPr>
        <w:pStyle w:val="BodyText"/>
        <w:spacing w:before="316" w:line="480" w:lineRule="auto"/>
        <w:ind w:right="508"/>
        <w:jc w:val="both"/>
      </w:pPr>
      <w:r>
        <w:t>The data was collected from Federal Road Safety Corps include causes of accident, nature of accident, number of casualties, number of people involved.</w:t>
      </w:r>
    </w:p>
    <w:p w14:paraId="11952466" w14:textId="77777777" w:rsidR="00F95F2C" w:rsidRDefault="00B60089">
      <w:pPr>
        <w:pStyle w:val="Heading1"/>
        <w:numPr>
          <w:ilvl w:val="1"/>
          <w:numId w:val="4"/>
        </w:numPr>
        <w:tabs>
          <w:tab w:val="left" w:pos="863"/>
        </w:tabs>
        <w:spacing w:before="6"/>
        <w:ind w:left="863" w:hanging="719"/>
        <w:jc w:val="both"/>
      </w:pPr>
      <w:bookmarkStart w:id="45" w:name="_bookmark44"/>
      <w:bookmarkEnd w:id="45"/>
      <w:r>
        <w:t>RESEARCH</w:t>
      </w:r>
      <w:r>
        <w:rPr>
          <w:spacing w:val="-8"/>
        </w:rPr>
        <w:t xml:space="preserve"> </w:t>
      </w:r>
      <w:r>
        <w:rPr>
          <w:spacing w:val="-2"/>
        </w:rPr>
        <w:t>DESIGN</w:t>
      </w:r>
    </w:p>
    <w:p w14:paraId="21A21A20" w14:textId="77777777" w:rsidR="00F95F2C" w:rsidRDefault="00B60089">
      <w:pPr>
        <w:pStyle w:val="BodyText"/>
        <w:spacing w:before="316" w:line="480" w:lineRule="auto"/>
        <w:ind w:right="495"/>
        <w:jc w:val="both"/>
      </w:pPr>
      <w:r>
        <w:t>This study adopts a descriptive and analytical research design. The descriptive aspect fo</w:t>
      </w:r>
      <w:r>
        <w:t>cuses on summarizing and describing the patterns and trends of road traffic accidents along the Ilorin–</w:t>
      </w:r>
      <w:proofErr w:type="spellStart"/>
      <w:r>
        <w:t>Jebba</w:t>
      </w:r>
      <w:proofErr w:type="spellEnd"/>
      <w:r>
        <w:t xml:space="preserve"> corridor, while the analytical component involves statistical techniques to explore relationships among variables such as accident frequency, cause</w:t>
      </w:r>
      <w:r>
        <w:t>s, vehicle types, and environmental factors. A mixed- methods approach was employed, combining both qualitative insights and quantitative data analysis for a comprehensive appraisal.</w:t>
      </w:r>
    </w:p>
    <w:p w14:paraId="62D0F286"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04F4E1AA" w14:textId="77777777" w:rsidR="00F95F2C" w:rsidRDefault="00B60089">
      <w:pPr>
        <w:pStyle w:val="Heading1"/>
        <w:numPr>
          <w:ilvl w:val="1"/>
          <w:numId w:val="4"/>
        </w:numPr>
        <w:tabs>
          <w:tab w:val="left" w:pos="863"/>
        </w:tabs>
        <w:ind w:left="863" w:hanging="719"/>
        <w:jc w:val="both"/>
      </w:pPr>
      <w:bookmarkStart w:id="46" w:name="_bookmark45"/>
      <w:bookmarkEnd w:id="46"/>
      <w:r>
        <w:lastRenderedPageBreak/>
        <w:t>SAMPLE</w:t>
      </w:r>
      <w:r>
        <w:rPr>
          <w:spacing w:val="-5"/>
        </w:rPr>
        <w:t xml:space="preserve"> </w:t>
      </w:r>
      <w:r>
        <w:t>AND</w:t>
      </w:r>
      <w:r>
        <w:rPr>
          <w:spacing w:val="-6"/>
        </w:rPr>
        <w:t xml:space="preserve"> </w:t>
      </w:r>
      <w:r>
        <w:t>SAMPLING</w:t>
      </w:r>
      <w:r>
        <w:rPr>
          <w:spacing w:val="-4"/>
        </w:rPr>
        <w:t xml:space="preserve"> </w:t>
      </w:r>
      <w:r>
        <w:rPr>
          <w:spacing w:val="-2"/>
        </w:rPr>
        <w:t>TECHNIQUE</w:t>
      </w:r>
    </w:p>
    <w:p w14:paraId="4181E836" w14:textId="77777777" w:rsidR="00F95F2C" w:rsidRDefault="00B60089">
      <w:pPr>
        <w:pStyle w:val="BodyText"/>
        <w:spacing w:before="317" w:line="480" w:lineRule="auto"/>
        <w:ind w:right="502" w:firstLine="719"/>
        <w:jc w:val="both"/>
      </w:pPr>
      <w:r>
        <w:t>A purposive sampling technique was used to select relevant accident data specific to the Ilorin–</w:t>
      </w:r>
      <w:proofErr w:type="spellStart"/>
      <w:r>
        <w:t>Jebba</w:t>
      </w:r>
      <w:proofErr w:type="spellEnd"/>
      <w:r>
        <w:t xml:space="preserve"> road. Data from a five-year period (2019–2023) was extracted to observe trends over time. Additionally, stratified sampling was used to categorize acciden</w:t>
      </w:r>
      <w:r>
        <w:t>t data based on:</w:t>
      </w:r>
    </w:p>
    <w:p w14:paraId="2FB634F6" w14:textId="77777777" w:rsidR="00F95F2C" w:rsidRDefault="00B60089">
      <w:pPr>
        <w:pStyle w:val="ListParagraph"/>
        <w:numPr>
          <w:ilvl w:val="2"/>
          <w:numId w:val="4"/>
        </w:numPr>
        <w:tabs>
          <w:tab w:val="left" w:pos="312"/>
        </w:tabs>
        <w:spacing w:before="2"/>
        <w:ind w:hanging="168"/>
        <w:jc w:val="both"/>
        <w:rPr>
          <w:rFonts w:ascii="Times New Roman" w:hAnsi="Times New Roman"/>
          <w:sz w:val="28"/>
        </w:rPr>
      </w:pPr>
      <w:r>
        <w:rPr>
          <w:rFonts w:ascii="Times New Roman" w:hAnsi="Times New Roman"/>
          <w:sz w:val="28"/>
        </w:rPr>
        <w:t>Year</w:t>
      </w:r>
      <w:r>
        <w:rPr>
          <w:rFonts w:ascii="Times New Roman" w:hAnsi="Times New Roman"/>
          <w:spacing w:val="-1"/>
          <w:sz w:val="28"/>
        </w:rPr>
        <w:t xml:space="preserve"> </w:t>
      </w:r>
      <w:r>
        <w:rPr>
          <w:rFonts w:ascii="Times New Roman" w:hAnsi="Times New Roman"/>
          <w:sz w:val="28"/>
        </w:rPr>
        <w:t>of</w:t>
      </w:r>
      <w:r>
        <w:rPr>
          <w:rFonts w:ascii="Times New Roman" w:hAnsi="Times New Roman"/>
          <w:spacing w:val="-1"/>
          <w:sz w:val="28"/>
        </w:rPr>
        <w:t xml:space="preserve"> </w:t>
      </w:r>
      <w:r>
        <w:rPr>
          <w:rFonts w:ascii="Times New Roman" w:hAnsi="Times New Roman"/>
          <w:spacing w:val="-2"/>
          <w:sz w:val="28"/>
        </w:rPr>
        <w:t>occurrence</w:t>
      </w:r>
    </w:p>
    <w:p w14:paraId="7C1A96EF" w14:textId="77777777" w:rsidR="00F95F2C" w:rsidRDefault="00F95F2C">
      <w:pPr>
        <w:pStyle w:val="BodyText"/>
        <w:ind w:left="0"/>
      </w:pPr>
    </w:p>
    <w:p w14:paraId="231D394D" w14:textId="77777777" w:rsidR="00F95F2C" w:rsidRDefault="00B60089">
      <w:pPr>
        <w:pStyle w:val="ListParagraph"/>
        <w:numPr>
          <w:ilvl w:val="2"/>
          <w:numId w:val="4"/>
        </w:numPr>
        <w:tabs>
          <w:tab w:val="left" w:pos="312"/>
        </w:tabs>
        <w:spacing w:before="0"/>
        <w:ind w:hanging="168"/>
        <w:jc w:val="both"/>
        <w:rPr>
          <w:rFonts w:ascii="Times New Roman" w:hAnsi="Times New Roman"/>
          <w:sz w:val="28"/>
        </w:rPr>
      </w:pPr>
      <w:r>
        <w:rPr>
          <w:rFonts w:ascii="Times New Roman" w:hAnsi="Times New Roman"/>
          <w:sz w:val="28"/>
        </w:rPr>
        <w:t>Type</w:t>
      </w:r>
      <w:r>
        <w:rPr>
          <w:rFonts w:ascii="Times New Roman" w:hAnsi="Times New Roman"/>
          <w:spacing w:val="-3"/>
          <w:sz w:val="28"/>
        </w:rPr>
        <w:t xml:space="preserve"> </w:t>
      </w:r>
      <w:r>
        <w:rPr>
          <w:rFonts w:ascii="Times New Roman" w:hAnsi="Times New Roman"/>
          <w:sz w:val="28"/>
        </w:rPr>
        <w:t>of</w:t>
      </w:r>
      <w:r>
        <w:rPr>
          <w:rFonts w:ascii="Times New Roman" w:hAnsi="Times New Roman"/>
          <w:spacing w:val="-3"/>
          <w:sz w:val="28"/>
        </w:rPr>
        <w:t xml:space="preserve"> </w:t>
      </w:r>
      <w:r>
        <w:rPr>
          <w:rFonts w:ascii="Times New Roman" w:hAnsi="Times New Roman"/>
          <w:sz w:val="28"/>
        </w:rPr>
        <w:t>vehicle</w:t>
      </w:r>
      <w:r>
        <w:rPr>
          <w:rFonts w:ascii="Times New Roman" w:hAnsi="Times New Roman"/>
          <w:spacing w:val="-3"/>
          <w:sz w:val="28"/>
        </w:rPr>
        <w:t xml:space="preserve"> </w:t>
      </w:r>
      <w:r>
        <w:rPr>
          <w:rFonts w:ascii="Times New Roman" w:hAnsi="Times New Roman"/>
          <w:spacing w:val="-2"/>
          <w:sz w:val="28"/>
        </w:rPr>
        <w:t>involved</w:t>
      </w:r>
    </w:p>
    <w:p w14:paraId="332BF6CC" w14:textId="77777777" w:rsidR="00F95F2C" w:rsidRDefault="00B60089">
      <w:pPr>
        <w:pStyle w:val="ListParagraph"/>
        <w:numPr>
          <w:ilvl w:val="0"/>
          <w:numId w:val="3"/>
        </w:numPr>
        <w:tabs>
          <w:tab w:val="left" w:pos="323"/>
        </w:tabs>
        <w:spacing w:before="320"/>
        <w:ind w:left="323" w:hanging="179"/>
        <w:jc w:val="both"/>
        <w:rPr>
          <w:rFonts w:ascii="Times New Roman" w:hAnsi="Times New Roman"/>
          <w:sz w:val="28"/>
        </w:rPr>
      </w:pPr>
      <w:r>
        <w:rPr>
          <w:rFonts w:ascii="Times New Roman" w:hAnsi="Times New Roman"/>
          <w:sz w:val="28"/>
        </w:rPr>
        <w:t>No</w:t>
      </w:r>
      <w:r>
        <w:rPr>
          <w:rFonts w:ascii="Times New Roman" w:hAnsi="Times New Roman"/>
          <w:spacing w:val="-2"/>
          <w:sz w:val="28"/>
        </w:rPr>
        <w:t xml:space="preserve"> </w:t>
      </w:r>
      <w:r>
        <w:rPr>
          <w:rFonts w:ascii="Times New Roman" w:hAnsi="Times New Roman"/>
          <w:sz w:val="28"/>
        </w:rPr>
        <w:t>of</w:t>
      </w:r>
      <w:r>
        <w:rPr>
          <w:rFonts w:ascii="Times New Roman" w:hAnsi="Times New Roman"/>
          <w:spacing w:val="-4"/>
          <w:sz w:val="28"/>
        </w:rPr>
        <w:t xml:space="preserve"> </w:t>
      </w:r>
      <w:r>
        <w:rPr>
          <w:rFonts w:ascii="Times New Roman" w:hAnsi="Times New Roman"/>
          <w:sz w:val="28"/>
        </w:rPr>
        <w:t>people</w:t>
      </w:r>
      <w:r>
        <w:rPr>
          <w:rFonts w:ascii="Times New Roman" w:hAnsi="Times New Roman"/>
          <w:spacing w:val="-2"/>
          <w:sz w:val="28"/>
        </w:rPr>
        <w:t xml:space="preserve"> involved</w:t>
      </w:r>
    </w:p>
    <w:p w14:paraId="38A7AFF3" w14:textId="77777777" w:rsidR="00F95F2C" w:rsidRDefault="00F95F2C">
      <w:pPr>
        <w:pStyle w:val="BodyText"/>
        <w:spacing w:before="1"/>
        <w:ind w:left="0"/>
      </w:pPr>
    </w:p>
    <w:p w14:paraId="1415CDD4" w14:textId="77777777" w:rsidR="00F95F2C" w:rsidRDefault="00B60089">
      <w:pPr>
        <w:pStyle w:val="ListParagraph"/>
        <w:numPr>
          <w:ilvl w:val="2"/>
          <w:numId w:val="4"/>
        </w:numPr>
        <w:tabs>
          <w:tab w:val="left" w:pos="312"/>
        </w:tabs>
        <w:spacing w:before="0"/>
        <w:ind w:hanging="168"/>
        <w:jc w:val="both"/>
        <w:rPr>
          <w:rFonts w:ascii="Times New Roman" w:hAnsi="Times New Roman"/>
          <w:sz w:val="28"/>
        </w:rPr>
      </w:pPr>
      <w:r>
        <w:rPr>
          <w:rFonts w:ascii="Times New Roman" w:hAnsi="Times New Roman"/>
          <w:sz w:val="28"/>
        </w:rPr>
        <w:t>Nature</w:t>
      </w:r>
      <w:r>
        <w:rPr>
          <w:rFonts w:ascii="Times New Roman" w:hAnsi="Times New Roman"/>
          <w:spacing w:val="-3"/>
          <w:sz w:val="28"/>
        </w:rPr>
        <w:t xml:space="preserve"> </w:t>
      </w:r>
      <w:r>
        <w:rPr>
          <w:rFonts w:ascii="Times New Roman" w:hAnsi="Times New Roman"/>
          <w:sz w:val="28"/>
        </w:rPr>
        <w:t>and</w:t>
      </w:r>
      <w:r>
        <w:rPr>
          <w:rFonts w:ascii="Times New Roman" w:hAnsi="Times New Roman"/>
          <w:spacing w:val="-1"/>
          <w:sz w:val="28"/>
        </w:rPr>
        <w:t xml:space="preserve"> </w:t>
      </w:r>
      <w:r>
        <w:rPr>
          <w:rFonts w:ascii="Times New Roman" w:hAnsi="Times New Roman"/>
          <w:sz w:val="28"/>
        </w:rPr>
        <w:t>cause</w:t>
      </w:r>
      <w:r>
        <w:rPr>
          <w:rFonts w:ascii="Times New Roman" w:hAnsi="Times New Roman"/>
          <w:spacing w:val="-2"/>
          <w:sz w:val="28"/>
        </w:rPr>
        <w:t xml:space="preserve"> </w:t>
      </w:r>
      <w:r>
        <w:rPr>
          <w:rFonts w:ascii="Times New Roman" w:hAnsi="Times New Roman"/>
          <w:sz w:val="28"/>
        </w:rPr>
        <w:t>of</w:t>
      </w:r>
      <w:r>
        <w:rPr>
          <w:rFonts w:ascii="Times New Roman" w:hAnsi="Times New Roman"/>
          <w:spacing w:val="-4"/>
          <w:sz w:val="28"/>
        </w:rPr>
        <w:t xml:space="preserve"> </w:t>
      </w:r>
      <w:r>
        <w:rPr>
          <w:rFonts w:ascii="Times New Roman" w:hAnsi="Times New Roman"/>
          <w:sz w:val="28"/>
        </w:rPr>
        <w:t>the</w:t>
      </w:r>
      <w:r>
        <w:rPr>
          <w:rFonts w:ascii="Times New Roman" w:hAnsi="Times New Roman"/>
          <w:spacing w:val="-2"/>
          <w:sz w:val="28"/>
        </w:rPr>
        <w:t xml:space="preserve"> accident</w:t>
      </w:r>
    </w:p>
    <w:p w14:paraId="2385FB9C" w14:textId="77777777" w:rsidR="00F95F2C" w:rsidRDefault="00F95F2C">
      <w:pPr>
        <w:pStyle w:val="ListParagraph"/>
        <w:jc w:val="both"/>
        <w:rPr>
          <w:rFonts w:ascii="Times New Roman" w:hAnsi="Times New Roman"/>
          <w:sz w:val="28"/>
        </w:rPr>
        <w:sectPr w:rsidR="00F95F2C">
          <w:pgSz w:w="12240" w:h="15840"/>
          <w:pgMar w:top="1360" w:right="1080" w:bottom="1840" w:left="1440" w:header="0" w:footer="1641" w:gutter="0"/>
          <w:cols w:space="720"/>
        </w:sectPr>
      </w:pPr>
    </w:p>
    <w:p w14:paraId="66124EFC" w14:textId="77777777" w:rsidR="00F95F2C" w:rsidRDefault="00B60089">
      <w:pPr>
        <w:pStyle w:val="Heading1"/>
        <w:spacing w:line="480" w:lineRule="auto"/>
        <w:ind w:left="2921" w:right="2557" w:firstLine="753"/>
      </w:pPr>
      <w:bookmarkStart w:id="47" w:name="_bookmark46"/>
      <w:bookmarkEnd w:id="47"/>
      <w:r>
        <w:lastRenderedPageBreak/>
        <w:t xml:space="preserve">CHAPTER FOUR </w:t>
      </w:r>
      <w:bookmarkStart w:id="48" w:name="_bookmark47"/>
      <w:bookmarkEnd w:id="48"/>
      <w:r>
        <w:t>RESULTS</w:t>
      </w:r>
      <w:r>
        <w:rPr>
          <w:spacing w:val="-17"/>
        </w:rPr>
        <w:t xml:space="preserve"> </w:t>
      </w:r>
      <w:r>
        <w:t>AND</w:t>
      </w:r>
      <w:r>
        <w:rPr>
          <w:spacing w:val="-17"/>
        </w:rPr>
        <w:t xml:space="preserve"> </w:t>
      </w:r>
      <w:r>
        <w:t>DISCUSSION</w:t>
      </w:r>
    </w:p>
    <w:p w14:paraId="676D060A" w14:textId="77777777" w:rsidR="00F95F2C" w:rsidRDefault="00B60089">
      <w:pPr>
        <w:pStyle w:val="Heading2"/>
        <w:numPr>
          <w:ilvl w:val="1"/>
          <w:numId w:val="2"/>
        </w:numPr>
        <w:tabs>
          <w:tab w:val="left" w:pos="926"/>
        </w:tabs>
        <w:spacing w:before="2"/>
        <w:ind w:hanging="561"/>
      </w:pPr>
      <w:bookmarkStart w:id="49" w:name="_bookmark48"/>
      <w:bookmarkEnd w:id="49"/>
      <w:r>
        <w:t>Accident</w:t>
      </w:r>
      <w:r>
        <w:rPr>
          <w:spacing w:val="-5"/>
        </w:rPr>
        <w:t xml:space="preserve"> </w:t>
      </w:r>
      <w:r>
        <w:t>Trends</w:t>
      </w:r>
      <w:r>
        <w:rPr>
          <w:spacing w:val="-4"/>
        </w:rPr>
        <w:t xml:space="preserve"> </w:t>
      </w:r>
      <w:r>
        <w:rPr>
          <w:spacing w:val="-2"/>
        </w:rPr>
        <w:t>Analysis</w:t>
      </w:r>
    </w:p>
    <w:p w14:paraId="5C8DAE6F" w14:textId="77777777" w:rsidR="00F95F2C" w:rsidRDefault="00B60089">
      <w:pPr>
        <w:pStyle w:val="BodyText"/>
        <w:tabs>
          <w:tab w:val="left" w:pos="1660"/>
          <w:tab w:val="left" w:pos="2833"/>
          <w:tab w:val="left" w:pos="3662"/>
          <w:tab w:val="left" w:pos="4369"/>
          <w:tab w:val="left" w:pos="5573"/>
          <w:tab w:val="left" w:pos="6352"/>
          <w:tab w:val="left" w:pos="7436"/>
          <w:tab w:val="left" w:pos="8265"/>
        </w:tabs>
        <w:spacing w:before="316" w:line="480" w:lineRule="auto"/>
        <w:ind w:left="264" w:right="733" w:firstLine="719"/>
      </w:pPr>
      <w:r>
        <w:rPr>
          <w:spacing w:val="-4"/>
        </w:rPr>
        <w:t>The</w:t>
      </w:r>
      <w:r>
        <w:tab/>
      </w:r>
      <w:r>
        <w:rPr>
          <w:spacing w:val="-2"/>
        </w:rPr>
        <w:t>accident</w:t>
      </w:r>
      <w:r>
        <w:tab/>
      </w:r>
      <w:r>
        <w:rPr>
          <w:spacing w:val="-2"/>
        </w:rPr>
        <w:t>cases</w:t>
      </w:r>
      <w:r>
        <w:tab/>
      </w:r>
      <w:r>
        <w:rPr>
          <w:spacing w:val="-4"/>
        </w:rPr>
        <w:t>data</w:t>
      </w:r>
      <w:r>
        <w:tab/>
      </w:r>
      <w:r>
        <w:rPr>
          <w:spacing w:val="-2"/>
        </w:rPr>
        <w:t>obtained</w:t>
      </w:r>
      <w:r>
        <w:tab/>
      </w:r>
      <w:r>
        <w:rPr>
          <w:spacing w:val="-4"/>
        </w:rPr>
        <w:t>from</w:t>
      </w:r>
      <w:r>
        <w:tab/>
      </w:r>
      <w:r>
        <w:rPr>
          <w:spacing w:val="-2"/>
        </w:rPr>
        <w:t>Federal</w:t>
      </w:r>
      <w:r>
        <w:tab/>
      </w:r>
      <w:r>
        <w:rPr>
          <w:spacing w:val="-4"/>
        </w:rPr>
        <w:t>Road</w:t>
      </w:r>
      <w:r>
        <w:tab/>
      </w:r>
      <w:r>
        <w:rPr>
          <w:spacing w:val="-2"/>
        </w:rPr>
        <w:t xml:space="preserve">Safety </w:t>
      </w:r>
      <w:r>
        <w:t>Commission (FRSC).</w:t>
      </w:r>
    </w:p>
    <w:p w14:paraId="4269BB61" w14:textId="77777777" w:rsidR="00F95F2C" w:rsidRDefault="00B60089">
      <w:pPr>
        <w:pStyle w:val="BodyText"/>
        <w:ind w:left="136"/>
        <w:rPr>
          <w:sz w:val="20"/>
        </w:rPr>
      </w:pPr>
      <w:r>
        <w:rPr>
          <w:noProof/>
          <w:sz w:val="20"/>
        </w:rPr>
        <mc:AlternateContent>
          <mc:Choice Requires="wpg">
            <w:drawing>
              <wp:inline distT="0" distB="0" distL="0" distR="0" wp14:anchorId="64CB4768" wp14:editId="657F512C">
                <wp:extent cx="5495925" cy="32099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3209925"/>
                          <a:chOff x="0" y="0"/>
                          <a:chExt cx="5495925" cy="3209925"/>
                        </a:xfrm>
                      </wpg:grpSpPr>
                      <wps:wsp>
                        <wps:cNvPr id="5" name="Graphic 5"/>
                        <wps:cNvSpPr/>
                        <wps:spPr>
                          <a:xfrm>
                            <a:off x="635698" y="476313"/>
                            <a:ext cx="4715510" cy="1667510"/>
                          </a:xfrm>
                          <a:custGeom>
                            <a:avLst/>
                            <a:gdLst/>
                            <a:ahLst/>
                            <a:cxnLst/>
                            <a:rect l="l" t="t" r="r" b="b"/>
                            <a:pathLst>
                              <a:path w="4715510" h="1667510">
                                <a:moveTo>
                                  <a:pt x="0" y="1667255"/>
                                </a:moveTo>
                                <a:lnTo>
                                  <a:pt x="4715256" y="1667255"/>
                                </a:lnTo>
                              </a:path>
                              <a:path w="4715510" h="1667510">
                                <a:moveTo>
                                  <a:pt x="0" y="1458467"/>
                                </a:moveTo>
                                <a:lnTo>
                                  <a:pt x="4715256" y="1458467"/>
                                </a:lnTo>
                              </a:path>
                              <a:path w="4715510" h="1667510">
                                <a:moveTo>
                                  <a:pt x="0" y="1249679"/>
                                </a:moveTo>
                                <a:lnTo>
                                  <a:pt x="4715256" y="1249679"/>
                                </a:lnTo>
                              </a:path>
                              <a:path w="4715510" h="1667510">
                                <a:moveTo>
                                  <a:pt x="0" y="1042415"/>
                                </a:moveTo>
                                <a:lnTo>
                                  <a:pt x="4715256" y="1042415"/>
                                </a:lnTo>
                              </a:path>
                              <a:path w="4715510" h="1667510">
                                <a:moveTo>
                                  <a:pt x="0" y="833627"/>
                                </a:moveTo>
                                <a:lnTo>
                                  <a:pt x="4715256" y="833627"/>
                                </a:lnTo>
                              </a:path>
                              <a:path w="4715510" h="1667510">
                                <a:moveTo>
                                  <a:pt x="0" y="624839"/>
                                </a:moveTo>
                                <a:lnTo>
                                  <a:pt x="4715256" y="624839"/>
                                </a:lnTo>
                              </a:path>
                              <a:path w="4715510" h="1667510">
                                <a:moveTo>
                                  <a:pt x="0" y="416051"/>
                                </a:moveTo>
                                <a:lnTo>
                                  <a:pt x="4715256" y="416051"/>
                                </a:lnTo>
                              </a:path>
                              <a:path w="4715510" h="1667510">
                                <a:moveTo>
                                  <a:pt x="0" y="208787"/>
                                </a:moveTo>
                                <a:lnTo>
                                  <a:pt x="4715256" y="208787"/>
                                </a:lnTo>
                              </a:path>
                              <a:path w="4715510" h="1667510">
                                <a:moveTo>
                                  <a:pt x="0" y="0"/>
                                </a:moveTo>
                                <a:lnTo>
                                  <a:pt x="4715256" y="0"/>
                                </a:lnTo>
                              </a:path>
                            </a:pathLst>
                          </a:custGeom>
                          <a:ln w="9144">
                            <a:solidFill>
                              <a:srgbClr val="D9D9D9"/>
                            </a:solidFill>
                            <a:prstDash val="solid"/>
                          </a:ln>
                        </wps:spPr>
                        <wps:bodyPr wrap="square" lIns="0" tIns="0" rIns="0" bIns="0" rtlCol="0">
                          <a:prstTxWarp prst="textNoShape">
                            <a:avLst/>
                          </a:prstTxWarp>
                          <a:noAutofit/>
                        </wps:bodyPr>
                      </wps:wsp>
                      <wps:wsp>
                        <wps:cNvPr id="6" name="Graphic 6"/>
                        <wps:cNvSpPr/>
                        <wps:spPr>
                          <a:xfrm>
                            <a:off x="600646" y="476313"/>
                            <a:ext cx="35560" cy="1874520"/>
                          </a:xfrm>
                          <a:custGeom>
                            <a:avLst/>
                            <a:gdLst/>
                            <a:ahLst/>
                            <a:cxnLst/>
                            <a:rect l="l" t="t" r="r" b="b"/>
                            <a:pathLst>
                              <a:path w="35560" h="1874520">
                                <a:moveTo>
                                  <a:pt x="35051" y="1874520"/>
                                </a:moveTo>
                                <a:lnTo>
                                  <a:pt x="35051" y="0"/>
                                </a:lnTo>
                              </a:path>
                              <a:path w="35560" h="1874520">
                                <a:moveTo>
                                  <a:pt x="0" y="1874520"/>
                                </a:moveTo>
                                <a:lnTo>
                                  <a:pt x="35051" y="1874520"/>
                                </a:lnTo>
                              </a:path>
                              <a:path w="35560" h="1874520">
                                <a:moveTo>
                                  <a:pt x="0" y="1667255"/>
                                </a:moveTo>
                                <a:lnTo>
                                  <a:pt x="35051" y="1667255"/>
                                </a:lnTo>
                              </a:path>
                              <a:path w="35560" h="1874520">
                                <a:moveTo>
                                  <a:pt x="0" y="1458467"/>
                                </a:moveTo>
                                <a:lnTo>
                                  <a:pt x="35051" y="1458467"/>
                                </a:lnTo>
                              </a:path>
                              <a:path w="35560" h="1874520">
                                <a:moveTo>
                                  <a:pt x="0" y="1249679"/>
                                </a:moveTo>
                                <a:lnTo>
                                  <a:pt x="35051" y="1249679"/>
                                </a:lnTo>
                              </a:path>
                              <a:path w="35560" h="1874520">
                                <a:moveTo>
                                  <a:pt x="0" y="1042415"/>
                                </a:moveTo>
                                <a:lnTo>
                                  <a:pt x="35051" y="1042415"/>
                                </a:lnTo>
                              </a:path>
                              <a:path w="35560" h="1874520">
                                <a:moveTo>
                                  <a:pt x="0" y="833627"/>
                                </a:moveTo>
                                <a:lnTo>
                                  <a:pt x="35051" y="833627"/>
                                </a:lnTo>
                              </a:path>
                              <a:path w="35560" h="1874520">
                                <a:moveTo>
                                  <a:pt x="0" y="624839"/>
                                </a:moveTo>
                                <a:lnTo>
                                  <a:pt x="35051" y="624839"/>
                                </a:lnTo>
                              </a:path>
                              <a:path w="35560" h="1874520">
                                <a:moveTo>
                                  <a:pt x="0" y="416051"/>
                                </a:moveTo>
                                <a:lnTo>
                                  <a:pt x="35051" y="416051"/>
                                </a:lnTo>
                              </a:path>
                              <a:path w="35560" h="1874520">
                                <a:moveTo>
                                  <a:pt x="0" y="208787"/>
                                </a:moveTo>
                                <a:lnTo>
                                  <a:pt x="35051" y="208787"/>
                                </a:lnTo>
                              </a:path>
                              <a:path w="35560" h="1874520">
                                <a:moveTo>
                                  <a:pt x="0" y="0"/>
                                </a:moveTo>
                                <a:lnTo>
                                  <a:pt x="35051" y="0"/>
                                </a:lnTo>
                              </a:path>
                            </a:pathLst>
                          </a:custGeom>
                          <a:ln w="6096">
                            <a:solidFill>
                              <a:srgbClr val="000000"/>
                            </a:solidFill>
                            <a:prstDash val="solid"/>
                          </a:ln>
                        </wps:spPr>
                        <wps:bodyPr wrap="square" lIns="0" tIns="0" rIns="0" bIns="0" rtlCol="0">
                          <a:prstTxWarp prst="textNoShape">
                            <a:avLst/>
                          </a:prstTxWarp>
                          <a:noAutofit/>
                        </wps:bodyPr>
                      </wps:wsp>
                      <wps:wsp>
                        <wps:cNvPr id="7" name="Graphic 7"/>
                        <wps:cNvSpPr/>
                        <wps:spPr>
                          <a:xfrm>
                            <a:off x="635698" y="2350833"/>
                            <a:ext cx="4715510" cy="36830"/>
                          </a:xfrm>
                          <a:custGeom>
                            <a:avLst/>
                            <a:gdLst/>
                            <a:ahLst/>
                            <a:cxnLst/>
                            <a:rect l="l" t="t" r="r" b="b"/>
                            <a:pathLst>
                              <a:path w="4715510" h="36830">
                                <a:moveTo>
                                  <a:pt x="0" y="0"/>
                                </a:moveTo>
                                <a:lnTo>
                                  <a:pt x="4715256" y="0"/>
                                </a:lnTo>
                              </a:path>
                              <a:path w="4715510" h="36830">
                                <a:moveTo>
                                  <a:pt x="0" y="0"/>
                                </a:moveTo>
                                <a:lnTo>
                                  <a:pt x="0" y="36575"/>
                                </a:lnTo>
                              </a:path>
                              <a:path w="4715510" h="36830">
                                <a:moveTo>
                                  <a:pt x="943356" y="0"/>
                                </a:moveTo>
                                <a:lnTo>
                                  <a:pt x="943356" y="36575"/>
                                </a:lnTo>
                              </a:path>
                              <a:path w="4715510" h="36830">
                                <a:moveTo>
                                  <a:pt x="1886712" y="0"/>
                                </a:moveTo>
                                <a:lnTo>
                                  <a:pt x="1886712" y="36575"/>
                                </a:lnTo>
                              </a:path>
                              <a:path w="4715510" h="36830">
                                <a:moveTo>
                                  <a:pt x="2830068" y="0"/>
                                </a:moveTo>
                                <a:lnTo>
                                  <a:pt x="2830068" y="36575"/>
                                </a:lnTo>
                              </a:path>
                              <a:path w="4715510" h="36830">
                                <a:moveTo>
                                  <a:pt x="3773424" y="0"/>
                                </a:moveTo>
                                <a:lnTo>
                                  <a:pt x="3773424" y="36575"/>
                                </a:lnTo>
                              </a:path>
                              <a:path w="4715510" h="36830">
                                <a:moveTo>
                                  <a:pt x="4715256" y="0"/>
                                </a:moveTo>
                                <a:lnTo>
                                  <a:pt x="4715256" y="36575"/>
                                </a:lnTo>
                              </a:path>
                            </a:pathLst>
                          </a:custGeom>
                          <a:ln w="9144">
                            <a:solidFill>
                              <a:srgbClr val="000000"/>
                            </a:solidFill>
                            <a:prstDash val="solid"/>
                          </a:ln>
                        </wps:spPr>
                        <wps:bodyPr wrap="square" lIns="0" tIns="0" rIns="0" bIns="0" rtlCol="0">
                          <a:prstTxWarp prst="textNoShape">
                            <a:avLst/>
                          </a:prstTxWarp>
                          <a:noAutofit/>
                        </wps:bodyPr>
                      </wps:wsp>
                      <wps:wsp>
                        <wps:cNvPr id="8" name="Graphic 8"/>
                        <wps:cNvSpPr/>
                        <wps:spPr>
                          <a:xfrm>
                            <a:off x="1108138" y="642429"/>
                            <a:ext cx="3771900" cy="1126490"/>
                          </a:xfrm>
                          <a:custGeom>
                            <a:avLst/>
                            <a:gdLst/>
                            <a:ahLst/>
                            <a:cxnLst/>
                            <a:rect l="l" t="t" r="r" b="b"/>
                            <a:pathLst>
                              <a:path w="3771900" h="1126490">
                                <a:moveTo>
                                  <a:pt x="0" y="1126236"/>
                                </a:moveTo>
                                <a:lnTo>
                                  <a:pt x="943356" y="0"/>
                                </a:lnTo>
                                <a:lnTo>
                                  <a:pt x="1885187" y="167639"/>
                                </a:lnTo>
                                <a:lnTo>
                                  <a:pt x="2828544" y="583692"/>
                                </a:lnTo>
                                <a:lnTo>
                                  <a:pt x="3771900" y="249936"/>
                                </a:lnTo>
                              </a:path>
                            </a:pathLst>
                          </a:custGeom>
                          <a:ln w="18288">
                            <a:solidFill>
                              <a:srgbClr val="4471C4"/>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25" cstate="print"/>
                          <a:stretch>
                            <a:fillRect/>
                          </a:stretch>
                        </pic:blipFill>
                        <pic:spPr>
                          <a:xfrm>
                            <a:off x="361759" y="2304986"/>
                            <a:ext cx="166497" cy="83438"/>
                          </a:xfrm>
                          <a:prstGeom prst="rect">
                            <a:avLst/>
                          </a:prstGeom>
                        </pic:spPr>
                      </pic:pic>
                      <pic:pic xmlns:pic="http://schemas.openxmlformats.org/drawingml/2006/picture">
                        <pic:nvPicPr>
                          <pic:cNvPr id="10" name="Image 10"/>
                          <pic:cNvPicPr/>
                        </pic:nvPicPr>
                        <pic:blipFill>
                          <a:blip r:embed="rId26" cstate="print"/>
                          <a:stretch>
                            <a:fillRect/>
                          </a:stretch>
                        </pic:blipFill>
                        <pic:spPr>
                          <a:xfrm>
                            <a:off x="361759" y="2096706"/>
                            <a:ext cx="169163" cy="83439"/>
                          </a:xfrm>
                          <a:prstGeom prst="rect">
                            <a:avLst/>
                          </a:prstGeom>
                        </pic:spPr>
                      </pic:pic>
                      <pic:pic xmlns:pic="http://schemas.openxmlformats.org/drawingml/2006/picture">
                        <pic:nvPicPr>
                          <pic:cNvPr id="11" name="Image 11"/>
                          <pic:cNvPicPr/>
                        </pic:nvPicPr>
                        <pic:blipFill>
                          <a:blip r:embed="rId27" cstate="print"/>
                          <a:stretch>
                            <a:fillRect/>
                          </a:stretch>
                        </pic:blipFill>
                        <pic:spPr>
                          <a:xfrm>
                            <a:off x="361759" y="1888299"/>
                            <a:ext cx="166497" cy="83565"/>
                          </a:xfrm>
                          <a:prstGeom prst="rect">
                            <a:avLst/>
                          </a:prstGeom>
                        </pic:spPr>
                      </pic:pic>
                      <pic:pic xmlns:pic="http://schemas.openxmlformats.org/drawingml/2006/picture">
                        <pic:nvPicPr>
                          <pic:cNvPr id="12" name="Image 12"/>
                          <pic:cNvPicPr/>
                        </pic:nvPicPr>
                        <pic:blipFill>
                          <a:blip r:embed="rId28" cstate="print"/>
                          <a:stretch>
                            <a:fillRect/>
                          </a:stretch>
                        </pic:blipFill>
                        <pic:spPr>
                          <a:xfrm>
                            <a:off x="361759" y="1680019"/>
                            <a:ext cx="169163" cy="83439"/>
                          </a:xfrm>
                          <a:prstGeom prst="rect">
                            <a:avLst/>
                          </a:prstGeom>
                        </pic:spPr>
                      </pic:pic>
                      <pic:pic xmlns:pic="http://schemas.openxmlformats.org/drawingml/2006/picture">
                        <pic:nvPicPr>
                          <pic:cNvPr id="13" name="Image 13"/>
                          <pic:cNvPicPr/>
                        </pic:nvPicPr>
                        <pic:blipFill>
                          <a:blip r:embed="rId29" cstate="print"/>
                          <a:stretch>
                            <a:fillRect/>
                          </a:stretch>
                        </pic:blipFill>
                        <pic:spPr>
                          <a:xfrm>
                            <a:off x="361759" y="1472247"/>
                            <a:ext cx="166497" cy="82931"/>
                          </a:xfrm>
                          <a:prstGeom prst="rect">
                            <a:avLst/>
                          </a:prstGeom>
                        </pic:spPr>
                      </pic:pic>
                      <pic:pic xmlns:pic="http://schemas.openxmlformats.org/drawingml/2006/picture">
                        <pic:nvPicPr>
                          <pic:cNvPr id="14" name="Image 14"/>
                          <pic:cNvPicPr/>
                        </pic:nvPicPr>
                        <pic:blipFill>
                          <a:blip r:embed="rId30" cstate="print"/>
                          <a:stretch>
                            <a:fillRect/>
                          </a:stretch>
                        </pic:blipFill>
                        <pic:spPr>
                          <a:xfrm>
                            <a:off x="361759" y="1263332"/>
                            <a:ext cx="169163" cy="83566"/>
                          </a:xfrm>
                          <a:prstGeom prst="rect">
                            <a:avLst/>
                          </a:prstGeom>
                        </pic:spPr>
                      </pic:pic>
                      <pic:pic xmlns:pic="http://schemas.openxmlformats.org/drawingml/2006/picture">
                        <pic:nvPicPr>
                          <pic:cNvPr id="15" name="Image 15"/>
                          <pic:cNvPicPr/>
                        </pic:nvPicPr>
                        <pic:blipFill>
                          <a:blip r:embed="rId31" cstate="print"/>
                          <a:stretch>
                            <a:fillRect/>
                          </a:stretch>
                        </pic:blipFill>
                        <pic:spPr>
                          <a:xfrm>
                            <a:off x="361759" y="1055560"/>
                            <a:ext cx="166497" cy="82931"/>
                          </a:xfrm>
                          <a:prstGeom prst="rect">
                            <a:avLst/>
                          </a:prstGeom>
                        </pic:spPr>
                      </pic:pic>
                      <pic:pic xmlns:pic="http://schemas.openxmlformats.org/drawingml/2006/picture">
                        <pic:nvPicPr>
                          <pic:cNvPr id="16" name="Image 16"/>
                          <pic:cNvPicPr/>
                        </pic:nvPicPr>
                        <pic:blipFill>
                          <a:blip r:embed="rId32" cstate="print"/>
                          <a:stretch>
                            <a:fillRect/>
                          </a:stretch>
                        </pic:blipFill>
                        <pic:spPr>
                          <a:xfrm>
                            <a:off x="361759" y="846645"/>
                            <a:ext cx="169163" cy="83566"/>
                          </a:xfrm>
                          <a:prstGeom prst="rect">
                            <a:avLst/>
                          </a:prstGeom>
                        </pic:spPr>
                      </pic:pic>
                      <pic:pic xmlns:pic="http://schemas.openxmlformats.org/drawingml/2006/picture">
                        <pic:nvPicPr>
                          <pic:cNvPr id="17" name="Image 17"/>
                          <pic:cNvPicPr/>
                        </pic:nvPicPr>
                        <pic:blipFill>
                          <a:blip r:embed="rId33" cstate="print"/>
                          <a:stretch>
                            <a:fillRect/>
                          </a:stretch>
                        </pic:blipFill>
                        <pic:spPr>
                          <a:xfrm>
                            <a:off x="361759" y="638492"/>
                            <a:ext cx="166497" cy="83312"/>
                          </a:xfrm>
                          <a:prstGeom prst="rect">
                            <a:avLst/>
                          </a:prstGeom>
                        </pic:spPr>
                      </pic:pic>
                      <pic:pic xmlns:pic="http://schemas.openxmlformats.org/drawingml/2006/picture">
                        <pic:nvPicPr>
                          <pic:cNvPr id="18" name="Image 18"/>
                          <pic:cNvPicPr/>
                        </pic:nvPicPr>
                        <pic:blipFill>
                          <a:blip r:embed="rId34" cstate="print"/>
                          <a:stretch>
                            <a:fillRect/>
                          </a:stretch>
                        </pic:blipFill>
                        <pic:spPr>
                          <a:xfrm>
                            <a:off x="361759" y="430085"/>
                            <a:ext cx="169163" cy="83439"/>
                          </a:xfrm>
                          <a:prstGeom prst="rect">
                            <a:avLst/>
                          </a:prstGeom>
                        </pic:spPr>
                      </pic:pic>
                      <pic:pic xmlns:pic="http://schemas.openxmlformats.org/drawingml/2006/picture">
                        <pic:nvPicPr>
                          <pic:cNvPr id="19" name="Image 19"/>
                          <pic:cNvPicPr/>
                        </pic:nvPicPr>
                        <pic:blipFill>
                          <a:blip r:embed="rId35" cstate="print"/>
                          <a:stretch>
                            <a:fillRect/>
                          </a:stretch>
                        </pic:blipFill>
                        <pic:spPr>
                          <a:xfrm>
                            <a:off x="914082" y="2453576"/>
                            <a:ext cx="308483" cy="83438"/>
                          </a:xfrm>
                          <a:prstGeom prst="rect">
                            <a:avLst/>
                          </a:prstGeom>
                        </pic:spPr>
                      </pic:pic>
                      <pic:pic xmlns:pic="http://schemas.openxmlformats.org/drawingml/2006/picture">
                        <pic:nvPicPr>
                          <pic:cNvPr id="20" name="Image 20"/>
                          <pic:cNvPicPr/>
                        </pic:nvPicPr>
                        <pic:blipFill>
                          <a:blip r:embed="rId36" cstate="print"/>
                          <a:stretch>
                            <a:fillRect/>
                          </a:stretch>
                        </pic:blipFill>
                        <pic:spPr>
                          <a:xfrm>
                            <a:off x="1857057" y="2453576"/>
                            <a:ext cx="339852" cy="83438"/>
                          </a:xfrm>
                          <a:prstGeom prst="rect">
                            <a:avLst/>
                          </a:prstGeom>
                        </pic:spPr>
                      </pic:pic>
                      <pic:pic xmlns:pic="http://schemas.openxmlformats.org/drawingml/2006/picture">
                        <pic:nvPicPr>
                          <pic:cNvPr id="21" name="Image 21"/>
                          <pic:cNvPicPr/>
                        </pic:nvPicPr>
                        <pic:blipFill>
                          <a:blip r:embed="rId37" cstate="print"/>
                          <a:stretch>
                            <a:fillRect/>
                          </a:stretch>
                        </pic:blipFill>
                        <pic:spPr>
                          <a:xfrm>
                            <a:off x="2800032" y="2453576"/>
                            <a:ext cx="339852" cy="83438"/>
                          </a:xfrm>
                          <a:prstGeom prst="rect">
                            <a:avLst/>
                          </a:prstGeom>
                        </pic:spPr>
                      </pic:pic>
                      <pic:pic xmlns:pic="http://schemas.openxmlformats.org/drawingml/2006/picture">
                        <pic:nvPicPr>
                          <pic:cNvPr id="22" name="Image 22"/>
                          <pic:cNvPicPr/>
                        </pic:nvPicPr>
                        <pic:blipFill>
                          <a:blip r:embed="rId38" cstate="print"/>
                          <a:stretch>
                            <a:fillRect/>
                          </a:stretch>
                        </pic:blipFill>
                        <pic:spPr>
                          <a:xfrm>
                            <a:off x="3743134" y="2453576"/>
                            <a:ext cx="397764" cy="83438"/>
                          </a:xfrm>
                          <a:prstGeom prst="rect">
                            <a:avLst/>
                          </a:prstGeom>
                        </pic:spPr>
                      </pic:pic>
                      <pic:pic xmlns:pic="http://schemas.openxmlformats.org/drawingml/2006/picture">
                        <pic:nvPicPr>
                          <pic:cNvPr id="23" name="Image 23"/>
                          <pic:cNvPicPr/>
                        </pic:nvPicPr>
                        <pic:blipFill>
                          <a:blip r:embed="rId39" cstate="print"/>
                          <a:stretch>
                            <a:fillRect/>
                          </a:stretch>
                        </pic:blipFill>
                        <pic:spPr>
                          <a:xfrm>
                            <a:off x="4686109" y="2453576"/>
                            <a:ext cx="339852" cy="83438"/>
                          </a:xfrm>
                          <a:prstGeom prst="rect">
                            <a:avLst/>
                          </a:prstGeom>
                        </pic:spPr>
                      </pic:pic>
                      <pic:pic xmlns:pic="http://schemas.openxmlformats.org/drawingml/2006/picture">
                        <pic:nvPicPr>
                          <pic:cNvPr id="24" name="Image 24"/>
                          <pic:cNvPicPr/>
                        </pic:nvPicPr>
                        <pic:blipFill>
                          <a:blip r:embed="rId40" cstate="print"/>
                          <a:stretch>
                            <a:fillRect/>
                          </a:stretch>
                        </pic:blipFill>
                        <pic:spPr>
                          <a:xfrm>
                            <a:off x="139700" y="977328"/>
                            <a:ext cx="202628" cy="871791"/>
                          </a:xfrm>
                          <a:prstGeom prst="rect">
                            <a:avLst/>
                          </a:prstGeom>
                        </pic:spPr>
                      </pic:pic>
                      <pic:pic xmlns:pic="http://schemas.openxmlformats.org/drawingml/2006/picture">
                        <pic:nvPicPr>
                          <pic:cNvPr id="25" name="Image 25"/>
                          <pic:cNvPicPr/>
                        </pic:nvPicPr>
                        <pic:blipFill>
                          <a:blip r:embed="rId41" cstate="print"/>
                          <a:stretch>
                            <a:fillRect/>
                          </a:stretch>
                        </pic:blipFill>
                        <pic:spPr>
                          <a:xfrm>
                            <a:off x="5071109" y="2577020"/>
                            <a:ext cx="315912" cy="202628"/>
                          </a:xfrm>
                          <a:prstGeom prst="rect">
                            <a:avLst/>
                          </a:prstGeom>
                        </pic:spPr>
                      </pic:pic>
                      <pic:pic xmlns:pic="http://schemas.openxmlformats.org/drawingml/2006/picture">
                        <pic:nvPicPr>
                          <pic:cNvPr id="26" name="Image 26"/>
                          <pic:cNvPicPr/>
                        </pic:nvPicPr>
                        <pic:blipFill>
                          <a:blip r:embed="rId42" cstate="print"/>
                          <a:stretch>
                            <a:fillRect/>
                          </a:stretch>
                        </pic:blipFill>
                        <pic:spPr>
                          <a:xfrm>
                            <a:off x="1345247" y="142684"/>
                            <a:ext cx="2800985" cy="162559"/>
                          </a:xfrm>
                          <a:prstGeom prst="rect">
                            <a:avLst/>
                          </a:prstGeom>
                        </pic:spPr>
                      </pic:pic>
                      <pic:pic xmlns:pic="http://schemas.openxmlformats.org/drawingml/2006/picture">
                        <pic:nvPicPr>
                          <pic:cNvPr id="27" name="Image 27"/>
                          <pic:cNvPicPr/>
                        </pic:nvPicPr>
                        <pic:blipFill>
                          <a:blip r:embed="rId43" cstate="print"/>
                          <a:stretch>
                            <a:fillRect/>
                          </a:stretch>
                        </pic:blipFill>
                        <pic:spPr>
                          <a:xfrm>
                            <a:off x="2426398" y="2971609"/>
                            <a:ext cx="686308" cy="87884"/>
                          </a:xfrm>
                          <a:prstGeom prst="rect">
                            <a:avLst/>
                          </a:prstGeom>
                        </pic:spPr>
                      </pic:pic>
                      <wps:wsp>
                        <wps:cNvPr id="28" name="Graphic 28"/>
                        <wps:cNvSpPr/>
                        <wps:spPr>
                          <a:xfrm>
                            <a:off x="4762" y="4762"/>
                            <a:ext cx="5486400" cy="3200400"/>
                          </a:xfrm>
                          <a:custGeom>
                            <a:avLst/>
                            <a:gdLst/>
                            <a:ahLst/>
                            <a:cxnLst/>
                            <a:rect l="l" t="t" r="r" b="b"/>
                            <a:pathLst>
                              <a:path w="5486400" h="3200400">
                                <a:moveTo>
                                  <a:pt x="0" y="3200400"/>
                                </a:moveTo>
                                <a:lnTo>
                                  <a:pt x="5486400" y="3200400"/>
                                </a:lnTo>
                                <a:lnTo>
                                  <a:pt x="5486400" y="0"/>
                                </a:lnTo>
                                <a:lnTo>
                                  <a:pt x="0" y="0"/>
                                </a:lnTo>
                                <a:lnTo>
                                  <a:pt x="0" y="32004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2D464F" id="Group 4" o:spid="_x0000_s1026" style="width:432.75pt;height:252.75pt;mso-position-horizontal-relative:char;mso-position-vertical-relative:line" coordsize="54959,32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">
                <v:shape id="Graphic 5" o:spid="_x0000_s1027" style="position:absolute;left:6356;top:4763;width:47156;height:16675;visibility:visible;mso-wrap-style:square;v-text-anchor:top" coordsize="4715510,166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" path="m,1667255r4715256,em,1458467r4715256,em,1249679r4715256,em,1042415r4715256,em,833627r4715256,em,624839r4715256,em,416051r4715256,em,208787r4715256,em,l4715256,e" filled="f" strokecolor="#d9d9d9" strokeweight=".72pt">
                  <v:path arrowok="t"/>
                </v:shape>
                <v:shape id="Graphic 6" o:spid="_x0000_s1028" style="position:absolute;left:6006;top:4763;width:356;height:18745;visibility:visible;mso-wrap-style:square;v-text-anchor:top" coordsize="35560,187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" path="m35051,1874520l35051,em,1874520r35051,em,1667255r35051,em,1458467r35051,em,1249679r35051,em,1042415r35051,em,833627r35051,em,624839r35051,em,416051r35051,em,208787r35051,em,l35051,e" filled="f" strokeweight=".48pt">
                  <v:path arrowok="t"/>
                </v:shape>
                <v:shape id="Graphic 7" o:spid="_x0000_s1029" style="position:absolute;left:6356;top:23508;width:47156;height:368;visibility:visible;mso-wrap-style:square;v-text-anchor:top" coordsize="471551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" path="m,l4715256,em,l,36575em943356,r,36575em1886712,r,36575em2830068,r,36575em3773424,r,36575em4715256,r,36575e" filled="f" strokeweight=".72pt">
                  <v:path arrowok="t"/>
                </v:shape>
                <v:shape id="Graphic 8" o:spid="_x0000_s1030" style="position:absolute;left:11081;top:6424;width:37719;height:11265;visibility:visible;mso-wrap-style:square;v-text-anchor:top" coordsize="3771900,1126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" path="m,1126236l943356,r941831,167639l2828544,583692,3771900,249936e" filled="f" strokecolor="#4471c4" strokeweight="1.4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1" type="#_x0000_t75" style="position:absolute;left:3617;top:23049;width:1665;height: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">
                  <v:imagedata r:id="rId44" o:title=""/>
                </v:shape>
                <v:shape id="Image 10" o:spid="_x0000_s1032" type="#_x0000_t75" style="position:absolute;left:3617;top:20967;width:1692;height: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">
                  <v:imagedata r:id="rId45" o:title=""/>
                </v:shape>
                <v:shape id="Image 11" o:spid="_x0000_s1033" type="#_x0000_t75" style="position:absolute;left:3617;top:18882;width:1665;height: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">
                  <v:imagedata r:id="rId46" o:title=""/>
                </v:shape>
                <v:shape id="Image 12" o:spid="_x0000_s1034" type="#_x0000_t75" style="position:absolute;left:3617;top:16800;width:1692;height: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">
                  <v:imagedata r:id="rId47" o:title=""/>
                </v:shape>
                <v:shape id="Image 13" o:spid="_x0000_s1035" type="#_x0000_t75" style="position:absolute;left:3617;top:14722;width:1665;height: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">
                  <v:imagedata r:id="rId48" o:title=""/>
                </v:shape>
                <v:shape id="Image 14" o:spid="_x0000_s1036" type="#_x0000_t75" style="position:absolute;left:3617;top:12633;width:1692;height: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">
                  <v:imagedata r:id="rId49" o:title=""/>
                </v:shape>
                <v:shape id="Image 15" o:spid="_x0000_s1037" type="#_x0000_t75" style="position:absolute;left:3617;top:10555;width:1665;height: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">
                  <v:imagedata r:id="rId50" o:title=""/>
                </v:shape>
                <v:shape id="Image 16" o:spid="_x0000_s1038" type="#_x0000_t75" style="position:absolute;left:3617;top:8466;width:1692;height: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">
                  <v:imagedata r:id="rId51" o:title=""/>
                </v:shape>
                <v:shape id="Image 17" o:spid="_x0000_s1039" type="#_x0000_t75" style="position:absolute;left:3617;top:6384;width:1665;height:8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">
                  <v:imagedata r:id="rId52" o:title=""/>
                </v:shape>
                <v:shape id="Image 18" o:spid="_x0000_s1040" type="#_x0000_t75" style="position:absolute;left:3617;top:4300;width:1692;height: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">
                  <v:imagedata r:id="rId53" o:title=""/>
                </v:shape>
                <v:shape id="Image 19" o:spid="_x0000_s1041" type="#_x0000_t75" style="position:absolute;left:9140;top:24535;width:3085;height: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">
                  <v:imagedata r:id="rId54" o:title=""/>
                </v:shape>
                <v:shape id="Image 20" o:spid="_x0000_s1042" type="#_x0000_t75" style="position:absolute;left:18570;top:24535;width:3399;height: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">
                  <v:imagedata r:id="rId55" o:title=""/>
                </v:shape>
                <v:shape id="Image 21" o:spid="_x0000_s1043" type="#_x0000_t75" style="position:absolute;left:28000;top:24535;width:3398;height: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">
                  <v:imagedata r:id="rId56" o:title=""/>
                </v:shape>
                <v:shape id="Image 22" o:spid="_x0000_s1044" type="#_x0000_t75" style="position:absolute;left:37431;top:24535;width:3977;height: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">
                  <v:imagedata r:id="rId57" o:title=""/>
                </v:shape>
                <v:shape id="Image 23" o:spid="_x0000_s1045" type="#_x0000_t75" style="position:absolute;left:46861;top:24535;width:3398;height: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">
                  <v:imagedata r:id="rId58" o:title=""/>
                </v:shape>
                <v:shape id="Image 24" o:spid="_x0000_s1046" type="#_x0000_t75" style="position:absolute;left:1397;top:9773;width:2026;height:8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">
                  <v:imagedata r:id="rId59" o:title=""/>
                </v:shape>
                <v:shape id="Image 25" o:spid="_x0000_s1047" type="#_x0000_t75" style="position:absolute;left:50711;top:25770;width:3159;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">
                  <v:imagedata r:id="rId60" o:title=""/>
                </v:shape>
                <v:shape id="Image 26" o:spid="_x0000_s1048" type="#_x0000_t75" style="position:absolute;left:13452;top:1426;width:28010;height: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">
                  <v:imagedata r:id="rId61" o:title=""/>
                </v:shape>
                <v:shape id="Image 27" o:spid="_x0000_s1049" type="#_x0000_t75" style="position:absolute;left:24263;top:29716;width:6864;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">
                  <v:imagedata r:id="rId62" o:title=""/>
                </v:shape>
                <v:shape id="Graphic 28" o:spid="_x0000_s1050" style="position:absolute;left:47;top:47;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" path="m,3200400r5486400,l5486400,,,,,3200400xe" filled="f">
                  <v:path arrowok="t"/>
                </v:shape>
                <w10:anchorlock/>
              </v:group>
            </w:pict>
          </mc:Fallback>
        </mc:AlternateContent>
      </w:r>
    </w:p>
    <w:p w14:paraId="6D465705" w14:textId="77777777" w:rsidR="00F95F2C" w:rsidRDefault="00B60089">
      <w:pPr>
        <w:pStyle w:val="Heading2"/>
        <w:spacing w:before="312"/>
        <w:ind w:firstLine="0"/>
      </w:pPr>
      <w:r>
        <w:t>Figure</w:t>
      </w:r>
      <w:r>
        <w:rPr>
          <w:spacing w:val="-3"/>
        </w:rPr>
        <w:t xml:space="preserve"> </w:t>
      </w:r>
      <w:r>
        <w:t>4.1:</w:t>
      </w:r>
      <w:r>
        <w:rPr>
          <w:spacing w:val="-4"/>
        </w:rPr>
        <w:t xml:space="preserve"> </w:t>
      </w:r>
      <w:r>
        <w:t>Accident</w:t>
      </w:r>
      <w:r>
        <w:rPr>
          <w:spacing w:val="-5"/>
        </w:rPr>
        <w:t xml:space="preserve"> </w:t>
      </w:r>
      <w:r>
        <w:t>trend</w:t>
      </w:r>
      <w:r>
        <w:rPr>
          <w:spacing w:val="-4"/>
        </w:rPr>
        <w:t xml:space="preserve"> </w:t>
      </w:r>
      <w:r>
        <w:t>for</w:t>
      </w:r>
      <w:r>
        <w:rPr>
          <w:spacing w:val="-2"/>
        </w:rPr>
        <w:t xml:space="preserve"> </w:t>
      </w:r>
      <w:r>
        <w:t>the</w:t>
      </w:r>
      <w:r>
        <w:rPr>
          <w:spacing w:val="-3"/>
        </w:rPr>
        <w:t xml:space="preserve"> </w:t>
      </w:r>
      <w:r>
        <w:t>year</w:t>
      </w:r>
      <w:r>
        <w:rPr>
          <w:spacing w:val="-5"/>
        </w:rPr>
        <w:t xml:space="preserve"> </w:t>
      </w:r>
      <w:r>
        <w:t>2019-</w:t>
      </w:r>
      <w:r>
        <w:rPr>
          <w:spacing w:val="-4"/>
        </w:rPr>
        <w:t>2023</w:t>
      </w:r>
    </w:p>
    <w:p w14:paraId="3E855267" w14:textId="77777777" w:rsidR="00F95F2C" w:rsidRDefault="00B60089">
      <w:pPr>
        <w:pStyle w:val="BodyText"/>
        <w:spacing w:before="319" w:line="480" w:lineRule="auto"/>
        <w:ind w:right="504"/>
        <w:jc w:val="both"/>
      </w:pPr>
      <w:r>
        <w:t>Fig 4.1: show the rate of RTC for the selected year of study. Year 2019 has the lowest</w:t>
      </w:r>
      <w:r>
        <w:rPr>
          <w:spacing w:val="80"/>
        </w:rPr>
        <w:t xml:space="preserve"> </w:t>
      </w:r>
      <w:r>
        <w:t>rate of RTC with 139 cases and increased in year 2020 to 166 which is the year that has the highes</w:t>
      </w:r>
      <w:r>
        <w:t>t RTC for the selected year of study and reduced in year</w:t>
      </w:r>
      <w:r>
        <w:rPr>
          <w:spacing w:val="38"/>
        </w:rPr>
        <w:t xml:space="preserve"> </w:t>
      </w:r>
      <w:r>
        <w:t>2021</w:t>
      </w:r>
      <w:r>
        <w:rPr>
          <w:spacing w:val="36"/>
        </w:rPr>
        <w:t xml:space="preserve"> </w:t>
      </w:r>
      <w:r>
        <w:t>to</w:t>
      </w:r>
      <w:r>
        <w:rPr>
          <w:spacing w:val="38"/>
        </w:rPr>
        <w:t xml:space="preserve"> </w:t>
      </w:r>
      <w:r>
        <w:t>162</w:t>
      </w:r>
      <w:r>
        <w:rPr>
          <w:spacing w:val="38"/>
        </w:rPr>
        <w:t xml:space="preserve"> </w:t>
      </w:r>
      <w:r>
        <w:t>cases</w:t>
      </w:r>
      <w:r>
        <w:rPr>
          <w:spacing w:val="39"/>
        </w:rPr>
        <w:t xml:space="preserve"> </w:t>
      </w:r>
      <w:r>
        <w:t>with</w:t>
      </w:r>
      <w:r>
        <w:rPr>
          <w:spacing w:val="38"/>
        </w:rPr>
        <w:t xml:space="preserve"> </w:t>
      </w:r>
      <w:r>
        <w:t>further</w:t>
      </w:r>
      <w:r>
        <w:rPr>
          <w:spacing w:val="38"/>
        </w:rPr>
        <w:t xml:space="preserve"> </w:t>
      </w:r>
      <w:r>
        <w:t>reduction</w:t>
      </w:r>
      <w:r>
        <w:rPr>
          <w:spacing w:val="38"/>
        </w:rPr>
        <w:t xml:space="preserve"> </w:t>
      </w:r>
      <w:r>
        <w:t>in</w:t>
      </w:r>
      <w:r>
        <w:rPr>
          <w:spacing w:val="38"/>
        </w:rPr>
        <w:t xml:space="preserve"> </w:t>
      </w:r>
      <w:r>
        <w:t>year</w:t>
      </w:r>
      <w:r>
        <w:rPr>
          <w:spacing w:val="38"/>
        </w:rPr>
        <w:t xml:space="preserve"> </w:t>
      </w:r>
      <w:r>
        <w:t>2022</w:t>
      </w:r>
      <w:r>
        <w:rPr>
          <w:spacing w:val="36"/>
        </w:rPr>
        <w:t xml:space="preserve"> </w:t>
      </w:r>
      <w:r>
        <w:t>to</w:t>
      </w:r>
      <w:r>
        <w:rPr>
          <w:spacing w:val="38"/>
        </w:rPr>
        <w:t xml:space="preserve"> </w:t>
      </w:r>
      <w:r>
        <w:t>152</w:t>
      </w:r>
      <w:r>
        <w:rPr>
          <w:spacing w:val="38"/>
        </w:rPr>
        <w:t xml:space="preserve"> </w:t>
      </w:r>
      <w:r>
        <w:t>RTC</w:t>
      </w:r>
      <w:r>
        <w:rPr>
          <w:spacing w:val="38"/>
        </w:rPr>
        <w:t xml:space="preserve"> </w:t>
      </w:r>
      <w:r>
        <w:t>then</w:t>
      </w:r>
    </w:p>
    <w:p w14:paraId="1BB70F5D"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58D5235F" w14:textId="77777777" w:rsidR="00F95F2C" w:rsidRDefault="00B60089">
      <w:pPr>
        <w:pStyle w:val="BodyText"/>
        <w:spacing w:before="73" w:line="480" w:lineRule="auto"/>
        <w:ind w:right="500"/>
        <w:jc w:val="both"/>
      </w:pPr>
      <w:r>
        <w:lastRenderedPageBreak/>
        <w:t xml:space="preserve">finally increase to 160 in year 2023 which is the last of the selected year of </w:t>
      </w:r>
      <w:r>
        <w:rPr>
          <w:spacing w:val="-2"/>
        </w:rPr>
        <w:t>study.</w:t>
      </w:r>
    </w:p>
    <w:p w14:paraId="03BAE362" w14:textId="77777777" w:rsidR="00F95F2C" w:rsidRDefault="00B60089">
      <w:pPr>
        <w:pStyle w:val="BodyText"/>
        <w:spacing w:before="1" w:line="480" w:lineRule="auto"/>
        <w:ind w:right="501" w:firstLine="427"/>
        <w:jc w:val="both"/>
      </w:pPr>
      <w:r>
        <w:t>The data collected from FRSC sh</w:t>
      </w:r>
      <w:r>
        <w:t xml:space="preserve">owed that Ilorin- </w:t>
      </w:r>
      <w:proofErr w:type="spellStart"/>
      <w:r>
        <w:t>Jebba</w:t>
      </w:r>
      <w:proofErr w:type="spellEnd"/>
      <w:r>
        <w:t xml:space="preserve"> road had 779 RTC cases with 323 fatal, 396 serious and 60 minor cases as shown in Appendix A6. The response from the respondent showed that the road is straight with little bend and most of the drivers move at high speed within the </w:t>
      </w:r>
      <w:r>
        <w:t>region which lead to overspending which is the major causes of RTC according to FRSC.</w:t>
      </w:r>
    </w:p>
    <w:p w14:paraId="33B1E159" w14:textId="77777777" w:rsidR="00F95F2C" w:rsidRDefault="00B60089">
      <w:pPr>
        <w:pStyle w:val="BodyText"/>
        <w:spacing w:line="480" w:lineRule="auto"/>
        <w:ind w:right="500" w:firstLine="427"/>
        <w:jc w:val="both"/>
      </w:pPr>
      <w:r>
        <w:t>This</w:t>
      </w:r>
      <w:r>
        <w:rPr>
          <w:spacing w:val="-2"/>
        </w:rPr>
        <w:t xml:space="preserve"> </w:t>
      </w:r>
      <w:r>
        <w:t>indicates</w:t>
      </w:r>
      <w:r>
        <w:rPr>
          <w:spacing w:val="-2"/>
        </w:rPr>
        <w:t xml:space="preserve"> </w:t>
      </w:r>
      <w:r>
        <w:t>that</w:t>
      </w:r>
      <w:r>
        <w:rPr>
          <w:spacing w:val="-1"/>
        </w:rPr>
        <w:t xml:space="preserve"> </w:t>
      </w:r>
      <w:r>
        <w:t>the</w:t>
      </w:r>
      <w:r>
        <w:rPr>
          <w:spacing w:val="-1"/>
        </w:rPr>
        <w:t xml:space="preserve"> </w:t>
      </w:r>
      <w:r>
        <w:t>rise</w:t>
      </w:r>
      <w:r>
        <w:rPr>
          <w:spacing w:val="-3"/>
        </w:rPr>
        <w:t xml:space="preserve"> </w:t>
      </w:r>
      <w:r>
        <w:t>of</w:t>
      </w:r>
      <w:r>
        <w:rPr>
          <w:spacing w:val="-3"/>
        </w:rPr>
        <w:t xml:space="preserve"> </w:t>
      </w:r>
      <w:r>
        <w:t>the</w:t>
      </w:r>
      <w:r>
        <w:rPr>
          <w:spacing w:val="-3"/>
        </w:rPr>
        <w:t xml:space="preserve"> </w:t>
      </w:r>
      <w:r>
        <w:t>RTC</w:t>
      </w:r>
      <w:r>
        <w:rPr>
          <w:spacing w:val="-1"/>
        </w:rPr>
        <w:t xml:space="preserve"> </w:t>
      </w:r>
      <w:r>
        <w:t>figure</w:t>
      </w:r>
      <w:r>
        <w:rPr>
          <w:spacing w:val="-1"/>
        </w:rPr>
        <w:t xml:space="preserve"> </w:t>
      </w:r>
      <w:r>
        <w:t>shows</w:t>
      </w:r>
      <w:r>
        <w:rPr>
          <w:spacing w:val="-1"/>
        </w:rPr>
        <w:t xml:space="preserve"> </w:t>
      </w:r>
      <w:r>
        <w:t>the</w:t>
      </w:r>
      <w:r>
        <w:rPr>
          <w:spacing w:val="-2"/>
        </w:rPr>
        <w:t xml:space="preserve"> </w:t>
      </w:r>
      <w:r>
        <w:t>number</w:t>
      </w:r>
      <w:r>
        <w:rPr>
          <w:spacing w:val="-1"/>
        </w:rPr>
        <w:t xml:space="preserve"> </w:t>
      </w:r>
      <w:r>
        <w:t>of</w:t>
      </w:r>
      <w:r>
        <w:rPr>
          <w:spacing w:val="-2"/>
        </w:rPr>
        <w:t xml:space="preserve"> </w:t>
      </w:r>
      <w:r>
        <w:t>people</w:t>
      </w:r>
      <w:r>
        <w:rPr>
          <w:spacing w:val="-3"/>
        </w:rPr>
        <w:t xml:space="preserve"> </w:t>
      </w:r>
      <w:r>
        <w:t xml:space="preserve">we are losing to road traffic accidents. The rate at which road traffic accident occurred had placed a heavy burden on global and natural economy. The incidents of people dying in large numbers, year-in year-out, as a result of incessant road mishaps have </w:t>
      </w:r>
      <w:r>
        <w:t>become more or less institutionalized in Nigeria.</w:t>
      </w:r>
    </w:p>
    <w:p w14:paraId="4A1ED664"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1C13A9F9" w14:textId="77777777" w:rsidR="00F95F2C" w:rsidRDefault="00B60089">
      <w:pPr>
        <w:pStyle w:val="Heading2"/>
        <w:ind w:firstLine="0"/>
        <w:jc w:val="left"/>
      </w:pPr>
      <w:r>
        <w:rPr>
          <w:noProof/>
        </w:rPr>
        <w:lastRenderedPageBreak/>
        <mc:AlternateContent>
          <mc:Choice Requires="wpg">
            <w:drawing>
              <wp:anchor distT="0" distB="0" distL="0" distR="0" simplePos="0" relativeHeight="15729152" behindDoc="0" locked="0" layoutInCell="1" allowOverlap="1" wp14:anchorId="6059F081" wp14:editId="756C77CD">
                <wp:simplePos x="0" y="0"/>
                <wp:positionH relativeFrom="page">
                  <wp:posOffset>1002664</wp:posOffset>
                </wp:positionH>
                <wp:positionV relativeFrom="paragraph">
                  <wp:posOffset>456565</wp:posOffset>
                </wp:positionV>
                <wp:extent cx="5207000" cy="27495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7000" cy="2749550"/>
                          <a:chOff x="0" y="0"/>
                          <a:chExt cx="5207000" cy="2749550"/>
                        </a:xfrm>
                      </wpg:grpSpPr>
                      <pic:pic xmlns:pic="http://schemas.openxmlformats.org/drawingml/2006/picture">
                        <pic:nvPicPr>
                          <pic:cNvPr id="30" name="Image 30"/>
                          <pic:cNvPicPr/>
                        </pic:nvPicPr>
                        <pic:blipFill>
                          <a:blip r:embed="rId63" cstate="print"/>
                          <a:stretch>
                            <a:fillRect/>
                          </a:stretch>
                        </pic:blipFill>
                        <pic:spPr>
                          <a:xfrm>
                            <a:off x="754493" y="875862"/>
                            <a:ext cx="4207799" cy="1539309"/>
                          </a:xfrm>
                          <a:prstGeom prst="rect">
                            <a:avLst/>
                          </a:prstGeom>
                        </pic:spPr>
                      </pic:pic>
                      <wps:wsp>
                        <wps:cNvPr id="31" name="Graphic 31"/>
                        <wps:cNvSpPr/>
                        <wps:spPr>
                          <a:xfrm>
                            <a:off x="720979" y="880999"/>
                            <a:ext cx="40005" cy="1522730"/>
                          </a:xfrm>
                          <a:custGeom>
                            <a:avLst/>
                            <a:gdLst/>
                            <a:ahLst/>
                            <a:cxnLst/>
                            <a:rect l="l" t="t" r="r" b="b"/>
                            <a:pathLst>
                              <a:path w="40005" h="1522730">
                                <a:moveTo>
                                  <a:pt x="40005" y="1522602"/>
                                </a:moveTo>
                                <a:lnTo>
                                  <a:pt x="0" y="1522602"/>
                                </a:lnTo>
                              </a:path>
                              <a:path w="40005" h="1522730">
                                <a:moveTo>
                                  <a:pt x="40005" y="1269491"/>
                                </a:moveTo>
                                <a:lnTo>
                                  <a:pt x="0" y="1269491"/>
                                </a:lnTo>
                              </a:path>
                              <a:path w="40005" h="1522730">
                                <a:moveTo>
                                  <a:pt x="40005" y="1014983"/>
                                </a:moveTo>
                                <a:lnTo>
                                  <a:pt x="0" y="1014983"/>
                                </a:lnTo>
                              </a:path>
                              <a:path w="40005" h="1522730">
                                <a:moveTo>
                                  <a:pt x="40005" y="762000"/>
                                </a:moveTo>
                                <a:lnTo>
                                  <a:pt x="0" y="762000"/>
                                </a:lnTo>
                              </a:path>
                              <a:path w="40005" h="1522730">
                                <a:moveTo>
                                  <a:pt x="40005" y="507491"/>
                                </a:moveTo>
                                <a:lnTo>
                                  <a:pt x="0" y="507491"/>
                                </a:lnTo>
                              </a:path>
                              <a:path w="40005" h="1522730">
                                <a:moveTo>
                                  <a:pt x="40005" y="254507"/>
                                </a:moveTo>
                                <a:lnTo>
                                  <a:pt x="0" y="254507"/>
                                </a:lnTo>
                              </a:path>
                              <a:path w="40005" h="1522730">
                                <a:moveTo>
                                  <a:pt x="40005" y="0"/>
                                </a:moveTo>
                                <a:lnTo>
                                  <a:pt x="0" y="0"/>
                                </a:lnTo>
                              </a:path>
                            </a:pathLst>
                          </a:custGeom>
                          <a:ln w="6350">
                            <a:solidFill>
                              <a:srgbClr val="888888"/>
                            </a:solidFill>
                            <a:prstDash val="solid"/>
                          </a:ln>
                        </wps:spPr>
                        <wps:bodyPr wrap="square" lIns="0" tIns="0" rIns="0" bIns="0" rtlCol="0">
                          <a:prstTxWarp prst="textNoShape">
                            <a:avLst/>
                          </a:prstTxWarp>
                          <a:noAutofit/>
                        </wps:bodyPr>
                      </wps:wsp>
                      <wps:wsp>
                        <wps:cNvPr id="32" name="Textbox 32"/>
                        <wps:cNvSpPr txBox="1"/>
                        <wps:spPr>
                          <a:xfrm>
                            <a:off x="3175" y="3175"/>
                            <a:ext cx="5200650" cy="2743200"/>
                          </a:xfrm>
                          <a:prstGeom prst="rect">
                            <a:avLst/>
                          </a:prstGeom>
                          <a:ln w="6350">
                            <a:solidFill>
                              <a:srgbClr val="888888"/>
                            </a:solidFill>
                            <a:prstDash val="solid"/>
                          </a:ln>
                        </wps:spPr>
                        <wps:txbx>
                          <w:txbxContent>
                            <w:p w14:paraId="4CD21172" w14:textId="77777777" w:rsidR="00F95F2C" w:rsidRDefault="00B60089">
                              <w:pPr>
                                <w:spacing w:before="146"/>
                                <w:ind w:left="2939" w:right="300" w:hanging="2048"/>
                                <w:rPr>
                                  <w:rFonts w:ascii="Calibri"/>
                                  <w:b/>
                                  <w:sz w:val="36"/>
                                </w:rPr>
                              </w:pPr>
                              <w:r>
                                <w:rPr>
                                  <w:rFonts w:ascii="Calibri"/>
                                  <w:b/>
                                  <w:sz w:val="36"/>
                                </w:rPr>
                                <w:t>Summary</w:t>
                              </w:r>
                              <w:r>
                                <w:rPr>
                                  <w:rFonts w:ascii="Calibri"/>
                                  <w:b/>
                                  <w:spacing w:val="-10"/>
                                  <w:sz w:val="36"/>
                                </w:rPr>
                                <w:t xml:space="preserve"> </w:t>
                              </w:r>
                              <w:r>
                                <w:rPr>
                                  <w:rFonts w:ascii="Calibri"/>
                                  <w:b/>
                                  <w:sz w:val="36"/>
                                </w:rPr>
                                <w:t>of</w:t>
                              </w:r>
                              <w:r>
                                <w:rPr>
                                  <w:rFonts w:ascii="Calibri"/>
                                  <w:b/>
                                  <w:spacing w:val="-9"/>
                                  <w:sz w:val="36"/>
                                </w:rPr>
                                <w:t xml:space="preserve"> </w:t>
                              </w:r>
                              <w:r>
                                <w:rPr>
                                  <w:rFonts w:ascii="Calibri"/>
                                  <w:b/>
                                  <w:sz w:val="36"/>
                                </w:rPr>
                                <w:t>Selected</w:t>
                              </w:r>
                              <w:r>
                                <w:rPr>
                                  <w:rFonts w:ascii="Calibri"/>
                                  <w:b/>
                                  <w:spacing w:val="-11"/>
                                  <w:sz w:val="36"/>
                                </w:rPr>
                                <w:t xml:space="preserve"> </w:t>
                              </w:r>
                              <w:r>
                                <w:rPr>
                                  <w:rFonts w:ascii="Calibri"/>
                                  <w:b/>
                                  <w:sz w:val="36"/>
                                </w:rPr>
                                <w:t>Causes</w:t>
                              </w:r>
                              <w:r>
                                <w:rPr>
                                  <w:rFonts w:ascii="Calibri"/>
                                  <w:b/>
                                  <w:spacing w:val="-9"/>
                                  <w:sz w:val="36"/>
                                </w:rPr>
                                <w:t xml:space="preserve"> </w:t>
                              </w:r>
                              <w:r>
                                <w:rPr>
                                  <w:rFonts w:ascii="Calibri"/>
                                  <w:b/>
                                  <w:sz w:val="36"/>
                                </w:rPr>
                                <w:t>of</w:t>
                              </w:r>
                              <w:r>
                                <w:rPr>
                                  <w:rFonts w:ascii="Calibri"/>
                                  <w:b/>
                                  <w:spacing w:val="-9"/>
                                  <w:sz w:val="36"/>
                                </w:rPr>
                                <w:t xml:space="preserve"> </w:t>
                              </w:r>
                              <w:r>
                                <w:rPr>
                                  <w:rFonts w:ascii="Calibri"/>
                                  <w:b/>
                                  <w:sz w:val="36"/>
                                </w:rPr>
                                <w:t>RTC</w:t>
                              </w:r>
                              <w:r>
                                <w:rPr>
                                  <w:rFonts w:ascii="Calibri"/>
                                  <w:b/>
                                  <w:spacing w:val="-9"/>
                                  <w:sz w:val="36"/>
                                </w:rPr>
                                <w:t xml:space="preserve"> </w:t>
                              </w:r>
                              <w:r>
                                <w:rPr>
                                  <w:rFonts w:ascii="Calibri"/>
                                  <w:b/>
                                  <w:sz w:val="36"/>
                                </w:rPr>
                                <w:t>for</w:t>
                              </w:r>
                              <w:r>
                                <w:rPr>
                                  <w:rFonts w:ascii="Calibri"/>
                                  <w:b/>
                                  <w:spacing w:val="-9"/>
                                  <w:sz w:val="36"/>
                                </w:rPr>
                                <w:t xml:space="preserve"> </w:t>
                              </w:r>
                              <w:r>
                                <w:rPr>
                                  <w:rFonts w:ascii="Calibri"/>
                                  <w:b/>
                                  <w:sz w:val="36"/>
                                </w:rPr>
                                <w:t>the year 2019-2023</w:t>
                              </w:r>
                            </w:p>
                            <w:p w14:paraId="31F4259F" w14:textId="77777777" w:rsidR="00F95F2C" w:rsidRDefault="00B60089">
                              <w:pPr>
                                <w:spacing w:before="230"/>
                                <w:ind w:right="7175"/>
                                <w:jc w:val="right"/>
                                <w:rPr>
                                  <w:rFonts w:ascii="Calibri"/>
                                  <w:sz w:val="20"/>
                                </w:rPr>
                              </w:pPr>
                              <w:r>
                                <w:rPr>
                                  <w:rFonts w:ascii="Calibri"/>
                                  <w:spacing w:val="-5"/>
                                  <w:sz w:val="20"/>
                                </w:rPr>
                                <w:t>600</w:t>
                              </w:r>
                            </w:p>
                            <w:p w14:paraId="7E540B1E" w14:textId="77777777" w:rsidR="00F95F2C" w:rsidRDefault="00B60089">
                              <w:pPr>
                                <w:spacing w:before="155"/>
                                <w:ind w:right="7175"/>
                                <w:jc w:val="right"/>
                                <w:rPr>
                                  <w:rFonts w:ascii="Calibri"/>
                                  <w:sz w:val="20"/>
                                </w:rPr>
                              </w:pPr>
                              <w:r>
                                <w:rPr>
                                  <w:rFonts w:ascii="Calibri"/>
                                  <w:spacing w:val="-5"/>
                                  <w:sz w:val="20"/>
                                </w:rPr>
                                <w:t>500</w:t>
                              </w:r>
                            </w:p>
                            <w:p w14:paraId="793B6D3D" w14:textId="77777777" w:rsidR="00F95F2C" w:rsidRDefault="00B60089">
                              <w:pPr>
                                <w:spacing w:before="156"/>
                                <w:ind w:right="7175"/>
                                <w:jc w:val="right"/>
                                <w:rPr>
                                  <w:rFonts w:ascii="Calibri"/>
                                  <w:sz w:val="20"/>
                                </w:rPr>
                              </w:pPr>
                              <w:r>
                                <w:rPr>
                                  <w:rFonts w:ascii="Calibri"/>
                                  <w:spacing w:val="-5"/>
                                  <w:sz w:val="20"/>
                                </w:rPr>
                                <w:t>400</w:t>
                              </w:r>
                            </w:p>
                            <w:p w14:paraId="77DABA5D" w14:textId="77777777" w:rsidR="00F95F2C" w:rsidRDefault="00B60089">
                              <w:pPr>
                                <w:spacing w:before="155"/>
                                <w:ind w:right="7175"/>
                                <w:jc w:val="right"/>
                                <w:rPr>
                                  <w:rFonts w:ascii="Calibri"/>
                                  <w:sz w:val="20"/>
                                </w:rPr>
                              </w:pPr>
                              <w:r>
                                <w:rPr>
                                  <w:rFonts w:ascii="Calibri"/>
                                  <w:spacing w:val="-5"/>
                                  <w:sz w:val="20"/>
                                </w:rPr>
                                <w:t>300</w:t>
                              </w:r>
                            </w:p>
                            <w:p w14:paraId="1D2C6FB5" w14:textId="77777777" w:rsidR="00F95F2C" w:rsidRDefault="00B60089">
                              <w:pPr>
                                <w:spacing w:before="156"/>
                                <w:ind w:right="7175"/>
                                <w:jc w:val="right"/>
                                <w:rPr>
                                  <w:rFonts w:ascii="Calibri"/>
                                  <w:sz w:val="20"/>
                                </w:rPr>
                              </w:pPr>
                              <w:r>
                                <w:rPr>
                                  <w:rFonts w:ascii="Calibri"/>
                                  <w:spacing w:val="-5"/>
                                  <w:sz w:val="20"/>
                                </w:rPr>
                                <w:t>200</w:t>
                              </w:r>
                            </w:p>
                            <w:p w14:paraId="4CC63836" w14:textId="77777777" w:rsidR="00F95F2C" w:rsidRDefault="00B60089">
                              <w:pPr>
                                <w:spacing w:before="156"/>
                                <w:ind w:right="7175"/>
                                <w:jc w:val="right"/>
                                <w:rPr>
                                  <w:rFonts w:ascii="Calibri"/>
                                  <w:sz w:val="20"/>
                                </w:rPr>
                              </w:pPr>
                              <w:r>
                                <w:rPr>
                                  <w:rFonts w:ascii="Calibri"/>
                                  <w:spacing w:val="-5"/>
                                  <w:sz w:val="20"/>
                                </w:rPr>
                                <w:t>100</w:t>
                              </w:r>
                            </w:p>
                            <w:p w14:paraId="6B675811" w14:textId="77777777" w:rsidR="00F95F2C" w:rsidRDefault="00B60089">
                              <w:pPr>
                                <w:spacing w:before="155"/>
                                <w:ind w:right="7175"/>
                                <w:jc w:val="right"/>
                                <w:rPr>
                                  <w:rFonts w:ascii="Calibri"/>
                                  <w:sz w:val="20"/>
                                </w:rPr>
                              </w:pPr>
                              <w:r>
                                <w:rPr>
                                  <w:rFonts w:ascii="Calibri"/>
                                  <w:spacing w:val="-10"/>
                                  <w:sz w:val="20"/>
                                </w:rPr>
                                <w:t>0</w:t>
                              </w:r>
                            </w:p>
                            <w:p w14:paraId="76AA65F4" w14:textId="77777777" w:rsidR="00F95F2C" w:rsidRDefault="00B60089">
                              <w:pPr>
                                <w:tabs>
                                  <w:tab w:val="left" w:pos="2429"/>
                                  <w:tab w:val="left" w:pos="3322"/>
                                  <w:tab w:val="left" w:pos="4249"/>
                                  <w:tab w:val="left" w:pos="5254"/>
                                  <w:tab w:val="left" w:pos="6145"/>
                                  <w:tab w:val="left" w:pos="7112"/>
                                </w:tabs>
                                <w:spacing w:before="6"/>
                                <w:ind w:left="1504"/>
                                <w:rPr>
                                  <w:rFonts w:ascii="Calibri"/>
                                  <w:sz w:val="20"/>
                                </w:rPr>
                              </w:pPr>
                              <w:r>
                                <w:rPr>
                                  <w:rFonts w:ascii="Calibri"/>
                                  <w:spacing w:val="-5"/>
                                  <w:sz w:val="20"/>
                                </w:rPr>
                                <w:t>TBT</w:t>
                              </w:r>
                              <w:r>
                                <w:rPr>
                                  <w:rFonts w:ascii="Calibri"/>
                                  <w:sz w:val="20"/>
                                </w:rPr>
                                <w:tab/>
                              </w:r>
                              <w:r>
                                <w:rPr>
                                  <w:rFonts w:ascii="Calibri"/>
                                  <w:spacing w:val="-5"/>
                                  <w:sz w:val="20"/>
                                </w:rPr>
                                <w:t>LOC</w:t>
                              </w:r>
                              <w:r>
                                <w:rPr>
                                  <w:rFonts w:ascii="Calibri"/>
                                  <w:sz w:val="20"/>
                                </w:rPr>
                                <w:tab/>
                              </w:r>
                              <w:r>
                                <w:rPr>
                                  <w:rFonts w:ascii="Calibri"/>
                                  <w:spacing w:val="-5"/>
                                  <w:sz w:val="20"/>
                                </w:rPr>
                                <w:t>MDV</w:t>
                              </w:r>
                              <w:r>
                                <w:rPr>
                                  <w:rFonts w:ascii="Calibri"/>
                                  <w:sz w:val="20"/>
                                </w:rPr>
                                <w:tab/>
                              </w:r>
                              <w:r>
                                <w:rPr>
                                  <w:rFonts w:ascii="Calibri"/>
                                  <w:spacing w:val="-5"/>
                                  <w:sz w:val="20"/>
                                </w:rPr>
                                <w:t>WOV</w:t>
                              </w:r>
                              <w:r>
                                <w:rPr>
                                  <w:rFonts w:ascii="Calibri"/>
                                  <w:sz w:val="20"/>
                                </w:rPr>
                                <w:tab/>
                              </w:r>
                              <w:r>
                                <w:rPr>
                                  <w:rFonts w:ascii="Calibri"/>
                                  <w:spacing w:val="-5"/>
                                  <w:sz w:val="20"/>
                                </w:rPr>
                                <w:t>BFL</w:t>
                              </w:r>
                              <w:r>
                                <w:rPr>
                                  <w:rFonts w:ascii="Calibri"/>
                                  <w:sz w:val="20"/>
                                </w:rPr>
                                <w:tab/>
                              </w:r>
                              <w:r>
                                <w:rPr>
                                  <w:rFonts w:ascii="Calibri"/>
                                  <w:spacing w:val="-5"/>
                                  <w:sz w:val="20"/>
                                </w:rPr>
                                <w:t>DGD</w:t>
                              </w:r>
                              <w:r>
                                <w:rPr>
                                  <w:rFonts w:ascii="Calibri"/>
                                  <w:sz w:val="20"/>
                                </w:rPr>
                                <w:tab/>
                              </w:r>
                              <w:r>
                                <w:rPr>
                                  <w:rFonts w:ascii="Calibri"/>
                                  <w:spacing w:val="-5"/>
                                  <w:sz w:val="20"/>
                                </w:rPr>
                                <w:t>SPV</w:t>
                              </w:r>
                            </w:p>
                          </w:txbxContent>
                        </wps:txbx>
                        <wps:bodyPr wrap="square" lIns="0" tIns="0" rIns="0" bIns="0" rtlCol="0">
                          <a:noAutofit/>
                        </wps:bodyPr>
                      </wps:wsp>
                    </wpg:wgp>
                  </a:graphicData>
                </a:graphic>
              </wp:anchor>
            </w:drawing>
          </mc:Choice>
          <mc:Fallback>
            <w:pict>
              <v:group w14:anchorId="6059F081" id="Group 29" o:spid="_x0000_s1026" style="position:absolute;left:0;text-align:left;margin-left:78.95pt;margin-top:35.95pt;width:410pt;height:216.5pt;z-index:15729152;mso-wrap-distance-left:0;mso-wrap-distance-right:0;mso-position-horizontal-relative:page" coordsize="52070,2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">
                <v:shape id="Image 30" o:spid="_x0000_s1027" type="#_x0000_t75" style="position:absolute;left:7544;top:8758;width:42078;height:15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">
                  <v:imagedata r:id="rId64" o:title=""/>
                </v:shape>
                <v:shape id="Graphic 31" o:spid="_x0000_s1028" style="position:absolute;left:7209;top:8809;width:400;height:15228;visibility:visible;mso-wrap-style:square;v-text-anchor:top" coordsize="40005,152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" path="m40005,1522602r-40005,em40005,1269491r-40005,em40005,1014983r-40005,em40005,762000l,762000em40005,507491l,507491em40005,254507l,254507em40005,l,e" filled="f" strokecolor="#888" strokeweight=".5pt">
                  <v:path arrowok="t"/>
                </v:shape>
                <v:shapetype id="_x0000_t202" coordsize="21600,21600" o:spt="202" path="m,l,21600r21600,l21600,xe">
                  <v:stroke joinstyle="miter"/>
                  <v:path gradientshapeok="t" o:connecttype="rect"/>
                </v:shapetype>
                <v:shape id="Textbox 32" o:spid="_x0000_s1029" type="#_x0000_t202" style="position:absolute;left:31;top:31;width:52007;height:27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" filled="f" strokecolor="#888" strokeweight=".5pt">
                  <v:textbox inset="0,0,0,0">
                    <w:txbxContent>
                      <w:p w14:paraId="4CD21172" w14:textId="77777777" w:rsidR="00F95F2C" w:rsidRDefault="00B60089">
                        <w:pPr>
                          <w:spacing w:before="146"/>
                          <w:ind w:left="2939" w:right="300" w:hanging="2048"/>
                          <w:rPr>
                            <w:rFonts w:ascii="Calibri"/>
                            <w:b/>
                            <w:sz w:val="36"/>
                          </w:rPr>
                        </w:pPr>
                        <w:r>
                          <w:rPr>
                            <w:rFonts w:ascii="Calibri"/>
                            <w:b/>
                            <w:sz w:val="36"/>
                          </w:rPr>
                          <w:t>Summary</w:t>
                        </w:r>
                        <w:r>
                          <w:rPr>
                            <w:rFonts w:ascii="Calibri"/>
                            <w:b/>
                            <w:spacing w:val="-10"/>
                            <w:sz w:val="36"/>
                          </w:rPr>
                          <w:t xml:space="preserve"> </w:t>
                        </w:r>
                        <w:r>
                          <w:rPr>
                            <w:rFonts w:ascii="Calibri"/>
                            <w:b/>
                            <w:sz w:val="36"/>
                          </w:rPr>
                          <w:t>of</w:t>
                        </w:r>
                        <w:r>
                          <w:rPr>
                            <w:rFonts w:ascii="Calibri"/>
                            <w:b/>
                            <w:spacing w:val="-9"/>
                            <w:sz w:val="36"/>
                          </w:rPr>
                          <w:t xml:space="preserve"> </w:t>
                        </w:r>
                        <w:r>
                          <w:rPr>
                            <w:rFonts w:ascii="Calibri"/>
                            <w:b/>
                            <w:sz w:val="36"/>
                          </w:rPr>
                          <w:t>Selected</w:t>
                        </w:r>
                        <w:r>
                          <w:rPr>
                            <w:rFonts w:ascii="Calibri"/>
                            <w:b/>
                            <w:spacing w:val="-11"/>
                            <w:sz w:val="36"/>
                          </w:rPr>
                          <w:t xml:space="preserve"> </w:t>
                        </w:r>
                        <w:r>
                          <w:rPr>
                            <w:rFonts w:ascii="Calibri"/>
                            <w:b/>
                            <w:sz w:val="36"/>
                          </w:rPr>
                          <w:t>Causes</w:t>
                        </w:r>
                        <w:r>
                          <w:rPr>
                            <w:rFonts w:ascii="Calibri"/>
                            <w:b/>
                            <w:spacing w:val="-9"/>
                            <w:sz w:val="36"/>
                          </w:rPr>
                          <w:t xml:space="preserve"> </w:t>
                        </w:r>
                        <w:r>
                          <w:rPr>
                            <w:rFonts w:ascii="Calibri"/>
                            <w:b/>
                            <w:sz w:val="36"/>
                          </w:rPr>
                          <w:t>of</w:t>
                        </w:r>
                        <w:r>
                          <w:rPr>
                            <w:rFonts w:ascii="Calibri"/>
                            <w:b/>
                            <w:spacing w:val="-9"/>
                            <w:sz w:val="36"/>
                          </w:rPr>
                          <w:t xml:space="preserve"> </w:t>
                        </w:r>
                        <w:r>
                          <w:rPr>
                            <w:rFonts w:ascii="Calibri"/>
                            <w:b/>
                            <w:sz w:val="36"/>
                          </w:rPr>
                          <w:t>RTC</w:t>
                        </w:r>
                        <w:r>
                          <w:rPr>
                            <w:rFonts w:ascii="Calibri"/>
                            <w:b/>
                            <w:spacing w:val="-9"/>
                            <w:sz w:val="36"/>
                          </w:rPr>
                          <w:t xml:space="preserve"> </w:t>
                        </w:r>
                        <w:r>
                          <w:rPr>
                            <w:rFonts w:ascii="Calibri"/>
                            <w:b/>
                            <w:sz w:val="36"/>
                          </w:rPr>
                          <w:t>for</w:t>
                        </w:r>
                        <w:r>
                          <w:rPr>
                            <w:rFonts w:ascii="Calibri"/>
                            <w:b/>
                            <w:spacing w:val="-9"/>
                            <w:sz w:val="36"/>
                          </w:rPr>
                          <w:t xml:space="preserve"> </w:t>
                        </w:r>
                        <w:r>
                          <w:rPr>
                            <w:rFonts w:ascii="Calibri"/>
                            <w:b/>
                            <w:sz w:val="36"/>
                          </w:rPr>
                          <w:t>the year 2019-2023</w:t>
                        </w:r>
                      </w:p>
                      <w:p w14:paraId="31F4259F" w14:textId="77777777" w:rsidR="00F95F2C" w:rsidRDefault="00B60089">
                        <w:pPr>
                          <w:spacing w:before="230"/>
                          <w:ind w:right="7175"/>
                          <w:jc w:val="right"/>
                          <w:rPr>
                            <w:rFonts w:ascii="Calibri"/>
                            <w:sz w:val="20"/>
                          </w:rPr>
                        </w:pPr>
                        <w:r>
                          <w:rPr>
                            <w:rFonts w:ascii="Calibri"/>
                            <w:spacing w:val="-5"/>
                            <w:sz w:val="20"/>
                          </w:rPr>
                          <w:t>600</w:t>
                        </w:r>
                      </w:p>
                      <w:p w14:paraId="7E540B1E" w14:textId="77777777" w:rsidR="00F95F2C" w:rsidRDefault="00B60089">
                        <w:pPr>
                          <w:spacing w:before="155"/>
                          <w:ind w:right="7175"/>
                          <w:jc w:val="right"/>
                          <w:rPr>
                            <w:rFonts w:ascii="Calibri"/>
                            <w:sz w:val="20"/>
                          </w:rPr>
                        </w:pPr>
                        <w:r>
                          <w:rPr>
                            <w:rFonts w:ascii="Calibri"/>
                            <w:spacing w:val="-5"/>
                            <w:sz w:val="20"/>
                          </w:rPr>
                          <w:t>500</w:t>
                        </w:r>
                      </w:p>
                      <w:p w14:paraId="793B6D3D" w14:textId="77777777" w:rsidR="00F95F2C" w:rsidRDefault="00B60089">
                        <w:pPr>
                          <w:spacing w:before="156"/>
                          <w:ind w:right="7175"/>
                          <w:jc w:val="right"/>
                          <w:rPr>
                            <w:rFonts w:ascii="Calibri"/>
                            <w:sz w:val="20"/>
                          </w:rPr>
                        </w:pPr>
                        <w:r>
                          <w:rPr>
                            <w:rFonts w:ascii="Calibri"/>
                            <w:spacing w:val="-5"/>
                            <w:sz w:val="20"/>
                          </w:rPr>
                          <w:t>400</w:t>
                        </w:r>
                      </w:p>
                      <w:p w14:paraId="77DABA5D" w14:textId="77777777" w:rsidR="00F95F2C" w:rsidRDefault="00B60089">
                        <w:pPr>
                          <w:spacing w:before="155"/>
                          <w:ind w:right="7175"/>
                          <w:jc w:val="right"/>
                          <w:rPr>
                            <w:rFonts w:ascii="Calibri"/>
                            <w:sz w:val="20"/>
                          </w:rPr>
                        </w:pPr>
                        <w:r>
                          <w:rPr>
                            <w:rFonts w:ascii="Calibri"/>
                            <w:spacing w:val="-5"/>
                            <w:sz w:val="20"/>
                          </w:rPr>
                          <w:t>300</w:t>
                        </w:r>
                      </w:p>
                      <w:p w14:paraId="1D2C6FB5" w14:textId="77777777" w:rsidR="00F95F2C" w:rsidRDefault="00B60089">
                        <w:pPr>
                          <w:spacing w:before="156"/>
                          <w:ind w:right="7175"/>
                          <w:jc w:val="right"/>
                          <w:rPr>
                            <w:rFonts w:ascii="Calibri"/>
                            <w:sz w:val="20"/>
                          </w:rPr>
                        </w:pPr>
                        <w:r>
                          <w:rPr>
                            <w:rFonts w:ascii="Calibri"/>
                            <w:spacing w:val="-5"/>
                            <w:sz w:val="20"/>
                          </w:rPr>
                          <w:t>200</w:t>
                        </w:r>
                      </w:p>
                      <w:p w14:paraId="4CC63836" w14:textId="77777777" w:rsidR="00F95F2C" w:rsidRDefault="00B60089">
                        <w:pPr>
                          <w:spacing w:before="156"/>
                          <w:ind w:right="7175"/>
                          <w:jc w:val="right"/>
                          <w:rPr>
                            <w:rFonts w:ascii="Calibri"/>
                            <w:sz w:val="20"/>
                          </w:rPr>
                        </w:pPr>
                        <w:r>
                          <w:rPr>
                            <w:rFonts w:ascii="Calibri"/>
                            <w:spacing w:val="-5"/>
                            <w:sz w:val="20"/>
                          </w:rPr>
                          <w:t>100</w:t>
                        </w:r>
                      </w:p>
                      <w:p w14:paraId="6B675811" w14:textId="77777777" w:rsidR="00F95F2C" w:rsidRDefault="00B60089">
                        <w:pPr>
                          <w:spacing w:before="155"/>
                          <w:ind w:right="7175"/>
                          <w:jc w:val="right"/>
                          <w:rPr>
                            <w:rFonts w:ascii="Calibri"/>
                            <w:sz w:val="20"/>
                          </w:rPr>
                        </w:pPr>
                        <w:r>
                          <w:rPr>
                            <w:rFonts w:ascii="Calibri"/>
                            <w:spacing w:val="-10"/>
                            <w:sz w:val="20"/>
                          </w:rPr>
                          <w:t>0</w:t>
                        </w:r>
                      </w:p>
                      <w:p w14:paraId="76AA65F4" w14:textId="77777777" w:rsidR="00F95F2C" w:rsidRDefault="00B60089">
                        <w:pPr>
                          <w:tabs>
                            <w:tab w:val="left" w:pos="2429"/>
                            <w:tab w:val="left" w:pos="3322"/>
                            <w:tab w:val="left" w:pos="4249"/>
                            <w:tab w:val="left" w:pos="5254"/>
                            <w:tab w:val="left" w:pos="6145"/>
                            <w:tab w:val="left" w:pos="7112"/>
                          </w:tabs>
                          <w:spacing w:before="6"/>
                          <w:ind w:left="1504"/>
                          <w:rPr>
                            <w:rFonts w:ascii="Calibri"/>
                            <w:sz w:val="20"/>
                          </w:rPr>
                        </w:pPr>
                        <w:r>
                          <w:rPr>
                            <w:rFonts w:ascii="Calibri"/>
                            <w:spacing w:val="-5"/>
                            <w:sz w:val="20"/>
                          </w:rPr>
                          <w:t>TBT</w:t>
                        </w:r>
                        <w:r>
                          <w:rPr>
                            <w:rFonts w:ascii="Calibri"/>
                            <w:sz w:val="20"/>
                          </w:rPr>
                          <w:tab/>
                        </w:r>
                        <w:r>
                          <w:rPr>
                            <w:rFonts w:ascii="Calibri"/>
                            <w:spacing w:val="-5"/>
                            <w:sz w:val="20"/>
                          </w:rPr>
                          <w:t>LOC</w:t>
                        </w:r>
                        <w:r>
                          <w:rPr>
                            <w:rFonts w:ascii="Calibri"/>
                            <w:sz w:val="20"/>
                          </w:rPr>
                          <w:tab/>
                        </w:r>
                        <w:r>
                          <w:rPr>
                            <w:rFonts w:ascii="Calibri"/>
                            <w:spacing w:val="-5"/>
                            <w:sz w:val="20"/>
                          </w:rPr>
                          <w:t>MDV</w:t>
                        </w:r>
                        <w:r>
                          <w:rPr>
                            <w:rFonts w:ascii="Calibri"/>
                            <w:sz w:val="20"/>
                          </w:rPr>
                          <w:tab/>
                        </w:r>
                        <w:r>
                          <w:rPr>
                            <w:rFonts w:ascii="Calibri"/>
                            <w:spacing w:val="-5"/>
                            <w:sz w:val="20"/>
                          </w:rPr>
                          <w:t>WOV</w:t>
                        </w:r>
                        <w:r>
                          <w:rPr>
                            <w:rFonts w:ascii="Calibri"/>
                            <w:sz w:val="20"/>
                          </w:rPr>
                          <w:tab/>
                        </w:r>
                        <w:r>
                          <w:rPr>
                            <w:rFonts w:ascii="Calibri"/>
                            <w:spacing w:val="-5"/>
                            <w:sz w:val="20"/>
                          </w:rPr>
                          <w:t>BFL</w:t>
                        </w:r>
                        <w:r>
                          <w:rPr>
                            <w:rFonts w:ascii="Calibri"/>
                            <w:sz w:val="20"/>
                          </w:rPr>
                          <w:tab/>
                        </w:r>
                        <w:r>
                          <w:rPr>
                            <w:rFonts w:ascii="Calibri"/>
                            <w:spacing w:val="-5"/>
                            <w:sz w:val="20"/>
                          </w:rPr>
                          <w:t>DGD</w:t>
                        </w:r>
                        <w:r>
                          <w:rPr>
                            <w:rFonts w:ascii="Calibri"/>
                            <w:sz w:val="20"/>
                          </w:rPr>
                          <w:tab/>
                        </w:r>
                        <w:r>
                          <w:rPr>
                            <w:rFonts w:ascii="Calibri"/>
                            <w:spacing w:val="-5"/>
                            <w:sz w:val="20"/>
                          </w:rPr>
                          <w:t>SPV</w:t>
                        </w:r>
                      </w:p>
                    </w:txbxContent>
                  </v:textbox>
                </v:shape>
                <w10:wrap anchorx="page"/>
              </v:group>
            </w:pict>
          </mc:Fallback>
        </mc:AlternateContent>
      </w:r>
      <w:r>
        <w:rPr>
          <w:noProof/>
        </w:rPr>
        <mc:AlternateContent>
          <mc:Choice Requires="wps">
            <w:drawing>
              <wp:anchor distT="0" distB="0" distL="0" distR="0" simplePos="0" relativeHeight="15729664" behindDoc="0" locked="0" layoutInCell="1" allowOverlap="1" wp14:anchorId="5D3CE5BD" wp14:editId="04465DA7">
                <wp:simplePos x="0" y="0"/>
                <wp:positionH relativeFrom="page">
                  <wp:posOffset>1264666</wp:posOffset>
                </wp:positionH>
                <wp:positionV relativeFrom="paragraph">
                  <wp:posOffset>1696860</wp:posOffset>
                </wp:positionV>
                <wp:extent cx="152400" cy="8064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06450"/>
                        </a:xfrm>
                        <a:prstGeom prst="rect">
                          <a:avLst/>
                        </a:prstGeom>
                      </wps:spPr>
                      <wps:txbx>
                        <w:txbxContent>
                          <w:p w14:paraId="2B280A5F" w14:textId="77777777" w:rsidR="00F95F2C" w:rsidRDefault="00B60089">
                            <w:pPr>
                              <w:spacing w:line="223" w:lineRule="exact"/>
                              <w:ind w:left="20"/>
                              <w:rPr>
                                <w:rFonts w:ascii="Calibri"/>
                                <w:b/>
                                <w:sz w:val="20"/>
                              </w:rPr>
                            </w:pPr>
                            <w:r>
                              <w:rPr>
                                <w:rFonts w:ascii="Calibri"/>
                                <w:b/>
                                <w:sz w:val="20"/>
                              </w:rPr>
                              <w:t>Accident</w:t>
                            </w:r>
                            <w:r>
                              <w:rPr>
                                <w:rFonts w:ascii="Calibri"/>
                                <w:b/>
                                <w:spacing w:val="-10"/>
                                <w:sz w:val="20"/>
                              </w:rPr>
                              <w:t xml:space="preserve"> </w:t>
                            </w:r>
                            <w:r>
                              <w:rPr>
                                <w:rFonts w:ascii="Calibri"/>
                                <w:b/>
                                <w:spacing w:val="-2"/>
                                <w:sz w:val="20"/>
                              </w:rPr>
                              <w:t>Cases</w:t>
                            </w:r>
                          </w:p>
                        </w:txbxContent>
                      </wps:txbx>
                      <wps:bodyPr vert="vert270" wrap="square" lIns="0" tIns="0" rIns="0" bIns="0" rtlCol="0">
                        <a:noAutofit/>
                      </wps:bodyPr>
                    </wps:wsp>
                  </a:graphicData>
                </a:graphic>
              </wp:anchor>
            </w:drawing>
          </mc:Choice>
          <mc:Fallback>
            <w:pict>
              <v:shape w14:anchorId="5D3CE5BD" id="Textbox 33" o:spid="_x0000_s1030" type="#_x0000_t202" style="position:absolute;left:0;text-align:left;margin-left:99.6pt;margin-top:133.6pt;width:12pt;height:63.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" filled="f" stroked="f">
                <v:textbox style="layout-flow:vertical;mso-layout-flow-alt:bottom-to-top" inset="0,0,0,0">
                  <w:txbxContent>
                    <w:p w14:paraId="2B280A5F" w14:textId="77777777" w:rsidR="00F95F2C" w:rsidRDefault="00B60089">
                      <w:pPr>
                        <w:spacing w:line="223" w:lineRule="exact"/>
                        <w:ind w:left="20"/>
                        <w:rPr>
                          <w:rFonts w:ascii="Calibri"/>
                          <w:b/>
                          <w:sz w:val="20"/>
                        </w:rPr>
                      </w:pPr>
                      <w:r>
                        <w:rPr>
                          <w:rFonts w:ascii="Calibri"/>
                          <w:b/>
                          <w:sz w:val="20"/>
                        </w:rPr>
                        <w:t>Accident</w:t>
                      </w:r>
                      <w:r>
                        <w:rPr>
                          <w:rFonts w:ascii="Calibri"/>
                          <w:b/>
                          <w:spacing w:val="-10"/>
                          <w:sz w:val="20"/>
                        </w:rPr>
                        <w:t xml:space="preserve"> </w:t>
                      </w:r>
                      <w:r>
                        <w:rPr>
                          <w:rFonts w:ascii="Calibri"/>
                          <w:b/>
                          <w:spacing w:val="-2"/>
                          <w:sz w:val="20"/>
                        </w:rPr>
                        <w:t>Cases</w:t>
                      </w:r>
                    </w:p>
                  </w:txbxContent>
                </v:textbox>
                <w10:wrap anchorx="page"/>
              </v:shape>
            </w:pict>
          </mc:Fallback>
        </mc:AlternateContent>
      </w:r>
      <w:r>
        <w:t>Factors</w:t>
      </w:r>
      <w:r>
        <w:rPr>
          <w:spacing w:val="-3"/>
        </w:rPr>
        <w:t xml:space="preserve"> </w:t>
      </w:r>
      <w:r>
        <w:t>that</w:t>
      </w:r>
      <w:r>
        <w:rPr>
          <w:spacing w:val="-4"/>
        </w:rPr>
        <w:t xml:space="preserve"> </w:t>
      </w:r>
      <w:r>
        <w:t>Causes</w:t>
      </w:r>
      <w:r>
        <w:rPr>
          <w:spacing w:val="-6"/>
        </w:rPr>
        <w:t xml:space="preserve"> </w:t>
      </w:r>
      <w:r>
        <w:t>the</w:t>
      </w:r>
      <w:r>
        <w:rPr>
          <w:spacing w:val="-4"/>
        </w:rPr>
        <w:t xml:space="preserve"> </w:t>
      </w:r>
      <w:r>
        <w:t>Road</w:t>
      </w:r>
      <w:r>
        <w:rPr>
          <w:spacing w:val="-4"/>
        </w:rPr>
        <w:t xml:space="preserve"> </w:t>
      </w:r>
      <w:r>
        <w:t>Traffic</w:t>
      </w:r>
      <w:r>
        <w:rPr>
          <w:spacing w:val="-3"/>
        </w:rPr>
        <w:t xml:space="preserve"> </w:t>
      </w:r>
      <w:r>
        <w:rPr>
          <w:spacing w:val="-4"/>
        </w:rPr>
        <w:t>Crash</w:t>
      </w:r>
    </w:p>
    <w:p w14:paraId="396C81A9" w14:textId="77777777" w:rsidR="00F95F2C" w:rsidRDefault="00F95F2C">
      <w:pPr>
        <w:pStyle w:val="BodyText"/>
        <w:ind w:left="0"/>
        <w:rPr>
          <w:b/>
        </w:rPr>
      </w:pPr>
    </w:p>
    <w:p w14:paraId="12B6FFD2" w14:textId="77777777" w:rsidR="00F95F2C" w:rsidRDefault="00F95F2C">
      <w:pPr>
        <w:pStyle w:val="BodyText"/>
        <w:ind w:left="0"/>
        <w:rPr>
          <w:b/>
        </w:rPr>
      </w:pPr>
    </w:p>
    <w:p w14:paraId="1180E373" w14:textId="77777777" w:rsidR="00F95F2C" w:rsidRDefault="00F95F2C">
      <w:pPr>
        <w:pStyle w:val="BodyText"/>
        <w:ind w:left="0"/>
        <w:rPr>
          <w:b/>
        </w:rPr>
      </w:pPr>
    </w:p>
    <w:p w14:paraId="18A2632F" w14:textId="77777777" w:rsidR="00F95F2C" w:rsidRDefault="00F95F2C">
      <w:pPr>
        <w:pStyle w:val="BodyText"/>
        <w:ind w:left="0"/>
        <w:rPr>
          <w:b/>
        </w:rPr>
      </w:pPr>
    </w:p>
    <w:p w14:paraId="28C3C297" w14:textId="77777777" w:rsidR="00F95F2C" w:rsidRDefault="00F95F2C">
      <w:pPr>
        <w:pStyle w:val="BodyText"/>
        <w:ind w:left="0"/>
        <w:rPr>
          <w:b/>
        </w:rPr>
      </w:pPr>
    </w:p>
    <w:p w14:paraId="790CDD63" w14:textId="77777777" w:rsidR="00F95F2C" w:rsidRDefault="00F95F2C">
      <w:pPr>
        <w:pStyle w:val="BodyText"/>
        <w:ind w:left="0"/>
        <w:rPr>
          <w:b/>
        </w:rPr>
      </w:pPr>
    </w:p>
    <w:p w14:paraId="7D962A8E" w14:textId="77777777" w:rsidR="00F95F2C" w:rsidRDefault="00F95F2C">
      <w:pPr>
        <w:pStyle w:val="BodyText"/>
        <w:ind w:left="0"/>
        <w:rPr>
          <w:b/>
        </w:rPr>
      </w:pPr>
    </w:p>
    <w:p w14:paraId="04EB72B7" w14:textId="77777777" w:rsidR="00F95F2C" w:rsidRDefault="00F95F2C">
      <w:pPr>
        <w:pStyle w:val="BodyText"/>
        <w:ind w:left="0"/>
        <w:rPr>
          <w:b/>
        </w:rPr>
      </w:pPr>
    </w:p>
    <w:p w14:paraId="579C83F6" w14:textId="77777777" w:rsidR="00F95F2C" w:rsidRDefault="00F95F2C">
      <w:pPr>
        <w:pStyle w:val="BodyText"/>
        <w:ind w:left="0"/>
        <w:rPr>
          <w:b/>
        </w:rPr>
      </w:pPr>
    </w:p>
    <w:p w14:paraId="2A7F5806" w14:textId="77777777" w:rsidR="00F95F2C" w:rsidRDefault="00F95F2C">
      <w:pPr>
        <w:pStyle w:val="BodyText"/>
        <w:ind w:left="0"/>
        <w:rPr>
          <w:b/>
        </w:rPr>
      </w:pPr>
    </w:p>
    <w:p w14:paraId="7260A7FB" w14:textId="77777777" w:rsidR="00F95F2C" w:rsidRDefault="00F95F2C">
      <w:pPr>
        <w:pStyle w:val="BodyText"/>
        <w:ind w:left="0"/>
        <w:rPr>
          <w:b/>
        </w:rPr>
      </w:pPr>
    </w:p>
    <w:p w14:paraId="0119452B" w14:textId="77777777" w:rsidR="00F95F2C" w:rsidRDefault="00F95F2C">
      <w:pPr>
        <w:pStyle w:val="BodyText"/>
        <w:ind w:left="0"/>
        <w:rPr>
          <w:b/>
        </w:rPr>
      </w:pPr>
    </w:p>
    <w:p w14:paraId="417F3533" w14:textId="77777777" w:rsidR="00F95F2C" w:rsidRDefault="00F95F2C">
      <w:pPr>
        <w:pStyle w:val="BodyText"/>
        <w:ind w:left="0"/>
        <w:rPr>
          <w:b/>
        </w:rPr>
      </w:pPr>
    </w:p>
    <w:p w14:paraId="4828B04F" w14:textId="77777777" w:rsidR="00F95F2C" w:rsidRDefault="00F95F2C">
      <w:pPr>
        <w:pStyle w:val="BodyText"/>
        <w:ind w:left="0"/>
        <w:rPr>
          <w:b/>
        </w:rPr>
      </w:pPr>
    </w:p>
    <w:p w14:paraId="5C009047" w14:textId="77777777" w:rsidR="00F95F2C" w:rsidRDefault="00F95F2C">
      <w:pPr>
        <w:pStyle w:val="BodyText"/>
        <w:spacing w:before="166"/>
        <w:ind w:left="0"/>
        <w:rPr>
          <w:b/>
        </w:rPr>
      </w:pPr>
    </w:p>
    <w:p w14:paraId="1CABDBDF" w14:textId="77777777" w:rsidR="00F95F2C" w:rsidRDefault="00B60089">
      <w:pPr>
        <w:ind w:left="144"/>
        <w:rPr>
          <w:b/>
          <w:sz w:val="28"/>
        </w:rPr>
      </w:pPr>
      <w:r>
        <w:rPr>
          <w:b/>
          <w:sz w:val="28"/>
        </w:rPr>
        <w:t>Figure</w:t>
      </w:r>
      <w:r>
        <w:rPr>
          <w:b/>
          <w:spacing w:val="-6"/>
          <w:sz w:val="28"/>
        </w:rPr>
        <w:t xml:space="preserve"> </w:t>
      </w:r>
      <w:r>
        <w:rPr>
          <w:b/>
          <w:sz w:val="28"/>
        </w:rPr>
        <w:t>4.2:</w:t>
      </w:r>
      <w:r>
        <w:rPr>
          <w:b/>
          <w:spacing w:val="-4"/>
          <w:sz w:val="28"/>
        </w:rPr>
        <w:t xml:space="preserve"> </w:t>
      </w:r>
      <w:r>
        <w:rPr>
          <w:b/>
          <w:sz w:val="28"/>
        </w:rPr>
        <w:t>Identify</w:t>
      </w:r>
      <w:r>
        <w:rPr>
          <w:b/>
          <w:spacing w:val="-7"/>
          <w:sz w:val="28"/>
        </w:rPr>
        <w:t xml:space="preserve"> </w:t>
      </w:r>
      <w:r>
        <w:rPr>
          <w:b/>
          <w:sz w:val="28"/>
        </w:rPr>
        <w:t>Factors</w:t>
      </w:r>
      <w:r>
        <w:rPr>
          <w:b/>
          <w:spacing w:val="-3"/>
          <w:sz w:val="28"/>
        </w:rPr>
        <w:t xml:space="preserve"> </w:t>
      </w:r>
      <w:r>
        <w:rPr>
          <w:b/>
          <w:sz w:val="28"/>
        </w:rPr>
        <w:t>that</w:t>
      </w:r>
      <w:r>
        <w:rPr>
          <w:b/>
          <w:spacing w:val="-3"/>
          <w:sz w:val="28"/>
        </w:rPr>
        <w:t xml:space="preserve"> </w:t>
      </w:r>
      <w:r>
        <w:rPr>
          <w:b/>
          <w:sz w:val="28"/>
        </w:rPr>
        <w:t>Causes</w:t>
      </w:r>
      <w:r>
        <w:rPr>
          <w:b/>
          <w:spacing w:val="-7"/>
          <w:sz w:val="28"/>
        </w:rPr>
        <w:t xml:space="preserve"> </w:t>
      </w:r>
      <w:r>
        <w:rPr>
          <w:b/>
          <w:sz w:val="28"/>
        </w:rPr>
        <w:t>the</w:t>
      </w:r>
      <w:r>
        <w:rPr>
          <w:b/>
          <w:spacing w:val="-4"/>
          <w:sz w:val="28"/>
        </w:rPr>
        <w:t xml:space="preserve"> </w:t>
      </w:r>
      <w:r>
        <w:rPr>
          <w:b/>
          <w:sz w:val="28"/>
        </w:rPr>
        <w:t>Road</w:t>
      </w:r>
      <w:r>
        <w:rPr>
          <w:b/>
          <w:spacing w:val="-4"/>
          <w:sz w:val="28"/>
        </w:rPr>
        <w:t xml:space="preserve"> </w:t>
      </w:r>
      <w:r>
        <w:rPr>
          <w:b/>
          <w:sz w:val="28"/>
        </w:rPr>
        <w:t>Traffic</w:t>
      </w:r>
      <w:r>
        <w:rPr>
          <w:b/>
          <w:spacing w:val="-3"/>
          <w:sz w:val="28"/>
        </w:rPr>
        <w:t xml:space="preserve"> </w:t>
      </w:r>
      <w:r>
        <w:rPr>
          <w:b/>
          <w:spacing w:val="-2"/>
          <w:sz w:val="28"/>
        </w:rPr>
        <w:t>Crash</w:t>
      </w:r>
    </w:p>
    <w:p w14:paraId="081EB8F5" w14:textId="77777777" w:rsidR="00F95F2C" w:rsidRDefault="00B60089">
      <w:pPr>
        <w:pStyle w:val="BodyText"/>
        <w:tabs>
          <w:tab w:val="left" w:pos="1584"/>
        </w:tabs>
        <w:spacing w:before="316"/>
      </w:pPr>
      <w:proofErr w:type="gramStart"/>
      <w:r>
        <w:t>TBT</w:t>
      </w:r>
      <w:r>
        <w:rPr>
          <w:spacing w:val="24"/>
        </w:rPr>
        <w:t xml:space="preserve">  </w:t>
      </w:r>
      <w:r>
        <w:rPr>
          <w:spacing w:val="-10"/>
        </w:rPr>
        <w:t>-</w:t>
      </w:r>
      <w:proofErr w:type="gramEnd"/>
      <w:r>
        <w:tab/>
        <w:t>Tire</w:t>
      </w:r>
      <w:r>
        <w:rPr>
          <w:spacing w:val="-2"/>
        </w:rPr>
        <w:t xml:space="preserve"> </w:t>
      </w:r>
      <w:r>
        <w:rPr>
          <w:spacing w:val="-4"/>
        </w:rPr>
        <w:t>Bust</w:t>
      </w:r>
    </w:p>
    <w:p w14:paraId="1DAA324C" w14:textId="77777777" w:rsidR="00F95F2C" w:rsidRDefault="00F95F2C">
      <w:pPr>
        <w:pStyle w:val="BodyText"/>
        <w:spacing w:before="2"/>
        <w:ind w:left="0"/>
      </w:pPr>
    </w:p>
    <w:p w14:paraId="2558564B" w14:textId="77777777" w:rsidR="00F95F2C" w:rsidRDefault="00B60089">
      <w:pPr>
        <w:pStyle w:val="BodyText"/>
        <w:tabs>
          <w:tab w:val="left" w:pos="1584"/>
        </w:tabs>
      </w:pPr>
      <w:r>
        <w:t>LOC</w:t>
      </w:r>
      <w:r>
        <w:rPr>
          <w:spacing w:val="51"/>
          <w:w w:val="150"/>
        </w:rPr>
        <w:t xml:space="preserve"> </w:t>
      </w:r>
      <w:r>
        <w:rPr>
          <w:spacing w:val="-10"/>
        </w:rPr>
        <w:t>-</w:t>
      </w:r>
      <w:r>
        <w:tab/>
      </w:r>
      <w:proofErr w:type="spellStart"/>
      <w:r>
        <w:t>Lost</w:t>
      </w:r>
      <w:proofErr w:type="spellEnd"/>
      <w:r>
        <w:rPr>
          <w:spacing w:val="-2"/>
        </w:rPr>
        <w:t xml:space="preserve"> </w:t>
      </w:r>
      <w:r>
        <w:t>of</w:t>
      </w:r>
      <w:r>
        <w:rPr>
          <w:spacing w:val="-1"/>
        </w:rPr>
        <w:t xml:space="preserve"> </w:t>
      </w:r>
      <w:r>
        <w:rPr>
          <w:spacing w:val="-2"/>
        </w:rPr>
        <w:t>Control</w:t>
      </w:r>
    </w:p>
    <w:p w14:paraId="48F33611" w14:textId="77777777" w:rsidR="00F95F2C" w:rsidRDefault="00B60089">
      <w:pPr>
        <w:pStyle w:val="BodyText"/>
        <w:tabs>
          <w:tab w:val="left" w:pos="864"/>
          <w:tab w:val="left" w:pos="1584"/>
          <w:tab w:val="left" w:pos="1653"/>
        </w:tabs>
        <w:spacing w:before="322" w:line="480" w:lineRule="auto"/>
        <w:ind w:right="5460"/>
      </w:pPr>
      <w:r>
        <w:t>MDV -</w:t>
      </w:r>
      <w:r>
        <w:tab/>
      </w:r>
      <w:r>
        <w:tab/>
        <w:t>Mechanical</w:t>
      </w:r>
      <w:r>
        <w:rPr>
          <w:spacing w:val="-18"/>
        </w:rPr>
        <w:t xml:space="preserve"> </w:t>
      </w:r>
      <w:r>
        <w:t>Deficiency WOV</w:t>
      </w:r>
      <w:r>
        <w:rPr>
          <w:spacing w:val="-9"/>
        </w:rPr>
        <w:t xml:space="preserve"> </w:t>
      </w:r>
      <w:r>
        <w:t>-</w:t>
      </w:r>
      <w:r>
        <w:tab/>
        <w:t>Wrong Overtaking</w:t>
      </w:r>
      <w:r>
        <w:rPr>
          <w:spacing w:val="40"/>
        </w:rPr>
        <w:t xml:space="preserve"> </w:t>
      </w:r>
      <w:r>
        <w:rPr>
          <w:spacing w:val="-4"/>
        </w:rPr>
        <w:t>BFL</w:t>
      </w:r>
      <w:r>
        <w:tab/>
      </w:r>
      <w:r>
        <w:rPr>
          <w:spacing w:val="-10"/>
        </w:rPr>
        <w:t>-</w:t>
      </w:r>
      <w:r>
        <w:tab/>
      </w:r>
      <w:r>
        <w:tab/>
        <w:t>Break failure</w:t>
      </w:r>
    </w:p>
    <w:p w14:paraId="356DF435" w14:textId="77777777" w:rsidR="00F95F2C" w:rsidRDefault="00B60089">
      <w:pPr>
        <w:pStyle w:val="BodyText"/>
        <w:tabs>
          <w:tab w:val="left" w:pos="1584"/>
        </w:tabs>
      </w:pPr>
      <w:r>
        <w:t>DGD</w:t>
      </w:r>
      <w:r>
        <w:rPr>
          <w:spacing w:val="-6"/>
        </w:rPr>
        <w:t xml:space="preserve"> </w:t>
      </w:r>
      <w:r>
        <w:rPr>
          <w:spacing w:val="-10"/>
        </w:rPr>
        <w:t>-</w:t>
      </w:r>
      <w:r>
        <w:tab/>
        <w:t>Dangerous</w:t>
      </w:r>
      <w:r>
        <w:rPr>
          <w:spacing w:val="-6"/>
        </w:rPr>
        <w:t xml:space="preserve"> </w:t>
      </w:r>
      <w:r>
        <w:rPr>
          <w:spacing w:val="-2"/>
        </w:rPr>
        <w:t>Driving</w:t>
      </w:r>
    </w:p>
    <w:p w14:paraId="563E5A69" w14:textId="77777777" w:rsidR="00F95F2C" w:rsidRDefault="00B60089">
      <w:pPr>
        <w:pStyle w:val="BodyText"/>
        <w:tabs>
          <w:tab w:val="left" w:pos="864"/>
          <w:tab w:val="left" w:pos="1584"/>
        </w:tabs>
        <w:spacing w:before="321"/>
      </w:pPr>
      <w:r>
        <w:rPr>
          <w:spacing w:val="-5"/>
        </w:rPr>
        <w:t>SPV</w:t>
      </w:r>
      <w:r>
        <w:tab/>
      </w:r>
      <w:r>
        <w:rPr>
          <w:spacing w:val="-10"/>
        </w:rPr>
        <w:t>-</w:t>
      </w:r>
      <w:r>
        <w:tab/>
        <w:t>Speeding</w:t>
      </w:r>
      <w:r>
        <w:rPr>
          <w:spacing w:val="-3"/>
        </w:rPr>
        <w:t xml:space="preserve"> </w:t>
      </w:r>
      <w:r>
        <w:t>or</w:t>
      </w:r>
      <w:r>
        <w:rPr>
          <w:spacing w:val="-3"/>
        </w:rPr>
        <w:t xml:space="preserve"> </w:t>
      </w:r>
      <w:r>
        <w:t>over</w:t>
      </w:r>
      <w:r>
        <w:rPr>
          <w:spacing w:val="-3"/>
        </w:rPr>
        <w:t xml:space="preserve"> </w:t>
      </w:r>
      <w:r>
        <w:rPr>
          <w:spacing w:val="-2"/>
        </w:rPr>
        <w:t>speeding</w:t>
      </w:r>
    </w:p>
    <w:p w14:paraId="311F6116" w14:textId="77777777" w:rsidR="00F95F2C" w:rsidRDefault="00F95F2C">
      <w:pPr>
        <w:pStyle w:val="BodyText"/>
        <w:ind w:left="0"/>
      </w:pPr>
    </w:p>
    <w:p w14:paraId="1BDC54E6" w14:textId="77777777" w:rsidR="00F95F2C" w:rsidRDefault="00B60089">
      <w:pPr>
        <w:pStyle w:val="BodyText"/>
        <w:spacing w:line="480" w:lineRule="auto"/>
        <w:ind w:right="499"/>
        <w:jc w:val="both"/>
      </w:pPr>
      <w:r>
        <w:t xml:space="preserve">The figure above shown that the most causes of accident in human factor is </w:t>
      </w:r>
      <w:proofErr w:type="spellStart"/>
      <w:r>
        <w:t>overspeeding</w:t>
      </w:r>
      <w:proofErr w:type="spellEnd"/>
      <w:r>
        <w:t xml:space="preserve"> with 520 causes within the year under review. Loss of control </w:t>
      </w:r>
      <w:proofErr w:type="gramStart"/>
      <w:r>
        <w:t>second</w:t>
      </w:r>
      <w:r>
        <w:rPr>
          <w:spacing w:val="23"/>
        </w:rPr>
        <w:t xml:space="preserve">  </w:t>
      </w:r>
      <w:r>
        <w:t>the</w:t>
      </w:r>
      <w:proofErr w:type="gramEnd"/>
      <w:r>
        <w:rPr>
          <w:spacing w:val="24"/>
        </w:rPr>
        <w:t xml:space="preserve">  </w:t>
      </w:r>
      <w:r>
        <w:t>most</w:t>
      </w:r>
      <w:r>
        <w:rPr>
          <w:spacing w:val="23"/>
        </w:rPr>
        <w:t xml:space="preserve">  </w:t>
      </w:r>
      <w:r>
        <w:t>causes</w:t>
      </w:r>
      <w:r>
        <w:rPr>
          <w:spacing w:val="23"/>
        </w:rPr>
        <w:t xml:space="preserve">  </w:t>
      </w:r>
      <w:r>
        <w:t>by</w:t>
      </w:r>
      <w:r>
        <w:rPr>
          <w:spacing w:val="79"/>
          <w:w w:val="150"/>
        </w:rPr>
        <w:t xml:space="preserve"> </w:t>
      </w:r>
      <w:r>
        <w:t>186</w:t>
      </w:r>
      <w:r>
        <w:rPr>
          <w:spacing w:val="24"/>
        </w:rPr>
        <w:t xml:space="preserve">  </w:t>
      </w:r>
      <w:r>
        <w:t>causes.</w:t>
      </w:r>
      <w:r>
        <w:rPr>
          <w:spacing w:val="22"/>
        </w:rPr>
        <w:t xml:space="preserve">  </w:t>
      </w:r>
      <w:proofErr w:type="gramStart"/>
      <w:r>
        <w:t>Loss</w:t>
      </w:r>
      <w:r>
        <w:rPr>
          <w:spacing w:val="24"/>
        </w:rPr>
        <w:t xml:space="preserve">  </w:t>
      </w:r>
      <w:r>
        <w:t>of</w:t>
      </w:r>
      <w:proofErr w:type="gramEnd"/>
      <w:r>
        <w:rPr>
          <w:spacing w:val="24"/>
        </w:rPr>
        <w:t xml:space="preserve">  </w:t>
      </w:r>
      <w:r>
        <w:t>control</w:t>
      </w:r>
      <w:r>
        <w:rPr>
          <w:spacing w:val="22"/>
        </w:rPr>
        <w:t xml:space="preserve">  </w:t>
      </w:r>
      <w:r>
        <w:t>which</w:t>
      </w:r>
      <w:r>
        <w:rPr>
          <w:spacing w:val="24"/>
        </w:rPr>
        <w:t xml:space="preserve">  </w:t>
      </w:r>
      <w:r>
        <w:t>can</w:t>
      </w:r>
      <w:r>
        <w:rPr>
          <w:spacing w:val="23"/>
        </w:rPr>
        <w:t xml:space="preserve">  </w:t>
      </w:r>
      <w:r>
        <w:rPr>
          <w:spacing w:val="-5"/>
        </w:rPr>
        <w:t>be</w:t>
      </w:r>
    </w:p>
    <w:p w14:paraId="6EB1AF1A"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31977773" w14:textId="77777777" w:rsidR="00F95F2C" w:rsidRDefault="00B60089">
      <w:pPr>
        <w:pStyle w:val="BodyText"/>
        <w:spacing w:before="73" w:line="480" w:lineRule="auto"/>
        <w:ind w:right="508"/>
        <w:jc w:val="both"/>
      </w:pPr>
      <w:r>
        <w:lastRenderedPageBreak/>
        <w:t xml:space="preserve">accomplished by some factor such as </w:t>
      </w:r>
      <w:proofErr w:type="spellStart"/>
      <w:r>
        <w:t>tyre</w:t>
      </w:r>
      <w:proofErr w:type="spellEnd"/>
      <w:r>
        <w:t xml:space="preserve"> burst, mechanical deficiency (steering), brake failure etc. The third most prevalence causes in the research was wrongful overtaking as shown in Appendix B.</w:t>
      </w:r>
    </w:p>
    <w:p w14:paraId="1ACE4C20" w14:textId="77777777" w:rsidR="00F95F2C" w:rsidRDefault="00B60089">
      <w:pPr>
        <w:pStyle w:val="Heading2"/>
        <w:spacing w:before="5"/>
        <w:ind w:firstLine="0"/>
      </w:pPr>
      <w:bookmarkStart w:id="50" w:name="_bookmark49"/>
      <w:bookmarkEnd w:id="50"/>
      <w:r>
        <w:t>4.3</w:t>
      </w:r>
      <w:r>
        <w:rPr>
          <w:spacing w:val="-6"/>
        </w:rPr>
        <w:t xml:space="preserve"> </w:t>
      </w:r>
      <w:r>
        <w:t>Number</w:t>
      </w:r>
      <w:r>
        <w:rPr>
          <w:spacing w:val="-3"/>
        </w:rPr>
        <w:t xml:space="preserve"> </w:t>
      </w:r>
      <w:r>
        <w:t>of</w:t>
      </w:r>
      <w:r>
        <w:rPr>
          <w:spacing w:val="-3"/>
        </w:rPr>
        <w:t xml:space="preserve"> </w:t>
      </w:r>
      <w:r>
        <w:t>people</w:t>
      </w:r>
      <w:r>
        <w:rPr>
          <w:spacing w:val="-3"/>
        </w:rPr>
        <w:t xml:space="preserve"> </w:t>
      </w:r>
      <w:r>
        <w:t>Involved,</w:t>
      </w:r>
      <w:r>
        <w:rPr>
          <w:spacing w:val="-4"/>
        </w:rPr>
        <w:t xml:space="preserve"> </w:t>
      </w:r>
      <w:r>
        <w:t>Killed</w:t>
      </w:r>
      <w:r>
        <w:rPr>
          <w:spacing w:val="-3"/>
        </w:rPr>
        <w:t xml:space="preserve"> </w:t>
      </w:r>
      <w:r>
        <w:t>and</w:t>
      </w:r>
      <w:r>
        <w:rPr>
          <w:spacing w:val="-3"/>
        </w:rPr>
        <w:t xml:space="preserve"> </w:t>
      </w:r>
      <w:r>
        <w:rPr>
          <w:spacing w:val="-2"/>
        </w:rPr>
        <w:t>Injured.</w:t>
      </w:r>
    </w:p>
    <w:p w14:paraId="774B16D4" w14:textId="77777777" w:rsidR="00F95F2C" w:rsidRDefault="00B60089">
      <w:pPr>
        <w:pStyle w:val="BodyText"/>
        <w:spacing w:before="316" w:line="480" w:lineRule="auto"/>
        <w:ind w:right="511" w:firstLine="719"/>
        <w:rPr>
          <w:b/>
        </w:rPr>
      </w:pPr>
      <w:r>
        <w:t>Road tr</w:t>
      </w:r>
      <w:r>
        <w:t>affic accident occur on the road, different categories and types of vehicle</w:t>
      </w:r>
      <w:r>
        <w:rPr>
          <w:spacing w:val="-2"/>
        </w:rPr>
        <w:t xml:space="preserve"> </w:t>
      </w:r>
      <w:r>
        <w:t>clamp</w:t>
      </w:r>
      <w:r>
        <w:rPr>
          <w:spacing w:val="-1"/>
        </w:rPr>
        <w:t xml:space="preserve"> </w:t>
      </w:r>
      <w:r>
        <w:t>the</w:t>
      </w:r>
      <w:r>
        <w:rPr>
          <w:spacing w:val="-2"/>
        </w:rPr>
        <w:t xml:space="preserve"> </w:t>
      </w:r>
      <w:r>
        <w:t>road</w:t>
      </w:r>
      <w:r>
        <w:rPr>
          <w:spacing w:val="-1"/>
        </w:rPr>
        <w:t xml:space="preserve"> </w:t>
      </w:r>
      <w:r>
        <w:t>surface</w:t>
      </w:r>
      <w:r>
        <w:rPr>
          <w:spacing w:val="-1"/>
        </w:rPr>
        <w:t xml:space="preserve"> </w:t>
      </w:r>
      <w:r>
        <w:t>for</w:t>
      </w:r>
      <w:r>
        <w:rPr>
          <w:spacing w:val="-3"/>
        </w:rPr>
        <w:t xml:space="preserve"> </w:t>
      </w:r>
      <w:r>
        <w:t>specific</w:t>
      </w:r>
      <w:r>
        <w:rPr>
          <w:spacing w:val="-3"/>
        </w:rPr>
        <w:t xml:space="preserve"> </w:t>
      </w:r>
      <w:r>
        <w:t>purpose.</w:t>
      </w:r>
      <w:r>
        <w:rPr>
          <w:spacing w:val="-2"/>
        </w:rPr>
        <w:t xml:space="preserve"> </w:t>
      </w:r>
      <w:r>
        <w:t>The</w:t>
      </w:r>
      <w:r>
        <w:rPr>
          <w:spacing w:val="-3"/>
        </w:rPr>
        <w:t xml:space="preserve"> </w:t>
      </w:r>
      <w:r>
        <w:t>nature</w:t>
      </w:r>
      <w:r>
        <w:rPr>
          <w:spacing w:val="-2"/>
        </w:rPr>
        <w:t xml:space="preserve"> </w:t>
      </w:r>
      <w:r>
        <w:t>and</w:t>
      </w:r>
      <w:r>
        <w:rPr>
          <w:spacing w:val="-2"/>
        </w:rPr>
        <w:t xml:space="preserve"> </w:t>
      </w:r>
      <w:r>
        <w:t>design</w:t>
      </w:r>
      <w:r>
        <w:rPr>
          <w:spacing w:val="-2"/>
        </w:rPr>
        <w:t xml:space="preserve"> </w:t>
      </w:r>
      <w:r>
        <w:t>of</w:t>
      </w:r>
      <w:r>
        <w:rPr>
          <w:spacing w:val="-1"/>
        </w:rPr>
        <w:t xml:space="preserve"> </w:t>
      </w:r>
      <w:r>
        <w:t>the road</w:t>
      </w:r>
      <w:r>
        <w:rPr>
          <w:spacing w:val="40"/>
        </w:rPr>
        <w:t xml:space="preserve"> </w:t>
      </w:r>
      <w:r>
        <w:t>have</w:t>
      </w:r>
      <w:r>
        <w:rPr>
          <w:spacing w:val="40"/>
        </w:rPr>
        <w:t xml:space="preserve"> </w:t>
      </w:r>
      <w:r>
        <w:t>a</w:t>
      </w:r>
      <w:r>
        <w:rPr>
          <w:spacing w:val="40"/>
        </w:rPr>
        <w:t xml:space="preserve"> </w:t>
      </w:r>
      <w:r>
        <w:t>relationship</w:t>
      </w:r>
      <w:r>
        <w:rPr>
          <w:spacing w:val="40"/>
        </w:rPr>
        <w:t xml:space="preserve"> </w:t>
      </w:r>
      <w:r>
        <w:t>on</w:t>
      </w:r>
      <w:r>
        <w:rPr>
          <w:spacing w:val="40"/>
        </w:rPr>
        <w:t xml:space="preserve"> </w:t>
      </w:r>
      <w:r>
        <w:t>the</w:t>
      </w:r>
      <w:r>
        <w:rPr>
          <w:spacing w:val="40"/>
        </w:rPr>
        <w:t xml:space="preserve"> </w:t>
      </w:r>
      <w:r>
        <w:t>occurrence</w:t>
      </w:r>
      <w:r>
        <w:rPr>
          <w:spacing w:val="40"/>
        </w:rPr>
        <w:t xml:space="preserve"> </w:t>
      </w:r>
      <w:r>
        <w:t>of</w:t>
      </w:r>
      <w:r>
        <w:rPr>
          <w:spacing w:val="40"/>
        </w:rPr>
        <w:t xml:space="preserve"> </w:t>
      </w:r>
      <w:r>
        <w:t>accident.</w:t>
      </w:r>
      <w:r>
        <w:rPr>
          <w:spacing w:val="40"/>
        </w:rPr>
        <w:t xml:space="preserve"> </w:t>
      </w:r>
      <w:r>
        <w:t>Most</w:t>
      </w:r>
      <w:r>
        <w:rPr>
          <w:spacing w:val="40"/>
        </w:rPr>
        <w:t xml:space="preserve"> </w:t>
      </w:r>
      <w:r>
        <w:t>causes</w:t>
      </w:r>
      <w:r>
        <w:rPr>
          <w:spacing w:val="40"/>
        </w:rPr>
        <w:t xml:space="preserve"> </w:t>
      </w:r>
      <w:r>
        <w:t>of</w:t>
      </w:r>
      <w:r>
        <w:rPr>
          <w:spacing w:val="40"/>
        </w:rPr>
        <w:t xml:space="preserve"> </w:t>
      </w:r>
      <w:r>
        <w:t xml:space="preserve">road accident are human factor. Below </w:t>
      </w:r>
      <w:proofErr w:type="gramStart"/>
      <w:r>
        <w:t>are</w:t>
      </w:r>
      <w:proofErr w:type="gramEnd"/>
      <w:r>
        <w:t xml:space="preserve"> the analysis to show the relationship: </w:t>
      </w:r>
      <w:r>
        <w:rPr>
          <w:b/>
        </w:rPr>
        <w:t xml:space="preserve">Table 4.1: Number of people involved, killed and </w:t>
      </w:r>
      <w:proofErr w:type="spellStart"/>
      <w:r>
        <w:rPr>
          <w:b/>
        </w:rPr>
        <w:t>injuired</w:t>
      </w:r>
      <w:proofErr w:type="spellEnd"/>
    </w:p>
    <w:p w14:paraId="16B7AD7E" w14:textId="77777777" w:rsidR="00F95F2C" w:rsidRDefault="00F95F2C">
      <w:pPr>
        <w:pStyle w:val="BodyText"/>
        <w:spacing w:before="55"/>
        <w:ind w:left="0"/>
        <w:rPr>
          <w:b/>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1"/>
        <w:gridCol w:w="1873"/>
        <w:gridCol w:w="1673"/>
        <w:gridCol w:w="1923"/>
      </w:tblGrid>
      <w:tr w:rsidR="00F95F2C" w14:paraId="20892B1A" w14:textId="77777777">
        <w:trPr>
          <w:trHeight w:val="966"/>
        </w:trPr>
        <w:tc>
          <w:tcPr>
            <w:tcW w:w="1870" w:type="dxa"/>
          </w:tcPr>
          <w:p w14:paraId="1F877299" w14:textId="77777777" w:rsidR="00F95F2C" w:rsidRDefault="00B60089">
            <w:pPr>
              <w:pStyle w:val="TableParagraph"/>
              <w:spacing w:line="240" w:lineRule="auto"/>
              <w:ind w:left="107"/>
              <w:jc w:val="left"/>
              <w:rPr>
                <w:b/>
                <w:sz w:val="28"/>
              </w:rPr>
            </w:pPr>
            <w:r>
              <w:rPr>
                <w:b/>
                <w:spacing w:val="-4"/>
                <w:sz w:val="28"/>
              </w:rPr>
              <w:t>YEAR</w:t>
            </w:r>
          </w:p>
        </w:tc>
        <w:tc>
          <w:tcPr>
            <w:tcW w:w="1871" w:type="dxa"/>
          </w:tcPr>
          <w:p w14:paraId="2A44176C" w14:textId="77777777" w:rsidR="00F95F2C" w:rsidRDefault="00B60089">
            <w:pPr>
              <w:pStyle w:val="TableParagraph"/>
              <w:spacing w:line="240" w:lineRule="auto"/>
              <w:ind w:left="107"/>
              <w:jc w:val="left"/>
              <w:rPr>
                <w:b/>
                <w:sz w:val="28"/>
              </w:rPr>
            </w:pPr>
            <w:r>
              <w:rPr>
                <w:b/>
                <w:sz w:val="28"/>
              </w:rPr>
              <w:t>RTC</w:t>
            </w:r>
            <w:r>
              <w:rPr>
                <w:b/>
                <w:spacing w:val="-3"/>
                <w:sz w:val="28"/>
              </w:rPr>
              <w:t xml:space="preserve"> </w:t>
            </w:r>
            <w:r>
              <w:rPr>
                <w:b/>
                <w:spacing w:val="-2"/>
                <w:sz w:val="28"/>
              </w:rPr>
              <w:t>CASES</w:t>
            </w:r>
          </w:p>
        </w:tc>
        <w:tc>
          <w:tcPr>
            <w:tcW w:w="1873" w:type="dxa"/>
          </w:tcPr>
          <w:p w14:paraId="11435AC9" w14:textId="77777777" w:rsidR="00F95F2C" w:rsidRDefault="00B60089">
            <w:pPr>
              <w:pStyle w:val="TableParagraph"/>
              <w:spacing w:line="240" w:lineRule="auto"/>
              <w:ind w:left="106"/>
              <w:jc w:val="left"/>
              <w:rPr>
                <w:b/>
                <w:sz w:val="28"/>
              </w:rPr>
            </w:pPr>
            <w:r>
              <w:rPr>
                <w:b/>
                <w:spacing w:val="-2"/>
                <w:sz w:val="28"/>
              </w:rPr>
              <w:t>PEOPLE</w:t>
            </w:r>
          </w:p>
          <w:p w14:paraId="5FFE8E9C" w14:textId="77777777" w:rsidR="00F95F2C" w:rsidRDefault="00B60089">
            <w:pPr>
              <w:pStyle w:val="TableParagraph"/>
              <w:spacing w:before="160" w:line="240" w:lineRule="auto"/>
              <w:ind w:left="106"/>
              <w:jc w:val="left"/>
              <w:rPr>
                <w:b/>
                <w:sz w:val="28"/>
              </w:rPr>
            </w:pPr>
            <w:r>
              <w:rPr>
                <w:b/>
                <w:spacing w:val="-2"/>
                <w:sz w:val="28"/>
              </w:rPr>
              <w:t>INJUIRED</w:t>
            </w:r>
          </w:p>
        </w:tc>
        <w:tc>
          <w:tcPr>
            <w:tcW w:w="1673" w:type="dxa"/>
          </w:tcPr>
          <w:p w14:paraId="43B1DC5A" w14:textId="77777777" w:rsidR="00F95F2C" w:rsidRDefault="00B60089">
            <w:pPr>
              <w:pStyle w:val="TableParagraph"/>
              <w:spacing w:line="240" w:lineRule="auto"/>
              <w:ind w:left="103"/>
              <w:jc w:val="left"/>
              <w:rPr>
                <w:b/>
                <w:sz w:val="28"/>
              </w:rPr>
            </w:pPr>
            <w:r>
              <w:rPr>
                <w:b/>
                <w:spacing w:val="-2"/>
                <w:sz w:val="28"/>
              </w:rPr>
              <w:t>PEOPLE</w:t>
            </w:r>
          </w:p>
          <w:p w14:paraId="195F2ED5" w14:textId="77777777" w:rsidR="00F95F2C" w:rsidRDefault="00B60089">
            <w:pPr>
              <w:pStyle w:val="TableParagraph"/>
              <w:spacing w:before="160" w:line="240" w:lineRule="auto"/>
              <w:ind w:left="103"/>
              <w:jc w:val="left"/>
              <w:rPr>
                <w:b/>
                <w:sz w:val="28"/>
              </w:rPr>
            </w:pPr>
            <w:r>
              <w:rPr>
                <w:b/>
                <w:spacing w:val="-2"/>
                <w:sz w:val="28"/>
              </w:rPr>
              <w:t>KILLED</w:t>
            </w:r>
          </w:p>
        </w:tc>
        <w:tc>
          <w:tcPr>
            <w:tcW w:w="1923" w:type="dxa"/>
          </w:tcPr>
          <w:p w14:paraId="73945574" w14:textId="77777777" w:rsidR="00F95F2C" w:rsidRDefault="00B60089">
            <w:pPr>
              <w:pStyle w:val="TableParagraph"/>
              <w:spacing w:line="240" w:lineRule="auto"/>
              <w:ind w:left="105"/>
              <w:jc w:val="left"/>
              <w:rPr>
                <w:b/>
                <w:sz w:val="28"/>
              </w:rPr>
            </w:pPr>
            <w:r>
              <w:rPr>
                <w:b/>
                <w:spacing w:val="-2"/>
                <w:sz w:val="28"/>
              </w:rPr>
              <w:t>PEOPLE</w:t>
            </w:r>
          </w:p>
          <w:p w14:paraId="1C9F2633" w14:textId="77777777" w:rsidR="00F95F2C" w:rsidRDefault="00B60089">
            <w:pPr>
              <w:pStyle w:val="TableParagraph"/>
              <w:spacing w:before="160" w:line="240" w:lineRule="auto"/>
              <w:ind w:left="105"/>
              <w:jc w:val="left"/>
              <w:rPr>
                <w:b/>
                <w:sz w:val="28"/>
              </w:rPr>
            </w:pPr>
            <w:r>
              <w:rPr>
                <w:b/>
                <w:spacing w:val="-2"/>
                <w:sz w:val="28"/>
              </w:rPr>
              <w:t>INVOLVED</w:t>
            </w:r>
          </w:p>
        </w:tc>
      </w:tr>
      <w:tr w:rsidR="00F95F2C" w14:paraId="04209900" w14:textId="77777777">
        <w:trPr>
          <w:trHeight w:val="482"/>
        </w:trPr>
        <w:tc>
          <w:tcPr>
            <w:tcW w:w="1870" w:type="dxa"/>
          </w:tcPr>
          <w:p w14:paraId="49473D3E" w14:textId="77777777" w:rsidR="00F95F2C" w:rsidRDefault="00B60089">
            <w:pPr>
              <w:pStyle w:val="TableParagraph"/>
              <w:ind w:left="0" w:right="642"/>
              <w:jc w:val="right"/>
              <w:rPr>
                <w:sz w:val="28"/>
              </w:rPr>
            </w:pPr>
            <w:r>
              <w:rPr>
                <w:spacing w:val="-4"/>
                <w:sz w:val="28"/>
              </w:rPr>
              <w:t>2019</w:t>
            </w:r>
          </w:p>
        </w:tc>
        <w:tc>
          <w:tcPr>
            <w:tcW w:w="1871" w:type="dxa"/>
          </w:tcPr>
          <w:p w14:paraId="4D054139" w14:textId="77777777" w:rsidR="00F95F2C" w:rsidRDefault="00B60089">
            <w:pPr>
              <w:pStyle w:val="TableParagraph"/>
              <w:ind w:left="9"/>
              <w:rPr>
                <w:sz w:val="28"/>
              </w:rPr>
            </w:pPr>
            <w:r>
              <w:rPr>
                <w:spacing w:val="-5"/>
                <w:sz w:val="28"/>
              </w:rPr>
              <w:t>139</w:t>
            </w:r>
          </w:p>
        </w:tc>
        <w:tc>
          <w:tcPr>
            <w:tcW w:w="1873" w:type="dxa"/>
          </w:tcPr>
          <w:p w14:paraId="5DA40F68" w14:textId="77777777" w:rsidR="00F95F2C" w:rsidRDefault="00B60089">
            <w:pPr>
              <w:pStyle w:val="TableParagraph"/>
              <w:ind w:left="4"/>
              <w:rPr>
                <w:sz w:val="28"/>
              </w:rPr>
            </w:pPr>
            <w:r>
              <w:rPr>
                <w:spacing w:val="-5"/>
                <w:sz w:val="28"/>
              </w:rPr>
              <w:t>679</w:t>
            </w:r>
          </w:p>
        </w:tc>
        <w:tc>
          <w:tcPr>
            <w:tcW w:w="1673" w:type="dxa"/>
          </w:tcPr>
          <w:p w14:paraId="79EFF19A" w14:textId="77777777" w:rsidR="00F95F2C" w:rsidRDefault="00B60089">
            <w:pPr>
              <w:pStyle w:val="TableParagraph"/>
              <w:ind w:left="1"/>
              <w:rPr>
                <w:sz w:val="28"/>
              </w:rPr>
            </w:pPr>
            <w:r>
              <w:rPr>
                <w:spacing w:val="-5"/>
                <w:sz w:val="28"/>
              </w:rPr>
              <w:t>158</w:t>
            </w:r>
          </w:p>
        </w:tc>
        <w:tc>
          <w:tcPr>
            <w:tcW w:w="1923" w:type="dxa"/>
          </w:tcPr>
          <w:p w14:paraId="0514A593" w14:textId="77777777" w:rsidR="00F95F2C" w:rsidRDefault="00B60089">
            <w:pPr>
              <w:pStyle w:val="TableParagraph"/>
              <w:ind w:left="2"/>
              <w:rPr>
                <w:sz w:val="28"/>
              </w:rPr>
            </w:pPr>
            <w:r>
              <w:rPr>
                <w:spacing w:val="-4"/>
                <w:sz w:val="28"/>
              </w:rPr>
              <w:t>1318</w:t>
            </w:r>
          </w:p>
        </w:tc>
      </w:tr>
      <w:tr w:rsidR="00F95F2C" w14:paraId="116ECA80" w14:textId="77777777">
        <w:trPr>
          <w:trHeight w:val="484"/>
        </w:trPr>
        <w:tc>
          <w:tcPr>
            <w:tcW w:w="1870" w:type="dxa"/>
          </w:tcPr>
          <w:p w14:paraId="719A48FF" w14:textId="77777777" w:rsidR="00F95F2C" w:rsidRDefault="00B60089">
            <w:pPr>
              <w:pStyle w:val="TableParagraph"/>
              <w:spacing w:line="317" w:lineRule="exact"/>
              <w:ind w:left="0" w:right="642"/>
              <w:jc w:val="right"/>
              <w:rPr>
                <w:sz w:val="28"/>
              </w:rPr>
            </w:pPr>
            <w:r>
              <w:rPr>
                <w:spacing w:val="-4"/>
                <w:sz w:val="28"/>
              </w:rPr>
              <w:t>2020</w:t>
            </w:r>
          </w:p>
        </w:tc>
        <w:tc>
          <w:tcPr>
            <w:tcW w:w="1871" w:type="dxa"/>
          </w:tcPr>
          <w:p w14:paraId="46EF6116" w14:textId="77777777" w:rsidR="00F95F2C" w:rsidRDefault="00B60089">
            <w:pPr>
              <w:pStyle w:val="TableParagraph"/>
              <w:spacing w:line="317" w:lineRule="exact"/>
              <w:ind w:left="9"/>
              <w:rPr>
                <w:sz w:val="28"/>
              </w:rPr>
            </w:pPr>
            <w:r>
              <w:rPr>
                <w:spacing w:val="-5"/>
                <w:sz w:val="28"/>
              </w:rPr>
              <w:t>166</w:t>
            </w:r>
          </w:p>
        </w:tc>
        <w:tc>
          <w:tcPr>
            <w:tcW w:w="1873" w:type="dxa"/>
          </w:tcPr>
          <w:p w14:paraId="686C6BF8" w14:textId="77777777" w:rsidR="00F95F2C" w:rsidRDefault="00B60089">
            <w:pPr>
              <w:pStyle w:val="TableParagraph"/>
              <w:spacing w:line="317" w:lineRule="exact"/>
              <w:ind w:left="4"/>
              <w:rPr>
                <w:sz w:val="28"/>
              </w:rPr>
            </w:pPr>
            <w:r>
              <w:rPr>
                <w:spacing w:val="-5"/>
                <w:sz w:val="28"/>
              </w:rPr>
              <w:t>716</w:t>
            </w:r>
          </w:p>
        </w:tc>
        <w:tc>
          <w:tcPr>
            <w:tcW w:w="1673" w:type="dxa"/>
          </w:tcPr>
          <w:p w14:paraId="22770746" w14:textId="77777777" w:rsidR="00F95F2C" w:rsidRDefault="00B60089">
            <w:pPr>
              <w:pStyle w:val="TableParagraph"/>
              <w:spacing w:line="317" w:lineRule="exact"/>
              <w:ind w:left="1"/>
              <w:rPr>
                <w:sz w:val="28"/>
              </w:rPr>
            </w:pPr>
            <w:r>
              <w:rPr>
                <w:spacing w:val="-5"/>
                <w:sz w:val="28"/>
              </w:rPr>
              <w:t>209</w:t>
            </w:r>
          </w:p>
        </w:tc>
        <w:tc>
          <w:tcPr>
            <w:tcW w:w="1923" w:type="dxa"/>
          </w:tcPr>
          <w:p w14:paraId="4B5EDDC6" w14:textId="77777777" w:rsidR="00F95F2C" w:rsidRDefault="00B60089">
            <w:pPr>
              <w:pStyle w:val="TableParagraph"/>
              <w:spacing w:line="317" w:lineRule="exact"/>
              <w:ind w:left="2"/>
              <w:rPr>
                <w:sz w:val="28"/>
              </w:rPr>
            </w:pPr>
            <w:r>
              <w:rPr>
                <w:spacing w:val="-4"/>
                <w:sz w:val="28"/>
              </w:rPr>
              <w:t>1562</w:t>
            </w:r>
          </w:p>
        </w:tc>
      </w:tr>
      <w:tr w:rsidR="00F95F2C" w14:paraId="685F80AD" w14:textId="77777777">
        <w:trPr>
          <w:trHeight w:val="482"/>
        </w:trPr>
        <w:tc>
          <w:tcPr>
            <w:tcW w:w="1870" w:type="dxa"/>
          </w:tcPr>
          <w:p w14:paraId="625B549C" w14:textId="77777777" w:rsidR="00F95F2C" w:rsidRDefault="00B60089">
            <w:pPr>
              <w:pStyle w:val="TableParagraph"/>
              <w:ind w:left="0" w:right="642"/>
              <w:jc w:val="right"/>
              <w:rPr>
                <w:sz w:val="28"/>
              </w:rPr>
            </w:pPr>
            <w:r>
              <w:rPr>
                <w:spacing w:val="-4"/>
                <w:sz w:val="28"/>
              </w:rPr>
              <w:t>2021</w:t>
            </w:r>
          </w:p>
        </w:tc>
        <w:tc>
          <w:tcPr>
            <w:tcW w:w="1871" w:type="dxa"/>
          </w:tcPr>
          <w:p w14:paraId="64C9C2C8" w14:textId="77777777" w:rsidR="00F95F2C" w:rsidRDefault="00B60089">
            <w:pPr>
              <w:pStyle w:val="TableParagraph"/>
              <w:ind w:left="9"/>
              <w:rPr>
                <w:sz w:val="28"/>
              </w:rPr>
            </w:pPr>
            <w:r>
              <w:rPr>
                <w:spacing w:val="-5"/>
                <w:sz w:val="28"/>
              </w:rPr>
              <w:t>162</w:t>
            </w:r>
          </w:p>
        </w:tc>
        <w:tc>
          <w:tcPr>
            <w:tcW w:w="1873" w:type="dxa"/>
          </w:tcPr>
          <w:p w14:paraId="2B4251E4" w14:textId="77777777" w:rsidR="00F95F2C" w:rsidRDefault="00B60089">
            <w:pPr>
              <w:pStyle w:val="TableParagraph"/>
              <w:ind w:left="4"/>
              <w:rPr>
                <w:sz w:val="28"/>
              </w:rPr>
            </w:pPr>
            <w:r>
              <w:rPr>
                <w:spacing w:val="-5"/>
                <w:sz w:val="28"/>
              </w:rPr>
              <w:t>708</w:t>
            </w:r>
          </w:p>
        </w:tc>
        <w:tc>
          <w:tcPr>
            <w:tcW w:w="1673" w:type="dxa"/>
          </w:tcPr>
          <w:p w14:paraId="2A4C6C80" w14:textId="77777777" w:rsidR="00F95F2C" w:rsidRDefault="00B60089">
            <w:pPr>
              <w:pStyle w:val="TableParagraph"/>
              <w:ind w:left="1"/>
              <w:rPr>
                <w:sz w:val="28"/>
              </w:rPr>
            </w:pPr>
            <w:r>
              <w:rPr>
                <w:spacing w:val="-5"/>
                <w:sz w:val="28"/>
              </w:rPr>
              <w:t>136</w:t>
            </w:r>
          </w:p>
        </w:tc>
        <w:tc>
          <w:tcPr>
            <w:tcW w:w="1923" w:type="dxa"/>
          </w:tcPr>
          <w:p w14:paraId="50EB27B7" w14:textId="77777777" w:rsidR="00F95F2C" w:rsidRDefault="00B60089">
            <w:pPr>
              <w:pStyle w:val="TableParagraph"/>
              <w:ind w:left="2"/>
              <w:rPr>
                <w:sz w:val="28"/>
              </w:rPr>
            </w:pPr>
            <w:r>
              <w:rPr>
                <w:spacing w:val="-4"/>
                <w:sz w:val="28"/>
              </w:rPr>
              <w:t>1263</w:t>
            </w:r>
          </w:p>
        </w:tc>
      </w:tr>
      <w:tr w:rsidR="00F95F2C" w14:paraId="306F98EB" w14:textId="77777777">
        <w:trPr>
          <w:trHeight w:val="484"/>
        </w:trPr>
        <w:tc>
          <w:tcPr>
            <w:tcW w:w="1870" w:type="dxa"/>
          </w:tcPr>
          <w:p w14:paraId="32D86DF3" w14:textId="77777777" w:rsidR="00F95F2C" w:rsidRDefault="00B60089">
            <w:pPr>
              <w:pStyle w:val="TableParagraph"/>
              <w:ind w:left="0" w:right="642"/>
              <w:jc w:val="right"/>
              <w:rPr>
                <w:sz w:val="28"/>
              </w:rPr>
            </w:pPr>
            <w:r>
              <w:rPr>
                <w:spacing w:val="-4"/>
                <w:sz w:val="28"/>
              </w:rPr>
              <w:t>2022</w:t>
            </w:r>
          </w:p>
        </w:tc>
        <w:tc>
          <w:tcPr>
            <w:tcW w:w="1871" w:type="dxa"/>
          </w:tcPr>
          <w:p w14:paraId="33FEDBD8" w14:textId="77777777" w:rsidR="00F95F2C" w:rsidRDefault="00B60089">
            <w:pPr>
              <w:pStyle w:val="TableParagraph"/>
              <w:ind w:left="9"/>
              <w:rPr>
                <w:sz w:val="28"/>
              </w:rPr>
            </w:pPr>
            <w:r>
              <w:rPr>
                <w:spacing w:val="-5"/>
                <w:sz w:val="28"/>
              </w:rPr>
              <w:t>152</w:t>
            </w:r>
          </w:p>
        </w:tc>
        <w:tc>
          <w:tcPr>
            <w:tcW w:w="1873" w:type="dxa"/>
          </w:tcPr>
          <w:p w14:paraId="5344BBC5" w14:textId="77777777" w:rsidR="00F95F2C" w:rsidRDefault="00B60089">
            <w:pPr>
              <w:pStyle w:val="TableParagraph"/>
              <w:ind w:left="4"/>
              <w:rPr>
                <w:sz w:val="28"/>
              </w:rPr>
            </w:pPr>
            <w:r>
              <w:rPr>
                <w:spacing w:val="-5"/>
                <w:sz w:val="28"/>
              </w:rPr>
              <w:t>615</w:t>
            </w:r>
          </w:p>
        </w:tc>
        <w:tc>
          <w:tcPr>
            <w:tcW w:w="1673" w:type="dxa"/>
          </w:tcPr>
          <w:p w14:paraId="0EE4474A" w14:textId="77777777" w:rsidR="00F95F2C" w:rsidRDefault="00B60089">
            <w:pPr>
              <w:pStyle w:val="TableParagraph"/>
              <w:ind w:left="1"/>
              <w:rPr>
                <w:sz w:val="28"/>
              </w:rPr>
            </w:pPr>
            <w:r>
              <w:rPr>
                <w:spacing w:val="-5"/>
                <w:sz w:val="28"/>
              </w:rPr>
              <w:t>112</w:t>
            </w:r>
          </w:p>
        </w:tc>
        <w:tc>
          <w:tcPr>
            <w:tcW w:w="1923" w:type="dxa"/>
          </w:tcPr>
          <w:p w14:paraId="668FA9BD" w14:textId="77777777" w:rsidR="00F95F2C" w:rsidRDefault="00B60089">
            <w:pPr>
              <w:pStyle w:val="TableParagraph"/>
              <w:ind w:left="2"/>
              <w:rPr>
                <w:sz w:val="28"/>
              </w:rPr>
            </w:pPr>
            <w:r>
              <w:rPr>
                <w:spacing w:val="-4"/>
                <w:sz w:val="28"/>
              </w:rPr>
              <w:t>1334</w:t>
            </w:r>
          </w:p>
        </w:tc>
      </w:tr>
      <w:tr w:rsidR="00F95F2C" w14:paraId="2BBCF6EE" w14:textId="77777777">
        <w:trPr>
          <w:trHeight w:val="482"/>
        </w:trPr>
        <w:tc>
          <w:tcPr>
            <w:tcW w:w="1870" w:type="dxa"/>
          </w:tcPr>
          <w:p w14:paraId="444A405E" w14:textId="77777777" w:rsidR="00F95F2C" w:rsidRDefault="00B60089">
            <w:pPr>
              <w:pStyle w:val="TableParagraph"/>
              <w:ind w:left="0" w:right="642"/>
              <w:jc w:val="right"/>
              <w:rPr>
                <w:sz w:val="28"/>
              </w:rPr>
            </w:pPr>
            <w:r>
              <w:rPr>
                <w:spacing w:val="-4"/>
                <w:sz w:val="28"/>
              </w:rPr>
              <w:t>2023</w:t>
            </w:r>
          </w:p>
        </w:tc>
        <w:tc>
          <w:tcPr>
            <w:tcW w:w="1871" w:type="dxa"/>
          </w:tcPr>
          <w:p w14:paraId="6F943D8C" w14:textId="77777777" w:rsidR="00F95F2C" w:rsidRDefault="00B60089">
            <w:pPr>
              <w:pStyle w:val="TableParagraph"/>
              <w:ind w:left="9"/>
              <w:rPr>
                <w:sz w:val="28"/>
              </w:rPr>
            </w:pPr>
            <w:r>
              <w:rPr>
                <w:spacing w:val="-5"/>
                <w:sz w:val="28"/>
              </w:rPr>
              <w:t>160</w:t>
            </w:r>
          </w:p>
        </w:tc>
        <w:tc>
          <w:tcPr>
            <w:tcW w:w="1873" w:type="dxa"/>
          </w:tcPr>
          <w:p w14:paraId="250A172D" w14:textId="77777777" w:rsidR="00F95F2C" w:rsidRDefault="00B60089">
            <w:pPr>
              <w:pStyle w:val="TableParagraph"/>
              <w:ind w:left="4"/>
              <w:rPr>
                <w:sz w:val="28"/>
              </w:rPr>
            </w:pPr>
            <w:r>
              <w:rPr>
                <w:spacing w:val="-5"/>
                <w:sz w:val="28"/>
              </w:rPr>
              <w:t>708</w:t>
            </w:r>
          </w:p>
        </w:tc>
        <w:tc>
          <w:tcPr>
            <w:tcW w:w="1673" w:type="dxa"/>
          </w:tcPr>
          <w:p w14:paraId="0F27E1CE" w14:textId="77777777" w:rsidR="00F95F2C" w:rsidRDefault="00B60089">
            <w:pPr>
              <w:pStyle w:val="TableParagraph"/>
              <w:ind w:left="1"/>
              <w:rPr>
                <w:sz w:val="28"/>
              </w:rPr>
            </w:pPr>
            <w:r>
              <w:rPr>
                <w:spacing w:val="-5"/>
                <w:sz w:val="28"/>
              </w:rPr>
              <w:t>136</w:t>
            </w:r>
          </w:p>
        </w:tc>
        <w:tc>
          <w:tcPr>
            <w:tcW w:w="1923" w:type="dxa"/>
          </w:tcPr>
          <w:p w14:paraId="080E681E" w14:textId="77777777" w:rsidR="00F95F2C" w:rsidRDefault="00B60089">
            <w:pPr>
              <w:pStyle w:val="TableParagraph"/>
              <w:ind w:left="2"/>
              <w:rPr>
                <w:sz w:val="28"/>
              </w:rPr>
            </w:pPr>
            <w:r>
              <w:rPr>
                <w:spacing w:val="-4"/>
                <w:sz w:val="28"/>
              </w:rPr>
              <w:t>1353</w:t>
            </w:r>
          </w:p>
        </w:tc>
      </w:tr>
      <w:tr w:rsidR="00F95F2C" w14:paraId="72DAF483" w14:textId="77777777">
        <w:trPr>
          <w:trHeight w:val="484"/>
        </w:trPr>
        <w:tc>
          <w:tcPr>
            <w:tcW w:w="1870" w:type="dxa"/>
          </w:tcPr>
          <w:p w14:paraId="0B59CC80" w14:textId="77777777" w:rsidR="00F95F2C" w:rsidRDefault="00B60089">
            <w:pPr>
              <w:pStyle w:val="TableParagraph"/>
              <w:spacing w:line="320" w:lineRule="exact"/>
              <w:ind w:left="107"/>
              <w:jc w:val="left"/>
              <w:rPr>
                <w:b/>
                <w:sz w:val="28"/>
              </w:rPr>
            </w:pPr>
            <w:r>
              <w:rPr>
                <w:b/>
                <w:spacing w:val="-2"/>
                <w:sz w:val="28"/>
              </w:rPr>
              <w:t>TOTAL</w:t>
            </w:r>
          </w:p>
        </w:tc>
        <w:tc>
          <w:tcPr>
            <w:tcW w:w="1871" w:type="dxa"/>
          </w:tcPr>
          <w:p w14:paraId="0F06FB48" w14:textId="77777777" w:rsidR="00F95F2C" w:rsidRDefault="00B60089">
            <w:pPr>
              <w:pStyle w:val="TableParagraph"/>
              <w:spacing w:line="320" w:lineRule="exact"/>
              <w:ind w:left="9"/>
              <w:rPr>
                <w:b/>
                <w:sz w:val="28"/>
              </w:rPr>
            </w:pPr>
            <w:r>
              <w:rPr>
                <w:b/>
                <w:spacing w:val="-5"/>
                <w:sz w:val="28"/>
              </w:rPr>
              <w:t>779</w:t>
            </w:r>
          </w:p>
        </w:tc>
        <w:tc>
          <w:tcPr>
            <w:tcW w:w="1873" w:type="dxa"/>
          </w:tcPr>
          <w:p w14:paraId="19E2B627" w14:textId="77777777" w:rsidR="00F95F2C" w:rsidRDefault="00B60089">
            <w:pPr>
              <w:pStyle w:val="TableParagraph"/>
              <w:spacing w:line="320" w:lineRule="exact"/>
              <w:ind w:left="4"/>
              <w:rPr>
                <w:b/>
                <w:sz w:val="28"/>
              </w:rPr>
            </w:pPr>
            <w:r>
              <w:rPr>
                <w:b/>
                <w:spacing w:val="-4"/>
                <w:sz w:val="28"/>
              </w:rPr>
              <w:t>3325</w:t>
            </w:r>
          </w:p>
        </w:tc>
        <w:tc>
          <w:tcPr>
            <w:tcW w:w="1673" w:type="dxa"/>
          </w:tcPr>
          <w:p w14:paraId="2972A41A" w14:textId="77777777" w:rsidR="00F95F2C" w:rsidRDefault="00B60089">
            <w:pPr>
              <w:pStyle w:val="TableParagraph"/>
              <w:spacing w:line="320" w:lineRule="exact"/>
              <w:ind w:left="1"/>
              <w:rPr>
                <w:b/>
                <w:sz w:val="28"/>
              </w:rPr>
            </w:pPr>
            <w:r>
              <w:rPr>
                <w:b/>
                <w:spacing w:val="-5"/>
                <w:sz w:val="28"/>
              </w:rPr>
              <w:t>654</w:t>
            </w:r>
          </w:p>
        </w:tc>
        <w:tc>
          <w:tcPr>
            <w:tcW w:w="1923" w:type="dxa"/>
          </w:tcPr>
          <w:p w14:paraId="2E0E3A2F" w14:textId="77777777" w:rsidR="00F95F2C" w:rsidRDefault="00B60089">
            <w:pPr>
              <w:pStyle w:val="TableParagraph"/>
              <w:spacing w:line="320" w:lineRule="exact"/>
              <w:ind w:left="2"/>
              <w:rPr>
                <w:b/>
                <w:sz w:val="28"/>
              </w:rPr>
            </w:pPr>
            <w:r>
              <w:rPr>
                <w:b/>
                <w:spacing w:val="-4"/>
                <w:sz w:val="28"/>
              </w:rPr>
              <w:t>6602</w:t>
            </w:r>
          </w:p>
        </w:tc>
      </w:tr>
    </w:tbl>
    <w:p w14:paraId="54E344D1" w14:textId="77777777" w:rsidR="00F95F2C" w:rsidRDefault="00F95F2C">
      <w:pPr>
        <w:pStyle w:val="TableParagraph"/>
        <w:spacing w:line="320" w:lineRule="exact"/>
        <w:rPr>
          <w:b/>
          <w:sz w:val="28"/>
        </w:rPr>
        <w:sectPr w:rsidR="00F95F2C">
          <w:pgSz w:w="12240" w:h="15840"/>
          <w:pgMar w:top="1360" w:right="1080" w:bottom="1840" w:left="1440" w:header="0" w:footer="1641" w:gutter="0"/>
          <w:cols w:space="720"/>
        </w:sectPr>
      </w:pPr>
    </w:p>
    <w:p w14:paraId="2DD3F040" w14:textId="77777777" w:rsidR="00F95F2C" w:rsidRDefault="00B60089">
      <w:pPr>
        <w:pStyle w:val="BodyText"/>
        <w:spacing w:before="73" w:line="480" w:lineRule="auto"/>
        <w:ind w:right="514"/>
      </w:pPr>
      <w:r>
        <w:lastRenderedPageBreak/>
        <w:t>Table</w:t>
      </w:r>
      <w:r>
        <w:rPr>
          <w:spacing w:val="-6"/>
        </w:rPr>
        <w:t xml:space="preserve"> </w:t>
      </w:r>
      <w:r>
        <w:t>4.1</w:t>
      </w:r>
      <w:r>
        <w:rPr>
          <w:spacing w:val="-5"/>
        </w:rPr>
        <w:t xml:space="preserve"> </w:t>
      </w:r>
      <w:r>
        <w:t>showed</w:t>
      </w:r>
      <w:r>
        <w:rPr>
          <w:spacing w:val="-2"/>
        </w:rPr>
        <w:t xml:space="preserve"> </w:t>
      </w:r>
      <w:r>
        <w:t>that</w:t>
      </w:r>
      <w:r>
        <w:rPr>
          <w:spacing w:val="-2"/>
        </w:rPr>
        <w:t xml:space="preserve"> </w:t>
      </w:r>
      <w:r>
        <w:t>3325</w:t>
      </w:r>
      <w:r>
        <w:rPr>
          <w:spacing w:val="-6"/>
        </w:rPr>
        <w:t xml:space="preserve"> </w:t>
      </w:r>
      <w:r>
        <w:t>people</w:t>
      </w:r>
      <w:r>
        <w:rPr>
          <w:spacing w:val="-3"/>
        </w:rPr>
        <w:t xml:space="preserve"> </w:t>
      </w:r>
      <w:r>
        <w:t>was</w:t>
      </w:r>
      <w:r>
        <w:rPr>
          <w:spacing w:val="-5"/>
        </w:rPr>
        <w:t xml:space="preserve"> </w:t>
      </w:r>
      <w:proofErr w:type="spellStart"/>
      <w:r>
        <w:t>injuired</w:t>
      </w:r>
      <w:proofErr w:type="spellEnd"/>
      <w:r>
        <w:rPr>
          <w:spacing w:val="-2"/>
        </w:rPr>
        <w:t xml:space="preserve"> </w:t>
      </w:r>
      <w:r>
        <w:t>and</w:t>
      </w:r>
      <w:r>
        <w:rPr>
          <w:spacing w:val="-2"/>
        </w:rPr>
        <w:t xml:space="preserve"> </w:t>
      </w:r>
      <w:r>
        <w:t>654</w:t>
      </w:r>
      <w:r>
        <w:rPr>
          <w:spacing w:val="-6"/>
        </w:rPr>
        <w:t xml:space="preserve"> </w:t>
      </w:r>
      <w:r>
        <w:t>people</w:t>
      </w:r>
      <w:r>
        <w:rPr>
          <w:spacing w:val="-6"/>
        </w:rPr>
        <w:t xml:space="preserve"> </w:t>
      </w:r>
      <w:r>
        <w:t>was</w:t>
      </w:r>
      <w:r>
        <w:rPr>
          <w:spacing w:val="-2"/>
        </w:rPr>
        <w:t xml:space="preserve"> </w:t>
      </w:r>
      <w:r>
        <w:t>killed</w:t>
      </w:r>
      <w:r>
        <w:rPr>
          <w:spacing w:val="-2"/>
        </w:rPr>
        <w:t xml:space="preserve"> </w:t>
      </w:r>
      <w:r>
        <w:t xml:space="preserve">along Ilorin – </w:t>
      </w:r>
      <w:proofErr w:type="spellStart"/>
      <w:r>
        <w:t>Jebba</w:t>
      </w:r>
      <w:proofErr w:type="spellEnd"/>
      <w:r>
        <w:t xml:space="preserve"> road from the year 2019 -2023. Observing the variation, it </w:t>
      </w:r>
      <w:proofErr w:type="gramStart"/>
      <w:r>
        <w:t>show</w:t>
      </w:r>
      <w:proofErr w:type="gramEnd"/>
      <w:r>
        <w:t xml:space="preserve"> that the rate of RTC in year 2019 was minimal when the rehabilitation of the road</w:t>
      </w:r>
      <w:r>
        <w:rPr>
          <w:spacing w:val="-1"/>
        </w:rPr>
        <w:t xml:space="preserve"> </w:t>
      </w:r>
      <w:r>
        <w:t>just</w:t>
      </w:r>
      <w:r>
        <w:rPr>
          <w:spacing w:val="-1"/>
        </w:rPr>
        <w:t xml:space="preserve"> </w:t>
      </w:r>
      <w:r>
        <w:t>began</w:t>
      </w:r>
      <w:r>
        <w:rPr>
          <w:spacing w:val="-1"/>
        </w:rPr>
        <w:t xml:space="preserve"> </w:t>
      </w:r>
      <w:r>
        <w:t>compared</w:t>
      </w:r>
      <w:r>
        <w:rPr>
          <w:spacing w:val="-4"/>
        </w:rPr>
        <w:t xml:space="preserve"> </w:t>
      </w:r>
      <w:r>
        <w:t>to</w:t>
      </w:r>
      <w:r>
        <w:rPr>
          <w:spacing w:val="-1"/>
        </w:rPr>
        <w:t xml:space="preserve"> </w:t>
      </w:r>
      <w:r>
        <w:t>when</w:t>
      </w:r>
      <w:r>
        <w:rPr>
          <w:spacing w:val="-4"/>
        </w:rPr>
        <w:t xml:space="preserve"> </w:t>
      </w:r>
      <w:r>
        <w:t>the</w:t>
      </w:r>
      <w:r>
        <w:rPr>
          <w:spacing w:val="-2"/>
        </w:rPr>
        <w:t xml:space="preserve"> </w:t>
      </w:r>
      <w:r>
        <w:t>construction</w:t>
      </w:r>
      <w:r>
        <w:rPr>
          <w:spacing w:val="-5"/>
        </w:rPr>
        <w:t xml:space="preserve"> </w:t>
      </w:r>
      <w:r>
        <w:t>is</w:t>
      </w:r>
      <w:r>
        <w:rPr>
          <w:spacing w:val="-5"/>
        </w:rPr>
        <w:t xml:space="preserve"> </w:t>
      </w:r>
      <w:r>
        <w:t>getting</w:t>
      </w:r>
      <w:r>
        <w:rPr>
          <w:spacing w:val="-1"/>
        </w:rPr>
        <w:t xml:space="preserve"> </w:t>
      </w:r>
      <w:r>
        <w:t>to</w:t>
      </w:r>
      <w:r>
        <w:rPr>
          <w:spacing w:val="-1"/>
        </w:rPr>
        <w:t xml:space="preserve"> </w:t>
      </w:r>
      <w:r>
        <w:t>finish</w:t>
      </w:r>
      <w:r>
        <w:rPr>
          <w:spacing w:val="-5"/>
        </w:rPr>
        <w:t xml:space="preserve"> </w:t>
      </w:r>
      <w:r>
        <w:t>stage.</w:t>
      </w:r>
      <w:r>
        <w:rPr>
          <w:spacing w:val="-3"/>
        </w:rPr>
        <w:t xml:space="preserve"> </w:t>
      </w:r>
      <w:r>
        <w:t>The prevailing</w:t>
      </w:r>
      <w:r>
        <w:rPr>
          <w:spacing w:val="-2"/>
        </w:rPr>
        <w:t xml:space="preserve"> </w:t>
      </w:r>
      <w:r>
        <w:t>c</w:t>
      </w:r>
      <w:r>
        <w:t>auses</w:t>
      </w:r>
      <w:r>
        <w:rPr>
          <w:spacing w:val="-5"/>
        </w:rPr>
        <w:t xml:space="preserve"> </w:t>
      </w:r>
      <w:r>
        <w:t>of</w:t>
      </w:r>
      <w:r>
        <w:rPr>
          <w:spacing w:val="-3"/>
        </w:rPr>
        <w:t xml:space="preserve"> </w:t>
      </w:r>
      <w:r>
        <w:t>road</w:t>
      </w:r>
      <w:r>
        <w:rPr>
          <w:spacing w:val="-2"/>
        </w:rPr>
        <w:t xml:space="preserve"> </w:t>
      </w:r>
      <w:r>
        <w:t>crash</w:t>
      </w:r>
      <w:r>
        <w:rPr>
          <w:spacing w:val="-2"/>
        </w:rPr>
        <w:t xml:space="preserve"> </w:t>
      </w:r>
      <w:r>
        <w:t>was</w:t>
      </w:r>
      <w:r>
        <w:rPr>
          <w:spacing w:val="-2"/>
        </w:rPr>
        <w:t xml:space="preserve"> </w:t>
      </w:r>
      <w:proofErr w:type="spellStart"/>
      <w:r>
        <w:t>overspeeding</w:t>
      </w:r>
      <w:proofErr w:type="spellEnd"/>
      <w:r>
        <w:rPr>
          <w:spacing w:val="-2"/>
        </w:rPr>
        <w:t xml:space="preserve"> </w:t>
      </w:r>
      <w:r>
        <w:t>and</w:t>
      </w:r>
      <w:r>
        <w:rPr>
          <w:spacing w:val="-2"/>
        </w:rPr>
        <w:t xml:space="preserve"> </w:t>
      </w:r>
      <w:r>
        <w:t>wrongly</w:t>
      </w:r>
      <w:r>
        <w:rPr>
          <w:spacing w:val="-7"/>
        </w:rPr>
        <w:t xml:space="preserve"> </w:t>
      </w:r>
      <w:r>
        <w:t>overtaking</w:t>
      </w:r>
      <w:r>
        <w:rPr>
          <w:spacing w:val="-2"/>
        </w:rPr>
        <w:t xml:space="preserve"> </w:t>
      </w:r>
      <w:r>
        <w:t>which result to the nature of the road.</w:t>
      </w:r>
    </w:p>
    <w:p w14:paraId="36B4976D" w14:textId="77777777" w:rsidR="00F95F2C" w:rsidRDefault="00F95F2C">
      <w:pPr>
        <w:pStyle w:val="BodyText"/>
        <w:spacing w:line="480" w:lineRule="auto"/>
        <w:sectPr w:rsidR="00F95F2C">
          <w:pgSz w:w="12240" w:h="15840"/>
          <w:pgMar w:top="1360" w:right="1080" w:bottom="1840" w:left="1440" w:header="0" w:footer="1641" w:gutter="0"/>
          <w:cols w:space="720"/>
        </w:sectPr>
      </w:pPr>
    </w:p>
    <w:p w14:paraId="4921F1B6" w14:textId="77777777" w:rsidR="00F95F2C" w:rsidRDefault="00B60089">
      <w:pPr>
        <w:pStyle w:val="Heading1"/>
        <w:spacing w:line="480" w:lineRule="auto"/>
        <w:ind w:left="1966" w:right="1997" w:firstLine="1771"/>
      </w:pPr>
      <w:bookmarkStart w:id="51" w:name="_bookmark50"/>
      <w:bookmarkEnd w:id="51"/>
      <w:r>
        <w:lastRenderedPageBreak/>
        <w:t xml:space="preserve">CHAPTER FIVE </w:t>
      </w:r>
      <w:bookmarkStart w:id="52" w:name="_bookmark51"/>
      <w:bookmarkEnd w:id="52"/>
      <w:r>
        <w:t>CONCLUSION</w:t>
      </w:r>
      <w:r>
        <w:rPr>
          <w:spacing w:val="-18"/>
        </w:rPr>
        <w:t xml:space="preserve"> </w:t>
      </w:r>
      <w:r>
        <w:t>AND</w:t>
      </w:r>
      <w:r>
        <w:rPr>
          <w:spacing w:val="-17"/>
        </w:rPr>
        <w:t xml:space="preserve"> </w:t>
      </w:r>
      <w:r>
        <w:t>RECOMMENDATIONS</w:t>
      </w:r>
    </w:p>
    <w:p w14:paraId="3642A70A" w14:textId="77777777" w:rsidR="00F95F2C" w:rsidRDefault="00B60089">
      <w:pPr>
        <w:pStyle w:val="Heading1"/>
        <w:numPr>
          <w:ilvl w:val="1"/>
          <w:numId w:val="1"/>
        </w:numPr>
        <w:tabs>
          <w:tab w:val="left" w:pos="786"/>
        </w:tabs>
        <w:spacing w:before="2"/>
        <w:ind w:left="786" w:hanging="421"/>
        <w:jc w:val="left"/>
      </w:pPr>
      <w:bookmarkStart w:id="53" w:name="_bookmark52"/>
      <w:bookmarkEnd w:id="53"/>
      <w:r>
        <w:rPr>
          <w:spacing w:val="-2"/>
        </w:rPr>
        <w:t>CONCLUSION</w:t>
      </w:r>
    </w:p>
    <w:p w14:paraId="360EEEE5" w14:textId="77777777" w:rsidR="00F95F2C" w:rsidRDefault="00B60089">
      <w:pPr>
        <w:pStyle w:val="BodyText"/>
        <w:spacing w:before="316" w:line="480" w:lineRule="auto"/>
        <w:ind w:right="498" w:firstLine="719"/>
        <w:jc w:val="both"/>
      </w:pPr>
      <w:r>
        <w:rPr>
          <w:color w:val="444444"/>
        </w:rPr>
        <w:t xml:space="preserve">The study </w:t>
      </w:r>
      <w:proofErr w:type="gramStart"/>
      <w:r>
        <w:rPr>
          <w:color w:val="444444"/>
        </w:rPr>
        <w:t>analyze</w:t>
      </w:r>
      <w:proofErr w:type="gramEnd"/>
      <w:r>
        <w:rPr>
          <w:color w:val="444444"/>
        </w:rPr>
        <w:t xml:space="preserve"> the accident trend As the accident trend fluctuates with 2019 having th</w:t>
      </w:r>
      <w:r>
        <w:rPr>
          <w:color w:val="444444"/>
        </w:rPr>
        <w:t>e lowest</w:t>
      </w:r>
      <w:r>
        <w:rPr>
          <w:color w:val="444444"/>
          <w:spacing w:val="40"/>
        </w:rPr>
        <w:t xml:space="preserve"> </w:t>
      </w:r>
      <w:r>
        <w:rPr>
          <w:color w:val="444444"/>
        </w:rPr>
        <w:t>road traffic accident rate and the following year, 2020 having the highest accident rate during the study period. This study also reveals that the factors</w:t>
      </w:r>
      <w:r>
        <w:rPr>
          <w:color w:val="444444"/>
          <w:spacing w:val="80"/>
        </w:rPr>
        <w:t xml:space="preserve"> </w:t>
      </w:r>
      <w:r>
        <w:rPr>
          <w:color w:val="444444"/>
        </w:rPr>
        <w:t>that contribute to the</w:t>
      </w:r>
      <w:r>
        <w:rPr>
          <w:color w:val="444444"/>
          <w:spacing w:val="80"/>
        </w:rPr>
        <w:t xml:space="preserve"> </w:t>
      </w:r>
      <w:r>
        <w:rPr>
          <w:color w:val="444444"/>
        </w:rPr>
        <w:t>causes of road Traffic accidents in the study area are over Speeding,</w:t>
      </w:r>
      <w:r>
        <w:rPr>
          <w:color w:val="444444"/>
        </w:rPr>
        <w:t xml:space="preserve"> wrong overtaking, loss of control, brake failure, tire burst, dangerous driving and mechanical deficiency. With overspending causing the most road traffic accidents in the study area. The study also determined the total number of people involved, injured </w:t>
      </w:r>
      <w:r>
        <w:rPr>
          <w:color w:val="444444"/>
        </w:rPr>
        <w:t>and killed within the study period.</w:t>
      </w:r>
    </w:p>
    <w:p w14:paraId="75EF8CDF" w14:textId="77777777" w:rsidR="00F95F2C" w:rsidRDefault="00B60089">
      <w:pPr>
        <w:pStyle w:val="Heading1"/>
        <w:numPr>
          <w:ilvl w:val="1"/>
          <w:numId w:val="1"/>
        </w:numPr>
        <w:tabs>
          <w:tab w:val="left" w:pos="864"/>
        </w:tabs>
        <w:spacing w:before="7"/>
        <w:ind w:left="864" w:hanging="720"/>
        <w:jc w:val="left"/>
      </w:pPr>
      <w:bookmarkStart w:id="54" w:name="_bookmark53"/>
      <w:bookmarkEnd w:id="54"/>
      <w:r>
        <w:rPr>
          <w:spacing w:val="-2"/>
        </w:rPr>
        <w:t>RECOMMENDATIONS</w:t>
      </w:r>
    </w:p>
    <w:p w14:paraId="01FC445F" w14:textId="77777777" w:rsidR="00F95F2C" w:rsidRDefault="00B60089">
      <w:pPr>
        <w:pStyle w:val="BodyText"/>
        <w:spacing w:before="316" w:line="480" w:lineRule="auto"/>
        <w:ind w:firstLine="719"/>
      </w:pPr>
      <w:r>
        <w:t xml:space="preserve">On the basis of the findings obtained from this research, the following are </w:t>
      </w:r>
      <w:r>
        <w:rPr>
          <w:spacing w:val="-2"/>
        </w:rPr>
        <w:t>recommended</w:t>
      </w:r>
    </w:p>
    <w:p w14:paraId="45D79FA4" w14:textId="77777777" w:rsidR="00F95F2C" w:rsidRDefault="00B60089">
      <w:pPr>
        <w:pStyle w:val="ListParagraph"/>
        <w:numPr>
          <w:ilvl w:val="2"/>
          <w:numId w:val="1"/>
        </w:numPr>
        <w:tabs>
          <w:tab w:val="left" w:pos="864"/>
        </w:tabs>
        <w:spacing w:before="1" w:line="480" w:lineRule="auto"/>
        <w:ind w:right="510"/>
        <w:rPr>
          <w:rFonts w:ascii="Times New Roman"/>
          <w:sz w:val="28"/>
        </w:rPr>
      </w:pPr>
      <w:r>
        <w:rPr>
          <w:rFonts w:ascii="Times New Roman"/>
          <w:sz w:val="28"/>
        </w:rPr>
        <w:t>Government</w:t>
      </w:r>
      <w:r>
        <w:rPr>
          <w:rFonts w:ascii="Times New Roman"/>
          <w:spacing w:val="40"/>
          <w:sz w:val="28"/>
        </w:rPr>
        <w:t xml:space="preserve"> </w:t>
      </w:r>
      <w:r>
        <w:rPr>
          <w:rFonts w:ascii="Times New Roman"/>
          <w:sz w:val="28"/>
        </w:rPr>
        <w:t>at</w:t>
      </w:r>
      <w:r>
        <w:rPr>
          <w:rFonts w:ascii="Times New Roman"/>
          <w:spacing w:val="40"/>
          <w:sz w:val="28"/>
        </w:rPr>
        <w:t xml:space="preserve"> </w:t>
      </w:r>
      <w:r>
        <w:rPr>
          <w:rFonts w:ascii="Times New Roman"/>
          <w:sz w:val="28"/>
        </w:rPr>
        <w:t>all</w:t>
      </w:r>
      <w:r>
        <w:rPr>
          <w:rFonts w:ascii="Times New Roman"/>
          <w:spacing w:val="40"/>
          <w:sz w:val="28"/>
        </w:rPr>
        <w:t xml:space="preserve"> </w:t>
      </w:r>
      <w:r>
        <w:rPr>
          <w:rFonts w:ascii="Times New Roman"/>
          <w:sz w:val="28"/>
        </w:rPr>
        <w:t>levels</w:t>
      </w:r>
      <w:r>
        <w:rPr>
          <w:rFonts w:ascii="Times New Roman"/>
          <w:spacing w:val="40"/>
          <w:sz w:val="28"/>
        </w:rPr>
        <w:t xml:space="preserve"> </w:t>
      </w:r>
      <w:r>
        <w:rPr>
          <w:rFonts w:ascii="Times New Roman"/>
          <w:sz w:val="28"/>
        </w:rPr>
        <w:t>should</w:t>
      </w:r>
      <w:r>
        <w:rPr>
          <w:rFonts w:ascii="Times New Roman"/>
          <w:spacing w:val="40"/>
          <w:sz w:val="28"/>
        </w:rPr>
        <w:t xml:space="preserve"> </w:t>
      </w:r>
      <w:r>
        <w:rPr>
          <w:rFonts w:ascii="Times New Roman"/>
          <w:sz w:val="28"/>
        </w:rPr>
        <w:t>introduce</w:t>
      </w:r>
      <w:r>
        <w:rPr>
          <w:rFonts w:ascii="Times New Roman"/>
          <w:spacing w:val="40"/>
          <w:sz w:val="28"/>
        </w:rPr>
        <w:t xml:space="preserve"> </w:t>
      </w:r>
      <w:r>
        <w:rPr>
          <w:rFonts w:ascii="Times New Roman"/>
          <w:sz w:val="28"/>
        </w:rPr>
        <w:t>road</w:t>
      </w:r>
      <w:r>
        <w:rPr>
          <w:rFonts w:ascii="Times New Roman"/>
          <w:spacing w:val="40"/>
          <w:sz w:val="28"/>
        </w:rPr>
        <w:t xml:space="preserve"> </w:t>
      </w:r>
      <w:r>
        <w:rPr>
          <w:rFonts w:ascii="Times New Roman"/>
          <w:sz w:val="28"/>
        </w:rPr>
        <w:t>education</w:t>
      </w:r>
      <w:r>
        <w:rPr>
          <w:rFonts w:ascii="Times New Roman"/>
          <w:spacing w:val="40"/>
          <w:sz w:val="28"/>
        </w:rPr>
        <w:t xml:space="preserve"> </w:t>
      </w:r>
      <w:r>
        <w:rPr>
          <w:rFonts w:ascii="Times New Roman"/>
          <w:sz w:val="28"/>
        </w:rPr>
        <w:t>in</w:t>
      </w:r>
      <w:r>
        <w:rPr>
          <w:rFonts w:ascii="Times New Roman"/>
          <w:spacing w:val="40"/>
          <w:sz w:val="28"/>
        </w:rPr>
        <w:t xml:space="preserve"> </w:t>
      </w:r>
      <w:r>
        <w:rPr>
          <w:rFonts w:ascii="Times New Roman"/>
          <w:sz w:val="28"/>
        </w:rPr>
        <w:t>Nigeria</w:t>
      </w:r>
      <w:r>
        <w:rPr>
          <w:rFonts w:ascii="Times New Roman"/>
          <w:spacing w:val="80"/>
          <w:w w:val="150"/>
          <w:sz w:val="28"/>
        </w:rPr>
        <w:t xml:space="preserve"> </w:t>
      </w:r>
      <w:r>
        <w:rPr>
          <w:rFonts w:ascii="Times New Roman"/>
          <w:sz w:val="28"/>
        </w:rPr>
        <w:t>system of education.</w:t>
      </w:r>
    </w:p>
    <w:p w14:paraId="7C143A15" w14:textId="77777777" w:rsidR="00F95F2C" w:rsidRDefault="00B60089">
      <w:pPr>
        <w:pStyle w:val="ListParagraph"/>
        <w:numPr>
          <w:ilvl w:val="2"/>
          <w:numId w:val="1"/>
        </w:numPr>
        <w:tabs>
          <w:tab w:val="left" w:pos="864"/>
        </w:tabs>
        <w:spacing w:before="0" w:line="482" w:lineRule="auto"/>
        <w:ind w:right="509"/>
        <w:rPr>
          <w:rFonts w:ascii="Times New Roman"/>
          <w:sz w:val="28"/>
        </w:rPr>
      </w:pPr>
      <w:r>
        <w:rPr>
          <w:rFonts w:ascii="Times New Roman"/>
          <w:sz w:val="28"/>
        </w:rPr>
        <w:t>Government at all levels should pay more attention to the maintenance of high ways and roads in general for safe use of the citizens.</w:t>
      </w:r>
    </w:p>
    <w:p w14:paraId="2F0530DD" w14:textId="77777777" w:rsidR="00F95F2C" w:rsidRDefault="00F95F2C">
      <w:pPr>
        <w:pStyle w:val="ListParagraph"/>
        <w:spacing w:line="482" w:lineRule="auto"/>
        <w:rPr>
          <w:rFonts w:ascii="Times New Roman"/>
          <w:sz w:val="28"/>
        </w:rPr>
        <w:sectPr w:rsidR="00F95F2C">
          <w:pgSz w:w="12240" w:h="15840"/>
          <w:pgMar w:top="1360" w:right="1080" w:bottom="1840" w:left="1440" w:header="0" w:footer="1641" w:gutter="0"/>
          <w:cols w:space="720"/>
        </w:sectPr>
      </w:pPr>
    </w:p>
    <w:p w14:paraId="7530643A" w14:textId="77777777" w:rsidR="00F95F2C" w:rsidRDefault="00B60089">
      <w:pPr>
        <w:pStyle w:val="ListParagraph"/>
        <w:numPr>
          <w:ilvl w:val="2"/>
          <w:numId w:val="1"/>
        </w:numPr>
        <w:tabs>
          <w:tab w:val="left" w:pos="864"/>
        </w:tabs>
        <w:spacing w:before="73" w:line="480" w:lineRule="auto"/>
        <w:ind w:right="511"/>
        <w:rPr>
          <w:rFonts w:ascii="Times New Roman"/>
          <w:sz w:val="28"/>
        </w:rPr>
      </w:pPr>
      <w:r>
        <w:rPr>
          <w:rFonts w:ascii="Times New Roman"/>
          <w:sz w:val="28"/>
        </w:rPr>
        <w:lastRenderedPageBreak/>
        <w:t>Personnel</w:t>
      </w:r>
      <w:r>
        <w:rPr>
          <w:rFonts w:ascii="Times New Roman"/>
          <w:spacing w:val="40"/>
          <w:sz w:val="28"/>
        </w:rPr>
        <w:t xml:space="preserve"> </w:t>
      </w:r>
      <w:r>
        <w:rPr>
          <w:rFonts w:ascii="Times New Roman"/>
          <w:sz w:val="28"/>
        </w:rPr>
        <w:t>in</w:t>
      </w:r>
      <w:r>
        <w:rPr>
          <w:rFonts w:ascii="Times New Roman"/>
          <w:spacing w:val="40"/>
          <w:sz w:val="28"/>
        </w:rPr>
        <w:t xml:space="preserve"> </w:t>
      </w:r>
      <w:r>
        <w:rPr>
          <w:rFonts w:ascii="Times New Roman"/>
          <w:sz w:val="28"/>
        </w:rPr>
        <w:t>charge</w:t>
      </w:r>
      <w:r>
        <w:rPr>
          <w:rFonts w:ascii="Times New Roman"/>
          <w:spacing w:val="40"/>
          <w:sz w:val="28"/>
        </w:rPr>
        <w:t xml:space="preserve"> </w:t>
      </w:r>
      <w:r>
        <w:rPr>
          <w:rFonts w:ascii="Times New Roman"/>
          <w:sz w:val="28"/>
        </w:rPr>
        <w:t>of</w:t>
      </w:r>
      <w:r>
        <w:rPr>
          <w:rFonts w:ascii="Times New Roman"/>
          <w:spacing w:val="40"/>
          <w:sz w:val="28"/>
        </w:rPr>
        <w:t xml:space="preserve"> </w:t>
      </w:r>
      <w:r>
        <w:rPr>
          <w:rFonts w:ascii="Times New Roman"/>
          <w:sz w:val="28"/>
        </w:rPr>
        <w:t>road</w:t>
      </w:r>
      <w:r>
        <w:rPr>
          <w:rFonts w:ascii="Times New Roman"/>
          <w:spacing w:val="40"/>
          <w:sz w:val="28"/>
        </w:rPr>
        <w:t xml:space="preserve"> </w:t>
      </w:r>
      <w:r>
        <w:rPr>
          <w:rFonts w:ascii="Times New Roman"/>
          <w:sz w:val="28"/>
        </w:rPr>
        <w:t>should</w:t>
      </w:r>
      <w:r>
        <w:rPr>
          <w:rFonts w:ascii="Times New Roman"/>
          <w:spacing w:val="40"/>
          <w:sz w:val="28"/>
        </w:rPr>
        <w:t xml:space="preserve"> </w:t>
      </w:r>
      <w:r>
        <w:rPr>
          <w:rFonts w:ascii="Times New Roman"/>
          <w:sz w:val="28"/>
        </w:rPr>
        <w:t>enforce</w:t>
      </w:r>
      <w:r>
        <w:rPr>
          <w:rFonts w:ascii="Times New Roman"/>
          <w:spacing w:val="40"/>
          <w:sz w:val="28"/>
        </w:rPr>
        <w:t xml:space="preserve"> </w:t>
      </w:r>
      <w:r>
        <w:rPr>
          <w:rFonts w:ascii="Times New Roman"/>
          <w:sz w:val="28"/>
        </w:rPr>
        <w:t>the</w:t>
      </w:r>
      <w:r>
        <w:rPr>
          <w:rFonts w:ascii="Times New Roman"/>
          <w:spacing w:val="40"/>
          <w:sz w:val="28"/>
        </w:rPr>
        <w:t xml:space="preserve"> </w:t>
      </w:r>
      <w:r>
        <w:rPr>
          <w:rFonts w:ascii="Times New Roman"/>
          <w:sz w:val="28"/>
        </w:rPr>
        <w:t>use</w:t>
      </w:r>
      <w:r>
        <w:rPr>
          <w:rFonts w:ascii="Times New Roman"/>
          <w:spacing w:val="40"/>
          <w:sz w:val="28"/>
        </w:rPr>
        <w:t xml:space="preserve"> </w:t>
      </w:r>
      <w:r>
        <w:rPr>
          <w:rFonts w:ascii="Times New Roman"/>
          <w:sz w:val="28"/>
        </w:rPr>
        <w:t>of</w:t>
      </w:r>
      <w:r>
        <w:rPr>
          <w:rFonts w:ascii="Times New Roman"/>
          <w:spacing w:val="40"/>
          <w:sz w:val="28"/>
        </w:rPr>
        <w:t xml:space="preserve"> </w:t>
      </w:r>
      <w:r>
        <w:rPr>
          <w:rFonts w:ascii="Times New Roman"/>
          <w:sz w:val="28"/>
        </w:rPr>
        <w:t>seatbelts</w:t>
      </w:r>
      <w:r>
        <w:rPr>
          <w:rFonts w:ascii="Times New Roman"/>
          <w:spacing w:val="40"/>
          <w:sz w:val="28"/>
        </w:rPr>
        <w:t xml:space="preserve"> </w:t>
      </w:r>
      <w:r>
        <w:rPr>
          <w:rFonts w:ascii="Times New Roman"/>
          <w:sz w:val="28"/>
        </w:rPr>
        <w:t>by</w:t>
      </w:r>
      <w:r>
        <w:rPr>
          <w:rFonts w:ascii="Times New Roman"/>
          <w:spacing w:val="40"/>
          <w:sz w:val="28"/>
        </w:rPr>
        <w:t xml:space="preserve"> </w:t>
      </w:r>
      <w:r>
        <w:rPr>
          <w:rFonts w:ascii="Times New Roman"/>
          <w:sz w:val="28"/>
        </w:rPr>
        <w:t xml:space="preserve">all </w:t>
      </w:r>
      <w:r>
        <w:rPr>
          <w:rFonts w:ascii="Times New Roman"/>
          <w:spacing w:val="-2"/>
          <w:sz w:val="28"/>
        </w:rPr>
        <w:t>motorists.</w:t>
      </w:r>
    </w:p>
    <w:p w14:paraId="5C81EC05" w14:textId="77777777" w:rsidR="00F95F2C" w:rsidRDefault="00B60089">
      <w:pPr>
        <w:pStyle w:val="ListParagraph"/>
        <w:numPr>
          <w:ilvl w:val="2"/>
          <w:numId w:val="1"/>
        </w:numPr>
        <w:tabs>
          <w:tab w:val="left" w:pos="864"/>
        </w:tabs>
        <w:spacing w:before="1" w:line="480" w:lineRule="auto"/>
        <w:ind w:right="510"/>
        <w:rPr>
          <w:rFonts w:ascii="Times New Roman"/>
          <w:sz w:val="28"/>
        </w:rPr>
      </w:pPr>
      <w:r>
        <w:rPr>
          <w:rFonts w:ascii="Times New Roman"/>
          <w:sz w:val="28"/>
        </w:rPr>
        <w:t>Driving</w:t>
      </w:r>
      <w:r>
        <w:rPr>
          <w:rFonts w:ascii="Times New Roman"/>
          <w:spacing w:val="80"/>
          <w:sz w:val="28"/>
        </w:rPr>
        <w:t xml:space="preserve"> </w:t>
      </w:r>
      <w:r>
        <w:rPr>
          <w:rFonts w:ascii="Times New Roman"/>
          <w:sz w:val="28"/>
        </w:rPr>
        <w:t>license</w:t>
      </w:r>
      <w:r>
        <w:rPr>
          <w:rFonts w:ascii="Times New Roman"/>
          <w:spacing w:val="80"/>
          <w:sz w:val="28"/>
        </w:rPr>
        <w:t xml:space="preserve"> </w:t>
      </w:r>
      <w:r>
        <w:rPr>
          <w:rFonts w:ascii="Times New Roman"/>
          <w:sz w:val="28"/>
        </w:rPr>
        <w:t>should</w:t>
      </w:r>
      <w:r>
        <w:rPr>
          <w:rFonts w:ascii="Times New Roman"/>
          <w:spacing w:val="80"/>
          <w:sz w:val="28"/>
        </w:rPr>
        <w:t xml:space="preserve"> </w:t>
      </w:r>
      <w:r>
        <w:rPr>
          <w:rFonts w:ascii="Times New Roman"/>
          <w:sz w:val="28"/>
        </w:rPr>
        <w:t>be</w:t>
      </w:r>
      <w:r>
        <w:rPr>
          <w:rFonts w:ascii="Times New Roman"/>
          <w:spacing w:val="80"/>
          <w:sz w:val="28"/>
        </w:rPr>
        <w:t xml:space="preserve"> </w:t>
      </w:r>
      <w:r>
        <w:rPr>
          <w:rFonts w:ascii="Times New Roman"/>
          <w:sz w:val="28"/>
        </w:rPr>
        <w:t>is</w:t>
      </w:r>
      <w:r>
        <w:rPr>
          <w:rFonts w:ascii="Times New Roman"/>
          <w:sz w:val="28"/>
        </w:rPr>
        <w:t>sued</w:t>
      </w:r>
      <w:r>
        <w:rPr>
          <w:rFonts w:ascii="Times New Roman"/>
          <w:spacing w:val="80"/>
          <w:sz w:val="28"/>
        </w:rPr>
        <w:t xml:space="preserve"> </w:t>
      </w:r>
      <w:r>
        <w:rPr>
          <w:rFonts w:ascii="Times New Roman"/>
          <w:sz w:val="28"/>
        </w:rPr>
        <w:t>under</w:t>
      </w:r>
      <w:r>
        <w:rPr>
          <w:rFonts w:ascii="Times New Roman"/>
          <w:spacing w:val="80"/>
          <w:sz w:val="28"/>
        </w:rPr>
        <w:t xml:space="preserve"> </w:t>
      </w:r>
      <w:r>
        <w:rPr>
          <w:rFonts w:ascii="Times New Roman"/>
          <w:sz w:val="28"/>
        </w:rPr>
        <w:t>strict</w:t>
      </w:r>
      <w:r>
        <w:rPr>
          <w:rFonts w:ascii="Times New Roman"/>
          <w:spacing w:val="80"/>
          <w:sz w:val="28"/>
        </w:rPr>
        <w:t xml:space="preserve"> </w:t>
      </w:r>
      <w:r>
        <w:rPr>
          <w:rFonts w:ascii="Times New Roman"/>
          <w:sz w:val="28"/>
        </w:rPr>
        <w:t>compliance</w:t>
      </w:r>
      <w:r>
        <w:rPr>
          <w:rFonts w:ascii="Times New Roman"/>
          <w:spacing w:val="80"/>
          <w:sz w:val="28"/>
        </w:rPr>
        <w:t xml:space="preserve"> </w:t>
      </w:r>
      <w:r>
        <w:rPr>
          <w:rFonts w:ascii="Times New Roman"/>
          <w:sz w:val="28"/>
        </w:rPr>
        <w:t>with</w:t>
      </w:r>
      <w:r>
        <w:rPr>
          <w:rFonts w:ascii="Times New Roman"/>
          <w:spacing w:val="80"/>
          <w:sz w:val="28"/>
        </w:rPr>
        <w:t xml:space="preserve"> </w:t>
      </w:r>
      <w:r>
        <w:rPr>
          <w:rFonts w:ascii="Times New Roman"/>
          <w:sz w:val="28"/>
        </w:rPr>
        <w:t>the</w:t>
      </w:r>
      <w:r>
        <w:rPr>
          <w:rFonts w:ascii="Times New Roman"/>
          <w:spacing w:val="40"/>
          <w:sz w:val="28"/>
        </w:rPr>
        <w:t xml:space="preserve"> </w:t>
      </w:r>
      <w:r>
        <w:rPr>
          <w:rFonts w:ascii="Times New Roman"/>
          <w:sz w:val="28"/>
        </w:rPr>
        <w:t>government regulations.</w:t>
      </w:r>
    </w:p>
    <w:p w14:paraId="7F486BD5" w14:textId="77777777" w:rsidR="00F95F2C" w:rsidRDefault="00B60089">
      <w:pPr>
        <w:pStyle w:val="ListParagraph"/>
        <w:numPr>
          <w:ilvl w:val="2"/>
          <w:numId w:val="1"/>
        </w:numPr>
        <w:tabs>
          <w:tab w:val="left" w:pos="864"/>
        </w:tabs>
        <w:spacing w:before="0" w:line="482" w:lineRule="auto"/>
        <w:ind w:right="506"/>
        <w:rPr>
          <w:rFonts w:ascii="Times New Roman"/>
          <w:sz w:val="28"/>
        </w:rPr>
      </w:pPr>
      <w:r>
        <w:rPr>
          <w:rFonts w:ascii="Times New Roman"/>
          <w:sz w:val="28"/>
        </w:rPr>
        <w:t>Motor</w:t>
      </w:r>
      <w:r>
        <w:rPr>
          <w:rFonts w:ascii="Times New Roman"/>
          <w:spacing w:val="-3"/>
          <w:sz w:val="28"/>
        </w:rPr>
        <w:t xml:space="preserve"> </w:t>
      </w:r>
      <w:r>
        <w:rPr>
          <w:rFonts w:ascii="Times New Roman"/>
          <w:sz w:val="28"/>
        </w:rPr>
        <w:t>Vehicles</w:t>
      </w:r>
      <w:r>
        <w:rPr>
          <w:rFonts w:ascii="Times New Roman"/>
          <w:spacing w:val="-3"/>
          <w:sz w:val="28"/>
        </w:rPr>
        <w:t xml:space="preserve"> </w:t>
      </w:r>
      <w:r>
        <w:rPr>
          <w:rFonts w:ascii="Times New Roman"/>
          <w:sz w:val="28"/>
        </w:rPr>
        <w:t>should</w:t>
      </w:r>
      <w:r>
        <w:rPr>
          <w:rFonts w:ascii="Times New Roman"/>
          <w:spacing w:val="-2"/>
          <w:sz w:val="28"/>
        </w:rPr>
        <w:t xml:space="preserve"> </w:t>
      </w:r>
      <w:r>
        <w:rPr>
          <w:rFonts w:ascii="Times New Roman"/>
          <w:sz w:val="28"/>
        </w:rPr>
        <w:t>be</w:t>
      </w:r>
      <w:r>
        <w:rPr>
          <w:rFonts w:ascii="Times New Roman"/>
          <w:spacing w:val="-3"/>
          <w:sz w:val="28"/>
        </w:rPr>
        <w:t xml:space="preserve"> </w:t>
      </w:r>
      <w:r>
        <w:rPr>
          <w:rFonts w:ascii="Times New Roman"/>
          <w:sz w:val="28"/>
        </w:rPr>
        <w:t>inspected</w:t>
      </w:r>
      <w:r>
        <w:rPr>
          <w:rFonts w:ascii="Times New Roman"/>
          <w:spacing w:val="-3"/>
          <w:sz w:val="28"/>
        </w:rPr>
        <w:t xml:space="preserve"> </w:t>
      </w:r>
      <w:r>
        <w:rPr>
          <w:rFonts w:ascii="Times New Roman"/>
          <w:sz w:val="28"/>
        </w:rPr>
        <w:t>to</w:t>
      </w:r>
      <w:r>
        <w:rPr>
          <w:rFonts w:ascii="Times New Roman"/>
          <w:spacing w:val="-2"/>
          <w:sz w:val="28"/>
        </w:rPr>
        <w:t xml:space="preserve"> </w:t>
      </w:r>
      <w:r>
        <w:rPr>
          <w:rFonts w:ascii="Times New Roman"/>
          <w:sz w:val="28"/>
        </w:rPr>
        <w:t>ensure</w:t>
      </w:r>
      <w:r>
        <w:rPr>
          <w:rFonts w:ascii="Times New Roman"/>
          <w:spacing w:val="-4"/>
          <w:sz w:val="28"/>
        </w:rPr>
        <w:t xml:space="preserve"> </w:t>
      </w:r>
      <w:r>
        <w:rPr>
          <w:rFonts w:ascii="Times New Roman"/>
          <w:sz w:val="28"/>
        </w:rPr>
        <w:t>their</w:t>
      </w:r>
      <w:r>
        <w:rPr>
          <w:rFonts w:ascii="Times New Roman"/>
          <w:spacing w:val="-4"/>
          <w:sz w:val="28"/>
        </w:rPr>
        <w:t xml:space="preserve"> </w:t>
      </w:r>
      <w:r>
        <w:rPr>
          <w:rFonts w:ascii="Times New Roman"/>
          <w:sz w:val="28"/>
        </w:rPr>
        <w:t>road</w:t>
      </w:r>
      <w:r>
        <w:rPr>
          <w:rFonts w:ascii="Times New Roman"/>
          <w:spacing w:val="-2"/>
          <w:sz w:val="28"/>
        </w:rPr>
        <w:t xml:space="preserve"> </w:t>
      </w:r>
      <w:r>
        <w:rPr>
          <w:rFonts w:ascii="Times New Roman"/>
          <w:sz w:val="28"/>
        </w:rPr>
        <w:t>worthiness</w:t>
      </w:r>
      <w:r>
        <w:rPr>
          <w:rFonts w:ascii="Times New Roman"/>
          <w:spacing w:val="-4"/>
          <w:sz w:val="28"/>
        </w:rPr>
        <w:t xml:space="preserve"> </w:t>
      </w:r>
      <w:r>
        <w:rPr>
          <w:rFonts w:ascii="Times New Roman"/>
          <w:sz w:val="28"/>
        </w:rPr>
        <w:t xml:space="preserve">before </w:t>
      </w:r>
      <w:r>
        <w:rPr>
          <w:rFonts w:ascii="Times New Roman"/>
          <w:spacing w:val="-2"/>
          <w:sz w:val="28"/>
        </w:rPr>
        <w:t>registration</w:t>
      </w:r>
    </w:p>
    <w:p w14:paraId="185DB96D" w14:textId="77777777" w:rsidR="00F95F2C" w:rsidRDefault="00B60089">
      <w:pPr>
        <w:pStyle w:val="Heading1"/>
        <w:numPr>
          <w:ilvl w:val="1"/>
          <w:numId w:val="1"/>
        </w:numPr>
        <w:tabs>
          <w:tab w:val="left" w:pos="863"/>
        </w:tabs>
        <w:spacing w:before="0"/>
        <w:ind w:left="863" w:hanging="498"/>
        <w:jc w:val="left"/>
      </w:pPr>
      <w:bookmarkStart w:id="55" w:name="_bookmark54"/>
      <w:bookmarkEnd w:id="55"/>
      <w:r>
        <w:t>CONTRIBUTION</w:t>
      </w:r>
      <w:r>
        <w:rPr>
          <w:spacing w:val="-11"/>
        </w:rPr>
        <w:t xml:space="preserve"> </w:t>
      </w:r>
      <w:r>
        <w:t>TO</w:t>
      </w:r>
      <w:r>
        <w:rPr>
          <w:spacing w:val="-4"/>
        </w:rPr>
        <w:t xml:space="preserve"> </w:t>
      </w:r>
      <w:r>
        <w:rPr>
          <w:spacing w:val="-2"/>
        </w:rPr>
        <w:t>KNOWLEDGE</w:t>
      </w:r>
    </w:p>
    <w:p w14:paraId="5E9F4591" w14:textId="77777777" w:rsidR="00F95F2C" w:rsidRDefault="00B60089">
      <w:pPr>
        <w:pStyle w:val="BodyText"/>
        <w:spacing w:before="315" w:line="480" w:lineRule="auto"/>
        <w:ind w:firstLine="707"/>
      </w:pPr>
      <w:r>
        <w:t xml:space="preserve">This study would be very useful for the analyst and </w:t>
      </w:r>
      <w:proofErr w:type="gramStart"/>
      <w:r>
        <w:t>decision making</w:t>
      </w:r>
      <w:proofErr w:type="gramEnd"/>
      <w:r>
        <w:t xml:space="preserve"> body scheduled with improving the road traffic safety in the country.</w:t>
      </w:r>
    </w:p>
    <w:p w14:paraId="1F3CA3A5" w14:textId="77777777" w:rsidR="00F95F2C" w:rsidRDefault="00F95F2C">
      <w:pPr>
        <w:pStyle w:val="BodyText"/>
        <w:spacing w:line="480" w:lineRule="auto"/>
        <w:sectPr w:rsidR="00F95F2C">
          <w:pgSz w:w="12240" w:h="15840"/>
          <w:pgMar w:top="1360" w:right="1080" w:bottom="1840" w:left="1440" w:header="0" w:footer="1641" w:gutter="0"/>
          <w:cols w:space="720"/>
        </w:sectPr>
      </w:pPr>
    </w:p>
    <w:p w14:paraId="745EADDB" w14:textId="77777777" w:rsidR="00F95F2C" w:rsidRDefault="00B60089">
      <w:pPr>
        <w:pStyle w:val="Heading1"/>
        <w:ind w:left="0" w:right="359"/>
        <w:jc w:val="center"/>
      </w:pPr>
      <w:r>
        <w:rPr>
          <w:spacing w:val="-2"/>
        </w:rPr>
        <w:lastRenderedPageBreak/>
        <w:t>APPENDIX</w:t>
      </w:r>
    </w:p>
    <w:p w14:paraId="6F409E3F" w14:textId="77777777" w:rsidR="00F95F2C" w:rsidRDefault="00F95F2C">
      <w:pPr>
        <w:pStyle w:val="BodyText"/>
        <w:ind w:left="0"/>
        <w:rPr>
          <w:b/>
        </w:rPr>
      </w:pPr>
    </w:p>
    <w:p w14:paraId="1D03C21D" w14:textId="77777777" w:rsidR="00F95F2C" w:rsidRDefault="00F95F2C">
      <w:pPr>
        <w:pStyle w:val="BodyText"/>
        <w:spacing w:before="259"/>
        <w:ind w:left="0"/>
        <w:rPr>
          <w:b/>
        </w:rPr>
      </w:pPr>
    </w:p>
    <w:p w14:paraId="343A8351" w14:textId="77777777" w:rsidR="00F95F2C" w:rsidRDefault="00B60089">
      <w:pPr>
        <w:ind w:left="504"/>
        <w:rPr>
          <w:b/>
          <w:sz w:val="28"/>
        </w:rPr>
      </w:pPr>
      <w:r>
        <w:rPr>
          <w:b/>
          <w:sz w:val="28"/>
          <w:u w:val="single"/>
        </w:rPr>
        <w:t>Appendix</w:t>
      </w:r>
      <w:r>
        <w:rPr>
          <w:b/>
          <w:spacing w:val="-3"/>
          <w:sz w:val="28"/>
          <w:u w:val="single"/>
        </w:rPr>
        <w:t xml:space="preserve"> </w:t>
      </w:r>
      <w:r>
        <w:rPr>
          <w:b/>
          <w:sz w:val="28"/>
          <w:u w:val="single"/>
        </w:rPr>
        <w:t>A</w:t>
      </w:r>
      <w:proofErr w:type="gramStart"/>
      <w:r>
        <w:rPr>
          <w:b/>
          <w:sz w:val="28"/>
          <w:u w:val="single"/>
        </w:rPr>
        <w:t>1:</w:t>
      </w:r>
      <w:r>
        <w:rPr>
          <w:b/>
          <w:sz w:val="28"/>
        </w:rPr>
        <w:t>Nature</w:t>
      </w:r>
      <w:proofErr w:type="gramEnd"/>
      <w:r>
        <w:rPr>
          <w:b/>
          <w:spacing w:val="-3"/>
          <w:sz w:val="28"/>
        </w:rPr>
        <w:t xml:space="preserve"> </w:t>
      </w:r>
      <w:r>
        <w:rPr>
          <w:b/>
          <w:sz w:val="28"/>
        </w:rPr>
        <w:t>of</w:t>
      </w:r>
      <w:r>
        <w:rPr>
          <w:b/>
          <w:spacing w:val="-3"/>
          <w:sz w:val="28"/>
        </w:rPr>
        <w:t xml:space="preserve"> </w:t>
      </w:r>
      <w:r>
        <w:rPr>
          <w:b/>
          <w:sz w:val="28"/>
        </w:rPr>
        <w:t>RTC</w:t>
      </w:r>
      <w:r>
        <w:rPr>
          <w:b/>
          <w:spacing w:val="-3"/>
          <w:sz w:val="28"/>
        </w:rPr>
        <w:t xml:space="preserve"> </w:t>
      </w:r>
      <w:r>
        <w:rPr>
          <w:b/>
          <w:sz w:val="28"/>
        </w:rPr>
        <w:t>cases</w:t>
      </w:r>
      <w:r>
        <w:rPr>
          <w:b/>
          <w:spacing w:val="-3"/>
          <w:sz w:val="28"/>
        </w:rPr>
        <w:t xml:space="preserve"> </w:t>
      </w:r>
      <w:r>
        <w:rPr>
          <w:b/>
          <w:sz w:val="28"/>
        </w:rPr>
        <w:t>for</w:t>
      </w:r>
      <w:r>
        <w:rPr>
          <w:b/>
          <w:spacing w:val="-3"/>
          <w:sz w:val="28"/>
        </w:rPr>
        <w:t xml:space="preserve"> </w:t>
      </w:r>
      <w:r>
        <w:rPr>
          <w:b/>
          <w:sz w:val="28"/>
        </w:rPr>
        <w:t>the</w:t>
      </w:r>
      <w:r>
        <w:rPr>
          <w:b/>
          <w:spacing w:val="-2"/>
          <w:sz w:val="28"/>
        </w:rPr>
        <w:t xml:space="preserve"> </w:t>
      </w:r>
      <w:r>
        <w:rPr>
          <w:b/>
          <w:sz w:val="28"/>
        </w:rPr>
        <w:t>Year</w:t>
      </w:r>
      <w:r>
        <w:rPr>
          <w:b/>
          <w:spacing w:val="-3"/>
          <w:sz w:val="28"/>
        </w:rPr>
        <w:t xml:space="preserve"> </w:t>
      </w:r>
      <w:r>
        <w:rPr>
          <w:b/>
          <w:spacing w:val="-4"/>
          <w:sz w:val="28"/>
        </w:rPr>
        <w:t>2019</w:t>
      </w:r>
    </w:p>
    <w:p w14:paraId="43CC776B" w14:textId="77777777" w:rsidR="00F95F2C" w:rsidRDefault="00F95F2C">
      <w:pPr>
        <w:pStyle w:val="BodyText"/>
        <w:spacing w:before="1" w:after="1"/>
        <w:ind w:left="0"/>
        <w:rPr>
          <w:b/>
          <w:sz w:val="14"/>
        </w:rPr>
      </w:pPr>
    </w:p>
    <w:tbl>
      <w:tblPr>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90"/>
        <w:gridCol w:w="1395"/>
        <w:gridCol w:w="1985"/>
        <w:gridCol w:w="1733"/>
        <w:gridCol w:w="2067"/>
      </w:tblGrid>
      <w:tr w:rsidR="00F95F2C" w14:paraId="2069872A" w14:textId="77777777">
        <w:trPr>
          <w:trHeight w:val="481"/>
        </w:trPr>
        <w:tc>
          <w:tcPr>
            <w:tcW w:w="1390" w:type="dxa"/>
            <w:vMerge w:val="restart"/>
          </w:tcPr>
          <w:p w14:paraId="160E182B" w14:textId="77777777" w:rsidR="00F95F2C" w:rsidRDefault="00F95F2C">
            <w:pPr>
              <w:pStyle w:val="TableParagraph"/>
              <w:spacing w:before="169" w:line="240" w:lineRule="auto"/>
              <w:ind w:left="0"/>
              <w:jc w:val="left"/>
              <w:rPr>
                <w:b/>
                <w:sz w:val="28"/>
              </w:rPr>
            </w:pPr>
          </w:p>
          <w:p w14:paraId="35C1EA5C" w14:textId="77777777" w:rsidR="00F95F2C" w:rsidRDefault="00B60089">
            <w:pPr>
              <w:pStyle w:val="TableParagraph"/>
              <w:spacing w:before="1" w:line="240" w:lineRule="auto"/>
              <w:ind w:left="146"/>
              <w:jc w:val="left"/>
              <w:rPr>
                <w:b/>
                <w:sz w:val="28"/>
              </w:rPr>
            </w:pPr>
            <w:r>
              <w:rPr>
                <w:b/>
                <w:spacing w:val="-2"/>
                <w:sz w:val="28"/>
              </w:rPr>
              <w:t>MONTH</w:t>
            </w:r>
          </w:p>
        </w:tc>
        <w:tc>
          <w:tcPr>
            <w:tcW w:w="5113" w:type="dxa"/>
            <w:gridSpan w:val="3"/>
          </w:tcPr>
          <w:p w14:paraId="6B48A2DC" w14:textId="77777777" w:rsidR="00F95F2C" w:rsidRDefault="00B60089">
            <w:pPr>
              <w:pStyle w:val="TableParagraph"/>
              <w:spacing w:line="319" w:lineRule="exact"/>
              <w:ind w:left="16"/>
              <w:rPr>
                <w:b/>
                <w:sz w:val="28"/>
              </w:rPr>
            </w:pPr>
            <w:r>
              <w:rPr>
                <w:b/>
                <w:sz w:val="28"/>
              </w:rPr>
              <w:t>RTC</w:t>
            </w:r>
            <w:r>
              <w:rPr>
                <w:b/>
                <w:spacing w:val="-3"/>
                <w:sz w:val="28"/>
              </w:rPr>
              <w:t xml:space="preserve"> </w:t>
            </w:r>
            <w:r>
              <w:rPr>
                <w:b/>
                <w:spacing w:val="-2"/>
                <w:sz w:val="28"/>
              </w:rPr>
              <w:t>CASES</w:t>
            </w:r>
          </w:p>
        </w:tc>
        <w:tc>
          <w:tcPr>
            <w:tcW w:w="2067" w:type="dxa"/>
            <w:vMerge w:val="restart"/>
          </w:tcPr>
          <w:p w14:paraId="5C9CD126" w14:textId="77777777" w:rsidR="00F95F2C" w:rsidRDefault="00F95F2C">
            <w:pPr>
              <w:pStyle w:val="TableParagraph"/>
              <w:spacing w:before="169" w:line="240" w:lineRule="auto"/>
              <w:ind w:left="0"/>
              <w:jc w:val="left"/>
              <w:rPr>
                <w:b/>
                <w:sz w:val="28"/>
              </w:rPr>
            </w:pPr>
          </w:p>
          <w:p w14:paraId="07108922" w14:textId="77777777" w:rsidR="00F95F2C" w:rsidRDefault="00B60089">
            <w:pPr>
              <w:pStyle w:val="TableParagraph"/>
              <w:spacing w:before="1" w:line="240" w:lineRule="auto"/>
              <w:ind w:left="543"/>
              <w:jc w:val="left"/>
              <w:rPr>
                <w:b/>
                <w:sz w:val="28"/>
              </w:rPr>
            </w:pPr>
            <w:r>
              <w:rPr>
                <w:b/>
                <w:spacing w:val="-2"/>
                <w:sz w:val="28"/>
              </w:rPr>
              <w:t>TOTAL</w:t>
            </w:r>
          </w:p>
        </w:tc>
      </w:tr>
      <w:tr w:rsidR="00F95F2C" w14:paraId="447D9906" w14:textId="77777777">
        <w:trPr>
          <w:trHeight w:val="484"/>
        </w:trPr>
        <w:tc>
          <w:tcPr>
            <w:tcW w:w="1390" w:type="dxa"/>
            <w:vMerge/>
            <w:tcBorders>
              <w:top w:val="nil"/>
            </w:tcBorders>
          </w:tcPr>
          <w:p w14:paraId="0B731760" w14:textId="77777777" w:rsidR="00F95F2C" w:rsidRDefault="00F95F2C">
            <w:pPr>
              <w:rPr>
                <w:sz w:val="2"/>
                <w:szCs w:val="2"/>
              </w:rPr>
            </w:pPr>
          </w:p>
        </w:tc>
        <w:tc>
          <w:tcPr>
            <w:tcW w:w="1395" w:type="dxa"/>
          </w:tcPr>
          <w:p w14:paraId="59546B6E" w14:textId="77777777" w:rsidR="00F95F2C" w:rsidRDefault="00B60089">
            <w:pPr>
              <w:pStyle w:val="TableParagraph"/>
              <w:spacing w:line="322" w:lineRule="exact"/>
              <w:ind w:left="13"/>
              <w:rPr>
                <w:b/>
                <w:sz w:val="28"/>
              </w:rPr>
            </w:pPr>
            <w:r>
              <w:rPr>
                <w:b/>
                <w:spacing w:val="-2"/>
                <w:sz w:val="28"/>
              </w:rPr>
              <w:t>FATAL</w:t>
            </w:r>
          </w:p>
        </w:tc>
        <w:tc>
          <w:tcPr>
            <w:tcW w:w="1985" w:type="dxa"/>
          </w:tcPr>
          <w:p w14:paraId="16AA4596" w14:textId="77777777" w:rsidR="00F95F2C" w:rsidRDefault="00B60089">
            <w:pPr>
              <w:pStyle w:val="TableParagraph"/>
              <w:spacing w:line="322" w:lineRule="exact"/>
              <w:ind w:left="18"/>
              <w:rPr>
                <w:b/>
                <w:sz w:val="28"/>
              </w:rPr>
            </w:pPr>
            <w:r>
              <w:rPr>
                <w:b/>
                <w:spacing w:val="-2"/>
                <w:sz w:val="28"/>
              </w:rPr>
              <w:t>SERIOUS</w:t>
            </w:r>
          </w:p>
        </w:tc>
        <w:tc>
          <w:tcPr>
            <w:tcW w:w="1733" w:type="dxa"/>
          </w:tcPr>
          <w:p w14:paraId="1D3C512E" w14:textId="77777777" w:rsidR="00F95F2C" w:rsidRDefault="00B60089">
            <w:pPr>
              <w:pStyle w:val="TableParagraph"/>
              <w:spacing w:line="322" w:lineRule="exact"/>
              <w:ind w:left="24" w:right="3"/>
              <w:rPr>
                <w:b/>
                <w:sz w:val="28"/>
              </w:rPr>
            </w:pPr>
            <w:r>
              <w:rPr>
                <w:b/>
                <w:spacing w:val="-2"/>
                <w:sz w:val="28"/>
              </w:rPr>
              <w:t>MINOR</w:t>
            </w:r>
          </w:p>
        </w:tc>
        <w:tc>
          <w:tcPr>
            <w:tcW w:w="2067" w:type="dxa"/>
            <w:vMerge/>
            <w:tcBorders>
              <w:top w:val="nil"/>
            </w:tcBorders>
          </w:tcPr>
          <w:p w14:paraId="2E030257" w14:textId="77777777" w:rsidR="00F95F2C" w:rsidRDefault="00F95F2C">
            <w:pPr>
              <w:rPr>
                <w:sz w:val="2"/>
                <w:szCs w:val="2"/>
              </w:rPr>
            </w:pPr>
          </w:p>
        </w:tc>
      </w:tr>
      <w:tr w:rsidR="00F95F2C" w14:paraId="3275BF44" w14:textId="77777777">
        <w:trPr>
          <w:trHeight w:val="481"/>
        </w:trPr>
        <w:tc>
          <w:tcPr>
            <w:tcW w:w="1390" w:type="dxa"/>
          </w:tcPr>
          <w:p w14:paraId="216457B8" w14:textId="77777777" w:rsidR="00F95F2C" w:rsidRDefault="00B60089">
            <w:pPr>
              <w:pStyle w:val="TableParagraph"/>
              <w:spacing w:line="319" w:lineRule="exact"/>
              <w:ind w:left="107"/>
              <w:jc w:val="left"/>
              <w:rPr>
                <w:b/>
                <w:sz w:val="28"/>
              </w:rPr>
            </w:pPr>
            <w:r>
              <w:rPr>
                <w:b/>
                <w:spacing w:val="-5"/>
                <w:sz w:val="28"/>
              </w:rPr>
              <w:t>JAN</w:t>
            </w:r>
          </w:p>
        </w:tc>
        <w:tc>
          <w:tcPr>
            <w:tcW w:w="1395" w:type="dxa"/>
            <w:tcBorders>
              <w:bottom w:val="single" w:sz="4" w:space="0" w:color="000000"/>
              <w:right w:val="single" w:sz="4" w:space="0" w:color="000000"/>
            </w:tcBorders>
          </w:tcPr>
          <w:p w14:paraId="2185EDD6" w14:textId="77777777" w:rsidR="00F95F2C" w:rsidRDefault="00B60089">
            <w:pPr>
              <w:pStyle w:val="TableParagraph"/>
              <w:ind w:left="11"/>
              <w:rPr>
                <w:sz w:val="28"/>
              </w:rPr>
            </w:pPr>
            <w:r>
              <w:rPr>
                <w:spacing w:val="-10"/>
                <w:sz w:val="28"/>
              </w:rPr>
              <w:t>5</w:t>
            </w:r>
          </w:p>
        </w:tc>
        <w:tc>
          <w:tcPr>
            <w:tcW w:w="1985" w:type="dxa"/>
            <w:tcBorders>
              <w:left w:val="single" w:sz="4" w:space="0" w:color="000000"/>
              <w:bottom w:val="single" w:sz="4" w:space="0" w:color="000000"/>
              <w:right w:val="single" w:sz="4" w:space="0" w:color="000000"/>
            </w:tcBorders>
          </w:tcPr>
          <w:p w14:paraId="2A01E2DD" w14:textId="77777777" w:rsidR="00F95F2C" w:rsidRDefault="00B60089">
            <w:pPr>
              <w:pStyle w:val="TableParagraph"/>
              <w:ind w:left="20" w:right="4"/>
              <w:rPr>
                <w:sz w:val="28"/>
              </w:rPr>
            </w:pPr>
            <w:r>
              <w:rPr>
                <w:spacing w:val="-10"/>
                <w:sz w:val="28"/>
              </w:rPr>
              <w:t>5</w:t>
            </w:r>
          </w:p>
        </w:tc>
        <w:tc>
          <w:tcPr>
            <w:tcW w:w="1733" w:type="dxa"/>
            <w:tcBorders>
              <w:left w:val="single" w:sz="4" w:space="0" w:color="000000"/>
              <w:bottom w:val="single" w:sz="4" w:space="0" w:color="000000"/>
              <w:right w:val="single" w:sz="4" w:space="0" w:color="000000"/>
            </w:tcBorders>
          </w:tcPr>
          <w:p w14:paraId="25691400" w14:textId="77777777" w:rsidR="00F95F2C" w:rsidRDefault="00B60089">
            <w:pPr>
              <w:pStyle w:val="TableParagraph"/>
              <w:ind w:left="26" w:right="2"/>
              <w:rPr>
                <w:sz w:val="28"/>
              </w:rPr>
            </w:pPr>
            <w:r>
              <w:rPr>
                <w:spacing w:val="-10"/>
                <w:sz w:val="28"/>
              </w:rPr>
              <w:t>3</w:t>
            </w:r>
          </w:p>
        </w:tc>
        <w:tc>
          <w:tcPr>
            <w:tcW w:w="2067" w:type="dxa"/>
            <w:tcBorders>
              <w:left w:val="single" w:sz="4" w:space="0" w:color="000000"/>
              <w:bottom w:val="single" w:sz="4" w:space="0" w:color="000000"/>
              <w:right w:val="single" w:sz="4" w:space="0" w:color="000000"/>
            </w:tcBorders>
          </w:tcPr>
          <w:p w14:paraId="4B310410" w14:textId="77777777" w:rsidR="00F95F2C" w:rsidRDefault="00B60089">
            <w:pPr>
              <w:pStyle w:val="TableParagraph"/>
              <w:spacing w:line="319" w:lineRule="exact"/>
              <w:ind w:left="26"/>
              <w:rPr>
                <w:b/>
                <w:sz w:val="28"/>
              </w:rPr>
            </w:pPr>
            <w:r>
              <w:rPr>
                <w:b/>
                <w:spacing w:val="-5"/>
                <w:sz w:val="28"/>
              </w:rPr>
              <w:t>13</w:t>
            </w:r>
          </w:p>
        </w:tc>
      </w:tr>
      <w:tr w:rsidR="00F95F2C" w14:paraId="18E30563" w14:textId="77777777">
        <w:trPr>
          <w:trHeight w:val="483"/>
        </w:trPr>
        <w:tc>
          <w:tcPr>
            <w:tcW w:w="1390" w:type="dxa"/>
          </w:tcPr>
          <w:p w14:paraId="6A376B4B" w14:textId="77777777" w:rsidR="00F95F2C" w:rsidRDefault="00B60089">
            <w:pPr>
              <w:pStyle w:val="TableParagraph"/>
              <w:spacing w:line="322" w:lineRule="exact"/>
              <w:ind w:left="107"/>
              <w:jc w:val="left"/>
              <w:rPr>
                <w:b/>
                <w:sz w:val="28"/>
              </w:rPr>
            </w:pPr>
            <w:r>
              <w:rPr>
                <w:b/>
                <w:spacing w:val="-5"/>
                <w:sz w:val="28"/>
              </w:rPr>
              <w:t>FEB</w:t>
            </w:r>
          </w:p>
        </w:tc>
        <w:tc>
          <w:tcPr>
            <w:tcW w:w="1395" w:type="dxa"/>
            <w:tcBorders>
              <w:top w:val="single" w:sz="4" w:space="0" w:color="000000"/>
              <w:bottom w:val="single" w:sz="4" w:space="0" w:color="000000"/>
              <w:right w:val="single" w:sz="4" w:space="0" w:color="000000"/>
            </w:tcBorders>
          </w:tcPr>
          <w:p w14:paraId="6B1C030C" w14:textId="77777777" w:rsidR="00F95F2C" w:rsidRDefault="00B60089">
            <w:pPr>
              <w:pStyle w:val="TableParagraph"/>
              <w:spacing w:line="317" w:lineRule="exact"/>
              <w:ind w:left="11"/>
              <w:rPr>
                <w:sz w:val="28"/>
              </w:rPr>
            </w:pPr>
            <w:r>
              <w:rPr>
                <w:spacing w:val="-10"/>
                <w:sz w:val="28"/>
              </w:rPr>
              <w:t>5</w:t>
            </w:r>
          </w:p>
        </w:tc>
        <w:tc>
          <w:tcPr>
            <w:tcW w:w="1985" w:type="dxa"/>
            <w:tcBorders>
              <w:top w:val="single" w:sz="4" w:space="0" w:color="000000"/>
              <w:left w:val="single" w:sz="4" w:space="0" w:color="000000"/>
              <w:bottom w:val="single" w:sz="4" w:space="0" w:color="000000"/>
              <w:right w:val="single" w:sz="4" w:space="0" w:color="000000"/>
            </w:tcBorders>
          </w:tcPr>
          <w:p w14:paraId="2CADC54B" w14:textId="77777777" w:rsidR="00F95F2C" w:rsidRDefault="00B60089">
            <w:pPr>
              <w:pStyle w:val="TableParagraph"/>
              <w:spacing w:line="317" w:lineRule="exact"/>
              <w:ind w:left="20" w:right="4"/>
              <w:rPr>
                <w:sz w:val="28"/>
              </w:rPr>
            </w:pPr>
            <w:r>
              <w:rPr>
                <w:spacing w:val="-10"/>
                <w:sz w:val="28"/>
              </w:rPr>
              <w:t>6</w:t>
            </w:r>
          </w:p>
        </w:tc>
        <w:tc>
          <w:tcPr>
            <w:tcW w:w="1733" w:type="dxa"/>
            <w:tcBorders>
              <w:top w:val="single" w:sz="4" w:space="0" w:color="000000"/>
              <w:left w:val="single" w:sz="4" w:space="0" w:color="000000"/>
              <w:bottom w:val="single" w:sz="4" w:space="0" w:color="000000"/>
              <w:right w:val="single" w:sz="4" w:space="0" w:color="000000"/>
            </w:tcBorders>
          </w:tcPr>
          <w:p w14:paraId="2176914F" w14:textId="77777777" w:rsidR="00F95F2C" w:rsidRDefault="00B60089">
            <w:pPr>
              <w:pStyle w:val="TableParagraph"/>
              <w:spacing w:line="317" w:lineRule="exact"/>
              <w:ind w:left="26" w:right="2"/>
              <w:rPr>
                <w:sz w:val="28"/>
              </w:rPr>
            </w:pPr>
            <w:r>
              <w:rPr>
                <w:spacing w:val="-10"/>
                <w:sz w:val="28"/>
              </w:rPr>
              <w:t>1</w:t>
            </w:r>
          </w:p>
        </w:tc>
        <w:tc>
          <w:tcPr>
            <w:tcW w:w="2067" w:type="dxa"/>
            <w:tcBorders>
              <w:top w:val="single" w:sz="4" w:space="0" w:color="000000"/>
              <w:left w:val="single" w:sz="4" w:space="0" w:color="000000"/>
              <w:bottom w:val="single" w:sz="4" w:space="0" w:color="000000"/>
              <w:right w:val="single" w:sz="4" w:space="0" w:color="000000"/>
            </w:tcBorders>
          </w:tcPr>
          <w:p w14:paraId="5CB14CFA" w14:textId="77777777" w:rsidR="00F95F2C" w:rsidRDefault="00B60089">
            <w:pPr>
              <w:pStyle w:val="TableParagraph"/>
              <w:spacing w:line="322" w:lineRule="exact"/>
              <w:ind w:left="26"/>
              <w:rPr>
                <w:b/>
                <w:sz w:val="28"/>
              </w:rPr>
            </w:pPr>
            <w:r>
              <w:rPr>
                <w:b/>
                <w:spacing w:val="-5"/>
                <w:sz w:val="28"/>
              </w:rPr>
              <w:t>12</w:t>
            </w:r>
          </w:p>
        </w:tc>
      </w:tr>
      <w:tr w:rsidR="00F95F2C" w14:paraId="1F5EFB81" w14:textId="77777777">
        <w:trPr>
          <w:trHeight w:val="484"/>
        </w:trPr>
        <w:tc>
          <w:tcPr>
            <w:tcW w:w="1390" w:type="dxa"/>
          </w:tcPr>
          <w:p w14:paraId="58527663" w14:textId="77777777" w:rsidR="00F95F2C" w:rsidRDefault="00B60089">
            <w:pPr>
              <w:pStyle w:val="TableParagraph"/>
              <w:spacing w:line="320" w:lineRule="exact"/>
              <w:ind w:left="107"/>
              <w:jc w:val="left"/>
              <w:rPr>
                <w:b/>
                <w:sz w:val="28"/>
              </w:rPr>
            </w:pPr>
            <w:r>
              <w:rPr>
                <w:b/>
                <w:spacing w:val="-5"/>
                <w:sz w:val="28"/>
              </w:rPr>
              <w:t>MAR</w:t>
            </w:r>
          </w:p>
        </w:tc>
        <w:tc>
          <w:tcPr>
            <w:tcW w:w="1395" w:type="dxa"/>
            <w:tcBorders>
              <w:top w:val="single" w:sz="4" w:space="0" w:color="000000"/>
              <w:bottom w:val="single" w:sz="4" w:space="0" w:color="000000"/>
              <w:right w:val="single" w:sz="4" w:space="0" w:color="000000"/>
            </w:tcBorders>
          </w:tcPr>
          <w:p w14:paraId="6E94A27B" w14:textId="77777777" w:rsidR="00F95F2C" w:rsidRDefault="00B60089">
            <w:pPr>
              <w:pStyle w:val="TableParagraph"/>
              <w:ind w:left="11"/>
              <w:rPr>
                <w:sz w:val="28"/>
              </w:rPr>
            </w:pPr>
            <w:r>
              <w:rPr>
                <w:spacing w:val="-10"/>
                <w:sz w:val="28"/>
              </w:rPr>
              <w:t>5</w:t>
            </w:r>
          </w:p>
        </w:tc>
        <w:tc>
          <w:tcPr>
            <w:tcW w:w="1985" w:type="dxa"/>
            <w:tcBorders>
              <w:top w:val="single" w:sz="4" w:space="0" w:color="000000"/>
              <w:left w:val="single" w:sz="4" w:space="0" w:color="000000"/>
              <w:bottom w:val="single" w:sz="4" w:space="0" w:color="000000"/>
              <w:right w:val="single" w:sz="4" w:space="0" w:color="000000"/>
            </w:tcBorders>
          </w:tcPr>
          <w:p w14:paraId="572A45D0" w14:textId="77777777" w:rsidR="00F95F2C" w:rsidRDefault="00B60089">
            <w:pPr>
              <w:pStyle w:val="TableParagraph"/>
              <w:ind w:left="20" w:right="4"/>
              <w:rPr>
                <w:sz w:val="28"/>
              </w:rPr>
            </w:pPr>
            <w:r>
              <w:rPr>
                <w:spacing w:val="-10"/>
                <w:sz w:val="28"/>
              </w:rPr>
              <w:t>6</w:t>
            </w:r>
          </w:p>
        </w:tc>
        <w:tc>
          <w:tcPr>
            <w:tcW w:w="1733" w:type="dxa"/>
            <w:tcBorders>
              <w:top w:val="single" w:sz="4" w:space="0" w:color="000000"/>
              <w:left w:val="single" w:sz="4" w:space="0" w:color="000000"/>
              <w:bottom w:val="single" w:sz="4" w:space="0" w:color="000000"/>
              <w:right w:val="single" w:sz="4" w:space="0" w:color="000000"/>
            </w:tcBorders>
          </w:tcPr>
          <w:p w14:paraId="0BC52398" w14:textId="77777777" w:rsidR="00F95F2C" w:rsidRDefault="00B60089">
            <w:pPr>
              <w:pStyle w:val="TableParagraph"/>
              <w:ind w:left="26" w:right="2"/>
              <w:rPr>
                <w:sz w:val="28"/>
              </w:rPr>
            </w:pPr>
            <w:r>
              <w:rPr>
                <w:spacing w:val="-10"/>
                <w:sz w:val="28"/>
              </w:rPr>
              <w:t>0</w:t>
            </w:r>
          </w:p>
        </w:tc>
        <w:tc>
          <w:tcPr>
            <w:tcW w:w="2067" w:type="dxa"/>
            <w:tcBorders>
              <w:top w:val="single" w:sz="4" w:space="0" w:color="000000"/>
              <w:left w:val="single" w:sz="4" w:space="0" w:color="000000"/>
              <w:bottom w:val="single" w:sz="4" w:space="0" w:color="000000"/>
              <w:right w:val="single" w:sz="4" w:space="0" w:color="000000"/>
            </w:tcBorders>
          </w:tcPr>
          <w:p w14:paraId="24F32855" w14:textId="77777777" w:rsidR="00F95F2C" w:rsidRDefault="00B60089">
            <w:pPr>
              <w:pStyle w:val="TableParagraph"/>
              <w:spacing w:line="320" w:lineRule="exact"/>
              <w:ind w:left="26"/>
              <w:rPr>
                <w:b/>
                <w:sz w:val="28"/>
              </w:rPr>
            </w:pPr>
            <w:r>
              <w:rPr>
                <w:b/>
                <w:spacing w:val="-5"/>
                <w:sz w:val="28"/>
              </w:rPr>
              <w:t>11</w:t>
            </w:r>
          </w:p>
        </w:tc>
      </w:tr>
      <w:tr w:rsidR="00F95F2C" w14:paraId="2291BF9F" w14:textId="77777777">
        <w:trPr>
          <w:trHeight w:val="481"/>
        </w:trPr>
        <w:tc>
          <w:tcPr>
            <w:tcW w:w="1390" w:type="dxa"/>
          </w:tcPr>
          <w:p w14:paraId="19E3474D" w14:textId="77777777" w:rsidR="00F95F2C" w:rsidRDefault="00B60089">
            <w:pPr>
              <w:pStyle w:val="TableParagraph"/>
              <w:spacing w:line="319" w:lineRule="exact"/>
              <w:ind w:left="107"/>
              <w:jc w:val="left"/>
              <w:rPr>
                <w:b/>
                <w:sz w:val="28"/>
              </w:rPr>
            </w:pPr>
            <w:r>
              <w:rPr>
                <w:b/>
                <w:spacing w:val="-5"/>
                <w:sz w:val="28"/>
              </w:rPr>
              <w:t>APR</w:t>
            </w:r>
          </w:p>
        </w:tc>
        <w:tc>
          <w:tcPr>
            <w:tcW w:w="1395" w:type="dxa"/>
            <w:tcBorders>
              <w:top w:val="single" w:sz="4" w:space="0" w:color="000000"/>
              <w:bottom w:val="single" w:sz="4" w:space="0" w:color="000000"/>
              <w:right w:val="single" w:sz="4" w:space="0" w:color="000000"/>
            </w:tcBorders>
          </w:tcPr>
          <w:p w14:paraId="3F331ABB" w14:textId="77777777" w:rsidR="00F95F2C" w:rsidRDefault="00B60089">
            <w:pPr>
              <w:pStyle w:val="TableParagraph"/>
              <w:ind w:left="11"/>
              <w:rPr>
                <w:sz w:val="28"/>
              </w:rPr>
            </w:pPr>
            <w:r>
              <w:rPr>
                <w:spacing w:val="-10"/>
                <w:sz w:val="28"/>
              </w:rPr>
              <w:t>4</w:t>
            </w:r>
          </w:p>
        </w:tc>
        <w:tc>
          <w:tcPr>
            <w:tcW w:w="1985" w:type="dxa"/>
            <w:tcBorders>
              <w:top w:val="single" w:sz="4" w:space="0" w:color="000000"/>
              <w:left w:val="single" w:sz="4" w:space="0" w:color="000000"/>
              <w:bottom w:val="single" w:sz="4" w:space="0" w:color="000000"/>
              <w:right w:val="single" w:sz="4" w:space="0" w:color="000000"/>
            </w:tcBorders>
          </w:tcPr>
          <w:p w14:paraId="269555E5" w14:textId="77777777" w:rsidR="00F95F2C" w:rsidRDefault="00B60089">
            <w:pPr>
              <w:pStyle w:val="TableParagraph"/>
              <w:ind w:left="20"/>
              <w:rPr>
                <w:sz w:val="28"/>
              </w:rPr>
            </w:pPr>
            <w:r>
              <w:rPr>
                <w:spacing w:val="-5"/>
                <w:sz w:val="28"/>
              </w:rPr>
              <w:t>11</w:t>
            </w:r>
          </w:p>
        </w:tc>
        <w:tc>
          <w:tcPr>
            <w:tcW w:w="1733" w:type="dxa"/>
            <w:tcBorders>
              <w:top w:val="single" w:sz="4" w:space="0" w:color="000000"/>
              <w:left w:val="single" w:sz="4" w:space="0" w:color="000000"/>
              <w:bottom w:val="single" w:sz="4" w:space="0" w:color="000000"/>
              <w:right w:val="single" w:sz="4" w:space="0" w:color="000000"/>
            </w:tcBorders>
          </w:tcPr>
          <w:p w14:paraId="4A0D037D" w14:textId="77777777" w:rsidR="00F95F2C" w:rsidRDefault="00B60089">
            <w:pPr>
              <w:pStyle w:val="TableParagraph"/>
              <w:ind w:left="26" w:right="2"/>
              <w:rPr>
                <w:sz w:val="28"/>
              </w:rPr>
            </w:pPr>
            <w:r>
              <w:rPr>
                <w:spacing w:val="-10"/>
                <w:sz w:val="28"/>
              </w:rPr>
              <w:t>3</w:t>
            </w:r>
          </w:p>
        </w:tc>
        <w:tc>
          <w:tcPr>
            <w:tcW w:w="2067" w:type="dxa"/>
            <w:tcBorders>
              <w:top w:val="single" w:sz="4" w:space="0" w:color="000000"/>
              <w:left w:val="single" w:sz="4" w:space="0" w:color="000000"/>
              <w:bottom w:val="single" w:sz="4" w:space="0" w:color="000000"/>
              <w:right w:val="single" w:sz="4" w:space="0" w:color="000000"/>
            </w:tcBorders>
          </w:tcPr>
          <w:p w14:paraId="704BAF52" w14:textId="77777777" w:rsidR="00F95F2C" w:rsidRDefault="00B60089">
            <w:pPr>
              <w:pStyle w:val="TableParagraph"/>
              <w:spacing w:line="319" w:lineRule="exact"/>
              <w:ind w:left="26"/>
              <w:rPr>
                <w:b/>
                <w:sz w:val="28"/>
              </w:rPr>
            </w:pPr>
            <w:r>
              <w:rPr>
                <w:b/>
                <w:spacing w:val="-5"/>
                <w:sz w:val="28"/>
              </w:rPr>
              <w:t>18</w:t>
            </w:r>
          </w:p>
        </w:tc>
      </w:tr>
      <w:tr w:rsidR="00F95F2C" w14:paraId="1836036A" w14:textId="77777777">
        <w:trPr>
          <w:trHeight w:val="483"/>
        </w:trPr>
        <w:tc>
          <w:tcPr>
            <w:tcW w:w="1390" w:type="dxa"/>
          </w:tcPr>
          <w:p w14:paraId="4C7100B7" w14:textId="77777777" w:rsidR="00F95F2C" w:rsidRDefault="00B60089">
            <w:pPr>
              <w:pStyle w:val="TableParagraph"/>
              <w:spacing w:line="322" w:lineRule="exact"/>
              <w:ind w:left="107"/>
              <w:jc w:val="left"/>
              <w:rPr>
                <w:b/>
                <w:sz w:val="28"/>
              </w:rPr>
            </w:pPr>
            <w:r>
              <w:rPr>
                <w:b/>
                <w:spacing w:val="-5"/>
                <w:sz w:val="28"/>
              </w:rPr>
              <w:t>MAY</w:t>
            </w:r>
          </w:p>
        </w:tc>
        <w:tc>
          <w:tcPr>
            <w:tcW w:w="1395" w:type="dxa"/>
            <w:tcBorders>
              <w:top w:val="single" w:sz="4" w:space="0" w:color="000000"/>
              <w:bottom w:val="single" w:sz="4" w:space="0" w:color="000000"/>
              <w:right w:val="single" w:sz="4" w:space="0" w:color="000000"/>
            </w:tcBorders>
          </w:tcPr>
          <w:p w14:paraId="26355109" w14:textId="77777777" w:rsidR="00F95F2C" w:rsidRDefault="00B60089">
            <w:pPr>
              <w:pStyle w:val="TableParagraph"/>
              <w:spacing w:line="317" w:lineRule="exact"/>
              <w:ind w:left="11"/>
              <w:rPr>
                <w:sz w:val="28"/>
              </w:rPr>
            </w:pPr>
            <w:r>
              <w:rPr>
                <w:spacing w:val="-10"/>
                <w:sz w:val="28"/>
              </w:rPr>
              <w:t>9</w:t>
            </w:r>
          </w:p>
        </w:tc>
        <w:tc>
          <w:tcPr>
            <w:tcW w:w="1985" w:type="dxa"/>
            <w:tcBorders>
              <w:top w:val="single" w:sz="4" w:space="0" w:color="000000"/>
              <w:left w:val="single" w:sz="4" w:space="0" w:color="000000"/>
              <w:bottom w:val="single" w:sz="4" w:space="0" w:color="000000"/>
              <w:right w:val="single" w:sz="4" w:space="0" w:color="000000"/>
            </w:tcBorders>
          </w:tcPr>
          <w:p w14:paraId="667296F7" w14:textId="77777777" w:rsidR="00F95F2C" w:rsidRDefault="00B60089">
            <w:pPr>
              <w:pStyle w:val="TableParagraph"/>
              <w:spacing w:line="317" w:lineRule="exact"/>
              <w:ind w:left="20"/>
              <w:rPr>
                <w:sz w:val="28"/>
              </w:rPr>
            </w:pPr>
            <w:r>
              <w:rPr>
                <w:spacing w:val="-5"/>
                <w:sz w:val="28"/>
              </w:rPr>
              <w:t>11</w:t>
            </w:r>
          </w:p>
        </w:tc>
        <w:tc>
          <w:tcPr>
            <w:tcW w:w="1733" w:type="dxa"/>
            <w:tcBorders>
              <w:top w:val="single" w:sz="4" w:space="0" w:color="000000"/>
              <w:left w:val="single" w:sz="4" w:space="0" w:color="000000"/>
              <w:bottom w:val="single" w:sz="4" w:space="0" w:color="000000"/>
              <w:right w:val="single" w:sz="4" w:space="0" w:color="000000"/>
            </w:tcBorders>
          </w:tcPr>
          <w:p w14:paraId="5516739F" w14:textId="77777777" w:rsidR="00F95F2C" w:rsidRDefault="00B60089">
            <w:pPr>
              <w:pStyle w:val="TableParagraph"/>
              <w:spacing w:line="317" w:lineRule="exact"/>
              <w:ind w:left="26" w:right="2"/>
              <w:rPr>
                <w:sz w:val="28"/>
              </w:rPr>
            </w:pPr>
            <w:r>
              <w:rPr>
                <w:spacing w:val="-10"/>
                <w:sz w:val="28"/>
              </w:rPr>
              <w:t>1</w:t>
            </w:r>
          </w:p>
        </w:tc>
        <w:tc>
          <w:tcPr>
            <w:tcW w:w="2067" w:type="dxa"/>
            <w:tcBorders>
              <w:top w:val="single" w:sz="4" w:space="0" w:color="000000"/>
              <w:left w:val="single" w:sz="4" w:space="0" w:color="000000"/>
              <w:bottom w:val="single" w:sz="4" w:space="0" w:color="000000"/>
              <w:right w:val="single" w:sz="4" w:space="0" w:color="000000"/>
            </w:tcBorders>
          </w:tcPr>
          <w:p w14:paraId="595E7832" w14:textId="77777777" w:rsidR="00F95F2C" w:rsidRDefault="00B60089">
            <w:pPr>
              <w:pStyle w:val="TableParagraph"/>
              <w:spacing w:line="322" w:lineRule="exact"/>
              <w:ind w:left="26"/>
              <w:rPr>
                <w:b/>
                <w:sz w:val="28"/>
              </w:rPr>
            </w:pPr>
            <w:r>
              <w:rPr>
                <w:b/>
                <w:spacing w:val="-5"/>
                <w:sz w:val="28"/>
              </w:rPr>
              <w:t>21</w:t>
            </w:r>
          </w:p>
        </w:tc>
      </w:tr>
      <w:tr w:rsidR="00F95F2C" w14:paraId="5E9BB059" w14:textId="77777777">
        <w:trPr>
          <w:trHeight w:val="481"/>
        </w:trPr>
        <w:tc>
          <w:tcPr>
            <w:tcW w:w="1390" w:type="dxa"/>
          </w:tcPr>
          <w:p w14:paraId="6B2DA68A" w14:textId="77777777" w:rsidR="00F95F2C" w:rsidRDefault="00B60089">
            <w:pPr>
              <w:pStyle w:val="TableParagraph"/>
              <w:spacing w:line="319" w:lineRule="exact"/>
              <w:ind w:left="107"/>
              <w:jc w:val="left"/>
              <w:rPr>
                <w:b/>
                <w:sz w:val="28"/>
              </w:rPr>
            </w:pPr>
            <w:r>
              <w:rPr>
                <w:b/>
                <w:spacing w:val="-5"/>
                <w:sz w:val="28"/>
              </w:rPr>
              <w:t>JUN</w:t>
            </w:r>
          </w:p>
        </w:tc>
        <w:tc>
          <w:tcPr>
            <w:tcW w:w="1395" w:type="dxa"/>
            <w:tcBorders>
              <w:top w:val="single" w:sz="4" w:space="0" w:color="000000"/>
              <w:bottom w:val="single" w:sz="4" w:space="0" w:color="000000"/>
              <w:right w:val="single" w:sz="4" w:space="0" w:color="000000"/>
            </w:tcBorders>
          </w:tcPr>
          <w:p w14:paraId="515ADC57" w14:textId="77777777" w:rsidR="00F95F2C" w:rsidRDefault="00B60089">
            <w:pPr>
              <w:pStyle w:val="TableParagraph"/>
              <w:ind w:left="11"/>
              <w:rPr>
                <w:sz w:val="28"/>
              </w:rPr>
            </w:pPr>
            <w:r>
              <w:rPr>
                <w:spacing w:val="-10"/>
                <w:sz w:val="28"/>
              </w:rPr>
              <w:t>6</w:t>
            </w:r>
          </w:p>
        </w:tc>
        <w:tc>
          <w:tcPr>
            <w:tcW w:w="1985" w:type="dxa"/>
            <w:tcBorders>
              <w:top w:val="single" w:sz="4" w:space="0" w:color="000000"/>
              <w:left w:val="single" w:sz="4" w:space="0" w:color="000000"/>
              <w:bottom w:val="single" w:sz="4" w:space="0" w:color="000000"/>
              <w:right w:val="single" w:sz="4" w:space="0" w:color="000000"/>
            </w:tcBorders>
          </w:tcPr>
          <w:p w14:paraId="25C3D823" w14:textId="77777777" w:rsidR="00F95F2C" w:rsidRDefault="00B60089">
            <w:pPr>
              <w:pStyle w:val="TableParagraph"/>
              <w:ind w:left="20" w:right="4"/>
              <w:rPr>
                <w:sz w:val="28"/>
              </w:rPr>
            </w:pPr>
            <w:r>
              <w:rPr>
                <w:spacing w:val="-10"/>
                <w:sz w:val="28"/>
              </w:rPr>
              <w:t>8</w:t>
            </w:r>
          </w:p>
        </w:tc>
        <w:tc>
          <w:tcPr>
            <w:tcW w:w="1733" w:type="dxa"/>
            <w:tcBorders>
              <w:top w:val="single" w:sz="4" w:space="0" w:color="000000"/>
              <w:left w:val="single" w:sz="4" w:space="0" w:color="000000"/>
              <w:bottom w:val="single" w:sz="4" w:space="0" w:color="000000"/>
              <w:right w:val="single" w:sz="4" w:space="0" w:color="000000"/>
            </w:tcBorders>
          </w:tcPr>
          <w:p w14:paraId="65478B15" w14:textId="77777777" w:rsidR="00F95F2C" w:rsidRDefault="00B60089">
            <w:pPr>
              <w:pStyle w:val="TableParagraph"/>
              <w:ind w:left="26" w:right="2"/>
              <w:rPr>
                <w:sz w:val="28"/>
              </w:rPr>
            </w:pPr>
            <w:r>
              <w:rPr>
                <w:spacing w:val="-10"/>
                <w:sz w:val="28"/>
              </w:rPr>
              <w:t>0</w:t>
            </w:r>
          </w:p>
        </w:tc>
        <w:tc>
          <w:tcPr>
            <w:tcW w:w="2067" w:type="dxa"/>
            <w:tcBorders>
              <w:top w:val="single" w:sz="4" w:space="0" w:color="000000"/>
              <w:left w:val="single" w:sz="4" w:space="0" w:color="000000"/>
              <w:bottom w:val="single" w:sz="4" w:space="0" w:color="000000"/>
              <w:right w:val="single" w:sz="4" w:space="0" w:color="000000"/>
            </w:tcBorders>
          </w:tcPr>
          <w:p w14:paraId="04AF92B4" w14:textId="77777777" w:rsidR="00F95F2C" w:rsidRDefault="00B60089">
            <w:pPr>
              <w:pStyle w:val="TableParagraph"/>
              <w:spacing w:line="319" w:lineRule="exact"/>
              <w:ind w:left="26"/>
              <w:rPr>
                <w:b/>
                <w:sz w:val="28"/>
              </w:rPr>
            </w:pPr>
            <w:r>
              <w:rPr>
                <w:b/>
                <w:spacing w:val="-5"/>
                <w:sz w:val="28"/>
              </w:rPr>
              <w:t>14</w:t>
            </w:r>
          </w:p>
        </w:tc>
      </w:tr>
      <w:tr w:rsidR="00F95F2C" w14:paraId="02E4F67E" w14:textId="77777777">
        <w:trPr>
          <w:trHeight w:val="483"/>
        </w:trPr>
        <w:tc>
          <w:tcPr>
            <w:tcW w:w="1390" w:type="dxa"/>
          </w:tcPr>
          <w:p w14:paraId="15C91F93" w14:textId="77777777" w:rsidR="00F95F2C" w:rsidRDefault="00B60089">
            <w:pPr>
              <w:pStyle w:val="TableParagraph"/>
              <w:spacing w:line="322" w:lineRule="exact"/>
              <w:ind w:left="107"/>
              <w:jc w:val="left"/>
              <w:rPr>
                <w:b/>
                <w:sz w:val="28"/>
              </w:rPr>
            </w:pPr>
            <w:r>
              <w:rPr>
                <w:b/>
                <w:spacing w:val="-5"/>
                <w:sz w:val="28"/>
              </w:rPr>
              <w:t>JUL</w:t>
            </w:r>
          </w:p>
        </w:tc>
        <w:tc>
          <w:tcPr>
            <w:tcW w:w="1395" w:type="dxa"/>
            <w:tcBorders>
              <w:top w:val="single" w:sz="4" w:space="0" w:color="000000"/>
              <w:bottom w:val="single" w:sz="4" w:space="0" w:color="000000"/>
              <w:right w:val="single" w:sz="4" w:space="0" w:color="000000"/>
            </w:tcBorders>
          </w:tcPr>
          <w:p w14:paraId="5FCD0AB0" w14:textId="77777777" w:rsidR="00F95F2C" w:rsidRDefault="00B60089">
            <w:pPr>
              <w:pStyle w:val="TableParagraph"/>
              <w:spacing w:line="317" w:lineRule="exact"/>
              <w:ind w:left="11"/>
              <w:rPr>
                <w:sz w:val="28"/>
              </w:rPr>
            </w:pPr>
            <w:r>
              <w:rPr>
                <w:spacing w:val="-10"/>
                <w:sz w:val="28"/>
              </w:rPr>
              <w:t>6</w:t>
            </w:r>
          </w:p>
        </w:tc>
        <w:tc>
          <w:tcPr>
            <w:tcW w:w="1985" w:type="dxa"/>
            <w:tcBorders>
              <w:top w:val="single" w:sz="4" w:space="0" w:color="000000"/>
              <w:left w:val="single" w:sz="4" w:space="0" w:color="000000"/>
              <w:bottom w:val="single" w:sz="4" w:space="0" w:color="000000"/>
              <w:right w:val="single" w:sz="4" w:space="0" w:color="000000"/>
            </w:tcBorders>
          </w:tcPr>
          <w:p w14:paraId="581FFC4B" w14:textId="77777777" w:rsidR="00F95F2C" w:rsidRDefault="00B60089">
            <w:pPr>
              <w:pStyle w:val="TableParagraph"/>
              <w:spacing w:line="317" w:lineRule="exact"/>
              <w:ind w:left="20" w:right="4"/>
              <w:rPr>
                <w:sz w:val="28"/>
              </w:rPr>
            </w:pPr>
            <w:r>
              <w:rPr>
                <w:spacing w:val="-10"/>
                <w:sz w:val="28"/>
              </w:rPr>
              <w:t>6</w:t>
            </w:r>
          </w:p>
        </w:tc>
        <w:tc>
          <w:tcPr>
            <w:tcW w:w="1733" w:type="dxa"/>
            <w:tcBorders>
              <w:top w:val="single" w:sz="4" w:space="0" w:color="000000"/>
              <w:left w:val="single" w:sz="4" w:space="0" w:color="000000"/>
              <w:bottom w:val="single" w:sz="4" w:space="0" w:color="000000"/>
              <w:right w:val="single" w:sz="4" w:space="0" w:color="000000"/>
            </w:tcBorders>
          </w:tcPr>
          <w:p w14:paraId="5E1EBAD6" w14:textId="77777777" w:rsidR="00F95F2C" w:rsidRDefault="00B60089">
            <w:pPr>
              <w:pStyle w:val="TableParagraph"/>
              <w:spacing w:line="317" w:lineRule="exact"/>
              <w:ind w:left="26" w:right="2"/>
              <w:rPr>
                <w:sz w:val="28"/>
              </w:rPr>
            </w:pPr>
            <w:r>
              <w:rPr>
                <w:spacing w:val="-10"/>
                <w:sz w:val="28"/>
              </w:rPr>
              <w:t>0</w:t>
            </w:r>
          </w:p>
        </w:tc>
        <w:tc>
          <w:tcPr>
            <w:tcW w:w="2067" w:type="dxa"/>
            <w:tcBorders>
              <w:top w:val="single" w:sz="4" w:space="0" w:color="000000"/>
              <w:left w:val="single" w:sz="4" w:space="0" w:color="000000"/>
              <w:bottom w:val="single" w:sz="4" w:space="0" w:color="000000"/>
              <w:right w:val="single" w:sz="4" w:space="0" w:color="000000"/>
            </w:tcBorders>
          </w:tcPr>
          <w:p w14:paraId="5BF28BAB" w14:textId="77777777" w:rsidR="00F95F2C" w:rsidRDefault="00B60089">
            <w:pPr>
              <w:pStyle w:val="TableParagraph"/>
              <w:spacing w:line="322" w:lineRule="exact"/>
              <w:ind w:left="26"/>
              <w:rPr>
                <w:b/>
                <w:sz w:val="28"/>
              </w:rPr>
            </w:pPr>
            <w:r>
              <w:rPr>
                <w:b/>
                <w:spacing w:val="-5"/>
                <w:sz w:val="28"/>
              </w:rPr>
              <w:t>12</w:t>
            </w:r>
          </w:p>
        </w:tc>
      </w:tr>
      <w:tr w:rsidR="00F95F2C" w14:paraId="51A9755A" w14:textId="77777777">
        <w:trPr>
          <w:trHeight w:val="481"/>
        </w:trPr>
        <w:tc>
          <w:tcPr>
            <w:tcW w:w="1390" w:type="dxa"/>
          </w:tcPr>
          <w:p w14:paraId="24D0EB4F" w14:textId="77777777" w:rsidR="00F95F2C" w:rsidRDefault="00B60089">
            <w:pPr>
              <w:pStyle w:val="TableParagraph"/>
              <w:spacing w:line="319" w:lineRule="exact"/>
              <w:ind w:left="107"/>
              <w:jc w:val="left"/>
              <w:rPr>
                <w:b/>
                <w:sz w:val="28"/>
              </w:rPr>
            </w:pPr>
            <w:r>
              <w:rPr>
                <w:b/>
                <w:spacing w:val="-5"/>
                <w:sz w:val="28"/>
              </w:rPr>
              <w:t>AUG</w:t>
            </w:r>
          </w:p>
        </w:tc>
        <w:tc>
          <w:tcPr>
            <w:tcW w:w="1395" w:type="dxa"/>
            <w:tcBorders>
              <w:top w:val="single" w:sz="4" w:space="0" w:color="000000"/>
              <w:bottom w:val="single" w:sz="4" w:space="0" w:color="000000"/>
              <w:right w:val="single" w:sz="4" w:space="0" w:color="000000"/>
            </w:tcBorders>
          </w:tcPr>
          <w:p w14:paraId="7DDFFDA1" w14:textId="77777777" w:rsidR="00F95F2C" w:rsidRDefault="00B60089">
            <w:pPr>
              <w:pStyle w:val="TableParagraph"/>
              <w:ind w:left="11"/>
              <w:rPr>
                <w:sz w:val="28"/>
              </w:rPr>
            </w:pPr>
            <w:r>
              <w:rPr>
                <w:spacing w:val="-10"/>
                <w:sz w:val="28"/>
              </w:rPr>
              <w:t>7</w:t>
            </w:r>
          </w:p>
        </w:tc>
        <w:tc>
          <w:tcPr>
            <w:tcW w:w="1985" w:type="dxa"/>
            <w:tcBorders>
              <w:top w:val="single" w:sz="4" w:space="0" w:color="000000"/>
              <w:left w:val="single" w:sz="4" w:space="0" w:color="000000"/>
              <w:bottom w:val="single" w:sz="4" w:space="0" w:color="000000"/>
              <w:right w:val="single" w:sz="4" w:space="0" w:color="000000"/>
            </w:tcBorders>
          </w:tcPr>
          <w:p w14:paraId="151208B8" w14:textId="77777777" w:rsidR="00F95F2C" w:rsidRDefault="00B60089">
            <w:pPr>
              <w:pStyle w:val="TableParagraph"/>
              <w:ind w:left="20" w:right="4"/>
              <w:rPr>
                <w:sz w:val="28"/>
              </w:rPr>
            </w:pPr>
            <w:r>
              <w:rPr>
                <w:spacing w:val="-10"/>
                <w:sz w:val="28"/>
              </w:rPr>
              <w:t>5</w:t>
            </w:r>
          </w:p>
        </w:tc>
        <w:tc>
          <w:tcPr>
            <w:tcW w:w="1733" w:type="dxa"/>
            <w:tcBorders>
              <w:top w:val="single" w:sz="4" w:space="0" w:color="000000"/>
              <w:left w:val="single" w:sz="4" w:space="0" w:color="000000"/>
              <w:bottom w:val="single" w:sz="4" w:space="0" w:color="000000"/>
              <w:right w:val="single" w:sz="4" w:space="0" w:color="000000"/>
            </w:tcBorders>
          </w:tcPr>
          <w:p w14:paraId="6FE53ECD" w14:textId="77777777" w:rsidR="00F95F2C" w:rsidRDefault="00B60089">
            <w:pPr>
              <w:pStyle w:val="TableParagraph"/>
              <w:ind w:left="26" w:right="2"/>
              <w:rPr>
                <w:sz w:val="28"/>
              </w:rPr>
            </w:pPr>
            <w:r>
              <w:rPr>
                <w:spacing w:val="-10"/>
                <w:sz w:val="28"/>
              </w:rPr>
              <w:t>0</w:t>
            </w:r>
          </w:p>
        </w:tc>
        <w:tc>
          <w:tcPr>
            <w:tcW w:w="2067" w:type="dxa"/>
            <w:tcBorders>
              <w:top w:val="single" w:sz="4" w:space="0" w:color="000000"/>
              <w:left w:val="single" w:sz="4" w:space="0" w:color="000000"/>
              <w:bottom w:val="single" w:sz="4" w:space="0" w:color="000000"/>
              <w:right w:val="single" w:sz="4" w:space="0" w:color="000000"/>
            </w:tcBorders>
          </w:tcPr>
          <w:p w14:paraId="48A73502" w14:textId="77777777" w:rsidR="00F95F2C" w:rsidRDefault="00B60089">
            <w:pPr>
              <w:pStyle w:val="TableParagraph"/>
              <w:spacing w:line="319" w:lineRule="exact"/>
              <w:ind w:left="26"/>
              <w:rPr>
                <w:b/>
                <w:sz w:val="28"/>
              </w:rPr>
            </w:pPr>
            <w:r>
              <w:rPr>
                <w:b/>
                <w:spacing w:val="-5"/>
                <w:sz w:val="28"/>
              </w:rPr>
              <w:t>12</w:t>
            </w:r>
          </w:p>
        </w:tc>
      </w:tr>
      <w:tr w:rsidR="00F95F2C" w14:paraId="1E0F6208" w14:textId="77777777">
        <w:trPr>
          <w:trHeight w:val="484"/>
        </w:trPr>
        <w:tc>
          <w:tcPr>
            <w:tcW w:w="1390" w:type="dxa"/>
          </w:tcPr>
          <w:p w14:paraId="6D07DF8D" w14:textId="77777777" w:rsidR="00F95F2C" w:rsidRDefault="00B60089">
            <w:pPr>
              <w:pStyle w:val="TableParagraph"/>
              <w:spacing w:line="322" w:lineRule="exact"/>
              <w:ind w:left="107"/>
              <w:jc w:val="left"/>
              <w:rPr>
                <w:b/>
                <w:sz w:val="28"/>
              </w:rPr>
            </w:pPr>
            <w:r>
              <w:rPr>
                <w:b/>
                <w:spacing w:val="-4"/>
                <w:sz w:val="28"/>
              </w:rPr>
              <w:t>SEPT</w:t>
            </w:r>
          </w:p>
        </w:tc>
        <w:tc>
          <w:tcPr>
            <w:tcW w:w="1395" w:type="dxa"/>
            <w:tcBorders>
              <w:top w:val="single" w:sz="4" w:space="0" w:color="000000"/>
              <w:bottom w:val="single" w:sz="4" w:space="0" w:color="000000"/>
              <w:right w:val="single" w:sz="4" w:space="0" w:color="000000"/>
            </w:tcBorders>
          </w:tcPr>
          <w:p w14:paraId="6218069A" w14:textId="77777777" w:rsidR="00F95F2C" w:rsidRDefault="00B60089">
            <w:pPr>
              <w:pStyle w:val="TableParagraph"/>
              <w:spacing w:line="317" w:lineRule="exact"/>
              <w:ind w:left="11"/>
              <w:rPr>
                <w:sz w:val="28"/>
              </w:rPr>
            </w:pPr>
            <w:r>
              <w:rPr>
                <w:spacing w:val="-10"/>
                <w:sz w:val="28"/>
              </w:rPr>
              <w:t>1</w:t>
            </w:r>
          </w:p>
        </w:tc>
        <w:tc>
          <w:tcPr>
            <w:tcW w:w="1985" w:type="dxa"/>
            <w:tcBorders>
              <w:top w:val="single" w:sz="4" w:space="0" w:color="000000"/>
              <w:left w:val="single" w:sz="4" w:space="0" w:color="000000"/>
              <w:bottom w:val="single" w:sz="4" w:space="0" w:color="000000"/>
              <w:right w:val="single" w:sz="4" w:space="0" w:color="000000"/>
            </w:tcBorders>
          </w:tcPr>
          <w:p w14:paraId="4EC22ED1" w14:textId="77777777" w:rsidR="00F95F2C" w:rsidRDefault="00B60089">
            <w:pPr>
              <w:pStyle w:val="TableParagraph"/>
              <w:spacing w:line="317" w:lineRule="exact"/>
              <w:ind w:left="20" w:right="4"/>
              <w:rPr>
                <w:sz w:val="28"/>
              </w:rPr>
            </w:pPr>
            <w:r>
              <w:rPr>
                <w:spacing w:val="-10"/>
                <w:sz w:val="28"/>
              </w:rPr>
              <w:t>1</w:t>
            </w:r>
          </w:p>
        </w:tc>
        <w:tc>
          <w:tcPr>
            <w:tcW w:w="1733" w:type="dxa"/>
            <w:tcBorders>
              <w:top w:val="single" w:sz="4" w:space="0" w:color="000000"/>
              <w:left w:val="single" w:sz="4" w:space="0" w:color="000000"/>
              <w:bottom w:val="single" w:sz="4" w:space="0" w:color="000000"/>
              <w:right w:val="single" w:sz="4" w:space="0" w:color="000000"/>
            </w:tcBorders>
          </w:tcPr>
          <w:p w14:paraId="0A8ADED9" w14:textId="77777777" w:rsidR="00F95F2C" w:rsidRDefault="00B60089">
            <w:pPr>
              <w:pStyle w:val="TableParagraph"/>
              <w:spacing w:line="317" w:lineRule="exact"/>
              <w:ind w:left="26" w:right="2"/>
              <w:rPr>
                <w:sz w:val="28"/>
              </w:rPr>
            </w:pPr>
            <w:r>
              <w:rPr>
                <w:spacing w:val="-10"/>
                <w:sz w:val="28"/>
              </w:rPr>
              <w:t>0</w:t>
            </w:r>
          </w:p>
        </w:tc>
        <w:tc>
          <w:tcPr>
            <w:tcW w:w="2067" w:type="dxa"/>
            <w:tcBorders>
              <w:top w:val="single" w:sz="4" w:space="0" w:color="000000"/>
              <w:left w:val="single" w:sz="4" w:space="0" w:color="000000"/>
              <w:bottom w:val="single" w:sz="4" w:space="0" w:color="000000"/>
              <w:right w:val="single" w:sz="4" w:space="0" w:color="000000"/>
            </w:tcBorders>
          </w:tcPr>
          <w:p w14:paraId="0C93D2EC" w14:textId="77777777" w:rsidR="00F95F2C" w:rsidRDefault="00B60089">
            <w:pPr>
              <w:pStyle w:val="TableParagraph"/>
              <w:spacing w:line="322" w:lineRule="exact"/>
              <w:ind w:left="26" w:right="4"/>
              <w:rPr>
                <w:b/>
                <w:sz w:val="28"/>
              </w:rPr>
            </w:pPr>
            <w:r>
              <w:rPr>
                <w:b/>
                <w:spacing w:val="-10"/>
                <w:sz w:val="28"/>
              </w:rPr>
              <w:t>2</w:t>
            </w:r>
          </w:p>
        </w:tc>
      </w:tr>
      <w:tr w:rsidR="00F95F2C" w14:paraId="40DD1E93" w14:textId="77777777">
        <w:trPr>
          <w:trHeight w:val="484"/>
        </w:trPr>
        <w:tc>
          <w:tcPr>
            <w:tcW w:w="1390" w:type="dxa"/>
          </w:tcPr>
          <w:p w14:paraId="4F308C85" w14:textId="77777777" w:rsidR="00F95F2C" w:rsidRDefault="00B60089">
            <w:pPr>
              <w:pStyle w:val="TableParagraph"/>
              <w:spacing w:line="319" w:lineRule="exact"/>
              <w:ind w:left="107"/>
              <w:jc w:val="left"/>
              <w:rPr>
                <w:b/>
                <w:sz w:val="28"/>
              </w:rPr>
            </w:pPr>
            <w:r>
              <w:rPr>
                <w:b/>
                <w:spacing w:val="-5"/>
                <w:sz w:val="28"/>
              </w:rPr>
              <w:t>OCT</w:t>
            </w:r>
          </w:p>
        </w:tc>
        <w:tc>
          <w:tcPr>
            <w:tcW w:w="1395" w:type="dxa"/>
            <w:tcBorders>
              <w:top w:val="single" w:sz="4" w:space="0" w:color="000000"/>
              <w:bottom w:val="single" w:sz="4" w:space="0" w:color="000000"/>
              <w:right w:val="single" w:sz="4" w:space="0" w:color="000000"/>
            </w:tcBorders>
          </w:tcPr>
          <w:p w14:paraId="148BAC53" w14:textId="77777777" w:rsidR="00F95F2C" w:rsidRDefault="00B60089">
            <w:pPr>
              <w:pStyle w:val="TableParagraph"/>
              <w:ind w:left="11"/>
              <w:rPr>
                <w:sz w:val="28"/>
              </w:rPr>
            </w:pPr>
            <w:r>
              <w:rPr>
                <w:spacing w:val="-10"/>
                <w:sz w:val="28"/>
              </w:rPr>
              <w:t>5</w:t>
            </w:r>
          </w:p>
        </w:tc>
        <w:tc>
          <w:tcPr>
            <w:tcW w:w="1985" w:type="dxa"/>
            <w:tcBorders>
              <w:top w:val="single" w:sz="4" w:space="0" w:color="000000"/>
              <w:left w:val="single" w:sz="4" w:space="0" w:color="000000"/>
              <w:bottom w:val="single" w:sz="4" w:space="0" w:color="000000"/>
              <w:right w:val="single" w:sz="4" w:space="0" w:color="000000"/>
            </w:tcBorders>
          </w:tcPr>
          <w:p w14:paraId="4D5EB61B" w14:textId="77777777" w:rsidR="00F95F2C" w:rsidRDefault="00B60089">
            <w:pPr>
              <w:pStyle w:val="TableParagraph"/>
              <w:ind w:left="20" w:right="4"/>
              <w:rPr>
                <w:sz w:val="28"/>
              </w:rPr>
            </w:pPr>
            <w:r>
              <w:rPr>
                <w:spacing w:val="-10"/>
                <w:sz w:val="28"/>
              </w:rPr>
              <w:t>0</w:t>
            </w:r>
          </w:p>
        </w:tc>
        <w:tc>
          <w:tcPr>
            <w:tcW w:w="1733" w:type="dxa"/>
            <w:tcBorders>
              <w:top w:val="single" w:sz="4" w:space="0" w:color="000000"/>
              <w:left w:val="single" w:sz="4" w:space="0" w:color="000000"/>
              <w:bottom w:val="single" w:sz="4" w:space="0" w:color="000000"/>
              <w:right w:val="single" w:sz="4" w:space="0" w:color="000000"/>
            </w:tcBorders>
          </w:tcPr>
          <w:p w14:paraId="457D0E5D" w14:textId="77777777" w:rsidR="00F95F2C" w:rsidRDefault="00B60089">
            <w:pPr>
              <w:pStyle w:val="TableParagraph"/>
              <w:ind w:left="26" w:right="2"/>
              <w:rPr>
                <w:sz w:val="28"/>
              </w:rPr>
            </w:pPr>
            <w:r>
              <w:rPr>
                <w:spacing w:val="-10"/>
                <w:sz w:val="28"/>
              </w:rPr>
              <w:t>1</w:t>
            </w:r>
          </w:p>
        </w:tc>
        <w:tc>
          <w:tcPr>
            <w:tcW w:w="2067" w:type="dxa"/>
            <w:tcBorders>
              <w:top w:val="single" w:sz="4" w:space="0" w:color="000000"/>
              <w:left w:val="single" w:sz="4" w:space="0" w:color="000000"/>
              <w:bottom w:val="single" w:sz="4" w:space="0" w:color="000000"/>
              <w:right w:val="single" w:sz="4" w:space="0" w:color="000000"/>
            </w:tcBorders>
          </w:tcPr>
          <w:p w14:paraId="699CD67B" w14:textId="77777777" w:rsidR="00F95F2C" w:rsidRDefault="00B60089">
            <w:pPr>
              <w:pStyle w:val="TableParagraph"/>
              <w:spacing w:line="319" w:lineRule="exact"/>
              <w:ind w:left="26" w:right="4"/>
              <w:rPr>
                <w:b/>
                <w:sz w:val="28"/>
              </w:rPr>
            </w:pPr>
            <w:r>
              <w:rPr>
                <w:b/>
                <w:spacing w:val="-10"/>
                <w:sz w:val="28"/>
              </w:rPr>
              <w:t>6</w:t>
            </w:r>
          </w:p>
        </w:tc>
      </w:tr>
      <w:tr w:rsidR="00F95F2C" w14:paraId="1DF11D65" w14:textId="77777777">
        <w:trPr>
          <w:trHeight w:val="481"/>
        </w:trPr>
        <w:tc>
          <w:tcPr>
            <w:tcW w:w="1390" w:type="dxa"/>
          </w:tcPr>
          <w:p w14:paraId="7DEACAD6" w14:textId="77777777" w:rsidR="00F95F2C" w:rsidRDefault="00B60089">
            <w:pPr>
              <w:pStyle w:val="TableParagraph"/>
              <w:spacing w:line="319" w:lineRule="exact"/>
              <w:ind w:left="107"/>
              <w:jc w:val="left"/>
              <w:rPr>
                <w:b/>
                <w:sz w:val="28"/>
              </w:rPr>
            </w:pPr>
            <w:r>
              <w:rPr>
                <w:b/>
                <w:spacing w:val="-5"/>
                <w:sz w:val="28"/>
              </w:rPr>
              <w:t>NOV</w:t>
            </w:r>
          </w:p>
        </w:tc>
        <w:tc>
          <w:tcPr>
            <w:tcW w:w="1395" w:type="dxa"/>
            <w:tcBorders>
              <w:top w:val="single" w:sz="4" w:space="0" w:color="000000"/>
              <w:bottom w:val="single" w:sz="4" w:space="0" w:color="000000"/>
              <w:right w:val="single" w:sz="4" w:space="0" w:color="000000"/>
            </w:tcBorders>
          </w:tcPr>
          <w:p w14:paraId="337460FD" w14:textId="77777777" w:rsidR="00F95F2C" w:rsidRDefault="00B60089">
            <w:pPr>
              <w:pStyle w:val="TableParagraph"/>
              <w:ind w:left="11"/>
              <w:rPr>
                <w:sz w:val="28"/>
              </w:rPr>
            </w:pPr>
            <w:r>
              <w:rPr>
                <w:spacing w:val="-10"/>
                <w:sz w:val="28"/>
              </w:rPr>
              <w:t>4</w:t>
            </w:r>
          </w:p>
        </w:tc>
        <w:tc>
          <w:tcPr>
            <w:tcW w:w="1985" w:type="dxa"/>
            <w:tcBorders>
              <w:top w:val="single" w:sz="4" w:space="0" w:color="000000"/>
              <w:left w:val="single" w:sz="4" w:space="0" w:color="000000"/>
              <w:bottom w:val="single" w:sz="4" w:space="0" w:color="000000"/>
              <w:right w:val="single" w:sz="4" w:space="0" w:color="000000"/>
            </w:tcBorders>
          </w:tcPr>
          <w:p w14:paraId="12B99D75" w14:textId="77777777" w:rsidR="00F95F2C" w:rsidRDefault="00B60089">
            <w:pPr>
              <w:pStyle w:val="TableParagraph"/>
              <w:ind w:left="20" w:right="4"/>
              <w:rPr>
                <w:sz w:val="28"/>
              </w:rPr>
            </w:pPr>
            <w:r>
              <w:rPr>
                <w:spacing w:val="-10"/>
                <w:sz w:val="28"/>
              </w:rPr>
              <w:t>1</w:t>
            </w:r>
          </w:p>
        </w:tc>
        <w:tc>
          <w:tcPr>
            <w:tcW w:w="1733" w:type="dxa"/>
            <w:tcBorders>
              <w:top w:val="single" w:sz="4" w:space="0" w:color="000000"/>
              <w:left w:val="single" w:sz="4" w:space="0" w:color="000000"/>
              <w:bottom w:val="single" w:sz="4" w:space="0" w:color="000000"/>
              <w:right w:val="single" w:sz="4" w:space="0" w:color="000000"/>
            </w:tcBorders>
          </w:tcPr>
          <w:p w14:paraId="75DA5948" w14:textId="77777777" w:rsidR="00F95F2C" w:rsidRDefault="00B60089">
            <w:pPr>
              <w:pStyle w:val="TableParagraph"/>
              <w:ind w:left="26" w:right="2"/>
              <w:rPr>
                <w:sz w:val="28"/>
              </w:rPr>
            </w:pPr>
            <w:r>
              <w:rPr>
                <w:spacing w:val="-10"/>
                <w:sz w:val="28"/>
              </w:rPr>
              <w:t>1</w:t>
            </w:r>
          </w:p>
        </w:tc>
        <w:tc>
          <w:tcPr>
            <w:tcW w:w="2067" w:type="dxa"/>
            <w:tcBorders>
              <w:top w:val="single" w:sz="4" w:space="0" w:color="000000"/>
              <w:left w:val="single" w:sz="4" w:space="0" w:color="000000"/>
              <w:bottom w:val="single" w:sz="4" w:space="0" w:color="000000"/>
              <w:right w:val="single" w:sz="4" w:space="0" w:color="000000"/>
            </w:tcBorders>
          </w:tcPr>
          <w:p w14:paraId="54A01FCF" w14:textId="77777777" w:rsidR="00F95F2C" w:rsidRDefault="00B60089">
            <w:pPr>
              <w:pStyle w:val="TableParagraph"/>
              <w:spacing w:line="319" w:lineRule="exact"/>
              <w:ind w:left="26" w:right="4"/>
              <w:rPr>
                <w:b/>
                <w:sz w:val="28"/>
              </w:rPr>
            </w:pPr>
            <w:r>
              <w:rPr>
                <w:b/>
                <w:spacing w:val="-10"/>
                <w:sz w:val="28"/>
              </w:rPr>
              <w:t>6</w:t>
            </w:r>
          </w:p>
        </w:tc>
      </w:tr>
      <w:tr w:rsidR="00F95F2C" w14:paraId="5C32F1A5" w14:textId="77777777">
        <w:trPr>
          <w:trHeight w:val="484"/>
        </w:trPr>
        <w:tc>
          <w:tcPr>
            <w:tcW w:w="1390" w:type="dxa"/>
          </w:tcPr>
          <w:p w14:paraId="46017353" w14:textId="77777777" w:rsidR="00F95F2C" w:rsidRDefault="00B60089">
            <w:pPr>
              <w:pStyle w:val="TableParagraph"/>
              <w:spacing w:line="319" w:lineRule="exact"/>
              <w:ind w:left="107"/>
              <w:jc w:val="left"/>
              <w:rPr>
                <w:b/>
                <w:sz w:val="28"/>
              </w:rPr>
            </w:pPr>
            <w:r>
              <w:rPr>
                <w:b/>
                <w:spacing w:val="-5"/>
                <w:sz w:val="28"/>
              </w:rPr>
              <w:t>DEC</w:t>
            </w:r>
          </w:p>
        </w:tc>
        <w:tc>
          <w:tcPr>
            <w:tcW w:w="1395" w:type="dxa"/>
            <w:tcBorders>
              <w:top w:val="single" w:sz="4" w:space="0" w:color="000000"/>
              <w:bottom w:val="single" w:sz="4" w:space="0" w:color="000000"/>
              <w:right w:val="single" w:sz="4" w:space="0" w:color="000000"/>
            </w:tcBorders>
          </w:tcPr>
          <w:p w14:paraId="40B20381" w14:textId="77777777" w:rsidR="00F95F2C" w:rsidRDefault="00B60089">
            <w:pPr>
              <w:pStyle w:val="TableParagraph"/>
              <w:ind w:left="11"/>
              <w:rPr>
                <w:sz w:val="28"/>
              </w:rPr>
            </w:pPr>
            <w:r>
              <w:rPr>
                <w:spacing w:val="-10"/>
                <w:sz w:val="28"/>
              </w:rPr>
              <w:t>6</w:t>
            </w:r>
          </w:p>
        </w:tc>
        <w:tc>
          <w:tcPr>
            <w:tcW w:w="1985" w:type="dxa"/>
            <w:tcBorders>
              <w:top w:val="single" w:sz="4" w:space="0" w:color="000000"/>
              <w:left w:val="single" w:sz="4" w:space="0" w:color="000000"/>
              <w:bottom w:val="single" w:sz="4" w:space="0" w:color="000000"/>
              <w:right w:val="single" w:sz="4" w:space="0" w:color="000000"/>
            </w:tcBorders>
          </w:tcPr>
          <w:p w14:paraId="083D493A" w14:textId="77777777" w:rsidR="00F95F2C" w:rsidRDefault="00B60089">
            <w:pPr>
              <w:pStyle w:val="TableParagraph"/>
              <w:ind w:left="20" w:right="4"/>
              <w:rPr>
                <w:sz w:val="28"/>
              </w:rPr>
            </w:pPr>
            <w:r>
              <w:rPr>
                <w:spacing w:val="-10"/>
                <w:sz w:val="28"/>
              </w:rPr>
              <w:t>5</w:t>
            </w:r>
          </w:p>
        </w:tc>
        <w:tc>
          <w:tcPr>
            <w:tcW w:w="1733" w:type="dxa"/>
            <w:tcBorders>
              <w:top w:val="single" w:sz="4" w:space="0" w:color="000000"/>
              <w:left w:val="single" w:sz="4" w:space="0" w:color="000000"/>
              <w:bottom w:val="single" w:sz="4" w:space="0" w:color="000000"/>
              <w:right w:val="single" w:sz="4" w:space="0" w:color="000000"/>
            </w:tcBorders>
          </w:tcPr>
          <w:p w14:paraId="322EF5FC" w14:textId="77777777" w:rsidR="00F95F2C" w:rsidRDefault="00B60089">
            <w:pPr>
              <w:pStyle w:val="TableParagraph"/>
              <w:ind w:left="26" w:right="2"/>
              <w:rPr>
                <w:sz w:val="28"/>
              </w:rPr>
            </w:pPr>
            <w:r>
              <w:rPr>
                <w:spacing w:val="-10"/>
                <w:sz w:val="28"/>
              </w:rPr>
              <w:t>1</w:t>
            </w:r>
          </w:p>
        </w:tc>
        <w:tc>
          <w:tcPr>
            <w:tcW w:w="2067" w:type="dxa"/>
            <w:tcBorders>
              <w:top w:val="single" w:sz="4" w:space="0" w:color="000000"/>
              <w:left w:val="single" w:sz="4" w:space="0" w:color="000000"/>
              <w:bottom w:val="single" w:sz="4" w:space="0" w:color="000000"/>
              <w:right w:val="single" w:sz="4" w:space="0" w:color="000000"/>
            </w:tcBorders>
          </w:tcPr>
          <w:p w14:paraId="4E9F9C10" w14:textId="77777777" w:rsidR="00F95F2C" w:rsidRDefault="00B60089">
            <w:pPr>
              <w:pStyle w:val="TableParagraph"/>
              <w:spacing w:line="319" w:lineRule="exact"/>
              <w:ind w:left="26"/>
              <w:rPr>
                <w:b/>
                <w:sz w:val="28"/>
              </w:rPr>
            </w:pPr>
            <w:r>
              <w:rPr>
                <w:b/>
                <w:spacing w:val="-5"/>
                <w:sz w:val="28"/>
              </w:rPr>
              <w:t>12</w:t>
            </w:r>
          </w:p>
        </w:tc>
      </w:tr>
      <w:tr w:rsidR="00F95F2C" w14:paraId="0482DEEB" w14:textId="77777777">
        <w:trPr>
          <w:trHeight w:val="483"/>
        </w:trPr>
        <w:tc>
          <w:tcPr>
            <w:tcW w:w="1390" w:type="dxa"/>
          </w:tcPr>
          <w:p w14:paraId="296D2CFF" w14:textId="77777777" w:rsidR="00F95F2C" w:rsidRDefault="00B60089">
            <w:pPr>
              <w:pStyle w:val="TableParagraph"/>
              <w:spacing w:line="319" w:lineRule="exact"/>
              <w:ind w:left="107"/>
              <w:jc w:val="left"/>
              <w:rPr>
                <w:b/>
                <w:sz w:val="28"/>
              </w:rPr>
            </w:pPr>
            <w:r>
              <w:rPr>
                <w:b/>
                <w:spacing w:val="-2"/>
                <w:sz w:val="28"/>
              </w:rPr>
              <w:t>TOTAL</w:t>
            </w:r>
          </w:p>
        </w:tc>
        <w:tc>
          <w:tcPr>
            <w:tcW w:w="1395" w:type="dxa"/>
            <w:tcBorders>
              <w:top w:val="single" w:sz="4" w:space="0" w:color="000000"/>
              <w:bottom w:val="single" w:sz="4" w:space="0" w:color="000000"/>
              <w:right w:val="single" w:sz="4" w:space="0" w:color="000000"/>
            </w:tcBorders>
          </w:tcPr>
          <w:p w14:paraId="5C63F53F" w14:textId="77777777" w:rsidR="00F95F2C" w:rsidRDefault="00B60089">
            <w:pPr>
              <w:pStyle w:val="TableParagraph"/>
              <w:spacing w:line="319" w:lineRule="exact"/>
              <w:ind w:left="11" w:right="1"/>
              <w:rPr>
                <w:b/>
                <w:sz w:val="28"/>
              </w:rPr>
            </w:pPr>
            <w:r>
              <w:rPr>
                <w:b/>
                <w:spacing w:val="-5"/>
                <w:sz w:val="28"/>
              </w:rPr>
              <w:t>63</w:t>
            </w:r>
          </w:p>
        </w:tc>
        <w:tc>
          <w:tcPr>
            <w:tcW w:w="1985" w:type="dxa"/>
            <w:tcBorders>
              <w:top w:val="single" w:sz="4" w:space="0" w:color="000000"/>
              <w:left w:val="single" w:sz="4" w:space="0" w:color="000000"/>
              <w:bottom w:val="single" w:sz="4" w:space="0" w:color="000000"/>
              <w:right w:val="single" w:sz="4" w:space="0" w:color="000000"/>
            </w:tcBorders>
          </w:tcPr>
          <w:p w14:paraId="01C45E16" w14:textId="77777777" w:rsidR="00F95F2C" w:rsidRDefault="00B60089">
            <w:pPr>
              <w:pStyle w:val="TableParagraph"/>
              <w:spacing w:line="319" w:lineRule="exact"/>
              <w:ind w:left="20"/>
              <w:rPr>
                <w:b/>
                <w:sz w:val="28"/>
              </w:rPr>
            </w:pPr>
            <w:r>
              <w:rPr>
                <w:b/>
                <w:spacing w:val="-5"/>
                <w:sz w:val="28"/>
              </w:rPr>
              <w:t>65</w:t>
            </w:r>
          </w:p>
        </w:tc>
        <w:tc>
          <w:tcPr>
            <w:tcW w:w="1733" w:type="dxa"/>
            <w:tcBorders>
              <w:top w:val="single" w:sz="4" w:space="0" w:color="000000"/>
              <w:left w:val="single" w:sz="4" w:space="0" w:color="000000"/>
              <w:bottom w:val="single" w:sz="4" w:space="0" w:color="000000"/>
              <w:right w:val="single" w:sz="4" w:space="0" w:color="000000"/>
            </w:tcBorders>
          </w:tcPr>
          <w:p w14:paraId="655A308E" w14:textId="77777777" w:rsidR="00F95F2C" w:rsidRDefault="00B60089">
            <w:pPr>
              <w:pStyle w:val="TableParagraph"/>
              <w:spacing w:line="319" w:lineRule="exact"/>
              <w:ind w:left="26" w:right="3"/>
              <w:rPr>
                <w:b/>
                <w:sz w:val="28"/>
              </w:rPr>
            </w:pPr>
            <w:r>
              <w:rPr>
                <w:b/>
                <w:spacing w:val="-5"/>
                <w:sz w:val="28"/>
              </w:rPr>
              <w:t>11</w:t>
            </w:r>
          </w:p>
        </w:tc>
        <w:tc>
          <w:tcPr>
            <w:tcW w:w="2067" w:type="dxa"/>
            <w:tcBorders>
              <w:top w:val="single" w:sz="4" w:space="0" w:color="000000"/>
              <w:left w:val="single" w:sz="4" w:space="0" w:color="000000"/>
              <w:bottom w:val="single" w:sz="4" w:space="0" w:color="000000"/>
              <w:right w:val="single" w:sz="4" w:space="0" w:color="000000"/>
            </w:tcBorders>
          </w:tcPr>
          <w:p w14:paraId="5005AB21" w14:textId="77777777" w:rsidR="00F95F2C" w:rsidRDefault="00B60089">
            <w:pPr>
              <w:pStyle w:val="TableParagraph"/>
              <w:spacing w:line="319" w:lineRule="exact"/>
              <w:ind w:left="26" w:right="2"/>
              <w:rPr>
                <w:b/>
                <w:sz w:val="28"/>
              </w:rPr>
            </w:pPr>
            <w:r>
              <w:rPr>
                <w:b/>
                <w:spacing w:val="-5"/>
                <w:sz w:val="28"/>
              </w:rPr>
              <w:t>139</w:t>
            </w:r>
          </w:p>
        </w:tc>
      </w:tr>
    </w:tbl>
    <w:p w14:paraId="2BAE8D40" w14:textId="77777777" w:rsidR="00F95F2C" w:rsidRDefault="00F95F2C">
      <w:pPr>
        <w:pStyle w:val="TableParagraph"/>
        <w:spacing w:line="319" w:lineRule="exact"/>
        <w:rPr>
          <w:b/>
          <w:sz w:val="28"/>
        </w:rPr>
        <w:sectPr w:rsidR="00F95F2C">
          <w:pgSz w:w="12240" w:h="15840"/>
          <w:pgMar w:top="1360" w:right="1080" w:bottom="1840" w:left="1440" w:header="0" w:footer="1641" w:gutter="0"/>
          <w:cols w:space="720"/>
        </w:sectPr>
      </w:pPr>
    </w:p>
    <w:p w14:paraId="626DACB6" w14:textId="77777777" w:rsidR="00F95F2C" w:rsidRDefault="00B60089">
      <w:pPr>
        <w:spacing w:before="139"/>
        <w:ind w:left="144"/>
        <w:rPr>
          <w:b/>
          <w:sz w:val="28"/>
        </w:rPr>
      </w:pPr>
      <w:r>
        <w:rPr>
          <w:b/>
          <w:sz w:val="28"/>
          <w:u w:val="single"/>
        </w:rPr>
        <w:lastRenderedPageBreak/>
        <w:t>Appendix</w:t>
      </w:r>
      <w:r>
        <w:rPr>
          <w:b/>
          <w:spacing w:val="-3"/>
          <w:sz w:val="28"/>
          <w:u w:val="single"/>
        </w:rPr>
        <w:t xml:space="preserve"> </w:t>
      </w:r>
      <w:r>
        <w:rPr>
          <w:b/>
          <w:sz w:val="28"/>
          <w:u w:val="single"/>
        </w:rPr>
        <w:t>A</w:t>
      </w:r>
      <w:proofErr w:type="gramStart"/>
      <w:r>
        <w:rPr>
          <w:b/>
          <w:sz w:val="28"/>
          <w:u w:val="single"/>
        </w:rPr>
        <w:t>2:</w:t>
      </w:r>
      <w:r>
        <w:rPr>
          <w:b/>
          <w:sz w:val="28"/>
        </w:rPr>
        <w:t>Nature</w:t>
      </w:r>
      <w:proofErr w:type="gramEnd"/>
      <w:r>
        <w:rPr>
          <w:b/>
          <w:spacing w:val="-3"/>
          <w:sz w:val="28"/>
        </w:rPr>
        <w:t xml:space="preserve"> </w:t>
      </w:r>
      <w:r>
        <w:rPr>
          <w:b/>
          <w:sz w:val="28"/>
        </w:rPr>
        <w:t>of</w:t>
      </w:r>
      <w:r>
        <w:rPr>
          <w:b/>
          <w:spacing w:val="-3"/>
          <w:sz w:val="28"/>
        </w:rPr>
        <w:t xml:space="preserve"> </w:t>
      </w:r>
      <w:r>
        <w:rPr>
          <w:b/>
          <w:sz w:val="28"/>
        </w:rPr>
        <w:t>RTC</w:t>
      </w:r>
      <w:r>
        <w:rPr>
          <w:b/>
          <w:spacing w:val="-4"/>
          <w:sz w:val="28"/>
        </w:rPr>
        <w:t xml:space="preserve"> </w:t>
      </w:r>
      <w:r>
        <w:rPr>
          <w:b/>
          <w:sz w:val="28"/>
        </w:rPr>
        <w:t>cases</w:t>
      </w:r>
      <w:r>
        <w:rPr>
          <w:b/>
          <w:spacing w:val="-2"/>
          <w:sz w:val="28"/>
        </w:rPr>
        <w:t xml:space="preserve"> </w:t>
      </w:r>
      <w:r>
        <w:rPr>
          <w:b/>
          <w:sz w:val="28"/>
        </w:rPr>
        <w:t>for</w:t>
      </w:r>
      <w:r>
        <w:rPr>
          <w:b/>
          <w:spacing w:val="-3"/>
          <w:sz w:val="28"/>
        </w:rPr>
        <w:t xml:space="preserve"> </w:t>
      </w:r>
      <w:r>
        <w:rPr>
          <w:b/>
          <w:sz w:val="28"/>
        </w:rPr>
        <w:t>the</w:t>
      </w:r>
      <w:r>
        <w:rPr>
          <w:b/>
          <w:spacing w:val="-3"/>
          <w:sz w:val="28"/>
        </w:rPr>
        <w:t xml:space="preserve"> </w:t>
      </w:r>
      <w:r>
        <w:rPr>
          <w:b/>
          <w:sz w:val="28"/>
        </w:rPr>
        <w:t>Year</w:t>
      </w:r>
      <w:r>
        <w:rPr>
          <w:b/>
          <w:spacing w:val="-3"/>
          <w:sz w:val="28"/>
        </w:rPr>
        <w:t xml:space="preserve"> </w:t>
      </w:r>
      <w:r>
        <w:rPr>
          <w:b/>
          <w:spacing w:val="-4"/>
          <w:sz w:val="28"/>
        </w:rPr>
        <w:t>2020</w:t>
      </w:r>
    </w:p>
    <w:p w14:paraId="2487A181" w14:textId="77777777" w:rsidR="00F95F2C" w:rsidRDefault="00F95F2C">
      <w:pPr>
        <w:pStyle w:val="BodyText"/>
        <w:spacing w:before="4"/>
        <w:ind w:left="0"/>
        <w:rPr>
          <w:b/>
          <w:sz w:val="14"/>
        </w:rPr>
      </w:pPr>
    </w:p>
    <w:tbl>
      <w:tblPr>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0"/>
        <w:gridCol w:w="1603"/>
        <w:gridCol w:w="1787"/>
        <w:gridCol w:w="1691"/>
        <w:gridCol w:w="2042"/>
      </w:tblGrid>
      <w:tr w:rsidR="00F95F2C" w14:paraId="0081DB0A" w14:textId="77777777">
        <w:trPr>
          <w:trHeight w:val="481"/>
        </w:trPr>
        <w:tc>
          <w:tcPr>
            <w:tcW w:w="1310" w:type="dxa"/>
            <w:vMerge w:val="restart"/>
          </w:tcPr>
          <w:p w14:paraId="024B8E1C" w14:textId="77777777" w:rsidR="00F95F2C" w:rsidRDefault="00F95F2C">
            <w:pPr>
              <w:pStyle w:val="TableParagraph"/>
              <w:spacing w:before="208" w:line="240" w:lineRule="auto"/>
              <w:ind w:left="0"/>
              <w:jc w:val="left"/>
              <w:rPr>
                <w:b/>
                <w:sz w:val="28"/>
              </w:rPr>
            </w:pPr>
          </w:p>
          <w:p w14:paraId="27977D26" w14:textId="77777777" w:rsidR="00F95F2C" w:rsidRDefault="00B60089">
            <w:pPr>
              <w:pStyle w:val="TableParagraph"/>
              <w:spacing w:line="240" w:lineRule="auto"/>
              <w:ind w:left="107"/>
              <w:jc w:val="left"/>
              <w:rPr>
                <w:b/>
                <w:sz w:val="28"/>
              </w:rPr>
            </w:pPr>
            <w:r>
              <w:rPr>
                <w:b/>
                <w:spacing w:val="-2"/>
                <w:sz w:val="28"/>
              </w:rPr>
              <w:t>MONTH</w:t>
            </w:r>
          </w:p>
        </w:tc>
        <w:tc>
          <w:tcPr>
            <w:tcW w:w="5081" w:type="dxa"/>
            <w:gridSpan w:val="3"/>
          </w:tcPr>
          <w:p w14:paraId="79A8DE64" w14:textId="77777777" w:rsidR="00F95F2C" w:rsidRDefault="00B60089">
            <w:pPr>
              <w:pStyle w:val="TableParagraph"/>
              <w:spacing w:line="319" w:lineRule="exact"/>
              <w:ind w:left="21"/>
              <w:rPr>
                <w:b/>
                <w:sz w:val="28"/>
              </w:rPr>
            </w:pPr>
            <w:r>
              <w:rPr>
                <w:b/>
                <w:sz w:val="28"/>
              </w:rPr>
              <w:t>RTC</w:t>
            </w:r>
            <w:r>
              <w:rPr>
                <w:b/>
                <w:spacing w:val="-3"/>
                <w:sz w:val="28"/>
              </w:rPr>
              <w:t xml:space="preserve"> </w:t>
            </w:r>
            <w:r>
              <w:rPr>
                <w:b/>
                <w:spacing w:val="-2"/>
                <w:sz w:val="28"/>
              </w:rPr>
              <w:t>CASES</w:t>
            </w:r>
          </w:p>
        </w:tc>
        <w:tc>
          <w:tcPr>
            <w:tcW w:w="2042" w:type="dxa"/>
            <w:vMerge w:val="restart"/>
          </w:tcPr>
          <w:p w14:paraId="5E688D06" w14:textId="77777777" w:rsidR="00F95F2C" w:rsidRDefault="00F95F2C">
            <w:pPr>
              <w:pStyle w:val="TableParagraph"/>
              <w:spacing w:before="208" w:line="240" w:lineRule="auto"/>
              <w:ind w:left="0"/>
              <w:jc w:val="left"/>
              <w:rPr>
                <w:b/>
                <w:sz w:val="28"/>
              </w:rPr>
            </w:pPr>
          </w:p>
          <w:p w14:paraId="6BF71231" w14:textId="77777777" w:rsidR="00F95F2C" w:rsidRDefault="00B60089">
            <w:pPr>
              <w:pStyle w:val="TableParagraph"/>
              <w:spacing w:line="240" w:lineRule="auto"/>
              <w:ind w:left="535"/>
              <w:jc w:val="left"/>
              <w:rPr>
                <w:b/>
                <w:sz w:val="28"/>
              </w:rPr>
            </w:pPr>
            <w:r>
              <w:rPr>
                <w:b/>
                <w:spacing w:val="-2"/>
                <w:sz w:val="28"/>
              </w:rPr>
              <w:t>TOTAL</w:t>
            </w:r>
          </w:p>
        </w:tc>
      </w:tr>
      <w:tr w:rsidR="00F95F2C" w14:paraId="0B2B48FC" w14:textId="77777777">
        <w:trPr>
          <w:trHeight w:val="563"/>
        </w:trPr>
        <w:tc>
          <w:tcPr>
            <w:tcW w:w="1310" w:type="dxa"/>
            <w:vMerge/>
            <w:tcBorders>
              <w:top w:val="nil"/>
            </w:tcBorders>
          </w:tcPr>
          <w:p w14:paraId="10BCBE37" w14:textId="77777777" w:rsidR="00F95F2C" w:rsidRDefault="00F95F2C">
            <w:pPr>
              <w:rPr>
                <w:sz w:val="2"/>
                <w:szCs w:val="2"/>
              </w:rPr>
            </w:pPr>
          </w:p>
        </w:tc>
        <w:tc>
          <w:tcPr>
            <w:tcW w:w="1603" w:type="dxa"/>
          </w:tcPr>
          <w:p w14:paraId="33DA0492" w14:textId="77777777" w:rsidR="00F95F2C" w:rsidRDefault="00B60089">
            <w:pPr>
              <w:pStyle w:val="TableParagraph"/>
              <w:spacing w:before="38" w:line="240" w:lineRule="auto"/>
              <w:ind w:left="13"/>
              <w:rPr>
                <w:b/>
                <w:sz w:val="28"/>
              </w:rPr>
            </w:pPr>
            <w:r>
              <w:rPr>
                <w:b/>
                <w:spacing w:val="-2"/>
                <w:sz w:val="28"/>
              </w:rPr>
              <w:t>FATAL</w:t>
            </w:r>
          </w:p>
        </w:tc>
        <w:tc>
          <w:tcPr>
            <w:tcW w:w="1787" w:type="dxa"/>
          </w:tcPr>
          <w:p w14:paraId="4DEE2A0B" w14:textId="77777777" w:rsidR="00F95F2C" w:rsidRDefault="00B60089">
            <w:pPr>
              <w:pStyle w:val="TableParagraph"/>
              <w:spacing w:before="38" w:line="240" w:lineRule="auto"/>
              <w:ind w:left="22"/>
              <w:rPr>
                <w:b/>
                <w:sz w:val="28"/>
              </w:rPr>
            </w:pPr>
            <w:r>
              <w:rPr>
                <w:b/>
                <w:spacing w:val="-2"/>
                <w:sz w:val="28"/>
              </w:rPr>
              <w:t>SERIOUS</w:t>
            </w:r>
          </w:p>
        </w:tc>
        <w:tc>
          <w:tcPr>
            <w:tcW w:w="1691" w:type="dxa"/>
          </w:tcPr>
          <w:p w14:paraId="44CFD7C0" w14:textId="77777777" w:rsidR="00F95F2C" w:rsidRDefault="00B60089">
            <w:pPr>
              <w:pStyle w:val="TableParagraph"/>
              <w:spacing w:before="38" w:line="240" w:lineRule="auto"/>
              <w:ind w:left="30"/>
              <w:rPr>
                <w:b/>
                <w:sz w:val="28"/>
              </w:rPr>
            </w:pPr>
            <w:r>
              <w:rPr>
                <w:b/>
                <w:spacing w:val="-2"/>
                <w:sz w:val="28"/>
              </w:rPr>
              <w:t>MINOR</w:t>
            </w:r>
          </w:p>
        </w:tc>
        <w:tc>
          <w:tcPr>
            <w:tcW w:w="2042" w:type="dxa"/>
            <w:vMerge/>
            <w:tcBorders>
              <w:top w:val="nil"/>
            </w:tcBorders>
          </w:tcPr>
          <w:p w14:paraId="7494CA8C" w14:textId="77777777" w:rsidR="00F95F2C" w:rsidRDefault="00F95F2C">
            <w:pPr>
              <w:rPr>
                <w:sz w:val="2"/>
                <w:szCs w:val="2"/>
              </w:rPr>
            </w:pPr>
          </w:p>
        </w:tc>
      </w:tr>
      <w:tr w:rsidR="00F95F2C" w14:paraId="74EFA235" w14:textId="77777777">
        <w:trPr>
          <w:trHeight w:val="483"/>
        </w:trPr>
        <w:tc>
          <w:tcPr>
            <w:tcW w:w="1310" w:type="dxa"/>
          </w:tcPr>
          <w:p w14:paraId="169BA339" w14:textId="77777777" w:rsidR="00F95F2C" w:rsidRDefault="00B60089">
            <w:pPr>
              <w:pStyle w:val="TableParagraph"/>
              <w:spacing w:line="322" w:lineRule="exact"/>
              <w:ind w:left="107"/>
              <w:jc w:val="left"/>
              <w:rPr>
                <w:b/>
                <w:sz w:val="28"/>
              </w:rPr>
            </w:pPr>
            <w:r>
              <w:rPr>
                <w:b/>
                <w:spacing w:val="-5"/>
                <w:sz w:val="28"/>
              </w:rPr>
              <w:t>JAN</w:t>
            </w:r>
          </w:p>
        </w:tc>
        <w:tc>
          <w:tcPr>
            <w:tcW w:w="1603" w:type="dxa"/>
            <w:tcBorders>
              <w:bottom w:val="single" w:sz="4" w:space="0" w:color="000000"/>
              <w:right w:val="single" w:sz="4" w:space="0" w:color="000000"/>
            </w:tcBorders>
          </w:tcPr>
          <w:p w14:paraId="6BD1739B" w14:textId="77777777" w:rsidR="00F95F2C" w:rsidRDefault="00B60089">
            <w:pPr>
              <w:pStyle w:val="TableParagraph"/>
              <w:spacing w:line="317" w:lineRule="exact"/>
              <w:ind w:left="11"/>
              <w:rPr>
                <w:sz w:val="28"/>
              </w:rPr>
            </w:pPr>
            <w:r>
              <w:rPr>
                <w:spacing w:val="-10"/>
                <w:sz w:val="28"/>
              </w:rPr>
              <w:t>6</w:t>
            </w:r>
          </w:p>
        </w:tc>
        <w:tc>
          <w:tcPr>
            <w:tcW w:w="1787" w:type="dxa"/>
            <w:tcBorders>
              <w:left w:val="single" w:sz="4" w:space="0" w:color="000000"/>
              <w:bottom w:val="single" w:sz="4" w:space="0" w:color="000000"/>
              <w:right w:val="single" w:sz="4" w:space="0" w:color="000000"/>
            </w:tcBorders>
          </w:tcPr>
          <w:p w14:paraId="5D4D0076" w14:textId="77777777" w:rsidR="00F95F2C" w:rsidRDefault="00B60089">
            <w:pPr>
              <w:pStyle w:val="TableParagraph"/>
              <w:spacing w:line="317" w:lineRule="exact"/>
              <w:ind w:left="24"/>
              <w:rPr>
                <w:sz w:val="28"/>
              </w:rPr>
            </w:pPr>
            <w:r>
              <w:rPr>
                <w:spacing w:val="-5"/>
                <w:sz w:val="28"/>
              </w:rPr>
              <w:t>13</w:t>
            </w:r>
          </w:p>
        </w:tc>
        <w:tc>
          <w:tcPr>
            <w:tcW w:w="1691" w:type="dxa"/>
            <w:tcBorders>
              <w:left w:val="single" w:sz="4" w:space="0" w:color="000000"/>
              <w:bottom w:val="single" w:sz="4" w:space="0" w:color="000000"/>
              <w:right w:val="single" w:sz="4" w:space="0" w:color="000000"/>
            </w:tcBorders>
          </w:tcPr>
          <w:p w14:paraId="6E179225" w14:textId="77777777" w:rsidR="00F95F2C" w:rsidRDefault="00B60089">
            <w:pPr>
              <w:pStyle w:val="TableParagraph"/>
              <w:spacing w:line="317" w:lineRule="exact"/>
              <w:ind w:left="33"/>
              <w:rPr>
                <w:sz w:val="28"/>
              </w:rPr>
            </w:pPr>
            <w:r>
              <w:rPr>
                <w:spacing w:val="-10"/>
                <w:sz w:val="28"/>
              </w:rPr>
              <w:t>0</w:t>
            </w:r>
          </w:p>
        </w:tc>
        <w:tc>
          <w:tcPr>
            <w:tcW w:w="2042" w:type="dxa"/>
            <w:tcBorders>
              <w:left w:val="single" w:sz="4" w:space="0" w:color="000000"/>
              <w:bottom w:val="single" w:sz="4" w:space="0" w:color="000000"/>
              <w:right w:val="single" w:sz="4" w:space="0" w:color="000000"/>
            </w:tcBorders>
          </w:tcPr>
          <w:p w14:paraId="194E8922" w14:textId="77777777" w:rsidR="00F95F2C" w:rsidRDefault="00B60089">
            <w:pPr>
              <w:pStyle w:val="TableParagraph"/>
              <w:spacing w:line="322" w:lineRule="exact"/>
              <w:ind w:left="30" w:right="1"/>
              <w:rPr>
                <w:b/>
                <w:sz w:val="28"/>
              </w:rPr>
            </w:pPr>
            <w:r>
              <w:rPr>
                <w:b/>
                <w:spacing w:val="-5"/>
                <w:sz w:val="28"/>
              </w:rPr>
              <w:t>19</w:t>
            </w:r>
          </w:p>
        </w:tc>
      </w:tr>
      <w:tr w:rsidR="00F95F2C" w14:paraId="03183F86" w14:textId="77777777">
        <w:trPr>
          <w:trHeight w:val="481"/>
        </w:trPr>
        <w:tc>
          <w:tcPr>
            <w:tcW w:w="1310" w:type="dxa"/>
          </w:tcPr>
          <w:p w14:paraId="282EC8B0" w14:textId="77777777" w:rsidR="00F95F2C" w:rsidRDefault="00B60089">
            <w:pPr>
              <w:pStyle w:val="TableParagraph"/>
              <w:spacing w:line="319" w:lineRule="exact"/>
              <w:ind w:left="107"/>
              <w:jc w:val="left"/>
              <w:rPr>
                <w:b/>
                <w:sz w:val="28"/>
              </w:rPr>
            </w:pPr>
            <w:r>
              <w:rPr>
                <w:b/>
                <w:spacing w:val="-5"/>
                <w:sz w:val="28"/>
              </w:rPr>
              <w:t>FEB</w:t>
            </w:r>
          </w:p>
        </w:tc>
        <w:tc>
          <w:tcPr>
            <w:tcW w:w="1603" w:type="dxa"/>
            <w:tcBorders>
              <w:top w:val="single" w:sz="4" w:space="0" w:color="000000"/>
              <w:bottom w:val="single" w:sz="4" w:space="0" w:color="000000"/>
              <w:right w:val="single" w:sz="4" w:space="0" w:color="000000"/>
            </w:tcBorders>
          </w:tcPr>
          <w:p w14:paraId="25D5BE1D" w14:textId="77777777" w:rsidR="00F95F2C" w:rsidRDefault="00B60089">
            <w:pPr>
              <w:pStyle w:val="TableParagraph"/>
              <w:ind w:left="11"/>
              <w:rPr>
                <w:sz w:val="28"/>
              </w:rPr>
            </w:pPr>
            <w:r>
              <w:rPr>
                <w:spacing w:val="-10"/>
                <w:sz w:val="28"/>
              </w:rPr>
              <w:t>4</w:t>
            </w:r>
          </w:p>
        </w:tc>
        <w:tc>
          <w:tcPr>
            <w:tcW w:w="1787" w:type="dxa"/>
            <w:tcBorders>
              <w:top w:val="single" w:sz="4" w:space="0" w:color="000000"/>
              <w:left w:val="single" w:sz="4" w:space="0" w:color="000000"/>
              <w:bottom w:val="single" w:sz="4" w:space="0" w:color="000000"/>
              <w:right w:val="single" w:sz="4" w:space="0" w:color="000000"/>
            </w:tcBorders>
          </w:tcPr>
          <w:p w14:paraId="13EB1E87" w14:textId="77777777" w:rsidR="00F95F2C" w:rsidRDefault="00B60089">
            <w:pPr>
              <w:pStyle w:val="TableParagraph"/>
              <w:ind w:left="24" w:right="3"/>
              <w:rPr>
                <w:sz w:val="28"/>
              </w:rPr>
            </w:pPr>
            <w:r>
              <w:rPr>
                <w:spacing w:val="-10"/>
                <w:sz w:val="28"/>
              </w:rPr>
              <w:t>5</w:t>
            </w:r>
          </w:p>
        </w:tc>
        <w:tc>
          <w:tcPr>
            <w:tcW w:w="1691" w:type="dxa"/>
            <w:tcBorders>
              <w:top w:val="single" w:sz="4" w:space="0" w:color="000000"/>
              <w:left w:val="single" w:sz="4" w:space="0" w:color="000000"/>
              <w:bottom w:val="single" w:sz="4" w:space="0" w:color="000000"/>
              <w:right w:val="single" w:sz="4" w:space="0" w:color="000000"/>
            </w:tcBorders>
          </w:tcPr>
          <w:p w14:paraId="3DFED92A" w14:textId="77777777" w:rsidR="00F95F2C" w:rsidRDefault="00B60089">
            <w:pPr>
              <w:pStyle w:val="TableParagraph"/>
              <w:ind w:left="33"/>
              <w:rPr>
                <w:sz w:val="28"/>
              </w:rPr>
            </w:pPr>
            <w:r>
              <w:rPr>
                <w:spacing w:val="-10"/>
                <w:sz w:val="28"/>
              </w:rPr>
              <w:t>1</w:t>
            </w:r>
          </w:p>
        </w:tc>
        <w:tc>
          <w:tcPr>
            <w:tcW w:w="2042" w:type="dxa"/>
            <w:tcBorders>
              <w:top w:val="single" w:sz="4" w:space="0" w:color="000000"/>
              <w:left w:val="single" w:sz="4" w:space="0" w:color="000000"/>
              <w:bottom w:val="single" w:sz="4" w:space="0" w:color="000000"/>
              <w:right w:val="single" w:sz="4" w:space="0" w:color="000000"/>
            </w:tcBorders>
          </w:tcPr>
          <w:p w14:paraId="74DDFBF8" w14:textId="77777777" w:rsidR="00F95F2C" w:rsidRDefault="00B60089">
            <w:pPr>
              <w:pStyle w:val="TableParagraph"/>
              <w:spacing w:line="319" w:lineRule="exact"/>
              <w:ind w:left="30" w:right="1"/>
              <w:rPr>
                <w:b/>
                <w:sz w:val="28"/>
              </w:rPr>
            </w:pPr>
            <w:r>
              <w:rPr>
                <w:b/>
                <w:spacing w:val="-5"/>
                <w:sz w:val="28"/>
              </w:rPr>
              <w:t>10</w:t>
            </w:r>
          </w:p>
        </w:tc>
      </w:tr>
      <w:tr w:rsidR="00F95F2C" w14:paraId="0F45BCB2" w14:textId="77777777">
        <w:trPr>
          <w:trHeight w:val="483"/>
        </w:trPr>
        <w:tc>
          <w:tcPr>
            <w:tcW w:w="1310" w:type="dxa"/>
          </w:tcPr>
          <w:p w14:paraId="5449B6D8" w14:textId="77777777" w:rsidR="00F95F2C" w:rsidRDefault="00B60089">
            <w:pPr>
              <w:pStyle w:val="TableParagraph"/>
              <w:spacing w:line="322" w:lineRule="exact"/>
              <w:ind w:left="107"/>
              <w:jc w:val="left"/>
              <w:rPr>
                <w:b/>
                <w:sz w:val="28"/>
              </w:rPr>
            </w:pPr>
            <w:r>
              <w:rPr>
                <w:b/>
                <w:spacing w:val="-5"/>
                <w:sz w:val="28"/>
              </w:rPr>
              <w:t>MAR</w:t>
            </w:r>
          </w:p>
        </w:tc>
        <w:tc>
          <w:tcPr>
            <w:tcW w:w="1603" w:type="dxa"/>
            <w:tcBorders>
              <w:top w:val="single" w:sz="4" w:space="0" w:color="000000"/>
              <w:bottom w:val="single" w:sz="4" w:space="0" w:color="000000"/>
              <w:right w:val="single" w:sz="4" w:space="0" w:color="000000"/>
            </w:tcBorders>
          </w:tcPr>
          <w:p w14:paraId="2AF85B08" w14:textId="77777777" w:rsidR="00F95F2C" w:rsidRDefault="00B60089">
            <w:pPr>
              <w:pStyle w:val="TableParagraph"/>
              <w:spacing w:line="317" w:lineRule="exact"/>
              <w:ind w:left="11" w:right="1"/>
              <w:rPr>
                <w:sz w:val="28"/>
              </w:rPr>
            </w:pPr>
            <w:r>
              <w:rPr>
                <w:spacing w:val="-5"/>
                <w:sz w:val="28"/>
              </w:rPr>
              <w:t>13</w:t>
            </w:r>
          </w:p>
        </w:tc>
        <w:tc>
          <w:tcPr>
            <w:tcW w:w="1787" w:type="dxa"/>
            <w:tcBorders>
              <w:top w:val="single" w:sz="4" w:space="0" w:color="000000"/>
              <w:left w:val="single" w:sz="4" w:space="0" w:color="000000"/>
              <w:bottom w:val="single" w:sz="4" w:space="0" w:color="000000"/>
              <w:right w:val="single" w:sz="4" w:space="0" w:color="000000"/>
            </w:tcBorders>
          </w:tcPr>
          <w:p w14:paraId="14C9153B" w14:textId="77777777" w:rsidR="00F95F2C" w:rsidRDefault="00B60089">
            <w:pPr>
              <w:pStyle w:val="TableParagraph"/>
              <w:spacing w:line="317" w:lineRule="exact"/>
              <w:ind w:left="24" w:right="3"/>
              <w:rPr>
                <w:sz w:val="28"/>
              </w:rPr>
            </w:pPr>
            <w:r>
              <w:rPr>
                <w:spacing w:val="-10"/>
                <w:sz w:val="28"/>
              </w:rPr>
              <w:t>5</w:t>
            </w:r>
          </w:p>
        </w:tc>
        <w:tc>
          <w:tcPr>
            <w:tcW w:w="1691" w:type="dxa"/>
            <w:tcBorders>
              <w:top w:val="single" w:sz="4" w:space="0" w:color="000000"/>
              <w:left w:val="single" w:sz="4" w:space="0" w:color="000000"/>
              <w:bottom w:val="single" w:sz="4" w:space="0" w:color="000000"/>
              <w:right w:val="single" w:sz="4" w:space="0" w:color="000000"/>
            </w:tcBorders>
          </w:tcPr>
          <w:p w14:paraId="01402B50" w14:textId="77777777" w:rsidR="00F95F2C" w:rsidRDefault="00B60089">
            <w:pPr>
              <w:pStyle w:val="TableParagraph"/>
              <w:spacing w:line="317" w:lineRule="exact"/>
              <w:ind w:left="33"/>
              <w:rPr>
                <w:sz w:val="28"/>
              </w:rPr>
            </w:pPr>
            <w:r>
              <w:rPr>
                <w:spacing w:val="-10"/>
                <w:sz w:val="28"/>
              </w:rPr>
              <w:t>3</w:t>
            </w:r>
          </w:p>
        </w:tc>
        <w:tc>
          <w:tcPr>
            <w:tcW w:w="2042" w:type="dxa"/>
            <w:tcBorders>
              <w:top w:val="single" w:sz="4" w:space="0" w:color="000000"/>
              <w:left w:val="single" w:sz="4" w:space="0" w:color="000000"/>
              <w:bottom w:val="single" w:sz="4" w:space="0" w:color="000000"/>
              <w:right w:val="single" w:sz="4" w:space="0" w:color="000000"/>
            </w:tcBorders>
          </w:tcPr>
          <w:p w14:paraId="15CA5C5B" w14:textId="77777777" w:rsidR="00F95F2C" w:rsidRDefault="00B60089">
            <w:pPr>
              <w:pStyle w:val="TableParagraph"/>
              <w:spacing w:line="322" w:lineRule="exact"/>
              <w:ind w:left="30" w:right="1"/>
              <w:rPr>
                <w:b/>
                <w:sz w:val="28"/>
              </w:rPr>
            </w:pPr>
            <w:r>
              <w:rPr>
                <w:b/>
                <w:spacing w:val="-5"/>
                <w:sz w:val="28"/>
              </w:rPr>
              <w:t>21</w:t>
            </w:r>
          </w:p>
        </w:tc>
      </w:tr>
      <w:tr w:rsidR="00F95F2C" w14:paraId="1D1667EF" w14:textId="77777777">
        <w:trPr>
          <w:trHeight w:val="482"/>
        </w:trPr>
        <w:tc>
          <w:tcPr>
            <w:tcW w:w="1310" w:type="dxa"/>
          </w:tcPr>
          <w:p w14:paraId="0164A909" w14:textId="77777777" w:rsidR="00F95F2C" w:rsidRDefault="00B60089">
            <w:pPr>
              <w:pStyle w:val="TableParagraph"/>
              <w:spacing w:line="320" w:lineRule="exact"/>
              <w:ind w:left="107"/>
              <w:jc w:val="left"/>
              <w:rPr>
                <w:b/>
                <w:sz w:val="28"/>
              </w:rPr>
            </w:pPr>
            <w:r>
              <w:rPr>
                <w:b/>
                <w:spacing w:val="-5"/>
                <w:sz w:val="28"/>
              </w:rPr>
              <w:t>APR</w:t>
            </w:r>
          </w:p>
        </w:tc>
        <w:tc>
          <w:tcPr>
            <w:tcW w:w="1603" w:type="dxa"/>
            <w:tcBorders>
              <w:top w:val="single" w:sz="4" w:space="0" w:color="000000"/>
              <w:bottom w:val="single" w:sz="4" w:space="0" w:color="000000"/>
              <w:right w:val="single" w:sz="4" w:space="0" w:color="000000"/>
            </w:tcBorders>
          </w:tcPr>
          <w:p w14:paraId="0DB5681F" w14:textId="77777777" w:rsidR="00F95F2C" w:rsidRDefault="00B60089">
            <w:pPr>
              <w:pStyle w:val="TableParagraph"/>
              <w:ind w:left="11" w:right="1"/>
              <w:rPr>
                <w:sz w:val="28"/>
              </w:rPr>
            </w:pPr>
            <w:r>
              <w:rPr>
                <w:spacing w:val="-5"/>
                <w:sz w:val="28"/>
              </w:rPr>
              <w:t>12</w:t>
            </w:r>
          </w:p>
        </w:tc>
        <w:tc>
          <w:tcPr>
            <w:tcW w:w="1787" w:type="dxa"/>
            <w:tcBorders>
              <w:top w:val="single" w:sz="4" w:space="0" w:color="000000"/>
              <w:left w:val="single" w:sz="4" w:space="0" w:color="000000"/>
              <w:bottom w:val="single" w:sz="4" w:space="0" w:color="000000"/>
              <w:right w:val="single" w:sz="4" w:space="0" w:color="000000"/>
            </w:tcBorders>
          </w:tcPr>
          <w:p w14:paraId="03681EAF" w14:textId="77777777" w:rsidR="00F95F2C" w:rsidRDefault="00B60089">
            <w:pPr>
              <w:pStyle w:val="TableParagraph"/>
              <w:ind w:left="24" w:right="3"/>
              <w:rPr>
                <w:sz w:val="28"/>
              </w:rPr>
            </w:pPr>
            <w:r>
              <w:rPr>
                <w:spacing w:val="-10"/>
                <w:sz w:val="28"/>
              </w:rPr>
              <w:t>6</w:t>
            </w:r>
          </w:p>
        </w:tc>
        <w:tc>
          <w:tcPr>
            <w:tcW w:w="1691" w:type="dxa"/>
            <w:tcBorders>
              <w:top w:val="single" w:sz="4" w:space="0" w:color="000000"/>
              <w:left w:val="single" w:sz="4" w:space="0" w:color="000000"/>
              <w:bottom w:val="single" w:sz="4" w:space="0" w:color="000000"/>
              <w:right w:val="single" w:sz="4" w:space="0" w:color="000000"/>
            </w:tcBorders>
          </w:tcPr>
          <w:p w14:paraId="4C6DC364" w14:textId="77777777" w:rsidR="00F95F2C" w:rsidRDefault="00B60089">
            <w:pPr>
              <w:pStyle w:val="TableParagraph"/>
              <w:ind w:left="33"/>
              <w:rPr>
                <w:sz w:val="28"/>
              </w:rPr>
            </w:pPr>
            <w:r>
              <w:rPr>
                <w:spacing w:val="-10"/>
                <w:sz w:val="28"/>
              </w:rPr>
              <w:t>0</w:t>
            </w:r>
          </w:p>
        </w:tc>
        <w:tc>
          <w:tcPr>
            <w:tcW w:w="2042" w:type="dxa"/>
            <w:tcBorders>
              <w:top w:val="single" w:sz="4" w:space="0" w:color="000000"/>
              <w:left w:val="single" w:sz="4" w:space="0" w:color="000000"/>
              <w:bottom w:val="single" w:sz="4" w:space="0" w:color="000000"/>
              <w:right w:val="single" w:sz="4" w:space="0" w:color="000000"/>
            </w:tcBorders>
          </w:tcPr>
          <w:p w14:paraId="29EDA66D" w14:textId="77777777" w:rsidR="00F95F2C" w:rsidRDefault="00B60089">
            <w:pPr>
              <w:pStyle w:val="TableParagraph"/>
              <w:spacing w:line="320" w:lineRule="exact"/>
              <w:ind w:left="30" w:right="1"/>
              <w:rPr>
                <w:b/>
                <w:sz w:val="28"/>
              </w:rPr>
            </w:pPr>
            <w:r>
              <w:rPr>
                <w:b/>
                <w:spacing w:val="-5"/>
                <w:sz w:val="28"/>
              </w:rPr>
              <w:t>18</w:t>
            </w:r>
          </w:p>
        </w:tc>
      </w:tr>
      <w:tr w:rsidR="00F95F2C" w14:paraId="2CBBE627" w14:textId="77777777">
        <w:trPr>
          <w:trHeight w:val="484"/>
        </w:trPr>
        <w:tc>
          <w:tcPr>
            <w:tcW w:w="1310" w:type="dxa"/>
          </w:tcPr>
          <w:p w14:paraId="7F9E0879" w14:textId="77777777" w:rsidR="00F95F2C" w:rsidRDefault="00B60089">
            <w:pPr>
              <w:pStyle w:val="TableParagraph"/>
              <w:spacing w:line="322" w:lineRule="exact"/>
              <w:ind w:left="107"/>
              <w:jc w:val="left"/>
              <w:rPr>
                <w:b/>
                <w:sz w:val="28"/>
              </w:rPr>
            </w:pPr>
            <w:r>
              <w:rPr>
                <w:b/>
                <w:spacing w:val="-5"/>
                <w:sz w:val="28"/>
              </w:rPr>
              <w:t>MAY</w:t>
            </w:r>
          </w:p>
        </w:tc>
        <w:tc>
          <w:tcPr>
            <w:tcW w:w="1603" w:type="dxa"/>
            <w:tcBorders>
              <w:top w:val="single" w:sz="4" w:space="0" w:color="000000"/>
              <w:bottom w:val="single" w:sz="4" w:space="0" w:color="000000"/>
              <w:right w:val="single" w:sz="4" w:space="0" w:color="000000"/>
            </w:tcBorders>
          </w:tcPr>
          <w:p w14:paraId="6CB80330" w14:textId="77777777" w:rsidR="00F95F2C" w:rsidRDefault="00B60089">
            <w:pPr>
              <w:pStyle w:val="TableParagraph"/>
              <w:spacing w:line="317" w:lineRule="exact"/>
              <w:ind w:left="11"/>
              <w:rPr>
                <w:sz w:val="28"/>
              </w:rPr>
            </w:pPr>
            <w:r>
              <w:rPr>
                <w:spacing w:val="-10"/>
                <w:sz w:val="28"/>
              </w:rPr>
              <w:t>5</w:t>
            </w:r>
          </w:p>
        </w:tc>
        <w:tc>
          <w:tcPr>
            <w:tcW w:w="1787" w:type="dxa"/>
            <w:tcBorders>
              <w:top w:val="single" w:sz="4" w:space="0" w:color="000000"/>
              <w:left w:val="single" w:sz="4" w:space="0" w:color="000000"/>
              <w:bottom w:val="single" w:sz="4" w:space="0" w:color="000000"/>
              <w:right w:val="single" w:sz="4" w:space="0" w:color="000000"/>
            </w:tcBorders>
          </w:tcPr>
          <w:p w14:paraId="6A5F44BE" w14:textId="77777777" w:rsidR="00F95F2C" w:rsidRDefault="00B60089">
            <w:pPr>
              <w:pStyle w:val="TableParagraph"/>
              <w:spacing w:line="317" w:lineRule="exact"/>
              <w:ind w:left="24"/>
              <w:rPr>
                <w:sz w:val="28"/>
              </w:rPr>
            </w:pPr>
            <w:r>
              <w:rPr>
                <w:spacing w:val="-5"/>
                <w:sz w:val="28"/>
              </w:rPr>
              <w:t>10</w:t>
            </w:r>
          </w:p>
        </w:tc>
        <w:tc>
          <w:tcPr>
            <w:tcW w:w="1691" w:type="dxa"/>
            <w:tcBorders>
              <w:top w:val="single" w:sz="4" w:space="0" w:color="000000"/>
              <w:left w:val="single" w:sz="4" w:space="0" w:color="000000"/>
              <w:bottom w:val="single" w:sz="4" w:space="0" w:color="000000"/>
              <w:right w:val="single" w:sz="4" w:space="0" w:color="000000"/>
            </w:tcBorders>
          </w:tcPr>
          <w:p w14:paraId="63DD140C" w14:textId="77777777" w:rsidR="00F95F2C" w:rsidRDefault="00B60089">
            <w:pPr>
              <w:pStyle w:val="TableParagraph"/>
              <w:spacing w:line="317" w:lineRule="exact"/>
              <w:ind w:left="33"/>
              <w:rPr>
                <w:sz w:val="28"/>
              </w:rPr>
            </w:pPr>
            <w:r>
              <w:rPr>
                <w:spacing w:val="-10"/>
                <w:sz w:val="28"/>
              </w:rPr>
              <w:t>2</w:t>
            </w:r>
          </w:p>
        </w:tc>
        <w:tc>
          <w:tcPr>
            <w:tcW w:w="2042" w:type="dxa"/>
            <w:tcBorders>
              <w:top w:val="single" w:sz="4" w:space="0" w:color="000000"/>
              <w:left w:val="single" w:sz="4" w:space="0" w:color="000000"/>
              <w:bottom w:val="single" w:sz="4" w:space="0" w:color="000000"/>
              <w:right w:val="single" w:sz="4" w:space="0" w:color="000000"/>
            </w:tcBorders>
          </w:tcPr>
          <w:p w14:paraId="33570732" w14:textId="77777777" w:rsidR="00F95F2C" w:rsidRDefault="00B60089">
            <w:pPr>
              <w:pStyle w:val="TableParagraph"/>
              <w:spacing w:line="322" w:lineRule="exact"/>
              <w:ind w:left="30" w:right="1"/>
              <w:rPr>
                <w:b/>
                <w:sz w:val="28"/>
              </w:rPr>
            </w:pPr>
            <w:r>
              <w:rPr>
                <w:b/>
                <w:spacing w:val="-5"/>
                <w:sz w:val="28"/>
              </w:rPr>
              <w:t>17</w:t>
            </w:r>
          </w:p>
        </w:tc>
      </w:tr>
      <w:tr w:rsidR="00F95F2C" w14:paraId="1F8989D5" w14:textId="77777777">
        <w:trPr>
          <w:trHeight w:val="484"/>
        </w:trPr>
        <w:tc>
          <w:tcPr>
            <w:tcW w:w="1310" w:type="dxa"/>
          </w:tcPr>
          <w:p w14:paraId="3F79299B" w14:textId="77777777" w:rsidR="00F95F2C" w:rsidRDefault="00B60089">
            <w:pPr>
              <w:pStyle w:val="TableParagraph"/>
              <w:spacing w:line="319" w:lineRule="exact"/>
              <w:ind w:left="107"/>
              <w:jc w:val="left"/>
              <w:rPr>
                <w:b/>
                <w:sz w:val="28"/>
              </w:rPr>
            </w:pPr>
            <w:r>
              <w:rPr>
                <w:b/>
                <w:spacing w:val="-5"/>
                <w:sz w:val="28"/>
              </w:rPr>
              <w:t>JUN</w:t>
            </w:r>
          </w:p>
        </w:tc>
        <w:tc>
          <w:tcPr>
            <w:tcW w:w="1603" w:type="dxa"/>
            <w:tcBorders>
              <w:top w:val="single" w:sz="4" w:space="0" w:color="000000"/>
              <w:bottom w:val="single" w:sz="4" w:space="0" w:color="000000"/>
              <w:right w:val="single" w:sz="4" w:space="0" w:color="000000"/>
            </w:tcBorders>
          </w:tcPr>
          <w:p w14:paraId="263DE512" w14:textId="77777777" w:rsidR="00F95F2C" w:rsidRDefault="00B60089">
            <w:pPr>
              <w:pStyle w:val="TableParagraph"/>
              <w:ind w:left="11" w:right="1"/>
              <w:rPr>
                <w:sz w:val="28"/>
              </w:rPr>
            </w:pPr>
            <w:r>
              <w:rPr>
                <w:spacing w:val="-5"/>
                <w:sz w:val="28"/>
              </w:rPr>
              <w:t>10</w:t>
            </w:r>
          </w:p>
        </w:tc>
        <w:tc>
          <w:tcPr>
            <w:tcW w:w="1787" w:type="dxa"/>
            <w:tcBorders>
              <w:top w:val="single" w:sz="4" w:space="0" w:color="000000"/>
              <w:left w:val="single" w:sz="4" w:space="0" w:color="000000"/>
              <w:bottom w:val="single" w:sz="4" w:space="0" w:color="000000"/>
              <w:right w:val="single" w:sz="4" w:space="0" w:color="000000"/>
            </w:tcBorders>
          </w:tcPr>
          <w:p w14:paraId="2F899B23" w14:textId="77777777" w:rsidR="00F95F2C" w:rsidRDefault="00B60089">
            <w:pPr>
              <w:pStyle w:val="TableParagraph"/>
              <w:ind w:left="24" w:right="3"/>
              <w:rPr>
                <w:sz w:val="28"/>
              </w:rPr>
            </w:pPr>
            <w:r>
              <w:rPr>
                <w:spacing w:val="-10"/>
                <w:sz w:val="28"/>
              </w:rPr>
              <w:t>4</w:t>
            </w:r>
          </w:p>
        </w:tc>
        <w:tc>
          <w:tcPr>
            <w:tcW w:w="1691" w:type="dxa"/>
            <w:tcBorders>
              <w:top w:val="single" w:sz="4" w:space="0" w:color="000000"/>
              <w:left w:val="single" w:sz="4" w:space="0" w:color="000000"/>
              <w:bottom w:val="single" w:sz="4" w:space="0" w:color="000000"/>
              <w:right w:val="single" w:sz="4" w:space="0" w:color="000000"/>
            </w:tcBorders>
          </w:tcPr>
          <w:p w14:paraId="4D115F03" w14:textId="77777777" w:rsidR="00F95F2C" w:rsidRDefault="00B60089">
            <w:pPr>
              <w:pStyle w:val="TableParagraph"/>
              <w:ind w:left="33"/>
              <w:rPr>
                <w:sz w:val="28"/>
              </w:rPr>
            </w:pPr>
            <w:r>
              <w:rPr>
                <w:spacing w:val="-10"/>
                <w:sz w:val="28"/>
              </w:rPr>
              <w:t>0</w:t>
            </w:r>
          </w:p>
        </w:tc>
        <w:tc>
          <w:tcPr>
            <w:tcW w:w="2042" w:type="dxa"/>
            <w:tcBorders>
              <w:top w:val="single" w:sz="4" w:space="0" w:color="000000"/>
              <w:left w:val="single" w:sz="4" w:space="0" w:color="000000"/>
              <w:bottom w:val="single" w:sz="4" w:space="0" w:color="000000"/>
              <w:right w:val="single" w:sz="4" w:space="0" w:color="000000"/>
            </w:tcBorders>
          </w:tcPr>
          <w:p w14:paraId="2E76D301" w14:textId="77777777" w:rsidR="00F95F2C" w:rsidRDefault="00B60089">
            <w:pPr>
              <w:pStyle w:val="TableParagraph"/>
              <w:spacing w:line="319" w:lineRule="exact"/>
              <w:ind w:left="30" w:right="1"/>
              <w:rPr>
                <w:b/>
                <w:sz w:val="28"/>
              </w:rPr>
            </w:pPr>
            <w:r>
              <w:rPr>
                <w:b/>
                <w:spacing w:val="-5"/>
                <w:sz w:val="28"/>
              </w:rPr>
              <w:t>14</w:t>
            </w:r>
          </w:p>
        </w:tc>
      </w:tr>
      <w:tr w:rsidR="00F95F2C" w14:paraId="71A8B00D" w14:textId="77777777">
        <w:trPr>
          <w:trHeight w:val="481"/>
        </w:trPr>
        <w:tc>
          <w:tcPr>
            <w:tcW w:w="1310" w:type="dxa"/>
          </w:tcPr>
          <w:p w14:paraId="7A797A41" w14:textId="77777777" w:rsidR="00F95F2C" w:rsidRDefault="00B60089">
            <w:pPr>
              <w:pStyle w:val="TableParagraph"/>
              <w:spacing w:line="319" w:lineRule="exact"/>
              <w:ind w:left="107"/>
              <w:jc w:val="left"/>
              <w:rPr>
                <w:b/>
                <w:sz w:val="28"/>
              </w:rPr>
            </w:pPr>
            <w:r>
              <w:rPr>
                <w:b/>
                <w:spacing w:val="-5"/>
                <w:sz w:val="28"/>
              </w:rPr>
              <w:t>JUL</w:t>
            </w:r>
          </w:p>
        </w:tc>
        <w:tc>
          <w:tcPr>
            <w:tcW w:w="1603" w:type="dxa"/>
            <w:tcBorders>
              <w:top w:val="single" w:sz="4" w:space="0" w:color="000000"/>
              <w:bottom w:val="single" w:sz="4" w:space="0" w:color="000000"/>
              <w:right w:val="single" w:sz="4" w:space="0" w:color="000000"/>
            </w:tcBorders>
          </w:tcPr>
          <w:p w14:paraId="21541390" w14:textId="77777777" w:rsidR="00F95F2C" w:rsidRDefault="00B60089">
            <w:pPr>
              <w:pStyle w:val="TableParagraph"/>
              <w:ind w:left="11"/>
              <w:rPr>
                <w:sz w:val="28"/>
              </w:rPr>
            </w:pPr>
            <w:r>
              <w:rPr>
                <w:spacing w:val="-10"/>
                <w:sz w:val="28"/>
              </w:rPr>
              <w:t>4</w:t>
            </w:r>
          </w:p>
        </w:tc>
        <w:tc>
          <w:tcPr>
            <w:tcW w:w="1787" w:type="dxa"/>
            <w:tcBorders>
              <w:top w:val="single" w:sz="4" w:space="0" w:color="000000"/>
              <w:left w:val="single" w:sz="4" w:space="0" w:color="000000"/>
              <w:bottom w:val="single" w:sz="4" w:space="0" w:color="000000"/>
              <w:right w:val="single" w:sz="4" w:space="0" w:color="000000"/>
            </w:tcBorders>
          </w:tcPr>
          <w:p w14:paraId="317F5035" w14:textId="77777777" w:rsidR="00F95F2C" w:rsidRDefault="00B60089">
            <w:pPr>
              <w:pStyle w:val="TableParagraph"/>
              <w:ind w:left="24" w:right="3"/>
              <w:rPr>
                <w:sz w:val="28"/>
              </w:rPr>
            </w:pPr>
            <w:r>
              <w:rPr>
                <w:spacing w:val="-10"/>
                <w:sz w:val="28"/>
              </w:rPr>
              <w:t>5</w:t>
            </w:r>
          </w:p>
        </w:tc>
        <w:tc>
          <w:tcPr>
            <w:tcW w:w="1691" w:type="dxa"/>
            <w:tcBorders>
              <w:top w:val="single" w:sz="4" w:space="0" w:color="000000"/>
              <w:left w:val="single" w:sz="4" w:space="0" w:color="000000"/>
              <w:bottom w:val="single" w:sz="4" w:space="0" w:color="000000"/>
              <w:right w:val="single" w:sz="4" w:space="0" w:color="000000"/>
            </w:tcBorders>
          </w:tcPr>
          <w:p w14:paraId="7C34D35F" w14:textId="77777777" w:rsidR="00F95F2C" w:rsidRDefault="00B60089">
            <w:pPr>
              <w:pStyle w:val="TableParagraph"/>
              <w:ind w:left="33"/>
              <w:rPr>
                <w:sz w:val="28"/>
              </w:rPr>
            </w:pPr>
            <w:r>
              <w:rPr>
                <w:spacing w:val="-10"/>
                <w:sz w:val="28"/>
              </w:rPr>
              <w:t>1</w:t>
            </w:r>
          </w:p>
        </w:tc>
        <w:tc>
          <w:tcPr>
            <w:tcW w:w="2042" w:type="dxa"/>
            <w:tcBorders>
              <w:top w:val="single" w:sz="4" w:space="0" w:color="000000"/>
              <w:left w:val="single" w:sz="4" w:space="0" w:color="000000"/>
              <w:bottom w:val="single" w:sz="4" w:space="0" w:color="000000"/>
              <w:right w:val="single" w:sz="4" w:space="0" w:color="000000"/>
            </w:tcBorders>
          </w:tcPr>
          <w:p w14:paraId="119DE6B7" w14:textId="77777777" w:rsidR="00F95F2C" w:rsidRDefault="00B60089">
            <w:pPr>
              <w:pStyle w:val="TableParagraph"/>
              <w:spacing w:line="319" w:lineRule="exact"/>
              <w:ind w:left="30" w:right="1"/>
              <w:rPr>
                <w:b/>
                <w:sz w:val="28"/>
              </w:rPr>
            </w:pPr>
            <w:r>
              <w:rPr>
                <w:b/>
                <w:spacing w:val="-5"/>
                <w:sz w:val="28"/>
              </w:rPr>
              <w:t>10</w:t>
            </w:r>
          </w:p>
        </w:tc>
      </w:tr>
      <w:tr w:rsidR="00F95F2C" w14:paraId="75BF186F" w14:textId="77777777">
        <w:trPr>
          <w:trHeight w:val="484"/>
        </w:trPr>
        <w:tc>
          <w:tcPr>
            <w:tcW w:w="1310" w:type="dxa"/>
          </w:tcPr>
          <w:p w14:paraId="6F76DE0D" w14:textId="77777777" w:rsidR="00F95F2C" w:rsidRDefault="00B60089">
            <w:pPr>
              <w:pStyle w:val="TableParagraph"/>
              <w:spacing w:line="319" w:lineRule="exact"/>
              <w:ind w:left="107"/>
              <w:jc w:val="left"/>
              <w:rPr>
                <w:b/>
                <w:sz w:val="28"/>
              </w:rPr>
            </w:pPr>
            <w:r>
              <w:rPr>
                <w:b/>
                <w:spacing w:val="-5"/>
                <w:sz w:val="28"/>
              </w:rPr>
              <w:t>AUG</w:t>
            </w:r>
          </w:p>
        </w:tc>
        <w:tc>
          <w:tcPr>
            <w:tcW w:w="1603" w:type="dxa"/>
            <w:tcBorders>
              <w:top w:val="single" w:sz="4" w:space="0" w:color="000000"/>
              <w:bottom w:val="single" w:sz="4" w:space="0" w:color="000000"/>
              <w:right w:val="single" w:sz="4" w:space="0" w:color="000000"/>
            </w:tcBorders>
          </w:tcPr>
          <w:p w14:paraId="3E319853" w14:textId="77777777" w:rsidR="00F95F2C" w:rsidRDefault="00B60089">
            <w:pPr>
              <w:pStyle w:val="TableParagraph"/>
              <w:ind w:left="11"/>
              <w:rPr>
                <w:sz w:val="28"/>
              </w:rPr>
            </w:pPr>
            <w:r>
              <w:rPr>
                <w:spacing w:val="-10"/>
                <w:sz w:val="28"/>
              </w:rPr>
              <w:t>3</w:t>
            </w:r>
          </w:p>
        </w:tc>
        <w:tc>
          <w:tcPr>
            <w:tcW w:w="1787" w:type="dxa"/>
            <w:tcBorders>
              <w:top w:val="single" w:sz="4" w:space="0" w:color="000000"/>
              <w:left w:val="single" w:sz="4" w:space="0" w:color="000000"/>
              <w:bottom w:val="single" w:sz="4" w:space="0" w:color="000000"/>
              <w:right w:val="single" w:sz="4" w:space="0" w:color="000000"/>
            </w:tcBorders>
          </w:tcPr>
          <w:p w14:paraId="0FAD8EE2" w14:textId="77777777" w:rsidR="00F95F2C" w:rsidRDefault="00B60089">
            <w:pPr>
              <w:pStyle w:val="TableParagraph"/>
              <w:ind w:left="24" w:right="3"/>
              <w:rPr>
                <w:sz w:val="28"/>
              </w:rPr>
            </w:pPr>
            <w:r>
              <w:rPr>
                <w:spacing w:val="-10"/>
                <w:sz w:val="28"/>
              </w:rPr>
              <w:t>3</w:t>
            </w:r>
          </w:p>
        </w:tc>
        <w:tc>
          <w:tcPr>
            <w:tcW w:w="1691" w:type="dxa"/>
            <w:tcBorders>
              <w:top w:val="single" w:sz="4" w:space="0" w:color="000000"/>
              <w:left w:val="single" w:sz="4" w:space="0" w:color="000000"/>
              <w:bottom w:val="single" w:sz="4" w:space="0" w:color="000000"/>
              <w:right w:val="single" w:sz="4" w:space="0" w:color="000000"/>
            </w:tcBorders>
          </w:tcPr>
          <w:p w14:paraId="104F28B4" w14:textId="77777777" w:rsidR="00F95F2C" w:rsidRDefault="00B60089">
            <w:pPr>
              <w:pStyle w:val="TableParagraph"/>
              <w:ind w:left="33"/>
              <w:rPr>
                <w:sz w:val="28"/>
              </w:rPr>
            </w:pPr>
            <w:r>
              <w:rPr>
                <w:spacing w:val="-10"/>
                <w:sz w:val="28"/>
              </w:rPr>
              <w:t>0</w:t>
            </w:r>
          </w:p>
        </w:tc>
        <w:tc>
          <w:tcPr>
            <w:tcW w:w="2042" w:type="dxa"/>
            <w:tcBorders>
              <w:top w:val="single" w:sz="4" w:space="0" w:color="000000"/>
              <w:left w:val="single" w:sz="4" w:space="0" w:color="000000"/>
              <w:bottom w:val="single" w:sz="4" w:space="0" w:color="000000"/>
              <w:right w:val="single" w:sz="4" w:space="0" w:color="000000"/>
            </w:tcBorders>
          </w:tcPr>
          <w:p w14:paraId="47D9487F" w14:textId="77777777" w:rsidR="00F95F2C" w:rsidRDefault="00B60089">
            <w:pPr>
              <w:pStyle w:val="TableParagraph"/>
              <w:spacing w:line="319" w:lineRule="exact"/>
              <w:ind w:left="30"/>
              <w:rPr>
                <w:b/>
                <w:sz w:val="28"/>
              </w:rPr>
            </w:pPr>
            <w:r>
              <w:rPr>
                <w:b/>
                <w:spacing w:val="-10"/>
                <w:sz w:val="28"/>
              </w:rPr>
              <w:t>6</w:t>
            </w:r>
          </w:p>
        </w:tc>
      </w:tr>
      <w:tr w:rsidR="00F95F2C" w14:paraId="1BBDD6D7" w14:textId="77777777">
        <w:trPr>
          <w:trHeight w:val="481"/>
        </w:trPr>
        <w:tc>
          <w:tcPr>
            <w:tcW w:w="1310" w:type="dxa"/>
          </w:tcPr>
          <w:p w14:paraId="3F195488" w14:textId="77777777" w:rsidR="00F95F2C" w:rsidRDefault="00B60089">
            <w:pPr>
              <w:pStyle w:val="TableParagraph"/>
              <w:spacing w:line="319" w:lineRule="exact"/>
              <w:ind w:left="107"/>
              <w:jc w:val="left"/>
              <w:rPr>
                <w:b/>
                <w:sz w:val="28"/>
              </w:rPr>
            </w:pPr>
            <w:r>
              <w:rPr>
                <w:b/>
                <w:spacing w:val="-4"/>
                <w:sz w:val="28"/>
              </w:rPr>
              <w:t>SEPT</w:t>
            </w:r>
          </w:p>
        </w:tc>
        <w:tc>
          <w:tcPr>
            <w:tcW w:w="1603" w:type="dxa"/>
            <w:tcBorders>
              <w:top w:val="single" w:sz="4" w:space="0" w:color="000000"/>
              <w:bottom w:val="single" w:sz="4" w:space="0" w:color="000000"/>
              <w:right w:val="single" w:sz="4" w:space="0" w:color="000000"/>
            </w:tcBorders>
          </w:tcPr>
          <w:p w14:paraId="49CCC923" w14:textId="77777777" w:rsidR="00F95F2C" w:rsidRDefault="00B60089">
            <w:pPr>
              <w:pStyle w:val="TableParagraph"/>
              <w:ind w:left="11" w:right="1"/>
              <w:rPr>
                <w:sz w:val="28"/>
              </w:rPr>
            </w:pPr>
            <w:r>
              <w:rPr>
                <w:spacing w:val="-5"/>
                <w:sz w:val="28"/>
              </w:rPr>
              <w:t>12</w:t>
            </w:r>
          </w:p>
        </w:tc>
        <w:tc>
          <w:tcPr>
            <w:tcW w:w="1787" w:type="dxa"/>
            <w:tcBorders>
              <w:top w:val="single" w:sz="4" w:space="0" w:color="000000"/>
              <w:left w:val="single" w:sz="4" w:space="0" w:color="000000"/>
              <w:bottom w:val="single" w:sz="4" w:space="0" w:color="000000"/>
              <w:right w:val="single" w:sz="4" w:space="0" w:color="000000"/>
            </w:tcBorders>
          </w:tcPr>
          <w:p w14:paraId="504D147D" w14:textId="77777777" w:rsidR="00F95F2C" w:rsidRDefault="00B60089">
            <w:pPr>
              <w:pStyle w:val="TableParagraph"/>
              <w:ind w:left="24" w:right="3"/>
              <w:rPr>
                <w:sz w:val="28"/>
              </w:rPr>
            </w:pPr>
            <w:r>
              <w:rPr>
                <w:spacing w:val="-10"/>
                <w:sz w:val="28"/>
              </w:rPr>
              <w:t>5</w:t>
            </w:r>
          </w:p>
        </w:tc>
        <w:tc>
          <w:tcPr>
            <w:tcW w:w="1691" w:type="dxa"/>
            <w:tcBorders>
              <w:top w:val="single" w:sz="4" w:space="0" w:color="000000"/>
              <w:left w:val="single" w:sz="4" w:space="0" w:color="000000"/>
              <w:bottom w:val="single" w:sz="4" w:space="0" w:color="000000"/>
              <w:right w:val="single" w:sz="4" w:space="0" w:color="000000"/>
            </w:tcBorders>
          </w:tcPr>
          <w:p w14:paraId="3817D1E8" w14:textId="77777777" w:rsidR="00F95F2C" w:rsidRDefault="00B60089">
            <w:pPr>
              <w:pStyle w:val="TableParagraph"/>
              <w:ind w:left="33"/>
              <w:rPr>
                <w:sz w:val="28"/>
              </w:rPr>
            </w:pPr>
            <w:r>
              <w:rPr>
                <w:spacing w:val="-10"/>
                <w:sz w:val="28"/>
              </w:rPr>
              <w:t>3</w:t>
            </w:r>
          </w:p>
        </w:tc>
        <w:tc>
          <w:tcPr>
            <w:tcW w:w="2042" w:type="dxa"/>
            <w:tcBorders>
              <w:top w:val="single" w:sz="4" w:space="0" w:color="000000"/>
              <w:left w:val="single" w:sz="4" w:space="0" w:color="000000"/>
              <w:bottom w:val="single" w:sz="4" w:space="0" w:color="000000"/>
              <w:right w:val="single" w:sz="4" w:space="0" w:color="000000"/>
            </w:tcBorders>
          </w:tcPr>
          <w:p w14:paraId="04DC8A9A" w14:textId="77777777" w:rsidR="00F95F2C" w:rsidRDefault="00B60089">
            <w:pPr>
              <w:pStyle w:val="TableParagraph"/>
              <w:spacing w:line="319" w:lineRule="exact"/>
              <w:ind w:left="30" w:right="1"/>
              <w:rPr>
                <w:b/>
                <w:sz w:val="28"/>
              </w:rPr>
            </w:pPr>
            <w:r>
              <w:rPr>
                <w:b/>
                <w:spacing w:val="-5"/>
                <w:sz w:val="28"/>
              </w:rPr>
              <w:t>20</w:t>
            </w:r>
          </w:p>
        </w:tc>
      </w:tr>
      <w:tr w:rsidR="00F95F2C" w14:paraId="480878F3" w14:textId="77777777">
        <w:trPr>
          <w:trHeight w:val="484"/>
        </w:trPr>
        <w:tc>
          <w:tcPr>
            <w:tcW w:w="1310" w:type="dxa"/>
          </w:tcPr>
          <w:p w14:paraId="5CE7C5FA" w14:textId="77777777" w:rsidR="00F95F2C" w:rsidRDefault="00B60089">
            <w:pPr>
              <w:pStyle w:val="TableParagraph"/>
              <w:spacing w:line="322" w:lineRule="exact"/>
              <w:ind w:left="107"/>
              <w:jc w:val="left"/>
              <w:rPr>
                <w:b/>
                <w:sz w:val="28"/>
              </w:rPr>
            </w:pPr>
            <w:r>
              <w:rPr>
                <w:b/>
                <w:spacing w:val="-5"/>
                <w:sz w:val="28"/>
              </w:rPr>
              <w:t>OCT</w:t>
            </w:r>
          </w:p>
        </w:tc>
        <w:tc>
          <w:tcPr>
            <w:tcW w:w="1603" w:type="dxa"/>
            <w:tcBorders>
              <w:top w:val="single" w:sz="4" w:space="0" w:color="000000"/>
              <w:bottom w:val="single" w:sz="4" w:space="0" w:color="000000"/>
              <w:right w:val="single" w:sz="4" w:space="0" w:color="000000"/>
            </w:tcBorders>
          </w:tcPr>
          <w:p w14:paraId="42A2F9C9" w14:textId="77777777" w:rsidR="00F95F2C" w:rsidRDefault="00B60089">
            <w:pPr>
              <w:pStyle w:val="TableParagraph"/>
              <w:spacing w:line="317" w:lineRule="exact"/>
              <w:ind w:left="11"/>
              <w:rPr>
                <w:sz w:val="28"/>
              </w:rPr>
            </w:pPr>
            <w:r>
              <w:rPr>
                <w:spacing w:val="-10"/>
                <w:sz w:val="28"/>
              </w:rPr>
              <w:t>4</w:t>
            </w:r>
          </w:p>
        </w:tc>
        <w:tc>
          <w:tcPr>
            <w:tcW w:w="1787" w:type="dxa"/>
            <w:tcBorders>
              <w:top w:val="single" w:sz="4" w:space="0" w:color="000000"/>
              <w:left w:val="single" w:sz="4" w:space="0" w:color="000000"/>
              <w:bottom w:val="single" w:sz="4" w:space="0" w:color="000000"/>
              <w:right w:val="single" w:sz="4" w:space="0" w:color="000000"/>
            </w:tcBorders>
          </w:tcPr>
          <w:p w14:paraId="0155786D" w14:textId="77777777" w:rsidR="00F95F2C" w:rsidRDefault="00B60089">
            <w:pPr>
              <w:pStyle w:val="TableParagraph"/>
              <w:spacing w:line="317" w:lineRule="exact"/>
              <w:ind w:left="24" w:right="3"/>
              <w:rPr>
                <w:sz w:val="28"/>
              </w:rPr>
            </w:pPr>
            <w:r>
              <w:rPr>
                <w:spacing w:val="-10"/>
                <w:sz w:val="28"/>
              </w:rPr>
              <w:t>3</w:t>
            </w:r>
          </w:p>
        </w:tc>
        <w:tc>
          <w:tcPr>
            <w:tcW w:w="1691" w:type="dxa"/>
            <w:tcBorders>
              <w:top w:val="single" w:sz="4" w:space="0" w:color="000000"/>
              <w:left w:val="single" w:sz="4" w:space="0" w:color="000000"/>
              <w:bottom w:val="single" w:sz="4" w:space="0" w:color="000000"/>
              <w:right w:val="single" w:sz="4" w:space="0" w:color="000000"/>
            </w:tcBorders>
          </w:tcPr>
          <w:p w14:paraId="46F9B05C" w14:textId="77777777" w:rsidR="00F95F2C" w:rsidRDefault="00B60089">
            <w:pPr>
              <w:pStyle w:val="TableParagraph"/>
              <w:spacing w:line="317" w:lineRule="exact"/>
              <w:ind w:left="33"/>
              <w:rPr>
                <w:sz w:val="28"/>
              </w:rPr>
            </w:pPr>
            <w:r>
              <w:rPr>
                <w:spacing w:val="-10"/>
                <w:sz w:val="28"/>
              </w:rPr>
              <w:t>0</w:t>
            </w:r>
          </w:p>
        </w:tc>
        <w:tc>
          <w:tcPr>
            <w:tcW w:w="2042" w:type="dxa"/>
            <w:tcBorders>
              <w:top w:val="single" w:sz="4" w:space="0" w:color="000000"/>
              <w:left w:val="single" w:sz="4" w:space="0" w:color="000000"/>
              <w:bottom w:val="single" w:sz="4" w:space="0" w:color="000000"/>
              <w:right w:val="single" w:sz="4" w:space="0" w:color="000000"/>
            </w:tcBorders>
          </w:tcPr>
          <w:p w14:paraId="73EF8D31" w14:textId="77777777" w:rsidR="00F95F2C" w:rsidRDefault="00B60089">
            <w:pPr>
              <w:pStyle w:val="TableParagraph"/>
              <w:spacing w:line="322" w:lineRule="exact"/>
              <w:ind w:left="30"/>
              <w:rPr>
                <w:b/>
                <w:sz w:val="28"/>
              </w:rPr>
            </w:pPr>
            <w:r>
              <w:rPr>
                <w:b/>
                <w:spacing w:val="-10"/>
                <w:sz w:val="28"/>
              </w:rPr>
              <w:t>7</w:t>
            </w:r>
          </w:p>
        </w:tc>
      </w:tr>
      <w:tr w:rsidR="00F95F2C" w14:paraId="07C69594" w14:textId="77777777">
        <w:trPr>
          <w:trHeight w:val="481"/>
        </w:trPr>
        <w:tc>
          <w:tcPr>
            <w:tcW w:w="1310" w:type="dxa"/>
          </w:tcPr>
          <w:p w14:paraId="0814EEB4" w14:textId="77777777" w:rsidR="00F95F2C" w:rsidRDefault="00B60089">
            <w:pPr>
              <w:pStyle w:val="TableParagraph"/>
              <w:spacing w:line="320" w:lineRule="exact"/>
              <w:ind w:left="107"/>
              <w:jc w:val="left"/>
              <w:rPr>
                <w:b/>
                <w:sz w:val="28"/>
              </w:rPr>
            </w:pPr>
            <w:r>
              <w:rPr>
                <w:b/>
                <w:spacing w:val="-5"/>
                <w:sz w:val="28"/>
              </w:rPr>
              <w:t>NOV</w:t>
            </w:r>
          </w:p>
        </w:tc>
        <w:tc>
          <w:tcPr>
            <w:tcW w:w="1603" w:type="dxa"/>
            <w:tcBorders>
              <w:top w:val="single" w:sz="4" w:space="0" w:color="000000"/>
              <w:bottom w:val="single" w:sz="4" w:space="0" w:color="000000"/>
              <w:right w:val="single" w:sz="4" w:space="0" w:color="000000"/>
            </w:tcBorders>
          </w:tcPr>
          <w:p w14:paraId="26161C80" w14:textId="77777777" w:rsidR="00F95F2C" w:rsidRDefault="00B60089">
            <w:pPr>
              <w:pStyle w:val="TableParagraph"/>
              <w:ind w:left="11"/>
              <w:rPr>
                <w:sz w:val="28"/>
              </w:rPr>
            </w:pPr>
            <w:r>
              <w:rPr>
                <w:spacing w:val="-10"/>
                <w:sz w:val="28"/>
              </w:rPr>
              <w:t>7</w:t>
            </w:r>
          </w:p>
        </w:tc>
        <w:tc>
          <w:tcPr>
            <w:tcW w:w="1787" w:type="dxa"/>
            <w:tcBorders>
              <w:top w:val="single" w:sz="4" w:space="0" w:color="000000"/>
              <w:left w:val="single" w:sz="4" w:space="0" w:color="000000"/>
              <w:bottom w:val="single" w:sz="4" w:space="0" w:color="000000"/>
              <w:right w:val="single" w:sz="4" w:space="0" w:color="000000"/>
            </w:tcBorders>
          </w:tcPr>
          <w:p w14:paraId="39501B50" w14:textId="77777777" w:rsidR="00F95F2C" w:rsidRDefault="00B60089">
            <w:pPr>
              <w:pStyle w:val="TableParagraph"/>
              <w:ind w:left="24" w:right="3"/>
              <w:rPr>
                <w:sz w:val="28"/>
              </w:rPr>
            </w:pPr>
            <w:r>
              <w:rPr>
                <w:spacing w:val="-10"/>
                <w:sz w:val="28"/>
              </w:rPr>
              <w:t>3</w:t>
            </w:r>
          </w:p>
        </w:tc>
        <w:tc>
          <w:tcPr>
            <w:tcW w:w="1691" w:type="dxa"/>
            <w:tcBorders>
              <w:top w:val="single" w:sz="4" w:space="0" w:color="000000"/>
              <w:left w:val="single" w:sz="4" w:space="0" w:color="000000"/>
              <w:bottom w:val="single" w:sz="4" w:space="0" w:color="000000"/>
              <w:right w:val="single" w:sz="4" w:space="0" w:color="000000"/>
            </w:tcBorders>
          </w:tcPr>
          <w:p w14:paraId="5134AA79" w14:textId="77777777" w:rsidR="00F95F2C" w:rsidRDefault="00B60089">
            <w:pPr>
              <w:pStyle w:val="TableParagraph"/>
              <w:ind w:left="33"/>
              <w:rPr>
                <w:sz w:val="28"/>
              </w:rPr>
            </w:pPr>
            <w:r>
              <w:rPr>
                <w:spacing w:val="-10"/>
                <w:sz w:val="28"/>
              </w:rPr>
              <w:t>0</w:t>
            </w:r>
          </w:p>
        </w:tc>
        <w:tc>
          <w:tcPr>
            <w:tcW w:w="2042" w:type="dxa"/>
            <w:tcBorders>
              <w:top w:val="single" w:sz="4" w:space="0" w:color="000000"/>
              <w:left w:val="single" w:sz="4" w:space="0" w:color="000000"/>
              <w:bottom w:val="single" w:sz="4" w:space="0" w:color="000000"/>
              <w:right w:val="single" w:sz="4" w:space="0" w:color="000000"/>
            </w:tcBorders>
          </w:tcPr>
          <w:p w14:paraId="6C7CB8B3" w14:textId="77777777" w:rsidR="00F95F2C" w:rsidRDefault="00B60089">
            <w:pPr>
              <w:pStyle w:val="TableParagraph"/>
              <w:spacing w:line="320" w:lineRule="exact"/>
              <w:ind w:left="30" w:right="1"/>
              <w:rPr>
                <w:b/>
                <w:sz w:val="28"/>
              </w:rPr>
            </w:pPr>
            <w:r>
              <w:rPr>
                <w:b/>
                <w:spacing w:val="-5"/>
                <w:sz w:val="28"/>
              </w:rPr>
              <w:t>10</w:t>
            </w:r>
          </w:p>
        </w:tc>
      </w:tr>
      <w:tr w:rsidR="00F95F2C" w14:paraId="71604A2E" w14:textId="77777777">
        <w:trPr>
          <w:trHeight w:val="483"/>
        </w:trPr>
        <w:tc>
          <w:tcPr>
            <w:tcW w:w="1310" w:type="dxa"/>
          </w:tcPr>
          <w:p w14:paraId="68650DA1" w14:textId="77777777" w:rsidR="00F95F2C" w:rsidRDefault="00B60089">
            <w:pPr>
              <w:pStyle w:val="TableParagraph"/>
              <w:spacing w:line="322" w:lineRule="exact"/>
              <w:ind w:left="107"/>
              <w:jc w:val="left"/>
              <w:rPr>
                <w:b/>
                <w:sz w:val="28"/>
              </w:rPr>
            </w:pPr>
            <w:r>
              <w:rPr>
                <w:b/>
                <w:spacing w:val="-5"/>
                <w:sz w:val="28"/>
              </w:rPr>
              <w:t>DEC</w:t>
            </w:r>
          </w:p>
        </w:tc>
        <w:tc>
          <w:tcPr>
            <w:tcW w:w="1603" w:type="dxa"/>
            <w:tcBorders>
              <w:top w:val="single" w:sz="4" w:space="0" w:color="000000"/>
              <w:bottom w:val="single" w:sz="4" w:space="0" w:color="000000"/>
              <w:right w:val="single" w:sz="4" w:space="0" w:color="000000"/>
            </w:tcBorders>
          </w:tcPr>
          <w:p w14:paraId="07C8C28B" w14:textId="77777777" w:rsidR="00F95F2C" w:rsidRDefault="00B60089">
            <w:pPr>
              <w:pStyle w:val="TableParagraph"/>
              <w:spacing w:line="317" w:lineRule="exact"/>
              <w:ind w:left="11"/>
              <w:rPr>
                <w:sz w:val="28"/>
              </w:rPr>
            </w:pPr>
            <w:r>
              <w:rPr>
                <w:spacing w:val="-10"/>
                <w:sz w:val="28"/>
              </w:rPr>
              <w:t>6</w:t>
            </w:r>
          </w:p>
        </w:tc>
        <w:tc>
          <w:tcPr>
            <w:tcW w:w="1787" w:type="dxa"/>
            <w:tcBorders>
              <w:top w:val="single" w:sz="4" w:space="0" w:color="000000"/>
              <w:left w:val="single" w:sz="4" w:space="0" w:color="000000"/>
              <w:bottom w:val="single" w:sz="4" w:space="0" w:color="000000"/>
              <w:right w:val="single" w:sz="4" w:space="0" w:color="000000"/>
            </w:tcBorders>
          </w:tcPr>
          <w:p w14:paraId="3BDBF4EF" w14:textId="77777777" w:rsidR="00F95F2C" w:rsidRDefault="00B60089">
            <w:pPr>
              <w:pStyle w:val="TableParagraph"/>
              <w:spacing w:line="317" w:lineRule="exact"/>
              <w:ind w:left="24" w:right="3"/>
              <w:rPr>
                <w:sz w:val="28"/>
              </w:rPr>
            </w:pPr>
            <w:r>
              <w:rPr>
                <w:spacing w:val="-10"/>
                <w:sz w:val="28"/>
              </w:rPr>
              <w:t>7</w:t>
            </w:r>
          </w:p>
        </w:tc>
        <w:tc>
          <w:tcPr>
            <w:tcW w:w="1691" w:type="dxa"/>
            <w:tcBorders>
              <w:top w:val="single" w:sz="4" w:space="0" w:color="000000"/>
              <w:left w:val="single" w:sz="4" w:space="0" w:color="000000"/>
              <w:bottom w:val="single" w:sz="4" w:space="0" w:color="000000"/>
              <w:right w:val="single" w:sz="4" w:space="0" w:color="000000"/>
            </w:tcBorders>
          </w:tcPr>
          <w:p w14:paraId="005055A3" w14:textId="77777777" w:rsidR="00F95F2C" w:rsidRDefault="00B60089">
            <w:pPr>
              <w:pStyle w:val="TableParagraph"/>
              <w:spacing w:line="317" w:lineRule="exact"/>
              <w:ind w:left="33"/>
              <w:rPr>
                <w:sz w:val="28"/>
              </w:rPr>
            </w:pPr>
            <w:r>
              <w:rPr>
                <w:spacing w:val="-10"/>
                <w:sz w:val="28"/>
              </w:rPr>
              <w:t>1</w:t>
            </w:r>
          </w:p>
        </w:tc>
        <w:tc>
          <w:tcPr>
            <w:tcW w:w="2042" w:type="dxa"/>
            <w:tcBorders>
              <w:top w:val="single" w:sz="4" w:space="0" w:color="000000"/>
              <w:left w:val="single" w:sz="4" w:space="0" w:color="000000"/>
              <w:bottom w:val="single" w:sz="4" w:space="0" w:color="000000"/>
              <w:right w:val="single" w:sz="4" w:space="0" w:color="000000"/>
            </w:tcBorders>
          </w:tcPr>
          <w:p w14:paraId="24F1F568" w14:textId="77777777" w:rsidR="00F95F2C" w:rsidRDefault="00B60089">
            <w:pPr>
              <w:pStyle w:val="TableParagraph"/>
              <w:spacing w:line="322" w:lineRule="exact"/>
              <w:ind w:left="30" w:right="1"/>
              <w:rPr>
                <w:b/>
                <w:sz w:val="28"/>
              </w:rPr>
            </w:pPr>
            <w:r>
              <w:rPr>
                <w:b/>
                <w:spacing w:val="-5"/>
                <w:sz w:val="28"/>
              </w:rPr>
              <w:t>14</w:t>
            </w:r>
          </w:p>
        </w:tc>
      </w:tr>
      <w:tr w:rsidR="00F95F2C" w14:paraId="7F182DF0" w14:textId="77777777">
        <w:trPr>
          <w:trHeight w:val="484"/>
        </w:trPr>
        <w:tc>
          <w:tcPr>
            <w:tcW w:w="1310" w:type="dxa"/>
          </w:tcPr>
          <w:p w14:paraId="160AC62B" w14:textId="77777777" w:rsidR="00F95F2C" w:rsidRDefault="00B60089">
            <w:pPr>
              <w:pStyle w:val="TableParagraph"/>
              <w:spacing w:line="319" w:lineRule="exact"/>
              <w:ind w:left="107"/>
              <w:jc w:val="left"/>
              <w:rPr>
                <w:b/>
                <w:sz w:val="28"/>
              </w:rPr>
            </w:pPr>
            <w:r>
              <w:rPr>
                <w:b/>
                <w:spacing w:val="-2"/>
                <w:sz w:val="28"/>
              </w:rPr>
              <w:t>TOTAL</w:t>
            </w:r>
          </w:p>
        </w:tc>
        <w:tc>
          <w:tcPr>
            <w:tcW w:w="1603" w:type="dxa"/>
            <w:tcBorders>
              <w:top w:val="single" w:sz="4" w:space="0" w:color="000000"/>
              <w:bottom w:val="single" w:sz="4" w:space="0" w:color="000000"/>
              <w:right w:val="single" w:sz="4" w:space="0" w:color="000000"/>
            </w:tcBorders>
          </w:tcPr>
          <w:p w14:paraId="3661120C" w14:textId="77777777" w:rsidR="00F95F2C" w:rsidRDefault="00B60089">
            <w:pPr>
              <w:pStyle w:val="TableParagraph"/>
              <w:spacing w:line="319" w:lineRule="exact"/>
              <w:ind w:left="11" w:right="1"/>
              <w:rPr>
                <w:b/>
                <w:sz w:val="28"/>
              </w:rPr>
            </w:pPr>
            <w:r>
              <w:rPr>
                <w:b/>
                <w:spacing w:val="-5"/>
                <w:sz w:val="28"/>
              </w:rPr>
              <w:t>86</w:t>
            </w:r>
          </w:p>
        </w:tc>
        <w:tc>
          <w:tcPr>
            <w:tcW w:w="1787" w:type="dxa"/>
            <w:tcBorders>
              <w:top w:val="single" w:sz="4" w:space="0" w:color="000000"/>
              <w:left w:val="single" w:sz="4" w:space="0" w:color="000000"/>
              <w:bottom w:val="single" w:sz="4" w:space="0" w:color="000000"/>
              <w:right w:val="single" w:sz="4" w:space="0" w:color="000000"/>
            </w:tcBorders>
          </w:tcPr>
          <w:p w14:paraId="44FE3991" w14:textId="77777777" w:rsidR="00F95F2C" w:rsidRDefault="00B60089">
            <w:pPr>
              <w:pStyle w:val="TableParagraph"/>
              <w:spacing w:line="319" w:lineRule="exact"/>
              <w:ind w:left="24"/>
              <w:rPr>
                <w:b/>
                <w:sz w:val="28"/>
              </w:rPr>
            </w:pPr>
            <w:r>
              <w:rPr>
                <w:b/>
                <w:spacing w:val="-5"/>
                <w:sz w:val="28"/>
              </w:rPr>
              <w:t>69</w:t>
            </w:r>
          </w:p>
        </w:tc>
        <w:tc>
          <w:tcPr>
            <w:tcW w:w="1691" w:type="dxa"/>
            <w:tcBorders>
              <w:top w:val="single" w:sz="4" w:space="0" w:color="000000"/>
              <w:left w:val="single" w:sz="4" w:space="0" w:color="000000"/>
              <w:bottom w:val="single" w:sz="4" w:space="0" w:color="000000"/>
              <w:right w:val="single" w:sz="4" w:space="0" w:color="000000"/>
            </w:tcBorders>
          </w:tcPr>
          <w:p w14:paraId="67F33608" w14:textId="77777777" w:rsidR="00F95F2C" w:rsidRDefault="00B60089">
            <w:pPr>
              <w:pStyle w:val="TableParagraph"/>
              <w:spacing w:line="319" w:lineRule="exact"/>
              <w:ind w:left="33" w:right="1"/>
              <w:rPr>
                <w:b/>
                <w:sz w:val="28"/>
              </w:rPr>
            </w:pPr>
            <w:r>
              <w:rPr>
                <w:b/>
                <w:spacing w:val="-5"/>
                <w:sz w:val="28"/>
              </w:rPr>
              <w:t>11</w:t>
            </w:r>
          </w:p>
        </w:tc>
        <w:tc>
          <w:tcPr>
            <w:tcW w:w="2042" w:type="dxa"/>
            <w:tcBorders>
              <w:top w:val="single" w:sz="4" w:space="0" w:color="000000"/>
              <w:left w:val="single" w:sz="4" w:space="0" w:color="000000"/>
              <w:bottom w:val="single" w:sz="4" w:space="0" w:color="000000"/>
              <w:right w:val="single" w:sz="4" w:space="0" w:color="000000"/>
            </w:tcBorders>
          </w:tcPr>
          <w:p w14:paraId="786CC03F" w14:textId="77777777" w:rsidR="00F95F2C" w:rsidRDefault="00B60089">
            <w:pPr>
              <w:pStyle w:val="TableParagraph"/>
              <w:spacing w:line="319" w:lineRule="exact"/>
              <w:ind w:left="30" w:right="3"/>
              <w:rPr>
                <w:b/>
                <w:sz w:val="28"/>
              </w:rPr>
            </w:pPr>
            <w:r>
              <w:rPr>
                <w:b/>
                <w:spacing w:val="-5"/>
                <w:sz w:val="28"/>
              </w:rPr>
              <w:t>166</w:t>
            </w:r>
          </w:p>
        </w:tc>
      </w:tr>
    </w:tbl>
    <w:p w14:paraId="5DA75688" w14:textId="77777777" w:rsidR="00F95F2C" w:rsidRDefault="00F95F2C">
      <w:pPr>
        <w:pStyle w:val="TableParagraph"/>
        <w:spacing w:line="319" w:lineRule="exact"/>
        <w:rPr>
          <w:b/>
          <w:sz w:val="28"/>
        </w:rPr>
        <w:sectPr w:rsidR="00F95F2C">
          <w:pgSz w:w="12240" w:h="15840"/>
          <w:pgMar w:top="1820" w:right="1080" w:bottom="1840" w:left="1440" w:header="0" w:footer="1641" w:gutter="0"/>
          <w:cols w:space="720"/>
        </w:sectPr>
      </w:pPr>
    </w:p>
    <w:p w14:paraId="77AF9378" w14:textId="77777777" w:rsidR="00F95F2C" w:rsidRDefault="00B60089">
      <w:pPr>
        <w:spacing w:before="100"/>
        <w:ind w:left="144"/>
        <w:rPr>
          <w:b/>
          <w:sz w:val="28"/>
        </w:rPr>
      </w:pPr>
      <w:r>
        <w:rPr>
          <w:b/>
          <w:sz w:val="28"/>
          <w:u w:val="single"/>
        </w:rPr>
        <w:lastRenderedPageBreak/>
        <w:t>Appendix</w:t>
      </w:r>
      <w:r>
        <w:rPr>
          <w:b/>
          <w:spacing w:val="-3"/>
          <w:sz w:val="28"/>
          <w:u w:val="single"/>
        </w:rPr>
        <w:t xml:space="preserve"> </w:t>
      </w:r>
      <w:r>
        <w:rPr>
          <w:b/>
          <w:sz w:val="28"/>
          <w:u w:val="single"/>
        </w:rPr>
        <w:t>A</w:t>
      </w:r>
      <w:proofErr w:type="gramStart"/>
      <w:r>
        <w:rPr>
          <w:b/>
          <w:sz w:val="28"/>
          <w:u w:val="single"/>
        </w:rPr>
        <w:t>3:</w:t>
      </w:r>
      <w:r>
        <w:rPr>
          <w:b/>
          <w:sz w:val="28"/>
        </w:rPr>
        <w:t>Nature</w:t>
      </w:r>
      <w:proofErr w:type="gramEnd"/>
      <w:r>
        <w:rPr>
          <w:b/>
          <w:spacing w:val="-3"/>
          <w:sz w:val="28"/>
        </w:rPr>
        <w:t xml:space="preserve"> </w:t>
      </w:r>
      <w:r>
        <w:rPr>
          <w:b/>
          <w:sz w:val="28"/>
        </w:rPr>
        <w:t>of</w:t>
      </w:r>
      <w:r>
        <w:rPr>
          <w:b/>
          <w:spacing w:val="-3"/>
          <w:sz w:val="28"/>
        </w:rPr>
        <w:t xml:space="preserve"> </w:t>
      </w:r>
      <w:r>
        <w:rPr>
          <w:b/>
          <w:sz w:val="28"/>
        </w:rPr>
        <w:t>RTC</w:t>
      </w:r>
      <w:r>
        <w:rPr>
          <w:b/>
          <w:spacing w:val="-3"/>
          <w:sz w:val="28"/>
        </w:rPr>
        <w:t xml:space="preserve"> </w:t>
      </w:r>
      <w:r>
        <w:rPr>
          <w:b/>
          <w:sz w:val="28"/>
        </w:rPr>
        <w:t>cases</w:t>
      </w:r>
      <w:r>
        <w:rPr>
          <w:b/>
          <w:spacing w:val="-3"/>
          <w:sz w:val="28"/>
        </w:rPr>
        <w:t xml:space="preserve"> </w:t>
      </w:r>
      <w:r>
        <w:rPr>
          <w:b/>
          <w:sz w:val="28"/>
        </w:rPr>
        <w:t>for</w:t>
      </w:r>
      <w:r>
        <w:rPr>
          <w:b/>
          <w:spacing w:val="-3"/>
          <w:sz w:val="28"/>
        </w:rPr>
        <w:t xml:space="preserve"> </w:t>
      </w:r>
      <w:r>
        <w:rPr>
          <w:b/>
          <w:sz w:val="28"/>
        </w:rPr>
        <w:t>the</w:t>
      </w:r>
      <w:r>
        <w:rPr>
          <w:b/>
          <w:spacing w:val="-2"/>
          <w:sz w:val="28"/>
        </w:rPr>
        <w:t xml:space="preserve"> </w:t>
      </w:r>
      <w:r>
        <w:rPr>
          <w:b/>
          <w:sz w:val="28"/>
        </w:rPr>
        <w:t>Year</w:t>
      </w:r>
      <w:r>
        <w:rPr>
          <w:b/>
          <w:spacing w:val="-3"/>
          <w:sz w:val="28"/>
        </w:rPr>
        <w:t xml:space="preserve"> </w:t>
      </w:r>
      <w:r>
        <w:rPr>
          <w:b/>
          <w:spacing w:val="-4"/>
          <w:sz w:val="28"/>
        </w:rPr>
        <w:t>2021</w:t>
      </w:r>
    </w:p>
    <w:p w14:paraId="25B94A4C" w14:textId="77777777" w:rsidR="00F95F2C" w:rsidRDefault="00F95F2C">
      <w:pPr>
        <w:pStyle w:val="BodyText"/>
        <w:spacing w:before="2"/>
        <w:ind w:left="0"/>
        <w:rPr>
          <w:b/>
          <w:sz w:val="14"/>
        </w:rPr>
      </w:pPr>
    </w:p>
    <w:tbl>
      <w:tblPr>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0"/>
        <w:gridCol w:w="1596"/>
        <w:gridCol w:w="1783"/>
        <w:gridCol w:w="1687"/>
        <w:gridCol w:w="2033"/>
      </w:tblGrid>
      <w:tr w:rsidR="00F95F2C" w14:paraId="27ADFBBD" w14:textId="77777777">
        <w:trPr>
          <w:trHeight w:val="484"/>
        </w:trPr>
        <w:tc>
          <w:tcPr>
            <w:tcW w:w="1310" w:type="dxa"/>
            <w:vMerge w:val="restart"/>
          </w:tcPr>
          <w:p w14:paraId="50640812" w14:textId="77777777" w:rsidR="00F95F2C" w:rsidRDefault="00F95F2C">
            <w:pPr>
              <w:pStyle w:val="TableParagraph"/>
              <w:spacing w:before="191" w:line="240" w:lineRule="auto"/>
              <w:ind w:left="0"/>
              <w:jc w:val="left"/>
              <w:rPr>
                <w:b/>
                <w:sz w:val="28"/>
              </w:rPr>
            </w:pPr>
          </w:p>
          <w:p w14:paraId="289678CD" w14:textId="77777777" w:rsidR="00F95F2C" w:rsidRDefault="00B60089">
            <w:pPr>
              <w:pStyle w:val="TableParagraph"/>
              <w:spacing w:line="240" w:lineRule="auto"/>
              <w:ind w:left="107"/>
              <w:jc w:val="left"/>
              <w:rPr>
                <w:b/>
                <w:sz w:val="28"/>
              </w:rPr>
            </w:pPr>
            <w:r>
              <w:rPr>
                <w:b/>
                <w:spacing w:val="-2"/>
                <w:sz w:val="28"/>
              </w:rPr>
              <w:t>MONTH</w:t>
            </w:r>
          </w:p>
        </w:tc>
        <w:tc>
          <w:tcPr>
            <w:tcW w:w="5066" w:type="dxa"/>
            <w:gridSpan w:val="3"/>
          </w:tcPr>
          <w:p w14:paraId="2FA51748" w14:textId="77777777" w:rsidR="00F95F2C" w:rsidRDefault="00B60089">
            <w:pPr>
              <w:pStyle w:val="TableParagraph"/>
              <w:spacing w:line="322" w:lineRule="exact"/>
              <w:ind w:left="17"/>
              <w:rPr>
                <w:b/>
                <w:sz w:val="28"/>
              </w:rPr>
            </w:pPr>
            <w:r>
              <w:rPr>
                <w:b/>
                <w:sz w:val="28"/>
              </w:rPr>
              <w:t>RTC</w:t>
            </w:r>
            <w:r>
              <w:rPr>
                <w:b/>
                <w:spacing w:val="-3"/>
                <w:sz w:val="28"/>
              </w:rPr>
              <w:t xml:space="preserve"> </w:t>
            </w:r>
            <w:r>
              <w:rPr>
                <w:b/>
                <w:spacing w:val="-2"/>
                <w:sz w:val="28"/>
              </w:rPr>
              <w:t>CASES</w:t>
            </w:r>
          </w:p>
        </w:tc>
        <w:tc>
          <w:tcPr>
            <w:tcW w:w="2033" w:type="dxa"/>
            <w:vMerge w:val="restart"/>
          </w:tcPr>
          <w:p w14:paraId="6B7AF195" w14:textId="77777777" w:rsidR="00F95F2C" w:rsidRDefault="00F95F2C">
            <w:pPr>
              <w:pStyle w:val="TableParagraph"/>
              <w:spacing w:before="191" w:line="240" w:lineRule="auto"/>
              <w:ind w:left="0"/>
              <w:jc w:val="left"/>
              <w:rPr>
                <w:b/>
                <w:sz w:val="28"/>
              </w:rPr>
            </w:pPr>
          </w:p>
          <w:p w14:paraId="6692C575" w14:textId="77777777" w:rsidR="00F95F2C" w:rsidRDefault="00B60089">
            <w:pPr>
              <w:pStyle w:val="TableParagraph"/>
              <w:spacing w:line="240" w:lineRule="auto"/>
              <w:ind w:left="529"/>
              <w:jc w:val="left"/>
              <w:rPr>
                <w:b/>
                <w:sz w:val="28"/>
              </w:rPr>
            </w:pPr>
            <w:r>
              <w:rPr>
                <w:b/>
                <w:spacing w:val="-2"/>
                <w:sz w:val="28"/>
              </w:rPr>
              <w:t>TOTAL</w:t>
            </w:r>
          </w:p>
        </w:tc>
      </w:tr>
      <w:tr w:rsidR="00F95F2C" w14:paraId="47535D23" w14:textId="77777777">
        <w:trPr>
          <w:trHeight w:val="527"/>
        </w:trPr>
        <w:tc>
          <w:tcPr>
            <w:tcW w:w="1310" w:type="dxa"/>
            <w:vMerge/>
            <w:tcBorders>
              <w:top w:val="nil"/>
            </w:tcBorders>
          </w:tcPr>
          <w:p w14:paraId="589F3A28" w14:textId="77777777" w:rsidR="00F95F2C" w:rsidRDefault="00F95F2C">
            <w:pPr>
              <w:rPr>
                <w:sz w:val="2"/>
                <w:szCs w:val="2"/>
              </w:rPr>
            </w:pPr>
          </w:p>
        </w:tc>
        <w:tc>
          <w:tcPr>
            <w:tcW w:w="1596" w:type="dxa"/>
          </w:tcPr>
          <w:p w14:paraId="6F86E8B8" w14:textId="77777777" w:rsidR="00F95F2C" w:rsidRDefault="00B60089">
            <w:pPr>
              <w:pStyle w:val="TableParagraph"/>
              <w:spacing w:before="19" w:line="240" w:lineRule="auto"/>
              <w:ind w:left="15"/>
              <w:rPr>
                <w:b/>
                <w:sz w:val="28"/>
              </w:rPr>
            </w:pPr>
            <w:r>
              <w:rPr>
                <w:b/>
                <w:spacing w:val="-2"/>
                <w:sz w:val="28"/>
              </w:rPr>
              <w:t>FATAL</w:t>
            </w:r>
          </w:p>
        </w:tc>
        <w:tc>
          <w:tcPr>
            <w:tcW w:w="1783" w:type="dxa"/>
          </w:tcPr>
          <w:p w14:paraId="259AD308" w14:textId="77777777" w:rsidR="00F95F2C" w:rsidRDefault="00B60089">
            <w:pPr>
              <w:pStyle w:val="TableParagraph"/>
              <w:spacing w:before="19" w:line="240" w:lineRule="auto"/>
              <w:ind w:left="21"/>
              <w:rPr>
                <w:b/>
                <w:sz w:val="28"/>
              </w:rPr>
            </w:pPr>
            <w:r>
              <w:rPr>
                <w:b/>
                <w:spacing w:val="-2"/>
                <w:sz w:val="28"/>
              </w:rPr>
              <w:t>SERIOUS</w:t>
            </w:r>
          </w:p>
        </w:tc>
        <w:tc>
          <w:tcPr>
            <w:tcW w:w="1687" w:type="dxa"/>
          </w:tcPr>
          <w:p w14:paraId="3F9E9ADF" w14:textId="77777777" w:rsidR="00F95F2C" w:rsidRDefault="00B60089">
            <w:pPr>
              <w:pStyle w:val="TableParagraph"/>
              <w:spacing w:before="19" w:line="240" w:lineRule="auto"/>
              <w:ind w:left="28"/>
              <w:rPr>
                <w:b/>
                <w:sz w:val="28"/>
              </w:rPr>
            </w:pPr>
            <w:r>
              <w:rPr>
                <w:b/>
                <w:spacing w:val="-2"/>
                <w:sz w:val="28"/>
              </w:rPr>
              <w:t>MINOR</w:t>
            </w:r>
          </w:p>
        </w:tc>
        <w:tc>
          <w:tcPr>
            <w:tcW w:w="2033" w:type="dxa"/>
            <w:vMerge/>
            <w:tcBorders>
              <w:top w:val="nil"/>
            </w:tcBorders>
          </w:tcPr>
          <w:p w14:paraId="42A822FF" w14:textId="77777777" w:rsidR="00F95F2C" w:rsidRDefault="00F95F2C">
            <w:pPr>
              <w:rPr>
                <w:sz w:val="2"/>
                <w:szCs w:val="2"/>
              </w:rPr>
            </w:pPr>
          </w:p>
        </w:tc>
      </w:tr>
      <w:tr w:rsidR="00F95F2C" w14:paraId="5E6FF2AA" w14:textId="77777777">
        <w:trPr>
          <w:trHeight w:val="481"/>
        </w:trPr>
        <w:tc>
          <w:tcPr>
            <w:tcW w:w="1310" w:type="dxa"/>
          </w:tcPr>
          <w:p w14:paraId="6428F303" w14:textId="77777777" w:rsidR="00F95F2C" w:rsidRDefault="00B60089">
            <w:pPr>
              <w:pStyle w:val="TableParagraph"/>
              <w:spacing w:line="319" w:lineRule="exact"/>
              <w:ind w:left="107"/>
              <w:jc w:val="left"/>
              <w:rPr>
                <w:b/>
                <w:sz w:val="28"/>
              </w:rPr>
            </w:pPr>
            <w:r>
              <w:rPr>
                <w:b/>
                <w:spacing w:val="-5"/>
                <w:sz w:val="28"/>
              </w:rPr>
              <w:t>JAN</w:t>
            </w:r>
          </w:p>
        </w:tc>
        <w:tc>
          <w:tcPr>
            <w:tcW w:w="1596" w:type="dxa"/>
            <w:tcBorders>
              <w:bottom w:val="single" w:sz="4" w:space="0" w:color="000000"/>
              <w:right w:val="single" w:sz="4" w:space="0" w:color="000000"/>
            </w:tcBorders>
          </w:tcPr>
          <w:p w14:paraId="11FF9821" w14:textId="77777777" w:rsidR="00F95F2C" w:rsidRDefault="00B60089">
            <w:pPr>
              <w:pStyle w:val="TableParagraph"/>
              <w:ind w:left="13"/>
              <w:rPr>
                <w:sz w:val="28"/>
              </w:rPr>
            </w:pPr>
            <w:r>
              <w:rPr>
                <w:spacing w:val="-10"/>
                <w:sz w:val="28"/>
              </w:rPr>
              <w:t>5</w:t>
            </w:r>
          </w:p>
        </w:tc>
        <w:tc>
          <w:tcPr>
            <w:tcW w:w="1783" w:type="dxa"/>
            <w:tcBorders>
              <w:left w:val="single" w:sz="4" w:space="0" w:color="000000"/>
              <w:bottom w:val="single" w:sz="4" w:space="0" w:color="000000"/>
              <w:right w:val="single" w:sz="4" w:space="0" w:color="000000"/>
            </w:tcBorders>
          </w:tcPr>
          <w:p w14:paraId="157BDBE5" w14:textId="77777777" w:rsidR="00F95F2C" w:rsidRDefault="00B60089">
            <w:pPr>
              <w:pStyle w:val="TableParagraph"/>
              <w:ind w:left="23" w:right="3"/>
              <w:rPr>
                <w:sz w:val="28"/>
              </w:rPr>
            </w:pPr>
            <w:r>
              <w:rPr>
                <w:spacing w:val="-10"/>
                <w:sz w:val="28"/>
              </w:rPr>
              <w:t>9</w:t>
            </w:r>
          </w:p>
        </w:tc>
        <w:tc>
          <w:tcPr>
            <w:tcW w:w="1687" w:type="dxa"/>
            <w:tcBorders>
              <w:left w:val="single" w:sz="4" w:space="0" w:color="000000"/>
              <w:bottom w:val="single" w:sz="4" w:space="0" w:color="000000"/>
              <w:right w:val="single" w:sz="4" w:space="0" w:color="000000"/>
            </w:tcBorders>
          </w:tcPr>
          <w:p w14:paraId="4BAF929E" w14:textId="77777777" w:rsidR="00F95F2C" w:rsidRDefault="00B60089">
            <w:pPr>
              <w:pStyle w:val="TableParagraph"/>
              <w:ind w:left="29" w:right="3"/>
              <w:rPr>
                <w:sz w:val="28"/>
              </w:rPr>
            </w:pPr>
            <w:r>
              <w:rPr>
                <w:spacing w:val="-10"/>
                <w:sz w:val="28"/>
              </w:rPr>
              <w:t>1</w:t>
            </w:r>
          </w:p>
        </w:tc>
        <w:tc>
          <w:tcPr>
            <w:tcW w:w="2033" w:type="dxa"/>
            <w:tcBorders>
              <w:left w:val="single" w:sz="4" w:space="0" w:color="000000"/>
              <w:bottom w:val="single" w:sz="4" w:space="0" w:color="000000"/>
              <w:right w:val="single" w:sz="4" w:space="0" w:color="000000"/>
            </w:tcBorders>
          </w:tcPr>
          <w:p w14:paraId="29989A9B" w14:textId="77777777" w:rsidR="00F95F2C" w:rsidRDefault="00B60089">
            <w:pPr>
              <w:pStyle w:val="TableParagraph"/>
              <w:spacing w:line="319" w:lineRule="exact"/>
              <w:ind w:left="29"/>
              <w:rPr>
                <w:b/>
                <w:sz w:val="28"/>
              </w:rPr>
            </w:pPr>
            <w:r>
              <w:rPr>
                <w:b/>
                <w:spacing w:val="-5"/>
                <w:sz w:val="28"/>
              </w:rPr>
              <w:t>15</w:t>
            </w:r>
          </w:p>
        </w:tc>
      </w:tr>
      <w:tr w:rsidR="00F95F2C" w14:paraId="626D59F2" w14:textId="77777777">
        <w:trPr>
          <w:trHeight w:val="484"/>
        </w:trPr>
        <w:tc>
          <w:tcPr>
            <w:tcW w:w="1310" w:type="dxa"/>
          </w:tcPr>
          <w:p w14:paraId="07BD531B" w14:textId="77777777" w:rsidR="00F95F2C" w:rsidRDefault="00B60089">
            <w:pPr>
              <w:pStyle w:val="TableParagraph"/>
              <w:spacing w:line="319" w:lineRule="exact"/>
              <w:ind w:left="107"/>
              <w:jc w:val="left"/>
              <w:rPr>
                <w:b/>
                <w:sz w:val="28"/>
              </w:rPr>
            </w:pPr>
            <w:r>
              <w:rPr>
                <w:b/>
                <w:spacing w:val="-5"/>
                <w:sz w:val="28"/>
              </w:rPr>
              <w:t>FEB</w:t>
            </w:r>
          </w:p>
        </w:tc>
        <w:tc>
          <w:tcPr>
            <w:tcW w:w="1596" w:type="dxa"/>
            <w:tcBorders>
              <w:top w:val="single" w:sz="4" w:space="0" w:color="000000"/>
              <w:bottom w:val="single" w:sz="4" w:space="0" w:color="000000"/>
              <w:right w:val="single" w:sz="4" w:space="0" w:color="000000"/>
            </w:tcBorders>
          </w:tcPr>
          <w:p w14:paraId="0529E324" w14:textId="77777777" w:rsidR="00F95F2C" w:rsidRDefault="00B60089">
            <w:pPr>
              <w:pStyle w:val="TableParagraph"/>
              <w:ind w:left="13"/>
              <w:rPr>
                <w:sz w:val="28"/>
              </w:rPr>
            </w:pPr>
            <w:r>
              <w:rPr>
                <w:spacing w:val="-10"/>
                <w:sz w:val="28"/>
              </w:rPr>
              <w:t>7</w:t>
            </w:r>
          </w:p>
        </w:tc>
        <w:tc>
          <w:tcPr>
            <w:tcW w:w="1783" w:type="dxa"/>
            <w:tcBorders>
              <w:top w:val="single" w:sz="4" w:space="0" w:color="000000"/>
              <w:left w:val="single" w:sz="4" w:space="0" w:color="000000"/>
              <w:bottom w:val="single" w:sz="4" w:space="0" w:color="000000"/>
              <w:right w:val="single" w:sz="4" w:space="0" w:color="000000"/>
            </w:tcBorders>
          </w:tcPr>
          <w:p w14:paraId="32FB95A0" w14:textId="77777777" w:rsidR="00F95F2C" w:rsidRDefault="00B60089">
            <w:pPr>
              <w:pStyle w:val="TableParagraph"/>
              <w:ind w:left="23" w:right="3"/>
              <w:rPr>
                <w:sz w:val="28"/>
              </w:rPr>
            </w:pPr>
            <w:r>
              <w:rPr>
                <w:spacing w:val="-10"/>
                <w:sz w:val="28"/>
              </w:rPr>
              <w:t>5</w:t>
            </w:r>
          </w:p>
        </w:tc>
        <w:tc>
          <w:tcPr>
            <w:tcW w:w="1687" w:type="dxa"/>
            <w:tcBorders>
              <w:top w:val="single" w:sz="4" w:space="0" w:color="000000"/>
              <w:left w:val="single" w:sz="4" w:space="0" w:color="000000"/>
              <w:bottom w:val="single" w:sz="4" w:space="0" w:color="000000"/>
              <w:right w:val="single" w:sz="4" w:space="0" w:color="000000"/>
            </w:tcBorders>
          </w:tcPr>
          <w:p w14:paraId="78A7E1C7" w14:textId="77777777" w:rsidR="00F95F2C" w:rsidRDefault="00B60089">
            <w:pPr>
              <w:pStyle w:val="TableParagraph"/>
              <w:ind w:left="29" w:right="3"/>
              <w:rPr>
                <w:sz w:val="28"/>
              </w:rPr>
            </w:pPr>
            <w:r>
              <w:rPr>
                <w:spacing w:val="-10"/>
                <w:sz w:val="28"/>
              </w:rPr>
              <w:t>1</w:t>
            </w:r>
          </w:p>
        </w:tc>
        <w:tc>
          <w:tcPr>
            <w:tcW w:w="2033" w:type="dxa"/>
            <w:tcBorders>
              <w:top w:val="single" w:sz="4" w:space="0" w:color="000000"/>
              <w:left w:val="single" w:sz="4" w:space="0" w:color="000000"/>
              <w:bottom w:val="single" w:sz="4" w:space="0" w:color="000000"/>
              <w:right w:val="single" w:sz="4" w:space="0" w:color="000000"/>
            </w:tcBorders>
          </w:tcPr>
          <w:p w14:paraId="5B8D9A82" w14:textId="77777777" w:rsidR="00F95F2C" w:rsidRDefault="00B60089">
            <w:pPr>
              <w:pStyle w:val="TableParagraph"/>
              <w:spacing w:line="319" w:lineRule="exact"/>
              <w:ind w:left="29"/>
              <w:rPr>
                <w:b/>
                <w:sz w:val="28"/>
              </w:rPr>
            </w:pPr>
            <w:r>
              <w:rPr>
                <w:b/>
                <w:spacing w:val="-5"/>
                <w:sz w:val="28"/>
              </w:rPr>
              <w:t>13</w:t>
            </w:r>
          </w:p>
        </w:tc>
      </w:tr>
      <w:tr w:rsidR="00F95F2C" w14:paraId="327EEFFB" w14:textId="77777777">
        <w:trPr>
          <w:trHeight w:val="481"/>
        </w:trPr>
        <w:tc>
          <w:tcPr>
            <w:tcW w:w="1310" w:type="dxa"/>
          </w:tcPr>
          <w:p w14:paraId="18208843" w14:textId="77777777" w:rsidR="00F95F2C" w:rsidRDefault="00B60089">
            <w:pPr>
              <w:pStyle w:val="TableParagraph"/>
              <w:spacing w:line="319" w:lineRule="exact"/>
              <w:ind w:left="107"/>
              <w:jc w:val="left"/>
              <w:rPr>
                <w:b/>
                <w:sz w:val="28"/>
              </w:rPr>
            </w:pPr>
            <w:r>
              <w:rPr>
                <w:b/>
                <w:spacing w:val="-5"/>
                <w:sz w:val="28"/>
              </w:rPr>
              <w:t>MAR</w:t>
            </w:r>
          </w:p>
        </w:tc>
        <w:tc>
          <w:tcPr>
            <w:tcW w:w="1596" w:type="dxa"/>
            <w:tcBorders>
              <w:top w:val="single" w:sz="4" w:space="0" w:color="000000"/>
              <w:bottom w:val="single" w:sz="4" w:space="0" w:color="000000"/>
              <w:right w:val="single" w:sz="4" w:space="0" w:color="000000"/>
            </w:tcBorders>
          </w:tcPr>
          <w:p w14:paraId="331822AB" w14:textId="77777777" w:rsidR="00F95F2C" w:rsidRDefault="00B60089">
            <w:pPr>
              <w:pStyle w:val="TableParagraph"/>
              <w:ind w:left="13"/>
              <w:rPr>
                <w:sz w:val="28"/>
              </w:rPr>
            </w:pPr>
            <w:r>
              <w:rPr>
                <w:spacing w:val="-10"/>
                <w:sz w:val="28"/>
              </w:rPr>
              <w:t>5</w:t>
            </w:r>
          </w:p>
        </w:tc>
        <w:tc>
          <w:tcPr>
            <w:tcW w:w="1783" w:type="dxa"/>
            <w:tcBorders>
              <w:top w:val="single" w:sz="4" w:space="0" w:color="000000"/>
              <w:left w:val="single" w:sz="4" w:space="0" w:color="000000"/>
              <w:bottom w:val="single" w:sz="4" w:space="0" w:color="000000"/>
              <w:right w:val="single" w:sz="4" w:space="0" w:color="000000"/>
            </w:tcBorders>
          </w:tcPr>
          <w:p w14:paraId="3FF6DA08" w14:textId="77777777" w:rsidR="00F95F2C" w:rsidRDefault="00B60089">
            <w:pPr>
              <w:pStyle w:val="TableParagraph"/>
              <w:ind w:left="23" w:right="3"/>
              <w:rPr>
                <w:sz w:val="28"/>
              </w:rPr>
            </w:pPr>
            <w:r>
              <w:rPr>
                <w:spacing w:val="-10"/>
                <w:sz w:val="28"/>
              </w:rPr>
              <w:t>6</w:t>
            </w:r>
          </w:p>
        </w:tc>
        <w:tc>
          <w:tcPr>
            <w:tcW w:w="1687" w:type="dxa"/>
            <w:tcBorders>
              <w:top w:val="single" w:sz="4" w:space="0" w:color="000000"/>
              <w:left w:val="single" w:sz="4" w:space="0" w:color="000000"/>
              <w:bottom w:val="single" w:sz="4" w:space="0" w:color="000000"/>
              <w:right w:val="single" w:sz="4" w:space="0" w:color="000000"/>
            </w:tcBorders>
          </w:tcPr>
          <w:p w14:paraId="7C172B8F" w14:textId="77777777" w:rsidR="00F95F2C" w:rsidRDefault="00B60089">
            <w:pPr>
              <w:pStyle w:val="TableParagraph"/>
              <w:ind w:left="29" w:right="3"/>
              <w:rPr>
                <w:sz w:val="28"/>
              </w:rPr>
            </w:pPr>
            <w:r>
              <w:rPr>
                <w:spacing w:val="-10"/>
                <w:sz w:val="28"/>
              </w:rPr>
              <w:t>2</w:t>
            </w:r>
          </w:p>
        </w:tc>
        <w:tc>
          <w:tcPr>
            <w:tcW w:w="2033" w:type="dxa"/>
            <w:tcBorders>
              <w:top w:val="single" w:sz="4" w:space="0" w:color="000000"/>
              <w:left w:val="single" w:sz="4" w:space="0" w:color="000000"/>
              <w:bottom w:val="single" w:sz="4" w:space="0" w:color="000000"/>
              <w:right w:val="single" w:sz="4" w:space="0" w:color="000000"/>
            </w:tcBorders>
          </w:tcPr>
          <w:p w14:paraId="1FEF182B" w14:textId="77777777" w:rsidR="00F95F2C" w:rsidRDefault="00B60089">
            <w:pPr>
              <w:pStyle w:val="TableParagraph"/>
              <w:spacing w:line="319" w:lineRule="exact"/>
              <w:ind w:left="29"/>
              <w:rPr>
                <w:b/>
                <w:sz w:val="28"/>
              </w:rPr>
            </w:pPr>
            <w:r>
              <w:rPr>
                <w:b/>
                <w:spacing w:val="-5"/>
                <w:sz w:val="28"/>
              </w:rPr>
              <w:t>13</w:t>
            </w:r>
          </w:p>
        </w:tc>
      </w:tr>
      <w:tr w:rsidR="00F95F2C" w14:paraId="204516C3" w14:textId="77777777">
        <w:trPr>
          <w:trHeight w:val="484"/>
        </w:trPr>
        <w:tc>
          <w:tcPr>
            <w:tcW w:w="1310" w:type="dxa"/>
          </w:tcPr>
          <w:p w14:paraId="4AC9392A" w14:textId="77777777" w:rsidR="00F95F2C" w:rsidRDefault="00B60089">
            <w:pPr>
              <w:pStyle w:val="TableParagraph"/>
              <w:spacing w:line="240" w:lineRule="auto"/>
              <w:ind w:left="107"/>
              <w:jc w:val="left"/>
              <w:rPr>
                <w:b/>
                <w:sz w:val="28"/>
              </w:rPr>
            </w:pPr>
            <w:r>
              <w:rPr>
                <w:b/>
                <w:spacing w:val="-5"/>
                <w:sz w:val="28"/>
              </w:rPr>
              <w:t>APR</w:t>
            </w:r>
          </w:p>
        </w:tc>
        <w:tc>
          <w:tcPr>
            <w:tcW w:w="1596" w:type="dxa"/>
            <w:tcBorders>
              <w:top w:val="single" w:sz="4" w:space="0" w:color="000000"/>
              <w:bottom w:val="single" w:sz="4" w:space="0" w:color="000000"/>
              <w:right w:val="single" w:sz="4" w:space="0" w:color="000000"/>
            </w:tcBorders>
          </w:tcPr>
          <w:p w14:paraId="24A2D6F4" w14:textId="77777777" w:rsidR="00F95F2C" w:rsidRDefault="00B60089">
            <w:pPr>
              <w:pStyle w:val="TableParagraph"/>
              <w:spacing w:line="318" w:lineRule="exact"/>
              <w:ind w:left="13" w:right="1"/>
              <w:rPr>
                <w:sz w:val="28"/>
              </w:rPr>
            </w:pPr>
            <w:r>
              <w:rPr>
                <w:spacing w:val="-5"/>
                <w:sz w:val="28"/>
              </w:rPr>
              <w:t>10</w:t>
            </w:r>
          </w:p>
        </w:tc>
        <w:tc>
          <w:tcPr>
            <w:tcW w:w="1783" w:type="dxa"/>
            <w:tcBorders>
              <w:top w:val="single" w:sz="4" w:space="0" w:color="000000"/>
              <w:left w:val="single" w:sz="4" w:space="0" w:color="000000"/>
              <w:bottom w:val="single" w:sz="4" w:space="0" w:color="000000"/>
              <w:right w:val="single" w:sz="4" w:space="0" w:color="000000"/>
            </w:tcBorders>
          </w:tcPr>
          <w:p w14:paraId="161D0830" w14:textId="77777777" w:rsidR="00F95F2C" w:rsidRDefault="00B60089">
            <w:pPr>
              <w:pStyle w:val="TableParagraph"/>
              <w:spacing w:line="318" w:lineRule="exact"/>
              <w:ind w:left="23" w:right="3"/>
              <w:rPr>
                <w:sz w:val="28"/>
              </w:rPr>
            </w:pPr>
            <w:r>
              <w:rPr>
                <w:spacing w:val="-10"/>
                <w:sz w:val="28"/>
              </w:rPr>
              <w:t>8</w:t>
            </w:r>
          </w:p>
        </w:tc>
        <w:tc>
          <w:tcPr>
            <w:tcW w:w="1687" w:type="dxa"/>
            <w:tcBorders>
              <w:top w:val="single" w:sz="4" w:space="0" w:color="000000"/>
              <w:left w:val="single" w:sz="4" w:space="0" w:color="000000"/>
              <w:bottom w:val="single" w:sz="4" w:space="0" w:color="000000"/>
              <w:right w:val="single" w:sz="4" w:space="0" w:color="000000"/>
            </w:tcBorders>
          </w:tcPr>
          <w:p w14:paraId="72CFE018" w14:textId="77777777" w:rsidR="00F95F2C" w:rsidRDefault="00B60089">
            <w:pPr>
              <w:pStyle w:val="TableParagraph"/>
              <w:spacing w:line="318" w:lineRule="exact"/>
              <w:ind w:left="29" w:right="3"/>
              <w:rPr>
                <w:sz w:val="28"/>
              </w:rPr>
            </w:pPr>
            <w:r>
              <w:rPr>
                <w:spacing w:val="-10"/>
                <w:sz w:val="28"/>
              </w:rPr>
              <w:t>2</w:t>
            </w:r>
          </w:p>
        </w:tc>
        <w:tc>
          <w:tcPr>
            <w:tcW w:w="2033" w:type="dxa"/>
            <w:tcBorders>
              <w:top w:val="single" w:sz="4" w:space="0" w:color="000000"/>
              <w:left w:val="single" w:sz="4" w:space="0" w:color="000000"/>
              <w:bottom w:val="single" w:sz="4" w:space="0" w:color="000000"/>
              <w:right w:val="single" w:sz="4" w:space="0" w:color="000000"/>
            </w:tcBorders>
          </w:tcPr>
          <w:p w14:paraId="2BD4DD93" w14:textId="77777777" w:rsidR="00F95F2C" w:rsidRDefault="00B60089">
            <w:pPr>
              <w:pStyle w:val="TableParagraph"/>
              <w:spacing w:line="240" w:lineRule="auto"/>
              <w:ind w:left="29"/>
              <w:rPr>
                <w:b/>
                <w:sz w:val="28"/>
              </w:rPr>
            </w:pPr>
            <w:r>
              <w:rPr>
                <w:b/>
                <w:spacing w:val="-5"/>
                <w:sz w:val="28"/>
              </w:rPr>
              <w:t>20</w:t>
            </w:r>
          </w:p>
        </w:tc>
      </w:tr>
      <w:tr w:rsidR="00F95F2C" w14:paraId="5E096024" w14:textId="77777777">
        <w:trPr>
          <w:trHeight w:val="481"/>
        </w:trPr>
        <w:tc>
          <w:tcPr>
            <w:tcW w:w="1310" w:type="dxa"/>
          </w:tcPr>
          <w:p w14:paraId="1586FFD3" w14:textId="77777777" w:rsidR="00F95F2C" w:rsidRDefault="00B60089">
            <w:pPr>
              <w:pStyle w:val="TableParagraph"/>
              <w:spacing w:line="319" w:lineRule="exact"/>
              <w:ind w:left="107"/>
              <w:jc w:val="left"/>
              <w:rPr>
                <w:b/>
                <w:sz w:val="28"/>
              </w:rPr>
            </w:pPr>
            <w:r>
              <w:rPr>
                <w:b/>
                <w:spacing w:val="-5"/>
                <w:sz w:val="28"/>
              </w:rPr>
              <w:t>MAY</w:t>
            </w:r>
          </w:p>
        </w:tc>
        <w:tc>
          <w:tcPr>
            <w:tcW w:w="1596" w:type="dxa"/>
            <w:tcBorders>
              <w:top w:val="single" w:sz="4" w:space="0" w:color="000000"/>
              <w:bottom w:val="single" w:sz="4" w:space="0" w:color="000000"/>
              <w:right w:val="single" w:sz="4" w:space="0" w:color="000000"/>
            </w:tcBorders>
          </w:tcPr>
          <w:p w14:paraId="7710F1FA" w14:textId="77777777" w:rsidR="00F95F2C" w:rsidRDefault="00B60089">
            <w:pPr>
              <w:pStyle w:val="TableParagraph"/>
              <w:ind w:left="13"/>
              <w:rPr>
                <w:sz w:val="28"/>
              </w:rPr>
            </w:pPr>
            <w:r>
              <w:rPr>
                <w:spacing w:val="-10"/>
                <w:sz w:val="28"/>
              </w:rPr>
              <w:t>5</w:t>
            </w:r>
          </w:p>
        </w:tc>
        <w:tc>
          <w:tcPr>
            <w:tcW w:w="1783" w:type="dxa"/>
            <w:tcBorders>
              <w:top w:val="single" w:sz="4" w:space="0" w:color="000000"/>
              <w:left w:val="single" w:sz="4" w:space="0" w:color="000000"/>
              <w:bottom w:val="single" w:sz="4" w:space="0" w:color="000000"/>
              <w:right w:val="single" w:sz="4" w:space="0" w:color="000000"/>
            </w:tcBorders>
          </w:tcPr>
          <w:p w14:paraId="60200A17" w14:textId="77777777" w:rsidR="00F95F2C" w:rsidRDefault="00B60089">
            <w:pPr>
              <w:pStyle w:val="TableParagraph"/>
              <w:ind w:left="23" w:right="3"/>
              <w:rPr>
                <w:sz w:val="28"/>
              </w:rPr>
            </w:pPr>
            <w:r>
              <w:rPr>
                <w:spacing w:val="-10"/>
                <w:sz w:val="28"/>
              </w:rPr>
              <w:t>5</w:t>
            </w:r>
          </w:p>
        </w:tc>
        <w:tc>
          <w:tcPr>
            <w:tcW w:w="1687" w:type="dxa"/>
            <w:tcBorders>
              <w:top w:val="single" w:sz="4" w:space="0" w:color="000000"/>
              <w:left w:val="single" w:sz="4" w:space="0" w:color="000000"/>
              <w:bottom w:val="single" w:sz="4" w:space="0" w:color="000000"/>
              <w:right w:val="single" w:sz="4" w:space="0" w:color="000000"/>
            </w:tcBorders>
          </w:tcPr>
          <w:p w14:paraId="48300160" w14:textId="77777777" w:rsidR="00F95F2C" w:rsidRDefault="00B60089">
            <w:pPr>
              <w:pStyle w:val="TableParagraph"/>
              <w:ind w:left="29" w:right="3"/>
              <w:rPr>
                <w:sz w:val="28"/>
              </w:rPr>
            </w:pPr>
            <w:r>
              <w:rPr>
                <w:spacing w:val="-10"/>
                <w:sz w:val="28"/>
              </w:rPr>
              <w:t>1</w:t>
            </w:r>
          </w:p>
        </w:tc>
        <w:tc>
          <w:tcPr>
            <w:tcW w:w="2033" w:type="dxa"/>
            <w:tcBorders>
              <w:top w:val="single" w:sz="4" w:space="0" w:color="000000"/>
              <w:left w:val="single" w:sz="4" w:space="0" w:color="000000"/>
              <w:bottom w:val="single" w:sz="4" w:space="0" w:color="000000"/>
              <w:right w:val="single" w:sz="4" w:space="0" w:color="000000"/>
            </w:tcBorders>
          </w:tcPr>
          <w:p w14:paraId="74B1A4BA" w14:textId="77777777" w:rsidR="00F95F2C" w:rsidRDefault="00B60089">
            <w:pPr>
              <w:pStyle w:val="TableParagraph"/>
              <w:spacing w:line="319" w:lineRule="exact"/>
              <w:ind w:left="29"/>
              <w:rPr>
                <w:b/>
                <w:sz w:val="28"/>
              </w:rPr>
            </w:pPr>
            <w:r>
              <w:rPr>
                <w:b/>
                <w:spacing w:val="-5"/>
                <w:sz w:val="28"/>
              </w:rPr>
              <w:t>11</w:t>
            </w:r>
          </w:p>
        </w:tc>
      </w:tr>
      <w:tr w:rsidR="00F95F2C" w14:paraId="47D7D105" w14:textId="77777777">
        <w:trPr>
          <w:trHeight w:val="483"/>
        </w:trPr>
        <w:tc>
          <w:tcPr>
            <w:tcW w:w="1310" w:type="dxa"/>
          </w:tcPr>
          <w:p w14:paraId="28BA2690" w14:textId="77777777" w:rsidR="00F95F2C" w:rsidRDefault="00B60089">
            <w:pPr>
              <w:pStyle w:val="TableParagraph"/>
              <w:spacing w:line="322" w:lineRule="exact"/>
              <w:ind w:left="107"/>
              <w:jc w:val="left"/>
              <w:rPr>
                <w:b/>
                <w:sz w:val="28"/>
              </w:rPr>
            </w:pPr>
            <w:r>
              <w:rPr>
                <w:b/>
                <w:spacing w:val="-5"/>
                <w:sz w:val="28"/>
              </w:rPr>
              <w:t>JUN</w:t>
            </w:r>
          </w:p>
        </w:tc>
        <w:tc>
          <w:tcPr>
            <w:tcW w:w="1596" w:type="dxa"/>
            <w:tcBorders>
              <w:top w:val="single" w:sz="4" w:space="0" w:color="000000"/>
              <w:bottom w:val="single" w:sz="4" w:space="0" w:color="000000"/>
              <w:right w:val="single" w:sz="4" w:space="0" w:color="000000"/>
            </w:tcBorders>
          </w:tcPr>
          <w:p w14:paraId="086621DB" w14:textId="77777777" w:rsidR="00F95F2C" w:rsidRDefault="00B60089">
            <w:pPr>
              <w:pStyle w:val="TableParagraph"/>
              <w:spacing w:line="317" w:lineRule="exact"/>
              <w:ind w:left="13"/>
              <w:rPr>
                <w:sz w:val="28"/>
              </w:rPr>
            </w:pPr>
            <w:r>
              <w:rPr>
                <w:spacing w:val="-10"/>
                <w:sz w:val="28"/>
              </w:rPr>
              <w:t>2</w:t>
            </w:r>
          </w:p>
        </w:tc>
        <w:tc>
          <w:tcPr>
            <w:tcW w:w="1783" w:type="dxa"/>
            <w:tcBorders>
              <w:top w:val="single" w:sz="4" w:space="0" w:color="000000"/>
              <w:left w:val="single" w:sz="4" w:space="0" w:color="000000"/>
              <w:bottom w:val="single" w:sz="4" w:space="0" w:color="000000"/>
              <w:right w:val="single" w:sz="4" w:space="0" w:color="000000"/>
            </w:tcBorders>
          </w:tcPr>
          <w:p w14:paraId="512D833C" w14:textId="77777777" w:rsidR="00F95F2C" w:rsidRDefault="00B60089">
            <w:pPr>
              <w:pStyle w:val="TableParagraph"/>
              <w:spacing w:line="317" w:lineRule="exact"/>
              <w:ind w:left="23" w:right="3"/>
              <w:rPr>
                <w:sz w:val="28"/>
              </w:rPr>
            </w:pPr>
            <w:r>
              <w:rPr>
                <w:spacing w:val="-10"/>
                <w:sz w:val="28"/>
              </w:rPr>
              <w:t>2</w:t>
            </w:r>
          </w:p>
        </w:tc>
        <w:tc>
          <w:tcPr>
            <w:tcW w:w="1687" w:type="dxa"/>
            <w:tcBorders>
              <w:top w:val="single" w:sz="4" w:space="0" w:color="000000"/>
              <w:left w:val="single" w:sz="4" w:space="0" w:color="000000"/>
              <w:bottom w:val="single" w:sz="4" w:space="0" w:color="000000"/>
              <w:right w:val="single" w:sz="4" w:space="0" w:color="000000"/>
            </w:tcBorders>
          </w:tcPr>
          <w:p w14:paraId="5A1062DF" w14:textId="77777777" w:rsidR="00F95F2C" w:rsidRDefault="00B60089">
            <w:pPr>
              <w:pStyle w:val="TableParagraph"/>
              <w:spacing w:line="317" w:lineRule="exact"/>
              <w:ind w:left="29" w:right="3"/>
              <w:rPr>
                <w:sz w:val="28"/>
              </w:rPr>
            </w:pPr>
            <w:r>
              <w:rPr>
                <w:spacing w:val="-10"/>
                <w:sz w:val="28"/>
              </w:rPr>
              <w:t>0</w:t>
            </w:r>
          </w:p>
        </w:tc>
        <w:tc>
          <w:tcPr>
            <w:tcW w:w="2033" w:type="dxa"/>
            <w:tcBorders>
              <w:top w:val="single" w:sz="4" w:space="0" w:color="000000"/>
              <w:left w:val="single" w:sz="4" w:space="0" w:color="000000"/>
              <w:bottom w:val="single" w:sz="4" w:space="0" w:color="000000"/>
              <w:right w:val="single" w:sz="4" w:space="0" w:color="000000"/>
            </w:tcBorders>
          </w:tcPr>
          <w:p w14:paraId="41ADE931" w14:textId="77777777" w:rsidR="00F95F2C" w:rsidRDefault="00B60089">
            <w:pPr>
              <w:pStyle w:val="TableParagraph"/>
              <w:spacing w:line="322" w:lineRule="exact"/>
              <w:ind w:left="29" w:right="3"/>
              <w:rPr>
                <w:b/>
                <w:sz w:val="28"/>
              </w:rPr>
            </w:pPr>
            <w:r>
              <w:rPr>
                <w:b/>
                <w:spacing w:val="-10"/>
                <w:sz w:val="28"/>
              </w:rPr>
              <w:t>4</w:t>
            </w:r>
          </w:p>
        </w:tc>
      </w:tr>
      <w:tr w:rsidR="00F95F2C" w14:paraId="326BF2AE" w14:textId="77777777">
        <w:trPr>
          <w:trHeight w:val="481"/>
        </w:trPr>
        <w:tc>
          <w:tcPr>
            <w:tcW w:w="1310" w:type="dxa"/>
          </w:tcPr>
          <w:p w14:paraId="3D7A8CF3" w14:textId="77777777" w:rsidR="00F95F2C" w:rsidRDefault="00B60089">
            <w:pPr>
              <w:pStyle w:val="TableParagraph"/>
              <w:spacing w:line="319" w:lineRule="exact"/>
              <w:ind w:left="107"/>
              <w:jc w:val="left"/>
              <w:rPr>
                <w:b/>
                <w:sz w:val="28"/>
              </w:rPr>
            </w:pPr>
            <w:r>
              <w:rPr>
                <w:b/>
                <w:spacing w:val="-5"/>
                <w:sz w:val="28"/>
              </w:rPr>
              <w:t>JUL</w:t>
            </w:r>
          </w:p>
        </w:tc>
        <w:tc>
          <w:tcPr>
            <w:tcW w:w="1596" w:type="dxa"/>
            <w:tcBorders>
              <w:top w:val="single" w:sz="4" w:space="0" w:color="000000"/>
              <w:bottom w:val="single" w:sz="4" w:space="0" w:color="000000"/>
              <w:right w:val="single" w:sz="4" w:space="0" w:color="000000"/>
            </w:tcBorders>
          </w:tcPr>
          <w:p w14:paraId="217E21D8" w14:textId="77777777" w:rsidR="00F95F2C" w:rsidRDefault="00B60089">
            <w:pPr>
              <w:pStyle w:val="TableParagraph"/>
              <w:ind w:left="13"/>
              <w:rPr>
                <w:sz w:val="28"/>
              </w:rPr>
            </w:pPr>
            <w:r>
              <w:rPr>
                <w:spacing w:val="-10"/>
                <w:sz w:val="28"/>
              </w:rPr>
              <w:t>3</w:t>
            </w:r>
          </w:p>
        </w:tc>
        <w:tc>
          <w:tcPr>
            <w:tcW w:w="1783" w:type="dxa"/>
            <w:tcBorders>
              <w:top w:val="single" w:sz="4" w:space="0" w:color="000000"/>
              <w:left w:val="single" w:sz="4" w:space="0" w:color="000000"/>
              <w:bottom w:val="single" w:sz="4" w:space="0" w:color="000000"/>
              <w:right w:val="single" w:sz="4" w:space="0" w:color="000000"/>
            </w:tcBorders>
          </w:tcPr>
          <w:p w14:paraId="7EE50D98" w14:textId="77777777" w:rsidR="00F95F2C" w:rsidRDefault="00B60089">
            <w:pPr>
              <w:pStyle w:val="TableParagraph"/>
              <w:ind w:left="23"/>
              <w:rPr>
                <w:sz w:val="28"/>
              </w:rPr>
            </w:pPr>
            <w:r>
              <w:rPr>
                <w:spacing w:val="-5"/>
                <w:sz w:val="28"/>
              </w:rPr>
              <w:t>10</w:t>
            </w:r>
          </w:p>
        </w:tc>
        <w:tc>
          <w:tcPr>
            <w:tcW w:w="1687" w:type="dxa"/>
            <w:tcBorders>
              <w:top w:val="single" w:sz="4" w:space="0" w:color="000000"/>
              <w:left w:val="single" w:sz="4" w:space="0" w:color="000000"/>
              <w:bottom w:val="single" w:sz="4" w:space="0" w:color="000000"/>
              <w:right w:val="single" w:sz="4" w:space="0" w:color="000000"/>
            </w:tcBorders>
          </w:tcPr>
          <w:p w14:paraId="34476DEA" w14:textId="77777777" w:rsidR="00F95F2C" w:rsidRDefault="00B60089">
            <w:pPr>
              <w:pStyle w:val="TableParagraph"/>
              <w:ind w:left="29" w:right="3"/>
              <w:rPr>
                <w:sz w:val="28"/>
              </w:rPr>
            </w:pPr>
            <w:r>
              <w:rPr>
                <w:spacing w:val="-10"/>
                <w:sz w:val="28"/>
              </w:rPr>
              <w:t>1</w:t>
            </w:r>
          </w:p>
        </w:tc>
        <w:tc>
          <w:tcPr>
            <w:tcW w:w="2033" w:type="dxa"/>
            <w:tcBorders>
              <w:top w:val="single" w:sz="4" w:space="0" w:color="000000"/>
              <w:left w:val="single" w:sz="4" w:space="0" w:color="000000"/>
              <w:bottom w:val="single" w:sz="4" w:space="0" w:color="000000"/>
              <w:right w:val="single" w:sz="4" w:space="0" w:color="000000"/>
            </w:tcBorders>
          </w:tcPr>
          <w:p w14:paraId="335080DA" w14:textId="77777777" w:rsidR="00F95F2C" w:rsidRDefault="00B60089">
            <w:pPr>
              <w:pStyle w:val="TableParagraph"/>
              <w:spacing w:line="319" w:lineRule="exact"/>
              <w:ind w:left="29"/>
              <w:rPr>
                <w:b/>
                <w:sz w:val="28"/>
              </w:rPr>
            </w:pPr>
            <w:r>
              <w:rPr>
                <w:b/>
                <w:spacing w:val="-5"/>
                <w:sz w:val="28"/>
              </w:rPr>
              <w:t>13</w:t>
            </w:r>
          </w:p>
        </w:tc>
      </w:tr>
      <w:tr w:rsidR="00F95F2C" w14:paraId="5B47F048" w14:textId="77777777">
        <w:trPr>
          <w:trHeight w:val="484"/>
        </w:trPr>
        <w:tc>
          <w:tcPr>
            <w:tcW w:w="1310" w:type="dxa"/>
          </w:tcPr>
          <w:p w14:paraId="7249BBA0" w14:textId="77777777" w:rsidR="00F95F2C" w:rsidRDefault="00B60089">
            <w:pPr>
              <w:pStyle w:val="TableParagraph"/>
              <w:spacing w:line="322" w:lineRule="exact"/>
              <w:ind w:left="107"/>
              <w:jc w:val="left"/>
              <w:rPr>
                <w:b/>
                <w:sz w:val="28"/>
              </w:rPr>
            </w:pPr>
            <w:r>
              <w:rPr>
                <w:b/>
                <w:spacing w:val="-5"/>
                <w:sz w:val="28"/>
              </w:rPr>
              <w:t>AUG</w:t>
            </w:r>
          </w:p>
        </w:tc>
        <w:tc>
          <w:tcPr>
            <w:tcW w:w="1596" w:type="dxa"/>
            <w:tcBorders>
              <w:top w:val="single" w:sz="4" w:space="0" w:color="000000"/>
              <w:bottom w:val="single" w:sz="4" w:space="0" w:color="000000"/>
              <w:right w:val="single" w:sz="4" w:space="0" w:color="000000"/>
            </w:tcBorders>
          </w:tcPr>
          <w:p w14:paraId="11AFCEBB" w14:textId="77777777" w:rsidR="00F95F2C" w:rsidRDefault="00B60089">
            <w:pPr>
              <w:pStyle w:val="TableParagraph"/>
              <w:spacing w:line="317" w:lineRule="exact"/>
              <w:ind w:left="13"/>
              <w:rPr>
                <w:sz w:val="28"/>
              </w:rPr>
            </w:pPr>
            <w:r>
              <w:rPr>
                <w:spacing w:val="-10"/>
                <w:sz w:val="28"/>
              </w:rPr>
              <w:t>3</w:t>
            </w:r>
          </w:p>
        </w:tc>
        <w:tc>
          <w:tcPr>
            <w:tcW w:w="1783" w:type="dxa"/>
            <w:tcBorders>
              <w:top w:val="single" w:sz="4" w:space="0" w:color="000000"/>
              <w:left w:val="single" w:sz="4" w:space="0" w:color="000000"/>
              <w:bottom w:val="single" w:sz="4" w:space="0" w:color="000000"/>
              <w:right w:val="single" w:sz="4" w:space="0" w:color="000000"/>
            </w:tcBorders>
          </w:tcPr>
          <w:p w14:paraId="209A9B1A" w14:textId="77777777" w:rsidR="00F95F2C" w:rsidRDefault="00B60089">
            <w:pPr>
              <w:pStyle w:val="TableParagraph"/>
              <w:spacing w:line="317" w:lineRule="exact"/>
              <w:ind w:left="23" w:right="3"/>
              <w:rPr>
                <w:sz w:val="28"/>
              </w:rPr>
            </w:pPr>
            <w:r>
              <w:rPr>
                <w:spacing w:val="-10"/>
                <w:sz w:val="28"/>
              </w:rPr>
              <w:t>5</w:t>
            </w:r>
          </w:p>
        </w:tc>
        <w:tc>
          <w:tcPr>
            <w:tcW w:w="1687" w:type="dxa"/>
            <w:tcBorders>
              <w:top w:val="single" w:sz="4" w:space="0" w:color="000000"/>
              <w:left w:val="single" w:sz="4" w:space="0" w:color="000000"/>
              <w:bottom w:val="single" w:sz="4" w:space="0" w:color="000000"/>
              <w:right w:val="single" w:sz="4" w:space="0" w:color="000000"/>
            </w:tcBorders>
          </w:tcPr>
          <w:p w14:paraId="663CECA4" w14:textId="77777777" w:rsidR="00F95F2C" w:rsidRDefault="00B60089">
            <w:pPr>
              <w:pStyle w:val="TableParagraph"/>
              <w:spacing w:line="317" w:lineRule="exact"/>
              <w:ind w:left="29" w:right="3"/>
              <w:rPr>
                <w:sz w:val="28"/>
              </w:rPr>
            </w:pPr>
            <w:r>
              <w:rPr>
                <w:spacing w:val="-10"/>
                <w:sz w:val="28"/>
              </w:rPr>
              <w:t>1</w:t>
            </w:r>
          </w:p>
        </w:tc>
        <w:tc>
          <w:tcPr>
            <w:tcW w:w="2033" w:type="dxa"/>
            <w:tcBorders>
              <w:top w:val="single" w:sz="4" w:space="0" w:color="000000"/>
              <w:left w:val="single" w:sz="4" w:space="0" w:color="000000"/>
              <w:bottom w:val="single" w:sz="4" w:space="0" w:color="000000"/>
              <w:right w:val="single" w:sz="4" w:space="0" w:color="000000"/>
            </w:tcBorders>
          </w:tcPr>
          <w:p w14:paraId="4A4F3242" w14:textId="77777777" w:rsidR="00F95F2C" w:rsidRDefault="00B60089">
            <w:pPr>
              <w:pStyle w:val="TableParagraph"/>
              <w:spacing w:line="322" w:lineRule="exact"/>
              <w:ind w:left="29" w:right="3"/>
              <w:rPr>
                <w:b/>
                <w:sz w:val="28"/>
              </w:rPr>
            </w:pPr>
            <w:r>
              <w:rPr>
                <w:b/>
                <w:spacing w:val="-10"/>
                <w:sz w:val="28"/>
              </w:rPr>
              <w:t>9</w:t>
            </w:r>
          </w:p>
        </w:tc>
      </w:tr>
      <w:tr w:rsidR="00F95F2C" w14:paraId="5888ED97" w14:textId="77777777">
        <w:trPr>
          <w:trHeight w:val="483"/>
        </w:trPr>
        <w:tc>
          <w:tcPr>
            <w:tcW w:w="1310" w:type="dxa"/>
          </w:tcPr>
          <w:p w14:paraId="71D9DFFB" w14:textId="77777777" w:rsidR="00F95F2C" w:rsidRDefault="00B60089">
            <w:pPr>
              <w:pStyle w:val="TableParagraph"/>
              <w:spacing w:line="319" w:lineRule="exact"/>
              <w:ind w:left="107"/>
              <w:jc w:val="left"/>
              <w:rPr>
                <w:b/>
                <w:sz w:val="28"/>
              </w:rPr>
            </w:pPr>
            <w:r>
              <w:rPr>
                <w:b/>
                <w:spacing w:val="-4"/>
                <w:sz w:val="28"/>
              </w:rPr>
              <w:t>SEPT</w:t>
            </w:r>
          </w:p>
        </w:tc>
        <w:tc>
          <w:tcPr>
            <w:tcW w:w="1596" w:type="dxa"/>
            <w:tcBorders>
              <w:top w:val="single" w:sz="4" w:space="0" w:color="000000"/>
              <w:bottom w:val="single" w:sz="4" w:space="0" w:color="000000"/>
              <w:right w:val="single" w:sz="4" w:space="0" w:color="000000"/>
            </w:tcBorders>
          </w:tcPr>
          <w:p w14:paraId="4E729A9E" w14:textId="77777777" w:rsidR="00F95F2C" w:rsidRDefault="00B60089">
            <w:pPr>
              <w:pStyle w:val="TableParagraph"/>
              <w:ind w:left="13"/>
              <w:rPr>
                <w:sz w:val="28"/>
              </w:rPr>
            </w:pPr>
            <w:r>
              <w:rPr>
                <w:spacing w:val="-10"/>
                <w:sz w:val="28"/>
              </w:rPr>
              <w:t>0</w:t>
            </w:r>
          </w:p>
        </w:tc>
        <w:tc>
          <w:tcPr>
            <w:tcW w:w="1783" w:type="dxa"/>
            <w:tcBorders>
              <w:top w:val="single" w:sz="4" w:space="0" w:color="000000"/>
              <w:left w:val="single" w:sz="4" w:space="0" w:color="000000"/>
              <w:bottom w:val="single" w:sz="4" w:space="0" w:color="000000"/>
              <w:right w:val="single" w:sz="4" w:space="0" w:color="000000"/>
            </w:tcBorders>
          </w:tcPr>
          <w:p w14:paraId="1DA271BF" w14:textId="77777777" w:rsidR="00F95F2C" w:rsidRDefault="00B60089">
            <w:pPr>
              <w:pStyle w:val="TableParagraph"/>
              <w:ind w:left="23"/>
              <w:rPr>
                <w:sz w:val="28"/>
              </w:rPr>
            </w:pPr>
            <w:r>
              <w:rPr>
                <w:spacing w:val="-5"/>
                <w:sz w:val="28"/>
              </w:rPr>
              <w:t>10</w:t>
            </w:r>
          </w:p>
        </w:tc>
        <w:tc>
          <w:tcPr>
            <w:tcW w:w="1687" w:type="dxa"/>
            <w:tcBorders>
              <w:top w:val="single" w:sz="4" w:space="0" w:color="000000"/>
              <w:left w:val="single" w:sz="4" w:space="0" w:color="000000"/>
              <w:bottom w:val="single" w:sz="4" w:space="0" w:color="000000"/>
              <w:right w:val="single" w:sz="4" w:space="0" w:color="000000"/>
            </w:tcBorders>
          </w:tcPr>
          <w:p w14:paraId="7BF277C3" w14:textId="77777777" w:rsidR="00F95F2C" w:rsidRDefault="00B60089">
            <w:pPr>
              <w:pStyle w:val="TableParagraph"/>
              <w:ind w:left="29" w:right="3"/>
              <w:rPr>
                <w:sz w:val="28"/>
              </w:rPr>
            </w:pPr>
            <w:r>
              <w:rPr>
                <w:spacing w:val="-10"/>
                <w:sz w:val="28"/>
              </w:rPr>
              <w:t>2</w:t>
            </w:r>
          </w:p>
        </w:tc>
        <w:tc>
          <w:tcPr>
            <w:tcW w:w="2033" w:type="dxa"/>
            <w:tcBorders>
              <w:top w:val="single" w:sz="4" w:space="0" w:color="000000"/>
              <w:left w:val="single" w:sz="4" w:space="0" w:color="000000"/>
              <w:bottom w:val="single" w:sz="4" w:space="0" w:color="000000"/>
              <w:right w:val="single" w:sz="4" w:space="0" w:color="000000"/>
            </w:tcBorders>
          </w:tcPr>
          <w:p w14:paraId="1FE969B4" w14:textId="77777777" w:rsidR="00F95F2C" w:rsidRDefault="00B60089">
            <w:pPr>
              <w:pStyle w:val="TableParagraph"/>
              <w:spacing w:line="319" w:lineRule="exact"/>
              <w:ind w:left="29"/>
              <w:rPr>
                <w:b/>
                <w:sz w:val="28"/>
              </w:rPr>
            </w:pPr>
            <w:r>
              <w:rPr>
                <w:b/>
                <w:spacing w:val="-5"/>
                <w:sz w:val="28"/>
              </w:rPr>
              <w:t>12</w:t>
            </w:r>
          </w:p>
        </w:tc>
      </w:tr>
      <w:tr w:rsidR="00F95F2C" w14:paraId="5007A013" w14:textId="77777777">
        <w:trPr>
          <w:trHeight w:val="481"/>
        </w:trPr>
        <w:tc>
          <w:tcPr>
            <w:tcW w:w="1310" w:type="dxa"/>
          </w:tcPr>
          <w:p w14:paraId="180F9379" w14:textId="77777777" w:rsidR="00F95F2C" w:rsidRDefault="00B60089">
            <w:pPr>
              <w:pStyle w:val="TableParagraph"/>
              <w:spacing w:line="319" w:lineRule="exact"/>
              <w:ind w:left="107"/>
              <w:jc w:val="left"/>
              <w:rPr>
                <w:b/>
                <w:sz w:val="28"/>
              </w:rPr>
            </w:pPr>
            <w:r>
              <w:rPr>
                <w:b/>
                <w:spacing w:val="-5"/>
                <w:sz w:val="28"/>
              </w:rPr>
              <w:t>OCT</w:t>
            </w:r>
          </w:p>
        </w:tc>
        <w:tc>
          <w:tcPr>
            <w:tcW w:w="1596" w:type="dxa"/>
            <w:tcBorders>
              <w:top w:val="single" w:sz="4" w:space="0" w:color="000000"/>
              <w:bottom w:val="single" w:sz="4" w:space="0" w:color="000000"/>
              <w:right w:val="single" w:sz="4" w:space="0" w:color="000000"/>
            </w:tcBorders>
          </w:tcPr>
          <w:p w14:paraId="289945BA" w14:textId="77777777" w:rsidR="00F95F2C" w:rsidRDefault="00B60089">
            <w:pPr>
              <w:pStyle w:val="TableParagraph"/>
              <w:ind w:left="13" w:right="1"/>
              <w:rPr>
                <w:sz w:val="28"/>
              </w:rPr>
            </w:pPr>
            <w:r>
              <w:rPr>
                <w:spacing w:val="-5"/>
                <w:sz w:val="28"/>
              </w:rPr>
              <w:t>10</w:t>
            </w:r>
          </w:p>
        </w:tc>
        <w:tc>
          <w:tcPr>
            <w:tcW w:w="1783" w:type="dxa"/>
            <w:tcBorders>
              <w:top w:val="single" w:sz="4" w:space="0" w:color="000000"/>
              <w:left w:val="single" w:sz="4" w:space="0" w:color="000000"/>
              <w:bottom w:val="single" w:sz="4" w:space="0" w:color="000000"/>
              <w:right w:val="single" w:sz="4" w:space="0" w:color="000000"/>
            </w:tcBorders>
          </w:tcPr>
          <w:p w14:paraId="1B14AFF6" w14:textId="77777777" w:rsidR="00F95F2C" w:rsidRDefault="00B60089">
            <w:pPr>
              <w:pStyle w:val="TableParagraph"/>
              <w:ind w:left="23" w:right="3"/>
              <w:rPr>
                <w:sz w:val="28"/>
              </w:rPr>
            </w:pPr>
            <w:r>
              <w:rPr>
                <w:spacing w:val="-10"/>
                <w:sz w:val="28"/>
              </w:rPr>
              <w:t>7</w:t>
            </w:r>
          </w:p>
        </w:tc>
        <w:tc>
          <w:tcPr>
            <w:tcW w:w="1687" w:type="dxa"/>
            <w:tcBorders>
              <w:top w:val="single" w:sz="4" w:space="0" w:color="000000"/>
              <w:left w:val="single" w:sz="4" w:space="0" w:color="000000"/>
              <w:bottom w:val="single" w:sz="4" w:space="0" w:color="000000"/>
              <w:right w:val="single" w:sz="4" w:space="0" w:color="000000"/>
            </w:tcBorders>
          </w:tcPr>
          <w:p w14:paraId="03AF3D79" w14:textId="77777777" w:rsidR="00F95F2C" w:rsidRDefault="00B60089">
            <w:pPr>
              <w:pStyle w:val="TableParagraph"/>
              <w:ind w:left="29" w:right="3"/>
              <w:rPr>
                <w:sz w:val="28"/>
              </w:rPr>
            </w:pPr>
            <w:r>
              <w:rPr>
                <w:spacing w:val="-10"/>
                <w:sz w:val="28"/>
              </w:rPr>
              <w:t>2</w:t>
            </w:r>
          </w:p>
        </w:tc>
        <w:tc>
          <w:tcPr>
            <w:tcW w:w="2033" w:type="dxa"/>
            <w:tcBorders>
              <w:top w:val="single" w:sz="4" w:space="0" w:color="000000"/>
              <w:left w:val="single" w:sz="4" w:space="0" w:color="000000"/>
              <w:bottom w:val="single" w:sz="4" w:space="0" w:color="000000"/>
              <w:right w:val="single" w:sz="4" w:space="0" w:color="000000"/>
            </w:tcBorders>
          </w:tcPr>
          <w:p w14:paraId="74D5FAE9" w14:textId="77777777" w:rsidR="00F95F2C" w:rsidRDefault="00B60089">
            <w:pPr>
              <w:pStyle w:val="TableParagraph"/>
              <w:spacing w:line="319" w:lineRule="exact"/>
              <w:ind w:left="29"/>
              <w:rPr>
                <w:b/>
                <w:sz w:val="28"/>
              </w:rPr>
            </w:pPr>
            <w:r>
              <w:rPr>
                <w:b/>
                <w:spacing w:val="-5"/>
                <w:sz w:val="28"/>
              </w:rPr>
              <w:t>19</w:t>
            </w:r>
          </w:p>
        </w:tc>
      </w:tr>
      <w:tr w:rsidR="00F95F2C" w14:paraId="7807D107" w14:textId="77777777">
        <w:trPr>
          <w:trHeight w:val="484"/>
        </w:trPr>
        <w:tc>
          <w:tcPr>
            <w:tcW w:w="1310" w:type="dxa"/>
          </w:tcPr>
          <w:p w14:paraId="4F94D43D" w14:textId="77777777" w:rsidR="00F95F2C" w:rsidRDefault="00B60089">
            <w:pPr>
              <w:pStyle w:val="TableParagraph"/>
              <w:spacing w:line="240" w:lineRule="auto"/>
              <w:ind w:left="107"/>
              <w:jc w:val="left"/>
              <w:rPr>
                <w:b/>
                <w:sz w:val="28"/>
              </w:rPr>
            </w:pPr>
            <w:r>
              <w:rPr>
                <w:b/>
                <w:spacing w:val="-5"/>
                <w:sz w:val="28"/>
              </w:rPr>
              <w:t>NOV</w:t>
            </w:r>
          </w:p>
        </w:tc>
        <w:tc>
          <w:tcPr>
            <w:tcW w:w="1596" w:type="dxa"/>
            <w:tcBorders>
              <w:top w:val="single" w:sz="4" w:space="0" w:color="000000"/>
              <w:bottom w:val="single" w:sz="4" w:space="0" w:color="000000"/>
              <w:right w:val="single" w:sz="4" w:space="0" w:color="000000"/>
            </w:tcBorders>
          </w:tcPr>
          <w:p w14:paraId="1B9F121C" w14:textId="77777777" w:rsidR="00F95F2C" w:rsidRDefault="00B60089">
            <w:pPr>
              <w:pStyle w:val="TableParagraph"/>
              <w:spacing w:line="317" w:lineRule="exact"/>
              <w:ind w:left="13"/>
              <w:rPr>
                <w:sz w:val="28"/>
              </w:rPr>
            </w:pPr>
            <w:r>
              <w:rPr>
                <w:spacing w:val="-10"/>
                <w:sz w:val="28"/>
              </w:rPr>
              <w:t>6</w:t>
            </w:r>
          </w:p>
        </w:tc>
        <w:tc>
          <w:tcPr>
            <w:tcW w:w="1783" w:type="dxa"/>
            <w:tcBorders>
              <w:top w:val="single" w:sz="4" w:space="0" w:color="000000"/>
              <w:left w:val="single" w:sz="4" w:space="0" w:color="000000"/>
              <w:bottom w:val="single" w:sz="4" w:space="0" w:color="000000"/>
              <w:right w:val="single" w:sz="4" w:space="0" w:color="000000"/>
            </w:tcBorders>
          </w:tcPr>
          <w:p w14:paraId="40868FDE" w14:textId="77777777" w:rsidR="00F95F2C" w:rsidRDefault="00B60089">
            <w:pPr>
              <w:pStyle w:val="TableParagraph"/>
              <w:spacing w:line="317" w:lineRule="exact"/>
              <w:ind w:left="23"/>
              <w:rPr>
                <w:sz w:val="28"/>
              </w:rPr>
            </w:pPr>
            <w:r>
              <w:rPr>
                <w:spacing w:val="-5"/>
                <w:sz w:val="28"/>
              </w:rPr>
              <w:t>10</w:t>
            </w:r>
          </w:p>
        </w:tc>
        <w:tc>
          <w:tcPr>
            <w:tcW w:w="1687" w:type="dxa"/>
            <w:tcBorders>
              <w:top w:val="single" w:sz="4" w:space="0" w:color="000000"/>
              <w:left w:val="single" w:sz="4" w:space="0" w:color="000000"/>
              <w:bottom w:val="single" w:sz="4" w:space="0" w:color="000000"/>
              <w:right w:val="single" w:sz="4" w:space="0" w:color="000000"/>
            </w:tcBorders>
          </w:tcPr>
          <w:p w14:paraId="054A0D5F" w14:textId="77777777" w:rsidR="00F95F2C" w:rsidRDefault="00B60089">
            <w:pPr>
              <w:pStyle w:val="TableParagraph"/>
              <w:spacing w:line="317" w:lineRule="exact"/>
              <w:ind w:left="29" w:right="3"/>
              <w:rPr>
                <w:sz w:val="28"/>
              </w:rPr>
            </w:pPr>
            <w:r>
              <w:rPr>
                <w:spacing w:val="-10"/>
                <w:sz w:val="28"/>
              </w:rPr>
              <w:t>2</w:t>
            </w:r>
          </w:p>
        </w:tc>
        <w:tc>
          <w:tcPr>
            <w:tcW w:w="2033" w:type="dxa"/>
            <w:tcBorders>
              <w:top w:val="single" w:sz="4" w:space="0" w:color="000000"/>
              <w:left w:val="single" w:sz="4" w:space="0" w:color="000000"/>
              <w:bottom w:val="single" w:sz="4" w:space="0" w:color="000000"/>
              <w:right w:val="single" w:sz="4" w:space="0" w:color="000000"/>
            </w:tcBorders>
          </w:tcPr>
          <w:p w14:paraId="04EFA133" w14:textId="77777777" w:rsidR="00F95F2C" w:rsidRDefault="00B60089">
            <w:pPr>
              <w:pStyle w:val="TableParagraph"/>
              <w:spacing w:line="240" w:lineRule="auto"/>
              <w:ind w:left="29"/>
              <w:rPr>
                <w:b/>
                <w:sz w:val="28"/>
              </w:rPr>
            </w:pPr>
            <w:r>
              <w:rPr>
                <w:b/>
                <w:spacing w:val="-5"/>
                <w:sz w:val="28"/>
              </w:rPr>
              <w:t>18</w:t>
            </w:r>
          </w:p>
        </w:tc>
      </w:tr>
      <w:tr w:rsidR="00F95F2C" w14:paraId="4281B487" w14:textId="77777777">
        <w:trPr>
          <w:trHeight w:val="481"/>
        </w:trPr>
        <w:tc>
          <w:tcPr>
            <w:tcW w:w="1310" w:type="dxa"/>
          </w:tcPr>
          <w:p w14:paraId="5EEAFFE3" w14:textId="77777777" w:rsidR="00F95F2C" w:rsidRDefault="00B60089">
            <w:pPr>
              <w:pStyle w:val="TableParagraph"/>
              <w:spacing w:line="319" w:lineRule="exact"/>
              <w:ind w:left="107"/>
              <w:jc w:val="left"/>
              <w:rPr>
                <w:b/>
                <w:sz w:val="28"/>
              </w:rPr>
            </w:pPr>
            <w:r>
              <w:rPr>
                <w:b/>
                <w:spacing w:val="-5"/>
                <w:sz w:val="28"/>
              </w:rPr>
              <w:t>DEC</w:t>
            </w:r>
          </w:p>
        </w:tc>
        <w:tc>
          <w:tcPr>
            <w:tcW w:w="1596" w:type="dxa"/>
            <w:tcBorders>
              <w:top w:val="single" w:sz="4" w:space="0" w:color="000000"/>
              <w:bottom w:val="single" w:sz="4" w:space="0" w:color="000000"/>
              <w:right w:val="single" w:sz="4" w:space="0" w:color="000000"/>
            </w:tcBorders>
          </w:tcPr>
          <w:p w14:paraId="78679B87" w14:textId="77777777" w:rsidR="00F95F2C" w:rsidRDefault="00B60089">
            <w:pPr>
              <w:pStyle w:val="TableParagraph"/>
              <w:ind w:left="13"/>
              <w:rPr>
                <w:sz w:val="28"/>
              </w:rPr>
            </w:pPr>
            <w:r>
              <w:rPr>
                <w:spacing w:val="-10"/>
                <w:sz w:val="28"/>
              </w:rPr>
              <w:t>7</w:t>
            </w:r>
          </w:p>
        </w:tc>
        <w:tc>
          <w:tcPr>
            <w:tcW w:w="1783" w:type="dxa"/>
            <w:tcBorders>
              <w:top w:val="single" w:sz="4" w:space="0" w:color="000000"/>
              <w:left w:val="single" w:sz="4" w:space="0" w:color="000000"/>
              <w:bottom w:val="single" w:sz="4" w:space="0" w:color="000000"/>
              <w:right w:val="single" w:sz="4" w:space="0" w:color="000000"/>
            </w:tcBorders>
          </w:tcPr>
          <w:p w14:paraId="39C671BF" w14:textId="77777777" w:rsidR="00F95F2C" w:rsidRDefault="00B60089">
            <w:pPr>
              <w:pStyle w:val="TableParagraph"/>
              <w:ind w:left="23" w:right="3"/>
              <w:rPr>
                <w:sz w:val="28"/>
              </w:rPr>
            </w:pPr>
            <w:r>
              <w:rPr>
                <w:spacing w:val="-10"/>
                <w:sz w:val="28"/>
              </w:rPr>
              <w:t>8</w:t>
            </w:r>
          </w:p>
        </w:tc>
        <w:tc>
          <w:tcPr>
            <w:tcW w:w="1687" w:type="dxa"/>
            <w:tcBorders>
              <w:top w:val="single" w:sz="4" w:space="0" w:color="000000"/>
              <w:left w:val="single" w:sz="4" w:space="0" w:color="000000"/>
              <w:bottom w:val="single" w:sz="4" w:space="0" w:color="000000"/>
              <w:right w:val="single" w:sz="4" w:space="0" w:color="000000"/>
            </w:tcBorders>
          </w:tcPr>
          <w:p w14:paraId="0D066EDA" w14:textId="77777777" w:rsidR="00F95F2C" w:rsidRDefault="00B60089">
            <w:pPr>
              <w:pStyle w:val="TableParagraph"/>
              <w:ind w:left="29" w:right="3"/>
              <w:rPr>
                <w:sz w:val="28"/>
              </w:rPr>
            </w:pPr>
            <w:r>
              <w:rPr>
                <w:spacing w:val="-10"/>
                <w:sz w:val="28"/>
              </w:rPr>
              <w:t>0</w:t>
            </w:r>
          </w:p>
        </w:tc>
        <w:tc>
          <w:tcPr>
            <w:tcW w:w="2033" w:type="dxa"/>
            <w:tcBorders>
              <w:top w:val="single" w:sz="4" w:space="0" w:color="000000"/>
              <w:left w:val="single" w:sz="4" w:space="0" w:color="000000"/>
              <w:bottom w:val="single" w:sz="4" w:space="0" w:color="000000"/>
              <w:right w:val="single" w:sz="4" w:space="0" w:color="000000"/>
            </w:tcBorders>
          </w:tcPr>
          <w:p w14:paraId="4AD75917" w14:textId="77777777" w:rsidR="00F95F2C" w:rsidRDefault="00B60089">
            <w:pPr>
              <w:pStyle w:val="TableParagraph"/>
              <w:spacing w:line="319" w:lineRule="exact"/>
              <w:ind w:left="29"/>
              <w:rPr>
                <w:b/>
                <w:sz w:val="28"/>
              </w:rPr>
            </w:pPr>
            <w:r>
              <w:rPr>
                <w:b/>
                <w:spacing w:val="-5"/>
                <w:sz w:val="28"/>
              </w:rPr>
              <w:t>15</w:t>
            </w:r>
          </w:p>
        </w:tc>
      </w:tr>
      <w:tr w:rsidR="00F95F2C" w14:paraId="1F5AEDDA" w14:textId="77777777">
        <w:trPr>
          <w:trHeight w:val="484"/>
        </w:trPr>
        <w:tc>
          <w:tcPr>
            <w:tcW w:w="1310" w:type="dxa"/>
          </w:tcPr>
          <w:p w14:paraId="04F76B79" w14:textId="77777777" w:rsidR="00F95F2C" w:rsidRDefault="00B60089">
            <w:pPr>
              <w:pStyle w:val="TableParagraph"/>
              <w:spacing w:line="322" w:lineRule="exact"/>
              <w:ind w:left="107"/>
              <w:jc w:val="left"/>
              <w:rPr>
                <w:b/>
                <w:sz w:val="28"/>
              </w:rPr>
            </w:pPr>
            <w:r>
              <w:rPr>
                <w:b/>
                <w:spacing w:val="-2"/>
                <w:sz w:val="28"/>
              </w:rPr>
              <w:t>TOTAL</w:t>
            </w:r>
          </w:p>
        </w:tc>
        <w:tc>
          <w:tcPr>
            <w:tcW w:w="1596" w:type="dxa"/>
            <w:tcBorders>
              <w:top w:val="single" w:sz="4" w:space="0" w:color="000000"/>
              <w:bottom w:val="single" w:sz="4" w:space="0" w:color="000000"/>
              <w:right w:val="single" w:sz="4" w:space="0" w:color="000000"/>
            </w:tcBorders>
          </w:tcPr>
          <w:p w14:paraId="22E2BEED" w14:textId="77777777" w:rsidR="00F95F2C" w:rsidRDefault="00B60089">
            <w:pPr>
              <w:pStyle w:val="TableParagraph"/>
              <w:spacing w:line="322" w:lineRule="exact"/>
              <w:ind w:left="13" w:right="1"/>
              <w:rPr>
                <w:b/>
                <w:sz w:val="28"/>
              </w:rPr>
            </w:pPr>
            <w:r>
              <w:rPr>
                <w:b/>
                <w:spacing w:val="-5"/>
                <w:sz w:val="28"/>
              </w:rPr>
              <w:t>63</w:t>
            </w:r>
          </w:p>
        </w:tc>
        <w:tc>
          <w:tcPr>
            <w:tcW w:w="1783" w:type="dxa"/>
            <w:tcBorders>
              <w:top w:val="single" w:sz="4" w:space="0" w:color="000000"/>
              <w:left w:val="single" w:sz="4" w:space="0" w:color="000000"/>
              <w:bottom w:val="single" w:sz="4" w:space="0" w:color="000000"/>
              <w:right w:val="single" w:sz="4" w:space="0" w:color="000000"/>
            </w:tcBorders>
          </w:tcPr>
          <w:p w14:paraId="6FC345E3" w14:textId="77777777" w:rsidR="00F95F2C" w:rsidRDefault="00B60089">
            <w:pPr>
              <w:pStyle w:val="TableParagraph"/>
              <w:spacing w:line="322" w:lineRule="exact"/>
              <w:ind w:left="23"/>
              <w:rPr>
                <w:b/>
                <w:sz w:val="28"/>
              </w:rPr>
            </w:pPr>
            <w:r>
              <w:rPr>
                <w:b/>
                <w:spacing w:val="-5"/>
                <w:sz w:val="28"/>
              </w:rPr>
              <w:t>85</w:t>
            </w:r>
          </w:p>
        </w:tc>
        <w:tc>
          <w:tcPr>
            <w:tcW w:w="1687" w:type="dxa"/>
            <w:tcBorders>
              <w:top w:val="single" w:sz="4" w:space="0" w:color="000000"/>
              <w:left w:val="single" w:sz="4" w:space="0" w:color="000000"/>
              <w:bottom w:val="single" w:sz="4" w:space="0" w:color="000000"/>
              <w:right w:val="single" w:sz="4" w:space="0" w:color="000000"/>
            </w:tcBorders>
          </w:tcPr>
          <w:p w14:paraId="315D13B8" w14:textId="77777777" w:rsidR="00F95F2C" w:rsidRDefault="00B60089">
            <w:pPr>
              <w:pStyle w:val="TableParagraph"/>
              <w:spacing w:line="322" w:lineRule="exact"/>
              <w:ind w:left="29"/>
              <w:rPr>
                <w:b/>
                <w:sz w:val="28"/>
              </w:rPr>
            </w:pPr>
            <w:r>
              <w:rPr>
                <w:b/>
                <w:spacing w:val="-5"/>
                <w:sz w:val="28"/>
              </w:rPr>
              <w:t>15</w:t>
            </w:r>
          </w:p>
        </w:tc>
        <w:tc>
          <w:tcPr>
            <w:tcW w:w="2033" w:type="dxa"/>
            <w:tcBorders>
              <w:top w:val="single" w:sz="4" w:space="0" w:color="000000"/>
              <w:left w:val="single" w:sz="4" w:space="0" w:color="000000"/>
              <w:bottom w:val="single" w:sz="4" w:space="0" w:color="000000"/>
              <w:right w:val="single" w:sz="4" w:space="0" w:color="000000"/>
            </w:tcBorders>
          </w:tcPr>
          <w:p w14:paraId="5ACA563B" w14:textId="77777777" w:rsidR="00F95F2C" w:rsidRDefault="00B60089">
            <w:pPr>
              <w:pStyle w:val="TableParagraph"/>
              <w:spacing w:line="322" w:lineRule="exact"/>
              <w:ind w:left="29" w:right="1"/>
              <w:rPr>
                <w:b/>
                <w:sz w:val="28"/>
              </w:rPr>
            </w:pPr>
            <w:r>
              <w:rPr>
                <w:b/>
                <w:spacing w:val="-5"/>
                <w:sz w:val="28"/>
              </w:rPr>
              <w:t>162</w:t>
            </w:r>
          </w:p>
        </w:tc>
      </w:tr>
    </w:tbl>
    <w:p w14:paraId="7E63848E" w14:textId="77777777" w:rsidR="00F95F2C" w:rsidRDefault="00F95F2C">
      <w:pPr>
        <w:pStyle w:val="TableParagraph"/>
        <w:spacing w:line="322" w:lineRule="exact"/>
        <w:rPr>
          <w:b/>
          <w:sz w:val="28"/>
        </w:rPr>
        <w:sectPr w:rsidR="00F95F2C">
          <w:pgSz w:w="12240" w:h="15840"/>
          <w:pgMar w:top="1820" w:right="1080" w:bottom="1840" w:left="1440" w:header="0" w:footer="1641" w:gutter="0"/>
          <w:cols w:space="720"/>
        </w:sectPr>
      </w:pPr>
    </w:p>
    <w:tbl>
      <w:tblPr>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0"/>
        <w:gridCol w:w="1618"/>
        <w:gridCol w:w="1805"/>
        <w:gridCol w:w="1709"/>
        <w:gridCol w:w="2060"/>
      </w:tblGrid>
      <w:tr w:rsidR="00F95F2C" w14:paraId="3DEAA444" w14:textId="77777777">
        <w:trPr>
          <w:trHeight w:val="473"/>
        </w:trPr>
        <w:tc>
          <w:tcPr>
            <w:tcW w:w="8502" w:type="dxa"/>
            <w:gridSpan w:val="5"/>
            <w:tcBorders>
              <w:top w:val="nil"/>
              <w:left w:val="nil"/>
              <w:right w:val="nil"/>
            </w:tcBorders>
          </w:tcPr>
          <w:p w14:paraId="4AE13CE9" w14:textId="77777777" w:rsidR="00F95F2C" w:rsidRDefault="00B60089">
            <w:pPr>
              <w:pStyle w:val="TableParagraph"/>
              <w:spacing w:line="311" w:lineRule="exact"/>
              <w:ind w:left="117"/>
              <w:jc w:val="left"/>
              <w:rPr>
                <w:b/>
                <w:sz w:val="28"/>
              </w:rPr>
            </w:pPr>
            <w:r>
              <w:rPr>
                <w:b/>
                <w:sz w:val="28"/>
                <w:u w:val="single"/>
              </w:rPr>
              <w:lastRenderedPageBreak/>
              <w:t>Appendix</w:t>
            </w:r>
            <w:r>
              <w:rPr>
                <w:b/>
                <w:spacing w:val="-3"/>
                <w:sz w:val="28"/>
                <w:u w:val="single"/>
              </w:rPr>
              <w:t xml:space="preserve"> </w:t>
            </w:r>
            <w:r>
              <w:rPr>
                <w:b/>
                <w:sz w:val="28"/>
                <w:u w:val="single"/>
              </w:rPr>
              <w:t>A</w:t>
            </w:r>
            <w:proofErr w:type="gramStart"/>
            <w:r>
              <w:rPr>
                <w:b/>
                <w:sz w:val="28"/>
                <w:u w:val="single"/>
              </w:rPr>
              <w:t>4:</w:t>
            </w:r>
            <w:r>
              <w:rPr>
                <w:b/>
                <w:sz w:val="28"/>
              </w:rPr>
              <w:t>Nature</w:t>
            </w:r>
            <w:proofErr w:type="gramEnd"/>
            <w:r>
              <w:rPr>
                <w:b/>
                <w:spacing w:val="-3"/>
                <w:sz w:val="28"/>
              </w:rPr>
              <w:t xml:space="preserve"> </w:t>
            </w:r>
            <w:r>
              <w:rPr>
                <w:b/>
                <w:sz w:val="28"/>
              </w:rPr>
              <w:t>of</w:t>
            </w:r>
            <w:r>
              <w:rPr>
                <w:b/>
                <w:spacing w:val="-3"/>
                <w:sz w:val="28"/>
              </w:rPr>
              <w:t xml:space="preserve"> </w:t>
            </w:r>
            <w:r>
              <w:rPr>
                <w:b/>
                <w:sz w:val="28"/>
              </w:rPr>
              <w:t>RTC</w:t>
            </w:r>
            <w:r>
              <w:rPr>
                <w:b/>
                <w:spacing w:val="-3"/>
                <w:sz w:val="28"/>
              </w:rPr>
              <w:t xml:space="preserve"> </w:t>
            </w:r>
            <w:r>
              <w:rPr>
                <w:b/>
                <w:sz w:val="28"/>
              </w:rPr>
              <w:t>cases</w:t>
            </w:r>
            <w:r>
              <w:rPr>
                <w:b/>
                <w:spacing w:val="-3"/>
                <w:sz w:val="28"/>
              </w:rPr>
              <w:t xml:space="preserve"> </w:t>
            </w:r>
            <w:r>
              <w:rPr>
                <w:b/>
                <w:sz w:val="28"/>
              </w:rPr>
              <w:t>for</w:t>
            </w:r>
            <w:r>
              <w:rPr>
                <w:b/>
                <w:spacing w:val="-3"/>
                <w:sz w:val="28"/>
              </w:rPr>
              <w:t xml:space="preserve"> </w:t>
            </w:r>
            <w:r>
              <w:rPr>
                <w:b/>
                <w:sz w:val="28"/>
              </w:rPr>
              <w:t>the</w:t>
            </w:r>
            <w:r>
              <w:rPr>
                <w:b/>
                <w:spacing w:val="-2"/>
                <w:sz w:val="28"/>
              </w:rPr>
              <w:t xml:space="preserve"> </w:t>
            </w:r>
            <w:r>
              <w:rPr>
                <w:b/>
                <w:sz w:val="28"/>
              </w:rPr>
              <w:t>Year</w:t>
            </w:r>
            <w:r>
              <w:rPr>
                <w:b/>
                <w:spacing w:val="-3"/>
                <w:sz w:val="28"/>
              </w:rPr>
              <w:t xml:space="preserve"> </w:t>
            </w:r>
            <w:r>
              <w:rPr>
                <w:b/>
                <w:spacing w:val="-4"/>
                <w:sz w:val="28"/>
              </w:rPr>
              <w:t>2022</w:t>
            </w:r>
          </w:p>
        </w:tc>
      </w:tr>
      <w:tr w:rsidR="00F95F2C" w14:paraId="1E3E5D56" w14:textId="77777777">
        <w:trPr>
          <w:trHeight w:val="484"/>
        </w:trPr>
        <w:tc>
          <w:tcPr>
            <w:tcW w:w="1310" w:type="dxa"/>
            <w:vMerge w:val="restart"/>
          </w:tcPr>
          <w:p w14:paraId="6DAC9493" w14:textId="77777777" w:rsidR="00F95F2C" w:rsidRDefault="00F95F2C">
            <w:pPr>
              <w:pStyle w:val="TableParagraph"/>
              <w:spacing w:before="237" w:line="240" w:lineRule="auto"/>
              <w:ind w:left="0"/>
              <w:jc w:val="left"/>
              <w:rPr>
                <w:b/>
                <w:sz w:val="28"/>
              </w:rPr>
            </w:pPr>
          </w:p>
          <w:p w14:paraId="10CCBD5F" w14:textId="77777777" w:rsidR="00F95F2C" w:rsidRDefault="00B60089">
            <w:pPr>
              <w:pStyle w:val="TableParagraph"/>
              <w:spacing w:line="240" w:lineRule="auto"/>
              <w:ind w:left="107"/>
              <w:jc w:val="left"/>
              <w:rPr>
                <w:b/>
                <w:sz w:val="28"/>
              </w:rPr>
            </w:pPr>
            <w:r>
              <w:rPr>
                <w:b/>
                <w:spacing w:val="-2"/>
                <w:sz w:val="28"/>
              </w:rPr>
              <w:t>MONTH</w:t>
            </w:r>
          </w:p>
        </w:tc>
        <w:tc>
          <w:tcPr>
            <w:tcW w:w="5132" w:type="dxa"/>
            <w:gridSpan w:val="3"/>
          </w:tcPr>
          <w:p w14:paraId="1989A3A1" w14:textId="77777777" w:rsidR="00F95F2C" w:rsidRDefault="00B60089">
            <w:pPr>
              <w:pStyle w:val="TableParagraph"/>
              <w:spacing w:line="322" w:lineRule="exact"/>
              <w:ind w:left="18"/>
              <w:rPr>
                <w:b/>
                <w:sz w:val="28"/>
              </w:rPr>
            </w:pPr>
            <w:r>
              <w:rPr>
                <w:b/>
                <w:sz w:val="28"/>
              </w:rPr>
              <w:t>RTC</w:t>
            </w:r>
            <w:r>
              <w:rPr>
                <w:b/>
                <w:spacing w:val="-3"/>
                <w:sz w:val="28"/>
              </w:rPr>
              <w:t xml:space="preserve"> </w:t>
            </w:r>
            <w:r>
              <w:rPr>
                <w:b/>
                <w:spacing w:val="-2"/>
                <w:sz w:val="28"/>
              </w:rPr>
              <w:t>CASES</w:t>
            </w:r>
          </w:p>
        </w:tc>
        <w:tc>
          <w:tcPr>
            <w:tcW w:w="2060" w:type="dxa"/>
            <w:vMerge w:val="restart"/>
          </w:tcPr>
          <w:p w14:paraId="50572138" w14:textId="77777777" w:rsidR="00F95F2C" w:rsidRDefault="00F95F2C">
            <w:pPr>
              <w:pStyle w:val="TableParagraph"/>
              <w:spacing w:before="237" w:line="240" w:lineRule="auto"/>
              <w:ind w:left="0"/>
              <w:jc w:val="left"/>
              <w:rPr>
                <w:b/>
                <w:sz w:val="28"/>
              </w:rPr>
            </w:pPr>
          </w:p>
          <w:p w14:paraId="39A230FE" w14:textId="77777777" w:rsidR="00F95F2C" w:rsidRDefault="00B60089">
            <w:pPr>
              <w:pStyle w:val="TableParagraph"/>
              <w:spacing w:line="240" w:lineRule="auto"/>
              <w:ind w:left="542"/>
              <w:jc w:val="left"/>
              <w:rPr>
                <w:b/>
                <w:sz w:val="28"/>
              </w:rPr>
            </w:pPr>
            <w:r>
              <w:rPr>
                <w:b/>
                <w:spacing w:val="-2"/>
                <w:sz w:val="28"/>
              </w:rPr>
              <w:t>TOTAL</w:t>
            </w:r>
          </w:p>
        </w:tc>
      </w:tr>
      <w:tr w:rsidR="00F95F2C" w14:paraId="50F5159C" w14:textId="77777777">
        <w:trPr>
          <w:trHeight w:val="615"/>
        </w:trPr>
        <w:tc>
          <w:tcPr>
            <w:tcW w:w="1310" w:type="dxa"/>
            <w:vMerge/>
            <w:tcBorders>
              <w:top w:val="nil"/>
            </w:tcBorders>
          </w:tcPr>
          <w:p w14:paraId="598F76A5" w14:textId="77777777" w:rsidR="00F95F2C" w:rsidRDefault="00F95F2C">
            <w:pPr>
              <w:rPr>
                <w:sz w:val="2"/>
                <w:szCs w:val="2"/>
              </w:rPr>
            </w:pPr>
          </w:p>
        </w:tc>
        <w:tc>
          <w:tcPr>
            <w:tcW w:w="1618" w:type="dxa"/>
          </w:tcPr>
          <w:p w14:paraId="6FC77FF0" w14:textId="77777777" w:rsidR="00F95F2C" w:rsidRDefault="00B60089">
            <w:pPr>
              <w:pStyle w:val="TableParagraph"/>
              <w:spacing w:before="64" w:line="240" w:lineRule="auto"/>
              <w:rPr>
                <w:b/>
                <w:sz w:val="28"/>
              </w:rPr>
            </w:pPr>
            <w:r>
              <w:rPr>
                <w:b/>
                <w:spacing w:val="-2"/>
                <w:sz w:val="28"/>
              </w:rPr>
              <w:t>FATAL</w:t>
            </w:r>
          </w:p>
        </w:tc>
        <w:tc>
          <w:tcPr>
            <w:tcW w:w="1805" w:type="dxa"/>
          </w:tcPr>
          <w:p w14:paraId="53841EE2" w14:textId="77777777" w:rsidR="00F95F2C" w:rsidRDefault="00B60089">
            <w:pPr>
              <w:pStyle w:val="TableParagraph"/>
              <w:spacing w:before="64" w:line="240" w:lineRule="auto"/>
              <w:ind w:left="22"/>
              <w:rPr>
                <w:b/>
                <w:sz w:val="28"/>
              </w:rPr>
            </w:pPr>
            <w:r>
              <w:rPr>
                <w:b/>
                <w:spacing w:val="-2"/>
                <w:sz w:val="28"/>
              </w:rPr>
              <w:t>SERIOUS</w:t>
            </w:r>
          </w:p>
        </w:tc>
        <w:tc>
          <w:tcPr>
            <w:tcW w:w="1709" w:type="dxa"/>
          </w:tcPr>
          <w:p w14:paraId="0EA1B852" w14:textId="77777777" w:rsidR="00F95F2C" w:rsidRDefault="00B60089">
            <w:pPr>
              <w:pStyle w:val="TableParagraph"/>
              <w:spacing w:before="64" w:line="240" w:lineRule="auto"/>
              <w:ind w:left="23"/>
              <w:rPr>
                <w:b/>
                <w:sz w:val="28"/>
              </w:rPr>
            </w:pPr>
            <w:r>
              <w:rPr>
                <w:b/>
                <w:spacing w:val="-2"/>
                <w:sz w:val="28"/>
              </w:rPr>
              <w:t>MINOR</w:t>
            </w:r>
          </w:p>
        </w:tc>
        <w:tc>
          <w:tcPr>
            <w:tcW w:w="2060" w:type="dxa"/>
            <w:vMerge/>
            <w:tcBorders>
              <w:top w:val="nil"/>
            </w:tcBorders>
          </w:tcPr>
          <w:p w14:paraId="6D28CAB3" w14:textId="77777777" w:rsidR="00F95F2C" w:rsidRDefault="00F95F2C">
            <w:pPr>
              <w:rPr>
                <w:sz w:val="2"/>
                <w:szCs w:val="2"/>
              </w:rPr>
            </w:pPr>
          </w:p>
        </w:tc>
      </w:tr>
      <w:tr w:rsidR="00F95F2C" w14:paraId="5EDDACBB" w14:textId="77777777">
        <w:trPr>
          <w:trHeight w:val="483"/>
        </w:trPr>
        <w:tc>
          <w:tcPr>
            <w:tcW w:w="1310" w:type="dxa"/>
          </w:tcPr>
          <w:p w14:paraId="654AE0C1" w14:textId="77777777" w:rsidR="00F95F2C" w:rsidRDefault="00B60089">
            <w:pPr>
              <w:pStyle w:val="TableParagraph"/>
              <w:spacing w:line="322" w:lineRule="exact"/>
              <w:ind w:left="17" w:right="4"/>
              <w:rPr>
                <w:b/>
                <w:sz w:val="28"/>
              </w:rPr>
            </w:pPr>
            <w:r>
              <w:rPr>
                <w:b/>
                <w:spacing w:val="-5"/>
                <w:sz w:val="28"/>
              </w:rPr>
              <w:t>JAN</w:t>
            </w:r>
          </w:p>
        </w:tc>
        <w:tc>
          <w:tcPr>
            <w:tcW w:w="1618" w:type="dxa"/>
            <w:tcBorders>
              <w:bottom w:val="single" w:sz="4" w:space="0" w:color="000000"/>
              <w:right w:val="single" w:sz="4" w:space="0" w:color="000000"/>
            </w:tcBorders>
          </w:tcPr>
          <w:p w14:paraId="049D3936" w14:textId="77777777" w:rsidR="00F95F2C" w:rsidRDefault="00B60089">
            <w:pPr>
              <w:pStyle w:val="TableParagraph"/>
              <w:spacing w:line="317" w:lineRule="exact"/>
              <w:ind w:left="10"/>
              <w:rPr>
                <w:sz w:val="28"/>
              </w:rPr>
            </w:pPr>
            <w:r>
              <w:rPr>
                <w:spacing w:val="-10"/>
                <w:sz w:val="28"/>
              </w:rPr>
              <w:t>3</w:t>
            </w:r>
          </w:p>
        </w:tc>
        <w:tc>
          <w:tcPr>
            <w:tcW w:w="1805" w:type="dxa"/>
            <w:tcBorders>
              <w:left w:val="single" w:sz="4" w:space="0" w:color="000000"/>
              <w:bottom w:val="single" w:sz="4" w:space="0" w:color="000000"/>
              <w:right w:val="single" w:sz="4" w:space="0" w:color="000000"/>
            </w:tcBorders>
          </w:tcPr>
          <w:p w14:paraId="1EA89214" w14:textId="77777777" w:rsidR="00F95F2C" w:rsidRDefault="00B60089">
            <w:pPr>
              <w:pStyle w:val="TableParagraph"/>
              <w:spacing w:line="317" w:lineRule="exact"/>
              <w:ind w:left="21"/>
              <w:rPr>
                <w:sz w:val="28"/>
              </w:rPr>
            </w:pPr>
            <w:r>
              <w:rPr>
                <w:spacing w:val="-10"/>
                <w:sz w:val="28"/>
              </w:rPr>
              <w:t>7</w:t>
            </w:r>
          </w:p>
        </w:tc>
        <w:tc>
          <w:tcPr>
            <w:tcW w:w="1709" w:type="dxa"/>
            <w:tcBorders>
              <w:left w:val="single" w:sz="4" w:space="0" w:color="000000"/>
              <w:bottom w:val="single" w:sz="4" w:space="0" w:color="000000"/>
              <w:right w:val="single" w:sz="4" w:space="0" w:color="000000"/>
            </w:tcBorders>
          </w:tcPr>
          <w:p w14:paraId="43F8CB5A" w14:textId="77777777" w:rsidR="00F95F2C" w:rsidRDefault="00B60089">
            <w:pPr>
              <w:pStyle w:val="TableParagraph"/>
              <w:spacing w:line="317" w:lineRule="exact"/>
              <w:ind w:left="26"/>
              <w:rPr>
                <w:sz w:val="28"/>
              </w:rPr>
            </w:pPr>
            <w:r>
              <w:rPr>
                <w:spacing w:val="-10"/>
                <w:sz w:val="28"/>
              </w:rPr>
              <w:t>1</w:t>
            </w:r>
          </w:p>
        </w:tc>
        <w:tc>
          <w:tcPr>
            <w:tcW w:w="2060" w:type="dxa"/>
            <w:tcBorders>
              <w:left w:val="single" w:sz="4" w:space="0" w:color="000000"/>
              <w:bottom w:val="single" w:sz="4" w:space="0" w:color="000000"/>
              <w:right w:val="single" w:sz="4" w:space="0" w:color="000000"/>
            </w:tcBorders>
          </w:tcPr>
          <w:p w14:paraId="3A9E1D7A" w14:textId="77777777" w:rsidR="00F95F2C" w:rsidRDefault="00B60089">
            <w:pPr>
              <w:pStyle w:val="TableParagraph"/>
              <w:spacing w:line="322" w:lineRule="exact"/>
              <w:ind w:left="25" w:right="1"/>
              <w:rPr>
                <w:b/>
                <w:sz w:val="28"/>
              </w:rPr>
            </w:pPr>
            <w:r>
              <w:rPr>
                <w:b/>
                <w:spacing w:val="-5"/>
                <w:sz w:val="28"/>
              </w:rPr>
              <w:t>11</w:t>
            </w:r>
          </w:p>
        </w:tc>
      </w:tr>
      <w:tr w:rsidR="00F95F2C" w14:paraId="422372E6" w14:textId="77777777">
        <w:trPr>
          <w:trHeight w:val="481"/>
        </w:trPr>
        <w:tc>
          <w:tcPr>
            <w:tcW w:w="1310" w:type="dxa"/>
          </w:tcPr>
          <w:p w14:paraId="793872D9" w14:textId="77777777" w:rsidR="00F95F2C" w:rsidRDefault="00B60089">
            <w:pPr>
              <w:pStyle w:val="TableParagraph"/>
              <w:spacing w:line="319" w:lineRule="exact"/>
              <w:ind w:left="17" w:right="5"/>
              <w:rPr>
                <w:b/>
                <w:sz w:val="28"/>
              </w:rPr>
            </w:pPr>
            <w:r>
              <w:rPr>
                <w:b/>
                <w:spacing w:val="-5"/>
                <w:sz w:val="28"/>
              </w:rPr>
              <w:t>FEB</w:t>
            </w:r>
          </w:p>
        </w:tc>
        <w:tc>
          <w:tcPr>
            <w:tcW w:w="1618" w:type="dxa"/>
            <w:tcBorders>
              <w:top w:val="single" w:sz="4" w:space="0" w:color="000000"/>
              <w:bottom w:val="single" w:sz="4" w:space="0" w:color="000000"/>
              <w:right w:val="single" w:sz="4" w:space="0" w:color="000000"/>
            </w:tcBorders>
          </w:tcPr>
          <w:p w14:paraId="059AE4C6" w14:textId="77777777" w:rsidR="00F95F2C" w:rsidRDefault="00B60089">
            <w:pPr>
              <w:pStyle w:val="TableParagraph"/>
              <w:ind w:left="10"/>
              <w:rPr>
                <w:sz w:val="28"/>
              </w:rPr>
            </w:pPr>
            <w:r>
              <w:rPr>
                <w:spacing w:val="-10"/>
                <w:sz w:val="28"/>
              </w:rPr>
              <w:t>5</w:t>
            </w:r>
          </w:p>
        </w:tc>
        <w:tc>
          <w:tcPr>
            <w:tcW w:w="1805" w:type="dxa"/>
            <w:tcBorders>
              <w:top w:val="single" w:sz="4" w:space="0" w:color="000000"/>
              <w:left w:val="single" w:sz="4" w:space="0" w:color="000000"/>
              <w:bottom w:val="single" w:sz="4" w:space="0" w:color="000000"/>
              <w:right w:val="single" w:sz="4" w:space="0" w:color="000000"/>
            </w:tcBorders>
          </w:tcPr>
          <w:p w14:paraId="22472FD0" w14:textId="77777777" w:rsidR="00F95F2C" w:rsidRDefault="00B60089">
            <w:pPr>
              <w:pStyle w:val="TableParagraph"/>
              <w:ind w:left="21"/>
              <w:rPr>
                <w:sz w:val="28"/>
              </w:rPr>
            </w:pPr>
            <w:r>
              <w:rPr>
                <w:spacing w:val="-10"/>
                <w:sz w:val="28"/>
              </w:rPr>
              <w:t>6</w:t>
            </w:r>
          </w:p>
        </w:tc>
        <w:tc>
          <w:tcPr>
            <w:tcW w:w="1709" w:type="dxa"/>
            <w:tcBorders>
              <w:top w:val="single" w:sz="4" w:space="0" w:color="000000"/>
              <w:left w:val="single" w:sz="4" w:space="0" w:color="000000"/>
              <w:bottom w:val="single" w:sz="4" w:space="0" w:color="000000"/>
              <w:right w:val="single" w:sz="4" w:space="0" w:color="000000"/>
            </w:tcBorders>
          </w:tcPr>
          <w:p w14:paraId="2001F4AA" w14:textId="77777777" w:rsidR="00F95F2C" w:rsidRDefault="00B60089">
            <w:pPr>
              <w:pStyle w:val="TableParagraph"/>
              <w:ind w:left="26"/>
              <w:rPr>
                <w:sz w:val="28"/>
              </w:rPr>
            </w:pPr>
            <w:r>
              <w:rPr>
                <w:spacing w:val="-10"/>
                <w:sz w:val="28"/>
              </w:rPr>
              <w:t>0</w:t>
            </w:r>
          </w:p>
        </w:tc>
        <w:tc>
          <w:tcPr>
            <w:tcW w:w="2060" w:type="dxa"/>
            <w:tcBorders>
              <w:top w:val="single" w:sz="4" w:space="0" w:color="000000"/>
              <w:left w:val="single" w:sz="4" w:space="0" w:color="000000"/>
              <w:bottom w:val="single" w:sz="4" w:space="0" w:color="000000"/>
              <w:right w:val="single" w:sz="4" w:space="0" w:color="000000"/>
            </w:tcBorders>
          </w:tcPr>
          <w:p w14:paraId="0613D6C8" w14:textId="77777777" w:rsidR="00F95F2C" w:rsidRDefault="00B60089">
            <w:pPr>
              <w:pStyle w:val="TableParagraph"/>
              <w:spacing w:line="319" w:lineRule="exact"/>
              <w:ind w:left="25" w:right="1"/>
              <w:rPr>
                <w:b/>
                <w:sz w:val="28"/>
              </w:rPr>
            </w:pPr>
            <w:r>
              <w:rPr>
                <w:b/>
                <w:spacing w:val="-5"/>
                <w:sz w:val="28"/>
              </w:rPr>
              <w:t>11</w:t>
            </w:r>
          </w:p>
        </w:tc>
      </w:tr>
      <w:tr w:rsidR="00F95F2C" w14:paraId="63A9D7B6" w14:textId="77777777">
        <w:trPr>
          <w:trHeight w:val="484"/>
        </w:trPr>
        <w:tc>
          <w:tcPr>
            <w:tcW w:w="1310" w:type="dxa"/>
          </w:tcPr>
          <w:p w14:paraId="64FBBCE4" w14:textId="77777777" w:rsidR="00F95F2C" w:rsidRDefault="00B60089">
            <w:pPr>
              <w:pStyle w:val="TableParagraph"/>
              <w:spacing w:line="322" w:lineRule="exact"/>
              <w:ind w:left="17" w:right="7"/>
              <w:rPr>
                <w:b/>
                <w:sz w:val="28"/>
              </w:rPr>
            </w:pPr>
            <w:r>
              <w:rPr>
                <w:b/>
                <w:spacing w:val="-5"/>
                <w:sz w:val="28"/>
              </w:rPr>
              <w:t>MAR</w:t>
            </w:r>
          </w:p>
        </w:tc>
        <w:tc>
          <w:tcPr>
            <w:tcW w:w="1618" w:type="dxa"/>
            <w:tcBorders>
              <w:top w:val="single" w:sz="4" w:space="0" w:color="000000"/>
              <w:bottom w:val="single" w:sz="4" w:space="0" w:color="000000"/>
              <w:right w:val="single" w:sz="4" w:space="0" w:color="000000"/>
            </w:tcBorders>
          </w:tcPr>
          <w:p w14:paraId="288A60C7" w14:textId="77777777" w:rsidR="00F95F2C" w:rsidRDefault="00B60089">
            <w:pPr>
              <w:pStyle w:val="TableParagraph"/>
              <w:spacing w:line="317" w:lineRule="exact"/>
              <w:ind w:left="10"/>
              <w:rPr>
                <w:sz w:val="28"/>
              </w:rPr>
            </w:pPr>
            <w:r>
              <w:rPr>
                <w:spacing w:val="-10"/>
                <w:sz w:val="28"/>
              </w:rPr>
              <w:t>6</w:t>
            </w:r>
          </w:p>
        </w:tc>
        <w:tc>
          <w:tcPr>
            <w:tcW w:w="1805" w:type="dxa"/>
            <w:tcBorders>
              <w:top w:val="single" w:sz="4" w:space="0" w:color="000000"/>
              <w:left w:val="single" w:sz="4" w:space="0" w:color="000000"/>
              <w:bottom w:val="single" w:sz="4" w:space="0" w:color="000000"/>
              <w:right w:val="single" w:sz="4" w:space="0" w:color="000000"/>
            </w:tcBorders>
          </w:tcPr>
          <w:p w14:paraId="5FAF85FC" w14:textId="77777777" w:rsidR="00F95F2C" w:rsidRDefault="00B60089">
            <w:pPr>
              <w:pStyle w:val="TableParagraph"/>
              <w:spacing w:line="317" w:lineRule="exact"/>
              <w:ind w:left="21"/>
              <w:rPr>
                <w:sz w:val="28"/>
              </w:rPr>
            </w:pPr>
            <w:r>
              <w:rPr>
                <w:spacing w:val="-10"/>
                <w:sz w:val="28"/>
              </w:rPr>
              <w:t>2</w:t>
            </w:r>
          </w:p>
        </w:tc>
        <w:tc>
          <w:tcPr>
            <w:tcW w:w="1709" w:type="dxa"/>
            <w:tcBorders>
              <w:top w:val="single" w:sz="4" w:space="0" w:color="000000"/>
              <w:left w:val="single" w:sz="4" w:space="0" w:color="000000"/>
              <w:bottom w:val="single" w:sz="4" w:space="0" w:color="000000"/>
              <w:right w:val="single" w:sz="4" w:space="0" w:color="000000"/>
            </w:tcBorders>
          </w:tcPr>
          <w:p w14:paraId="6BB410A0" w14:textId="77777777" w:rsidR="00F95F2C" w:rsidRDefault="00B60089">
            <w:pPr>
              <w:pStyle w:val="TableParagraph"/>
              <w:spacing w:line="317" w:lineRule="exact"/>
              <w:ind w:left="26"/>
              <w:rPr>
                <w:sz w:val="28"/>
              </w:rPr>
            </w:pPr>
            <w:r>
              <w:rPr>
                <w:spacing w:val="-10"/>
                <w:sz w:val="28"/>
              </w:rPr>
              <w:t>1</w:t>
            </w:r>
          </w:p>
        </w:tc>
        <w:tc>
          <w:tcPr>
            <w:tcW w:w="2060" w:type="dxa"/>
            <w:tcBorders>
              <w:top w:val="single" w:sz="4" w:space="0" w:color="000000"/>
              <w:left w:val="single" w:sz="4" w:space="0" w:color="000000"/>
              <w:bottom w:val="single" w:sz="4" w:space="0" w:color="000000"/>
              <w:right w:val="single" w:sz="4" w:space="0" w:color="000000"/>
            </w:tcBorders>
          </w:tcPr>
          <w:p w14:paraId="75EEC288" w14:textId="77777777" w:rsidR="00F95F2C" w:rsidRDefault="00B60089">
            <w:pPr>
              <w:pStyle w:val="TableParagraph"/>
              <w:spacing w:line="322" w:lineRule="exact"/>
              <w:ind w:left="25"/>
              <w:rPr>
                <w:b/>
                <w:sz w:val="28"/>
              </w:rPr>
            </w:pPr>
            <w:r>
              <w:rPr>
                <w:b/>
                <w:spacing w:val="-10"/>
                <w:sz w:val="28"/>
              </w:rPr>
              <w:t>9</w:t>
            </w:r>
          </w:p>
        </w:tc>
      </w:tr>
      <w:tr w:rsidR="00F95F2C" w14:paraId="0859DF40" w14:textId="77777777">
        <w:trPr>
          <w:trHeight w:val="481"/>
        </w:trPr>
        <w:tc>
          <w:tcPr>
            <w:tcW w:w="1310" w:type="dxa"/>
          </w:tcPr>
          <w:p w14:paraId="05C54826" w14:textId="77777777" w:rsidR="00F95F2C" w:rsidRDefault="00B60089">
            <w:pPr>
              <w:pStyle w:val="TableParagraph"/>
              <w:spacing w:line="319" w:lineRule="exact"/>
              <w:ind w:left="17" w:right="5"/>
              <w:rPr>
                <w:b/>
                <w:sz w:val="28"/>
              </w:rPr>
            </w:pPr>
            <w:r>
              <w:rPr>
                <w:b/>
                <w:spacing w:val="-5"/>
                <w:sz w:val="28"/>
              </w:rPr>
              <w:t>APR</w:t>
            </w:r>
          </w:p>
        </w:tc>
        <w:tc>
          <w:tcPr>
            <w:tcW w:w="1618" w:type="dxa"/>
            <w:tcBorders>
              <w:top w:val="single" w:sz="4" w:space="0" w:color="000000"/>
              <w:bottom w:val="single" w:sz="4" w:space="0" w:color="000000"/>
              <w:right w:val="single" w:sz="4" w:space="0" w:color="000000"/>
            </w:tcBorders>
          </w:tcPr>
          <w:p w14:paraId="7C6D83E9" w14:textId="77777777" w:rsidR="00F95F2C" w:rsidRDefault="00B60089">
            <w:pPr>
              <w:pStyle w:val="TableParagraph"/>
              <w:ind w:left="10"/>
              <w:rPr>
                <w:sz w:val="28"/>
              </w:rPr>
            </w:pPr>
            <w:r>
              <w:rPr>
                <w:spacing w:val="-10"/>
                <w:sz w:val="28"/>
              </w:rPr>
              <w:t>8</w:t>
            </w:r>
          </w:p>
        </w:tc>
        <w:tc>
          <w:tcPr>
            <w:tcW w:w="1805" w:type="dxa"/>
            <w:tcBorders>
              <w:top w:val="single" w:sz="4" w:space="0" w:color="000000"/>
              <w:left w:val="single" w:sz="4" w:space="0" w:color="000000"/>
              <w:bottom w:val="single" w:sz="4" w:space="0" w:color="000000"/>
              <w:right w:val="single" w:sz="4" w:space="0" w:color="000000"/>
            </w:tcBorders>
          </w:tcPr>
          <w:p w14:paraId="106A84FF" w14:textId="77777777" w:rsidR="00F95F2C" w:rsidRDefault="00B60089">
            <w:pPr>
              <w:pStyle w:val="TableParagraph"/>
              <w:ind w:left="21"/>
              <w:rPr>
                <w:sz w:val="28"/>
              </w:rPr>
            </w:pPr>
            <w:r>
              <w:rPr>
                <w:spacing w:val="-10"/>
                <w:sz w:val="28"/>
              </w:rPr>
              <w:t>6</w:t>
            </w:r>
          </w:p>
        </w:tc>
        <w:tc>
          <w:tcPr>
            <w:tcW w:w="1709" w:type="dxa"/>
            <w:tcBorders>
              <w:top w:val="single" w:sz="4" w:space="0" w:color="000000"/>
              <w:left w:val="single" w:sz="4" w:space="0" w:color="000000"/>
              <w:bottom w:val="single" w:sz="4" w:space="0" w:color="000000"/>
              <w:right w:val="single" w:sz="4" w:space="0" w:color="000000"/>
            </w:tcBorders>
          </w:tcPr>
          <w:p w14:paraId="617CEE25" w14:textId="77777777" w:rsidR="00F95F2C" w:rsidRDefault="00B60089">
            <w:pPr>
              <w:pStyle w:val="TableParagraph"/>
              <w:ind w:left="26"/>
              <w:rPr>
                <w:sz w:val="28"/>
              </w:rPr>
            </w:pPr>
            <w:r>
              <w:rPr>
                <w:spacing w:val="-10"/>
                <w:sz w:val="28"/>
              </w:rPr>
              <w:t>3</w:t>
            </w:r>
          </w:p>
        </w:tc>
        <w:tc>
          <w:tcPr>
            <w:tcW w:w="2060" w:type="dxa"/>
            <w:tcBorders>
              <w:top w:val="single" w:sz="4" w:space="0" w:color="000000"/>
              <w:left w:val="single" w:sz="4" w:space="0" w:color="000000"/>
              <w:bottom w:val="single" w:sz="4" w:space="0" w:color="000000"/>
              <w:right w:val="single" w:sz="4" w:space="0" w:color="000000"/>
            </w:tcBorders>
          </w:tcPr>
          <w:p w14:paraId="10C8F489" w14:textId="77777777" w:rsidR="00F95F2C" w:rsidRDefault="00B60089">
            <w:pPr>
              <w:pStyle w:val="TableParagraph"/>
              <w:spacing w:line="319" w:lineRule="exact"/>
              <w:ind w:left="25" w:right="1"/>
              <w:rPr>
                <w:b/>
                <w:sz w:val="28"/>
              </w:rPr>
            </w:pPr>
            <w:r>
              <w:rPr>
                <w:b/>
                <w:spacing w:val="-5"/>
                <w:sz w:val="28"/>
              </w:rPr>
              <w:t>17</w:t>
            </w:r>
          </w:p>
        </w:tc>
      </w:tr>
      <w:tr w:rsidR="00F95F2C" w14:paraId="3504559A" w14:textId="77777777">
        <w:trPr>
          <w:trHeight w:val="484"/>
        </w:trPr>
        <w:tc>
          <w:tcPr>
            <w:tcW w:w="1310" w:type="dxa"/>
          </w:tcPr>
          <w:p w14:paraId="7AD6458E" w14:textId="77777777" w:rsidR="00F95F2C" w:rsidRDefault="00B60089">
            <w:pPr>
              <w:pStyle w:val="TableParagraph"/>
              <w:spacing w:line="240" w:lineRule="auto"/>
              <w:ind w:left="17" w:right="7"/>
              <w:rPr>
                <w:b/>
                <w:sz w:val="28"/>
              </w:rPr>
            </w:pPr>
            <w:r>
              <w:rPr>
                <w:b/>
                <w:spacing w:val="-5"/>
                <w:sz w:val="28"/>
              </w:rPr>
              <w:t>MAY</w:t>
            </w:r>
          </w:p>
        </w:tc>
        <w:tc>
          <w:tcPr>
            <w:tcW w:w="1618" w:type="dxa"/>
            <w:tcBorders>
              <w:top w:val="single" w:sz="4" w:space="0" w:color="000000"/>
              <w:bottom w:val="single" w:sz="4" w:space="0" w:color="000000"/>
              <w:right w:val="single" w:sz="4" w:space="0" w:color="000000"/>
            </w:tcBorders>
          </w:tcPr>
          <w:p w14:paraId="09375858" w14:textId="77777777" w:rsidR="00F95F2C" w:rsidRDefault="00B60089">
            <w:pPr>
              <w:pStyle w:val="TableParagraph"/>
              <w:spacing w:line="318" w:lineRule="exact"/>
              <w:ind w:left="10"/>
              <w:rPr>
                <w:sz w:val="28"/>
              </w:rPr>
            </w:pPr>
            <w:r>
              <w:rPr>
                <w:spacing w:val="-10"/>
                <w:sz w:val="28"/>
              </w:rPr>
              <w:t>6</w:t>
            </w:r>
          </w:p>
        </w:tc>
        <w:tc>
          <w:tcPr>
            <w:tcW w:w="1805" w:type="dxa"/>
            <w:tcBorders>
              <w:top w:val="single" w:sz="4" w:space="0" w:color="000000"/>
              <w:left w:val="single" w:sz="4" w:space="0" w:color="000000"/>
              <w:bottom w:val="single" w:sz="4" w:space="0" w:color="000000"/>
              <w:right w:val="single" w:sz="4" w:space="0" w:color="000000"/>
            </w:tcBorders>
          </w:tcPr>
          <w:p w14:paraId="2B44CFE8" w14:textId="77777777" w:rsidR="00F95F2C" w:rsidRDefault="00B60089">
            <w:pPr>
              <w:pStyle w:val="TableParagraph"/>
              <w:spacing w:line="318" w:lineRule="exact"/>
              <w:ind w:left="21"/>
              <w:rPr>
                <w:sz w:val="28"/>
              </w:rPr>
            </w:pPr>
            <w:r>
              <w:rPr>
                <w:spacing w:val="-10"/>
                <w:sz w:val="28"/>
              </w:rPr>
              <w:t>5</w:t>
            </w:r>
          </w:p>
        </w:tc>
        <w:tc>
          <w:tcPr>
            <w:tcW w:w="1709" w:type="dxa"/>
            <w:tcBorders>
              <w:top w:val="single" w:sz="4" w:space="0" w:color="000000"/>
              <w:left w:val="single" w:sz="4" w:space="0" w:color="000000"/>
              <w:bottom w:val="single" w:sz="4" w:space="0" w:color="000000"/>
              <w:right w:val="single" w:sz="4" w:space="0" w:color="000000"/>
            </w:tcBorders>
          </w:tcPr>
          <w:p w14:paraId="09E8CA01" w14:textId="77777777" w:rsidR="00F95F2C" w:rsidRDefault="00B60089">
            <w:pPr>
              <w:pStyle w:val="TableParagraph"/>
              <w:spacing w:line="318" w:lineRule="exact"/>
              <w:ind w:left="26"/>
              <w:rPr>
                <w:sz w:val="28"/>
              </w:rPr>
            </w:pPr>
            <w:r>
              <w:rPr>
                <w:spacing w:val="-10"/>
                <w:sz w:val="28"/>
              </w:rPr>
              <w:t>3</w:t>
            </w:r>
          </w:p>
        </w:tc>
        <w:tc>
          <w:tcPr>
            <w:tcW w:w="2060" w:type="dxa"/>
            <w:tcBorders>
              <w:top w:val="single" w:sz="4" w:space="0" w:color="000000"/>
              <w:left w:val="single" w:sz="4" w:space="0" w:color="000000"/>
              <w:bottom w:val="single" w:sz="4" w:space="0" w:color="000000"/>
              <w:right w:val="single" w:sz="4" w:space="0" w:color="000000"/>
            </w:tcBorders>
          </w:tcPr>
          <w:p w14:paraId="429A5038" w14:textId="77777777" w:rsidR="00F95F2C" w:rsidRDefault="00B60089">
            <w:pPr>
              <w:pStyle w:val="TableParagraph"/>
              <w:spacing w:line="240" w:lineRule="auto"/>
              <w:ind w:left="25" w:right="1"/>
              <w:rPr>
                <w:b/>
                <w:sz w:val="28"/>
              </w:rPr>
            </w:pPr>
            <w:r>
              <w:rPr>
                <w:b/>
                <w:spacing w:val="-5"/>
                <w:sz w:val="28"/>
              </w:rPr>
              <w:t>14</w:t>
            </w:r>
          </w:p>
        </w:tc>
      </w:tr>
      <w:tr w:rsidR="00F95F2C" w14:paraId="34DEB56C" w14:textId="77777777">
        <w:trPr>
          <w:trHeight w:val="483"/>
        </w:trPr>
        <w:tc>
          <w:tcPr>
            <w:tcW w:w="1310" w:type="dxa"/>
          </w:tcPr>
          <w:p w14:paraId="0254C5F2" w14:textId="77777777" w:rsidR="00F95F2C" w:rsidRDefault="00B60089">
            <w:pPr>
              <w:pStyle w:val="TableParagraph"/>
              <w:spacing w:line="319" w:lineRule="exact"/>
              <w:ind w:left="17" w:right="4"/>
              <w:rPr>
                <w:b/>
                <w:sz w:val="28"/>
              </w:rPr>
            </w:pPr>
            <w:r>
              <w:rPr>
                <w:b/>
                <w:spacing w:val="-5"/>
                <w:sz w:val="28"/>
              </w:rPr>
              <w:t>JUN</w:t>
            </w:r>
          </w:p>
        </w:tc>
        <w:tc>
          <w:tcPr>
            <w:tcW w:w="1618" w:type="dxa"/>
            <w:tcBorders>
              <w:top w:val="single" w:sz="4" w:space="0" w:color="000000"/>
              <w:bottom w:val="single" w:sz="4" w:space="0" w:color="000000"/>
              <w:right w:val="single" w:sz="4" w:space="0" w:color="000000"/>
            </w:tcBorders>
          </w:tcPr>
          <w:p w14:paraId="093A95F5" w14:textId="77777777" w:rsidR="00F95F2C" w:rsidRDefault="00B60089">
            <w:pPr>
              <w:pStyle w:val="TableParagraph"/>
              <w:ind w:left="10"/>
              <w:rPr>
                <w:sz w:val="28"/>
              </w:rPr>
            </w:pPr>
            <w:r>
              <w:rPr>
                <w:spacing w:val="-10"/>
                <w:sz w:val="28"/>
              </w:rPr>
              <w:t>8</w:t>
            </w:r>
          </w:p>
        </w:tc>
        <w:tc>
          <w:tcPr>
            <w:tcW w:w="1805" w:type="dxa"/>
            <w:tcBorders>
              <w:top w:val="single" w:sz="4" w:space="0" w:color="000000"/>
              <w:left w:val="single" w:sz="4" w:space="0" w:color="000000"/>
              <w:bottom w:val="single" w:sz="4" w:space="0" w:color="000000"/>
              <w:right w:val="single" w:sz="4" w:space="0" w:color="000000"/>
            </w:tcBorders>
          </w:tcPr>
          <w:p w14:paraId="27977E99" w14:textId="77777777" w:rsidR="00F95F2C" w:rsidRDefault="00B60089">
            <w:pPr>
              <w:pStyle w:val="TableParagraph"/>
              <w:ind w:left="21"/>
              <w:rPr>
                <w:sz w:val="28"/>
              </w:rPr>
            </w:pPr>
            <w:r>
              <w:rPr>
                <w:spacing w:val="-10"/>
                <w:sz w:val="28"/>
              </w:rPr>
              <w:t>5</w:t>
            </w:r>
          </w:p>
        </w:tc>
        <w:tc>
          <w:tcPr>
            <w:tcW w:w="1709" w:type="dxa"/>
            <w:tcBorders>
              <w:top w:val="single" w:sz="4" w:space="0" w:color="000000"/>
              <w:left w:val="single" w:sz="4" w:space="0" w:color="000000"/>
              <w:bottom w:val="single" w:sz="4" w:space="0" w:color="000000"/>
              <w:right w:val="single" w:sz="4" w:space="0" w:color="000000"/>
            </w:tcBorders>
          </w:tcPr>
          <w:p w14:paraId="79E06C97" w14:textId="77777777" w:rsidR="00F95F2C" w:rsidRDefault="00B60089">
            <w:pPr>
              <w:pStyle w:val="TableParagraph"/>
              <w:ind w:left="26"/>
              <w:rPr>
                <w:sz w:val="28"/>
              </w:rPr>
            </w:pPr>
            <w:r>
              <w:rPr>
                <w:spacing w:val="-10"/>
                <w:sz w:val="28"/>
              </w:rPr>
              <w:t>0</w:t>
            </w:r>
          </w:p>
        </w:tc>
        <w:tc>
          <w:tcPr>
            <w:tcW w:w="2060" w:type="dxa"/>
            <w:tcBorders>
              <w:top w:val="single" w:sz="4" w:space="0" w:color="000000"/>
              <w:left w:val="single" w:sz="4" w:space="0" w:color="000000"/>
              <w:bottom w:val="single" w:sz="4" w:space="0" w:color="000000"/>
              <w:right w:val="single" w:sz="4" w:space="0" w:color="000000"/>
            </w:tcBorders>
          </w:tcPr>
          <w:p w14:paraId="31B2D694" w14:textId="77777777" w:rsidR="00F95F2C" w:rsidRDefault="00B60089">
            <w:pPr>
              <w:pStyle w:val="TableParagraph"/>
              <w:spacing w:line="319" w:lineRule="exact"/>
              <w:ind w:left="25" w:right="1"/>
              <w:rPr>
                <w:b/>
                <w:sz w:val="28"/>
              </w:rPr>
            </w:pPr>
            <w:r>
              <w:rPr>
                <w:b/>
                <w:spacing w:val="-5"/>
                <w:sz w:val="28"/>
              </w:rPr>
              <w:t>13</w:t>
            </w:r>
          </w:p>
        </w:tc>
      </w:tr>
      <w:tr w:rsidR="00F95F2C" w14:paraId="2A272305" w14:textId="77777777">
        <w:trPr>
          <w:trHeight w:val="481"/>
        </w:trPr>
        <w:tc>
          <w:tcPr>
            <w:tcW w:w="1310" w:type="dxa"/>
          </w:tcPr>
          <w:p w14:paraId="5EE2B8EA" w14:textId="77777777" w:rsidR="00F95F2C" w:rsidRDefault="00B60089">
            <w:pPr>
              <w:pStyle w:val="TableParagraph"/>
              <w:spacing w:line="319" w:lineRule="exact"/>
              <w:ind w:left="17" w:right="1"/>
              <w:rPr>
                <w:b/>
                <w:sz w:val="28"/>
              </w:rPr>
            </w:pPr>
            <w:r>
              <w:rPr>
                <w:b/>
                <w:spacing w:val="-5"/>
                <w:sz w:val="28"/>
              </w:rPr>
              <w:t>JUL</w:t>
            </w:r>
          </w:p>
        </w:tc>
        <w:tc>
          <w:tcPr>
            <w:tcW w:w="1618" w:type="dxa"/>
            <w:tcBorders>
              <w:top w:val="single" w:sz="4" w:space="0" w:color="000000"/>
              <w:bottom w:val="single" w:sz="4" w:space="0" w:color="000000"/>
              <w:right w:val="single" w:sz="4" w:space="0" w:color="000000"/>
            </w:tcBorders>
          </w:tcPr>
          <w:p w14:paraId="3ADCCA31" w14:textId="77777777" w:rsidR="00F95F2C" w:rsidRDefault="00B60089">
            <w:pPr>
              <w:pStyle w:val="TableParagraph"/>
              <w:ind w:left="10"/>
              <w:rPr>
                <w:sz w:val="28"/>
              </w:rPr>
            </w:pPr>
            <w:r>
              <w:rPr>
                <w:spacing w:val="-10"/>
                <w:sz w:val="28"/>
              </w:rPr>
              <w:t>1</w:t>
            </w:r>
          </w:p>
        </w:tc>
        <w:tc>
          <w:tcPr>
            <w:tcW w:w="1805" w:type="dxa"/>
            <w:tcBorders>
              <w:top w:val="single" w:sz="4" w:space="0" w:color="000000"/>
              <w:left w:val="single" w:sz="4" w:space="0" w:color="000000"/>
              <w:bottom w:val="single" w:sz="4" w:space="0" w:color="000000"/>
              <w:right w:val="single" w:sz="4" w:space="0" w:color="000000"/>
            </w:tcBorders>
          </w:tcPr>
          <w:p w14:paraId="434583D4" w14:textId="77777777" w:rsidR="00F95F2C" w:rsidRDefault="00B60089">
            <w:pPr>
              <w:pStyle w:val="TableParagraph"/>
              <w:ind w:left="21" w:right="1"/>
              <w:rPr>
                <w:sz w:val="28"/>
              </w:rPr>
            </w:pPr>
            <w:r>
              <w:rPr>
                <w:spacing w:val="-5"/>
                <w:sz w:val="28"/>
              </w:rPr>
              <w:t>12</w:t>
            </w:r>
          </w:p>
        </w:tc>
        <w:tc>
          <w:tcPr>
            <w:tcW w:w="1709" w:type="dxa"/>
            <w:tcBorders>
              <w:top w:val="single" w:sz="4" w:space="0" w:color="000000"/>
              <w:left w:val="single" w:sz="4" w:space="0" w:color="000000"/>
              <w:bottom w:val="single" w:sz="4" w:space="0" w:color="000000"/>
              <w:right w:val="single" w:sz="4" w:space="0" w:color="000000"/>
            </w:tcBorders>
          </w:tcPr>
          <w:p w14:paraId="5CDF4789" w14:textId="77777777" w:rsidR="00F95F2C" w:rsidRDefault="00B60089">
            <w:pPr>
              <w:pStyle w:val="TableParagraph"/>
              <w:ind w:left="26"/>
              <w:rPr>
                <w:sz w:val="28"/>
              </w:rPr>
            </w:pPr>
            <w:r>
              <w:rPr>
                <w:spacing w:val="-10"/>
                <w:sz w:val="28"/>
              </w:rPr>
              <w:t>1</w:t>
            </w:r>
          </w:p>
        </w:tc>
        <w:tc>
          <w:tcPr>
            <w:tcW w:w="2060" w:type="dxa"/>
            <w:tcBorders>
              <w:top w:val="single" w:sz="4" w:space="0" w:color="000000"/>
              <w:left w:val="single" w:sz="4" w:space="0" w:color="000000"/>
              <w:bottom w:val="single" w:sz="4" w:space="0" w:color="000000"/>
              <w:right w:val="single" w:sz="4" w:space="0" w:color="000000"/>
            </w:tcBorders>
          </w:tcPr>
          <w:p w14:paraId="7CC845B5" w14:textId="77777777" w:rsidR="00F95F2C" w:rsidRDefault="00B60089">
            <w:pPr>
              <w:pStyle w:val="TableParagraph"/>
              <w:spacing w:line="319" w:lineRule="exact"/>
              <w:ind w:left="25" w:right="1"/>
              <w:rPr>
                <w:b/>
                <w:sz w:val="28"/>
              </w:rPr>
            </w:pPr>
            <w:r>
              <w:rPr>
                <w:b/>
                <w:spacing w:val="-5"/>
                <w:sz w:val="28"/>
              </w:rPr>
              <w:t>14</w:t>
            </w:r>
          </w:p>
        </w:tc>
      </w:tr>
      <w:tr w:rsidR="00F95F2C" w14:paraId="2809865A" w14:textId="77777777">
        <w:trPr>
          <w:trHeight w:val="483"/>
        </w:trPr>
        <w:tc>
          <w:tcPr>
            <w:tcW w:w="1310" w:type="dxa"/>
          </w:tcPr>
          <w:p w14:paraId="3A7750CE" w14:textId="77777777" w:rsidR="00F95F2C" w:rsidRDefault="00B60089">
            <w:pPr>
              <w:pStyle w:val="TableParagraph"/>
              <w:spacing w:line="322" w:lineRule="exact"/>
              <w:ind w:left="17" w:right="6"/>
              <w:rPr>
                <w:b/>
                <w:sz w:val="28"/>
              </w:rPr>
            </w:pPr>
            <w:r>
              <w:rPr>
                <w:b/>
                <w:spacing w:val="-5"/>
                <w:sz w:val="28"/>
              </w:rPr>
              <w:t>AUG</w:t>
            </w:r>
          </w:p>
        </w:tc>
        <w:tc>
          <w:tcPr>
            <w:tcW w:w="1618" w:type="dxa"/>
            <w:tcBorders>
              <w:top w:val="single" w:sz="4" w:space="0" w:color="000000"/>
              <w:bottom w:val="single" w:sz="4" w:space="0" w:color="000000"/>
              <w:right w:val="single" w:sz="4" w:space="0" w:color="000000"/>
            </w:tcBorders>
          </w:tcPr>
          <w:p w14:paraId="0E63CE73" w14:textId="77777777" w:rsidR="00F95F2C" w:rsidRDefault="00B60089">
            <w:pPr>
              <w:pStyle w:val="TableParagraph"/>
              <w:spacing w:line="317" w:lineRule="exact"/>
              <w:ind w:left="10"/>
              <w:rPr>
                <w:sz w:val="28"/>
              </w:rPr>
            </w:pPr>
            <w:r>
              <w:rPr>
                <w:spacing w:val="-10"/>
                <w:sz w:val="28"/>
              </w:rPr>
              <w:t>5</w:t>
            </w:r>
          </w:p>
        </w:tc>
        <w:tc>
          <w:tcPr>
            <w:tcW w:w="1805" w:type="dxa"/>
            <w:tcBorders>
              <w:top w:val="single" w:sz="4" w:space="0" w:color="000000"/>
              <w:left w:val="single" w:sz="4" w:space="0" w:color="000000"/>
              <w:bottom w:val="single" w:sz="4" w:space="0" w:color="000000"/>
              <w:right w:val="single" w:sz="4" w:space="0" w:color="000000"/>
            </w:tcBorders>
          </w:tcPr>
          <w:p w14:paraId="25F3BC90" w14:textId="77777777" w:rsidR="00F95F2C" w:rsidRDefault="00B60089">
            <w:pPr>
              <w:pStyle w:val="TableParagraph"/>
              <w:spacing w:line="317" w:lineRule="exact"/>
              <w:ind w:left="21"/>
              <w:rPr>
                <w:sz w:val="28"/>
              </w:rPr>
            </w:pPr>
            <w:r>
              <w:rPr>
                <w:spacing w:val="-10"/>
                <w:sz w:val="28"/>
              </w:rPr>
              <w:t>5</w:t>
            </w:r>
          </w:p>
        </w:tc>
        <w:tc>
          <w:tcPr>
            <w:tcW w:w="1709" w:type="dxa"/>
            <w:tcBorders>
              <w:top w:val="single" w:sz="4" w:space="0" w:color="000000"/>
              <w:left w:val="single" w:sz="4" w:space="0" w:color="000000"/>
              <w:bottom w:val="single" w:sz="4" w:space="0" w:color="000000"/>
              <w:right w:val="single" w:sz="4" w:space="0" w:color="000000"/>
            </w:tcBorders>
          </w:tcPr>
          <w:p w14:paraId="1295AF4A" w14:textId="77777777" w:rsidR="00F95F2C" w:rsidRDefault="00B60089">
            <w:pPr>
              <w:pStyle w:val="TableParagraph"/>
              <w:spacing w:line="317" w:lineRule="exact"/>
              <w:ind w:left="26"/>
              <w:rPr>
                <w:sz w:val="28"/>
              </w:rPr>
            </w:pPr>
            <w:r>
              <w:rPr>
                <w:spacing w:val="-10"/>
                <w:sz w:val="28"/>
              </w:rPr>
              <w:t>0</w:t>
            </w:r>
          </w:p>
        </w:tc>
        <w:tc>
          <w:tcPr>
            <w:tcW w:w="2060" w:type="dxa"/>
            <w:tcBorders>
              <w:top w:val="single" w:sz="4" w:space="0" w:color="000000"/>
              <w:left w:val="single" w:sz="4" w:space="0" w:color="000000"/>
              <w:bottom w:val="single" w:sz="4" w:space="0" w:color="000000"/>
              <w:right w:val="single" w:sz="4" w:space="0" w:color="000000"/>
            </w:tcBorders>
          </w:tcPr>
          <w:p w14:paraId="13726E98" w14:textId="77777777" w:rsidR="00F95F2C" w:rsidRDefault="00B60089">
            <w:pPr>
              <w:pStyle w:val="TableParagraph"/>
              <w:spacing w:line="322" w:lineRule="exact"/>
              <w:ind w:left="25" w:right="1"/>
              <w:rPr>
                <w:b/>
                <w:sz w:val="28"/>
              </w:rPr>
            </w:pPr>
            <w:r>
              <w:rPr>
                <w:b/>
                <w:spacing w:val="-5"/>
                <w:sz w:val="28"/>
              </w:rPr>
              <w:t>10</w:t>
            </w:r>
          </w:p>
        </w:tc>
      </w:tr>
      <w:tr w:rsidR="00F95F2C" w14:paraId="17369645" w14:textId="77777777">
        <w:trPr>
          <w:trHeight w:val="481"/>
        </w:trPr>
        <w:tc>
          <w:tcPr>
            <w:tcW w:w="1310" w:type="dxa"/>
          </w:tcPr>
          <w:p w14:paraId="1073E8F7" w14:textId="77777777" w:rsidR="00F95F2C" w:rsidRDefault="00B60089">
            <w:pPr>
              <w:pStyle w:val="TableParagraph"/>
              <w:spacing w:line="319" w:lineRule="exact"/>
              <w:ind w:left="17" w:right="3"/>
              <w:rPr>
                <w:b/>
                <w:sz w:val="28"/>
              </w:rPr>
            </w:pPr>
            <w:r>
              <w:rPr>
                <w:b/>
                <w:spacing w:val="-4"/>
                <w:sz w:val="28"/>
              </w:rPr>
              <w:t>SEPT</w:t>
            </w:r>
          </w:p>
        </w:tc>
        <w:tc>
          <w:tcPr>
            <w:tcW w:w="1618" w:type="dxa"/>
            <w:tcBorders>
              <w:top w:val="single" w:sz="4" w:space="0" w:color="000000"/>
              <w:bottom w:val="single" w:sz="4" w:space="0" w:color="000000"/>
              <w:right w:val="single" w:sz="4" w:space="0" w:color="000000"/>
            </w:tcBorders>
          </w:tcPr>
          <w:p w14:paraId="49BCFD08" w14:textId="77777777" w:rsidR="00F95F2C" w:rsidRDefault="00B60089">
            <w:pPr>
              <w:pStyle w:val="TableParagraph"/>
              <w:ind w:left="10"/>
              <w:rPr>
                <w:sz w:val="28"/>
              </w:rPr>
            </w:pPr>
            <w:r>
              <w:rPr>
                <w:spacing w:val="-10"/>
                <w:sz w:val="28"/>
              </w:rPr>
              <w:t>2</w:t>
            </w:r>
          </w:p>
        </w:tc>
        <w:tc>
          <w:tcPr>
            <w:tcW w:w="1805" w:type="dxa"/>
            <w:tcBorders>
              <w:top w:val="single" w:sz="4" w:space="0" w:color="000000"/>
              <w:left w:val="single" w:sz="4" w:space="0" w:color="000000"/>
              <w:bottom w:val="single" w:sz="4" w:space="0" w:color="000000"/>
              <w:right w:val="single" w:sz="4" w:space="0" w:color="000000"/>
            </w:tcBorders>
          </w:tcPr>
          <w:p w14:paraId="724409AC" w14:textId="77777777" w:rsidR="00F95F2C" w:rsidRDefault="00B60089">
            <w:pPr>
              <w:pStyle w:val="TableParagraph"/>
              <w:ind w:left="21" w:right="1"/>
              <w:rPr>
                <w:sz w:val="28"/>
              </w:rPr>
            </w:pPr>
            <w:r>
              <w:rPr>
                <w:spacing w:val="-5"/>
                <w:sz w:val="28"/>
              </w:rPr>
              <w:t>10</w:t>
            </w:r>
          </w:p>
        </w:tc>
        <w:tc>
          <w:tcPr>
            <w:tcW w:w="1709" w:type="dxa"/>
            <w:tcBorders>
              <w:top w:val="single" w:sz="4" w:space="0" w:color="000000"/>
              <w:left w:val="single" w:sz="4" w:space="0" w:color="000000"/>
              <w:bottom w:val="single" w:sz="4" w:space="0" w:color="000000"/>
              <w:right w:val="single" w:sz="4" w:space="0" w:color="000000"/>
            </w:tcBorders>
          </w:tcPr>
          <w:p w14:paraId="37340FA9" w14:textId="77777777" w:rsidR="00F95F2C" w:rsidRDefault="00B60089">
            <w:pPr>
              <w:pStyle w:val="TableParagraph"/>
              <w:ind w:left="26"/>
              <w:rPr>
                <w:sz w:val="28"/>
              </w:rPr>
            </w:pPr>
            <w:r>
              <w:rPr>
                <w:spacing w:val="-10"/>
                <w:sz w:val="28"/>
              </w:rPr>
              <w:t>0</w:t>
            </w:r>
          </w:p>
        </w:tc>
        <w:tc>
          <w:tcPr>
            <w:tcW w:w="2060" w:type="dxa"/>
            <w:tcBorders>
              <w:top w:val="single" w:sz="4" w:space="0" w:color="000000"/>
              <w:left w:val="single" w:sz="4" w:space="0" w:color="000000"/>
              <w:bottom w:val="single" w:sz="4" w:space="0" w:color="000000"/>
              <w:right w:val="single" w:sz="4" w:space="0" w:color="000000"/>
            </w:tcBorders>
          </w:tcPr>
          <w:p w14:paraId="634989C1" w14:textId="77777777" w:rsidR="00F95F2C" w:rsidRDefault="00B60089">
            <w:pPr>
              <w:pStyle w:val="TableParagraph"/>
              <w:spacing w:line="319" w:lineRule="exact"/>
              <w:ind w:left="25" w:right="1"/>
              <w:rPr>
                <w:b/>
                <w:sz w:val="28"/>
              </w:rPr>
            </w:pPr>
            <w:r>
              <w:rPr>
                <w:b/>
                <w:spacing w:val="-5"/>
                <w:sz w:val="28"/>
              </w:rPr>
              <w:t>12</w:t>
            </w:r>
          </w:p>
        </w:tc>
      </w:tr>
      <w:tr w:rsidR="00F95F2C" w14:paraId="7B0E3165" w14:textId="77777777">
        <w:trPr>
          <w:trHeight w:val="483"/>
        </w:trPr>
        <w:tc>
          <w:tcPr>
            <w:tcW w:w="1310" w:type="dxa"/>
          </w:tcPr>
          <w:p w14:paraId="242F90C9" w14:textId="77777777" w:rsidR="00F95F2C" w:rsidRDefault="00B60089">
            <w:pPr>
              <w:pStyle w:val="TableParagraph"/>
              <w:spacing w:line="322" w:lineRule="exact"/>
              <w:ind w:left="17" w:right="5"/>
              <w:rPr>
                <w:b/>
                <w:sz w:val="28"/>
              </w:rPr>
            </w:pPr>
            <w:r>
              <w:rPr>
                <w:b/>
                <w:spacing w:val="-5"/>
                <w:sz w:val="28"/>
              </w:rPr>
              <w:t>OCT</w:t>
            </w:r>
          </w:p>
        </w:tc>
        <w:tc>
          <w:tcPr>
            <w:tcW w:w="1618" w:type="dxa"/>
            <w:tcBorders>
              <w:top w:val="single" w:sz="4" w:space="0" w:color="000000"/>
              <w:bottom w:val="single" w:sz="4" w:space="0" w:color="000000"/>
              <w:right w:val="single" w:sz="4" w:space="0" w:color="000000"/>
            </w:tcBorders>
          </w:tcPr>
          <w:p w14:paraId="4FD23FF1" w14:textId="77777777" w:rsidR="00F95F2C" w:rsidRDefault="00B60089">
            <w:pPr>
              <w:pStyle w:val="TableParagraph"/>
              <w:spacing w:line="317" w:lineRule="exact"/>
              <w:ind w:left="10"/>
              <w:rPr>
                <w:sz w:val="28"/>
              </w:rPr>
            </w:pPr>
            <w:r>
              <w:rPr>
                <w:spacing w:val="-10"/>
                <w:sz w:val="28"/>
              </w:rPr>
              <w:t>2</w:t>
            </w:r>
          </w:p>
        </w:tc>
        <w:tc>
          <w:tcPr>
            <w:tcW w:w="1805" w:type="dxa"/>
            <w:tcBorders>
              <w:top w:val="single" w:sz="4" w:space="0" w:color="000000"/>
              <w:left w:val="single" w:sz="4" w:space="0" w:color="000000"/>
              <w:bottom w:val="single" w:sz="4" w:space="0" w:color="000000"/>
              <w:right w:val="single" w:sz="4" w:space="0" w:color="000000"/>
            </w:tcBorders>
          </w:tcPr>
          <w:p w14:paraId="4FEBE0FC" w14:textId="77777777" w:rsidR="00F95F2C" w:rsidRDefault="00B60089">
            <w:pPr>
              <w:pStyle w:val="TableParagraph"/>
              <w:spacing w:line="317" w:lineRule="exact"/>
              <w:ind w:left="21"/>
              <w:rPr>
                <w:sz w:val="28"/>
              </w:rPr>
            </w:pPr>
            <w:r>
              <w:rPr>
                <w:spacing w:val="-10"/>
                <w:sz w:val="28"/>
              </w:rPr>
              <w:t>4</w:t>
            </w:r>
          </w:p>
        </w:tc>
        <w:tc>
          <w:tcPr>
            <w:tcW w:w="1709" w:type="dxa"/>
            <w:tcBorders>
              <w:top w:val="single" w:sz="4" w:space="0" w:color="000000"/>
              <w:left w:val="single" w:sz="4" w:space="0" w:color="000000"/>
              <w:bottom w:val="single" w:sz="4" w:space="0" w:color="000000"/>
              <w:right w:val="single" w:sz="4" w:space="0" w:color="000000"/>
            </w:tcBorders>
          </w:tcPr>
          <w:p w14:paraId="2722F49F" w14:textId="77777777" w:rsidR="00F95F2C" w:rsidRDefault="00B60089">
            <w:pPr>
              <w:pStyle w:val="TableParagraph"/>
              <w:spacing w:line="317" w:lineRule="exact"/>
              <w:ind w:left="26"/>
              <w:rPr>
                <w:sz w:val="28"/>
              </w:rPr>
            </w:pPr>
            <w:r>
              <w:rPr>
                <w:spacing w:val="-10"/>
                <w:sz w:val="28"/>
              </w:rPr>
              <w:t>1</w:t>
            </w:r>
          </w:p>
        </w:tc>
        <w:tc>
          <w:tcPr>
            <w:tcW w:w="2060" w:type="dxa"/>
            <w:tcBorders>
              <w:top w:val="single" w:sz="4" w:space="0" w:color="000000"/>
              <w:left w:val="single" w:sz="4" w:space="0" w:color="000000"/>
              <w:bottom w:val="single" w:sz="4" w:space="0" w:color="000000"/>
              <w:right w:val="single" w:sz="4" w:space="0" w:color="000000"/>
            </w:tcBorders>
          </w:tcPr>
          <w:p w14:paraId="030F3FC6" w14:textId="77777777" w:rsidR="00F95F2C" w:rsidRDefault="00B60089">
            <w:pPr>
              <w:pStyle w:val="TableParagraph"/>
              <w:spacing w:line="322" w:lineRule="exact"/>
              <w:ind w:left="25"/>
              <w:rPr>
                <w:b/>
                <w:sz w:val="28"/>
              </w:rPr>
            </w:pPr>
            <w:r>
              <w:rPr>
                <w:b/>
                <w:spacing w:val="-10"/>
                <w:sz w:val="28"/>
              </w:rPr>
              <w:t>7</w:t>
            </w:r>
          </w:p>
        </w:tc>
      </w:tr>
      <w:tr w:rsidR="00F95F2C" w14:paraId="75AFE7C5" w14:textId="77777777">
        <w:trPr>
          <w:trHeight w:val="481"/>
        </w:trPr>
        <w:tc>
          <w:tcPr>
            <w:tcW w:w="1310" w:type="dxa"/>
          </w:tcPr>
          <w:p w14:paraId="6A89DECF" w14:textId="77777777" w:rsidR="00F95F2C" w:rsidRDefault="00B60089">
            <w:pPr>
              <w:pStyle w:val="TableParagraph"/>
              <w:spacing w:line="319" w:lineRule="exact"/>
              <w:ind w:left="17" w:right="4"/>
              <w:rPr>
                <w:b/>
                <w:sz w:val="28"/>
              </w:rPr>
            </w:pPr>
            <w:r>
              <w:rPr>
                <w:b/>
                <w:spacing w:val="-5"/>
                <w:sz w:val="28"/>
              </w:rPr>
              <w:t>NOV</w:t>
            </w:r>
          </w:p>
        </w:tc>
        <w:tc>
          <w:tcPr>
            <w:tcW w:w="1618" w:type="dxa"/>
            <w:tcBorders>
              <w:top w:val="single" w:sz="4" w:space="0" w:color="000000"/>
              <w:bottom w:val="single" w:sz="4" w:space="0" w:color="000000"/>
              <w:right w:val="single" w:sz="4" w:space="0" w:color="000000"/>
            </w:tcBorders>
          </w:tcPr>
          <w:p w14:paraId="4635AA5A" w14:textId="77777777" w:rsidR="00F95F2C" w:rsidRDefault="00B60089">
            <w:pPr>
              <w:pStyle w:val="TableParagraph"/>
              <w:ind w:left="10"/>
              <w:rPr>
                <w:sz w:val="28"/>
              </w:rPr>
            </w:pPr>
            <w:r>
              <w:rPr>
                <w:spacing w:val="-10"/>
                <w:sz w:val="28"/>
              </w:rPr>
              <w:t>4</w:t>
            </w:r>
          </w:p>
        </w:tc>
        <w:tc>
          <w:tcPr>
            <w:tcW w:w="1805" w:type="dxa"/>
            <w:tcBorders>
              <w:top w:val="single" w:sz="4" w:space="0" w:color="000000"/>
              <w:left w:val="single" w:sz="4" w:space="0" w:color="000000"/>
              <w:bottom w:val="single" w:sz="4" w:space="0" w:color="000000"/>
              <w:right w:val="single" w:sz="4" w:space="0" w:color="000000"/>
            </w:tcBorders>
          </w:tcPr>
          <w:p w14:paraId="13D521E7" w14:textId="77777777" w:rsidR="00F95F2C" w:rsidRDefault="00B60089">
            <w:pPr>
              <w:pStyle w:val="TableParagraph"/>
              <w:ind w:left="21"/>
              <w:rPr>
                <w:sz w:val="28"/>
              </w:rPr>
            </w:pPr>
            <w:r>
              <w:rPr>
                <w:spacing w:val="-10"/>
                <w:sz w:val="28"/>
              </w:rPr>
              <w:t>7</w:t>
            </w:r>
          </w:p>
        </w:tc>
        <w:tc>
          <w:tcPr>
            <w:tcW w:w="1709" w:type="dxa"/>
            <w:tcBorders>
              <w:top w:val="single" w:sz="4" w:space="0" w:color="000000"/>
              <w:left w:val="single" w:sz="4" w:space="0" w:color="000000"/>
              <w:bottom w:val="single" w:sz="4" w:space="0" w:color="000000"/>
              <w:right w:val="single" w:sz="4" w:space="0" w:color="000000"/>
            </w:tcBorders>
          </w:tcPr>
          <w:p w14:paraId="72826146" w14:textId="77777777" w:rsidR="00F95F2C" w:rsidRDefault="00B60089">
            <w:pPr>
              <w:pStyle w:val="TableParagraph"/>
              <w:ind w:left="26"/>
              <w:rPr>
                <w:sz w:val="28"/>
              </w:rPr>
            </w:pPr>
            <w:r>
              <w:rPr>
                <w:spacing w:val="-10"/>
                <w:sz w:val="28"/>
              </w:rPr>
              <w:t>1</w:t>
            </w:r>
          </w:p>
        </w:tc>
        <w:tc>
          <w:tcPr>
            <w:tcW w:w="2060" w:type="dxa"/>
            <w:tcBorders>
              <w:top w:val="single" w:sz="4" w:space="0" w:color="000000"/>
              <w:left w:val="single" w:sz="4" w:space="0" w:color="000000"/>
              <w:bottom w:val="single" w:sz="4" w:space="0" w:color="000000"/>
              <w:right w:val="single" w:sz="4" w:space="0" w:color="000000"/>
            </w:tcBorders>
          </w:tcPr>
          <w:p w14:paraId="0EDAA9C7" w14:textId="77777777" w:rsidR="00F95F2C" w:rsidRDefault="00B60089">
            <w:pPr>
              <w:pStyle w:val="TableParagraph"/>
              <w:spacing w:line="319" w:lineRule="exact"/>
              <w:ind w:left="25" w:right="1"/>
              <w:rPr>
                <w:b/>
                <w:sz w:val="28"/>
              </w:rPr>
            </w:pPr>
            <w:r>
              <w:rPr>
                <w:b/>
                <w:spacing w:val="-5"/>
                <w:sz w:val="28"/>
              </w:rPr>
              <w:t>12</w:t>
            </w:r>
          </w:p>
        </w:tc>
      </w:tr>
      <w:tr w:rsidR="00F95F2C" w14:paraId="6269FE3F" w14:textId="77777777">
        <w:trPr>
          <w:trHeight w:val="484"/>
        </w:trPr>
        <w:tc>
          <w:tcPr>
            <w:tcW w:w="1310" w:type="dxa"/>
          </w:tcPr>
          <w:p w14:paraId="785B5E68" w14:textId="77777777" w:rsidR="00F95F2C" w:rsidRDefault="00B60089">
            <w:pPr>
              <w:pStyle w:val="TableParagraph"/>
              <w:spacing w:line="240" w:lineRule="auto"/>
              <w:ind w:left="17" w:right="1"/>
              <w:rPr>
                <w:b/>
                <w:sz w:val="28"/>
              </w:rPr>
            </w:pPr>
            <w:r>
              <w:rPr>
                <w:b/>
                <w:spacing w:val="-5"/>
                <w:sz w:val="28"/>
              </w:rPr>
              <w:t>DEC</w:t>
            </w:r>
          </w:p>
        </w:tc>
        <w:tc>
          <w:tcPr>
            <w:tcW w:w="1618" w:type="dxa"/>
            <w:tcBorders>
              <w:top w:val="single" w:sz="4" w:space="0" w:color="000000"/>
              <w:bottom w:val="single" w:sz="4" w:space="0" w:color="000000"/>
              <w:right w:val="single" w:sz="4" w:space="0" w:color="000000"/>
            </w:tcBorders>
          </w:tcPr>
          <w:p w14:paraId="6441C712" w14:textId="77777777" w:rsidR="00F95F2C" w:rsidRDefault="00B60089">
            <w:pPr>
              <w:pStyle w:val="TableParagraph"/>
              <w:spacing w:line="317" w:lineRule="exact"/>
              <w:ind w:left="10"/>
              <w:rPr>
                <w:sz w:val="28"/>
              </w:rPr>
            </w:pPr>
            <w:r>
              <w:rPr>
                <w:spacing w:val="-10"/>
                <w:sz w:val="28"/>
              </w:rPr>
              <w:t>4</w:t>
            </w:r>
          </w:p>
        </w:tc>
        <w:tc>
          <w:tcPr>
            <w:tcW w:w="1805" w:type="dxa"/>
            <w:tcBorders>
              <w:top w:val="single" w:sz="4" w:space="0" w:color="000000"/>
              <w:left w:val="single" w:sz="4" w:space="0" w:color="000000"/>
              <w:bottom w:val="single" w:sz="4" w:space="0" w:color="000000"/>
              <w:right w:val="single" w:sz="4" w:space="0" w:color="000000"/>
            </w:tcBorders>
          </w:tcPr>
          <w:p w14:paraId="4A7EF127" w14:textId="77777777" w:rsidR="00F95F2C" w:rsidRDefault="00B60089">
            <w:pPr>
              <w:pStyle w:val="TableParagraph"/>
              <w:spacing w:line="317" w:lineRule="exact"/>
              <w:ind w:left="21" w:right="1"/>
              <w:rPr>
                <w:sz w:val="28"/>
              </w:rPr>
            </w:pPr>
            <w:r>
              <w:rPr>
                <w:spacing w:val="-5"/>
                <w:sz w:val="28"/>
              </w:rPr>
              <w:t>15</w:t>
            </w:r>
          </w:p>
        </w:tc>
        <w:tc>
          <w:tcPr>
            <w:tcW w:w="1709" w:type="dxa"/>
            <w:tcBorders>
              <w:top w:val="single" w:sz="4" w:space="0" w:color="000000"/>
              <w:left w:val="single" w:sz="4" w:space="0" w:color="000000"/>
              <w:bottom w:val="single" w:sz="4" w:space="0" w:color="000000"/>
              <w:right w:val="single" w:sz="4" w:space="0" w:color="000000"/>
            </w:tcBorders>
          </w:tcPr>
          <w:p w14:paraId="02F6496D" w14:textId="77777777" w:rsidR="00F95F2C" w:rsidRDefault="00B60089">
            <w:pPr>
              <w:pStyle w:val="TableParagraph"/>
              <w:spacing w:line="317" w:lineRule="exact"/>
              <w:ind w:left="26"/>
              <w:rPr>
                <w:sz w:val="28"/>
              </w:rPr>
            </w:pPr>
            <w:r>
              <w:rPr>
                <w:spacing w:val="-10"/>
                <w:sz w:val="28"/>
              </w:rPr>
              <w:t>3</w:t>
            </w:r>
          </w:p>
        </w:tc>
        <w:tc>
          <w:tcPr>
            <w:tcW w:w="2060" w:type="dxa"/>
            <w:tcBorders>
              <w:top w:val="single" w:sz="4" w:space="0" w:color="000000"/>
              <w:left w:val="single" w:sz="4" w:space="0" w:color="000000"/>
              <w:bottom w:val="single" w:sz="4" w:space="0" w:color="000000"/>
              <w:right w:val="single" w:sz="4" w:space="0" w:color="000000"/>
            </w:tcBorders>
          </w:tcPr>
          <w:p w14:paraId="3D6B8F6C" w14:textId="77777777" w:rsidR="00F95F2C" w:rsidRDefault="00B60089">
            <w:pPr>
              <w:pStyle w:val="TableParagraph"/>
              <w:spacing w:line="240" w:lineRule="auto"/>
              <w:ind w:left="25" w:right="1"/>
              <w:rPr>
                <w:b/>
                <w:sz w:val="28"/>
              </w:rPr>
            </w:pPr>
            <w:r>
              <w:rPr>
                <w:b/>
                <w:spacing w:val="-5"/>
                <w:sz w:val="28"/>
              </w:rPr>
              <w:t>22</w:t>
            </w:r>
          </w:p>
        </w:tc>
      </w:tr>
      <w:tr w:rsidR="00F95F2C" w14:paraId="42D716DC" w14:textId="77777777">
        <w:trPr>
          <w:trHeight w:val="484"/>
        </w:trPr>
        <w:tc>
          <w:tcPr>
            <w:tcW w:w="1310" w:type="dxa"/>
          </w:tcPr>
          <w:p w14:paraId="174BA9D4" w14:textId="77777777" w:rsidR="00F95F2C" w:rsidRDefault="00B60089">
            <w:pPr>
              <w:pStyle w:val="TableParagraph"/>
              <w:spacing w:line="319" w:lineRule="exact"/>
              <w:ind w:left="17"/>
              <w:rPr>
                <w:b/>
                <w:sz w:val="28"/>
              </w:rPr>
            </w:pPr>
            <w:r>
              <w:rPr>
                <w:b/>
                <w:spacing w:val="-2"/>
                <w:sz w:val="28"/>
              </w:rPr>
              <w:t>TOTAL</w:t>
            </w:r>
          </w:p>
        </w:tc>
        <w:tc>
          <w:tcPr>
            <w:tcW w:w="1618" w:type="dxa"/>
            <w:tcBorders>
              <w:top w:val="single" w:sz="4" w:space="0" w:color="000000"/>
              <w:bottom w:val="single" w:sz="4" w:space="0" w:color="000000"/>
              <w:right w:val="single" w:sz="4" w:space="0" w:color="000000"/>
            </w:tcBorders>
          </w:tcPr>
          <w:p w14:paraId="4CBEF5EB" w14:textId="77777777" w:rsidR="00F95F2C" w:rsidRDefault="00B60089">
            <w:pPr>
              <w:pStyle w:val="TableParagraph"/>
              <w:spacing w:line="319" w:lineRule="exact"/>
              <w:ind w:left="10" w:right="1"/>
              <w:rPr>
                <w:b/>
                <w:sz w:val="28"/>
              </w:rPr>
            </w:pPr>
            <w:r>
              <w:rPr>
                <w:b/>
                <w:spacing w:val="-5"/>
                <w:sz w:val="28"/>
              </w:rPr>
              <w:t>54</w:t>
            </w:r>
          </w:p>
        </w:tc>
        <w:tc>
          <w:tcPr>
            <w:tcW w:w="1805" w:type="dxa"/>
            <w:tcBorders>
              <w:top w:val="single" w:sz="4" w:space="0" w:color="000000"/>
              <w:left w:val="single" w:sz="4" w:space="0" w:color="000000"/>
              <w:bottom w:val="single" w:sz="4" w:space="0" w:color="000000"/>
              <w:right w:val="single" w:sz="4" w:space="0" w:color="000000"/>
            </w:tcBorders>
          </w:tcPr>
          <w:p w14:paraId="54ED1249" w14:textId="77777777" w:rsidR="00F95F2C" w:rsidRDefault="00B60089">
            <w:pPr>
              <w:pStyle w:val="TableParagraph"/>
              <w:spacing w:line="319" w:lineRule="exact"/>
              <w:ind w:left="21" w:right="1"/>
              <w:rPr>
                <w:b/>
                <w:sz w:val="28"/>
              </w:rPr>
            </w:pPr>
            <w:r>
              <w:rPr>
                <w:b/>
                <w:spacing w:val="-5"/>
                <w:sz w:val="28"/>
              </w:rPr>
              <w:t>84</w:t>
            </w:r>
          </w:p>
        </w:tc>
        <w:tc>
          <w:tcPr>
            <w:tcW w:w="1709" w:type="dxa"/>
            <w:tcBorders>
              <w:top w:val="single" w:sz="4" w:space="0" w:color="000000"/>
              <w:left w:val="single" w:sz="4" w:space="0" w:color="000000"/>
              <w:bottom w:val="single" w:sz="4" w:space="0" w:color="000000"/>
              <w:right w:val="single" w:sz="4" w:space="0" w:color="000000"/>
            </w:tcBorders>
          </w:tcPr>
          <w:p w14:paraId="25E35329" w14:textId="77777777" w:rsidR="00F95F2C" w:rsidRDefault="00B60089">
            <w:pPr>
              <w:pStyle w:val="TableParagraph"/>
              <w:spacing w:line="319" w:lineRule="exact"/>
              <w:ind w:left="26" w:right="1"/>
              <w:rPr>
                <w:b/>
                <w:sz w:val="28"/>
              </w:rPr>
            </w:pPr>
            <w:r>
              <w:rPr>
                <w:b/>
                <w:spacing w:val="-5"/>
                <w:sz w:val="28"/>
              </w:rPr>
              <w:t>14</w:t>
            </w:r>
          </w:p>
        </w:tc>
        <w:tc>
          <w:tcPr>
            <w:tcW w:w="2060" w:type="dxa"/>
            <w:tcBorders>
              <w:top w:val="single" w:sz="4" w:space="0" w:color="000000"/>
              <w:left w:val="single" w:sz="4" w:space="0" w:color="000000"/>
              <w:bottom w:val="single" w:sz="4" w:space="0" w:color="000000"/>
              <w:right w:val="single" w:sz="4" w:space="0" w:color="000000"/>
            </w:tcBorders>
          </w:tcPr>
          <w:p w14:paraId="1CFA212A" w14:textId="77777777" w:rsidR="00F95F2C" w:rsidRDefault="00B60089">
            <w:pPr>
              <w:pStyle w:val="TableParagraph"/>
              <w:spacing w:line="319" w:lineRule="exact"/>
              <w:ind w:left="25" w:right="3"/>
              <w:rPr>
                <w:b/>
                <w:sz w:val="28"/>
              </w:rPr>
            </w:pPr>
            <w:r>
              <w:rPr>
                <w:b/>
                <w:spacing w:val="-5"/>
                <w:sz w:val="28"/>
              </w:rPr>
              <w:t>152</w:t>
            </w:r>
          </w:p>
        </w:tc>
      </w:tr>
    </w:tbl>
    <w:p w14:paraId="5094BE27" w14:textId="77777777" w:rsidR="00F95F2C" w:rsidRDefault="00F95F2C">
      <w:pPr>
        <w:pStyle w:val="TableParagraph"/>
        <w:spacing w:line="319" w:lineRule="exact"/>
        <w:rPr>
          <w:b/>
          <w:sz w:val="28"/>
        </w:rPr>
        <w:sectPr w:rsidR="00F95F2C">
          <w:pgSz w:w="12240" w:h="15840"/>
          <w:pgMar w:top="1420" w:right="1080" w:bottom="1840" w:left="1440" w:header="0" w:footer="1641" w:gutter="0"/>
          <w:cols w:space="720"/>
        </w:sectPr>
      </w:pPr>
    </w:p>
    <w:p w14:paraId="754FBBE6" w14:textId="77777777" w:rsidR="00F95F2C" w:rsidRDefault="00F95F2C">
      <w:pPr>
        <w:pStyle w:val="BodyText"/>
        <w:spacing w:before="10"/>
        <w:ind w:left="0"/>
        <w:rPr>
          <w:b/>
          <w:sz w:val="8"/>
        </w:rPr>
      </w:pPr>
    </w:p>
    <w:tbl>
      <w:tblPr>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0"/>
        <w:gridCol w:w="1620"/>
        <w:gridCol w:w="1804"/>
        <w:gridCol w:w="1716"/>
        <w:gridCol w:w="2064"/>
      </w:tblGrid>
      <w:tr w:rsidR="00F95F2C" w14:paraId="061102EA" w14:textId="77777777">
        <w:trPr>
          <w:trHeight w:val="473"/>
        </w:trPr>
        <w:tc>
          <w:tcPr>
            <w:tcW w:w="8514" w:type="dxa"/>
            <w:gridSpan w:val="5"/>
            <w:tcBorders>
              <w:top w:val="nil"/>
              <w:left w:val="nil"/>
              <w:right w:val="nil"/>
            </w:tcBorders>
          </w:tcPr>
          <w:p w14:paraId="0EE86FAD" w14:textId="77777777" w:rsidR="00F95F2C" w:rsidRDefault="00B60089">
            <w:pPr>
              <w:pStyle w:val="TableParagraph"/>
              <w:spacing w:line="311" w:lineRule="exact"/>
              <w:ind w:left="117"/>
              <w:jc w:val="left"/>
              <w:rPr>
                <w:b/>
                <w:sz w:val="28"/>
              </w:rPr>
            </w:pPr>
            <w:r>
              <w:rPr>
                <w:b/>
                <w:sz w:val="28"/>
                <w:u w:val="single"/>
              </w:rPr>
              <w:t>Appendix</w:t>
            </w:r>
            <w:r>
              <w:rPr>
                <w:b/>
                <w:spacing w:val="-3"/>
                <w:sz w:val="28"/>
                <w:u w:val="single"/>
              </w:rPr>
              <w:t xml:space="preserve"> </w:t>
            </w:r>
            <w:r>
              <w:rPr>
                <w:b/>
                <w:sz w:val="28"/>
                <w:u w:val="single"/>
              </w:rPr>
              <w:t>A</w:t>
            </w:r>
            <w:proofErr w:type="gramStart"/>
            <w:r>
              <w:rPr>
                <w:b/>
                <w:sz w:val="28"/>
                <w:u w:val="single"/>
              </w:rPr>
              <w:t>5:</w:t>
            </w:r>
            <w:r>
              <w:rPr>
                <w:b/>
                <w:sz w:val="28"/>
              </w:rPr>
              <w:t>Nature</w:t>
            </w:r>
            <w:proofErr w:type="gramEnd"/>
            <w:r>
              <w:rPr>
                <w:b/>
                <w:spacing w:val="-3"/>
                <w:sz w:val="28"/>
              </w:rPr>
              <w:t xml:space="preserve"> </w:t>
            </w:r>
            <w:r>
              <w:rPr>
                <w:b/>
                <w:sz w:val="28"/>
              </w:rPr>
              <w:t>of</w:t>
            </w:r>
            <w:r>
              <w:rPr>
                <w:b/>
                <w:spacing w:val="-3"/>
                <w:sz w:val="28"/>
              </w:rPr>
              <w:t xml:space="preserve"> </w:t>
            </w:r>
            <w:r>
              <w:rPr>
                <w:b/>
                <w:sz w:val="28"/>
              </w:rPr>
              <w:t>RTC</w:t>
            </w:r>
            <w:r>
              <w:rPr>
                <w:b/>
                <w:spacing w:val="-3"/>
                <w:sz w:val="28"/>
              </w:rPr>
              <w:t xml:space="preserve"> </w:t>
            </w:r>
            <w:r>
              <w:rPr>
                <w:b/>
                <w:sz w:val="28"/>
              </w:rPr>
              <w:t>cases</w:t>
            </w:r>
            <w:r>
              <w:rPr>
                <w:b/>
                <w:spacing w:val="-3"/>
                <w:sz w:val="28"/>
              </w:rPr>
              <w:t xml:space="preserve"> </w:t>
            </w:r>
            <w:r>
              <w:rPr>
                <w:b/>
                <w:sz w:val="28"/>
              </w:rPr>
              <w:t>for</w:t>
            </w:r>
            <w:r>
              <w:rPr>
                <w:b/>
                <w:spacing w:val="-3"/>
                <w:sz w:val="28"/>
              </w:rPr>
              <w:t xml:space="preserve"> </w:t>
            </w:r>
            <w:r>
              <w:rPr>
                <w:b/>
                <w:sz w:val="28"/>
              </w:rPr>
              <w:t>the</w:t>
            </w:r>
            <w:r>
              <w:rPr>
                <w:b/>
                <w:spacing w:val="-2"/>
                <w:sz w:val="28"/>
              </w:rPr>
              <w:t xml:space="preserve"> </w:t>
            </w:r>
            <w:r>
              <w:rPr>
                <w:b/>
                <w:sz w:val="28"/>
              </w:rPr>
              <w:t>Year</w:t>
            </w:r>
            <w:r>
              <w:rPr>
                <w:b/>
                <w:spacing w:val="-3"/>
                <w:sz w:val="28"/>
              </w:rPr>
              <w:t xml:space="preserve"> </w:t>
            </w:r>
            <w:r>
              <w:rPr>
                <w:b/>
                <w:spacing w:val="-4"/>
                <w:sz w:val="28"/>
              </w:rPr>
              <w:t>2023</w:t>
            </w:r>
          </w:p>
        </w:tc>
      </w:tr>
      <w:tr w:rsidR="00F95F2C" w14:paraId="18295B7B" w14:textId="77777777">
        <w:trPr>
          <w:trHeight w:val="484"/>
        </w:trPr>
        <w:tc>
          <w:tcPr>
            <w:tcW w:w="1310" w:type="dxa"/>
            <w:vMerge w:val="restart"/>
          </w:tcPr>
          <w:p w14:paraId="55A96DEC" w14:textId="77777777" w:rsidR="00F95F2C" w:rsidRDefault="00F95F2C">
            <w:pPr>
              <w:pStyle w:val="TableParagraph"/>
              <w:spacing w:before="220" w:line="240" w:lineRule="auto"/>
              <w:ind w:left="0"/>
              <w:jc w:val="left"/>
              <w:rPr>
                <w:b/>
                <w:sz w:val="28"/>
              </w:rPr>
            </w:pPr>
          </w:p>
          <w:p w14:paraId="5FEAE94C" w14:textId="77777777" w:rsidR="00F95F2C" w:rsidRDefault="00B60089">
            <w:pPr>
              <w:pStyle w:val="TableParagraph"/>
              <w:spacing w:line="240" w:lineRule="auto"/>
              <w:ind w:left="107"/>
              <w:jc w:val="left"/>
              <w:rPr>
                <w:b/>
                <w:sz w:val="28"/>
              </w:rPr>
            </w:pPr>
            <w:r>
              <w:rPr>
                <w:b/>
                <w:spacing w:val="-2"/>
                <w:sz w:val="28"/>
              </w:rPr>
              <w:t>MONTH</w:t>
            </w:r>
          </w:p>
        </w:tc>
        <w:tc>
          <w:tcPr>
            <w:tcW w:w="5140" w:type="dxa"/>
            <w:gridSpan w:val="3"/>
          </w:tcPr>
          <w:p w14:paraId="5204FE65" w14:textId="77777777" w:rsidR="00F95F2C" w:rsidRDefault="00B60089">
            <w:pPr>
              <w:pStyle w:val="TableParagraph"/>
              <w:spacing w:line="322" w:lineRule="exact"/>
              <w:ind w:left="20"/>
              <w:rPr>
                <w:b/>
                <w:sz w:val="28"/>
              </w:rPr>
            </w:pPr>
            <w:r>
              <w:rPr>
                <w:b/>
                <w:sz w:val="28"/>
              </w:rPr>
              <w:t>RTC</w:t>
            </w:r>
            <w:r>
              <w:rPr>
                <w:b/>
                <w:spacing w:val="-3"/>
                <w:sz w:val="28"/>
              </w:rPr>
              <w:t xml:space="preserve"> </w:t>
            </w:r>
            <w:r>
              <w:rPr>
                <w:b/>
                <w:spacing w:val="-2"/>
                <w:sz w:val="28"/>
              </w:rPr>
              <w:t>CASES</w:t>
            </w:r>
          </w:p>
        </w:tc>
        <w:tc>
          <w:tcPr>
            <w:tcW w:w="2064" w:type="dxa"/>
            <w:vMerge w:val="restart"/>
          </w:tcPr>
          <w:p w14:paraId="24A05736" w14:textId="77777777" w:rsidR="00F95F2C" w:rsidRDefault="00F95F2C">
            <w:pPr>
              <w:pStyle w:val="TableParagraph"/>
              <w:spacing w:before="220" w:line="240" w:lineRule="auto"/>
              <w:ind w:left="0"/>
              <w:jc w:val="left"/>
              <w:rPr>
                <w:b/>
                <w:sz w:val="28"/>
              </w:rPr>
            </w:pPr>
          </w:p>
          <w:p w14:paraId="363E8963" w14:textId="77777777" w:rsidR="00F95F2C" w:rsidRDefault="00B60089">
            <w:pPr>
              <w:pStyle w:val="TableParagraph"/>
              <w:spacing w:line="240" w:lineRule="auto"/>
              <w:ind w:left="546"/>
              <w:jc w:val="left"/>
              <w:rPr>
                <w:b/>
                <w:sz w:val="28"/>
              </w:rPr>
            </w:pPr>
            <w:r>
              <w:rPr>
                <w:b/>
                <w:spacing w:val="-2"/>
                <w:sz w:val="28"/>
              </w:rPr>
              <w:t>TOTAL</w:t>
            </w:r>
          </w:p>
        </w:tc>
      </w:tr>
      <w:tr w:rsidR="00F95F2C" w14:paraId="68F3EFEF" w14:textId="77777777">
        <w:trPr>
          <w:trHeight w:val="582"/>
        </w:trPr>
        <w:tc>
          <w:tcPr>
            <w:tcW w:w="1310" w:type="dxa"/>
            <w:vMerge/>
            <w:tcBorders>
              <w:top w:val="nil"/>
            </w:tcBorders>
          </w:tcPr>
          <w:p w14:paraId="05A74039" w14:textId="77777777" w:rsidR="00F95F2C" w:rsidRDefault="00F95F2C">
            <w:pPr>
              <w:rPr>
                <w:sz w:val="2"/>
                <w:szCs w:val="2"/>
              </w:rPr>
            </w:pPr>
          </w:p>
        </w:tc>
        <w:tc>
          <w:tcPr>
            <w:tcW w:w="1620" w:type="dxa"/>
          </w:tcPr>
          <w:p w14:paraId="7C578992" w14:textId="77777777" w:rsidR="00F95F2C" w:rsidRDefault="00B60089">
            <w:pPr>
              <w:pStyle w:val="TableParagraph"/>
              <w:spacing w:before="47" w:line="240" w:lineRule="auto"/>
              <w:ind w:left="15"/>
              <w:rPr>
                <w:b/>
                <w:sz w:val="28"/>
              </w:rPr>
            </w:pPr>
            <w:r>
              <w:rPr>
                <w:b/>
                <w:spacing w:val="-2"/>
                <w:sz w:val="28"/>
              </w:rPr>
              <w:t>FATAL</w:t>
            </w:r>
          </w:p>
        </w:tc>
        <w:tc>
          <w:tcPr>
            <w:tcW w:w="1804" w:type="dxa"/>
          </w:tcPr>
          <w:p w14:paraId="45458F17" w14:textId="77777777" w:rsidR="00F95F2C" w:rsidRDefault="00B60089">
            <w:pPr>
              <w:pStyle w:val="TableParagraph"/>
              <w:spacing w:before="47" w:line="240" w:lineRule="auto"/>
              <w:ind w:left="24"/>
              <w:rPr>
                <w:b/>
                <w:sz w:val="28"/>
              </w:rPr>
            </w:pPr>
            <w:r>
              <w:rPr>
                <w:b/>
                <w:spacing w:val="-2"/>
                <w:sz w:val="28"/>
              </w:rPr>
              <w:t>SERIOUS</w:t>
            </w:r>
          </w:p>
        </w:tc>
        <w:tc>
          <w:tcPr>
            <w:tcW w:w="1716" w:type="dxa"/>
          </w:tcPr>
          <w:p w14:paraId="188F324F" w14:textId="77777777" w:rsidR="00F95F2C" w:rsidRDefault="00B60089">
            <w:pPr>
              <w:pStyle w:val="TableParagraph"/>
              <w:spacing w:before="47" w:line="240" w:lineRule="auto"/>
              <w:ind w:left="29"/>
              <w:rPr>
                <w:b/>
                <w:sz w:val="28"/>
              </w:rPr>
            </w:pPr>
            <w:r>
              <w:rPr>
                <w:b/>
                <w:spacing w:val="-2"/>
                <w:sz w:val="28"/>
              </w:rPr>
              <w:t>MINOR</w:t>
            </w:r>
          </w:p>
        </w:tc>
        <w:tc>
          <w:tcPr>
            <w:tcW w:w="2064" w:type="dxa"/>
            <w:vMerge/>
            <w:tcBorders>
              <w:top w:val="nil"/>
            </w:tcBorders>
          </w:tcPr>
          <w:p w14:paraId="4889C914" w14:textId="77777777" w:rsidR="00F95F2C" w:rsidRDefault="00F95F2C">
            <w:pPr>
              <w:rPr>
                <w:sz w:val="2"/>
                <w:szCs w:val="2"/>
              </w:rPr>
            </w:pPr>
          </w:p>
        </w:tc>
      </w:tr>
      <w:tr w:rsidR="00F95F2C" w14:paraId="68B79DEB" w14:textId="77777777">
        <w:trPr>
          <w:trHeight w:val="481"/>
        </w:trPr>
        <w:tc>
          <w:tcPr>
            <w:tcW w:w="1310" w:type="dxa"/>
          </w:tcPr>
          <w:p w14:paraId="7148A4B3" w14:textId="77777777" w:rsidR="00F95F2C" w:rsidRDefault="00B60089">
            <w:pPr>
              <w:pStyle w:val="TableParagraph"/>
              <w:spacing w:line="319" w:lineRule="exact"/>
              <w:ind w:left="17" w:right="4"/>
              <w:rPr>
                <w:b/>
                <w:sz w:val="28"/>
              </w:rPr>
            </w:pPr>
            <w:r>
              <w:rPr>
                <w:b/>
                <w:spacing w:val="-5"/>
                <w:sz w:val="28"/>
              </w:rPr>
              <w:t>JAN</w:t>
            </w:r>
          </w:p>
        </w:tc>
        <w:tc>
          <w:tcPr>
            <w:tcW w:w="1620" w:type="dxa"/>
            <w:tcBorders>
              <w:bottom w:val="single" w:sz="4" w:space="0" w:color="000000"/>
              <w:right w:val="single" w:sz="4" w:space="0" w:color="000000"/>
            </w:tcBorders>
          </w:tcPr>
          <w:p w14:paraId="0AE3510E" w14:textId="77777777" w:rsidR="00F95F2C" w:rsidRDefault="00B60089">
            <w:pPr>
              <w:pStyle w:val="TableParagraph"/>
              <w:ind w:right="4"/>
              <w:rPr>
                <w:sz w:val="28"/>
              </w:rPr>
            </w:pPr>
            <w:r>
              <w:rPr>
                <w:spacing w:val="-10"/>
                <w:sz w:val="28"/>
              </w:rPr>
              <w:t>5</w:t>
            </w:r>
          </w:p>
        </w:tc>
        <w:tc>
          <w:tcPr>
            <w:tcW w:w="1804" w:type="dxa"/>
            <w:tcBorders>
              <w:left w:val="single" w:sz="4" w:space="0" w:color="000000"/>
              <w:bottom w:val="single" w:sz="4" w:space="0" w:color="000000"/>
              <w:right w:val="single" w:sz="4" w:space="0" w:color="000000"/>
            </w:tcBorders>
          </w:tcPr>
          <w:p w14:paraId="4DA93A76" w14:textId="77777777" w:rsidR="00F95F2C" w:rsidRDefault="00B60089">
            <w:pPr>
              <w:pStyle w:val="TableParagraph"/>
              <w:ind w:left="26"/>
              <w:rPr>
                <w:sz w:val="28"/>
              </w:rPr>
            </w:pPr>
            <w:r>
              <w:rPr>
                <w:spacing w:val="-5"/>
                <w:sz w:val="28"/>
              </w:rPr>
              <w:t>15</w:t>
            </w:r>
          </w:p>
        </w:tc>
        <w:tc>
          <w:tcPr>
            <w:tcW w:w="1716" w:type="dxa"/>
            <w:tcBorders>
              <w:left w:val="single" w:sz="4" w:space="0" w:color="000000"/>
              <w:bottom w:val="single" w:sz="4" w:space="0" w:color="000000"/>
              <w:right w:val="single" w:sz="4" w:space="0" w:color="000000"/>
            </w:tcBorders>
          </w:tcPr>
          <w:p w14:paraId="7034996E" w14:textId="77777777" w:rsidR="00F95F2C" w:rsidRDefault="00B60089">
            <w:pPr>
              <w:pStyle w:val="TableParagraph"/>
              <w:ind w:left="27"/>
              <w:rPr>
                <w:sz w:val="28"/>
              </w:rPr>
            </w:pPr>
            <w:r>
              <w:rPr>
                <w:spacing w:val="-10"/>
                <w:sz w:val="28"/>
              </w:rPr>
              <w:t>0</w:t>
            </w:r>
          </w:p>
        </w:tc>
        <w:tc>
          <w:tcPr>
            <w:tcW w:w="2064" w:type="dxa"/>
            <w:tcBorders>
              <w:left w:val="single" w:sz="4" w:space="0" w:color="000000"/>
              <w:bottom w:val="single" w:sz="4" w:space="0" w:color="000000"/>
              <w:right w:val="single" w:sz="4" w:space="0" w:color="000000"/>
            </w:tcBorders>
          </w:tcPr>
          <w:p w14:paraId="2CEF05A0" w14:textId="77777777" w:rsidR="00F95F2C" w:rsidRDefault="00B60089">
            <w:pPr>
              <w:pStyle w:val="TableParagraph"/>
              <w:spacing w:line="319" w:lineRule="exact"/>
              <w:ind w:left="29" w:right="1"/>
              <w:rPr>
                <w:b/>
                <w:sz w:val="28"/>
              </w:rPr>
            </w:pPr>
            <w:r>
              <w:rPr>
                <w:b/>
                <w:spacing w:val="-5"/>
                <w:sz w:val="28"/>
              </w:rPr>
              <w:t>20</w:t>
            </w:r>
          </w:p>
        </w:tc>
      </w:tr>
      <w:tr w:rsidR="00F95F2C" w14:paraId="727F45D8" w14:textId="77777777">
        <w:trPr>
          <w:trHeight w:val="484"/>
        </w:trPr>
        <w:tc>
          <w:tcPr>
            <w:tcW w:w="1310" w:type="dxa"/>
          </w:tcPr>
          <w:p w14:paraId="6732358F" w14:textId="77777777" w:rsidR="00F95F2C" w:rsidRDefault="00B60089">
            <w:pPr>
              <w:pStyle w:val="TableParagraph"/>
              <w:spacing w:line="322" w:lineRule="exact"/>
              <w:ind w:left="17" w:right="5"/>
              <w:rPr>
                <w:b/>
                <w:sz w:val="28"/>
              </w:rPr>
            </w:pPr>
            <w:r>
              <w:rPr>
                <w:b/>
                <w:spacing w:val="-5"/>
                <w:sz w:val="28"/>
              </w:rPr>
              <w:t>FEB</w:t>
            </w:r>
          </w:p>
        </w:tc>
        <w:tc>
          <w:tcPr>
            <w:tcW w:w="1620" w:type="dxa"/>
            <w:tcBorders>
              <w:top w:val="single" w:sz="4" w:space="0" w:color="000000"/>
              <w:bottom w:val="single" w:sz="4" w:space="0" w:color="000000"/>
              <w:right w:val="single" w:sz="4" w:space="0" w:color="000000"/>
            </w:tcBorders>
          </w:tcPr>
          <w:p w14:paraId="0C3D8C17" w14:textId="77777777" w:rsidR="00F95F2C" w:rsidRDefault="00B60089">
            <w:pPr>
              <w:pStyle w:val="TableParagraph"/>
              <w:spacing w:line="317" w:lineRule="exact"/>
              <w:ind w:right="4"/>
              <w:rPr>
                <w:sz w:val="28"/>
              </w:rPr>
            </w:pPr>
            <w:r>
              <w:rPr>
                <w:spacing w:val="-10"/>
                <w:sz w:val="28"/>
              </w:rPr>
              <w:t>4</w:t>
            </w:r>
          </w:p>
        </w:tc>
        <w:tc>
          <w:tcPr>
            <w:tcW w:w="1804" w:type="dxa"/>
            <w:tcBorders>
              <w:top w:val="single" w:sz="4" w:space="0" w:color="000000"/>
              <w:left w:val="single" w:sz="4" w:space="0" w:color="000000"/>
              <w:bottom w:val="single" w:sz="4" w:space="0" w:color="000000"/>
              <w:right w:val="single" w:sz="4" w:space="0" w:color="000000"/>
            </w:tcBorders>
          </w:tcPr>
          <w:p w14:paraId="3033F95E" w14:textId="77777777" w:rsidR="00F95F2C" w:rsidRDefault="00B60089">
            <w:pPr>
              <w:pStyle w:val="TableParagraph"/>
              <w:spacing w:line="317" w:lineRule="exact"/>
              <w:ind w:left="26" w:right="3"/>
              <w:rPr>
                <w:sz w:val="28"/>
              </w:rPr>
            </w:pPr>
            <w:r>
              <w:rPr>
                <w:spacing w:val="-10"/>
                <w:sz w:val="28"/>
              </w:rPr>
              <w:t>8</w:t>
            </w:r>
          </w:p>
        </w:tc>
        <w:tc>
          <w:tcPr>
            <w:tcW w:w="1716" w:type="dxa"/>
            <w:tcBorders>
              <w:top w:val="single" w:sz="4" w:space="0" w:color="000000"/>
              <w:left w:val="single" w:sz="4" w:space="0" w:color="000000"/>
              <w:bottom w:val="single" w:sz="4" w:space="0" w:color="000000"/>
              <w:right w:val="single" w:sz="4" w:space="0" w:color="000000"/>
            </w:tcBorders>
          </w:tcPr>
          <w:p w14:paraId="54F248AA" w14:textId="77777777" w:rsidR="00F95F2C" w:rsidRDefault="00B60089">
            <w:pPr>
              <w:pStyle w:val="TableParagraph"/>
              <w:spacing w:line="317" w:lineRule="exact"/>
              <w:ind w:left="27"/>
              <w:rPr>
                <w:sz w:val="28"/>
              </w:rPr>
            </w:pPr>
            <w:r>
              <w:rPr>
                <w:spacing w:val="-10"/>
                <w:sz w:val="28"/>
              </w:rPr>
              <w:t>0</w:t>
            </w:r>
          </w:p>
        </w:tc>
        <w:tc>
          <w:tcPr>
            <w:tcW w:w="2064" w:type="dxa"/>
            <w:tcBorders>
              <w:top w:val="single" w:sz="4" w:space="0" w:color="000000"/>
              <w:left w:val="single" w:sz="4" w:space="0" w:color="000000"/>
              <w:bottom w:val="single" w:sz="4" w:space="0" w:color="000000"/>
              <w:right w:val="single" w:sz="4" w:space="0" w:color="000000"/>
            </w:tcBorders>
          </w:tcPr>
          <w:p w14:paraId="6DDA8077" w14:textId="77777777" w:rsidR="00F95F2C" w:rsidRDefault="00B60089">
            <w:pPr>
              <w:pStyle w:val="TableParagraph"/>
              <w:spacing w:line="322" w:lineRule="exact"/>
              <w:ind w:left="29" w:right="1"/>
              <w:rPr>
                <w:b/>
                <w:sz w:val="28"/>
              </w:rPr>
            </w:pPr>
            <w:r>
              <w:rPr>
                <w:b/>
                <w:spacing w:val="-5"/>
                <w:sz w:val="28"/>
              </w:rPr>
              <w:t>12</w:t>
            </w:r>
          </w:p>
        </w:tc>
      </w:tr>
      <w:tr w:rsidR="00F95F2C" w14:paraId="74856A1A" w14:textId="77777777">
        <w:trPr>
          <w:trHeight w:val="483"/>
        </w:trPr>
        <w:tc>
          <w:tcPr>
            <w:tcW w:w="1310" w:type="dxa"/>
          </w:tcPr>
          <w:p w14:paraId="17A76FF9" w14:textId="77777777" w:rsidR="00F95F2C" w:rsidRDefault="00B60089">
            <w:pPr>
              <w:pStyle w:val="TableParagraph"/>
              <w:spacing w:line="319" w:lineRule="exact"/>
              <w:ind w:left="17" w:right="7"/>
              <w:rPr>
                <w:b/>
                <w:sz w:val="28"/>
              </w:rPr>
            </w:pPr>
            <w:r>
              <w:rPr>
                <w:b/>
                <w:spacing w:val="-5"/>
                <w:sz w:val="28"/>
              </w:rPr>
              <w:t>MAR</w:t>
            </w:r>
          </w:p>
        </w:tc>
        <w:tc>
          <w:tcPr>
            <w:tcW w:w="1620" w:type="dxa"/>
            <w:tcBorders>
              <w:top w:val="single" w:sz="4" w:space="0" w:color="000000"/>
              <w:bottom w:val="single" w:sz="4" w:space="0" w:color="000000"/>
              <w:right w:val="single" w:sz="4" w:space="0" w:color="000000"/>
            </w:tcBorders>
          </w:tcPr>
          <w:p w14:paraId="0D7F6AB8" w14:textId="77777777" w:rsidR="00F95F2C" w:rsidRDefault="00B60089">
            <w:pPr>
              <w:pStyle w:val="TableParagraph"/>
              <w:ind w:right="4"/>
              <w:rPr>
                <w:sz w:val="28"/>
              </w:rPr>
            </w:pPr>
            <w:r>
              <w:rPr>
                <w:spacing w:val="-10"/>
                <w:sz w:val="28"/>
              </w:rPr>
              <w:t>9</w:t>
            </w:r>
          </w:p>
        </w:tc>
        <w:tc>
          <w:tcPr>
            <w:tcW w:w="1804" w:type="dxa"/>
            <w:tcBorders>
              <w:top w:val="single" w:sz="4" w:space="0" w:color="000000"/>
              <w:left w:val="single" w:sz="4" w:space="0" w:color="000000"/>
              <w:bottom w:val="single" w:sz="4" w:space="0" w:color="000000"/>
              <w:right w:val="single" w:sz="4" w:space="0" w:color="000000"/>
            </w:tcBorders>
          </w:tcPr>
          <w:p w14:paraId="6C2DBE5A" w14:textId="77777777" w:rsidR="00F95F2C" w:rsidRDefault="00B60089">
            <w:pPr>
              <w:pStyle w:val="TableParagraph"/>
              <w:ind w:left="26" w:right="3"/>
              <w:rPr>
                <w:sz w:val="28"/>
              </w:rPr>
            </w:pPr>
            <w:r>
              <w:rPr>
                <w:spacing w:val="-10"/>
                <w:sz w:val="28"/>
              </w:rPr>
              <w:t>6</w:t>
            </w:r>
          </w:p>
        </w:tc>
        <w:tc>
          <w:tcPr>
            <w:tcW w:w="1716" w:type="dxa"/>
            <w:tcBorders>
              <w:top w:val="single" w:sz="4" w:space="0" w:color="000000"/>
              <w:left w:val="single" w:sz="4" w:space="0" w:color="000000"/>
              <w:bottom w:val="single" w:sz="4" w:space="0" w:color="000000"/>
              <w:right w:val="single" w:sz="4" w:space="0" w:color="000000"/>
            </w:tcBorders>
          </w:tcPr>
          <w:p w14:paraId="31EC74AA" w14:textId="77777777" w:rsidR="00F95F2C" w:rsidRDefault="00B60089">
            <w:pPr>
              <w:pStyle w:val="TableParagraph"/>
              <w:ind w:left="27"/>
              <w:rPr>
                <w:sz w:val="28"/>
              </w:rPr>
            </w:pPr>
            <w:r>
              <w:rPr>
                <w:spacing w:val="-10"/>
                <w:sz w:val="28"/>
              </w:rPr>
              <w:t>2</w:t>
            </w:r>
          </w:p>
        </w:tc>
        <w:tc>
          <w:tcPr>
            <w:tcW w:w="2064" w:type="dxa"/>
            <w:tcBorders>
              <w:top w:val="single" w:sz="4" w:space="0" w:color="000000"/>
              <w:left w:val="single" w:sz="4" w:space="0" w:color="000000"/>
              <w:bottom w:val="single" w:sz="4" w:space="0" w:color="000000"/>
              <w:right w:val="single" w:sz="4" w:space="0" w:color="000000"/>
            </w:tcBorders>
          </w:tcPr>
          <w:p w14:paraId="57445BDF" w14:textId="77777777" w:rsidR="00F95F2C" w:rsidRDefault="00B60089">
            <w:pPr>
              <w:pStyle w:val="TableParagraph"/>
              <w:spacing w:line="319" w:lineRule="exact"/>
              <w:ind w:left="29" w:right="1"/>
              <w:rPr>
                <w:b/>
                <w:sz w:val="28"/>
              </w:rPr>
            </w:pPr>
            <w:r>
              <w:rPr>
                <w:b/>
                <w:spacing w:val="-5"/>
                <w:sz w:val="28"/>
              </w:rPr>
              <w:t>17</w:t>
            </w:r>
          </w:p>
        </w:tc>
      </w:tr>
      <w:tr w:rsidR="00F95F2C" w14:paraId="7E619612" w14:textId="77777777">
        <w:trPr>
          <w:trHeight w:val="482"/>
        </w:trPr>
        <w:tc>
          <w:tcPr>
            <w:tcW w:w="1310" w:type="dxa"/>
          </w:tcPr>
          <w:p w14:paraId="3D445D75" w14:textId="77777777" w:rsidR="00F95F2C" w:rsidRDefault="00B60089">
            <w:pPr>
              <w:pStyle w:val="TableParagraph"/>
              <w:spacing w:line="320" w:lineRule="exact"/>
              <w:ind w:left="17" w:right="5"/>
              <w:rPr>
                <w:b/>
                <w:sz w:val="28"/>
              </w:rPr>
            </w:pPr>
            <w:r>
              <w:rPr>
                <w:b/>
                <w:spacing w:val="-5"/>
                <w:sz w:val="28"/>
              </w:rPr>
              <w:t>APR</w:t>
            </w:r>
          </w:p>
        </w:tc>
        <w:tc>
          <w:tcPr>
            <w:tcW w:w="1620" w:type="dxa"/>
            <w:tcBorders>
              <w:top w:val="single" w:sz="4" w:space="0" w:color="000000"/>
              <w:bottom w:val="single" w:sz="4" w:space="0" w:color="000000"/>
              <w:right w:val="single" w:sz="4" w:space="0" w:color="000000"/>
            </w:tcBorders>
          </w:tcPr>
          <w:p w14:paraId="02C22EA5" w14:textId="77777777" w:rsidR="00F95F2C" w:rsidRDefault="00B60089">
            <w:pPr>
              <w:pStyle w:val="TableParagraph"/>
              <w:ind w:right="4"/>
              <w:rPr>
                <w:sz w:val="28"/>
              </w:rPr>
            </w:pPr>
            <w:r>
              <w:rPr>
                <w:spacing w:val="-10"/>
                <w:sz w:val="28"/>
              </w:rPr>
              <w:t>5</w:t>
            </w:r>
          </w:p>
        </w:tc>
        <w:tc>
          <w:tcPr>
            <w:tcW w:w="1804" w:type="dxa"/>
            <w:tcBorders>
              <w:top w:val="single" w:sz="4" w:space="0" w:color="000000"/>
              <w:left w:val="single" w:sz="4" w:space="0" w:color="000000"/>
              <w:bottom w:val="single" w:sz="4" w:space="0" w:color="000000"/>
              <w:right w:val="single" w:sz="4" w:space="0" w:color="000000"/>
            </w:tcBorders>
          </w:tcPr>
          <w:p w14:paraId="6E841AF3" w14:textId="77777777" w:rsidR="00F95F2C" w:rsidRDefault="00B60089">
            <w:pPr>
              <w:pStyle w:val="TableParagraph"/>
              <w:ind w:left="26" w:right="3"/>
              <w:rPr>
                <w:sz w:val="28"/>
              </w:rPr>
            </w:pPr>
            <w:r>
              <w:rPr>
                <w:spacing w:val="-10"/>
                <w:sz w:val="28"/>
              </w:rPr>
              <w:t>4</w:t>
            </w:r>
          </w:p>
        </w:tc>
        <w:tc>
          <w:tcPr>
            <w:tcW w:w="1716" w:type="dxa"/>
            <w:tcBorders>
              <w:top w:val="single" w:sz="4" w:space="0" w:color="000000"/>
              <w:left w:val="single" w:sz="4" w:space="0" w:color="000000"/>
              <w:bottom w:val="single" w:sz="4" w:space="0" w:color="000000"/>
              <w:right w:val="single" w:sz="4" w:space="0" w:color="000000"/>
            </w:tcBorders>
          </w:tcPr>
          <w:p w14:paraId="5D0AC028" w14:textId="77777777" w:rsidR="00F95F2C" w:rsidRDefault="00B60089">
            <w:pPr>
              <w:pStyle w:val="TableParagraph"/>
              <w:ind w:left="27"/>
              <w:rPr>
                <w:sz w:val="28"/>
              </w:rPr>
            </w:pPr>
            <w:r>
              <w:rPr>
                <w:spacing w:val="-10"/>
                <w:sz w:val="28"/>
              </w:rPr>
              <w:t>0</w:t>
            </w:r>
          </w:p>
        </w:tc>
        <w:tc>
          <w:tcPr>
            <w:tcW w:w="2064" w:type="dxa"/>
            <w:tcBorders>
              <w:top w:val="single" w:sz="4" w:space="0" w:color="000000"/>
              <w:left w:val="single" w:sz="4" w:space="0" w:color="000000"/>
              <w:bottom w:val="single" w:sz="4" w:space="0" w:color="000000"/>
              <w:right w:val="single" w:sz="4" w:space="0" w:color="000000"/>
            </w:tcBorders>
          </w:tcPr>
          <w:p w14:paraId="007AB43F" w14:textId="77777777" w:rsidR="00F95F2C" w:rsidRDefault="00B60089">
            <w:pPr>
              <w:pStyle w:val="TableParagraph"/>
              <w:spacing w:line="320" w:lineRule="exact"/>
              <w:ind w:left="29"/>
              <w:rPr>
                <w:b/>
                <w:sz w:val="28"/>
              </w:rPr>
            </w:pPr>
            <w:r>
              <w:rPr>
                <w:b/>
                <w:spacing w:val="-10"/>
                <w:sz w:val="28"/>
              </w:rPr>
              <w:t>9</w:t>
            </w:r>
          </w:p>
        </w:tc>
      </w:tr>
      <w:tr w:rsidR="00F95F2C" w14:paraId="0C095F1A" w14:textId="77777777">
        <w:trPr>
          <w:trHeight w:val="484"/>
        </w:trPr>
        <w:tc>
          <w:tcPr>
            <w:tcW w:w="1310" w:type="dxa"/>
          </w:tcPr>
          <w:p w14:paraId="00C731CC" w14:textId="77777777" w:rsidR="00F95F2C" w:rsidRDefault="00B60089">
            <w:pPr>
              <w:pStyle w:val="TableParagraph"/>
              <w:spacing w:line="319" w:lineRule="exact"/>
              <w:ind w:left="17" w:right="7"/>
              <w:rPr>
                <w:b/>
                <w:sz w:val="28"/>
              </w:rPr>
            </w:pPr>
            <w:r>
              <w:rPr>
                <w:b/>
                <w:spacing w:val="-5"/>
                <w:sz w:val="28"/>
              </w:rPr>
              <w:t>MAY</w:t>
            </w:r>
          </w:p>
        </w:tc>
        <w:tc>
          <w:tcPr>
            <w:tcW w:w="1620" w:type="dxa"/>
            <w:tcBorders>
              <w:top w:val="single" w:sz="4" w:space="0" w:color="000000"/>
              <w:bottom w:val="single" w:sz="4" w:space="0" w:color="000000"/>
              <w:right w:val="single" w:sz="4" w:space="0" w:color="000000"/>
            </w:tcBorders>
          </w:tcPr>
          <w:p w14:paraId="74CE047F" w14:textId="77777777" w:rsidR="00F95F2C" w:rsidRDefault="00B60089">
            <w:pPr>
              <w:pStyle w:val="TableParagraph"/>
              <w:ind w:right="4"/>
              <w:rPr>
                <w:sz w:val="28"/>
              </w:rPr>
            </w:pPr>
            <w:r>
              <w:rPr>
                <w:spacing w:val="-10"/>
                <w:sz w:val="28"/>
              </w:rPr>
              <w:t>5</w:t>
            </w:r>
          </w:p>
        </w:tc>
        <w:tc>
          <w:tcPr>
            <w:tcW w:w="1804" w:type="dxa"/>
            <w:tcBorders>
              <w:top w:val="single" w:sz="4" w:space="0" w:color="000000"/>
              <w:left w:val="single" w:sz="4" w:space="0" w:color="000000"/>
              <w:bottom w:val="single" w:sz="4" w:space="0" w:color="000000"/>
              <w:right w:val="single" w:sz="4" w:space="0" w:color="000000"/>
            </w:tcBorders>
          </w:tcPr>
          <w:p w14:paraId="1E8F6E7B" w14:textId="77777777" w:rsidR="00F95F2C" w:rsidRDefault="00B60089">
            <w:pPr>
              <w:pStyle w:val="TableParagraph"/>
              <w:ind w:left="26"/>
              <w:rPr>
                <w:sz w:val="28"/>
              </w:rPr>
            </w:pPr>
            <w:r>
              <w:rPr>
                <w:spacing w:val="-5"/>
                <w:sz w:val="28"/>
              </w:rPr>
              <w:t>14</w:t>
            </w:r>
          </w:p>
        </w:tc>
        <w:tc>
          <w:tcPr>
            <w:tcW w:w="1716" w:type="dxa"/>
            <w:tcBorders>
              <w:top w:val="single" w:sz="4" w:space="0" w:color="000000"/>
              <w:left w:val="single" w:sz="4" w:space="0" w:color="000000"/>
              <w:bottom w:val="single" w:sz="4" w:space="0" w:color="000000"/>
              <w:right w:val="single" w:sz="4" w:space="0" w:color="000000"/>
            </w:tcBorders>
          </w:tcPr>
          <w:p w14:paraId="7F8E2ABD" w14:textId="77777777" w:rsidR="00F95F2C" w:rsidRDefault="00B60089">
            <w:pPr>
              <w:pStyle w:val="TableParagraph"/>
              <w:ind w:left="27"/>
              <w:rPr>
                <w:sz w:val="28"/>
              </w:rPr>
            </w:pPr>
            <w:r>
              <w:rPr>
                <w:spacing w:val="-10"/>
                <w:sz w:val="28"/>
              </w:rPr>
              <w:t>1</w:t>
            </w:r>
          </w:p>
        </w:tc>
        <w:tc>
          <w:tcPr>
            <w:tcW w:w="2064" w:type="dxa"/>
            <w:tcBorders>
              <w:top w:val="single" w:sz="4" w:space="0" w:color="000000"/>
              <w:left w:val="single" w:sz="4" w:space="0" w:color="000000"/>
              <w:bottom w:val="single" w:sz="4" w:space="0" w:color="000000"/>
              <w:right w:val="single" w:sz="4" w:space="0" w:color="000000"/>
            </w:tcBorders>
          </w:tcPr>
          <w:p w14:paraId="0C0A8E7F" w14:textId="77777777" w:rsidR="00F95F2C" w:rsidRDefault="00B60089">
            <w:pPr>
              <w:pStyle w:val="TableParagraph"/>
              <w:spacing w:line="319" w:lineRule="exact"/>
              <w:ind w:left="29" w:right="1"/>
              <w:rPr>
                <w:b/>
                <w:sz w:val="28"/>
              </w:rPr>
            </w:pPr>
            <w:r>
              <w:rPr>
                <w:b/>
                <w:spacing w:val="-5"/>
                <w:sz w:val="28"/>
              </w:rPr>
              <w:t>20</w:t>
            </w:r>
          </w:p>
        </w:tc>
      </w:tr>
      <w:tr w:rsidR="00F95F2C" w14:paraId="7833AC60" w14:textId="77777777">
        <w:trPr>
          <w:trHeight w:val="481"/>
        </w:trPr>
        <w:tc>
          <w:tcPr>
            <w:tcW w:w="1310" w:type="dxa"/>
          </w:tcPr>
          <w:p w14:paraId="5E922E6D" w14:textId="77777777" w:rsidR="00F95F2C" w:rsidRDefault="00B60089">
            <w:pPr>
              <w:pStyle w:val="TableParagraph"/>
              <w:spacing w:line="319" w:lineRule="exact"/>
              <w:ind w:left="17" w:right="4"/>
              <w:rPr>
                <w:b/>
                <w:sz w:val="28"/>
              </w:rPr>
            </w:pPr>
            <w:r>
              <w:rPr>
                <w:b/>
                <w:spacing w:val="-5"/>
                <w:sz w:val="28"/>
              </w:rPr>
              <w:t>JUN</w:t>
            </w:r>
          </w:p>
        </w:tc>
        <w:tc>
          <w:tcPr>
            <w:tcW w:w="1620" w:type="dxa"/>
            <w:tcBorders>
              <w:top w:val="single" w:sz="4" w:space="0" w:color="000000"/>
              <w:bottom w:val="single" w:sz="4" w:space="0" w:color="000000"/>
              <w:right w:val="single" w:sz="4" w:space="0" w:color="000000"/>
            </w:tcBorders>
          </w:tcPr>
          <w:p w14:paraId="290BFE77" w14:textId="77777777" w:rsidR="00F95F2C" w:rsidRDefault="00B60089">
            <w:pPr>
              <w:pStyle w:val="TableParagraph"/>
              <w:ind w:right="4"/>
              <w:rPr>
                <w:sz w:val="28"/>
              </w:rPr>
            </w:pPr>
            <w:r>
              <w:rPr>
                <w:spacing w:val="-10"/>
                <w:sz w:val="28"/>
              </w:rPr>
              <w:t>2</w:t>
            </w:r>
          </w:p>
        </w:tc>
        <w:tc>
          <w:tcPr>
            <w:tcW w:w="1804" w:type="dxa"/>
            <w:tcBorders>
              <w:top w:val="single" w:sz="4" w:space="0" w:color="000000"/>
              <w:left w:val="single" w:sz="4" w:space="0" w:color="000000"/>
              <w:bottom w:val="single" w:sz="4" w:space="0" w:color="000000"/>
              <w:right w:val="single" w:sz="4" w:space="0" w:color="000000"/>
            </w:tcBorders>
          </w:tcPr>
          <w:p w14:paraId="4C2DE02A" w14:textId="77777777" w:rsidR="00F95F2C" w:rsidRDefault="00B60089">
            <w:pPr>
              <w:pStyle w:val="TableParagraph"/>
              <w:ind w:left="26" w:right="3"/>
              <w:rPr>
                <w:sz w:val="28"/>
              </w:rPr>
            </w:pPr>
            <w:r>
              <w:rPr>
                <w:spacing w:val="-10"/>
                <w:sz w:val="28"/>
              </w:rPr>
              <w:t>6</w:t>
            </w:r>
          </w:p>
        </w:tc>
        <w:tc>
          <w:tcPr>
            <w:tcW w:w="1716" w:type="dxa"/>
            <w:tcBorders>
              <w:top w:val="single" w:sz="4" w:space="0" w:color="000000"/>
              <w:left w:val="single" w:sz="4" w:space="0" w:color="000000"/>
              <w:bottom w:val="single" w:sz="4" w:space="0" w:color="000000"/>
              <w:right w:val="single" w:sz="4" w:space="0" w:color="000000"/>
            </w:tcBorders>
          </w:tcPr>
          <w:p w14:paraId="16FD894C" w14:textId="77777777" w:rsidR="00F95F2C" w:rsidRDefault="00B60089">
            <w:pPr>
              <w:pStyle w:val="TableParagraph"/>
              <w:ind w:left="27"/>
              <w:rPr>
                <w:sz w:val="28"/>
              </w:rPr>
            </w:pPr>
            <w:r>
              <w:rPr>
                <w:spacing w:val="-10"/>
                <w:sz w:val="28"/>
              </w:rPr>
              <w:t>0</w:t>
            </w:r>
          </w:p>
        </w:tc>
        <w:tc>
          <w:tcPr>
            <w:tcW w:w="2064" w:type="dxa"/>
            <w:tcBorders>
              <w:top w:val="single" w:sz="4" w:space="0" w:color="000000"/>
              <w:left w:val="single" w:sz="4" w:space="0" w:color="000000"/>
              <w:bottom w:val="single" w:sz="4" w:space="0" w:color="000000"/>
              <w:right w:val="single" w:sz="4" w:space="0" w:color="000000"/>
            </w:tcBorders>
          </w:tcPr>
          <w:p w14:paraId="1788DA84" w14:textId="77777777" w:rsidR="00F95F2C" w:rsidRDefault="00B60089">
            <w:pPr>
              <w:pStyle w:val="TableParagraph"/>
              <w:spacing w:line="319" w:lineRule="exact"/>
              <w:ind w:left="29"/>
              <w:rPr>
                <w:b/>
                <w:sz w:val="28"/>
              </w:rPr>
            </w:pPr>
            <w:r>
              <w:rPr>
                <w:b/>
                <w:spacing w:val="-10"/>
                <w:sz w:val="28"/>
              </w:rPr>
              <w:t>8</w:t>
            </w:r>
          </w:p>
        </w:tc>
      </w:tr>
      <w:tr w:rsidR="00F95F2C" w14:paraId="701DE5C4" w14:textId="77777777">
        <w:trPr>
          <w:trHeight w:val="484"/>
        </w:trPr>
        <w:tc>
          <w:tcPr>
            <w:tcW w:w="1310" w:type="dxa"/>
          </w:tcPr>
          <w:p w14:paraId="7168E871" w14:textId="77777777" w:rsidR="00F95F2C" w:rsidRDefault="00B60089">
            <w:pPr>
              <w:pStyle w:val="TableParagraph"/>
              <w:spacing w:line="322" w:lineRule="exact"/>
              <w:ind w:left="17" w:right="1"/>
              <w:rPr>
                <w:b/>
                <w:sz w:val="28"/>
              </w:rPr>
            </w:pPr>
            <w:r>
              <w:rPr>
                <w:b/>
                <w:spacing w:val="-5"/>
                <w:sz w:val="28"/>
              </w:rPr>
              <w:t>JUL</w:t>
            </w:r>
          </w:p>
        </w:tc>
        <w:tc>
          <w:tcPr>
            <w:tcW w:w="1620" w:type="dxa"/>
            <w:tcBorders>
              <w:top w:val="single" w:sz="4" w:space="0" w:color="000000"/>
              <w:bottom w:val="single" w:sz="4" w:space="0" w:color="000000"/>
              <w:right w:val="single" w:sz="4" w:space="0" w:color="000000"/>
            </w:tcBorders>
          </w:tcPr>
          <w:p w14:paraId="60AA23C5" w14:textId="77777777" w:rsidR="00F95F2C" w:rsidRDefault="00B60089">
            <w:pPr>
              <w:pStyle w:val="TableParagraph"/>
              <w:spacing w:line="317" w:lineRule="exact"/>
              <w:ind w:right="4"/>
              <w:rPr>
                <w:sz w:val="28"/>
              </w:rPr>
            </w:pPr>
            <w:r>
              <w:rPr>
                <w:spacing w:val="-10"/>
                <w:sz w:val="28"/>
              </w:rPr>
              <w:t>1</w:t>
            </w:r>
          </w:p>
        </w:tc>
        <w:tc>
          <w:tcPr>
            <w:tcW w:w="1804" w:type="dxa"/>
            <w:tcBorders>
              <w:top w:val="single" w:sz="4" w:space="0" w:color="000000"/>
              <w:left w:val="single" w:sz="4" w:space="0" w:color="000000"/>
              <w:bottom w:val="single" w:sz="4" w:space="0" w:color="000000"/>
              <w:right w:val="single" w:sz="4" w:space="0" w:color="000000"/>
            </w:tcBorders>
          </w:tcPr>
          <w:p w14:paraId="7A2B2BFB" w14:textId="77777777" w:rsidR="00F95F2C" w:rsidRDefault="00B60089">
            <w:pPr>
              <w:pStyle w:val="TableParagraph"/>
              <w:spacing w:line="317" w:lineRule="exact"/>
              <w:ind w:left="26" w:right="3"/>
              <w:rPr>
                <w:sz w:val="28"/>
              </w:rPr>
            </w:pPr>
            <w:r>
              <w:rPr>
                <w:spacing w:val="-10"/>
                <w:sz w:val="28"/>
              </w:rPr>
              <w:t>4</w:t>
            </w:r>
          </w:p>
        </w:tc>
        <w:tc>
          <w:tcPr>
            <w:tcW w:w="1716" w:type="dxa"/>
            <w:tcBorders>
              <w:top w:val="single" w:sz="4" w:space="0" w:color="000000"/>
              <w:left w:val="single" w:sz="4" w:space="0" w:color="000000"/>
              <w:bottom w:val="single" w:sz="4" w:space="0" w:color="000000"/>
              <w:right w:val="single" w:sz="4" w:space="0" w:color="000000"/>
            </w:tcBorders>
          </w:tcPr>
          <w:p w14:paraId="65434035" w14:textId="77777777" w:rsidR="00F95F2C" w:rsidRDefault="00B60089">
            <w:pPr>
              <w:pStyle w:val="TableParagraph"/>
              <w:spacing w:line="317" w:lineRule="exact"/>
              <w:ind w:left="27"/>
              <w:rPr>
                <w:sz w:val="28"/>
              </w:rPr>
            </w:pPr>
            <w:r>
              <w:rPr>
                <w:spacing w:val="-10"/>
                <w:sz w:val="28"/>
              </w:rPr>
              <w:t>0</w:t>
            </w:r>
          </w:p>
        </w:tc>
        <w:tc>
          <w:tcPr>
            <w:tcW w:w="2064" w:type="dxa"/>
            <w:tcBorders>
              <w:top w:val="single" w:sz="4" w:space="0" w:color="000000"/>
              <w:left w:val="single" w:sz="4" w:space="0" w:color="000000"/>
              <w:bottom w:val="single" w:sz="4" w:space="0" w:color="000000"/>
              <w:right w:val="single" w:sz="4" w:space="0" w:color="000000"/>
            </w:tcBorders>
          </w:tcPr>
          <w:p w14:paraId="60030D30" w14:textId="77777777" w:rsidR="00F95F2C" w:rsidRDefault="00B60089">
            <w:pPr>
              <w:pStyle w:val="TableParagraph"/>
              <w:spacing w:line="322" w:lineRule="exact"/>
              <w:ind w:left="29"/>
              <w:rPr>
                <w:b/>
                <w:sz w:val="28"/>
              </w:rPr>
            </w:pPr>
            <w:r>
              <w:rPr>
                <w:b/>
                <w:spacing w:val="-10"/>
                <w:sz w:val="28"/>
              </w:rPr>
              <w:t>6</w:t>
            </w:r>
          </w:p>
        </w:tc>
      </w:tr>
      <w:tr w:rsidR="00F95F2C" w14:paraId="4AF43FBD" w14:textId="77777777">
        <w:trPr>
          <w:trHeight w:val="481"/>
        </w:trPr>
        <w:tc>
          <w:tcPr>
            <w:tcW w:w="1310" w:type="dxa"/>
          </w:tcPr>
          <w:p w14:paraId="46048FA8" w14:textId="77777777" w:rsidR="00F95F2C" w:rsidRDefault="00B60089">
            <w:pPr>
              <w:pStyle w:val="TableParagraph"/>
              <w:spacing w:line="319" w:lineRule="exact"/>
              <w:ind w:left="17" w:right="6"/>
              <w:rPr>
                <w:b/>
                <w:sz w:val="28"/>
              </w:rPr>
            </w:pPr>
            <w:r>
              <w:rPr>
                <w:b/>
                <w:spacing w:val="-5"/>
                <w:sz w:val="28"/>
              </w:rPr>
              <w:t>AUG</w:t>
            </w:r>
          </w:p>
        </w:tc>
        <w:tc>
          <w:tcPr>
            <w:tcW w:w="1620" w:type="dxa"/>
            <w:tcBorders>
              <w:top w:val="single" w:sz="4" w:space="0" w:color="000000"/>
              <w:bottom w:val="single" w:sz="4" w:space="0" w:color="000000"/>
              <w:right w:val="single" w:sz="4" w:space="0" w:color="000000"/>
            </w:tcBorders>
          </w:tcPr>
          <w:p w14:paraId="3807F8D2" w14:textId="77777777" w:rsidR="00F95F2C" w:rsidRDefault="00B60089">
            <w:pPr>
              <w:pStyle w:val="TableParagraph"/>
              <w:ind w:right="4"/>
              <w:rPr>
                <w:sz w:val="28"/>
              </w:rPr>
            </w:pPr>
            <w:r>
              <w:rPr>
                <w:spacing w:val="-10"/>
                <w:sz w:val="28"/>
              </w:rPr>
              <w:t>6</w:t>
            </w:r>
          </w:p>
        </w:tc>
        <w:tc>
          <w:tcPr>
            <w:tcW w:w="1804" w:type="dxa"/>
            <w:tcBorders>
              <w:top w:val="single" w:sz="4" w:space="0" w:color="000000"/>
              <w:left w:val="single" w:sz="4" w:space="0" w:color="000000"/>
              <w:bottom w:val="single" w:sz="4" w:space="0" w:color="000000"/>
              <w:right w:val="single" w:sz="4" w:space="0" w:color="000000"/>
            </w:tcBorders>
          </w:tcPr>
          <w:p w14:paraId="24E1737F" w14:textId="77777777" w:rsidR="00F95F2C" w:rsidRDefault="00B60089">
            <w:pPr>
              <w:pStyle w:val="TableParagraph"/>
              <w:ind w:left="26"/>
              <w:rPr>
                <w:sz w:val="28"/>
              </w:rPr>
            </w:pPr>
            <w:r>
              <w:rPr>
                <w:spacing w:val="-5"/>
                <w:sz w:val="28"/>
              </w:rPr>
              <w:t>11</w:t>
            </w:r>
          </w:p>
        </w:tc>
        <w:tc>
          <w:tcPr>
            <w:tcW w:w="1716" w:type="dxa"/>
            <w:tcBorders>
              <w:top w:val="single" w:sz="4" w:space="0" w:color="000000"/>
              <w:left w:val="single" w:sz="4" w:space="0" w:color="000000"/>
              <w:bottom w:val="single" w:sz="4" w:space="0" w:color="000000"/>
              <w:right w:val="single" w:sz="4" w:space="0" w:color="000000"/>
            </w:tcBorders>
          </w:tcPr>
          <w:p w14:paraId="7818957E" w14:textId="77777777" w:rsidR="00F95F2C" w:rsidRDefault="00B60089">
            <w:pPr>
              <w:pStyle w:val="TableParagraph"/>
              <w:ind w:left="27"/>
              <w:rPr>
                <w:sz w:val="28"/>
              </w:rPr>
            </w:pPr>
            <w:r>
              <w:rPr>
                <w:spacing w:val="-10"/>
                <w:sz w:val="28"/>
              </w:rPr>
              <w:t>0</w:t>
            </w:r>
          </w:p>
        </w:tc>
        <w:tc>
          <w:tcPr>
            <w:tcW w:w="2064" w:type="dxa"/>
            <w:tcBorders>
              <w:top w:val="single" w:sz="4" w:space="0" w:color="000000"/>
              <w:left w:val="single" w:sz="4" w:space="0" w:color="000000"/>
              <w:bottom w:val="single" w:sz="4" w:space="0" w:color="000000"/>
              <w:right w:val="single" w:sz="4" w:space="0" w:color="000000"/>
            </w:tcBorders>
          </w:tcPr>
          <w:p w14:paraId="622BF21D" w14:textId="77777777" w:rsidR="00F95F2C" w:rsidRDefault="00B60089">
            <w:pPr>
              <w:pStyle w:val="TableParagraph"/>
              <w:spacing w:line="319" w:lineRule="exact"/>
              <w:ind w:left="29" w:right="1"/>
              <w:rPr>
                <w:b/>
                <w:sz w:val="28"/>
              </w:rPr>
            </w:pPr>
            <w:r>
              <w:rPr>
                <w:b/>
                <w:spacing w:val="-5"/>
                <w:sz w:val="28"/>
              </w:rPr>
              <w:t>17</w:t>
            </w:r>
          </w:p>
        </w:tc>
      </w:tr>
      <w:tr w:rsidR="00F95F2C" w14:paraId="00DCF679" w14:textId="77777777">
        <w:trPr>
          <w:trHeight w:val="484"/>
        </w:trPr>
        <w:tc>
          <w:tcPr>
            <w:tcW w:w="1310" w:type="dxa"/>
          </w:tcPr>
          <w:p w14:paraId="173E2382" w14:textId="77777777" w:rsidR="00F95F2C" w:rsidRDefault="00B60089">
            <w:pPr>
              <w:pStyle w:val="TableParagraph"/>
              <w:spacing w:line="322" w:lineRule="exact"/>
              <w:ind w:left="17" w:right="3"/>
              <w:rPr>
                <w:b/>
                <w:sz w:val="28"/>
              </w:rPr>
            </w:pPr>
            <w:r>
              <w:rPr>
                <w:b/>
                <w:spacing w:val="-4"/>
                <w:sz w:val="28"/>
              </w:rPr>
              <w:t>SEPT</w:t>
            </w:r>
          </w:p>
        </w:tc>
        <w:tc>
          <w:tcPr>
            <w:tcW w:w="1620" w:type="dxa"/>
            <w:tcBorders>
              <w:top w:val="single" w:sz="4" w:space="0" w:color="000000"/>
              <w:bottom w:val="single" w:sz="4" w:space="0" w:color="000000"/>
              <w:right w:val="single" w:sz="4" w:space="0" w:color="000000"/>
            </w:tcBorders>
          </w:tcPr>
          <w:p w14:paraId="45E4F0A4" w14:textId="77777777" w:rsidR="00F95F2C" w:rsidRDefault="00B60089">
            <w:pPr>
              <w:pStyle w:val="TableParagraph"/>
              <w:spacing w:line="317" w:lineRule="exact"/>
              <w:ind w:right="4"/>
              <w:rPr>
                <w:sz w:val="28"/>
              </w:rPr>
            </w:pPr>
            <w:r>
              <w:rPr>
                <w:spacing w:val="-10"/>
                <w:sz w:val="28"/>
              </w:rPr>
              <w:t>6</w:t>
            </w:r>
          </w:p>
        </w:tc>
        <w:tc>
          <w:tcPr>
            <w:tcW w:w="1804" w:type="dxa"/>
            <w:tcBorders>
              <w:top w:val="single" w:sz="4" w:space="0" w:color="000000"/>
              <w:left w:val="single" w:sz="4" w:space="0" w:color="000000"/>
              <w:bottom w:val="single" w:sz="4" w:space="0" w:color="000000"/>
              <w:right w:val="single" w:sz="4" w:space="0" w:color="000000"/>
            </w:tcBorders>
          </w:tcPr>
          <w:p w14:paraId="7AF0A92D" w14:textId="77777777" w:rsidR="00F95F2C" w:rsidRDefault="00B60089">
            <w:pPr>
              <w:pStyle w:val="TableParagraph"/>
              <w:spacing w:line="317" w:lineRule="exact"/>
              <w:ind w:left="26" w:right="3"/>
              <w:rPr>
                <w:sz w:val="28"/>
              </w:rPr>
            </w:pPr>
            <w:r>
              <w:rPr>
                <w:spacing w:val="-10"/>
                <w:sz w:val="28"/>
              </w:rPr>
              <w:t>3</w:t>
            </w:r>
          </w:p>
        </w:tc>
        <w:tc>
          <w:tcPr>
            <w:tcW w:w="1716" w:type="dxa"/>
            <w:tcBorders>
              <w:top w:val="single" w:sz="4" w:space="0" w:color="000000"/>
              <w:left w:val="single" w:sz="4" w:space="0" w:color="000000"/>
              <w:bottom w:val="single" w:sz="4" w:space="0" w:color="000000"/>
              <w:right w:val="single" w:sz="4" w:space="0" w:color="000000"/>
            </w:tcBorders>
          </w:tcPr>
          <w:p w14:paraId="7D972F3C" w14:textId="77777777" w:rsidR="00F95F2C" w:rsidRDefault="00B60089">
            <w:pPr>
              <w:pStyle w:val="TableParagraph"/>
              <w:spacing w:line="317" w:lineRule="exact"/>
              <w:ind w:left="27"/>
              <w:rPr>
                <w:sz w:val="28"/>
              </w:rPr>
            </w:pPr>
            <w:r>
              <w:rPr>
                <w:spacing w:val="-10"/>
                <w:sz w:val="28"/>
              </w:rPr>
              <w:t>1</w:t>
            </w:r>
          </w:p>
        </w:tc>
        <w:tc>
          <w:tcPr>
            <w:tcW w:w="2064" w:type="dxa"/>
            <w:tcBorders>
              <w:top w:val="single" w:sz="4" w:space="0" w:color="000000"/>
              <w:left w:val="single" w:sz="4" w:space="0" w:color="000000"/>
              <w:bottom w:val="single" w:sz="4" w:space="0" w:color="000000"/>
              <w:right w:val="single" w:sz="4" w:space="0" w:color="000000"/>
            </w:tcBorders>
          </w:tcPr>
          <w:p w14:paraId="2BFC15CC" w14:textId="77777777" w:rsidR="00F95F2C" w:rsidRDefault="00B60089">
            <w:pPr>
              <w:pStyle w:val="TableParagraph"/>
              <w:spacing w:line="322" w:lineRule="exact"/>
              <w:ind w:left="29" w:right="1"/>
              <w:rPr>
                <w:b/>
                <w:sz w:val="28"/>
              </w:rPr>
            </w:pPr>
            <w:r>
              <w:rPr>
                <w:b/>
                <w:spacing w:val="-5"/>
                <w:sz w:val="28"/>
              </w:rPr>
              <w:t>10</w:t>
            </w:r>
          </w:p>
        </w:tc>
      </w:tr>
      <w:tr w:rsidR="00F95F2C" w14:paraId="76787CA9" w14:textId="77777777">
        <w:trPr>
          <w:trHeight w:val="483"/>
        </w:trPr>
        <w:tc>
          <w:tcPr>
            <w:tcW w:w="1310" w:type="dxa"/>
          </w:tcPr>
          <w:p w14:paraId="37E83EBF" w14:textId="77777777" w:rsidR="00F95F2C" w:rsidRDefault="00B60089">
            <w:pPr>
              <w:pStyle w:val="TableParagraph"/>
              <w:spacing w:line="319" w:lineRule="exact"/>
              <w:ind w:left="17" w:right="5"/>
              <w:rPr>
                <w:b/>
                <w:sz w:val="28"/>
              </w:rPr>
            </w:pPr>
            <w:r>
              <w:rPr>
                <w:b/>
                <w:spacing w:val="-5"/>
                <w:sz w:val="28"/>
              </w:rPr>
              <w:t>OCT</w:t>
            </w:r>
          </w:p>
        </w:tc>
        <w:tc>
          <w:tcPr>
            <w:tcW w:w="1620" w:type="dxa"/>
            <w:tcBorders>
              <w:top w:val="single" w:sz="4" w:space="0" w:color="000000"/>
              <w:bottom w:val="single" w:sz="4" w:space="0" w:color="000000"/>
              <w:right w:val="single" w:sz="4" w:space="0" w:color="000000"/>
            </w:tcBorders>
          </w:tcPr>
          <w:p w14:paraId="63BC0778" w14:textId="77777777" w:rsidR="00F95F2C" w:rsidRDefault="00B60089">
            <w:pPr>
              <w:pStyle w:val="TableParagraph"/>
              <w:ind w:right="4"/>
              <w:rPr>
                <w:sz w:val="28"/>
              </w:rPr>
            </w:pPr>
            <w:r>
              <w:rPr>
                <w:spacing w:val="-10"/>
                <w:sz w:val="28"/>
              </w:rPr>
              <w:t>4</w:t>
            </w:r>
          </w:p>
        </w:tc>
        <w:tc>
          <w:tcPr>
            <w:tcW w:w="1804" w:type="dxa"/>
            <w:tcBorders>
              <w:top w:val="single" w:sz="4" w:space="0" w:color="000000"/>
              <w:left w:val="single" w:sz="4" w:space="0" w:color="000000"/>
              <w:bottom w:val="single" w:sz="4" w:space="0" w:color="000000"/>
              <w:right w:val="single" w:sz="4" w:space="0" w:color="000000"/>
            </w:tcBorders>
          </w:tcPr>
          <w:p w14:paraId="3F7762FB" w14:textId="77777777" w:rsidR="00F95F2C" w:rsidRDefault="00B60089">
            <w:pPr>
              <w:pStyle w:val="TableParagraph"/>
              <w:ind w:left="26" w:right="3"/>
              <w:rPr>
                <w:sz w:val="28"/>
              </w:rPr>
            </w:pPr>
            <w:r>
              <w:rPr>
                <w:spacing w:val="-10"/>
                <w:sz w:val="28"/>
              </w:rPr>
              <w:t>7</w:t>
            </w:r>
          </w:p>
        </w:tc>
        <w:tc>
          <w:tcPr>
            <w:tcW w:w="1716" w:type="dxa"/>
            <w:tcBorders>
              <w:top w:val="single" w:sz="4" w:space="0" w:color="000000"/>
              <w:left w:val="single" w:sz="4" w:space="0" w:color="000000"/>
              <w:bottom w:val="single" w:sz="4" w:space="0" w:color="000000"/>
              <w:right w:val="single" w:sz="4" w:space="0" w:color="000000"/>
            </w:tcBorders>
          </w:tcPr>
          <w:p w14:paraId="621D0F99" w14:textId="77777777" w:rsidR="00F95F2C" w:rsidRDefault="00B60089">
            <w:pPr>
              <w:pStyle w:val="TableParagraph"/>
              <w:ind w:left="27"/>
              <w:rPr>
                <w:sz w:val="28"/>
              </w:rPr>
            </w:pPr>
            <w:r>
              <w:rPr>
                <w:spacing w:val="-10"/>
                <w:sz w:val="28"/>
              </w:rPr>
              <w:t>1</w:t>
            </w:r>
          </w:p>
        </w:tc>
        <w:tc>
          <w:tcPr>
            <w:tcW w:w="2064" w:type="dxa"/>
            <w:tcBorders>
              <w:top w:val="single" w:sz="4" w:space="0" w:color="000000"/>
              <w:left w:val="single" w:sz="4" w:space="0" w:color="000000"/>
              <w:bottom w:val="single" w:sz="4" w:space="0" w:color="000000"/>
              <w:right w:val="single" w:sz="4" w:space="0" w:color="000000"/>
            </w:tcBorders>
          </w:tcPr>
          <w:p w14:paraId="0FEC4750" w14:textId="77777777" w:rsidR="00F95F2C" w:rsidRDefault="00B60089">
            <w:pPr>
              <w:pStyle w:val="TableParagraph"/>
              <w:spacing w:line="319" w:lineRule="exact"/>
              <w:ind w:left="29" w:right="1"/>
              <w:rPr>
                <w:b/>
                <w:sz w:val="28"/>
              </w:rPr>
            </w:pPr>
            <w:r>
              <w:rPr>
                <w:b/>
                <w:spacing w:val="-5"/>
                <w:sz w:val="28"/>
              </w:rPr>
              <w:t>12</w:t>
            </w:r>
          </w:p>
        </w:tc>
      </w:tr>
      <w:tr w:rsidR="00F95F2C" w14:paraId="05815269" w14:textId="77777777">
        <w:trPr>
          <w:trHeight w:val="482"/>
        </w:trPr>
        <w:tc>
          <w:tcPr>
            <w:tcW w:w="1310" w:type="dxa"/>
          </w:tcPr>
          <w:p w14:paraId="07534CDE" w14:textId="77777777" w:rsidR="00F95F2C" w:rsidRDefault="00B60089">
            <w:pPr>
              <w:pStyle w:val="TableParagraph"/>
              <w:spacing w:line="320" w:lineRule="exact"/>
              <w:ind w:left="17" w:right="4"/>
              <w:rPr>
                <w:b/>
                <w:sz w:val="28"/>
              </w:rPr>
            </w:pPr>
            <w:r>
              <w:rPr>
                <w:b/>
                <w:spacing w:val="-5"/>
                <w:sz w:val="28"/>
              </w:rPr>
              <w:t>NOV</w:t>
            </w:r>
          </w:p>
        </w:tc>
        <w:tc>
          <w:tcPr>
            <w:tcW w:w="1620" w:type="dxa"/>
            <w:tcBorders>
              <w:top w:val="single" w:sz="4" w:space="0" w:color="000000"/>
              <w:bottom w:val="single" w:sz="4" w:space="0" w:color="000000"/>
              <w:right w:val="single" w:sz="4" w:space="0" w:color="000000"/>
            </w:tcBorders>
          </w:tcPr>
          <w:p w14:paraId="21B8A2AA" w14:textId="77777777" w:rsidR="00F95F2C" w:rsidRDefault="00B60089">
            <w:pPr>
              <w:pStyle w:val="TableParagraph"/>
              <w:ind w:right="4"/>
              <w:rPr>
                <w:sz w:val="28"/>
              </w:rPr>
            </w:pPr>
            <w:r>
              <w:rPr>
                <w:spacing w:val="-10"/>
                <w:sz w:val="28"/>
              </w:rPr>
              <w:t>4</w:t>
            </w:r>
          </w:p>
        </w:tc>
        <w:tc>
          <w:tcPr>
            <w:tcW w:w="1804" w:type="dxa"/>
            <w:tcBorders>
              <w:top w:val="single" w:sz="4" w:space="0" w:color="000000"/>
              <w:left w:val="single" w:sz="4" w:space="0" w:color="000000"/>
              <w:bottom w:val="single" w:sz="4" w:space="0" w:color="000000"/>
              <w:right w:val="single" w:sz="4" w:space="0" w:color="000000"/>
            </w:tcBorders>
          </w:tcPr>
          <w:p w14:paraId="43450835" w14:textId="77777777" w:rsidR="00F95F2C" w:rsidRDefault="00B60089">
            <w:pPr>
              <w:pStyle w:val="TableParagraph"/>
              <w:ind w:left="26" w:right="3"/>
              <w:rPr>
                <w:sz w:val="28"/>
              </w:rPr>
            </w:pPr>
            <w:r>
              <w:rPr>
                <w:spacing w:val="-10"/>
                <w:sz w:val="28"/>
              </w:rPr>
              <w:t>9</w:t>
            </w:r>
          </w:p>
        </w:tc>
        <w:tc>
          <w:tcPr>
            <w:tcW w:w="1716" w:type="dxa"/>
            <w:tcBorders>
              <w:top w:val="single" w:sz="4" w:space="0" w:color="000000"/>
              <w:left w:val="single" w:sz="4" w:space="0" w:color="000000"/>
              <w:bottom w:val="single" w:sz="4" w:space="0" w:color="000000"/>
              <w:right w:val="single" w:sz="4" w:space="0" w:color="000000"/>
            </w:tcBorders>
          </w:tcPr>
          <w:p w14:paraId="4A58B8CA" w14:textId="77777777" w:rsidR="00F95F2C" w:rsidRDefault="00B60089">
            <w:pPr>
              <w:pStyle w:val="TableParagraph"/>
              <w:ind w:left="27"/>
              <w:rPr>
                <w:sz w:val="28"/>
              </w:rPr>
            </w:pPr>
            <w:r>
              <w:rPr>
                <w:spacing w:val="-10"/>
                <w:sz w:val="28"/>
              </w:rPr>
              <w:t>2</w:t>
            </w:r>
          </w:p>
        </w:tc>
        <w:tc>
          <w:tcPr>
            <w:tcW w:w="2064" w:type="dxa"/>
            <w:tcBorders>
              <w:top w:val="single" w:sz="4" w:space="0" w:color="000000"/>
              <w:left w:val="single" w:sz="4" w:space="0" w:color="000000"/>
              <w:bottom w:val="single" w:sz="4" w:space="0" w:color="000000"/>
              <w:right w:val="single" w:sz="4" w:space="0" w:color="000000"/>
            </w:tcBorders>
          </w:tcPr>
          <w:p w14:paraId="48B5E790" w14:textId="77777777" w:rsidR="00F95F2C" w:rsidRDefault="00B60089">
            <w:pPr>
              <w:pStyle w:val="TableParagraph"/>
              <w:spacing w:line="320" w:lineRule="exact"/>
              <w:ind w:left="29" w:right="1"/>
              <w:rPr>
                <w:b/>
                <w:sz w:val="28"/>
              </w:rPr>
            </w:pPr>
            <w:r>
              <w:rPr>
                <w:b/>
                <w:spacing w:val="-5"/>
                <w:sz w:val="28"/>
              </w:rPr>
              <w:t>15</w:t>
            </w:r>
          </w:p>
        </w:tc>
      </w:tr>
      <w:tr w:rsidR="00F95F2C" w14:paraId="6DDBDF27" w14:textId="77777777">
        <w:trPr>
          <w:trHeight w:val="484"/>
        </w:trPr>
        <w:tc>
          <w:tcPr>
            <w:tcW w:w="1310" w:type="dxa"/>
          </w:tcPr>
          <w:p w14:paraId="4D434A7B" w14:textId="77777777" w:rsidR="00F95F2C" w:rsidRDefault="00B60089">
            <w:pPr>
              <w:pStyle w:val="TableParagraph"/>
              <w:spacing w:line="319" w:lineRule="exact"/>
              <w:ind w:left="17" w:right="1"/>
              <w:rPr>
                <w:b/>
                <w:sz w:val="28"/>
              </w:rPr>
            </w:pPr>
            <w:r>
              <w:rPr>
                <w:b/>
                <w:spacing w:val="-5"/>
                <w:sz w:val="28"/>
              </w:rPr>
              <w:t>DEC</w:t>
            </w:r>
          </w:p>
        </w:tc>
        <w:tc>
          <w:tcPr>
            <w:tcW w:w="1620" w:type="dxa"/>
            <w:tcBorders>
              <w:top w:val="single" w:sz="4" w:space="0" w:color="000000"/>
              <w:bottom w:val="single" w:sz="4" w:space="0" w:color="000000"/>
              <w:right w:val="single" w:sz="4" w:space="0" w:color="000000"/>
            </w:tcBorders>
          </w:tcPr>
          <w:p w14:paraId="298D1D56" w14:textId="77777777" w:rsidR="00F95F2C" w:rsidRDefault="00B60089">
            <w:pPr>
              <w:pStyle w:val="TableParagraph"/>
              <w:ind w:right="4"/>
              <w:rPr>
                <w:sz w:val="28"/>
              </w:rPr>
            </w:pPr>
            <w:r>
              <w:rPr>
                <w:spacing w:val="-10"/>
                <w:sz w:val="28"/>
              </w:rPr>
              <w:t>6</w:t>
            </w:r>
          </w:p>
        </w:tc>
        <w:tc>
          <w:tcPr>
            <w:tcW w:w="1804" w:type="dxa"/>
            <w:tcBorders>
              <w:top w:val="single" w:sz="4" w:space="0" w:color="000000"/>
              <w:left w:val="single" w:sz="4" w:space="0" w:color="000000"/>
              <w:bottom w:val="single" w:sz="4" w:space="0" w:color="000000"/>
              <w:right w:val="single" w:sz="4" w:space="0" w:color="000000"/>
            </w:tcBorders>
          </w:tcPr>
          <w:p w14:paraId="25AB3F1D" w14:textId="77777777" w:rsidR="00F95F2C" w:rsidRDefault="00B60089">
            <w:pPr>
              <w:pStyle w:val="TableParagraph"/>
              <w:ind w:left="26" w:right="3"/>
              <w:rPr>
                <w:sz w:val="28"/>
              </w:rPr>
            </w:pPr>
            <w:r>
              <w:rPr>
                <w:spacing w:val="-10"/>
                <w:sz w:val="28"/>
              </w:rPr>
              <w:t>6</w:t>
            </w:r>
          </w:p>
        </w:tc>
        <w:tc>
          <w:tcPr>
            <w:tcW w:w="1716" w:type="dxa"/>
            <w:tcBorders>
              <w:top w:val="single" w:sz="4" w:space="0" w:color="000000"/>
              <w:left w:val="single" w:sz="4" w:space="0" w:color="000000"/>
              <w:bottom w:val="single" w:sz="4" w:space="0" w:color="000000"/>
              <w:right w:val="single" w:sz="4" w:space="0" w:color="000000"/>
            </w:tcBorders>
          </w:tcPr>
          <w:p w14:paraId="35A11154" w14:textId="77777777" w:rsidR="00F95F2C" w:rsidRDefault="00B60089">
            <w:pPr>
              <w:pStyle w:val="TableParagraph"/>
              <w:ind w:left="27"/>
              <w:rPr>
                <w:sz w:val="28"/>
              </w:rPr>
            </w:pPr>
            <w:r>
              <w:rPr>
                <w:spacing w:val="-10"/>
                <w:sz w:val="28"/>
              </w:rPr>
              <w:t>2</w:t>
            </w:r>
          </w:p>
        </w:tc>
        <w:tc>
          <w:tcPr>
            <w:tcW w:w="2064" w:type="dxa"/>
            <w:tcBorders>
              <w:top w:val="single" w:sz="4" w:space="0" w:color="000000"/>
              <w:left w:val="single" w:sz="4" w:space="0" w:color="000000"/>
              <w:bottom w:val="single" w:sz="4" w:space="0" w:color="000000"/>
              <w:right w:val="single" w:sz="4" w:space="0" w:color="000000"/>
            </w:tcBorders>
          </w:tcPr>
          <w:p w14:paraId="7F229C87" w14:textId="77777777" w:rsidR="00F95F2C" w:rsidRDefault="00B60089">
            <w:pPr>
              <w:pStyle w:val="TableParagraph"/>
              <w:spacing w:line="319" w:lineRule="exact"/>
              <w:ind w:left="29" w:right="1"/>
              <w:rPr>
                <w:b/>
                <w:sz w:val="28"/>
              </w:rPr>
            </w:pPr>
            <w:r>
              <w:rPr>
                <w:b/>
                <w:spacing w:val="-5"/>
                <w:sz w:val="28"/>
              </w:rPr>
              <w:t>14</w:t>
            </w:r>
          </w:p>
        </w:tc>
      </w:tr>
      <w:tr w:rsidR="00F95F2C" w14:paraId="08B4A5F1" w14:textId="77777777">
        <w:trPr>
          <w:trHeight w:val="966"/>
        </w:trPr>
        <w:tc>
          <w:tcPr>
            <w:tcW w:w="1310" w:type="dxa"/>
          </w:tcPr>
          <w:p w14:paraId="270CBB9A" w14:textId="77777777" w:rsidR="00F95F2C" w:rsidRDefault="00B60089">
            <w:pPr>
              <w:pStyle w:val="TableParagraph"/>
              <w:spacing w:line="319" w:lineRule="exact"/>
              <w:ind w:left="17"/>
              <w:rPr>
                <w:b/>
                <w:sz w:val="28"/>
              </w:rPr>
            </w:pPr>
            <w:r>
              <w:rPr>
                <w:b/>
                <w:spacing w:val="-2"/>
                <w:sz w:val="28"/>
              </w:rPr>
              <w:t>TOTAL</w:t>
            </w:r>
          </w:p>
        </w:tc>
        <w:tc>
          <w:tcPr>
            <w:tcW w:w="1620" w:type="dxa"/>
            <w:tcBorders>
              <w:top w:val="single" w:sz="4" w:space="0" w:color="000000"/>
              <w:bottom w:val="single" w:sz="4" w:space="0" w:color="000000"/>
              <w:right w:val="single" w:sz="4" w:space="0" w:color="000000"/>
            </w:tcBorders>
          </w:tcPr>
          <w:p w14:paraId="2E85D418" w14:textId="77777777" w:rsidR="00F95F2C" w:rsidRDefault="00F95F2C">
            <w:pPr>
              <w:pStyle w:val="TableParagraph"/>
              <w:spacing w:before="157" w:line="240" w:lineRule="auto"/>
              <w:ind w:left="0"/>
              <w:jc w:val="left"/>
              <w:rPr>
                <w:b/>
                <w:sz w:val="28"/>
              </w:rPr>
            </w:pPr>
          </w:p>
          <w:p w14:paraId="5F266BB1" w14:textId="77777777" w:rsidR="00F95F2C" w:rsidRDefault="00B60089">
            <w:pPr>
              <w:pStyle w:val="TableParagraph"/>
              <w:spacing w:before="1" w:line="240" w:lineRule="auto"/>
              <w:rPr>
                <w:b/>
                <w:sz w:val="28"/>
              </w:rPr>
            </w:pPr>
            <w:r>
              <w:rPr>
                <w:b/>
                <w:spacing w:val="-5"/>
                <w:sz w:val="28"/>
              </w:rPr>
              <w:t>57</w:t>
            </w:r>
          </w:p>
        </w:tc>
        <w:tc>
          <w:tcPr>
            <w:tcW w:w="1804" w:type="dxa"/>
            <w:tcBorders>
              <w:top w:val="single" w:sz="4" w:space="0" w:color="000000"/>
              <w:left w:val="single" w:sz="4" w:space="0" w:color="000000"/>
              <w:bottom w:val="single" w:sz="4" w:space="0" w:color="000000"/>
              <w:right w:val="single" w:sz="4" w:space="0" w:color="000000"/>
            </w:tcBorders>
          </w:tcPr>
          <w:p w14:paraId="5FFE505F" w14:textId="77777777" w:rsidR="00F95F2C" w:rsidRDefault="00B60089">
            <w:pPr>
              <w:pStyle w:val="TableParagraph"/>
              <w:spacing w:before="239" w:line="240" w:lineRule="auto"/>
              <w:ind w:left="26"/>
              <w:rPr>
                <w:b/>
                <w:sz w:val="28"/>
              </w:rPr>
            </w:pPr>
            <w:r>
              <w:rPr>
                <w:b/>
                <w:spacing w:val="-5"/>
                <w:sz w:val="28"/>
              </w:rPr>
              <w:t>93</w:t>
            </w:r>
          </w:p>
        </w:tc>
        <w:tc>
          <w:tcPr>
            <w:tcW w:w="1716" w:type="dxa"/>
            <w:tcBorders>
              <w:top w:val="single" w:sz="4" w:space="0" w:color="000000"/>
              <w:left w:val="single" w:sz="4" w:space="0" w:color="000000"/>
              <w:bottom w:val="single" w:sz="4" w:space="0" w:color="000000"/>
              <w:right w:val="single" w:sz="4" w:space="0" w:color="000000"/>
            </w:tcBorders>
          </w:tcPr>
          <w:p w14:paraId="3A5E3C01" w14:textId="77777777" w:rsidR="00F95F2C" w:rsidRDefault="00B60089">
            <w:pPr>
              <w:pStyle w:val="TableParagraph"/>
              <w:spacing w:before="239" w:line="240" w:lineRule="auto"/>
              <w:ind w:left="27"/>
              <w:rPr>
                <w:b/>
                <w:sz w:val="28"/>
              </w:rPr>
            </w:pPr>
            <w:r>
              <w:rPr>
                <w:b/>
                <w:spacing w:val="-10"/>
                <w:sz w:val="28"/>
              </w:rPr>
              <w:t>9</w:t>
            </w:r>
          </w:p>
        </w:tc>
        <w:tc>
          <w:tcPr>
            <w:tcW w:w="2064" w:type="dxa"/>
            <w:tcBorders>
              <w:top w:val="single" w:sz="4" w:space="0" w:color="000000"/>
              <w:left w:val="single" w:sz="4" w:space="0" w:color="000000"/>
              <w:bottom w:val="single" w:sz="4" w:space="0" w:color="000000"/>
              <w:right w:val="single" w:sz="4" w:space="0" w:color="000000"/>
            </w:tcBorders>
          </w:tcPr>
          <w:p w14:paraId="4C30D6FE" w14:textId="77777777" w:rsidR="00F95F2C" w:rsidRDefault="00B60089">
            <w:pPr>
              <w:pStyle w:val="TableParagraph"/>
              <w:spacing w:before="239" w:line="240" w:lineRule="auto"/>
              <w:ind w:left="29" w:right="3"/>
              <w:rPr>
                <w:b/>
                <w:sz w:val="28"/>
              </w:rPr>
            </w:pPr>
            <w:r>
              <w:rPr>
                <w:b/>
                <w:spacing w:val="-5"/>
                <w:sz w:val="28"/>
              </w:rPr>
              <w:t>160</w:t>
            </w:r>
          </w:p>
        </w:tc>
      </w:tr>
    </w:tbl>
    <w:p w14:paraId="154ED5F6" w14:textId="77777777" w:rsidR="00F95F2C" w:rsidRDefault="00F95F2C">
      <w:pPr>
        <w:pStyle w:val="TableParagraph"/>
        <w:spacing w:line="240" w:lineRule="auto"/>
        <w:rPr>
          <w:b/>
          <w:sz w:val="28"/>
        </w:rPr>
        <w:sectPr w:rsidR="00F95F2C">
          <w:pgSz w:w="12240" w:h="15840"/>
          <w:pgMar w:top="1820" w:right="1080" w:bottom="1840" w:left="1440" w:header="0" w:footer="1641" w:gutter="0"/>
          <w:cols w:space="720"/>
        </w:sectPr>
      </w:pPr>
    </w:p>
    <w:p w14:paraId="0C72F5D1" w14:textId="77777777" w:rsidR="00F95F2C" w:rsidRDefault="00B60089">
      <w:pPr>
        <w:spacing w:before="77"/>
        <w:ind w:left="144"/>
        <w:rPr>
          <w:b/>
          <w:sz w:val="28"/>
        </w:rPr>
      </w:pPr>
      <w:r>
        <w:rPr>
          <w:b/>
          <w:sz w:val="28"/>
          <w:u w:val="single"/>
        </w:rPr>
        <w:lastRenderedPageBreak/>
        <w:t>Appendix</w:t>
      </w:r>
      <w:r>
        <w:rPr>
          <w:b/>
          <w:spacing w:val="-3"/>
          <w:sz w:val="28"/>
          <w:u w:val="single"/>
        </w:rPr>
        <w:t xml:space="preserve"> </w:t>
      </w:r>
      <w:r>
        <w:rPr>
          <w:b/>
          <w:sz w:val="28"/>
          <w:u w:val="single"/>
        </w:rPr>
        <w:t>A6:</w:t>
      </w:r>
      <w:r>
        <w:rPr>
          <w:b/>
          <w:spacing w:val="-3"/>
          <w:sz w:val="28"/>
        </w:rPr>
        <w:t xml:space="preserve"> </w:t>
      </w:r>
      <w:r>
        <w:rPr>
          <w:b/>
          <w:sz w:val="28"/>
        </w:rPr>
        <w:t>Accident</w:t>
      </w:r>
      <w:r>
        <w:rPr>
          <w:b/>
          <w:spacing w:val="-4"/>
          <w:sz w:val="28"/>
        </w:rPr>
        <w:t xml:space="preserve"> </w:t>
      </w:r>
      <w:r>
        <w:rPr>
          <w:b/>
          <w:sz w:val="28"/>
        </w:rPr>
        <w:t>trend</w:t>
      </w:r>
      <w:r>
        <w:rPr>
          <w:b/>
          <w:spacing w:val="-4"/>
          <w:sz w:val="28"/>
        </w:rPr>
        <w:t xml:space="preserve"> </w:t>
      </w:r>
      <w:r>
        <w:rPr>
          <w:b/>
          <w:sz w:val="28"/>
        </w:rPr>
        <w:t>for</w:t>
      </w:r>
      <w:r>
        <w:rPr>
          <w:b/>
          <w:spacing w:val="-4"/>
          <w:sz w:val="28"/>
        </w:rPr>
        <w:t xml:space="preserve"> </w:t>
      </w:r>
      <w:r>
        <w:rPr>
          <w:b/>
          <w:sz w:val="28"/>
        </w:rPr>
        <w:t>the</w:t>
      </w:r>
      <w:r>
        <w:rPr>
          <w:b/>
          <w:spacing w:val="-7"/>
          <w:sz w:val="28"/>
        </w:rPr>
        <w:t xml:space="preserve"> </w:t>
      </w:r>
      <w:r>
        <w:rPr>
          <w:b/>
          <w:sz w:val="28"/>
        </w:rPr>
        <w:t>year</w:t>
      </w:r>
      <w:r>
        <w:rPr>
          <w:b/>
          <w:spacing w:val="-3"/>
          <w:sz w:val="28"/>
        </w:rPr>
        <w:t xml:space="preserve"> </w:t>
      </w:r>
      <w:r>
        <w:rPr>
          <w:b/>
          <w:sz w:val="28"/>
        </w:rPr>
        <w:t>2019-</w:t>
      </w:r>
      <w:r>
        <w:rPr>
          <w:b/>
          <w:spacing w:val="-4"/>
          <w:sz w:val="28"/>
        </w:rPr>
        <w:t>2023</w:t>
      </w:r>
    </w:p>
    <w:p w14:paraId="314D164A" w14:textId="77777777" w:rsidR="00F95F2C" w:rsidRDefault="00F95F2C">
      <w:pPr>
        <w:pStyle w:val="BodyText"/>
        <w:spacing w:before="2" w:after="1"/>
        <w:ind w:left="0"/>
        <w:rPr>
          <w:b/>
          <w:sz w:val="14"/>
        </w:rPr>
      </w:pPr>
    </w:p>
    <w:tbl>
      <w:tblPr>
        <w:tblW w:w="0" w:type="auto"/>
        <w:tblInd w:w="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50"/>
        <w:gridCol w:w="1642"/>
        <w:gridCol w:w="1831"/>
        <w:gridCol w:w="1733"/>
        <w:gridCol w:w="2091"/>
      </w:tblGrid>
      <w:tr w:rsidR="00F95F2C" w14:paraId="698AC940" w14:textId="77777777">
        <w:trPr>
          <w:trHeight w:val="484"/>
        </w:trPr>
        <w:tc>
          <w:tcPr>
            <w:tcW w:w="1250" w:type="dxa"/>
            <w:vMerge w:val="restart"/>
          </w:tcPr>
          <w:p w14:paraId="755CD3AB" w14:textId="77777777" w:rsidR="00F95F2C" w:rsidRDefault="00F95F2C">
            <w:pPr>
              <w:pStyle w:val="TableParagraph"/>
              <w:spacing w:before="244" w:line="240" w:lineRule="auto"/>
              <w:ind w:left="0"/>
              <w:jc w:val="left"/>
              <w:rPr>
                <w:b/>
                <w:sz w:val="28"/>
              </w:rPr>
            </w:pPr>
          </w:p>
          <w:p w14:paraId="05314F92" w14:textId="77777777" w:rsidR="00F95F2C" w:rsidRDefault="00B60089">
            <w:pPr>
              <w:pStyle w:val="TableParagraph"/>
              <w:spacing w:line="240" w:lineRule="auto"/>
              <w:ind w:left="225"/>
              <w:jc w:val="left"/>
              <w:rPr>
                <w:b/>
                <w:sz w:val="28"/>
              </w:rPr>
            </w:pPr>
            <w:r>
              <w:rPr>
                <w:b/>
                <w:spacing w:val="-4"/>
                <w:sz w:val="28"/>
              </w:rPr>
              <w:t>YEAR</w:t>
            </w:r>
          </w:p>
        </w:tc>
        <w:tc>
          <w:tcPr>
            <w:tcW w:w="5206" w:type="dxa"/>
            <w:gridSpan w:val="3"/>
          </w:tcPr>
          <w:p w14:paraId="4FC63EAC" w14:textId="77777777" w:rsidR="00F95F2C" w:rsidRDefault="00B60089">
            <w:pPr>
              <w:pStyle w:val="TableParagraph"/>
              <w:spacing w:line="322" w:lineRule="exact"/>
              <w:ind w:left="16"/>
              <w:rPr>
                <w:b/>
                <w:sz w:val="28"/>
              </w:rPr>
            </w:pPr>
            <w:r>
              <w:rPr>
                <w:b/>
                <w:sz w:val="28"/>
              </w:rPr>
              <w:t>RTC</w:t>
            </w:r>
            <w:r>
              <w:rPr>
                <w:b/>
                <w:spacing w:val="-3"/>
                <w:sz w:val="28"/>
              </w:rPr>
              <w:t xml:space="preserve"> </w:t>
            </w:r>
            <w:r>
              <w:rPr>
                <w:b/>
                <w:spacing w:val="-2"/>
                <w:sz w:val="28"/>
              </w:rPr>
              <w:t>CASES</w:t>
            </w:r>
          </w:p>
        </w:tc>
        <w:tc>
          <w:tcPr>
            <w:tcW w:w="2091" w:type="dxa"/>
            <w:vMerge w:val="restart"/>
          </w:tcPr>
          <w:p w14:paraId="035F33E4" w14:textId="77777777" w:rsidR="00F95F2C" w:rsidRDefault="00F95F2C">
            <w:pPr>
              <w:pStyle w:val="TableParagraph"/>
              <w:spacing w:before="244" w:line="240" w:lineRule="auto"/>
              <w:ind w:left="0"/>
              <w:jc w:val="left"/>
              <w:rPr>
                <w:b/>
                <w:sz w:val="28"/>
              </w:rPr>
            </w:pPr>
          </w:p>
          <w:p w14:paraId="7656586A" w14:textId="77777777" w:rsidR="00F95F2C" w:rsidRDefault="00B60089">
            <w:pPr>
              <w:pStyle w:val="TableParagraph"/>
              <w:spacing w:line="240" w:lineRule="auto"/>
              <w:ind w:left="557"/>
              <w:jc w:val="left"/>
              <w:rPr>
                <w:b/>
                <w:sz w:val="28"/>
              </w:rPr>
            </w:pPr>
            <w:r>
              <w:rPr>
                <w:b/>
                <w:spacing w:val="-2"/>
                <w:sz w:val="28"/>
              </w:rPr>
              <w:t>TOTAL</w:t>
            </w:r>
          </w:p>
        </w:tc>
      </w:tr>
      <w:tr w:rsidR="00F95F2C" w14:paraId="7F8DE5D7" w14:textId="77777777">
        <w:trPr>
          <w:trHeight w:val="630"/>
        </w:trPr>
        <w:tc>
          <w:tcPr>
            <w:tcW w:w="1250" w:type="dxa"/>
            <w:vMerge/>
            <w:tcBorders>
              <w:top w:val="nil"/>
            </w:tcBorders>
          </w:tcPr>
          <w:p w14:paraId="0C578813" w14:textId="77777777" w:rsidR="00F95F2C" w:rsidRDefault="00F95F2C">
            <w:pPr>
              <w:rPr>
                <w:sz w:val="2"/>
                <w:szCs w:val="2"/>
              </w:rPr>
            </w:pPr>
          </w:p>
        </w:tc>
        <w:tc>
          <w:tcPr>
            <w:tcW w:w="1642" w:type="dxa"/>
          </w:tcPr>
          <w:p w14:paraId="150C02FE" w14:textId="77777777" w:rsidR="00F95F2C" w:rsidRDefault="00B60089">
            <w:pPr>
              <w:pStyle w:val="TableParagraph"/>
              <w:spacing w:before="71" w:line="240" w:lineRule="auto"/>
              <w:rPr>
                <w:b/>
                <w:sz w:val="28"/>
              </w:rPr>
            </w:pPr>
            <w:r>
              <w:rPr>
                <w:b/>
                <w:spacing w:val="-2"/>
                <w:sz w:val="28"/>
              </w:rPr>
              <w:t>FATAL</w:t>
            </w:r>
          </w:p>
        </w:tc>
        <w:tc>
          <w:tcPr>
            <w:tcW w:w="1831" w:type="dxa"/>
          </w:tcPr>
          <w:p w14:paraId="08DB85B2" w14:textId="77777777" w:rsidR="00F95F2C" w:rsidRDefault="00B60089">
            <w:pPr>
              <w:pStyle w:val="TableParagraph"/>
              <w:spacing w:before="71" w:line="240" w:lineRule="auto"/>
              <w:ind w:left="20"/>
              <w:rPr>
                <w:b/>
                <w:sz w:val="28"/>
              </w:rPr>
            </w:pPr>
            <w:r>
              <w:rPr>
                <w:b/>
                <w:spacing w:val="-2"/>
                <w:sz w:val="28"/>
              </w:rPr>
              <w:t>SERIOUS</w:t>
            </w:r>
          </w:p>
        </w:tc>
        <w:tc>
          <w:tcPr>
            <w:tcW w:w="1733" w:type="dxa"/>
          </w:tcPr>
          <w:p w14:paraId="68A4B2B6" w14:textId="77777777" w:rsidR="00F95F2C" w:rsidRDefault="00B60089">
            <w:pPr>
              <w:pStyle w:val="TableParagraph"/>
              <w:spacing w:before="71" w:line="240" w:lineRule="auto"/>
              <w:ind w:left="24"/>
              <w:rPr>
                <w:b/>
                <w:sz w:val="28"/>
              </w:rPr>
            </w:pPr>
            <w:r>
              <w:rPr>
                <w:b/>
                <w:spacing w:val="-2"/>
                <w:sz w:val="28"/>
              </w:rPr>
              <w:t>MINOR</w:t>
            </w:r>
          </w:p>
        </w:tc>
        <w:tc>
          <w:tcPr>
            <w:tcW w:w="2091" w:type="dxa"/>
            <w:vMerge/>
            <w:tcBorders>
              <w:top w:val="nil"/>
            </w:tcBorders>
          </w:tcPr>
          <w:p w14:paraId="1168E10A" w14:textId="77777777" w:rsidR="00F95F2C" w:rsidRDefault="00F95F2C">
            <w:pPr>
              <w:rPr>
                <w:sz w:val="2"/>
                <w:szCs w:val="2"/>
              </w:rPr>
            </w:pPr>
          </w:p>
        </w:tc>
      </w:tr>
      <w:tr w:rsidR="00F95F2C" w14:paraId="578FA3A9" w14:textId="77777777">
        <w:trPr>
          <w:trHeight w:val="481"/>
        </w:trPr>
        <w:tc>
          <w:tcPr>
            <w:tcW w:w="1250" w:type="dxa"/>
          </w:tcPr>
          <w:p w14:paraId="01B76591" w14:textId="77777777" w:rsidR="00F95F2C" w:rsidRDefault="00B60089">
            <w:pPr>
              <w:pStyle w:val="TableParagraph"/>
              <w:ind w:left="15"/>
              <w:rPr>
                <w:sz w:val="28"/>
              </w:rPr>
            </w:pPr>
            <w:r>
              <w:rPr>
                <w:spacing w:val="-4"/>
                <w:sz w:val="28"/>
              </w:rPr>
              <w:t>2019</w:t>
            </w:r>
          </w:p>
        </w:tc>
        <w:tc>
          <w:tcPr>
            <w:tcW w:w="1642" w:type="dxa"/>
            <w:tcBorders>
              <w:bottom w:val="single" w:sz="4" w:space="0" w:color="000000"/>
              <w:right w:val="single" w:sz="4" w:space="0" w:color="000000"/>
            </w:tcBorders>
          </w:tcPr>
          <w:p w14:paraId="73C013E9" w14:textId="77777777" w:rsidR="00F95F2C" w:rsidRDefault="00B60089">
            <w:pPr>
              <w:pStyle w:val="TableParagraph"/>
              <w:ind w:left="9"/>
              <w:rPr>
                <w:sz w:val="28"/>
              </w:rPr>
            </w:pPr>
            <w:r>
              <w:rPr>
                <w:spacing w:val="-5"/>
                <w:sz w:val="28"/>
              </w:rPr>
              <w:t>63</w:t>
            </w:r>
          </w:p>
        </w:tc>
        <w:tc>
          <w:tcPr>
            <w:tcW w:w="1831" w:type="dxa"/>
            <w:tcBorders>
              <w:left w:val="single" w:sz="4" w:space="0" w:color="000000"/>
              <w:bottom w:val="single" w:sz="4" w:space="0" w:color="000000"/>
              <w:right w:val="single" w:sz="4" w:space="0" w:color="000000"/>
            </w:tcBorders>
          </w:tcPr>
          <w:p w14:paraId="2AC8C03E" w14:textId="77777777" w:rsidR="00F95F2C" w:rsidRDefault="00B60089">
            <w:pPr>
              <w:pStyle w:val="TableParagraph"/>
              <w:ind w:left="18"/>
              <w:rPr>
                <w:sz w:val="28"/>
              </w:rPr>
            </w:pPr>
            <w:r>
              <w:rPr>
                <w:spacing w:val="-5"/>
                <w:sz w:val="28"/>
              </w:rPr>
              <w:t>65</w:t>
            </w:r>
          </w:p>
        </w:tc>
        <w:tc>
          <w:tcPr>
            <w:tcW w:w="1733" w:type="dxa"/>
            <w:tcBorders>
              <w:left w:val="single" w:sz="4" w:space="0" w:color="000000"/>
              <w:bottom w:val="single" w:sz="4" w:space="0" w:color="000000"/>
              <w:right w:val="single" w:sz="4" w:space="0" w:color="000000"/>
            </w:tcBorders>
          </w:tcPr>
          <w:p w14:paraId="7283D8F8" w14:textId="77777777" w:rsidR="00F95F2C" w:rsidRDefault="00B60089">
            <w:pPr>
              <w:pStyle w:val="TableParagraph"/>
              <w:ind w:left="26"/>
              <w:rPr>
                <w:sz w:val="28"/>
              </w:rPr>
            </w:pPr>
            <w:r>
              <w:rPr>
                <w:spacing w:val="-5"/>
                <w:sz w:val="28"/>
              </w:rPr>
              <w:t>11</w:t>
            </w:r>
          </w:p>
        </w:tc>
        <w:tc>
          <w:tcPr>
            <w:tcW w:w="2091" w:type="dxa"/>
            <w:tcBorders>
              <w:left w:val="single" w:sz="4" w:space="0" w:color="000000"/>
              <w:bottom w:val="single" w:sz="4" w:space="0" w:color="000000"/>
              <w:right w:val="single" w:sz="4" w:space="0" w:color="000000"/>
            </w:tcBorders>
          </w:tcPr>
          <w:p w14:paraId="4727A91D" w14:textId="77777777" w:rsidR="00F95F2C" w:rsidRDefault="00B60089">
            <w:pPr>
              <w:pStyle w:val="TableParagraph"/>
              <w:spacing w:line="319" w:lineRule="exact"/>
              <w:ind w:left="26"/>
              <w:rPr>
                <w:b/>
                <w:sz w:val="28"/>
              </w:rPr>
            </w:pPr>
            <w:r>
              <w:rPr>
                <w:b/>
                <w:spacing w:val="-5"/>
                <w:sz w:val="28"/>
              </w:rPr>
              <w:t>139</w:t>
            </w:r>
          </w:p>
        </w:tc>
      </w:tr>
      <w:tr w:rsidR="00F95F2C" w14:paraId="6201E9F3" w14:textId="77777777">
        <w:trPr>
          <w:trHeight w:val="484"/>
        </w:trPr>
        <w:tc>
          <w:tcPr>
            <w:tcW w:w="1250" w:type="dxa"/>
          </w:tcPr>
          <w:p w14:paraId="3C867A57" w14:textId="77777777" w:rsidR="00F95F2C" w:rsidRDefault="00B60089">
            <w:pPr>
              <w:pStyle w:val="TableParagraph"/>
              <w:spacing w:line="317" w:lineRule="exact"/>
              <w:ind w:left="15"/>
              <w:rPr>
                <w:sz w:val="28"/>
              </w:rPr>
            </w:pPr>
            <w:r>
              <w:rPr>
                <w:spacing w:val="-4"/>
                <w:sz w:val="28"/>
              </w:rPr>
              <w:t>2020</w:t>
            </w:r>
          </w:p>
        </w:tc>
        <w:tc>
          <w:tcPr>
            <w:tcW w:w="1642" w:type="dxa"/>
            <w:tcBorders>
              <w:top w:val="single" w:sz="4" w:space="0" w:color="000000"/>
              <w:bottom w:val="single" w:sz="4" w:space="0" w:color="000000"/>
              <w:right w:val="single" w:sz="4" w:space="0" w:color="000000"/>
            </w:tcBorders>
          </w:tcPr>
          <w:p w14:paraId="0E101D52" w14:textId="77777777" w:rsidR="00F95F2C" w:rsidRDefault="00B60089">
            <w:pPr>
              <w:pStyle w:val="TableParagraph"/>
              <w:spacing w:line="317" w:lineRule="exact"/>
              <w:ind w:left="9"/>
              <w:rPr>
                <w:sz w:val="28"/>
              </w:rPr>
            </w:pPr>
            <w:r>
              <w:rPr>
                <w:spacing w:val="-5"/>
                <w:sz w:val="28"/>
              </w:rPr>
              <w:t>86</w:t>
            </w:r>
          </w:p>
        </w:tc>
        <w:tc>
          <w:tcPr>
            <w:tcW w:w="1831" w:type="dxa"/>
            <w:tcBorders>
              <w:top w:val="single" w:sz="4" w:space="0" w:color="000000"/>
              <w:left w:val="single" w:sz="4" w:space="0" w:color="000000"/>
              <w:bottom w:val="single" w:sz="4" w:space="0" w:color="000000"/>
              <w:right w:val="single" w:sz="4" w:space="0" w:color="000000"/>
            </w:tcBorders>
          </w:tcPr>
          <w:p w14:paraId="1B4191BB" w14:textId="77777777" w:rsidR="00F95F2C" w:rsidRDefault="00B60089">
            <w:pPr>
              <w:pStyle w:val="TableParagraph"/>
              <w:spacing w:line="317" w:lineRule="exact"/>
              <w:ind w:left="18"/>
              <w:rPr>
                <w:sz w:val="28"/>
              </w:rPr>
            </w:pPr>
            <w:r>
              <w:rPr>
                <w:spacing w:val="-5"/>
                <w:sz w:val="28"/>
              </w:rPr>
              <w:t>69</w:t>
            </w:r>
          </w:p>
        </w:tc>
        <w:tc>
          <w:tcPr>
            <w:tcW w:w="1733" w:type="dxa"/>
            <w:tcBorders>
              <w:top w:val="single" w:sz="4" w:space="0" w:color="000000"/>
              <w:left w:val="single" w:sz="4" w:space="0" w:color="000000"/>
              <w:bottom w:val="single" w:sz="4" w:space="0" w:color="000000"/>
              <w:right w:val="single" w:sz="4" w:space="0" w:color="000000"/>
            </w:tcBorders>
          </w:tcPr>
          <w:p w14:paraId="3D807C97" w14:textId="77777777" w:rsidR="00F95F2C" w:rsidRDefault="00B60089">
            <w:pPr>
              <w:pStyle w:val="TableParagraph"/>
              <w:spacing w:line="317" w:lineRule="exact"/>
              <w:ind w:left="26"/>
              <w:rPr>
                <w:sz w:val="28"/>
              </w:rPr>
            </w:pPr>
            <w:r>
              <w:rPr>
                <w:spacing w:val="-5"/>
                <w:sz w:val="28"/>
              </w:rPr>
              <w:t>11</w:t>
            </w:r>
          </w:p>
        </w:tc>
        <w:tc>
          <w:tcPr>
            <w:tcW w:w="2091" w:type="dxa"/>
            <w:tcBorders>
              <w:top w:val="single" w:sz="4" w:space="0" w:color="000000"/>
              <w:left w:val="single" w:sz="4" w:space="0" w:color="000000"/>
              <w:bottom w:val="single" w:sz="4" w:space="0" w:color="000000"/>
              <w:right w:val="single" w:sz="4" w:space="0" w:color="000000"/>
            </w:tcBorders>
          </w:tcPr>
          <w:p w14:paraId="0538758A" w14:textId="77777777" w:rsidR="00F95F2C" w:rsidRDefault="00B60089">
            <w:pPr>
              <w:pStyle w:val="TableParagraph"/>
              <w:spacing w:line="322" w:lineRule="exact"/>
              <w:ind w:left="26"/>
              <w:rPr>
                <w:b/>
                <w:sz w:val="28"/>
              </w:rPr>
            </w:pPr>
            <w:r>
              <w:rPr>
                <w:b/>
                <w:spacing w:val="-5"/>
                <w:sz w:val="28"/>
              </w:rPr>
              <w:t>166</w:t>
            </w:r>
          </w:p>
        </w:tc>
      </w:tr>
      <w:tr w:rsidR="00F95F2C" w14:paraId="75DD411D" w14:textId="77777777">
        <w:trPr>
          <w:trHeight w:val="481"/>
        </w:trPr>
        <w:tc>
          <w:tcPr>
            <w:tcW w:w="1250" w:type="dxa"/>
          </w:tcPr>
          <w:p w14:paraId="7E78FFAB" w14:textId="77777777" w:rsidR="00F95F2C" w:rsidRDefault="00B60089">
            <w:pPr>
              <w:pStyle w:val="TableParagraph"/>
              <w:ind w:left="15"/>
              <w:rPr>
                <w:sz w:val="28"/>
              </w:rPr>
            </w:pPr>
            <w:r>
              <w:rPr>
                <w:spacing w:val="-4"/>
                <w:sz w:val="28"/>
              </w:rPr>
              <w:t>2021</w:t>
            </w:r>
          </w:p>
        </w:tc>
        <w:tc>
          <w:tcPr>
            <w:tcW w:w="1642" w:type="dxa"/>
            <w:tcBorders>
              <w:top w:val="single" w:sz="4" w:space="0" w:color="000000"/>
              <w:bottom w:val="single" w:sz="4" w:space="0" w:color="000000"/>
              <w:right w:val="single" w:sz="4" w:space="0" w:color="000000"/>
            </w:tcBorders>
          </w:tcPr>
          <w:p w14:paraId="02F52EA6" w14:textId="77777777" w:rsidR="00F95F2C" w:rsidRDefault="00B60089">
            <w:pPr>
              <w:pStyle w:val="TableParagraph"/>
              <w:ind w:left="9"/>
              <w:rPr>
                <w:sz w:val="28"/>
              </w:rPr>
            </w:pPr>
            <w:r>
              <w:rPr>
                <w:spacing w:val="-5"/>
                <w:sz w:val="28"/>
              </w:rPr>
              <w:t>63</w:t>
            </w:r>
          </w:p>
        </w:tc>
        <w:tc>
          <w:tcPr>
            <w:tcW w:w="1831" w:type="dxa"/>
            <w:tcBorders>
              <w:top w:val="single" w:sz="4" w:space="0" w:color="000000"/>
              <w:left w:val="single" w:sz="4" w:space="0" w:color="000000"/>
              <w:bottom w:val="single" w:sz="4" w:space="0" w:color="000000"/>
              <w:right w:val="single" w:sz="4" w:space="0" w:color="000000"/>
            </w:tcBorders>
          </w:tcPr>
          <w:p w14:paraId="130B3C99" w14:textId="77777777" w:rsidR="00F95F2C" w:rsidRDefault="00B60089">
            <w:pPr>
              <w:pStyle w:val="TableParagraph"/>
              <w:ind w:left="18"/>
              <w:rPr>
                <w:sz w:val="28"/>
              </w:rPr>
            </w:pPr>
            <w:r>
              <w:rPr>
                <w:spacing w:val="-5"/>
                <w:sz w:val="28"/>
              </w:rPr>
              <w:t>85</w:t>
            </w:r>
          </w:p>
        </w:tc>
        <w:tc>
          <w:tcPr>
            <w:tcW w:w="1733" w:type="dxa"/>
            <w:tcBorders>
              <w:top w:val="single" w:sz="4" w:space="0" w:color="000000"/>
              <w:left w:val="single" w:sz="4" w:space="0" w:color="000000"/>
              <w:bottom w:val="single" w:sz="4" w:space="0" w:color="000000"/>
              <w:right w:val="single" w:sz="4" w:space="0" w:color="000000"/>
            </w:tcBorders>
          </w:tcPr>
          <w:p w14:paraId="31206618" w14:textId="77777777" w:rsidR="00F95F2C" w:rsidRDefault="00B60089">
            <w:pPr>
              <w:pStyle w:val="TableParagraph"/>
              <w:ind w:left="26"/>
              <w:rPr>
                <w:sz w:val="28"/>
              </w:rPr>
            </w:pPr>
            <w:r>
              <w:rPr>
                <w:spacing w:val="-5"/>
                <w:sz w:val="28"/>
              </w:rPr>
              <w:t>15</w:t>
            </w:r>
          </w:p>
        </w:tc>
        <w:tc>
          <w:tcPr>
            <w:tcW w:w="2091" w:type="dxa"/>
            <w:tcBorders>
              <w:top w:val="single" w:sz="4" w:space="0" w:color="000000"/>
              <w:left w:val="single" w:sz="4" w:space="0" w:color="000000"/>
              <w:bottom w:val="single" w:sz="4" w:space="0" w:color="000000"/>
              <w:right w:val="single" w:sz="4" w:space="0" w:color="000000"/>
            </w:tcBorders>
          </w:tcPr>
          <w:p w14:paraId="42F96D27" w14:textId="77777777" w:rsidR="00F95F2C" w:rsidRDefault="00B60089">
            <w:pPr>
              <w:pStyle w:val="TableParagraph"/>
              <w:spacing w:line="319" w:lineRule="exact"/>
              <w:ind w:left="26"/>
              <w:rPr>
                <w:b/>
                <w:sz w:val="28"/>
              </w:rPr>
            </w:pPr>
            <w:r>
              <w:rPr>
                <w:b/>
                <w:spacing w:val="-5"/>
                <w:sz w:val="28"/>
              </w:rPr>
              <w:t>162</w:t>
            </w:r>
          </w:p>
        </w:tc>
      </w:tr>
      <w:tr w:rsidR="00F95F2C" w14:paraId="21F995CB" w14:textId="77777777">
        <w:trPr>
          <w:trHeight w:val="484"/>
        </w:trPr>
        <w:tc>
          <w:tcPr>
            <w:tcW w:w="1250" w:type="dxa"/>
          </w:tcPr>
          <w:p w14:paraId="4417EE78" w14:textId="77777777" w:rsidR="00F95F2C" w:rsidRDefault="00B60089">
            <w:pPr>
              <w:pStyle w:val="TableParagraph"/>
              <w:spacing w:line="317" w:lineRule="exact"/>
              <w:ind w:left="15"/>
              <w:rPr>
                <w:sz w:val="28"/>
              </w:rPr>
            </w:pPr>
            <w:r>
              <w:rPr>
                <w:spacing w:val="-4"/>
                <w:sz w:val="28"/>
              </w:rPr>
              <w:t>2022</w:t>
            </w:r>
          </w:p>
        </w:tc>
        <w:tc>
          <w:tcPr>
            <w:tcW w:w="1642" w:type="dxa"/>
            <w:tcBorders>
              <w:top w:val="single" w:sz="4" w:space="0" w:color="000000"/>
              <w:bottom w:val="single" w:sz="4" w:space="0" w:color="000000"/>
              <w:right w:val="single" w:sz="4" w:space="0" w:color="000000"/>
            </w:tcBorders>
          </w:tcPr>
          <w:p w14:paraId="65245206" w14:textId="77777777" w:rsidR="00F95F2C" w:rsidRDefault="00B60089">
            <w:pPr>
              <w:pStyle w:val="TableParagraph"/>
              <w:spacing w:line="317" w:lineRule="exact"/>
              <w:ind w:left="9"/>
              <w:rPr>
                <w:sz w:val="28"/>
              </w:rPr>
            </w:pPr>
            <w:r>
              <w:rPr>
                <w:spacing w:val="-5"/>
                <w:sz w:val="28"/>
              </w:rPr>
              <w:t>54</w:t>
            </w:r>
          </w:p>
        </w:tc>
        <w:tc>
          <w:tcPr>
            <w:tcW w:w="1831" w:type="dxa"/>
            <w:tcBorders>
              <w:top w:val="single" w:sz="4" w:space="0" w:color="000000"/>
              <w:left w:val="single" w:sz="4" w:space="0" w:color="000000"/>
              <w:bottom w:val="single" w:sz="4" w:space="0" w:color="000000"/>
              <w:right w:val="single" w:sz="4" w:space="0" w:color="000000"/>
            </w:tcBorders>
          </w:tcPr>
          <w:p w14:paraId="3D6BA79E" w14:textId="77777777" w:rsidR="00F95F2C" w:rsidRDefault="00B60089">
            <w:pPr>
              <w:pStyle w:val="TableParagraph"/>
              <w:spacing w:line="317" w:lineRule="exact"/>
              <w:ind w:left="18"/>
              <w:rPr>
                <w:sz w:val="28"/>
              </w:rPr>
            </w:pPr>
            <w:r>
              <w:rPr>
                <w:spacing w:val="-5"/>
                <w:sz w:val="28"/>
              </w:rPr>
              <w:t>84</w:t>
            </w:r>
          </w:p>
        </w:tc>
        <w:tc>
          <w:tcPr>
            <w:tcW w:w="1733" w:type="dxa"/>
            <w:tcBorders>
              <w:top w:val="single" w:sz="4" w:space="0" w:color="000000"/>
              <w:left w:val="single" w:sz="4" w:space="0" w:color="000000"/>
              <w:bottom w:val="single" w:sz="4" w:space="0" w:color="000000"/>
              <w:right w:val="single" w:sz="4" w:space="0" w:color="000000"/>
            </w:tcBorders>
          </w:tcPr>
          <w:p w14:paraId="660A2067" w14:textId="77777777" w:rsidR="00F95F2C" w:rsidRDefault="00B60089">
            <w:pPr>
              <w:pStyle w:val="TableParagraph"/>
              <w:spacing w:line="317" w:lineRule="exact"/>
              <w:ind w:left="26"/>
              <w:rPr>
                <w:sz w:val="28"/>
              </w:rPr>
            </w:pPr>
            <w:r>
              <w:rPr>
                <w:spacing w:val="-5"/>
                <w:sz w:val="28"/>
              </w:rPr>
              <w:t>14</w:t>
            </w:r>
          </w:p>
        </w:tc>
        <w:tc>
          <w:tcPr>
            <w:tcW w:w="2091" w:type="dxa"/>
            <w:tcBorders>
              <w:top w:val="single" w:sz="4" w:space="0" w:color="000000"/>
              <w:left w:val="single" w:sz="4" w:space="0" w:color="000000"/>
              <w:bottom w:val="single" w:sz="4" w:space="0" w:color="000000"/>
              <w:right w:val="single" w:sz="4" w:space="0" w:color="000000"/>
            </w:tcBorders>
          </w:tcPr>
          <w:p w14:paraId="2D89FE9D" w14:textId="77777777" w:rsidR="00F95F2C" w:rsidRDefault="00B60089">
            <w:pPr>
              <w:pStyle w:val="TableParagraph"/>
              <w:spacing w:line="322" w:lineRule="exact"/>
              <w:ind w:left="26"/>
              <w:rPr>
                <w:b/>
                <w:sz w:val="28"/>
              </w:rPr>
            </w:pPr>
            <w:r>
              <w:rPr>
                <w:b/>
                <w:spacing w:val="-5"/>
                <w:sz w:val="28"/>
              </w:rPr>
              <w:t>152</w:t>
            </w:r>
          </w:p>
        </w:tc>
      </w:tr>
      <w:tr w:rsidR="00F95F2C" w14:paraId="5A41EAFF" w14:textId="77777777">
        <w:trPr>
          <w:trHeight w:val="482"/>
        </w:trPr>
        <w:tc>
          <w:tcPr>
            <w:tcW w:w="1250" w:type="dxa"/>
          </w:tcPr>
          <w:p w14:paraId="7EF44E88" w14:textId="77777777" w:rsidR="00F95F2C" w:rsidRDefault="00B60089">
            <w:pPr>
              <w:pStyle w:val="TableParagraph"/>
              <w:ind w:left="15"/>
              <w:rPr>
                <w:sz w:val="28"/>
              </w:rPr>
            </w:pPr>
            <w:r>
              <w:rPr>
                <w:spacing w:val="-4"/>
                <w:sz w:val="28"/>
              </w:rPr>
              <w:t>2023</w:t>
            </w:r>
          </w:p>
        </w:tc>
        <w:tc>
          <w:tcPr>
            <w:tcW w:w="1642" w:type="dxa"/>
            <w:tcBorders>
              <w:top w:val="single" w:sz="4" w:space="0" w:color="000000"/>
              <w:bottom w:val="single" w:sz="4" w:space="0" w:color="000000"/>
              <w:right w:val="single" w:sz="4" w:space="0" w:color="000000"/>
            </w:tcBorders>
          </w:tcPr>
          <w:p w14:paraId="7D75A3AD" w14:textId="77777777" w:rsidR="00F95F2C" w:rsidRDefault="00B60089">
            <w:pPr>
              <w:pStyle w:val="TableParagraph"/>
              <w:ind w:left="9"/>
              <w:rPr>
                <w:sz w:val="28"/>
              </w:rPr>
            </w:pPr>
            <w:r>
              <w:rPr>
                <w:spacing w:val="-5"/>
                <w:sz w:val="28"/>
              </w:rPr>
              <w:t>57</w:t>
            </w:r>
          </w:p>
        </w:tc>
        <w:tc>
          <w:tcPr>
            <w:tcW w:w="1831" w:type="dxa"/>
            <w:tcBorders>
              <w:top w:val="single" w:sz="4" w:space="0" w:color="000000"/>
              <w:left w:val="single" w:sz="4" w:space="0" w:color="000000"/>
              <w:bottom w:val="single" w:sz="4" w:space="0" w:color="000000"/>
              <w:right w:val="single" w:sz="4" w:space="0" w:color="000000"/>
            </w:tcBorders>
          </w:tcPr>
          <w:p w14:paraId="25150FD2" w14:textId="77777777" w:rsidR="00F95F2C" w:rsidRDefault="00B60089">
            <w:pPr>
              <w:pStyle w:val="TableParagraph"/>
              <w:ind w:left="18"/>
              <w:rPr>
                <w:sz w:val="28"/>
              </w:rPr>
            </w:pPr>
            <w:r>
              <w:rPr>
                <w:spacing w:val="-5"/>
                <w:sz w:val="28"/>
              </w:rPr>
              <w:t>93</w:t>
            </w:r>
          </w:p>
        </w:tc>
        <w:tc>
          <w:tcPr>
            <w:tcW w:w="1733" w:type="dxa"/>
            <w:tcBorders>
              <w:top w:val="single" w:sz="4" w:space="0" w:color="000000"/>
              <w:left w:val="single" w:sz="4" w:space="0" w:color="000000"/>
              <w:bottom w:val="single" w:sz="4" w:space="0" w:color="000000"/>
              <w:right w:val="single" w:sz="4" w:space="0" w:color="000000"/>
            </w:tcBorders>
          </w:tcPr>
          <w:p w14:paraId="340CBB63" w14:textId="77777777" w:rsidR="00F95F2C" w:rsidRDefault="00B60089">
            <w:pPr>
              <w:pStyle w:val="TableParagraph"/>
              <w:ind w:left="26" w:right="4"/>
              <w:rPr>
                <w:sz w:val="28"/>
              </w:rPr>
            </w:pPr>
            <w:r>
              <w:rPr>
                <w:spacing w:val="-10"/>
                <w:sz w:val="28"/>
              </w:rPr>
              <w:t>9</w:t>
            </w:r>
          </w:p>
        </w:tc>
        <w:tc>
          <w:tcPr>
            <w:tcW w:w="2091" w:type="dxa"/>
            <w:tcBorders>
              <w:top w:val="single" w:sz="4" w:space="0" w:color="000000"/>
              <w:left w:val="single" w:sz="4" w:space="0" w:color="000000"/>
              <w:bottom w:val="single" w:sz="4" w:space="0" w:color="000000"/>
              <w:right w:val="single" w:sz="4" w:space="0" w:color="000000"/>
            </w:tcBorders>
          </w:tcPr>
          <w:p w14:paraId="677DA578" w14:textId="77777777" w:rsidR="00F95F2C" w:rsidRDefault="00B60089">
            <w:pPr>
              <w:pStyle w:val="TableParagraph"/>
              <w:spacing w:line="320" w:lineRule="exact"/>
              <w:ind w:left="26"/>
              <w:rPr>
                <w:b/>
                <w:sz w:val="28"/>
              </w:rPr>
            </w:pPr>
            <w:r>
              <w:rPr>
                <w:b/>
                <w:spacing w:val="-5"/>
                <w:sz w:val="28"/>
              </w:rPr>
              <w:t>160</w:t>
            </w:r>
          </w:p>
        </w:tc>
      </w:tr>
      <w:tr w:rsidR="00F95F2C" w14:paraId="18B2E477" w14:textId="77777777">
        <w:trPr>
          <w:trHeight w:val="483"/>
        </w:trPr>
        <w:tc>
          <w:tcPr>
            <w:tcW w:w="1250" w:type="dxa"/>
          </w:tcPr>
          <w:p w14:paraId="2DE122E3" w14:textId="77777777" w:rsidR="00F95F2C" w:rsidRDefault="00B60089">
            <w:pPr>
              <w:pStyle w:val="TableParagraph"/>
              <w:spacing w:line="322" w:lineRule="exact"/>
              <w:ind w:left="15" w:right="1"/>
              <w:rPr>
                <w:b/>
                <w:sz w:val="28"/>
              </w:rPr>
            </w:pPr>
            <w:r>
              <w:rPr>
                <w:b/>
                <w:spacing w:val="-2"/>
                <w:sz w:val="28"/>
              </w:rPr>
              <w:t>TOTAL</w:t>
            </w:r>
          </w:p>
        </w:tc>
        <w:tc>
          <w:tcPr>
            <w:tcW w:w="1642" w:type="dxa"/>
            <w:tcBorders>
              <w:top w:val="single" w:sz="4" w:space="0" w:color="000000"/>
              <w:bottom w:val="single" w:sz="4" w:space="0" w:color="000000"/>
              <w:right w:val="single" w:sz="4" w:space="0" w:color="000000"/>
            </w:tcBorders>
          </w:tcPr>
          <w:p w14:paraId="310427AC" w14:textId="77777777" w:rsidR="00F95F2C" w:rsidRDefault="00B60089">
            <w:pPr>
              <w:pStyle w:val="TableParagraph"/>
              <w:spacing w:line="322" w:lineRule="exact"/>
              <w:ind w:left="9" w:right="1"/>
              <w:rPr>
                <w:b/>
                <w:sz w:val="28"/>
              </w:rPr>
            </w:pPr>
            <w:r>
              <w:rPr>
                <w:b/>
                <w:spacing w:val="-5"/>
                <w:sz w:val="28"/>
              </w:rPr>
              <w:t>323</w:t>
            </w:r>
          </w:p>
        </w:tc>
        <w:tc>
          <w:tcPr>
            <w:tcW w:w="1831" w:type="dxa"/>
            <w:tcBorders>
              <w:top w:val="single" w:sz="4" w:space="0" w:color="000000"/>
              <w:left w:val="single" w:sz="4" w:space="0" w:color="000000"/>
              <w:bottom w:val="single" w:sz="4" w:space="0" w:color="000000"/>
              <w:right w:val="single" w:sz="4" w:space="0" w:color="000000"/>
            </w:tcBorders>
          </w:tcPr>
          <w:p w14:paraId="0772B6B9" w14:textId="77777777" w:rsidR="00F95F2C" w:rsidRDefault="00B60089">
            <w:pPr>
              <w:pStyle w:val="TableParagraph"/>
              <w:spacing w:line="322" w:lineRule="exact"/>
              <w:ind w:left="18" w:right="2"/>
              <w:rPr>
                <w:b/>
                <w:sz w:val="28"/>
              </w:rPr>
            </w:pPr>
            <w:r>
              <w:rPr>
                <w:b/>
                <w:spacing w:val="-5"/>
                <w:sz w:val="28"/>
              </w:rPr>
              <w:t>396</w:t>
            </w:r>
          </w:p>
        </w:tc>
        <w:tc>
          <w:tcPr>
            <w:tcW w:w="1733" w:type="dxa"/>
            <w:tcBorders>
              <w:top w:val="single" w:sz="4" w:space="0" w:color="000000"/>
              <w:left w:val="single" w:sz="4" w:space="0" w:color="000000"/>
              <w:bottom w:val="single" w:sz="4" w:space="0" w:color="000000"/>
              <w:right w:val="single" w:sz="4" w:space="0" w:color="000000"/>
            </w:tcBorders>
          </w:tcPr>
          <w:p w14:paraId="56D88463" w14:textId="77777777" w:rsidR="00F95F2C" w:rsidRDefault="00B60089">
            <w:pPr>
              <w:pStyle w:val="TableParagraph"/>
              <w:spacing w:line="322" w:lineRule="exact"/>
              <w:ind w:left="26"/>
              <w:rPr>
                <w:b/>
                <w:sz w:val="28"/>
              </w:rPr>
            </w:pPr>
            <w:r>
              <w:rPr>
                <w:b/>
                <w:spacing w:val="-5"/>
                <w:sz w:val="28"/>
              </w:rPr>
              <w:t>60</w:t>
            </w:r>
          </w:p>
        </w:tc>
        <w:tc>
          <w:tcPr>
            <w:tcW w:w="2091" w:type="dxa"/>
            <w:tcBorders>
              <w:top w:val="single" w:sz="4" w:space="0" w:color="000000"/>
              <w:left w:val="single" w:sz="4" w:space="0" w:color="000000"/>
              <w:bottom w:val="single" w:sz="4" w:space="0" w:color="000000"/>
              <w:right w:val="single" w:sz="4" w:space="0" w:color="000000"/>
            </w:tcBorders>
          </w:tcPr>
          <w:p w14:paraId="4B5BB81C" w14:textId="77777777" w:rsidR="00F95F2C" w:rsidRDefault="00B60089">
            <w:pPr>
              <w:pStyle w:val="TableParagraph"/>
              <w:spacing w:line="322" w:lineRule="exact"/>
              <w:ind w:left="26"/>
              <w:rPr>
                <w:b/>
                <w:sz w:val="28"/>
              </w:rPr>
            </w:pPr>
            <w:r>
              <w:rPr>
                <w:b/>
                <w:spacing w:val="-5"/>
                <w:sz w:val="28"/>
              </w:rPr>
              <w:t>779</w:t>
            </w:r>
          </w:p>
        </w:tc>
      </w:tr>
    </w:tbl>
    <w:p w14:paraId="21F357FD" w14:textId="77777777" w:rsidR="00F95F2C" w:rsidRDefault="00F95F2C">
      <w:pPr>
        <w:pStyle w:val="TableParagraph"/>
        <w:spacing w:line="322" w:lineRule="exact"/>
        <w:rPr>
          <w:b/>
          <w:sz w:val="28"/>
        </w:rPr>
        <w:sectPr w:rsidR="00F95F2C">
          <w:pgSz w:w="12240" w:h="15840"/>
          <w:pgMar w:top="1360" w:right="1080" w:bottom="1840" w:left="1440" w:header="0" w:footer="1641" w:gutter="0"/>
          <w:cols w:space="720"/>
        </w:sectPr>
      </w:pPr>
    </w:p>
    <w:p w14:paraId="0F834594" w14:textId="77777777" w:rsidR="00F95F2C" w:rsidRDefault="00B60089">
      <w:pPr>
        <w:spacing w:before="77"/>
        <w:ind w:left="144"/>
        <w:rPr>
          <w:b/>
          <w:sz w:val="28"/>
        </w:rPr>
      </w:pPr>
      <w:r>
        <w:rPr>
          <w:b/>
          <w:sz w:val="28"/>
          <w:u w:val="single"/>
        </w:rPr>
        <w:lastRenderedPageBreak/>
        <w:t>Appendix</w:t>
      </w:r>
      <w:r>
        <w:rPr>
          <w:b/>
          <w:spacing w:val="-2"/>
          <w:sz w:val="28"/>
          <w:u w:val="single"/>
        </w:rPr>
        <w:t xml:space="preserve"> </w:t>
      </w:r>
      <w:r>
        <w:rPr>
          <w:b/>
          <w:sz w:val="28"/>
          <w:u w:val="single"/>
        </w:rPr>
        <w:t>C1:</w:t>
      </w:r>
      <w:r>
        <w:rPr>
          <w:b/>
          <w:spacing w:val="-2"/>
          <w:sz w:val="28"/>
          <w:u w:val="single"/>
        </w:rPr>
        <w:t xml:space="preserve"> </w:t>
      </w:r>
      <w:r>
        <w:rPr>
          <w:b/>
          <w:sz w:val="28"/>
          <w:u w:val="single"/>
        </w:rPr>
        <w:t>Severity</w:t>
      </w:r>
      <w:r>
        <w:rPr>
          <w:b/>
          <w:spacing w:val="-4"/>
          <w:sz w:val="28"/>
          <w:u w:val="single"/>
        </w:rPr>
        <w:t xml:space="preserve"> </w:t>
      </w:r>
      <w:r>
        <w:rPr>
          <w:b/>
          <w:sz w:val="28"/>
          <w:u w:val="single"/>
        </w:rPr>
        <w:t>of</w:t>
      </w:r>
      <w:r>
        <w:rPr>
          <w:b/>
          <w:spacing w:val="-3"/>
          <w:sz w:val="28"/>
          <w:u w:val="single"/>
        </w:rPr>
        <w:t xml:space="preserve"> </w:t>
      </w:r>
      <w:r>
        <w:rPr>
          <w:b/>
          <w:sz w:val="28"/>
          <w:u w:val="single"/>
        </w:rPr>
        <w:t>RTC</w:t>
      </w:r>
      <w:r>
        <w:rPr>
          <w:b/>
          <w:spacing w:val="-3"/>
          <w:sz w:val="28"/>
          <w:u w:val="single"/>
        </w:rPr>
        <w:t xml:space="preserve"> </w:t>
      </w:r>
      <w:r>
        <w:rPr>
          <w:b/>
          <w:sz w:val="28"/>
          <w:u w:val="single"/>
        </w:rPr>
        <w:t>for</w:t>
      </w:r>
      <w:r>
        <w:rPr>
          <w:b/>
          <w:spacing w:val="-2"/>
          <w:sz w:val="28"/>
          <w:u w:val="single"/>
        </w:rPr>
        <w:t xml:space="preserve"> </w:t>
      </w:r>
      <w:r>
        <w:rPr>
          <w:b/>
          <w:sz w:val="28"/>
          <w:u w:val="single"/>
        </w:rPr>
        <w:t>the</w:t>
      </w:r>
      <w:r>
        <w:rPr>
          <w:b/>
          <w:spacing w:val="-2"/>
          <w:sz w:val="28"/>
          <w:u w:val="single"/>
        </w:rPr>
        <w:t xml:space="preserve"> </w:t>
      </w:r>
      <w:r>
        <w:rPr>
          <w:b/>
          <w:sz w:val="28"/>
          <w:u w:val="single"/>
        </w:rPr>
        <w:t>Year</w:t>
      </w:r>
      <w:r>
        <w:rPr>
          <w:b/>
          <w:spacing w:val="-5"/>
          <w:sz w:val="28"/>
          <w:u w:val="single"/>
        </w:rPr>
        <w:t xml:space="preserve"> </w:t>
      </w:r>
      <w:r>
        <w:rPr>
          <w:b/>
          <w:spacing w:val="-4"/>
          <w:sz w:val="28"/>
          <w:u w:val="single"/>
        </w:rPr>
        <w:t>2019</w:t>
      </w:r>
    </w:p>
    <w:p w14:paraId="3A10E8E0" w14:textId="77777777" w:rsidR="00F95F2C" w:rsidRDefault="00F95F2C">
      <w:pPr>
        <w:pStyle w:val="BodyText"/>
        <w:spacing w:before="94"/>
        <w:ind w:left="0"/>
        <w:rPr>
          <w:b/>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848"/>
        <w:gridCol w:w="1862"/>
        <w:gridCol w:w="1857"/>
        <w:gridCol w:w="1865"/>
      </w:tblGrid>
      <w:tr w:rsidR="00F95F2C" w14:paraId="4F5036A0" w14:textId="77777777">
        <w:trPr>
          <w:trHeight w:val="1288"/>
        </w:trPr>
        <w:tc>
          <w:tcPr>
            <w:tcW w:w="1855" w:type="dxa"/>
          </w:tcPr>
          <w:p w14:paraId="35C2B65D" w14:textId="77777777" w:rsidR="00F95F2C" w:rsidRDefault="00B60089">
            <w:pPr>
              <w:pStyle w:val="TableParagraph"/>
              <w:spacing w:line="320" w:lineRule="exact"/>
              <w:ind w:left="107"/>
              <w:jc w:val="left"/>
              <w:rPr>
                <w:b/>
                <w:sz w:val="28"/>
              </w:rPr>
            </w:pPr>
            <w:r>
              <w:rPr>
                <w:b/>
                <w:spacing w:val="-2"/>
                <w:sz w:val="28"/>
              </w:rPr>
              <w:t>MONTH</w:t>
            </w:r>
          </w:p>
        </w:tc>
        <w:tc>
          <w:tcPr>
            <w:tcW w:w="1848" w:type="dxa"/>
          </w:tcPr>
          <w:p w14:paraId="09DAD139" w14:textId="77777777" w:rsidR="00F95F2C" w:rsidRDefault="00B60089">
            <w:pPr>
              <w:pStyle w:val="TableParagraph"/>
              <w:spacing w:line="320" w:lineRule="exact"/>
              <w:ind w:left="11" w:right="72"/>
              <w:rPr>
                <w:b/>
                <w:sz w:val="28"/>
              </w:rPr>
            </w:pPr>
            <w:r>
              <w:rPr>
                <w:b/>
                <w:sz w:val="28"/>
              </w:rPr>
              <w:t>RTC</w:t>
            </w:r>
            <w:r>
              <w:rPr>
                <w:b/>
                <w:spacing w:val="-3"/>
                <w:sz w:val="28"/>
              </w:rPr>
              <w:t xml:space="preserve"> </w:t>
            </w:r>
            <w:r>
              <w:rPr>
                <w:b/>
                <w:spacing w:val="-2"/>
                <w:sz w:val="28"/>
              </w:rPr>
              <w:t>CASES</w:t>
            </w:r>
          </w:p>
        </w:tc>
        <w:tc>
          <w:tcPr>
            <w:tcW w:w="1862" w:type="dxa"/>
          </w:tcPr>
          <w:p w14:paraId="2A993D78" w14:textId="77777777" w:rsidR="00F95F2C" w:rsidRDefault="00B60089">
            <w:pPr>
              <w:pStyle w:val="TableParagraph"/>
              <w:spacing w:line="320" w:lineRule="exact"/>
              <w:ind w:left="108"/>
              <w:jc w:val="left"/>
              <w:rPr>
                <w:b/>
                <w:sz w:val="28"/>
              </w:rPr>
            </w:pPr>
            <w:r>
              <w:rPr>
                <w:b/>
                <w:spacing w:val="-2"/>
                <w:sz w:val="28"/>
              </w:rPr>
              <w:t>PEOPLE</w:t>
            </w:r>
          </w:p>
          <w:p w14:paraId="53D7DC31" w14:textId="77777777" w:rsidR="00F95F2C" w:rsidRDefault="00F95F2C">
            <w:pPr>
              <w:pStyle w:val="TableParagraph"/>
              <w:spacing w:before="1" w:line="240" w:lineRule="auto"/>
              <w:ind w:left="0"/>
              <w:jc w:val="left"/>
              <w:rPr>
                <w:b/>
                <w:sz w:val="28"/>
              </w:rPr>
            </w:pPr>
          </w:p>
          <w:p w14:paraId="1B27151A" w14:textId="77777777" w:rsidR="00F95F2C" w:rsidRDefault="00B60089">
            <w:pPr>
              <w:pStyle w:val="TableParagraph"/>
              <w:spacing w:line="240" w:lineRule="auto"/>
              <w:ind w:left="108"/>
              <w:jc w:val="left"/>
              <w:rPr>
                <w:b/>
                <w:sz w:val="28"/>
              </w:rPr>
            </w:pPr>
            <w:r>
              <w:rPr>
                <w:b/>
                <w:spacing w:val="-2"/>
                <w:sz w:val="28"/>
              </w:rPr>
              <w:t>INJUIRED</w:t>
            </w:r>
          </w:p>
        </w:tc>
        <w:tc>
          <w:tcPr>
            <w:tcW w:w="1857" w:type="dxa"/>
          </w:tcPr>
          <w:p w14:paraId="45613CFE" w14:textId="77777777" w:rsidR="00F95F2C" w:rsidRDefault="00B60089">
            <w:pPr>
              <w:pStyle w:val="TableParagraph"/>
              <w:spacing w:line="320" w:lineRule="exact"/>
              <w:ind w:left="109"/>
              <w:jc w:val="left"/>
              <w:rPr>
                <w:b/>
                <w:sz w:val="28"/>
              </w:rPr>
            </w:pPr>
            <w:r>
              <w:rPr>
                <w:b/>
                <w:spacing w:val="-2"/>
                <w:sz w:val="28"/>
              </w:rPr>
              <w:t>PEOPLE</w:t>
            </w:r>
          </w:p>
          <w:p w14:paraId="3E6DBF1B" w14:textId="77777777" w:rsidR="00F95F2C" w:rsidRDefault="00F95F2C">
            <w:pPr>
              <w:pStyle w:val="TableParagraph"/>
              <w:spacing w:before="1" w:line="240" w:lineRule="auto"/>
              <w:ind w:left="0"/>
              <w:jc w:val="left"/>
              <w:rPr>
                <w:b/>
                <w:sz w:val="28"/>
              </w:rPr>
            </w:pPr>
          </w:p>
          <w:p w14:paraId="134938B1" w14:textId="77777777" w:rsidR="00F95F2C" w:rsidRDefault="00B60089">
            <w:pPr>
              <w:pStyle w:val="TableParagraph"/>
              <w:spacing w:line="240" w:lineRule="auto"/>
              <w:ind w:left="109"/>
              <w:jc w:val="left"/>
              <w:rPr>
                <w:b/>
                <w:sz w:val="28"/>
              </w:rPr>
            </w:pPr>
            <w:r>
              <w:rPr>
                <w:b/>
                <w:spacing w:val="-2"/>
                <w:sz w:val="28"/>
              </w:rPr>
              <w:t>KILLED</w:t>
            </w:r>
          </w:p>
        </w:tc>
        <w:tc>
          <w:tcPr>
            <w:tcW w:w="1865" w:type="dxa"/>
          </w:tcPr>
          <w:p w14:paraId="7B109585" w14:textId="77777777" w:rsidR="00F95F2C" w:rsidRDefault="00B60089">
            <w:pPr>
              <w:pStyle w:val="TableParagraph"/>
              <w:spacing w:line="320" w:lineRule="exact"/>
              <w:ind w:left="107"/>
              <w:jc w:val="left"/>
              <w:rPr>
                <w:b/>
                <w:sz w:val="28"/>
              </w:rPr>
            </w:pPr>
            <w:r>
              <w:rPr>
                <w:b/>
                <w:spacing w:val="-2"/>
                <w:sz w:val="28"/>
              </w:rPr>
              <w:t>PEOPLE</w:t>
            </w:r>
          </w:p>
          <w:p w14:paraId="46450A80" w14:textId="77777777" w:rsidR="00F95F2C" w:rsidRDefault="00F95F2C">
            <w:pPr>
              <w:pStyle w:val="TableParagraph"/>
              <w:spacing w:before="1" w:line="240" w:lineRule="auto"/>
              <w:ind w:left="0"/>
              <w:jc w:val="left"/>
              <w:rPr>
                <w:b/>
                <w:sz w:val="28"/>
              </w:rPr>
            </w:pPr>
          </w:p>
          <w:p w14:paraId="61B09BA7" w14:textId="77777777" w:rsidR="00F95F2C" w:rsidRDefault="00B60089">
            <w:pPr>
              <w:pStyle w:val="TableParagraph"/>
              <w:spacing w:line="240" w:lineRule="auto"/>
              <w:ind w:left="107"/>
              <w:jc w:val="left"/>
              <w:rPr>
                <w:b/>
                <w:sz w:val="28"/>
              </w:rPr>
            </w:pPr>
            <w:r>
              <w:rPr>
                <w:b/>
                <w:spacing w:val="-2"/>
                <w:sz w:val="28"/>
              </w:rPr>
              <w:t>INVOLVED</w:t>
            </w:r>
          </w:p>
        </w:tc>
      </w:tr>
      <w:tr w:rsidR="00F95F2C" w14:paraId="047EA63B" w14:textId="77777777">
        <w:trPr>
          <w:trHeight w:val="645"/>
        </w:trPr>
        <w:tc>
          <w:tcPr>
            <w:tcW w:w="1855" w:type="dxa"/>
          </w:tcPr>
          <w:p w14:paraId="534C739D" w14:textId="77777777" w:rsidR="00F95F2C" w:rsidRDefault="00B60089">
            <w:pPr>
              <w:pStyle w:val="TableParagraph"/>
              <w:spacing w:line="320" w:lineRule="exact"/>
              <w:ind w:left="107"/>
              <w:jc w:val="left"/>
              <w:rPr>
                <w:b/>
                <w:sz w:val="28"/>
              </w:rPr>
            </w:pPr>
            <w:r>
              <w:rPr>
                <w:b/>
                <w:spacing w:val="-5"/>
                <w:sz w:val="28"/>
              </w:rPr>
              <w:t>JAN</w:t>
            </w:r>
          </w:p>
        </w:tc>
        <w:tc>
          <w:tcPr>
            <w:tcW w:w="1848" w:type="dxa"/>
          </w:tcPr>
          <w:p w14:paraId="36FC1F8F" w14:textId="77777777" w:rsidR="00F95F2C" w:rsidRDefault="00B60089">
            <w:pPr>
              <w:pStyle w:val="TableParagraph"/>
              <w:ind w:left="72" w:right="61"/>
              <w:rPr>
                <w:sz w:val="28"/>
              </w:rPr>
            </w:pPr>
            <w:r>
              <w:rPr>
                <w:spacing w:val="-5"/>
                <w:sz w:val="28"/>
              </w:rPr>
              <w:t>13</w:t>
            </w:r>
          </w:p>
        </w:tc>
        <w:tc>
          <w:tcPr>
            <w:tcW w:w="1862" w:type="dxa"/>
          </w:tcPr>
          <w:p w14:paraId="01537C68" w14:textId="77777777" w:rsidR="00F95F2C" w:rsidRDefault="00B60089">
            <w:pPr>
              <w:pStyle w:val="TableParagraph"/>
              <w:ind w:right="1"/>
              <w:rPr>
                <w:sz w:val="28"/>
              </w:rPr>
            </w:pPr>
            <w:r>
              <w:rPr>
                <w:spacing w:val="-5"/>
                <w:sz w:val="28"/>
              </w:rPr>
              <w:t>58</w:t>
            </w:r>
          </w:p>
        </w:tc>
        <w:tc>
          <w:tcPr>
            <w:tcW w:w="1857" w:type="dxa"/>
          </w:tcPr>
          <w:p w14:paraId="7AD851E2" w14:textId="77777777" w:rsidR="00F95F2C" w:rsidRDefault="00B60089">
            <w:pPr>
              <w:pStyle w:val="TableParagraph"/>
              <w:ind w:left="13"/>
              <w:rPr>
                <w:sz w:val="28"/>
              </w:rPr>
            </w:pPr>
            <w:r>
              <w:rPr>
                <w:spacing w:val="-5"/>
                <w:sz w:val="28"/>
              </w:rPr>
              <w:t>13</w:t>
            </w:r>
          </w:p>
        </w:tc>
        <w:tc>
          <w:tcPr>
            <w:tcW w:w="1865" w:type="dxa"/>
          </w:tcPr>
          <w:p w14:paraId="57CA3C78" w14:textId="77777777" w:rsidR="00F95F2C" w:rsidRDefault="00B60089">
            <w:pPr>
              <w:pStyle w:val="TableParagraph"/>
              <w:rPr>
                <w:sz w:val="28"/>
              </w:rPr>
            </w:pPr>
            <w:r>
              <w:rPr>
                <w:spacing w:val="-5"/>
                <w:sz w:val="28"/>
              </w:rPr>
              <w:t>94</w:t>
            </w:r>
          </w:p>
        </w:tc>
      </w:tr>
      <w:tr w:rsidR="00F95F2C" w14:paraId="1738E5D8" w14:textId="77777777">
        <w:trPr>
          <w:trHeight w:val="642"/>
        </w:trPr>
        <w:tc>
          <w:tcPr>
            <w:tcW w:w="1855" w:type="dxa"/>
          </w:tcPr>
          <w:p w14:paraId="09BBE8B9" w14:textId="77777777" w:rsidR="00F95F2C" w:rsidRDefault="00B60089">
            <w:pPr>
              <w:pStyle w:val="TableParagraph"/>
              <w:spacing w:line="320" w:lineRule="exact"/>
              <w:ind w:left="107"/>
              <w:jc w:val="left"/>
              <w:rPr>
                <w:b/>
                <w:sz w:val="28"/>
              </w:rPr>
            </w:pPr>
            <w:r>
              <w:rPr>
                <w:b/>
                <w:spacing w:val="-5"/>
                <w:sz w:val="28"/>
              </w:rPr>
              <w:t>FEB</w:t>
            </w:r>
          </w:p>
        </w:tc>
        <w:tc>
          <w:tcPr>
            <w:tcW w:w="1848" w:type="dxa"/>
          </w:tcPr>
          <w:p w14:paraId="08DBB908" w14:textId="77777777" w:rsidR="00F95F2C" w:rsidRDefault="00B60089">
            <w:pPr>
              <w:pStyle w:val="TableParagraph"/>
              <w:ind w:left="72" w:right="61"/>
              <w:rPr>
                <w:sz w:val="28"/>
              </w:rPr>
            </w:pPr>
            <w:r>
              <w:rPr>
                <w:spacing w:val="-5"/>
                <w:sz w:val="28"/>
              </w:rPr>
              <w:t>12</w:t>
            </w:r>
          </w:p>
        </w:tc>
        <w:tc>
          <w:tcPr>
            <w:tcW w:w="1862" w:type="dxa"/>
          </w:tcPr>
          <w:p w14:paraId="705627BE" w14:textId="77777777" w:rsidR="00F95F2C" w:rsidRDefault="00B60089">
            <w:pPr>
              <w:pStyle w:val="TableParagraph"/>
              <w:ind w:right="1"/>
              <w:rPr>
                <w:sz w:val="28"/>
              </w:rPr>
            </w:pPr>
            <w:r>
              <w:rPr>
                <w:spacing w:val="-5"/>
                <w:sz w:val="28"/>
              </w:rPr>
              <w:t>42</w:t>
            </w:r>
          </w:p>
        </w:tc>
        <w:tc>
          <w:tcPr>
            <w:tcW w:w="1857" w:type="dxa"/>
          </w:tcPr>
          <w:p w14:paraId="343F9AF0" w14:textId="77777777" w:rsidR="00F95F2C" w:rsidRDefault="00B60089">
            <w:pPr>
              <w:pStyle w:val="TableParagraph"/>
              <w:ind w:left="13" w:right="4"/>
              <w:rPr>
                <w:sz w:val="28"/>
              </w:rPr>
            </w:pPr>
            <w:r>
              <w:rPr>
                <w:spacing w:val="-10"/>
                <w:sz w:val="28"/>
              </w:rPr>
              <w:t>8</w:t>
            </w:r>
          </w:p>
        </w:tc>
        <w:tc>
          <w:tcPr>
            <w:tcW w:w="1865" w:type="dxa"/>
          </w:tcPr>
          <w:p w14:paraId="0727A6DB" w14:textId="77777777" w:rsidR="00F95F2C" w:rsidRDefault="00B60089">
            <w:pPr>
              <w:pStyle w:val="TableParagraph"/>
              <w:rPr>
                <w:sz w:val="28"/>
              </w:rPr>
            </w:pPr>
            <w:r>
              <w:rPr>
                <w:spacing w:val="-5"/>
                <w:sz w:val="28"/>
              </w:rPr>
              <w:t>88</w:t>
            </w:r>
          </w:p>
        </w:tc>
      </w:tr>
      <w:tr w:rsidR="00F95F2C" w14:paraId="18DC5AE5" w14:textId="77777777">
        <w:trPr>
          <w:trHeight w:val="645"/>
        </w:trPr>
        <w:tc>
          <w:tcPr>
            <w:tcW w:w="1855" w:type="dxa"/>
          </w:tcPr>
          <w:p w14:paraId="7CD6517A" w14:textId="77777777" w:rsidR="00F95F2C" w:rsidRDefault="00B60089">
            <w:pPr>
              <w:pStyle w:val="TableParagraph"/>
              <w:spacing w:line="320" w:lineRule="exact"/>
              <w:ind w:left="107"/>
              <w:jc w:val="left"/>
              <w:rPr>
                <w:b/>
                <w:sz w:val="28"/>
              </w:rPr>
            </w:pPr>
            <w:r>
              <w:rPr>
                <w:b/>
                <w:spacing w:val="-5"/>
                <w:sz w:val="28"/>
              </w:rPr>
              <w:t>MAR</w:t>
            </w:r>
          </w:p>
        </w:tc>
        <w:tc>
          <w:tcPr>
            <w:tcW w:w="1848" w:type="dxa"/>
          </w:tcPr>
          <w:p w14:paraId="4500B67F" w14:textId="77777777" w:rsidR="00F95F2C" w:rsidRDefault="00B60089">
            <w:pPr>
              <w:pStyle w:val="TableParagraph"/>
              <w:ind w:left="72" w:right="61"/>
              <w:rPr>
                <w:sz w:val="28"/>
              </w:rPr>
            </w:pPr>
            <w:r>
              <w:rPr>
                <w:spacing w:val="-5"/>
                <w:sz w:val="28"/>
              </w:rPr>
              <w:t>11</w:t>
            </w:r>
          </w:p>
        </w:tc>
        <w:tc>
          <w:tcPr>
            <w:tcW w:w="1862" w:type="dxa"/>
          </w:tcPr>
          <w:p w14:paraId="476605AC" w14:textId="77777777" w:rsidR="00F95F2C" w:rsidRDefault="00B60089">
            <w:pPr>
              <w:pStyle w:val="TableParagraph"/>
              <w:ind w:right="1"/>
              <w:rPr>
                <w:sz w:val="28"/>
              </w:rPr>
            </w:pPr>
            <w:r>
              <w:rPr>
                <w:spacing w:val="-5"/>
                <w:sz w:val="28"/>
              </w:rPr>
              <w:t>84</w:t>
            </w:r>
          </w:p>
        </w:tc>
        <w:tc>
          <w:tcPr>
            <w:tcW w:w="1857" w:type="dxa"/>
          </w:tcPr>
          <w:p w14:paraId="2FF461AA" w14:textId="77777777" w:rsidR="00F95F2C" w:rsidRDefault="00B60089">
            <w:pPr>
              <w:pStyle w:val="TableParagraph"/>
              <w:ind w:left="13"/>
              <w:rPr>
                <w:sz w:val="28"/>
              </w:rPr>
            </w:pPr>
            <w:r>
              <w:rPr>
                <w:spacing w:val="-5"/>
                <w:sz w:val="28"/>
              </w:rPr>
              <w:t>12</w:t>
            </w:r>
          </w:p>
        </w:tc>
        <w:tc>
          <w:tcPr>
            <w:tcW w:w="1865" w:type="dxa"/>
          </w:tcPr>
          <w:p w14:paraId="4D5389DA" w14:textId="77777777" w:rsidR="00F95F2C" w:rsidRDefault="00B60089">
            <w:pPr>
              <w:pStyle w:val="TableParagraph"/>
              <w:ind w:right="2"/>
              <w:rPr>
                <w:sz w:val="28"/>
              </w:rPr>
            </w:pPr>
            <w:r>
              <w:rPr>
                <w:spacing w:val="-5"/>
                <w:sz w:val="28"/>
              </w:rPr>
              <w:t>118</w:t>
            </w:r>
          </w:p>
        </w:tc>
      </w:tr>
      <w:tr w:rsidR="00F95F2C" w14:paraId="656775F3" w14:textId="77777777">
        <w:trPr>
          <w:trHeight w:val="642"/>
        </w:trPr>
        <w:tc>
          <w:tcPr>
            <w:tcW w:w="1855" w:type="dxa"/>
          </w:tcPr>
          <w:p w14:paraId="5897CFD8" w14:textId="77777777" w:rsidR="00F95F2C" w:rsidRDefault="00B60089">
            <w:pPr>
              <w:pStyle w:val="TableParagraph"/>
              <w:spacing w:line="320" w:lineRule="exact"/>
              <w:ind w:left="107"/>
              <w:jc w:val="left"/>
              <w:rPr>
                <w:b/>
                <w:sz w:val="28"/>
              </w:rPr>
            </w:pPr>
            <w:r>
              <w:rPr>
                <w:b/>
                <w:spacing w:val="-5"/>
                <w:sz w:val="28"/>
              </w:rPr>
              <w:t>APR</w:t>
            </w:r>
          </w:p>
        </w:tc>
        <w:tc>
          <w:tcPr>
            <w:tcW w:w="1848" w:type="dxa"/>
          </w:tcPr>
          <w:p w14:paraId="530D6457" w14:textId="77777777" w:rsidR="00F95F2C" w:rsidRDefault="00B60089">
            <w:pPr>
              <w:pStyle w:val="TableParagraph"/>
              <w:ind w:left="72" w:right="61"/>
              <w:rPr>
                <w:sz w:val="28"/>
              </w:rPr>
            </w:pPr>
            <w:r>
              <w:rPr>
                <w:spacing w:val="-5"/>
                <w:sz w:val="28"/>
              </w:rPr>
              <w:t>18</w:t>
            </w:r>
          </w:p>
        </w:tc>
        <w:tc>
          <w:tcPr>
            <w:tcW w:w="1862" w:type="dxa"/>
          </w:tcPr>
          <w:p w14:paraId="43CF3366" w14:textId="77777777" w:rsidR="00F95F2C" w:rsidRDefault="00B60089">
            <w:pPr>
              <w:pStyle w:val="TableParagraph"/>
              <w:ind w:right="3"/>
              <w:rPr>
                <w:sz w:val="28"/>
              </w:rPr>
            </w:pPr>
            <w:r>
              <w:rPr>
                <w:spacing w:val="-5"/>
                <w:sz w:val="28"/>
              </w:rPr>
              <w:t>115</w:t>
            </w:r>
          </w:p>
        </w:tc>
        <w:tc>
          <w:tcPr>
            <w:tcW w:w="1857" w:type="dxa"/>
          </w:tcPr>
          <w:p w14:paraId="7EF3A911" w14:textId="77777777" w:rsidR="00F95F2C" w:rsidRDefault="00B60089">
            <w:pPr>
              <w:pStyle w:val="TableParagraph"/>
              <w:ind w:left="13"/>
              <w:rPr>
                <w:sz w:val="28"/>
              </w:rPr>
            </w:pPr>
            <w:r>
              <w:rPr>
                <w:spacing w:val="-5"/>
                <w:sz w:val="28"/>
              </w:rPr>
              <w:t>11</w:t>
            </w:r>
          </w:p>
        </w:tc>
        <w:tc>
          <w:tcPr>
            <w:tcW w:w="1865" w:type="dxa"/>
          </w:tcPr>
          <w:p w14:paraId="64A9E949" w14:textId="77777777" w:rsidR="00F95F2C" w:rsidRDefault="00B60089">
            <w:pPr>
              <w:pStyle w:val="TableParagraph"/>
              <w:ind w:right="2"/>
              <w:rPr>
                <w:sz w:val="28"/>
              </w:rPr>
            </w:pPr>
            <w:r>
              <w:rPr>
                <w:spacing w:val="-5"/>
                <w:sz w:val="28"/>
              </w:rPr>
              <w:t>205</w:t>
            </w:r>
          </w:p>
        </w:tc>
      </w:tr>
      <w:tr w:rsidR="00F95F2C" w14:paraId="1755B5D3" w14:textId="77777777">
        <w:trPr>
          <w:trHeight w:val="642"/>
        </w:trPr>
        <w:tc>
          <w:tcPr>
            <w:tcW w:w="1855" w:type="dxa"/>
          </w:tcPr>
          <w:p w14:paraId="4D24E2B6" w14:textId="77777777" w:rsidR="00F95F2C" w:rsidRDefault="00B60089">
            <w:pPr>
              <w:pStyle w:val="TableParagraph"/>
              <w:spacing w:line="320" w:lineRule="exact"/>
              <w:ind w:left="107"/>
              <w:jc w:val="left"/>
              <w:rPr>
                <w:b/>
                <w:sz w:val="28"/>
              </w:rPr>
            </w:pPr>
            <w:r>
              <w:rPr>
                <w:b/>
                <w:spacing w:val="-5"/>
                <w:sz w:val="28"/>
              </w:rPr>
              <w:t>MAY</w:t>
            </w:r>
          </w:p>
        </w:tc>
        <w:tc>
          <w:tcPr>
            <w:tcW w:w="1848" w:type="dxa"/>
          </w:tcPr>
          <w:p w14:paraId="1B1A4E7D" w14:textId="77777777" w:rsidR="00F95F2C" w:rsidRDefault="00B60089">
            <w:pPr>
              <w:pStyle w:val="TableParagraph"/>
              <w:ind w:left="72" w:right="61"/>
              <w:rPr>
                <w:sz w:val="28"/>
              </w:rPr>
            </w:pPr>
            <w:r>
              <w:rPr>
                <w:spacing w:val="-5"/>
                <w:sz w:val="28"/>
              </w:rPr>
              <w:t>21</w:t>
            </w:r>
          </w:p>
        </w:tc>
        <w:tc>
          <w:tcPr>
            <w:tcW w:w="1862" w:type="dxa"/>
          </w:tcPr>
          <w:p w14:paraId="5B41DA3D" w14:textId="77777777" w:rsidR="00F95F2C" w:rsidRDefault="00B60089">
            <w:pPr>
              <w:pStyle w:val="TableParagraph"/>
              <w:ind w:right="3"/>
              <w:rPr>
                <w:sz w:val="28"/>
              </w:rPr>
            </w:pPr>
            <w:r>
              <w:rPr>
                <w:spacing w:val="-5"/>
                <w:sz w:val="28"/>
              </w:rPr>
              <w:t>101</w:t>
            </w:r>
          </w:p>
        </w:tc>
        <w:tc>
          <w:tcPr>
            <w:tcW w:w="1857" w:type="dxa"/>
          </w:tcPr>
          <w:p w14:paraId="085E4548" w14:textId="77777777" w:rsidR="00F95F2C" w:rsidRDefault="00B60089">
            <w:pPr>
              <w:pStyle w:val="TableParagraph"/>
              <w:ind w:left="13"/>
              <w:rPr>
                <w:sz w:val="28"/>
              </w:rPr>
            </w:pPr>
            <w:r>
              <w:rPr>
                <w:spacing w:val="-5"/>
                <w:sz w:val="28"/>
              </w:rPr>
              <w:t>16</w:t>
            </w:r>
          </w:p>
        </w:tc>
        <w:tc>
          <w:tcPr>
            <w:tcW w:w="1865" w:type="dxa"/>
          </w:tcPr>
          <w:p w14:paraId="23949CF2" w14:textId="77777777" w:rsidR="00F95F2C" w:rsidRDefault="00B60089">
            <w:pPr>
              <w:pStyle w:val="TableParagraph"/>
              <w:ind w:right="2"/>
              <w:rPr>
                <w:sz w:val="28"/>
              </w:rPr>
            </w:pPr>
            <w:r>
              <w:rPr>
                <w:spacing w:val="-5"/>
                <w:sz w:val="28"/>
              </w:rPr>
              <w:t>251</w:t>
            </w:r>
          </w:p>
        </w:tc>
      </w:tr>
      <w:tr w:rsidR="00F95F2C" w14:paraId="60D5E302" w14:textId="77777777">
        <w:trPr>
          <w:trHeight w:val="645"/>
        </w:trPr>
        <w:tc>
          <w:tcPr>
            <w:tcW w:w="1855" w:type="dxa"/>
          </w:tcPr>
          <w:p w14:paraId="4E2D252F" w14:textId="77777777" w:rsidR="00F95F2C" w:rsidRDefault="00B60089">
            <w:pPr>
              <w:pStyle w:val="TableParagraph"/>
              <w:spacing w:line="240" w:lineRule="auto"/>
              <w:ind w:left="107"/>
              <w:jc w:val="left"/>
              <w:rPr>
                <w:b/>
                <w:sz w:val="28"/>
              </w:rPr>
            </w:pPr>
            <w:r>
              <w:rPr>
                <w:b/>
                <w:spacing w:val="-5"/>
                <w:sz w:val="28"/>
              </w:rPr>
              <w:t>JUN</w:t>
            </w:r>
          </w:p>
        </w:tc>
        <w:tc>
          <w:tcPr>
            <w:tcW w:w="1848" w:type="dxa"/>
          </w:tcPr>
          <w:p w14:paraId="34F86B7E" w14:textId="77777777" w:rsidR="00F95F2C" w:rsidRDefault="00B60089">
            <w:pPr>
              <w:pStyle w:val="TableParagraph"/>
              <w:spacing w:line="317" w:lineRule="exact"/>
              <w:ind w:left="72" w:right="61"/>
              <w:rPr>
                <w:sz w:val="28"/>
              </w:rPr>
            </w:pPr>
            <w:r>
              <w:rPr>
                <w:spacing w:val="-5"/>
                <w:sz w:val="28"/>
              </w:rPr>
              <w:t>14</w:t>
            </w:r>
          </w:p>
        </w:tc>
        <w:tc>
          <w:tcPr>
            <w:tcW w:w="1862" w:type="dxa"/>
          </w:tcPr>
          <w:p w14:paraId="39409E6F" w14:textId="77777777" w:rsidR="00F95F2C" w:rsidRDefault="00B60089">
            <w:pPr>
              <w:pStyle w:val="TableParagraph"/>
              <w:spacing w:line="317" w:lineRule="exact"/>
              <w:ind w:right="1"/>
              <w:rPr>
                <w:sz w:val="28"/>
              </w:rPr>
            </w:pPr>
            <w:r>
              <w:rPr>
                <w:spacing w:val="-5"/>
                <w:sz w:val="28"/>
              </w:rPr>
              <w:t>83</w:t>
            </w:r>
          </w:p>
        </w:tc>
        <w:tc>
          <w:tcPr>
            <w:tcW w:w="1857" w:type="dxa"/>
          </w:tcPr>
          <w:p w14:paraId="7F0AE41C" w14:textId="77777777" w:rsidR="00F95F2C" w:rsidRDefault="00B60089">
            <w:pPr>
              <w:pStyle w:val="TableParagraph"/>
              <w:spacing w:line="317" w:lineRule="exact"/>
              <w:ind w:left="13"/>
              <w:rPr>
                <w:sz w:val="28"/>
              </w:rPr>
            </w:pPr>
            <w:r>
              <w:rPr>
                <w:spacing w:val="-5"/>
                <w:sz w:val="28"/>
              </w:rPr>
              <w:t>15</w:t>
            </w:r>
          </w:p>
        </w:tc>
        <w:tc>
          <w:tcPr>
            <w:tcW w:w="1865" w:type="dxa"/>
          </w:tcPr>
          <w:p w14:paraId="5FDDF391" w14:textId="77777777" w:rsidR="00F95F2C" w:rsidRDefault="00B60089">
            <w:pPr>
              <w:pStyle w:val="TableParagraph"/>
              <w:spacing w:line="317" w:lineRule="exact"/>
              <w:ind w:right="2"/>
              <w:rPr>
                <w:sz w:val="28"/>
              </w:rPr>
            </w:pPr>
            <w:r>
              <w:rPr>
                <w:spacing w:val="-5"/>
                <w:sz w:val="28"/>
              </w:rPr>
              <w:t>120</w:t>
            </w:r>
          </w:p>
        </w:tc>
      </w:tr>
      <w:tr w:rsidR="00F95F2C" w14:paraId="32BFC795" w14:textId="77777777">
        <w:trPr>
          <w:trHeight w:val="642"/>
        </w:trPr>
        <w:tc>
          <w:tcPr>
            <w:tcW w:w="1855" w:type="dxa"/>
          </w:tcPr>
          <w:p w14:paraId="08729BB2" w14:textId="77777777" w:rsidR="00F95F2C" w:rsidRDefault="00B60089">
            <w:pPr>
              <w:pStyle w:val="TableParagraph"/>
              <w:spacing w:line="320" w:lineRule="exact"/>
              <w:ind w:left="107"/>
              <w:jc w:val="left"/>
              <w:rPr>
                <w:b/>
                <w:sz w:val="28"/>
              </w:rPr>
            </w:pPr>
            <w:r>
              <w:rPr>
                <w:b/>
                <w:spacing w:val="-5"/>
                <w:sz w:val="28"/>
              </w:rPr>
              <w:t>JUL</w:t>
            </w:r>
          </w:p>
        </w:tc>
        <w:tc>
          <w:tcPr>
            <w:tcW w:w="1848" w:type="dxa"/>
          </w:tcPr>
          <w:p w14:paraId="2FCBB895" w14:textId="77777777" w:rsidR="00F95F2C" w:rsidRDefault="00B60089">
            <w:pPr>
              <w:pStyle w:val="TableParagraph"/>
              <w:ind w:left="72" w:right="61"/>
              <w:rPr>
                <w:sz w:val="28"/>
              </w:rPr>
            </w:pPr>
            <w:r>
              <w:rPr>
                <w:spacing w:val="-5"/>
                <w:sz w:val="28"/>
              </w:rPr>
              <w:t>12</w:t>
            </w:r>
          </w:p>
        </w:tc>
        <w:tc>
          <w:tcPr>
            <w:tcW w:w="1862" w:type="dxa"/>
          </w:tcPr>
          <w:p w14:paraId="3574F975" w14:textId="77777777" w:rsidR="00F95F2C" w:rsidRDefault="00B60089">
            <w:pPr>
              <w:pStyle w:val="TableParagraph"/>
              <w:ind w:right="1"/>
              <w:rPr>
                <w:sz w:val="28"/>
              </w:rPr>
            </w:pPr>
            <w:r>
              <w:rPr>
                <w:spacing w:val="-5"/>
                <w:sz w:val="28"/>
              </w:rPr>
              <w:t>59</w:t>
            </w:r>
          </w:p>
        </w:tc>
        <w:tc>
          <w:tcPr>
            <w:tcW w:w="1857" w:type="dxa"/>
          </w:tcPr>
          <w:p w14:paraId="6392C25C" w14:textId="77777777" w:rsidR="00F95F2C" w:rsidRDefault="00B60089">
            <w:pPr>
              <w:pStyle w:val="TableParagraph"/>
              <w:ind w:left="13"/>
              <w:rPr>
                <w:sz w:val="28"/>
              </w:rPr>
            </w:pPr>
            <w:r>
              <w:rPr>
                <w:spacing w:val="-5"/>
                <w:sz w:val="28"/>
              </w:rPr>
              <w:t>16</w:t>
            </w:r>
          </w:p>
        </w:tc>
        <w:tc>
          <w:tcPr>
            <w:tcW w:w="1865" w:type="dxa"/>
          </w:tcPr>
          <w:p w14:paraId="103740DB" w14:textId="77777777" w:rsidR="00F95F2C" w:rsidRDefault="00B60089">
            <w:pPr>
              <w:pStyle w:val="TableParagraph"/>
              <w:ind w:right="2"/>
              <w:rPr>
                <w:sz w:val="28"/>
              </w:rPr>
            </w:pPr>
            <w:r>
              <w:rPr>
                <w:spacing w:val="-5"/>
                <w:sz w:val="28"/>
              </w:rPr>
              <w:t>139</w:t>
            </w:r>
          </w:p>
        </w:tc>
      </w:tr>
      <w:tr w:rsidR="00F95F2C" w14:paraId="118417D0" w14:textId="77777777">
        <w:trPr>
          <w:trHeight w:val="645"/>
        </w:trPr>
        <w:tc>
          <w:tcPr>
            <w:tcW w:w="1855" w:type="dxa"/>
          </w:tcPr>
          <w:p w14:paraId="0258778C" w14:textId="77777777" w:rsidR="00F95F2C" w:rsidRDefault="00B60089">
            <w:pPr>
              <w:pStyle w:val="TableParagraph"/>
              <w:spacing w:line="240" w:lineRule="auto"/>
              <w:ind w:left="107"/>
              <w:jc w:val="left"/>
              <w:rPr>
                <w:b/>
                <w:sz w:val="28"/>
              </w:rPr>
            </w:pPr>
            <w:r>
              <w:rPr>
                <w:b/>
                <w:spacing w:val="-5"/>
                <w:sz w:val="28"/>
              </w:rPr>
              <w:t>AUG</w:t>
            </w:r>
          </w:p>
        </w:tc>
        <w:tc>
          <w:tcPr>
            <w:tcW w:w="1848" w:type="dxa"/>
          </w:tcPr>
          <w:p w14:paraId="16EEF63A" w14:textId="77777777" w:rsidR="00F95F2C" w:rsidRDefault="00B60089">
            <w:pPr>
              <w:pStyle w:val="TableParagraph"/>
              <w:spacing w:line="317" w:lineRule="exact"/>
              <w:ind w:left="72" w:right="61"/>
              <w:rPr>
                <w:sz w:val="28"/>
              </w:rPr>
            </w:pPr>
            <w:r>
              <w:rPr>
                <w:spacing w:val="-5"/>
                <w:sz w:val="28"/>
              </w:rPr>
              <w:t>12</w:t>
            </w:r>
          </w:p>
        </w:tc>
        <w:tc>
          <w:tcPr>
            <w:tcW w:w="1862" w:type="dxa"/>
          </w:tcPr>
          <w:p w14:paraId="6868C3AC" w14:textId="77777777" w:rsidR="00F95F2C" w:rsidRDefault="00B60089">
            <w:pPr>
              <w:pStyle w:val="TableParagraph"/>
              <w:spacing w:line="317" w:lineRule="exact"/>
              <w:ind w:right="1"/>
              <w:rPr>
                <w:sz w:val="28"/>
              </w:rPr>
            </w:pPr>
            <w:r>
              <w:rPr>
                <w:spacing w:val="-5"/>
                <w:sz w:val="28"/>
              </w:rPr>
              <w:t>50</w:t>
            </w:r>
          </w:p>
        </w:tc>
        <w:tc>
          <w:tcPr>
            <w:tcW w:w="1857" w:type="dxa"/>
          </w:tcPr>
          <w:p w14:paraId="16277B99" w14:textId="77777777" w:rsidR="00F95F2C" w:rsidRDefault="00B60089">
            <w:pPr>
              <w:pStyle w:val="TableParagraph"/>
              <w:spacing w:line="317" w:lineRule="exact"/>
              <w:ind w:left="13"/>
              <w:rPr>
                <w:sz w:val="28"/>
              </w:rPr>
            </w:pPr>
            <w:r>
              <w:rPr>
                <w:spacing w:val="-5"/>
                <w:sz w:val="28"/>
              </w:rPr>
              <w:t>28</w:t>
            </w:r>
          </w:p>
        </w:tc>
        <w:tc>
          <w:tcPr>
            <w:tcW w:w="1865" w:type="dxa"/>
          </w:tcPr>
          <w:p w14:paraId="03BD5575" w14:textId="77777777" w:rsidR="00F95F2C" w:rsidRDefault="00B60089">
            <w:pPr>
              <w:pStyle w:val="TableParagraph"/>
              <w:spacing w:line="317" w:lineRule="exact"/>
              <w:ind w:right="2"/>
              <w:rPr>
                <w:sz w:val="28"/>
              </w:rPr>
            </w:pPr>
            <w:r>
              <w:rPr>
                <w:spacing w:val="-5"/>
                <w:sz w:val="28"/>
              </w:rPr>
              <w:t>136</w:t>
            </w:r>
          </w:p>
        </w:tc>
      </w:tr>
      <w:tr w:rsidR="00F95F2C" w14:paraId="0D5B6C25" w14:textId="77777777">
        <w:trPr>
          <w:trHeight w:val="643"/>
        </w:trPr>
        <w:tc>
          <w:tcPr>
            <w:tcW w:w="1855" w:type="dxa"/>
          </w:tcPr>
          <w:p w14:paraId="139243C8" w14:textId="77777777" w:rsidR="00F95F2C" w:rsidRDefault="00B60089">
            <w:pPr>
              <w:pStyle w:val="TableParagraph"/>
              <w:spacing w:line="320" w:lineRule="exact"/>
              <w:ind w:left="107"/>
              <w:jc w:val="left"/>
              <w:rPr>
                <w:b/>
                <w:sz w:val="28"/>
              </w:rPr>
            </w:pPr>
            <w:r>
              <w:rPr>
                <w:b/>
                <w:spacing w:val="-4"/>
                <w:sz w:val="28"/>
              </w:rPr>
              <w:t>SEPT</w:t>
            </w:r>
          </w:p>
        </w:tc>
        <w:tc>
          <w:tcPr>
            <w:tcW w:w="1848" w:type="dxa"/>
          </w:tcPr>
          <w:p w14:paraId="6D3F127D" w14:textId="77777777" w:rsidR="00F95F2C" w:rsidRDefault="00B60089">
            <w:pPr>
              <w:pStyle w:val="TableParagraph"/>
              <w:ind w:left="68" w:right="61"/>
              <w:rPr>
                <w:sz w:val="28"/>
              </w:rPr>
            </w:pPr>
            <w:r>
              <w:rPr>
                <w:spacing w:val="-10"/>
                <w:sz w:val="28"/>
              </w:rPr>
              <w:t>2</w:t>
            </w:r>
          </w:p>
        </w:tc>
        <w:tc>
          <w:tcPr>
            <w:tcW w:w="1862" w:type="dxa"/>
          </w:tcPr>
          <w:p w14:paraId="27B54683" w14:textId="77777777" w:rsidR="00F95F2C" w:rsidRDefault="00B60089">
            <w:pPr>
              <w:pStyle w:val="TableParagraph"/>
              <w:ind w:right="1"/>
              <w:rPr>
                <w:sz w:val="28"/>
              </w:rPr>
            </w:pPr>
            <w:r>
              <w:rPr>
                <w:spacing w:val="-5"/>
                <w:sz w:val="28"/>
              </w:rPr>
              <w:t>10</w:t>
            </w:r>
          </w:p>
        </w:tc>
        <w:tc>
          <w:tcPr>
            <w:tcW w:w="1857" w:type="dxa"/>
          </w:tcPr>
          <w:p w14:paraId="705EE83A" w14:textId="77777777" w:rsidR="00F95F2C" w:rsidRDefault="00B60089">
            <w:pPr>
              <w:pStyle w:val="TableParagraph"/>
              <w:ind w:left="13" w:right="4"/>
              <w:rPr>
                <w:sz w:val="28"/>
              </w:rPr>
            </w:pPr>
            <w:r>
              <w:rPr>
                <w:spacing w:val="-10"/>
                <w:sz w:val="28"/>
              </w:rPr>
              <w:t>1</w:t>
            </w:r>
          </w:p>
        </w:tc>
        <w:tc>
          <w:tcPr>
            <w:tcW w:w="1865" w:type="dxa"/>
          </w:tcPr>
          <w:p w14:paraId="03FFF4B5" w14:textId="77777777" w:rsidR="00F95F2C" w:rsidRDefault="00B60089">
            <w:pPr>
              <w:pStyle w:val="TableParagraph"/>
              <w:rPr>
                <w:sz w:val="28"/>
              </w:rPr>
            </w:pPr>
            <w:r>
              <w:rPr>
                <w:spacing w:val="-5"/>
                <w:sz w:val="28"/>
              </w:rPr>
              <w:t>17</w:t>
            </w:r>
          </w:p>
        </w:tc>
      </w:tr>
      <w:tr w:rsidR="00F95F2C" w14:paraId="18498626" w14:textId="77777777">
        <w:trPr>
          <w:trHeight w:val="645"/>
        </w:trPr>
        <w:tc>
          <w:tcPr>
            <w:tcW w:w="1855" w:type="dxa"/>
          </w:tcPr>
          <w:p w14:paraId="07507740" w14:textId="77777777" w:rsidR="00F95F2C" w:rsidRDefault="00B60089">
            <w:pPr>
              <w:pStyle w:val="TableParagraph"/>
              <w:spacing w:line="240" w:lineRule="auto"/>
              <w:ind w:left="107"/>
              <w:jc w:val="left"/>
              <w:rPr>
                <w:b/>
                <w:sz w:val="28"/>
              </w:rPr>
            </w:pPr>
            <w:r>
              <w:rPr>
                <w:b/>
                <w:spacing w:val="-5"/>
                <w:sz w:val="28"/>
              </w:rPr>
              <w:t>OCT</w:t>
            </w:r>
          </w:p>
        </w:tc>
        <w:tc>
          <w:tcPr>
            <w:tcW w:w="1848" w:type="dxa"/>
          </w:tcPr>
          <w:p w14:paraId="34FB8162" w14:textId="77777777" w:rsidR="00F95F2C" w:rsidRDefault="00B60089">
            <w:pPr>
              <w:pStyle w:val="TableParagraph"/>
              <w:spacing w:line="317" w:lineRule="exact"/>
              <w:ind w:left="68" w:right="61"/>
              <w:rPr>
                <w:sz w:val="28"/>
              </w:rPr>
            </w:pPr>
            <w:r>
              <w:rPr>
                <w:spacing w:val="-10"/>
                <w:sz w:val="28"/>
              </w:rPr>
              <w:t>6</w:t>
            </w:r>
          </w:p>
        </w:tc>
        <w:tc>
          <w:tcPr>
            <w:tcW w:w="1862" w:type="dxa"/>
          </w:tcPr>
          <w:p w14:paraId="2F9F49BF" w14:textId="77777777" w:rsidR="00F95F2C" w:rsidRDefault="00B60089">
            <w:pPr>
              <w:pStyle w:val="TableParagraph"/>
              <w:spacing w:line="317" w:lineRule="exact"/>
              <w:ind w:right="1"/>
              <w:rPr>
                <w:sz w:val="28"/>
              </w:rPr>
            </w:pPr>
            <w:r>
              <w:rPr>
                <w:spacing w:val="-5"/>
                <w:sz w:val="28"/>
              </w:rPr>
              <w:t>22</w:t>
            </w:r>
          </w:p>
        </w:tc>
        <w:tc>
          <w:tcPr>
            <w:tcW w:w="1857" w:type="dxa"/>
          </w:tcPr>
          <w:p w14:paraId="0CDCE042" w14:textId="77777777" w:rsidR="00F95F2C" w:rsidRDefault="00B60089">
            <w:pPr>
              <w:pStyle w:val="TableParagraph"/>
              <w:spacing w:line="317" w:lineRule="exact"/>
              <w:ind w:left="13" w:right="4"/>
              <w:rPr>
                <w:sz w:val="28"/>
              </w:rPr>
            </w:pPr>
            <w:r>
              <w:rPr>
                <w:spacing w:val="-10"/>
                <w:sz w:val="28"/>
              </w:rPr>
              <w:t>8</w:t>
            </w:r>
          </w:p>
        </w:tc>
        <w:tc>
          <w:tcPr>
            <w:tcW w:w="1865" w:type="dxa"/>
          </w:tcPr>
          <w:p w14:paraId="1093FC7A" w14:textId="77777777" w:rsidR="00F95F2C" w:rsidRDefault="00B60089">
            <w:pPr>
              <w:pStyle w:val="TableParagraph"/>
              <w:spacing w:line="317" w:lineRule="exact"/>
              <w:rPr>
                <w:sz w:val="28"/>
              </w:rPr>
            </w:pPr>
            <w:r>
              <w:rPr>
                <w:spacing w:val="-5"/>
                <w:sz w:val="28"/>
              </w:rPr>
              <w:t>48</w:t>
            </w:r>
          </w:p>
        </w:tc>
      </w:tr>
      <w:tr w:rsidR="00F95F2C" w14:paraId="528D67B7" w14:textId="77777777">
        <w:trPr>
          <w:trHeight w:val="642"/>
        </w:trPr>
        <w:tc>
          <w:tcPr>
            <w:tcW w:w="1855" w:type="dxa"/>
          </w:tcPr>
          <w:p w14:paraId="57AC31A0" w14:textId="77777777" w:rsidR="00F95F2C" w:rsidRDefault="00B60089">
            <w:pPr>
              <w:pStyle w:val="TableParagraph"/>
              <w:spacing w:line="320" w:lineRule="exact"/>
              <w:ind w:left="107"/>
              <w:jc w:val="left"/>
              <w:rPr>
                <w:b/>
                <w:sz w:val="28"/>
              </w:rPr>
            </w:pPr>
            <w:r>
              <w:rPr>
                <w:b/>
                <w:spacing w:val="-5"/>
                <w:sz w:val="28"/>
              </w:rPr>
              <w:t>NOV</w:t>
            </w:r>
          </w:p>
        </w:tc>
        <w:tc>
          <w:tcPr>
            <w:tcW w:w="1848" w:type="dxa"/>
          </w:tcPr>
          <w:p w14:paraId="03F8AE75" w14:textId="77777777" w:rsidR="00F95F2C" w:rsidRDefault="00B60089">
            <w:pPr>
              <w:pStyle w:val="TableParagraph"/>
              <w:ind w:left="68" w:right="61"/>
              <w:rPr>
                <w:sz w:val="28"/>
              </w:rPr>
            </w:pPr>
            <w:r>
              <w:rPr>
                <w:spacing w:val="-10"/>
                <w:sz w:val="28"/>
              </w:rPr>
              <w:t>6</w:t>
            </w:r>
          </w:p>
        </w:tc>
        <w:tc>
          <w:tcPr>
            <w:tcW w:w="1862" w:type="dxa"/>
          </w:tcPr>
          <w:p w14:paraId="76495E1F" w14:textId="77777777" w:rsidR="00F95F2C" w:rsidRDefault="00B60089">
            <w:pPr>
              <w:pStyle w:val="TableParagraph"/>
              <w:ind w:right="1"/>
              <w:rPr>
                <w:sz w:val="28"/>
              </w:rPr>
            </w:pPr>
            <w:r>
              <w:rPr>
                <w:spacing w:val="-5"/>
                <w:sz w:val="28"/>
              </w:rPr>
              <w:t>19</w:t>
            </w:r>
          </w:p>
        </w:tc>
        <w:tc>
          <w:tcPr>
            <w:tcW w:w="1857" w:type="dxa"/>
          </w:tcPr>
          <w:p w14:paraId="77ACBE20" w14:textId="77777777" w:rsidR="00F95F2C" w:rsidRDefault="00B60089">
            <w:pPr>
              <w:pStyle w:val="TableParagraph"/>
              <w:ind w:left="13"/>
              <w:rPr>
                <w:sz w:val="28"/>
              </w:rPr>
            </w:pPr>
            <w:r>
              <w:rPr>
                <w:spacing w:val="-5"/>
                <w:sz w:val="28"/>
              </w:rPr>
              <w:t>13</w:t>
            </w:r>
          </w:p>
        </w:tc>
        <w:tc>
          <w:tcPr>
            <w:tcW w:w="1865" w:type="dxa"/>
          </w:tcPr>
          <w:p w14:paraId="3906BCFF" w14:textId="77777777" w:rsidR="00F95F2C" w:rsidRDefault="00B60089">
            <w:pPr>
              <w:pStyle w:val="TableParagraph"/>
              <w:rPr>
                <w:sz w:val="28"/>
              </w:rPr>
            </w:pPr>
            <w:r>
              <w:rPr>
                <w:spacing w:val="-5"/>
                <w:sz w:val="28"/>
              </w:rPr>
              <w:t>32</w:t>
            </w:r>
          </w:p>
        </w:tc>
      </w:tr>
      <w:tr w:rsidR="00F95F2C" w14:paraId="7BC13F9F" w14:textId="77777777">
        <w:trPr>
          <w:trHeight w:val="645"/>
        </w:trPr>
        <w:tc>
          <w:tcPr>
            <w:tcW w:w="1855" w:type="dxa"/>
          </w:tcPr>
          <w:p w14:paraId="15D0B299" w14:textId="77777777" w:rsidR="00F95F2C" w:rsidRDefault="00B60089">
            <w:pPr>
              <w:pStyle w:val="TableParagraph"/>
              <w:spacing w:line="240" w:lineRule="auto"/>
              <w:ind w:left="107"/>
              <w:jc w:val="left"/>
              <w:rPr>
                <w:b/>
                <w:sz w:val="28"/>
              </w:rPr>
            </w:pPr>
            <w:r>
              <w:rPr>
                <w:b/>
                <w:spacing w:val="-5"/>
                <w:sz w:val="28"/>
              </w:rPr>
              <w:t>DEC</w:t>
            </w:r>
          </w:p>
        </w:tc>
        <w:tc>
          <w:tcPr>
            <w:tcW w:w="1848" w:type="dxa"/>
          </w:tcPr>
          <w:p w14:paraId="02604644" w14:textId="77777777" w:rsidR="00F95F2C" w:rsidRDefault="00B60089">
            <w:pPr>
              <w:pStyle w:val="TableParagraph"/>
              <w:spacing w:line="317" w:lineRule="exact"/>
              <w:ind w:left="72" w:right="61"/>
              <w:rPr>
                <w:sz w:val="28"/>
              </w:rPr>
            </w:pPr>
            <w:r>
              <w:rPr>
                <w:spacing w:val="-5"/>
                <w:sz w:val="28"/>
              </w:rPr>
              <w:t>12</w:t>
            </w:r>
          </w:p>
        </w:tc>
        <w:tc>
          <w:tcPr>
            <w:tcW w:w="1862" w:type="dxa"/>
          </w:tcPr>
          <w:p w14:paraId="42745866" w14:textId="77777777" w:rsidR="00F95F2C" w:rsidRDefault="00B60089">
            <w:pPr>
              <w:pStyle w:val="TableParagraph"/>
              <w:spacing w:line="317" w:lineRule="exact"/>
              <w:ind w:right="1"/>
              <w:rPr>
                <w:sz w:val="28"/>
              </w:rPr>
            </w:pPr>
            <w:r>
              <w:rPr>
                <w:spacing w:val="-5"/>
                <w:sz w:val="28"/>
              </w:rPr>
              <w:t>36</w:t>
            </w:r>
          </w:p>
        </w:tc>
        <w:tc>
          <w:tcPr>
            <w:tcW w:w="1857" w:type="dxa"/>
          </w:tcPr>
          <w:p w14:paraId="047015A8" w14:textId="77777777" w:rsidR="00F95F2C" w:rsidRDefault="00B60089">
            <w:pPr>
              <w:pStyle w:val="TableParagraph"/>
              <w:spacing w:line="317" w:lineRule="exact"/>
              <w:ind w:left="13"/>
              <w:rPr>
                <w:sz w:val="28"/>
              </w:rPr>
            </w:pPr>
            <w:r>
              <w:rPr>
                <w:spacing w:val="-5"/>
                <w:sz w:val="28"/>
              </w:rPr>
              <w:t>17</w:t>
            </w:r>
          </w:p>
        </w:tc>
        <w:tc>
          <w:tcPr>
            <w:tcW w:w="1865" w:type="dxa"/>
          </w:tcPr>
          <w:p w14:paraId="5AFB74EB" w14:textId="77777777" w:rsidR="00F95F2C" w:rsidRDefault="00B60089">
            <w:pPr>
              <w:pStyle w:val="TableParagraph"/>
              <w:spacing w:line="317" w:lineRule="exact"/>
              <w:rPr>
                <w:sz w:val="28"/>
              </w:rPr>
            </w:pPr>
            <w:r>
              <w:rPr>
                <w:spacing w:val="-5"/>
                <w:sz w:val="28"/>
              </w:rPr>
              <w:t>70</w:t>
            </w:r>
          </w:p>
        </w:tc>
      </w:tr>
      <w:tr w:rsidR="00F95F2C" w14:paraId="44E0475C" w14:textId="77777777">
        <w:trPr>
          <w:trHeight w:val="642"/>
        </w:trPr>
        <w:tc>
          <w:tcPr>
            <w:tcW w:w="1855" w:type="dxa"/>
          </w:tcPr>
          <w:p w14:paraId="3FB2B850" w14:textId="77777777" w:rsidR="00F95F2C" w:rsidRDefault="00B60089">
            <w:pPr>
              <w:pStyle w:val="TableParagraph"/>
              <w:spacing w:line="320" w:lineRule="exact"/>
              <w:ind w:left="107"/>
              <w:jc w:val="left"/>
              <w:rPr>
                <w:b/>
                <w:sz w:val="28"/>
              </w:rPr>
            </w:pPr>
            <w:r>
              <w:rPr>
                <w:b/>
                <w:spacing w:val="-2"/>
                <w:sz w:val="28"/>
              </w:rPr>
              <w:t>TOTAL</w:t>
            </w:r>
          </w:p>
        </w:tc>
        <w:tc>
          <w:tcPr>
            <w:tcW w:w="1848" w:type="dxa"/>
          </w:tcPr>
          <w:p w14:paraId="4655B126" w14:textId="77777777" w:rsidR="00F95F2C" w:rsidRDefault="00B60089">
            <w:pPr>
              <w:pStyle w:val="TableParagraph"/>
              <w:spacing w:line="320" w:lineRule="exact"/>
              <w:ind w:left="70" w:right="61"/>
              <w:rPr>
                <w:b/>
                <w:sz w:val="28"/>
              </w:rPr>
            </w:pPr>
            <w:r>
              <w:rPr>
                <w:b/>
                <w:spacing w:val="-5"/>
                <w:sz w:val="28"/>
              </w:rPr>
              <w:t>139</w:t>
            </w:r>
          </w:p>
        </w:tc>
        <w:tc>
          <w:tcPr>
            <w:tcW w:w="1862" w:type="dxa"/>
          </w:tcPr>
          <w:p w14:paraId="6079E1B5" w14:textId="77777777" w:rsidR="00F95F2C" w:rsidRDefault="00B60089">
            <w:pPr>
              <w:pStyle w:val="TableParagraph"/>
              <w:spacing w:line="320" w:lineRule="exact"/>
              <w:ind w:right="3"/>
              <w:rPr>
                <w:b/>
                <w:sz w:val="28"/>
              </w:rPr>
            </w:pPr>
            <w:r>
              <w:rPr>
                <w:b/>
                <w:spacing w:val="-5"/>
                <w:sz w:val="28"/>
              </w:rPr>
              <w:t>679</w:t>
            </w:r>
          </w:p>
        </w:tc>
        <w:tc>
          <w:tcPr>
            <w:tcW w:w="1857" w:type="dxa"/>
          </w:tcPr>
          <w:p w14:paraId="3ED4D3F7" w14:textId="77777777" w:rsidR="00F95F2C" w:rsidRDefault="00B60089">
            <w:pPr>
              <w:pStyle w:val="TableParagraph"/>
              <w:spacing w:line="320" w:lineRule="exact"/>
              <w:ind w:left="13" w:right="2"/>
              <w:rPr>
                <w:b/>
                <w:sz w:val="28"/>
              </w:rPr>
            </w:pPr>
            <w:r>
              <w:rPr>
                <w:b/>
                <w:spacing w:val="-5"/>
                <w:sz w:val="28"/>
              </w:rPr>
              <w:t>158</w:t>
            </w:r>
          </w:p>
        </w:tc>
        <w:tc>
          <w:tcPr>
            <w:tcW w:w="1865" w:type="dxa"/>
          </w:tcPr>
          <w:p w14:paraId="05D48433" w14:textId="77777777" w:rsidR="00F95F2C" w:rsidRDefault="00B60089">
            <w:pPr>
              <w:pStyle w:val="TableParagraph"/>
              <w:spacing w:line="320" w:lineRule="exact"/>
              <w:ind w:right="1"/>
              <w:rPr>
                <w:b/>
                <w:sz w:val="28"/>
              </w:rPr>
            </w:pPr>
            <w:r>
              <w:rPr>
                <w:b/>
                <w:spacing w:val="-4"/>
                <w:sz w:val="28"/>
              </w:rPr>
              <w:t>1318</w:t>
            </w:r>
          </w:p>
        </w:tc>
      </w:tr>
    </w:tbl>
    <w:p w14:paraId="6B1E5C0D" w14:textId="77777777" w:rsidR="00F95F2C" w:rsidRDefault="00F95F2C">
      <w:pPr>
        <w:pStyle w:val="TableParagraph"/>
        <w:spacing w:line="320" w:lineRule="exact"/>
        <w:rPr>
          <w:b/>
          <w:sz w:val="28"/>
        </w:rPr>
        <w:sectPr w:rsidR="00F95F2C">
          <w:pgSz w:w="12240" w:h="15840"/>
          <w:pgMar w:top="1360" w:right="1080" w:bottom="1840" w:left="1440" w:header="0" w:footer="1641" w:gutter="0"/>
          <w:cols w:space="720"/>
        </w:sectPr>
      </w:pPr>
    </w:p>
    <w:p w14:paraId="06BE5171" w14:textId="77777777" w:rsidR="00F95F2C" w:rsidRDefault="00B60089">
      <w:pPr>
        <w:spacing w:before="261"/>
        <w:ind w:left="144"/>
        <w:rPr>
          <w:b/>
          <w:sz w:val="28"/>
        </w:rPr>
      </w:pPr>
      <w:r>
        <w:rPr>
          <w:b/>
          <w:sz w:val="28"/>
          <w:u w:val="single"/>
        </w:rPr>
        <w:lastRenderedPageBreak/>
        <w:t>Appendix</w:t>
      </w:r>
      <w:r>
        <w:rPr>
          <w:b/>
          <w:spacing w:val="-2"/>
          <w:sz w:val="28"/>
          <w:u w:val="single"/>
        </w:rPr>
        <w:t xml:space="preserve"> </w:t>
      </w:r>
      <w:r>
        <w:rPr>
          <w:b/>
          <w:sz w:val="28"/>
          <w:u w:val="single"/>
        </w:rPr>
        <w:t>C2:</w:t>
      </w:r>
      <w:r>
        <w:rPr>
          <w:b/>
          <w:spacing w:val="-2"/>
          <w:sz w:val="28"/>
          <w:u w:val="single"/>
        </w:rPr>
        <w:t xml:space="preserve"> </w:t>
      </w:r>
      <w:r>
        <w:rPr>
          <w:b/>
          <w:sz w:val="28"/>
          <w:u w:val="single"/>
        </w:rPr>
        <w:t>Severity</w:t>
      </w:r>
      <w:r>
        <w:rPr>
          <w:b/>
          <w:spacing w:val="-4"/>
          <w:sz w:val="28"/>
          <w:u w:val="single"/>
        </w:rPr>
        <w:t xml:space="preserve"> </w:t>
      </w:r>
      <w:r>
        <w:rPr>
          <w:b/>
          <w:sz w:val="28"/>
          <w:u w:val="single"/>
        </w:rPr>
        <w:t>of</w:t>
      </w:r>
      <w:r>
        <w:rPr>
          <w:b/>
          <w:spacing w:val="-3"/>
          <w:sz w:val="28"/>
          <w:u w:val="single"/>
        </w:rPr>
        <w:t xml:space="preserve"> </w:t>
      </w:r>
      <w:r>
        <w:rPr>
          <w:b/>
          <w:sz w:val="28"/>
          <w:u w:val="single"/>
        </w:rPr>
        <w:t>RTC</w:t>
      </w:r>
      <w:r>
        <w:rPr>
          <w:b/>
          <w:spacing w:val="-3"/>
          <w:sz w:val="28"/>
          <w:u w:val="single"/>
        </w:rPr>
        <w:t xml:space="preserve"> </w:t>
      </w:r>
      <w:r>
        <w:rPr>
          <w:b/>
          <w:sz w:val="28"/>
          <w:u w:val="single"/>
        </w:rPr>
        <w:t>for</w:t>
      </w:r>
      <w:r>
        <w:rPr>
          <w:b/>
          <w:spacing w:val="-2"/>
          <w:sz w:val="28"/>
          <w:u w:val="single"/>
        </w:rPr>
        <w:t xml:space="preserve"> </w:t>
      </w:r>
      <w:r>
        <w:rPr>
          <w:b/>
          <w:sz w:val="28"/>
          <w:u w:val="single"/>
        </w:rPr>
        <w:t>the</w:t>
      </w:r>
      <w:r>
        <w:rPr>
          <w:b/>
          <w:spacing w:val="-2"/>
          <w:sz w:val="28"/>
          <w:u w:val="single"/>
        </w:rPr>
        <w:t xml:space="preserve"> </w:t>
      </w:r>
      <w:r>
        <w:rPr>
          <w:b/>
          <w:sz w:val="28"/>
          <w:u w:val="single"/>
        </w:rPr>
        <w:t>Year</w:t>
      </w:r>
      <w:r>
        <w:rPr>
          <w:b/>
          <w:spacing w:val="-5"/>
          <w:sz w:val="28"/>
          <w:u w:val="single"/>
        </w:rPr>
        <w:t xml:space="preserve"> </w:t>
      </w:r>
      <w:r>
        <w:rPr>
          <w:b/>
          <w:spacing w:val="-4"/>
          <w:sz w:val="28"/>
          <w:u w:val="single"/>
        </w:rPr>
        <w:t>2020</w:t>
      </w:r>
    </w:p>
    <w:p w14:paraId="4E47131F" w14:textId="77777777" w:rsidR="00F95F2C" w:rsidRDefault="00F95F2C">
      <w:pPr>
        <w:pStyle w:val="BodyText"/>
        <w:spacing w:before="96"/>
        <w:ind w:left="0"/>
        <w:rPr>
          <w:b/>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848"/>
        <w:gridCol w:w="1862"/>
        <w:gridCol w:w="1857"/>
        <w:gridCol w:w="1865"/>
      </w:tblGrid>
      <w:tr w:rsidR="00F95F2C" w14:paraId="1E92D24E" w14:textId="77777777">
        <w:trPr>
          <w:trHeight w:val="1285"/>
        </w:trPr>
        <w:tc>
          <w:tcPr>
            <w:tcW w:w="1855" w:type="dxa"/>
          </w:tcPr>
          <w:p w14:paraId="17B57983" w14:textId="77777777" w:rsidR="00F95F2C" w:rsidRDefault="00B60089">
            <w:pPr>
              <w:pStyle w:val="TableParagraph"/>
              <w:spacing w:line="320" w:lineRule="exact"/>
              <w:ind w:left="107"/>
              <w:jc w:val="left"/>
              <w:rPr>
                <w:b/>
                <w:sz w:val="28"/>
              </w:rPr>
            </w:pPr>
            <w:r>
              <w:rPr>
                <w:b/>
                <w:spacing w:val="-2"/>
                <w:sz w:val="28"/>
              </w:rPr>
              <w:t>MONTH</w:t>
            </w:r>
          </w:p>
        </w:tc>
        <w:tc>
          <w:tcPr>
            <w:tcW w:w="1848" w:type="dxa"/>
          </w:tcPr>
          <w:p w14:paraId="280343A0" w14:textId="77777777" w:rsidR="00F95F2C" w:rsidRDefault="00B60089">
            <w:pPr>
              <w:pStyle w:val="TableParagraph"/>
              <w:spacing w:line="320" w:lineRule="exact"/>
              <w:ind w:left="11" w:right="72"/>
              <w:rPr>
                <w:b/>
                <w:sz w:val="28"/>
              </w:rPr>
            </w:pPr>
            <w:r>
              <w:rPr>
                <w:b/>
                <w:sz w:val="28"/>
              </w:rPr>
              <w:t>RTC</w:t>
            </w:r>
            <w:r>
              <w:rPr>
                <w:b/>
                <w:spacing w:val="-3"/>
                <w:sz w:val="28"/>
              </w:rPr>
              <w:t xml:space="preserve"> </w:t>
            </w:r>
            <w:r>
              <w:rPr>
                <w:b/>
                <w:spacing w:val="-2"/>
                <w:sz w:val="28"/>
              </w:rPr>
              <w:t>CASES</w:t>
            </w:r>
          </w:p>
        </w:tc>
        <w:tc>
          <w:tcPr>
            <w:tcW w:w="1862" w:type="dxa"/>
          </w:tcPr>
          <w:p w14:paraId="20460AF9" w14:textId="77777777" w:rsidR="00F95F2C" w:rsidRDefault="00B60089">
            <w:pPr>
              <w:pStyle w:val="TableParagraph"/>
              <w:spacing w:line="320" w:lineRule="exact"/>
              <w:ind w:left="108"/>
              <w:jc w:val="left"/>
              <w:rPr>
                <w:b/>
                <w:sz w:val="28"/>
              </w:rPr>
            </w:pPr>
            <w:r>
              <w:rPr>
                <w:b/>
                <w:spacing w:val="-2"/>
                <w:sz w:val="28"/>
              </w:rPr>
              <w:t>PEOPLE</w:t>
            </w:r>
          </w:p>
          <w:p w14:paraId="3A1FAEA0" w14:textId="77777777" w:rsidR="00F95F2C" w:rsidRDefault="00B60089">
            <w:pPr>
              <w:pStyle w:val="TableParagraph"/>
              <w:spacing w:before="321" w:line="240" w:lineRule="auto"/>
              <w:ind w:left="108"/>
              <w:jc w:val="left"/>
              <w:rPr>
                <w:b/>
                <w:sz w:val="28"/>
              </w:rPr>
            </w:pPr>
            <w:r>
              <w:rPr>
                <w:b/>
                <w:spacing w:val="-2"/>
                <w:sz w:val="28"/>
              </w:rPr>
              <w:t>INJUIRED</w:t>
            </w:r>
          </w:p>
        </w:tc>
        <w:tc>
          <w:tcPr>
            <w:tcW w:w="1857" w:type="dxa"/>
          </w:tcPr>
          <w:p w14:paraId="6C7B047E" w14:textId="77777777" w:rsidR="00F95F2C" w:rsidRDefault="00B60089">
            <w:pPr>
              <w:pStyle w:val="TableParagraph"/>
              <w:spacing w:line="320" w:lineRule="exact"/>
              <w:ind w:left="109"/>
              <w:jc w:val="left"/>
              <w:rPr>
                <w:b/>
                <w:sz w:val="28"/>
              </w:rPr>
            </w:pPr>
            <w:r>
              <w:rPr>
                <w:b/>
                <w:spacing w:val="-2"/>
                <w:sz w:val="28"/>
              </w:rPr>
              <w:t>PEOPLE</w:t>
            </w:r>
          </w:p>
          <w:p w14:paraId="466843D8" w14:textId="77777777" w:rsidR="00F95F2C" w:rsidRDefault="00B60089">
            <w:pPr>
              <w:pStyle w:val="TableParagraph"/>
              <w:spacing w:before="321" w:line="240" w:lineRule="auto"/>
              <w:ind w:left="109"/>
              <w:jc w:val="left"/>
              <w:rPr>
                <w:b/>
                <w:sz w:val="28"/>
              </w:rPr>
            </w:pPr>
            <w:r>
              <w:rPr>
                <w:b/>
                <w:spacing w:val="-2"/>
                <w:sz w:val="28"/>
              </w:rPr>
              <w:t>KILLED</w:t>
            </w:r>
          </w:p>
        </w:tc>
        <w:tc>
          <w:tcPr>
            <w:tcW w:w="1865" w:type="dxa"/>
          </w:tcPr>
          <w:p w14:paraId="28FF88DE" w14:textId="77777777" w:rsidR="00F95F2C" w:rsidRDefault="00B60089">
            <w:pPr>
              <w:pStyle w:val="TableParagraph"/>
              <w:spacing w:line="320" w:lineRule="exact"/>
              <w:ind w:left="107"/>
              <w:jc w:val="left"/>
              <w:rPr>
                <w:b/>
                <w:sz w:val="28"/>
              </w:rPr>
            </w:pPr>
            <w:r>
              <w:rPr>
                <w:b/>
                <w:spacing w:val="-2"/>
                <w:sz w:val="28"/>
              </w:rPr>
              <w:t>PEOPLE</w:t>
            </w:r>
          </w:p>
          <w:p w14:paraId="6E32667E" w14:textId="77777777" w:rsidR="00F95F2C" w:rsidRDefault="00B60089">
            <w:pPr>
              <w:pStyle w:val="TableParagraph"/>
              <w:spacing w:before="321" w:line="240" w:lineRule="auto"/>
              <w:ind w:left="107"/>
              <w:jc w:val="left"/>
              <w:rPr>
                <w:b/>
                <w:sz w:val="28"/>
              </w:rPr>
            </w:pPr>
            <w:r>
              <w:rPr>
                <w:b/>
                <w:spacing w:val="-2"/>
                <w:sz w:val="28"/>
              </w:rPr>
              <w:t>INVOLVED</w:t>
            </w:r>
          </w:p>
        </w:tc>
      </w:tr>
      <w:tr w:rsidR="00F95F2C" w14:paraId="738F1BA7" w14:textId="77777777">
        <w:trPr>
          <w:trHeight w:val="645"/>
        </w:trPr>
        <w:tc>
          <w:tcPr>
            <w:tcW w:w="1855" w:type="dxa"/>
          </w:tcPr>
          <w:p w14:paraId="019ACEC9" w14:textId="77777777" w:rsidR="00F95F2C" w:rsidRDefault="00B60089">
            <w:pPr>
              <w:pStyle w:val="TableParagraph"/>
              <w:spacing w:line="240" w:lineRule="auto"/>
              <w:ind w:left="107"/>
              <w:jc w:val="left"/>
              <w:rPr>
                <w:b/>
                <w:sz w:val="28"/>
              </w:rPr>
            </w:pPr>
            <w:r>
              <w:rPr>
                <w:b/>
                <w:spacing w:val="-5"/>
                <w:sz w:val="28"/>
              </w:rPr>
              <w:t>JAN</w:t>
            </w:r>
          </w:p>
        </w:tc>
        <w:tc>
          <w:tcPr>
            <w:tcW w:w="1848" w:type="dxa"/>
          </w:tcPr>
          <w:p w14:paraId="2AFB9D55" w14:textId="77777777" w:rsidR="00F95F2C" w:rsidRDefault="00B60089">
            <w:pPr>
              <w:pStyle w:val="TableParagraph"/>
              <w:spacing w:line="317" w:lineRule="exact"/>
              <w:ind w:left="72" w:right="61"/>
              <w:rPr>
                <w:sz w:val="28"/>
              </w:rPr>
            </w:pPr>
            <w:r>
              <w:rPr>
                <w:spacing w:val="-5"/>
                <w:sz w:val="28"/>
              </w:rPr>
              <w:t>19</w:t>
            </w:r>
          </w:p>
        </w:tc>
        <w:tc>
          <w:tcPr>
            <w:tcW w:w="1862" w:type="dxa"/>
          </w:tcPr>
          <w:p w14:paraId="11CF9515" w14:textId="77777777" w:rsidR="00F95F2C" w:rsidRDefault="00B60089">
            <w:pPr>
              <w:pStyle w:val="TableParagraph"/>
              <w:spacing w:line="317" w:lineRule="exact"/>
              <w:ind w:right="1"/>
              <w:rPr>
                <w:sz w:val="28"/>
              </w:rPr>
            </w:pPr>
            <w:r>
              <w:rPr>
                <w:spacing w:val="-5"/>
                <w:sz w:val="28"/>
              </w:rPr>
              <w:t>61</w:t>
            </w:r>
          </w:p>
        </w:tc>
        <w:tc>
          <w:tcPr>
            <w:tcW w:w="1857" w:type="dxa"/>
          </w:tcPr>
          <w:p w14:paraId="63970561" w14:textId="77777777" w:rsidR="00F95F2C" w:rsidRDefault="00B60089">
            <w:pPr>
              <w:pStyle w:val="TableParagraph"/>
              <w:spacing w:line="317" w:lineRule="exact"/>
              <w:ind w:left="13"/>
              <w:rPr>
                <w:sz w:val="28"/>
              </w:rPr>
            </w:pPr>
            <w:r>
              <w:rPr>
                <w:spacing w:val="-5"/>
                <w:sz w:val="28"/>
              </w:rPr>
              <w:t>22</w:t>
            </w:r>
          </w:p>
        </w:tc>
        <w:tc>
          <w:tcPr>
            <w:tcW w:w="1865" w:type="dxa"/>
          </w:tcPr>
          <w:p w14:paraId="33B64C05" w14:textId="77777777" w:rsidR="00F95F2C" w:rsidRDefault="00B60089">
            <w:pPr>
              <w:pStyle w:val="TableParagraph"/>
              <w:spacing w:line="317" w:lineRule="exact"/>
              <w:ind w:right="2"/>
              <w:rPr>
                <w:sz w:val="28"/>
              </w:rPr>
            </w:pPr>
            <w:r>
              <w:rPr>
                <w:spacing w:val="-5"/>
                <w:sz w:val="28"/>
              </w:rPr>
              <w:t>146</w:t>
            </w:r>
          </w:p>
        </w:tc>
      </w:tr>
      <w:tr w:rsidR="00F95F2C" w14:paraId="4230276D" w14:textId="77777777">
        <w:trPr>
          <w:trHeight w:val="643"/>
        </w:trPr>
        <w:tc>
          <w:tcPr>
            <w:tcW w:w="1855" w:type="dxa"/>
          </w:tcPr>
          <w:p w14:paraId="5424CC94" w14:textId="77777777" w:rsidR="00F95F2C" w:rsidRDefault="00B60089">
            <w:pPr>
              <w:pStyle w:val="TableParagraph"/>
              <w:spacing w:line="320" w:lineRule="exact"/>
              <w:ind w:left="107"/>
              <w:jc w:val="left"/>
              <w:rPr>
                <w:b/>
                <w:sz w:val="28"/>
              </w:rPr>
            </w:pPr>
            <w:r>
              <w:rPr>
                <w:b/>
                <w:spacing w:val="-5"/>
                <w:sz w:val="28"/>
              </w:rPr>
              <w:t>FEB</w:t>
            </w:r>
          </w:p>
        </w:tc>
        <w:tc>
          <w:tcPr>
            <w:tcW w:w="1848" w:type="dxa"/>
          </w:tcPr>
          <w:p w14:paraId="22C92DCC" w14:textId="77777777" w:rsidR="00F95F2C" w:rsidRDefault="00B60089">
            <w:pPr>
              <w:pStyle w:val="TableParagraph"/>
              <w:ind w:left="72" w:right="61"/>
              <w:rPr>
                <w:sz w:val="28"/>
              </w:rPr>
            </w:pPr>
            <w:r>
              <w:rPr>
                <w:spacing w:val="-5"/>
                <w:sz w:val="28"/>
              </w:rPr>
              <w:t>10</w:t>
            </w:r>
          </w:p>
        </w:tc>
        <w:tc>
          <w:tcPr>
            <w:tcW w:w="1862" w:type="dxa"/>
          </w:tcPr>
          <w:p w14:paraId="1AEEB165" w14:textId="77777777" w:rsidR="00F95F2C" w:rsidRDefault="00B60089">
            <w:pPr>
              <w:pStyle w:val="TableParagraph"/>
              <w:ind w:right="1"/>
              <w:rPr>
                <w:sz w:val="28"/>
              </w:rPr>
            </w:pPr>
            <w:r>
              <w:rPr>
                <w:spacing w:val="-5"/>
                <w:sz w:val="28"/>
              </w:rPr>
              <w:t>42</w:t>
            </w:r>
          </w:p>
        </w:tc>
        <w:tc>
          <w:tcPr>
            <w:tcW w:w="1857" w:type="dxa"/>
          </w:tcPr>
          <w:p w14:paraId="521831B4" w14:textId="77777777" w:rsidR="00F95F2C" w:rsidRDefault="00B60089">
            <w:pPr>
              <w:pStyle w:val="TableParagraph"/>
              <w:ind w:left="13" w:right="4"/>
              <w:rPr>
                <w:sz w:val="28"/>
              </w:rPr>
            </w:pPr>
            <w:r>
              <w:rPr>
                <w:spacing w:val="-10"/>
                <w:sz w:val="28"/>
              </w:rPr>
              <w:t>6</w:t>
            </w:r>
          </w:p>
        </w:tc>
        <w:tc>
          <w:tcPr>
            <w:tcW w:w="1865" w:type="dxa"/>
          </w:tcPr>
          <w:p w14:paraId="0537A135" w14:textId="77777777" w:rsidR="00F95F2C" w:rsidRDefault="00B60089">
            <w:pPr>
              <w:pStyle w:val="TableParagraph"/>
              <w:rPr>
                <w:sz w:val="28"/>
              </w:rPr>
            </w:pPr>
            <w:r>
              <w:rPr>
                <w:spacing w:val="-5"/>
                <w:sz w:val="28"/>
              </w:rPr>
              <w:t>81</w:t>
            </w:r>
          </w:p>
        </w:tc>
      </w:tr>
      <w:tr w:rsidR="00F95F2C" w14:paraId="523E4F3F" w14:textId="77777777">
        <w:trPr>
          <w:trHeight w:val="645"/>
        </w:trPr>
        <w:tc>
          <w:tcPr>
            <w:tcW w:w="1855" w:type="dxa"/>
          </w:tcPr>
          <w:p w14:paraId="4C654AC7" w14:textId="77777777" w:rsidR="00F95F2C" w:rsidRDefault="00B60089">
            <w:pPr>
              <w:pStyle w:val="TableParagraph"/>
              <w:spacing w:line="240" w:lineRule="auto"/>
              <w:ind w:left="107"/>
              <w:jc w:val="left"/>
              <w:rPr>
                <w:b/>
                <w:sz w:val="28"/>
              </w:rPr>
            </w:pPr>
            <w:r>
              <w:rPr>
                <w:b/>
                <w:spacing w:val="-5"/>
                <w:sz w:val="28"/>
              </w:rPr>
              <w:t>MAR</w:t>
            </w:r>
          </w:p>
        </w:tc>
        <w:tc>
          <w:tcPr>
            <w:tcW w:w="1848" w:type="dxa"/>
          </w:tcPr>
          <w:p w14:paraId="64F28763" w14:textId="77777777" w:rsidR="00F95F2C" w:rsidRDefault="00B60089">
            <w:pPr>
              <w:pStyle w:val="TableParagraph"/>
              <w:spacing w:line="317" w:lineRule="exact"/>
              <w:ind w:left="72" w:right="61"/>
              <w:rPr>
                <w:sz w:val="28"/>
              </w:rPr>
            </w:pPr>
            <w:r>
              <w:rPr>
                <w:spacing w:val="-5"/>
                <w:sz w:val="28"/>
              </w:rPr>
              <w:t>21</w:t>
            </w:r>
          </w:p>
        </w:tc>
        <w:tc>
          <w:tcPr>
            <w:tcW w:w="1862" w:type="dxa"/>
          </w:tcPr>
          <w:p w14:paraId="4740CBAA" w14:textId="77777777" w:rsidR="00F95F2C" w:rsidRDefault="00B60089">
            <w:pPr>
              <w:pStyle w:val="TableParagraph"/>
              <w:spacing w:line="317" w:lineRule="exact"/>
              <w:ind w:right="1"/>
              <w:rPr>
                <w:sz w:val="28"/>
              </w:rPr>
            </w:pPr>
            <w:r>
              <w:rPr>
                <w:spacing w:val="-5"/>
                <w:sz w:val="28"/>
              </w:rPr>
              <w:t>81</w:t>
            </w:r>
          </w:p>
        </w:tc>
        <w:tc>
          <w:tcPr>
            <w:tcW w:w="1857" w:type="dxa"/>
          </w:tcPr>
          <w:p w14:paraId="1BD20569" w14:textId="77777777" w:rsidR="00F95F2C" w:rsidRDefault="00B60089">
            <w:pPr>
              <w:pStyle w:val="TableParagraph"/>
              <w:spacing w:line="317" w:lineRule="exact"/>
              <w:ind w:left="13"/>
              <w:rPr>
                <w:sz w:val="28"/>
              </w:rPr>
            </w:pPr>
            <w:r>
              <w:rPr>
                <w:spacing w:val="-5"/>
                <w:sz w:val="28"/>
              </w:rPr>
              <w:t>22</w:t>
            </w:r>
          </w:p>
        </w:tc>
        <w:tc>
          <w:tcPr>
            <w:tcW w:w="1865" w:type="dxa"/>
          </w:tcPr>
          <w:p w14:paraId="63266003" w14:textId="77777777" w:rsidR="00F95F2C" w:rsidRDefault="00B60089">
            <w:pPr>
              <w:pStyle w:val="TableParagraph"/>
              <w:spacing w:line="317" w:lineRule="exact"/>
              <w:ind w:right="2"/>
              <w:rPr>
                <w:sz w:val="28"/>
              </w:rPr>
            </w:pPr>
            <w:r>
              <w:rPr>
                <w:spacing w:val="-5"/>
                <w:sz w:val="28"/>
              </w:rPr>
              <w:t>222</w:t>
            </w:r>
          </w:p>
        </w:tc>
      </w:tr>
      <w:tr w:rsidR="00F95F2C" w14:paraId="6B2C923A" w14:textId="77777777">
        <w:trPr>
          <w:trHeight w:val="642"/>
        </w:trPr>
        <w:tc>
          <w:tcPr>
            <w:tcW w:w="1855" w:type="dxa"/>
          </w:tcPr>
          <w:p w14:paraId="3B72FCE7" w14:textId="77777777" w:rsidR="00F95F2C" w:rsidRDefault="00B60089">
            <w:pPr>
              <w:pStyle w:val="TableParagraph"/>
              <w:spacing w:line="320" w:lineRule="exact"/>
              <w:ind w:left="107"/>
              <w:jc w:val="left"/>
              <w:rPr>
                <w:b/>
                <w:sz w:val="28"/>
              </w:rPr>
            </w:pPr>
            <w:r>
              <w:rPr>
                <w:b/>
                <w:spacing w:val="-5"/>
                <w:sz w:val="28"/>
              </w:rPr>
              <w:t>APR</w:t>
            </w:r>
          </w:p>
        </w:tc>
        <w:tc>
          <w:tcPr>
            <w:tcW w:w="1848" w:type="dxa"/>
          </w:tcPr>
          <w:p w14:paraId="455CFBAA" w14:textId="77777777" w:rsidR="00F95F2C" w:rsidRDefault="00B60089">
            <w:pPr>
              <w:pStyle w:val="TableParagraph"/>
              <w:ind w:left="72" w:right="61"/>
              <w:rPr>
                <w:sz w:val="28"/>
              </w:rPr>
            </w:pPr>
            <w:r>
              <w:rPr>
                <w:spacing w:val="-5"/>
                <w:sz w:val="28"/>
              </w:rPr>
              <w:t>18</w:t>
            </w:r>
          </w:p>
        </w:tc>
        <w:tc>
          <w:tcPr>
            <w:tcW w:w="1862" w:type="dxa"/>
          </w:tcPr>
          <w:p w14:paraId="1B2F891E" w14:textId="77777777" w:rsidR="00F95F2C" w:rsidRDefault="00B60089">
            <w:pPr>
              <w:pStyle w:val="TableParagraph"/>
              <w:ind w:right="3"/>
              <w:rPr>
                <w:sz w:val="28"/>
              </w:rPr>
            </w:pPr>
            <w:r>
              <w:rPr>
                <w:spacing w:val="-5"/>
                <w:sz w:val="28"/>
              </w:rPr>
              <w:t>143</w:t>
            </w:r>
          </w:p>
        </w:tc>
        <w:tc>
          <w:tcPr>
            <w:tcW w:w="1857" w:type="dxa"/>
          </w:tcPr>
          <w:p w14:paraId="09AC0E02" w14:textId="77777777" w:rsidR="00F95F2C" w:rsidRDefault="00B60089">
            <w:pPr>
              <w:pStyle w:val="TableParagraph"/>
              <w:ind w:left="13"/>
              <w:rPr>
                <w:sz w:val="28"/>
              </w:rPr>
            </w:pPr>
            <w:r>
              <w:rPr>
                <w:spacing w:val="-5"/>
                <w:sz w:val="28"/>
              </w:rPr>
              <w:t>33</w:t>
            </w:r>
          </w:p>
        </w:tc>
        <w:tc>
          <w:tcPr>
            <w:tcW w:w="1865" w:type="dxa"/>
          </w:tcPr>
          <w:p w14:paraId="28A2087E" w14:textId="77777777" w:rsidR="00F95F2C" w:rsidRDefault="00B60089">
            <w:pPr>
              <w:pStyle w:val="TableParagraph"/>
              <w:ind w:right="2"/>
              <w:rPr>
                <w:sz w:val="28"/>
              </w:rPr>
            </w:pPr>
            <w:r>
              <w:rPr>
                <w:spacing w:val="-5"/>
                <w:sz w:val="28"/>
              </w:rPr>
              <w:t>295</w:t>
            </w:r>
          </w:p>
        </w:tc>
      </w:tr>
      <w:tr w:rsidR="00F95F2C" w14:paraId="07231D7C" w14:textId="77777777">
        <w:trPr>
          <w:trHeight w:val="645"/>
        </w:trPr>
        <w:tc>
          <w:tcPr>
            <w:tcW w:w="1855" w:type="dxa"/>
          </w:tcPr>
          <w:p w14:paraId="27F2ADB6" w14:textId="77777777" w:rsidR="00F95F2C" w:rsidRDefault="00B60089">
            <w:pPr>
              <w:pStyle w:val="TableParagraph"/>
              <w:spacing w:line="320" w:lineRule="exact"/>
              <w:ind w:left="107"/>
              <w:jc w:val="left"/>
              <w:rPr>
                <w:b/>
                <w:sz w:val="28"/>
              </w:rPr>
            </w:pPr>
            <w:r>
              <w:rPr>
                <w:b/>
                <w:spacing w:val="-5"/>
                <w:sz w:val="28"/>
              </w:rPr>
              <w:t>MAY</w:t>
            </w:r>
          </w:p>
        </w:tc>
        <w:tc>
          <w:tcPr>
            <w:tcW w:w="1848" w:type="dxa"/>
          </w:tcPr>
          <w:p w14:paraId="23FEF5A9" w14:textId="77777777" w:rsidR="00F95F2C" w:rsidRDefault="00B60089">
            <w:pPr>
              <w:pStyle w:val="TableParagraph"/>
              <w:ind w:left="72" w:right="61"/>
              <w:rPr>
                <w:sz w:val="28"/>
              </w:rPr>
            </w:pPr>
            <w:r>
              <w:rPr>
                <w:spacing w:val="-5"/>
                <w:sz w:val="28"/>
              </w:rPr>
              <w:t>17</w:t>
            </w:r>
          </w:p>
        </w:tc>
        <w:tc>
          <w:tcPr>
            <w:tcW w:w="1862" w:type="dxa"/>
          </w:tcPr>
          <w:p w14:paraId="0723265F" w14:textId="77777777" w:rsidR="00F95F2C" w:rsidRDefault="00B60089">
            <w:pPr>
              <w:pStyle w:val="TableParagraph"/>
              <w:ind w:right="1"/>
              <w:rPr>
                <w:sz w:val="28"/>
              </w:rPr>
            </w:pPr>
            <w:r>
              <w:rPr>
                <w:spacing w:val="-5"/>
                <w:sz w:val="28"/>
              </w:rPr>
              <w:t>61</w:t>
            </w:r>
          </w:p>
        </w:tc>
        <w:tc>
          <w:tcPr>
            <w:tcW w:w="1857" w:type="dxa"/>
          </w:tcPr>
          <w:p w14:paraId="6A83B30C" w14:textId="77777777" w:rsidR="00F95F2C" w:rsidRDefault="00B60089">
            <w:pPr>
              <w:pStyle w:val="TableParagraph"/>
              <w:ind w:left="13"/>
              <w:rPr>
                <w:sz w:val="28"/>
              </w:rPr>
            </w:pPr>
            <w:r>
              <w:rPr>
                <w:spacing w:val="-5"/>
                <w:sz w:val="28"/>
              </w:rPr>
              <w:t>12</w:t>
            </w:r>
          </w:p>
        </w:tc>
        <w:tc>
          <w:tcPr>
            <w:tcW w:w="1865" w:type="dxa"/>
          </w:tcPr>
          <w:p w14:paraId="5978B776" w14:textId="77777777" w:rsidR="00F95F2C" w:rsidRDefault="00B60089">
            <w:pPr>
              <w:pStyle w:val="TableParagraph"/>
              <w:ind w:right="2"/>
              <w:rPr>
                <w:sz w:val="28"/>
              </w:rPr>
            </w:pPr>
            <w:r>
              <w:rPr>
                <w:spacing w:val="-5"/>
                <w:sz w:val="28"/>
              </w:rPr>
              <w:t>139</w:t>
            </w:r>
          </w:p>
        </w:tc>
      </w:tr>
      <w:tr w:rsidR="00F95F2C" w14:paraId="5E2CAA0E" w14:textId="77777777">
        <w:trPr>
          <w:trHeight w:val="642"/>
        </w:trPr>
        <w:tc>
          <w:tcPr>
            <w:tcW w:w="1855" w:type="dxa"/>
          </w:tcPr>
          <w:p w14:paraId="692EDBEF" w14:textId="77777777" w:rsidR="00F95F2C" w:rsidRDefault="00B60089">
            <w:pPr>
              <w:pStyle w:val="TableParagraph"/>
              <w:spacing w:line="320" w:lineRule="exact"/>
              <w:ind w:left="107"/>
              <w:jc w:val="left"/>
              <w:rPr>
                <w:b/>
                <w:sz w:val="28"/>
              </w:rPr>
            </w:pPr>
            <w:r>
              <w:rPr>
                <w:b/>
                <w:spacing w:val="-5"/>
                <w:sz w:val="28"/>
              </w:rPr>
              <w:t>JUN</w:t>
            </w:r>
          </w:p>
        </w:tc>
        <w:tc>
          <w:tcPr>
            <w:tcW w:w="1848" w:type="dxa"/>
          </w:tcPr>
          <w:p w14:paraId="45B86160" w14:textId="77777777" w:rsidR="00F95F2C" w:rsidRDefault="00B60089">
            <w:pPr>
              <w:pStyle w:val="TableParagraph"/>
              <w:ind w:left="72" w:right="61"/>
              <w:rPr>
                <w:sz w:val="28"/>
              </w:rPr>
            </w:pPr>
            <w:r>
              <w:rPr>
                <w:spacing w:val="-5"/>
                <w:sz w:val="28"/>
              </w:rPr>
              <w:t>14</w:t>
            </w:r>
          </w:p>
        </w:tc>
        <w:tc>
          <w:tcPr>
            <w:tcW w:w="1862" w:type="dxa"/>
          </w:tcPr>
          <w:p w14:paraId="4D7C7BE3" w14:textId="77777777" w:rsidR="00F95F2C" w:rsidRDefault="00B60089">
            <w:pPr>
              <w:pStyle w:val="TableParagraph"/>
              <w:ind w:right="1"/>
              <w:rPr>
                <w:sz w:val="28"/>
              </w:rPr>
            </w:pPr>
            <w:r>
              <w:rPr>
                <w:spacing w:val="-5"/>
                <w:sz w:val="28"/>
              </w:rPr>
              <w:t>71</w:t>
            </w:r>
          </w:p>
        </w:tc>
        <w:tc>
          <w:tcPr>
            <w:tcW w:w="1857" w:type="dxa"/>
          </w:tcPr>
          <w:p w14:paraId="3BA98F67" w14:textId="77777777" w:rsidR="00F95F2C" w:rsidRDefault="00B60089">
            <w:pPr>
              <w:pStyle w:val="TableParagraph"/>
              <w:ind w:left="13"/>
              <w:rPr>
                <w:sz w:val="28"/>
              </w:rPr>
            </w:pPr>
            <w:r>
              <w:rPr>
                <w:spacing w:val="-5"/>
                <w:sz w:val="28"/>
              </w:rPr>
              <w:t>28</w:t>
            </w:r>
          </w:p>
        </w:tc>
        <w:tc>
          <w:tcPr>
            <w:tcW w:w="1865" w:type="dxa"/>
          </w:tcPr>
          <w:p w14:paraId="72EF3762" w14:textId="77777777" w:rsidR="00F95F2C" w:rsidRDefault="00B60089">
            <w:pPr>
              <w:pStyle w:val="TableParagraph"/>
              <w:ind w:right="2"/>
              <w:rPr>
                <w:sz w:val="28"/>
              </w:rPr>
            </w:pPr>
            <w:r>
              <w:rPr>
                <w:spacing w:val="-5"/>
                <w:sz w:val="28"/>
              </w:rPr>
              <w:t>116</w:t>
            </w:r>
          </w:p>
        </w:tc>
      </w:tr>
      <w:tr w:rsidR="00F95F2C" w14:paraId="0793D7BA" w14:textId="77777777">
        <w:trPr>
          <w:trHeight w:val="645"/>
        </w:trPr>
        <w:tc>
          <w:tcPr>
            <w:tcW w:w="1855" w:type="dxa"/>
          </w:tcPr>
          <w:p w14:paraId="7284B3E0" w14:textId="77777777" w:rsidR="00F95F2C" w:rsidRDefault="00B60089">
            <w:pPr>
              <w:pStyle w:val="TableParagraph"/>
              <w:spacing w:line="320" w:lineRule="exact"/>
              <w:ind w:left="107"/>
              <w:jc w:val="left"/>
              <w:rPr>
                <w:b/>
                <w:sz w:val="28"/>
              </w:rPr>
            </w:pPr>
            <w:r>
              <w:rPr>
                <w:b/>
                <w:spacing w:val="-5"/>
                <w:sz w:val="28"/>
              </w:rPr>
              <w:t>JUL</w:t>
            </w:r>
          </w:p>
        </w:tc>
        <w:tc>
          <w:tcPr>
            <w:tcW w:w="1848" w:type="dxa"/>
          </w:tcPr>
          <w:p w14:paraId="67F57B94" w14:textId="77777777" w:rsidR="00F95F2C" w:rsidRDefault="00B60089">
            <w:pPr>
              <w:pStyle w:val="TableParagraph"/>
              <w:ind w:left="72" w:right="61"/>
              <w:rPr>
                <w:sz w:val="28"/>
              </w:rPr>
            </w:pPr>
            <w:r>
              <w:rPr>
                <w:spacing w:val="-5"/>
                <w:sz w:val="28"/>
              </w:rPr>
              <w:t>10</w:t>
            </w:r>
          </w:p>
        </w:tc>
        <w:tc>
          <w:tcPr>
            <w:tcW w:w="1862" w:type="dxa"/>
          </w:tcPr>
          <w:p w14:paraId="4F92C97C" w14:textId="77777777" w:rsidR="00F95F2C" w:rsidRDefault="00B60089">
            <w:pPr>
              <w:pStyle w:val="TableParagraph"/>
              <w:ind w:right="1"/>
              <w:rPr>
                <w:sz w:val="28"/>
              </w:rPr>
            </w:pPr>
            <w:r>
              <w:rPr>
                <w:spacing w:val="-5"/>
                <w:sz w:val="28"/>
              </w:rPr>
              <w:t>27</w:t>
            </w:r>
          </w:p>
        </w:tc>
        <w:tc>
          <w:tcPr>
            <w:tcW w:w="1857" w:type="dxa"/>
          </w:tcPr>
          <w:p w14:paraId="4D488964" w14:textId="77777777" w:rsidR="00F95F2C" w:rsidRDefault="00B60089">
            <w:pPr>
              <w:pStyle w:val="TableParagraph"/>
              <w:ind w:left="13" w:right="4"/>
              <w:rPr>
                <w:sz w:val="28"/>
              </w:rPr>
            </w:pPr>
            <w:r>
              <w:rPr>
                <w:spacing w:val="-10"/>
                <w:sz w:val="28"/>
              </w:rPr>
              <w:t>8</w:t>
            </w:r>
          </w:p>
        </w:tc>
        <w:tc>
          <w:tcPr>
            <w:tcW w:w="1865" w:type="dxa"/>
          </w:tcPr>
          <w:p w14:paraId="72CB9804" w14:textId="77777777" w:rsidR="00F95F2C" w:rsidRDefault="00B60089">
            <w:pPr>
              <w:pStyle w:val="TableParagraph"/>
              <w:rPr>
                <w:sz w:val="28"/>
              </w:rPr>
            </w:pPr>
            <w:r>
              <w:rPr>
                <w:spacing w:val="-5"/>
                <w:sz w:val="28"/>
              </w:rPr>
              <w:t>90</w:t>
            </w:r>
          </w:p>
        </w:tc>
      </w:tr>
      <w:tr w:rsidR="00F95F2C" w14:paraId="44E64676" w14:textId="77777777">
        <w:trPr>
          <w:trHeight w:val="643"/>
        </w:trPr>
        <w:tc>
          <w:tcPr>
            <w:tcW w:w="1855" w:type="dxa"/>
          </w:tcPr>
          <w:p w14:paraId="4DC7C13A" w14:textId="77777777" w:rsidR="00F95F2C" w:rsidRDefault="00B60089">
            <w:pPr>
              <w:pStyle w:val="TableParagraph"/>
              <w:spacing w:line="320" w:lineRule="exact"/>
              <w:ind w:left="107"/>
              <w:jc w:val="left"/>
              <w:rPr>
                <w:b/>
                <w:sz w:val="28"/>
              </w:rPr>
            </w:pPr>
            <w:r>
              <w:rPr>
                <w:b/>
                <w:spacing w:val="-5"/>
                <w:sz w:val="28"/>
              </w:rPr>
              <w:t>AUG</w:t>
            </w:r>
          </w:p>
        </w:tc>
        <w:tc>
          <w:tcPr>
            <w:tcW w:w="1848" w:type="dxa"/>
          </w:tcPr>
          <w:p w14:paraId="034CB2EE" w14:textId="77777777" w:rsidR="00F95F2C" w:rsidRDefault="00B60089">
            <w:pPr>
              <w:pStyle w:val="TableParagraph"/>
              <w:ind w:left="68" w:right="61"/>
              <w:rPr>
                <w:sz w:val="28"/>
              </w:rPr>
            </w:pPr>
            <w:r>
              <w:rPr>
                <w:spacing w:val="-10"/>
                <w:sz w:val="28"/>
              </w:rPr>
              <w:t>6</w:t>
            </w:r>
          </w:p>
        </w:tc>
        <w:tc>
          <w:tcPr>
            <w:tcW w:w="1862" w:type="dxa"/>
          </w:tcPr>
          <w:p w14:paraId="3078F44F" w14:textId="77777777" w:rsidR="00F95F2C" w:rsidRDefault="00B60089">
            <w:pPr>
              <w:pStyle w:val="TableParagraph"/>
              <w:rPr>
                <w:sz w:val="28"/>
              </w:rPr>
            </w:pPr>
            <w:r>
              <w:rPr>
                <w:spacing w:val="-10"/>
                <w:sz w:val="28"/>
              </w:rPr>
              <w:t>9</w:t>
            </w:r>
          </w:p>
        </w:tc>
        <w:tc>
          <w:tcPr>
            <w:tcW w:w="1857" w:type="dxa"/>
          </w:tcPr>
          <w:p w14:paraId="2B4135BF" w14:textId="77777777" w:rsidR="00F95F2C" w:rsidRDefault="00B60089">
            <w:pPr>
              <w:pStyle w:val="TableParagraph"/>
              <w:ind w:left="13" w:right="4"/>
              <w:rPr>
                <w:sz w:val="28"/>
              </w:rPr>
            </w:pPr>
            <w:r>
              <w:rPr>
                <w:spacing w:val="-10"/>
                <w:sz w:val="28"/>
              </w:rPr>
              <w:t>5</w:t>
            </w:r>
          </w:p>
        </w:tc>
        <w:tc>
          <w:tcPr>
            <w:tcW w:w="1865" w:type="dxa"/>
          </w:tcPr>
          <w:p w14:paraId="7FB7AFF5" w14:textId="77777777" w:rsidR="00F95F2C" w:rsidRDefault="00B60089">
            <w:pPr>
              <w:pStyle w:val="TableParagraph"/>
              <w:rPr>
                <w:sz w:val="28"/>
              </w:rPr>
            </w:pPr>
            <w:r>
              <w:rPr>
                <w:spacing w:val="-5"/>
                <w:sz w:val="28"/>
              </w:rPr>
              <w:t>40</w:t>
            </w:r>
          </w:p>
        </w:tc>
      </w:tr>
      <w:tr w:rsidR="00F95F2C" w14:paraId="0A7D129C" w14:textId="77777777">
        <w:trPr>
          <w:trHeight w:val="645"/>
        </w:trPr>
        <w:tc>
          <w:tcPr>
            <w:tcW w:w="1855" w:type="dxa"/>
          </w:tcPr>
          <w:p w14:paraId="5129EB77" w14:textId="77777777" w:rsidR="00F95F2C" w:rsidRDefault="00B60089">
            <w:pPr>
              <w:pStyle w:val="TableParagraph"/>
              <w:spacing w:line="320" w:lineRule="exact"/>
              <w:ind w:left="107"/>
              <w:jc w:val="left"/>
              <w:rPr>
                <w:b/>
                <w:sz w:val="28"/>
              </w:rPr>
            </w:pPr>
            <w:r>
              <w:rPr>
                <w:b/>
                <w:spacing w:val="-4"/>
                <w:sz w:val="28"/>
              </w:rPr>
              <w:t>SEPT</w:t>
            </w:r>
          </w:p>
        </w:tc>
        <w:tc>
          <w:tcPr>
            <w:tcW w:w="1848" w:type="dxa"/>
          </w:tcPr>
          <w:p w14:paraId="503B22D3" w14:textId="77777777" w:rsidR="00F95F2C" w:rsidRDefault="00B60089">
            <w:pPr>
              <w:pStyle w:val="TableParagraph"/>
              <w:ind w:left="72" w:right="61"/>
              <w:rPr>
                <w:sz w:val="28"/>
              </w:rPr>
            </w:pPr>
            <w:r>
              <w:rPr>
                <w:spacing w:val="-5"/>
                <w:sz w:val="28"/>
              </w:rPr>
              <w:t>20</w:t>
            </w:r>
          </w:p>
        </w:tc>
        <w:tc>
          <w:tcPr>
            <w:tcW w:w="1862" w:type="dxa"/>
          </w:tcPr>
          <w:p w14:paraId="07B3D664" w14:textId="77777777" w:rsidR="00F95F2C" w:rsidRDefault="00B60089">
            <w:pPr>
              <w:pStyle w:val="TableParagraph"/>
              <w:ind w:right="1"/>
              <w:rPr>
                <w:sz w:val="28"/>
              </w:rPr>
            </w:pPr>
            <w:r>
              <w:rPr>
                <w:spacing w:val="-5"/>
                <w:sz w:val="28"/>
              </w:rPr>
              <w:t>70</w:t>
            </w:r>
          </w:p>
        </w:tc>
        <w:tc>
          <w:tcPr>
            <w:tcW w:w="1857" w:type="dxa"/>
          </w:tcPr>
          <w:p w14:paraId="193476B9" w14:textId="77777777" w:rsidR="00F95F2C" w:rsidRDefault="00B60089">
            <w:pPr>
              <w:pStyle w:val="TableParagraph"/>
              <w:ind w:left="13"/>
              <w:rPr>
                <w:sz w:val="28"/>
              </w:rPr>
            </w:pPr>
            <w:r>
              <w:rPr>
                <w:spacing w:val="-5"/>
                <w:sz w:val="28"/>
              </w:rPr>
              <w:t>35</w:t>
            </w:r>
          </w:p>
        </w:tc>
        <w:tc>
          <w:tcPr>
            <w:tcW w:w="1865" w:type="dxa"/>
          </w:tcPr>
          <w:p w14:paraId="0CBB5A1F" w14:textId="77777777" w:rsidR="00F95F2C" w:rsidRDefault="00B60089">
            <w:pPr>
              <w:pStyle w:val="TableParagraph"/>
              <w:ind w:right="2"/>
              <w:rPr>
                <w:sz w:val="28"/>
              </w:rPr>
            </w:pPr>
            <w:r>
              <w:rPr>
                <w:spacing w:val="-5"/>
                <w:sz w:val="28"/>
              </w:rPr>
              <w:t>173</w:t>
            </w:r>
          </w:p>
        </w:tc>
      </w:tr>
      <w:tr w:rsidR="00F95F2C" w14:paraId="7D0F1553" w14:textId="77777777">
        <w:trPr>
          <w:trHeight w:val="642"/>
        </w:trPr>
        <w:tc>
          <w:tcPr>
            <w:tcW w:w="1855" w:type="dxa"/>
          </w:tcPr>
          <w:p w14:paraId="7B3F98C0" w14:textId="77777777" w:rsidR="00F95F2C" w:rsidRDefault="00B60089">
            <w:pPr>
              <w:pStyle w:val="TableParagraph"/>
              <w:spacing w:line="320" w:lineRule="exact"/>
              <w:ind w:left="107"/>
              <w:jc w:val="left"/>
              <w:rPr>
                <w:b/>
                <w:sz w:val="28"/>
              </w:rPr>
            </w:pPr>
            <w:r>
              <w:rPr>
                <w:b/>
                <w:spacing w:val="-5"/>
                <w:sz w:val="28"/>
              </w:rPr>
              <w:t>OCT</w:t>
            </w:r>
          </w:p>
        </w:tc>
        <w:tc>
          <w:tcPr>
            <w:tcW w:w="1848" w:type="dxa"/>
          </w:tcPr>
          <w:p w14:paraId="51D3F2CA" w14:textId="77777777" w:rsidR="00F95F2C" w:rsidRDefault="00B60089">
            <w:pPr>
              <w:pStyle w:val="TableParagraph"/>
              <w:ind w:left="68" w:right="61"/>
              <w:rPr>
                <w:sz w:val="28"/>
              </w:rPr>
            </w:pPr>
            <w:r>
              <w:rPr>
                <w:spacing w:val="-10"/>
                <w:sz w:val="28"/>
              </w:rPr>
              <w:t>7</w:t>
            </w:r>
          </w:p>
        </w:tc>
        <w:tc>
          <w:tcPr>
            <w:tcW w:w="1862" w:type="dxa"/>
          </w:tcPr>
          <w:p w14:paraId="4B15FEBB" w14:textId="77777777" w:rsidR="00F95F2C" w:rsidRDefault="00B60089">
            <w:pPr>
              <w:pStyle w:val="TableParagraph"/>
              <w:ind w:right="1"/>
              <w:rPr>
                <w:sz w:val="28"/>
              </w:rPr>
            </w:pPr>
            <w:r>
              <w:rPr>
                <w:spacing w:val="-5"/>
                <w:sz w:val="28"/>
              </w:rPr>
              <w:t>45</w:t>
            </w:r>
          </w:p>
        </w:tc>
        <w:tc>
          <w:tcPr>
            <w:tcW w:w="1857" w:type="dxa"/>
          </w:tcPr>
          <w:p w14:paraId="25DA337D" w14:textId="77777777" w:rsidR="00F95F2C" w:rsidRDefault="00B60089">
            <w:pPr>
              <w:pStyle w:val="TableParagraph"/>
              <w:ind w:left="13" w:right="4"/>
              <w:rPr>
                <w:sz w:val="28"/>
              </w:rPr>
            </w:pPr>
            <w:r>
              <w:rPr>
                <w:spacing w:val="-10"/>
                <w:sz w:val="28"/>
              </w:rPr>
              <w:t>6</w:t>
            </w:r>
          </w:p>
        </w:tc>
        <w:tc>
          <w:tcPr>
            <w:tcW w:w="1865" w:type="dxa"/>
          </w:tcPr>
          <w:p w14:paraId="3EF5F6EF" w14:textId="77777777" w:rsidR="00F95F2C" w:rsidRDefault="00B60089">
            <w:pPr>
              <w:pStyle w:val="TableParagraph"/>
              <w:rPr>
                <w:sz w:val="28"/>
              </w:rPr>
            </w:pPr>
            <w:r>
              <w:rPr>
                <w:spacing w:val="-5"/>
                <w:sz w:val="28"/>
              </w:rPr>
              <w:t>65</w:t>
            </w:r>
          </w:p>
        </w:tc>
      </w:tr>
      <w:tr w:rsidR="00F95F2C" w14:paraId="58FAB251" w14:textId="77777777">
        <w:trPr>
          <w:trHeight w:val="645"/>
        </w:trPr>
        <w:tc>
          <w:tcPr>
            <w:tcW w:w="1855" w:type="dxa"/>
          </w:tcPr>
          <w:p w14:paraId="46B1FD93" w14:textId="77777777" w:rsidR="00F95F2C" w:rsidRDefault="00B60089">
            <w:pPr>
              <w:pStyle w:val="TableParagraph"/>
              <w:spacing w:line="320" w:lineRule="exact"/>
              <w:ind w:left="107"/>
              <w:jc w:val="left"/>
              <w:rPr>
                <w:b/>
                <w:sz w:val="28"/>
              </w:rPr>
            </w:pPr>
            <w:r>
              <w:rPr>
                <w:b/>
                <w:spacing w:val="-5"/>
                <w:sz w:val="28"/>
              </w:rPr>
              <w:t>NOV</w:t>
            </w:r>
          </w:p>
        </w:tc>
        <w:tc>
          <w:tcPr>
            <w:tcW w:w="1848" w:type="dxa"/>
          </w:tcPr>
          <w:p w14:paraId="3559C3F3" w14:textId="77777777" w:rsidR="00F95F2C" w:rsidRDefault="00B60089">
            <w:pPr>
              <w:pStyle w:val="TableParagraph"/>
              <w:ind w:left="72" w:right="61"/>
              <w:rPr>
                <w:sz w:val="28"/>
              </w:rPr>
            </w:pPr>
            <w:r>
              <w:rPr>
                <w:spacing w:val="-5"/>
                <w:sz w:val="28"/>
              </w:rPr>
              <w:t>10</w:t>
            </w:r>
          </w:p>
        </w:tc>
        <w:tc>
          <w:tcPr>
            <w:tcW w:w="1862" w:type="dxa"/>
          </w:tcPr>
          <w:p w14:paraId="4FBF090F" w14:textId="77777777" w:rsidR="00F95F2C" w:rsidRDefault="00B60089">
            <w:pPr>
              <w:pStyle w:val="TableParagraph"/>
              <w:ind w:right="1"/>
              <w:rPr>
                <w:sz w:val="28"/>
              </w:rPr>
            </w:pPr>
            <w:r>
              <w:rPr>
                <w:spacing w:val="-5"/>
                <w:sz w:val="28"/>
              </w:rPr>
              <w:t>46</w:t>
            </w:r>
          </w:p>
        </w:tc>
        <w:tc>
          <w:tcPr>
            <w:tcW w:w="1857" w:type="dxa"/>
          </w:tcPr>
          <w:p w14:paraId="6ECB5EBC" w14:textId="77777777" w:rsidR="00F95F2C" w:rsidRDefault="00B60089">
            <w:pPr>
              <w:pStyle w:val="TableParagraph"/>
              <w:ind w:left="13"/>
              <w:rPr>
                <w:sz w:val="28"/>
              </w:rPr>
            </w:pPr>
            <w:r>
              <w:rPr>
                <w:spacing w:val="-5"/>
                <w:sz w:val="28"/>
              </w:rPr>
              <w:t>16</w:t>
            </w:r>
          </w:p>
        </w:tc>
        <w:tc>
          <w:tcPr>
            <w:tcW w:w="1865" w:type="dxa"/>
          </w:tcPr>
          <w:p w14:paraId="0AFE4DC8" w14:textId="77777777" w:rsidR="00F95F2C" w:rsidRDefault="00B60089">
            <w:pPr>
              <w:pStyle w:val="TableParagraph"/>
              <w:ind w:right="2"/>
              <w:rPr>
                <w:sz w:val="28"/>
              </w:rPr>
            </w:pPr>
            <w:r>
              <w:rPr>
                <w:spacing w:val="-5"/>
                <w:sz w:val="28"/>
              </w:rPr>
              <w:t>106</w:t>
            </w:r>
          </w:p>
        </w:tc>
      </w:tr>
      <w:tr w:rsidR="00F95F2C" w14:paraId="0366E3C1" w14:textId="77777777">
        <w:trPr>
          <w:trHeight w:val="642"/>
        </w:trPr>
        <w:tc>
          <w:tcPr>
            <w:tcW w:w="1855" w:type="dxa"/>
          </w:tcPr>
          <w:p w14:paraId="2497C444" w14:textId="77777777" w:rsidR="00F95F2C" w:rsidRDefault="00B60089">
            <w:pPr>
              <w:pStyle w:val="TableParagraph"/>
              <w:spacing w:line="320" w:lineRule="exact"/>
              <w:ind w:left="107"/>
              <w:jc w:val="left"/>
              <w:rPr>
                <w:b/>
                <w:sz w:val="28"/>
              </w:rPr>
            </w:pPr>
            <w:r>
              <w:rPr>
                <w:b/>
                <w:spacing w:val="-5"/>
                <w:sz w:val="28"/>
              </w:rPr>
              <w:t>DEC</w:t>
            </w:r>
          </w:p>
        </w:tc>
        <w:tc>
          <w:tcPr>
            <w:tcW w:w="1848" w:type="dxa"/>
          </w:tcPr>
          <w:p w14:paraId="6D511B53" w14:textId="77777777" w:rsidR="00F95F2C" w:rsidRDefault="00B60089">
            <w:pPr>
              <w:pStyle w:val="TableParagraph"/>
              <w:ind w:left="72" w:right="61"/>
              <w:rPr>
                <w:sz w:val="28"/>
              </w:rPr>
            </w:pPr>
            <w:r>
              <w:rPr>
                <w:spacing w:val="-5"/>
                <w:sz w:val="28"/>
              </w:rPr>
              <w:t>14</w:t>
            </w:r>
          </w:p>
        </w:tc>
        <w:tc>
          <w:tcPr>
            <w:tcW w:w="1862" w:type="dxa"/>
          </w:tcPr>
          <w:p w14:paraId="5B9228F3" w14:textId="77777777" w:rsidR="00F95F2C" w:rsidRDefault="00B60089">
            <w:pPr>
              <w:pStyle w:val="TableParagraph"/>
              <w:ind w:right="1"/>
              <w:rPr>
                <w:sz w:val="28"/>
              </w:rPr>
            </w:pPr>
            <w:r>
              <w:rPr>
                <w:spacing w:val="-5"/>
                <w:sz w:val="28"/>
              </w:rPr>
              <w:t>60</w:t>
            </w:r>
          </w:p>
        </w:tc>
        <w:tc>
          <w:tcPr>
            <w:tcW w:w="1857" w:type="dxa"/>
          </w:tcPr>
          <w:p w14:paraId="1139DE67" w14:textId="77777777" w:rsidR="00F95F2C" w:rsidRDefault="00B60089">
            <w:pPr>
              <w:pStyle w:val="TableParagraph"/>
              <w:ind w:left="13"/>
              <w:rPr>
                <w:sz w:val="28"/>
              </w:rPr>
            </w:pPr>
            <w:r>
              <w:rPr>
                <w:spacing w:val="-5"/>
                <w:sz w:val="28"/>
              </w:rPr>
              <w:t>16</w:t>
            </w:r>
          </w:p>
        </w:tc>
        <w:tc>
          <w:tcPr>
            <w:tcW w:w="1865" w:type="dxa"/>
          </w:tcPr>
          <w:p w14:paraId="7415CD03" w14:textId="77777777" w:rsidR="00F95F2C" w:rsidRDefault="00B60089">
            <w:pPr>
              <w:pStyle w:val="TableParagraph"/>
              <w:rPr>
                <w:sz w:val="28"/>
              </w:rPr>
            </w:pPr>
            <w:r>
              <w:rPr>
                <w:spacing w:val="-5"/>
                <w:sz w:val="28"/>
              </w:rPr>
              <w:t>89</w:t>
            </w:r>
          </w:p>
        </w:tc>
      </w:tr>
      <w:tr w:rsidR="00F95F2C" w14:paraId="20FCBCDF" w14:textId="77777777">
        <w:trPr>
          <w:trHeight w:val="645"/>
        </w:trPr>
        <w:tc>
          <w:tcPr>
            <w:tcW w:w="1855" w:type="dxa"/>
          </w:tcPr>
          <w:p w14:paraId="1D3C19BD" w14:textId="77777777" w:rsidR="00F95F2C" w:rsidRDefault="00B60089">
            <w:pPr>
              <w:pStyle w:val="TableParagraph"/>
              <w:spacing w:line="320" w:lineRule="exact"/>
              <w:ind w:left="107"/>
              <w:jc w:val="left"/>
              <w:rPr>
                <w:b/>
                <w:sz w:val="28"/>
              </w:rPr>
            </w:pPr>
            <w:r>
              <w:rPr>
                <w:b/>
                <w:spacing w:val="-2"/>
                <w:sz w:val="28"/>
              </w:rPr>
              <w:t>TOTAL</w:t>
            </w:r>
          </w:p>
        </w:tc>
        <w:tc>
          <w:tcPr>
            <w:tcW w:w="1848" w:type="dxa"/>
          </w:tcPr>
          <w:p w14:paraId="25B42B19" w14:textId="77777777" w:rsidR="00F95F2C" w:rsidRDefault="00B60089">
            <w:pPr>
              <w:pStyle w:val="TableParagraph"/>
              <w:spacing w:line="320" w:lineRule="exact"/>
              <w:ind w:left="70" w:right="61"/>
              <w:rPr>
                <w:b/>
                <w:sz w:val="28"/>
              </w:rPr>
            </w:pPr>
            <w:r>
              <w:rPr>
                <w:b/>
                <w:spacing w:val="-5"/>
                <w:sz w:val="28"/>
              </w:rPr>
              <w:t>166</w:t>
            </w:r>
          </w:p>
        </w:tc>
        <w:tc>
          <w:tcPr>
            <w:tcW w:w="1862" w:type="dxa"/>
          </w:tcPr>
          <w:p w14:paraId="0BE623D8" w14:textId="77777777" w:rsidR="00F95F2C" w:rsidRDefault="00B60089">
            <w:pPr>
              <w:pStyle w:val="TableParagraph"/>
              <w:spacing w:line="320" w:lineRule="exact"/>
              <w:ind w:right="3"/>
              <w:rPr>
                <w:b/>
                <w:sz w:val="28"/>
              </w:rPr>
            </w:pPr>
            <w:r>
              <w:rPr>
                <w:b/>
                <w:spacing w:val="-5"/>
                <w:sz w:val="28"/>
              </w:rPr>
              <w:t>716</w:t>
            </w:r>
          </w:p>
        </w:tc>
        <w:tc>
          <w:tcPr>
            <w:tcW w:w="1857" w:type="dxa"/>
          </w:tcPr>
          <w:p w14:paraId="16F9CD12" w14:textId="77777777" w:rsidR="00F95F2C" w:rsidRDefault="00B60089">
            <w:pPr>
              <w:pStyle w:val="TableParagraph"/>
              <w:spacing w:line="320" w:lineRule="exact"/>
              <w:ind w:left="13" w:right="2"/>
              <w:rPr>
                <w:b/>
                <w:sz w:val="28"/>
              </w:rPr>
            </w:pPr>
            <w:r>
              <w:rPr>
                <w:b/>
                <w:spacing w:val="-5"/>
                <w:sz w:val="28"/>
              </w:rPr>
              <w:t>209</w:t>
            </w:r>
          </w:p>
        </w:tc>
        <w:tc>
          <w:tcPr>
            <w:tcW w:w="1865" w:type="dxa"/>
          </w:tcPr>
          <w:p w14:paraId="083CD67A" w14:textId="77777777" w:rsidR="00F95F2C" w:rsidRDefault="00B60089">
            <w:pPr>
              <w:pStyle w:val="TableParagraph"/>
              <w:spacing w:line="320" w:lineRule="exact"/>
              <w:ind w:right="1"/>
              <w:rPr>
                <w:b/>
                <w:sz w:val="28"/>
              </w:rPr>
            </w:pPr>
            <w:r>
              <w:rPr>
                <w:b/>
                <w:spacing w:val="-4"/>
                <w:sz w:val="28"/>
              </w:rPr>
              <w:t>1562</w:t>
            </w:r>
          </w:p>
        </w:tc>
      </w:tr>
    </w:tbl>
    <w:p w14:paraId="1AE6737B" w14:textId="77777777" w:rsidR="00F95F2C" w:rsidRDefault="00F95F2C">
      <w:pPr>
        <w:pStyle w:val="TableParagraph"/>
        <w:spacing w:line="320" w:lineRule="exact"/>
        <w:rPr>
          <w:b/>
          <w:sz w:val="28"/>
        </w:rPr>
        <w:sectPr w:rsidR="00F95F2C">
          <w:pgSz w:w="12240" w:h="15840"/>
          <w:pgMar w:top="1820" w:right="1080" w:bottom="1840" w:left="1440" w:header="0" w:footer="1641" w:gutter="0"/>
          <w:cols w:space="720"/>
        </w:sectPr>
      </w:pPr>
    </w:p>
    <w:p w14:paraId="15E8FF91" w14:textId="77777777" w:rsidR="00F95F2C" w:rsidRDefault="00B60089">
      <w:pPr>
        <w:spacing w:before="77"/>
        <w:ind w:left="144"/>
        <w:rPr>
          <w:b/>
          <w:sz w:val="28"/>
        </w:rPr>
      </w:pPr>
      <w:r>
        <w:rPr>
          <w:b/>
          <w:sz w:val="28"/>
          <w:u w:val="single"/>
        </w:rPr>
        <w:lastRenderedPageBreak/>
        <w:t>Appendix</w:t>
      </w:r>
      <w:r>
        <w:rPr>
          <w:b/>
          <w:spacing w:val="-2"/>
          <w:sz w:val="28"/>
          <w:u w:val="single"/>
        </w:rPr>
        <w:t xml:space="preserve"> </w:t>
      </w:r>
      <w:r>
        <w:rPr>
          <w:b/>
          <w:sz w:val="28"/>
          <w:u w:val="single"/>
        </w:rPr>
        <w:t>C3:</w:t>
      </w:r>
      <w:r>
        <w:rPr>
          <w:b/>
          <w:spacing w:val="-2"/>
          <w:sz w:val="28"/>
          <w:u w:val="single"/>
        </w:rPr>
        <w:t xml:space="preserve"> </w:t>
      </w:r>
      <w:r>
        <w:rPr>
          <w:b/>
          <w:sz w:val="28"/>
          <w:u w:val="single"/>
        </w:rPr>
        <w:t>Severity</w:t>
      </w:r>
      <w:r>
        <w:rPr>
          <w:b/>
          <w:spacing w:val="-4"/>
          <w:sz w:val="28"/>
          <w:u w:val="single"/>
        </w:rPr>
        <w:t xml:space="preserve"> </w:t>
      </w:r>
      <w:r>
        <w:rPr>
          <w:b/>
          <w:sz w:val="28"/>
          <w:u w:val="single"/>
        </w:rPr>
        <w:t>of</w:t>
      </w:r>
      <w:r>
        <w:rPr>
          <w:b/>
          <w:spacing w:val="-3"/>
          <w:sz w:val="28"/>
          <w:u w:val="single"/>
        </w:rPr>
        <w:t xml:space="preserve"> </w:t>
      </w:r>
      <w:r>
        <w:rPr>
          <w:b/>
          <w:sz w:val="28"/>
          <w:u w:val="single"/>
        </w:rPr>
        <w:t>RTC</w:t>
      </w:r>
      <w:r>
        <w:rPr>
          <w:b/>
          <w:spacing w:val="-3"/>
          <w:sz w:val="28"/>
          <w:u w:val="single"/>
        </w:rPr>
        <w:t xml:space="preserve"> </w:t>
      </w:r>
      <w:r>
        <w:rPr>
          <w:b/>
          <w:sz w:val="28"/>
          <w:u w:val="single"/>
        </w:rPr>
        <w:t>for</w:t>
      </w:r>
      <w:r>
        <w:rPr>
          <w:b/>
          <w:spacing w:val="-2"/>
          <w:sz w:val="28"/>
          <w:u w:val="single"/>
        </w:rPr>
        <w:t xml:space="preserve"> </w:t>
      </w:r>
      <w:r>
        <w:rPr>
          <w:b/>
          <w:sz w:val="28"/>
          <w:u w:val="single"/>
        </w:rPr>
        <w:t>the</w:t>
      </w:r>
      <w:r>
        <w:rPr>
          <w:b/>
          <w:spacing w:val="-2"/>
          <w:sz w:val="28"/>
          <w:u w:val="single"/>
        </w:rPr>
        <w:t xml:space="preserve"> </w:t>
      </w:r>
      <w:r>
        <w:rPr>
          <w:b/>
          <w:sz w:val="28"/>
          <w:u w:val="single"/>
        </w:rPr>
        <w:t>Year</w:t>
      </w:r>
      <w:r>
        <w:rPr>
          <w:b/>
          <w:spacing w:val="-5"/>
          <w:sz w:val="28"/>
          <w:u w:val="single"/>
        </w:rPr>
        <w:t xml:space="preserve"> </w:t>
      </w:r>
      <w:r>
        <w:rPr>
          <w:b/>
          <w:spacing w:val="-4"/>
          <w:sz w:val="28"/>
          <w:u w:val="single"/>
        </w:rPr>
        <w:t>2021</w:t>
      </w:r>
    </w:p>
    <w:p w14:paraId="26A114E6" w14:textId="77777777" w:rsidR="00F95F2C" w:rsidRDefault="00F95F2C">
      <w:pPr>
        <w:pStyle w:val="BodyText"/>
        <w:spacing w:before="94"/>
        <w:ind w:left="0"/>
        <w:rPr>
          <w:b/>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848"/>
        <w:gridCol w:w="1862"/>
        <w:gridCol w:w="1857"/>
        <w:gridCol w:w="1865"/>
      </w:tblGrid>
      <w:tr w:rsidR="00F95F2C" w14:paraId="27477190" w14:textId="77777777">
        <w:trPr>
          <w:trHeight w:val="1288"/>
        </w:trPr>
        <w:tc>
          <w:tcPr>
            <w:tcW w:w="1855" w:type="dxa"/>
          </w:tcPr>
          <w:p w14:paraId="0CAB9061" w14:textId="77777777" w:rsidR="00F95F2C" w:rsidRDefault="00B60089">
            <w:pPr>
              <w:pStyle w:val="TableParagraph"/>
              <w:spacing w:line="320" w:lineRule="exact"/>
              <w:ind w:left="107"/>
              <w:jc w:val="left"/>
              <w:rPr>
                <w:b/>
                <w:sz w:val="28"/>
              </w:rPr>
            </w:pPr>
            <w:r>
              <w:rPr>
                <w:b/>
                <w:spacing w:val="-2"/>
                <w:sz w:val="28"/>
              </w:rPr>
              <w:t>MONTH</w:t>
            </w:r>
          </w:p>
        </w:tc>
        <w:tc>
          <w:tcPr>
            <w:tcW w:w="1848" w:type="dxa"/>
          </w:tcPr>
          <w:p w14:paraId="2CCE7E08" w14:textId="77777777" w:rsidR="00F95F2C" w:rsidRDefault="00B60089">
            <w:pPr>
              <w:pStyle w:val="TableParagraph"/>
              <w:spacing w:line="320" w:lineRule="exact"/>
              <w:ind w:left="11" w:right="72"/>
              <w:rPr>
                <w:b/>
                <w:sz w:val="28"/>
              </w:rPr>
            </w:pPr>
            <w:r>
              <w:rPr>
                <w:b/>
                <w:sz w:val="28"/>
              </w:rPr>
              <w:t>RTC</w:t>
            </w:r>
            <w:r>
              <w:rPr>
                <w:b/>
                <w:spacing w:val="-3"/>
                <w:sz w:val="28"/>
              </w:rPr>
              <w:t xml:space="preserve"> </w:t>
            </w:r>
            <w:r>
              <w:rPr>
                <w:b/>
                <w:spacing w:val="-2"/>
                <w:sz w:val="28"/>
              </w:rPr>
              <w:t>CASES</w:t>
            </w:r>
          </w:p>
        </w:tc>
        <w:tc>
          <w:tcPr>
            <w:tcW w:w="1862" w:type="dxa"/>
          </w:tcPr>
          <w:p w14:paraId="08C5B381" w14:textId="77777777" w:rsidR="00F95F2C" w:rsidRDefault="00B60089">
            <w:pPr>
              <w:pStyle w:val="TableParagraph"/>
              <w:spacing w:line="320" w:lineRule="exact"/>
              <w:ind w:left="108"/>
              <w:jc w:val="left"/>
              <w:rPr>
                <w:b/>
                <w:sz w:val="28"/>
              </w:rPr>
            </w:pPr>
            <w:r>
              <w:rPr>
                <w:b/>
                <w:spacing w:val="-2"/>
                <w:sz w:val="28"/>
              </w:rPr>
              <w:t>PEOPLE</w:t>
            </w:r>
          </w:p>
          <w:p w14:paraId="238410FD" w14:textId="77777777" w:rsidR="00F95F2C" w:rsidRDefault="00F95F2C">
            <w:pPr>
              <w:pStyle w:val="TableParagraph"/>
              <w:spacing w:before="1" w:line="240" w:lineRule="auto"/>
              <w:ind w:left="0"/>
              <w:jc w:val="left"/>
              <w:rPr>
                <w:b/>
                <w:sz w:val="28"/>
              </w:rPr>
            </w:pPr>
          </w:p>
          <w:p w14:paraId="1C8C8B6F" w14:textId="77777777" w:rsidR="00F95F2C" w:rsidRDefault="00B60089">
            <w:pPr>
              <w:pStyle w:val="TableParagraph"/>
              <w:spacing w:line="240" w:lineRule="auto"/>
              <w:ind w:left="108"/>
              <w:jc w:val="left"/>
              <w:rPr>
                <w:b/>
                <w:sz w:val="28"/>
              </w:rPr>
            </w:pPr>
            <w:r>
              <w:rPr>
                <w:b/>
                <w:spacing w:val="-2"/>
                <w:sz w:val="28"/>
              </w:rPr>
              <w:t>INJUIRED</w:t>
            </w:r>
          </w:p>
        </w:tc>
        <w:tc>
          <w:tcPr>
            <w:tcW w:w="1857" w:type="dxa"/>
          </w:tcPr>
          <w:p w14:paraId="56CDECC7" w14:textId="77777777" w:rsidR="00F95F2C" w:rsidRDefault="00B60089">
            <w:pPr>
              <w:pStyle w:val="TableParagraph"/>
              <w:spacing w:line="320" w:lineRule="exact"/>
              <w:ind w:left="109"/>
              <w:jc w:val="left"/>
              <w:rPr>
                <w:b/>
                <w:sz w:val="28"/>
              </w:rPr>
            </w:pPr>
            <w:r>
              <w:rPr>
                <w:b/>
                <w:spacing w:val="-2"/>
                <w:sz w:val="28"/>
              </w:rPr>
              <w:t>PEOPLE</w:t>
            </w:r>
          </w:p>
          <w:p w14:paraId="350164C3" w14:textId="77777777" w:rsidR="00F95F2C" w:rsidRDefault="00F95F2C">
            <w:pPr>
              <w:pStyle w:val="TableParagraph"/>
              <w:spacing w:before="1" w:line="240" w:lineRule="auto"/>
              <w:ind w:left="0"/>
              <w:jc w:val="left"/>
              <w:rPr>
                <w:b/>
                <w:sz w:val="28"/>
              </w:rPr>
            </w:pPr>
          </w:p>
          <w:p w14:paraId="118357D9" w14:textId="77777777" w:rsidR="00F95F2C" w:rsidRDefault="00B60089">
            <w:pPr>
              <w:pStyle w:val="TableParagraph"/>
              <w:spacing w:line="240" w:lineRule="auto"/>
              <w:ind w:left="109"/>
              <w:jc w:val="left"/>
              <w:rPr>
                <w:b/>
                <w:sz w:val="28"/>
              </w:rPr>
            </w:pPr>
            <w:r>
              <w:rPr>
                <w:b/>
                <w:spacing w:val="-2"/>
                <w:sz w:val="28"/>
              </w:rPr>
              <w:t>KILLED</w:t>
            </w:r>
          </w:p>
        </w:tc>
        <w:tc>
          <w:tcPr>
            <w:tcW w:w="1865" w:type="dxa"/>
          </w:tcPr>
          <w:p w14:paraId="76CDCC7C" w14:textId="77777777" w:rsidR="00F95F2C" w:rsidRDefault="00B60089">
            <w:pPr>
              <w:pStyle w:val="TableParagraph"/>
              <w:spacing w:line="320" w:lineRule="exact"/>
              <w:ind w:left="107"/>
              <w:jc w:val="left"/>
              <w:rPr>
                <w:b/>
                <w:sz w:val="28"/>
              </w:rPr>
            </w:pPr>
            <w:r>
              <w:rPr>
                <w:b/>
                <w:spacing w:val="-2"/>
                <w:sz w:val="28"/>
              </w:rPr>
              <w:t>PEOPLE</w:t>
            </w:r>
          </w:p>
          <w:p w14:paraId="502ABB24" w14:textId="77777777" w:rsidR="00F95F2C" w:rsidRDefault="00F95F2C">
            <w:pPr>
              <w:pStyle w:val="TableParagraph"/>
              <w:spacing w:before="1" w:line="240" w:lineRule="auto"/>
              <w:ind w:left="0"/>
              <w:jc w:val="left"/>
              <w:rPr>
                <w:b/>
                <w:sz w:val="28"/>
              </w:rPr>
            </w:pPr>
          </w:p>
          <w:p w14:paraId="125A24EE" w14:textId="77777777" w:rsidR="00F95F2C" w:rsidRDefault="00B60089">
            <w:pPr>
              <w:pStyle w:val="TableParagraph"/>
              <w:spacing w:line="240" w:lineRule="auto"/>
              <w:ind w:left="107"/>
              <w:jc w:val="left"/>
              <w:rPr>
                <w:b/>
                <w:sz w:val="28"/>
              </w:rPr>
            </w:pPr>
            <w:r>
              <w:rPr>
                <w:b/>
                <w:spacing w:val="-2"/>
                <w:sz w:val="28"/>
              </w:rPr>
              <w:t>INVOLVED</w:t>
            </w:r>
          </w:p>
        </w:tc>
      </w:tr>
      <w:tr w:rsidR="00F95F2C" w14:paraId="06EED1CE" w14:textId="77777777">
        <w:trPr>
          <w:trHeight w:val="645"/>
        </w:trPr>
        <w:tc>
          <w:tcPr>
            <w:tcW w:w="1855" w:type="dxa"/>
          </w:tcPr>
          <w:p w14:paraId="7ADC7681" w14:textId="77777777" w:rsidR="00F95F2C" w:rsidRDefault="00B60089">
            <w:pPr>
              <w:pStyle w:val="TableParagraph"/>
              <w:spacing w:line="320" w:lineRule="exact"/>
              <w:ind w:left="107"/>
              <w:jc w:val="left"/>
              <w:rPr>
                <w:b/>
                <w:sz w:val="28"/>
              </w:rPr>
            </w:pPr>
            <w:r>
              <w:rPr>
                <w:b/>
                <w:spacing w:val="-5"/>
                <w:sz w:val="28"/>
              </w:rPr>
              <w:t>JAN</w:t>
            </w:r>
          </w:p>
        </w:tc>
        <w:tc>
          <w:tcPr>
            <w:tcW w:w="1848" w:type="dxa"/>
          </w:tcPr>
          <w:p w14:paraId="76BB20DB" w14:textId="77777777" w:rsidR="00F95F2C" w:rsidRDefault="00B60089">
            <w:pPr>
              <w:pStyle w:val="TableParagraph"/>
              <w:ind w:left="72" w:right="61"/>
              <w:rPr>
                <w:sz w:val="28"/>
              </w:rPr>
            </w:pPr>
            <w:r>
              <w:rPr>
                <w:spacing w:val="-5"/>
                <w:sz w:val="28"/>
              </w:rPr>
              <w:t>15</w:t>
            </w:r>
          </w:p>
        </w:tc>
        <w:tc>
          <w:tcPr>
            <w:tcW w:w="1862" w:type="dxa"/>
          </w:tcPr>
          <w:p w14:paraId="03E86447" w14:textId="77777777" w:rsidR="00F95F2C" w:rsidRDefault="00B60089">
            <w:pPr>
              <w:pStyle w:val="TableParagraph"/>
              <w:ind w:right="1"/>
              <w:rPr>
                <w:sz w:val="28"/>
              </w:rPr>
            </w:pPr>
            <w:r>
              <w:rPr>
                <w:spacing w:val="-5"/>
                <w:sz w:val="28"/>
              </w:rPr>
              <w:t>78</w:t>
            </w:r>
          </w:p>
        </w:tc>
        <w:tc>
          <w:tcPr>
            <w:tcW w:w="1857" w:type="dxa"/>
          </w:tcPr>
          <w:p w14:paraId="055BAEDF" w14:textId="77777777" w:rsidR="00F95F2C" w:rsidRDefault="00B60089">
            <w:pPr>
              <w:pStyle w:val="TableParagraph"/>
              <w:ind w:left="13"/>
              <w:rPr>
                <w:sz w:val="28"/>
              </w:rPr>
            </w:pPr>
            <w:r>
              <w:rPr>
                <w:spacing w:val="-5"/>
                <w:sz w:val="28"/>
              </w:rPr>
              <w:t>10</w:t>
            </w:r>
          </w:p>
        </w:tc>
        <w:tc>
          <w:tcPr>
            <w:tcW w:w="1865" w:type="dxa"/>
          </w:tcPr>
          <w:p w14:paraId="29504188" w14:textId="77777777" w:rsidR="00F95F2C" w:rsidRDefault="00B60089">
            <w:pPr>
              <w:pStyle w:val="TableParagraph"/>
              <w:ind w:right="2"/>
              <w:rPr>
                <w:sz w:val="28"/>
              </w:rPr>
            </w:pPr>
            <w:r>
              <w:rPr>
                <w:spacing w:val="-5"/>
                <w:sz w:val="28"/>
              </w:rPr>
              <w:t>136</w:t>
            </w:r>
          </w:p>
        </w:tc>
      </w:tr>
      <w:tr w:rsidR="00F95F2C" w14:paraId="1C9BC91E" w14:textId="77777777">
        <w:trPr>
          <w:trHeight w:val="642"/>
        </w:trPr>
        <w:tc>
          <w:tcPr>
            <w:tcW w:w="1855" w:type="dxa"/>
          </w:tcPr>
          <w:p w14:paraId="12F385AF" w14:textId="77777777" w:rsidR="00F95F2C" w:rsidRDefault="00B60089">
            <w:pPr>
              <w:pStyle w:val="TableParagraph"/>
              <w:spacing w:line="320" w:lineRule="exact"/>
              <w:ind w:left="107"/>
              <w:jc w:val="left"/>
              <w:rPr>
                <w:b/>
                <w:sz w:val="28"/>
              </w:rPr>
            </w:pPr>
            <w:r>
              <w:rPr>
                <w:b/>
                <w:spacing w:val="-5"/>
                <w:sz w:val="28"/>
              </w:rPr>
              <w:t>FEB</w:t>
            </w:r>
          </w:p>
        </w:tc>
        <w:tc>
          <w:tcPr>
            <w:tcW w:w="1848" w:type="dxa"/>
          </w:tcPr>
          <w:p w14:paraId="235C46BE" w14:textId="77777777" w:rsidR="00F95F2C" w:rsidRDefault="00B60089">
            <w:pPr>
              <w:pStyle w:val="TableParagraph"/>
              <w:ind w:left="72" w:right="61"/>
              <w:rPr>
                <w:sz w:val="28"/>
              </w:rPr>
            </w:pPr>
            <w:r>
              <w:rPr>
                <w:spacing w:val="-5"/>
                <w:sz w:val="28"/>
              </w:rPr>
              <w:t>13</w:t>
            </w:r>
          </w:p>
        </w:tc>
        <w:tc>
          <w:tcPr>
            <w:tcW w:w="1862" w:type="dxa"/>
          </w:tcPr>
          <w:p w14:paraId="2612BB65" w14:textId="77777777" w:rsidR="00F95F2C" w:rsidRDefault="00B60089">
            <w:pPr>
              <w:pStyle w:val="TableParagraph"/>
              <w:ind w:right="1"/>
              <w:rPr>
                <w:sz w:val="28"/>
              </w:rPr>
            </w:pPr>
            <w:r>
              <w:rPr>
                <w:spacing w:val="-5"/>
                <w:sz w:val="28"/>
              </w:rPr>
              <w:t>66</w:t>
            </w:r>
          </w:p>
        </w:tc>
        <w:tc>
          <w:tcPr>
            <w:tcW w:w="1857" w:type="dxa"/>
          </w:tcPr>
          <w:p w14:paraId="37ABD966" w14:textId="77777777" w:rsidR="00F95F2C" w:rsidRDefault="00B60089">
            <w:pPr>
              <w:pStyle w:val="TableParagraph"/>
              <w:ind w:left="13" w:right="4"/>
              <w:rPr>
                <w:sz w:val="28"/>
              </w:rPr>
            </w:pPr>
            <w:r>
              <w:rPr>
                <w:spacing w:val="-10"/>
                <w:sz w:val="28"/>
              </w:rPr>
              <w:t>7</w:t>
            </w:r>
          </w:p>
        </w:tc>
        <w:tc>
          <w:tcPr>
            <w:tcW w:w="1865" w:type="dxa"/>
          </w:tcPr>
          <w:p w14:paraId="56BFF160" w14:textId="77777777" w:rsidR="00F95F2C" w:rsidRDefault="00B60089">
            <w:pPr>
              <w:pStyle w:val="TableParagraph"/>
              <w:ind w:right="2"/>
              <w:rPr>
                <w:sz w:val="28"/>
              </w:rPr>
            </w:pPr>
            <w:r>
              <w:rPr>
                <w:spacing w:val="-5"/>
                <w:sz w:val="28"/>
              </w:rPr>
              <w:t>120</w:t>
            </w:r>
          </w:p>
        </w:tc>
      </w:tr>
      <w:tr w:rsidR="00F95F2C" w14:paraId="525B69E1" w14:textId="77777777">
        <w:trPr>
          <w:trHeight w:val="645"/>
        </w:trPr>
        <w:tc>
          <w:tcPr>
            <w:tcW w:w="1855" w:type="dxa"/>
          </w:tcPr>
          <w:p w14:paraId="1F7F4430" w14:textId="77777777" w:rsidR="00F95F2C" w:rsidRDefault="00B60089">
            <w:pPr>
              <w:pStyle w:val="TableParagraph"/>
              <w:spacing w:line="320" w:lineRule="exact"/>
              <w:ind w:left="107"/>
              <w:jc w:val="left"/>
              <w:rPr>
                <w:b/>
                <w:sz w:val="28"/>
              </w:rPr>
            </w:pPr>
            <w:r>
              <w:rPr>
                <w:b/>
                <w:spacing w:val="-5"/>
                <w:sz w:val="28"/>
              </w:rPr>
              <w:t>MAR</w:t>
            </w:r>
          </w:p>
        </w:tc>
        <w:tc>
          <w:tcPr>
            <w:tcW w:w="1848" w:type="dxa"/>
          </w:tcPr>
          <w:p w14:paraId="7067B96E" w14:textId="77777777" w:rsidR="00F95F2C" w:rsidRDefault="00B60089">
            <w:pPr>
              <w:pStyle w:val="TableParagraph"/>
              <w:ind w:left="72" w:right="61"/>
              <w:rPr>
                <w:sz w:val="28"/>
              </w:rPr>
            </w:pPr>
            <w:r>
              <w:rPr>
                <w:spacing w:val="-5"/>
                <w:sz w:val="28"/>
              </w:rPr>
              <w:t>13</w:t>
            </w:r>
          </w:p>
        </w:tc>
        <w:tc>
          <w:tcPr>
            <w:tcW w:w="1862" w:type="dxa"/>
          </w:tcPr>
          <w:p w14:paraId="5641A28D" w14:textId="77777777" w:rsidR="00F95F2C" w:rsidRDefault="00B60089">
            <w:pPr>
              <w:pStyle w:val="TableParagraph"/>
              <w:ind w:right="1"/>
              <w:rPr>
                <w:sz w:val="28"/>
              </w:rPr>
            </w:pPr>
            <w:r>
              <w:rPr>
                <w:spacing w:val="-5"/>
                <w:sz w:val="28"/>
              </w:rPr>
              <w:t>53</w:t>
            </w:r>
          </w:p>
        </w:tc>
        <w:tc>
          <w:tcPr>
            <w:tcW w:w="1857" w:type="dxa"/>
          </w:tcPr>
          <w:p w14:paraId="2F05E326" w14:textId="77777777" w:rsidR="00F95F2C" w:rsidRDefault="00B60089">
            <w:pPr>
              <w:pStyle w:val="TableParagraph"/>
              <w:ind w:left="13"/>
              <w:rPr>
                <w:sz w:val="28"/>
              </w:rPr>
            </w:pPr>
            <w:r>
              <w:rPr>
                <w:spacing w:val="-5"/>
                <w:sz w:val="28"/>
              </w:rPr>
              <w:t>18</w:t>
            </w:r>
          </w:p>
        </w:tc>
        <w:tc>
          <w:tcPr>
            <w:tcW w:w="1865" w:type="dxa"/>
          </w:tcPr>
          <w:p w14:paraId="0FE8002D" w14:textId="77777777" w:rsidR="00F95F2C" w:rsidRDefault="00B60089">
            <w:pPr>
              <w:pStyle w:val="TableParagraph"/>
              <w:rPr>
                <w:sz w:val="28"/>
              </w:rPr>
            </w:pPr>
            <w:r>
              <w:rPr>
                <w:spacing w:val="-5"/>
                <w:sz w:val="28"/>
              </w:rPr>
              <w:t>94</w:t>
            </w:r>
          </w:p>
        </w:tc>
      </w:tr>
      <w:tr w:rsidR="00F95F2C" w14:paraId="5344057A" w14:textId="77777777">
        <w:trPr>
          <w:trHeight w:val="642"/>
        </w:trPr>
        <w:tc>
          <w:tcPr>
            <w:tcW w:w="1855" w:type="dxa"/>
          </w:tcPr>
          <w:p w14:paraId="17F9CB09" w14:textId="77777777" w:rsidR="00F95F2C" w:rsidRDefault="00B60089">
            <w:pPr>
              <w:pStyle w:val="TableParagraph"/>
              <w:spacing w:line="320" w:lineRule="exact"/>
              <w:ind w:left="107"/>
              <w:jc w:val="left"/>
              <w:rPr>
                <w:b/>
                <w:sz w:val="28"/>
              </w:rPr>
            </w:pPr>
            <w:r>
              <w:rPr>
                <w:b/>
                <w:spacing w:val="-5"/>
                <w:sz w:val="28"/>
              </w:rPr>
              <w:t>APR</w:t>
            </w:r>
          </w:p>
        </w:tc>
        <w:tc>
          <w:tcPr>
            <w:tcW w:w="1848" w:type="dxa"/>
          </w:tcPr>
          <w:p w14:paraId="64EEDA21" w14:textId="77777777" w:rsidR="00F95F2C" w:rsidRDefault="00B60089">
            <w:pPr>
              <w:pStyle w:val="TableParagraph"/>
              <w:ind w:left="72" w:right="61"/>
              <w:rPr>
                <w:sz w:val="28"/>
              </w:rPr>
            </w:pPr>
            <w:r>
              <w:rPr>
                <w:spacing w:val="-5"/>
                <w:sz w:val="28"/>
              </w:rPr>
              <w:t>20</w:t>
            </w:r>
          </w:p>
        </w:tc>
        <w:tc>
          <w:tcPr>
            <w:tcW w:w="1862" w:type="dxa"/>
          </w:tcPr>
          <w:p w14:paraId="3A33173B" w14:textId="77777777" w:rsidR="00F95F2C" w:rsidRDefault="00B60089">
            <w:pPr>
              <w:pStyle w:val="TableParagraph"/>
              <w:ind w:right="1"/>
              <w:rPr>
                <w:sz w:val="28"/>
              </w:rPr>
            </w:pPr>
            <w:r>
              <w:rPr>
                <w:spacing w:val="-5"/>
                <w:sz w:val="28"/>
              </w:rPr>
              <w:t>49</w:t>
            </w:r>
          </w:p>
        </w:tc>
        <w:tc>
          <w:tcPr>
            <w:tcW w:w="1857" w:type="dxa"/>
          </w:tcPr>
          <w:p w14:paraId="550EF3D8" w14:textId="77777777" w:rsidR="00F95F2C" w:rsidRDefault="00B60089">
            <w:pPr>
              <w:pStyle w:val="TableParagraph"/>
              <w:ind w:left="13"/>
              <w:rPr>
                <w:sz w:val="28"/>
              </w:rPr>
            </w:pPr>
            <w:r>
              <w:rPr>
                <w:spacing w:val="-5"/>
                <w:sz w:val="28"/>
              </w:rPr>
              <w:t>10</w:t>
            </w:r>
          </w:p>
        </w:tc>
        <w:tc>
          <w:tcPr>
            <w:tcW w:w="1865" w:type="dxa"/>
          </w:tcPr>
          <w:p w14:paraId="39AD9543" w14:textId="77777777" w:rsidR="00F95F2C" w:rsidRDefault="00B60089">
            <w:pPr>
              <w:pStyle w:val="TableParagraph"/>
              <w:rPr>
                <w:sz w:val="28"/>
              </w:rPr>
            </w:pPr>
            <w:r>
              <w:rPr>
                <w:spacing w:val="-5"/>
                <w:sz w:val="28"/>
              </w:rPr>
              <w:t>73</w:t>
            </w:r>
          </w:p>
        </w:tc>
      </w:tr>
      <w:tr w:rsidR="00F95F2C" w14:paraId="5A323A8F" w14:textId="77777777">
        <w:trPr>
          <w:trHeight w:val="642"/>
        </w:trPr>
        <w:tc>
          <w:tcPr>
            <w:tcW w:w="1855" w:type="dxa"/>
          </w:tcPr>
          <w:p w14:paraId="739306DD" w14:textId="77777777" w:rsidR="00F95F2C" w:rsidRDefault="00B60089">
            <w:pPr>
              <w:pStyle w:val="TableParagraph"/>
              <w:spacing w:line="320" w:lineRule="exact"/>
              <w:ind w:left="107"/>
              <w:jc w:val="left"/>
              <w:rPr>
                <w:b/>
                <w:sz w:val="28"/>
              </w:rPr>
            </w:pPr>
            <w:r>
              <w:rPr>
                <w:b/>
                <w:spacing w:val="-5"/>
                <w:sz w:val="28"/>
              </w:rPr>
              <w:t>MAY</w:t>
            </w:r>
          </w:p>
        </w:tc>
        <w:tc>
          <w:tcPr>
            <w:tcW w:w="1848" w:type="dxa"/>
          </w:tcPr>
          <w:p w14:paraId="6A7B3B8D" w14:textId="77777777" w:rsidR="00F95F2C" w:rsidRDefault="00B60089">
            <w:pPr>
              <w:pStyle w:val="TableParagraph"/>
              <w:ind w:left="72" w:right="61"/>
              <w:rPr>
                <w:sz w:val="28"/>
              </w:rPr>
            </w:pPr>
            <w:r>
              <w:rPr>
                <w:spacing w:val="-5"/>
                <w:sz w:val="28"/>
              </w:rPr>
              <w:t>11</w:t>
            </w:r>
          </w:p>
        </w:tc>
        <w:tc>
          <w:tcPr>
            <w:tcW w:w="1862" w:type="dxa"/>
          </w:tcPr>
          <w:p w14:paraId="14A88663" w14:textId="77777777" w:rsidR="00F95F2C" w:rsidRDefault="00B60089">
            <w:pPr>
              <w:pStyle w:val="TableParagraph"/>
              <w:ind w:right="1"/>
              <w:rPr>
                <w:sz w:val="28"/>
              </w:rPr>
            </w:pPr>
            <w:r>
              <w:rPr>
                <w:spacing w:val="-5"/>
                <w:sz w:val="28"/>
              </w:rPr>
              <w:t>59</w:t>
            </w:r>
          </w:p>
        </w:tc>
        <w:tc>
          <w:tcPr>
            <w:tcW w:w="1857" w:type="dxa"/>
          </w:tcPr>
          <w:p w14:paraId="2038489A" w14:textId="77777777" w:rsidR="00F95F2C" w:rsidRDefault="00B60089">
            <w:pPr>
              <w:pStyle w:val="TableParagraph"/>
              <w:ind w:left="13" w:right="4"/>
              <w:rPr>
                <w:sz w:val="28"/>
              </w:rPr>
            </w:pPr>
            <w:r>
              <w:rPr>
                <w:spacing w:val="-10"/>
                <w:sz w:val="28"/>
              </w:rPr>
              <w:t>5</w:t>
            </w:r>
          </w:p>
        </w:tc>
        <w:tc>
          <w:tcPr>
            <w:tcW w:w="1865" w:type="dxa"/>
          </w:tcPr>
          <w:p w14:paraId="2A45FE1C" w14:textId="77777777" w:rsidR="00F95F2C" w:rsidRDefault="00B60089">
            <w:pPr>
              <w:pStyle w:val="TableParagraph"/>
              <w:ind w:right="2"/>
              <w:rPr>
                <w:sz w:val="28"/>
              </w:rPr>
            </w:pPr>
            <w:r>
              <w:rPr>
                <w:spacing w:val="-5"/>
                <w:sz w:val="28"/>
              </w:rPr>
              <w:t>113</w:t>
            </w:r>
          </w:p>
        </w:tc>
      </w:tr>
      <w:tr w:rsidR="00F95F2C" w14:paraId="608F8A44" w14:textId="77777777">
        <w:trPr>
          <w:trHeight w:val="645"/>
        </w:trPr>
        <w:tc>
          <w:tcPr>
            <w:tcW w:w="1855" w:type="dxa"/>
          </w:tcPr>
          <w:p w14:paraId="53FD573D" w14:textId="77777777" w:rsidR="00F95F2C" w:rsidRDefault="00B60089">
            <w:pPr>
              <w:pStyle w:val="TableParagraph"/>
              <w:spacing w:line="240" w:lineRule="auto"/>
              <w:ind w:left="107"/>
              <w:jc w:val="left"/>
              <w:rPr>
                <w:b/>
                <w:sz w:val="28"/>
              </w:rPr>
            </w:pPr>
            <w:r>
              <w:rPr>
                <w:b/>
                <w:spacing w:val="-5"/>
                <w:sz w:val="28"/>
              </w:rPr>
              <w:t>JUN</w:t>
            </w:r>
          </w:p>
        </w:tc>
        <w:tc>
          <w:tcPr>
            <w:tcW w:w="1848" w:type="dxa"/>
          </w:tcPr>
          <w:p w14:paraId="3908B074" w14:textId="77777777" w:rsidR="00F95F2C" w:rsidRDefault="00B60089">
            <w:pPr>
              <w:pStyle w:val="TableParagraph"/>
              <w:spacing w:line="317" w:lineRule="exact"/>
              <w:ind w:left="68" w:right="61"/>
              <w:rPr>
                <w:sz w:val="28"/>
              </w:rPr>
            </w:pPr>
            <w:r>
              <w:rPr>
                <w:spacing w:val="-10"/>
                <w:sz w:val="28"/>
              </w:rPr>
              <w:t>4</w:t>
            </w:r>
          </w:p>
        </w:tc>
        <w:tc>
          <w:tcPr>
            <w:tcW w:w="1862" w:type="dxa"/>
          </w:tcPr>
          <w:p w14:paraId="1D661E32" w14:textId="77777777" w:rsidR="00F95F2C" w:rsidRDefault="00B60089">
            <w:pPr>
              <w:pStyle w:val="TableParagraph"/>
              <w:spacing w:line="317" w:lineRule="exact"/>
              <w:ind w:right="1"/>
              <w:rPr>
                <w:sz w:val="28"/>
              </w:rPr>
            </w:pPr>
            <w:r>
              <w:rPr>
                <w:spacing w:val="-5"/>
                <w:sz w:val="28"/>
              </w:rPr>
              <w:t>62</w:t>
            </w:r>
          </w:p>
        </w:tc>
        <w:tc>
          <w:tcPr>
            <w:tcW w:w="1857" w:type="dxa"/>
          </w:tcPr>
          <w:p w14:paraId="71A125A6" w14:textId="77777777" w:rsidR="00F95F2C" w:rsidRDefault="00B60089">
            <w:pPr>
              <w:pStyle w:val="TableParagraph"/>
              <w:spacing w:line="317" w:lineRule="exact"/>
              <w:ind w:left="13" w:right="4"/>
              <w:rPr>
                <w:sz w:val="28"/>
              </w:rPr>
            </w:pPr>
            <w:r>
              <w:rPr>
                <w:spacing w:val="-10"/>
                <w:sz w:val="28"/>
              </w:rPr>
              <w:t>6</w:t>
            </w:r>
          </w:p>
        </w:tc>
        <w:tc>
          <w:tcPr>
            <w:tcW w:w="1865" w:type="dxa"/>
          </w:tcPr>
          <w:p w14:paraId="4E2E4811" w14:textId="77777777" w:rsidR="00F95F2C" w:rsidRDefault="00B60089">
            <w:pPr>
              <w:pStyle w:val="TableParagraph"/>
              <w:spacing w:line="317" w:lineRule="exact"/>
              <w:ind w:right="2"/>
              <w:rPr>
                <w:sz w:val="28"/>
              </w:rPr>
            </w:pPr>
            <w:r>
              <w:rPr>
                <w:spacing w:val="-5"/>
                <w:sz w:val="28"/>
              </w:rPr>
              <w:t>126</w:t>
            </w:r>
          </w:p>
        </w:tc>
      </w:tr>
      <w:tr w:rsidR="00F95F2C" w14:paraId="2E93AEDC" w14:textId="77777777">
        <w:trPr>
          <w:trHeight w:val="642"/>
        </w:trPr>
        <w:tc>
          <w:tcPr>
            <w:tcW w:w="1855" w:type="dxa"/>
          </w:tcPr>
          <w:p w14:paraId="7DB84796" w14:textId="77777777" w:rsidR="00F95F2C" w:rsidRDefault="00B60089">
            <w:pPr>
              <w:pStyle w:val="TableParagraph"/>
              <w:spacing w:line="320" w:lineRule="exact"/>
              <w:ind w:left="107"/>
              <w:jc w:val="left"/>
              <w:rPr>
                <w:b/>
                <w:sz w:val="28"/>
              </w:rPr>
            </w:pPr>
            <w:r>
              <w:rPr>
                <w:b/>
                <w:spacing w:val="-5"/>
                <w:sz w:val="28"/>
              </w:rPr>
              <w:t>JUL</w:t>
            </w:r>
          </w:p>
        </w:tc>
        <w:tc>
          <w:tcPr>
            <w:tcW w:w="1848" w:type="dxa"/>
          </w:tcPr>
          <w:p w14:paraId="219F537C" w14:textId="77777777" w:rsidR="00F95F2C" w:rsidRDefault="00B60089">
            <w:pPr>
              <w:pStyle w:val="TableParagraph"/>
              <w:ind w:left="72" w:right="61"/>
              <w:rPr>
                <w:sz w:val="28"/>
              </w:rPr>
            </w:pPr>
            <w:r>
              <w:rPr>
                <w:spacing w:val="-5"/>
                <w:sz w:val="28"/>
              </w:rPr>
              <w:t>13</w:t>
            </w:r>
          </w:p>
        </w:tc>
        <w:tc>
          <w:tcPr>
            <w:tcW w:w="1862" w:type="dxa"/>
          </w:tcPr>
          <w:p w14:paraId="7852779D" w14:textId="77777777" w:rsidR="00F95F2C" w:rsidRDefault="00B60089">
            <w:pPr>
              <w:pStyle w:val="TableParagraph"/>
              <w:ind w:right="2"/>
              <w:rPr>
                <w:sz w:val="28"/>
              </w:rPr>
            </w:pPr>
            <w:r>
              <w:rPr>
                <w:spacing w:val="-5"/>
                <w:sz w:val="28"/>
              </w:rPr>
              <w:t>18</w:t>
            </w:r>
          </w:p>
        </w:tc>
        <w:tc>
          <w:tcPr>
            <w:tcW w:w="1857" w:type="dxa"/>
          </w:tcPr>
          <w:p w14:paraId="0EC3AB63" w14:textId="77777777" w:rsidR="00F95F2C" w:rsidRDefault="00B60089">
            <w:pPr>
              <w:pStyle w:val="TableParagraph"/>
              <w:ind w:left="13"/>
              <w:rPr>
                <w:sz w:val="28"/>
              </w:rPr>
            </w:pPr>
            <w:r>
              <w:rPr>
                <w:spacing w:val="-5"/>
                <w:sz w:val="28"/>
              </w:rPr>
              <w:t>12</w:t>
            </w:r>
          </w:p>
        </w:tc>
        <w:tc>
          <w:tcPr>
            <w:tcW w:w="1865" w:type="dxa"/>
          </w:tcPr>
          <w:p w14:paraId="0392B76E" w14:textId="77777777" w:rsidR="00F95F2C" w:rsidRDefault="00B60089">
            <w:pPr>
              <w:pStyle w:val="TableParagraph"/>
              <w:rPr>
                <w:sz w:val="28"/>
              </w:rPr>
            </w:pPr>
            <w:r>
              <w:rPr>
                <w:spacing w:val="-5"/>
                <w:sz w:val="28"/>
              </w:rPr>
              <w:t>39</w:t>
            </w:r>
          </w:p>
        </w:tc>
      </w:tr>
      <w:tr w:rsidR="00F95F2C" w14:paraId="5CB1F64B" w14:textId="77777777">
        <w:trPr>
          <w:trHeight w:val="645"/>
        </w:trPr>
        <w:tc>
          <w:tcPr>
            <w:tcW w:w="1855" w:type="dxa"/>
          </w:tcPr>
          <w:p w14:paraId="72A7F4BA" w14:textId="77777777" w:rsidR="00F95F2C" w:rsidRDefault="00B60089">
            <w:pPr>
              <w:pStyle w:val="TableParagraph"/>
              <w:spacing w:line="240" w:lineRule="auto"/>
              <w:ind w:left="107"/>
              <w:jc w:val="left"/>
              <w:rPr>
                <w:b/>
                <w:sz w:val="28"/>
              </w:rPr>
            </w:pPr>
            <w:r>
              <w:rPr>
                <w:b/>
                <w:spacing w:val="-5"/>
                <w:sz w:val="28"/>
              </w:rPr>
              <w:t>AUG</w:t>
            </w:r>
          </w:p>
        </w:tc>
        <w:tc>
          <w:tcPr>
            <w:tcW w:w="1848" w:type="dxa"/>
          </w:tcPr>
          <w:p w14:paraId="3064765D" w14:textId="77777777" w:rsidR="00F95F2C" w:rsidRDefault="00B60089">
            <w:pPr>
              <w:pStyle w:val="TableParagraph"/>
              <w:spacing w:line="317" w:lineRule="exact"/>
              <w:ind w:left="68" w:right="61"/>
              <w:rPr>
                <w:sz w:val="28"/>
              </w:rPr>
            </w:pPr>
            <w:r>
              <w:rPr>
                <w:spacing w:val="-10"/>
                <w:sz w:val="28"/>
              </w:rPr>
              <w:t>9</w:t>
            </w:r>
          </w:p>
        </w:tc>
        <w:tc>
          <w:tcPr>
            <w:tcW w:w="1862" w:type="dxa"/>
          </w:tcPr>
          <w:p w14:paraId="191D8BC1" w14:textId="77777777" w:rsidR="00F95F2C" w:rsidRDefault="00B60089">
            <w:pPr>
              <w:pStyle w:val="TableParagraph"/>
              <w:spacing w:line="317" w:lineRule="exact"/>
              <w:ind w:right="1"/>
              <w:rPr>
                <w:sz w:val="28"/>
              </w:rPr>
            </w:pPr>
            <w:r>
              <w:rPr>
                <w:spacing w:val="-5"/>
                <w:sz w:val="28"/>
              </w:rPr>
              <w:t>55</w:t>
            </w:r>
          </w:p>
        </w:tc>
        <w:tc>
          <w:tcPr>
            <w:tcW w:w="1857" w:type="dxa"/>
          </w:tcPr>
          <w:p w14:paraId="1D8726E9" w14:textId="77777777" w:rsidR="00F95F2C" w:rsidRDefault="00B60089">
            <w:pPr>
              <w:pStyle w:val="TableParagraph"/>
              <w:spacing w:line="317" w:lineRule="exact"/>
              <w:ind w:left="13"/>
              <w:rPr>
                <w:sz w:val="28"/>
              </w:rPr>
            </w:pPr>
            <w:r>
              <w:rPr>
                <w:spacing w:val="-5"/>
                <w:sz w:val="28"/>
              </w:rPr>
              <w:t>13</w:t>
            </w:r>
          </w:p>
        </w:tc>
        <w:tc>
          <w:tcPr>
            <w:tcW w:w="1865" w:type="dxa"/>
          </w:tcPr>
          <w:p w14:paraId="64EC6A2C" w14:textId="77777777" w:rsidR="00F95F2C" w:rsidRDefault="00B60089">
            <w:pPr>
              <w:pStyle w:val="TableParagraph"/>
              <w:spacing w:line="317" w:lineRule="exact"/>
              <w:ind w:right="2"/>
              <w:rPr>
                <w:sz w:val="28"/>
              </w:rPr>
            </w:pPr>
            <w:r>
              <w:rPr>
                <w:spacing w:val="-5"/>
                <w:sz w:val="28"/>
              </w:rPr>
              <w:t>162</w:t>
            </w:r>
          </w:p>
        </w:tc>
      </w:tr>
      <w:tr w:rsidR="00F95F2C" w14:paraId="7D9B0D05" w14:textId="77777777">
        <w:trPr>
          <w:trHeight w:val="643"/>
        </w:trPr>
        <w:tc>
          <w:tcPr>
            <w:tcW w:w="1855" w:type="dxa"/>
          </w:tcPr>
          <w:p w14:paraId="3242930F" w14:textId="77777777" w:rsidR="00F95F2C" w:rsidRDefault="00B60089">
            <w:pPr>
              <w:pStyle w:val="TableParagraph"/>
              <w:spacing w:line="320" w:lineRule="exact"/>
              <w:ind w:left="107"/>
              <w:jc w:val="left"/>
              <w:rPr>
                <w:b/>
                <w:sz w:val="28"/>
              </w:rPr>
            </w:pPr>
            <w:r>
              <w:rPr>
                <w:b/>
                <w:spacing w:val="-4"/>
                <w:sz w:val="28"/>
              </w:rPr>
              <w:t>SEPT</w:t>
            </w:r>
          </w:p>
        </w:tc>
        <w:tc>
          <w:tcPr>
            <w:tcW w:w="1848" w:type="dxa"/>
          </w:tcPr>
          <w:p w14:paraId="3F106AEF" w14:textId="77777777" w:rsidR="00F95F2C" w:rsidRDefault="00B60089">
            <w:pPr>
              <w:pStyle w:val="TableParagraph"/>
              <w:ind w:left="72" w:right="61"/>
              <w:rPr>
                <w:sz w:val="28"/>
              </w:rPr>
            </w:pPr>
            <w:r>
              <w:rPr>
                <w:spacing w:val="-5"/>
                <w:sz w:val="28"/>
              </w:rPr>
              <w:t>12</w:t>
            </w:r>
          </w:p>
        </w:tc>
        <w:tc>
          <w:tcPr>
            <w:tcW w:w="1862" w:type="dxa"/>
          </w:tcPr>
          <w:p w14:paraId="73E32D69" w14:textId="77777777" w:rsidR="00F95F2C" w:rsidRDefault="00B60089">
            <w:pPr>
              <w:pStyle w:val="TableParagraph"/>
              <w:ind w:right="1"/>
              <w:rPr>
                <w:sz w:val="28"/>
              </w:rPr>
            </w:pPr>
            <w:r>
              <w:rPr>
                <w:spacing w:val="-5"/>
                <w:sz w:val="28"/>
              </w:rPr>
              <w:t>51</w:t>
            </w:r>
          </w:p>
        </w:tc>
        <w:tc>
          <w:tcPr>
            <w:tcW w:w="1857" w:type="dxa"/>
          </w:tcPr>
          <w:p w14:paraId="6D520622" w14:textId="77777777" w:rsidR="00F95F2C" w:rsidRDefault="00B60089">
            <w:pPr>
              <w:pStyle w:val="TableParagraph"/>
              <w:ind w:left="13"/>
              <w:rPr>
                <w:sz w:val="28"/>
              </w:rPr>
            </w:pPr>
            <w:r>
              <w:rPr>
                <w:spacing w:val="-5"/>
                <w:sz w:val="28"/>
              </w:rPr>
              <w:t>13</w:t>
            </w:r>
          </w:p>
        </w:tc>
        <w:tc>
          <w:tcPr>
            <w:tcW w:w="1865" w:type="dxa"/>
          </w:tcPr>
          <w:p w14:paraId="7EC24341" w14:textId="77777777" w:rsidR="00F95F2C" w:rsidRDefault="00B60089">
            <w:pPr>
              <w:pStyle w:val="TableParagraph"/>
              <w:rPr>
                <w:sz w:val="28"/>
              </w:rPr>
            </w:pPr>
            <w:r>
              <w:rPr>
                <w:spacing w:val="-5"/>
                <w:sz w:val="28"/>
              </w:rPr>
              <w:t>85</w:t>
            </w:r>
          </w:p>
        </w:tc>
      </w:tr>
      <w:tr w:rsidR="00F95F2C" w14:paraId="1C12CAD1" w14:textId="77777777">
        <w:trPr>
          <w:trHeight w:val="645"/>
        </w:trPr>
        <w:tc>
          <w:tcPr>
            <w:tcW w:w="1855" w:type="dxa"/>
          </w:tcPr>
          <w:p w14:paraId="404F751F" w14:textId="77777777" w:rsidR="00F95F2C" w:rsidRDefault="00B60089">
            <w:pPr>
              <w:pStyle w:val="TableParagraph"/>
              <w:spacing w:line="240" w:lineRule="auto"/>
              <w:ind w:left="107"/>
              <w:jc w:val="left"/>
              <w:rPr>
                <w:b/>
                <w:sz w:val="28"/>
              </w:rPr>
            </w:pPr>
            <w:r>
              <w:rPr>
                <w:b/>
                <w:spacing w:val="-5"/>
                <w:sz w:val="28"/>
              </w:rPr>
              <w:t>OCT</w:t>
            </w:r>
          </w:p>
        </w:tc>
        <w:tc>
          <w:tcPr>
            <w:tcW w:w="1848" w:type="dxa"/>
          </w:tcPr>
          <w:p w14:paraId="434D0D4A" w14:textId="77777777" w:rsidR="00F95F2C" w:rsidRDefault="00B60089">
            <w:pPr>
              <w:pStyle w:val="TableParagraph"/>
              <w:spacing w:line="317" w:lineRule="exact"/>
              <w:ind w:left="72" w:right="61"/>
              <w:rPr>
                <w:sz w:val="28"/>
              </w:rPr>
            </w:pPr>
            <w:r>
              <w:rPr>
                <w:spacing w:val="-5"/>
                <w:sz w:val="28"/>
              </w:rPr>
              <w:t>19</w:t>
            </w:r>
          </w:p>
        </w:tc>
        <w:tc>
          <w:tcPr>
            <w:tcW w:w="1862" w:type="dxa"/>
          </w:tcPr>
          <w:p w14:paraId="7E03A05A" w14:textId="77777777" w:rsidR="00F95F2C" w:rsidRDefault="00B60089">
            <w:pPr>
              <w:pStyle w:val="TableParagraph"/>
              <w:spacing w:line="317" w:lineRule="exact"/>
              <w:ind w:right="1"/>
              <w:rPr>
                <w:sz w:val="28"/>
              </w:rPr>
            </w:pPr>
            <w:r>
              <w:rPr>
                <w:spacing w:val="-5"/>
                <w:sz w:val="28"/>
              </w:rPr>
              <w:t>62</w:t>
            </w:r>
          </w:p>
        </w:tc>
        <w:tc>
          <w:tcPr>
            <w:tcW w:w="1857" w:type="dxa"/>
          </w:tcPr>
          <w:p w14:paraId="6C2BA00B" w14:textId="77777777" w:rsidR="00F95F2C" w:rsidRDefault="00B60089">
            <w:pPr>
              <w:pStyle w:val="TableParagraph"/>
              <w:spacing w:line="317" w:lineRule="exact"/>
              <w:ind w:left="13"/>
              <w:rPr>
                <w:sz w:val="28"/>
              </w:rPr>
            </w:pPr>
            <w:r>
              <w:rPr>
                <w:spacing w:val="-5"/>
                <w:sz w:val="28"/>
              </w:rPr>
              <w:t>16</w:t>
            </w:r>
          </w:p>
        </w:tc>
        <w:tc>
          <w:tcPr>
            <w:tcW w:w="1865" w:type="dxa"/>
          </w:tcPr>
          <w:p w14:paraId="60A7AFDE" w14:textId="77777777" w:rsidR="00F95F2C" w:rsidRDefault="00B60089">
            <w:pPr>
              <w:pStyle w:val="TableParagraph"/>
              <w:spacing w:line="317" w:lineRule="exact"/>
              <w:rPr>
                <w:sz w:val="28"/>
              </w:rPr>
            </w:pPr>
            <w:r>
              <w:rPr>
                <w:spacing w:val="-5"/>
                <w:sz w:val="28"/>
              </w:rPr>
              <w:t>95</w:t>
            </w:r>
          </w:p>
        </w:tc>
      </w:tr>
      <w:tr w:rsidR="00F95F2C" w14:paraId="6D35819A" w14:textId="77777777">
        <w:trPr>
          <w:trHeight w:val="642"/>
        </w:trPr>
        <w:tc>
          <w:tcPr>
            <w:tcW w:w="1855" w:type="dxa"/>
          </w:tcPr>
          <w:p w14:paraId="17FB6E5F" w14:textId="77777777" w:rsidR="00F95F2C" w:rsidRDefault="00B60089">
            <w:pPr>
              <w:pStyle w:val="TableParagraph"/>
              <w:spacing w:line="320" w:lineRule="exact"/>
              <w:ind w:left="107"/>
              <w:jc w:val="left"/>
              <w:rPr>
                <w:b/>
                <w:sz w:val="28"/>
              </w:rPr>
            </w:pPr>
            <w:r>
              <w:rPr>
                <w:b/>
                <w:spacing w:val="-5"/>
                <w:sz w:val="28"/>
              </w:rPr>
              <w:t>NOV</w:t>
            </w:r>
          </w:p>
        </w:tc>
        <w:tc>
          <w:tcPr>
            <w:tcW w:w="1848" w:type="dxa"/>
          </w:tcPr>
          <w:p w14:paraId="23C60011" w14:textId="77777777" w:rsidR="00F95F2C" w:rsidRDefault="00B60089">
            <w:pPr>
              <w:pStyle w:val="TableParagraph"/>
              <w:ind w:left="72" w:right="61"/>
              <w:rPr>
                <w:sz w:val="28"/>
              </w:rPr>
            </w:pPr>
            <w:r>
              <w:rPr>
                <w:spacing w:val="-5"/>
                <w:sz w:val="28"/>
              </w:rPr>
              <w:t>18</w:t>
            </w:r>
          </w:p>
        </w:tc>
        <w:tc>
          <w:tcPr>
            <w:tcW w:w="1862" w:type="dxa"/>
          </w:tcPr>
          <w:p w14:paraId="7DFD3F93" w14:textId="77777777" w:rsidR="00F95F2C" w:rsidRDefault="00B60089">
            <w:pPr>
              <w:pStyle w:val="TableParagraph"/>
              <w:ind w:right="1"/>
              <w:rPr>
                <w:sz w:val="28"/>
              </w:rPr>
            </w:pPr>
            <w:r>
              <w:rPr>
                <w:spacing w:val="-5"/>
                <w:sz w:val="28"/>
              </w:rPr>
              <w:t>71</w:t>
            </w:r>
          </w:p>
        </w:tc>
        <w:tc>
          <w:tcPr>
            <w:tcW w:w="1857" w:type="dxa"/>
          </w:tcPr>
          <w:p w14:paraId="777CDB77" w14:textId="77777777" w:rsidR="00F95F2C" w:rsidRDefault="00B60089">
            <w:pPr>
              <w:pStyle w:val="TableParagraph"/>
              <w:ind w:left="13"/>
              <w:rPr>
                <w:sz w:val="28"/>
              </w:rPr>
            </w:pPr>
            <w:r>
              <w:rPr>
                <w:spacing w:val="-5"/>
                <w:sz w:val="28"/>
              </w:rPr>
              <w:t>18</w:t>
            </w:r>
          </w:p>
        </w:tc>
        <w:tc>
          <w:tcPr>
            <w:tcW w:w="1865" w:type="dxa"/>
          </w:tcPr>
          <w:p w14:paraId="0BFC682F" w14:textId="77777777" w:rsidR="00F95F2C" w:rsidRDefault="00B60089">
            <w:pPr>
              <w:pStyle w:val="TableParagraph"/>
              <w:ind w:right="2"/>
              <w:rPr>
                <w:sz w:val="28"/>
              </w:rPr>
            </w:pPr>
            <w:r>
              <w:rPr>
                <w:spacing w:val="-5"/>
                <w:sz w:val="28"/>
              </w:rPr>
              <w:t>115</w:t>
            </w:r>
          </w:p>
        </w:tc>
      </w:tr>
      <w:tr w:rsidR="00F95F2C" w14:paraId="5B4A11C4" w14:textId="77777777">
        <w:trPr>
          <w:trHeight w:val="645"/>
        </w:trPr>
        <w:tc>
          <w:tcPr>
            <w:tcW w:w="1855" w:type="dxa"/>
          </w:tcPr>
          <w:p w14:paraId="38B9E96E" w14:textId="77777777" w:rsidR="00F95F2C" w:rsidRDefault="00B60089">
            <w:pPr>
              <w:pStyle w:val="TableParagraph"/>
              <w:spacing w:line="240" w:lineRule="auto"/>
              <w:ind w:left="107"/>
              <w:jc w:val="left"/>
              <w:rPr>
                <w:b/>
                <w:sz w:val="28"/>
              </w:rPr>
            </w:pPr>
            <w:r>
              <w:rPr>
                <w:b/>
                <w:spacing w:val="-5"/>
                <w:sz w:val="28"/>
              </w:rPr>
              <w:t>DEC</w:t>
            </w:r>
          </w:p>
        </w:tc>
        <w:tc>
          <w:tcPr>
            <w:tcW w:w="1848" w:type="dxa"/>
          </w:tcPr>
          <w:p w14:paraId="4F3CFDCC" w14:textId="77777777" w:rsidR="00F95F2C" w:rsidRDefault="00B60089">
            <w:pPr>
              <w:pStyle w:val="TableParagraph"/>
              <w:spacing w:line="317" w:lineRule="exact"/>
              <w:ind w:left="72" w:right="61"/>
              <w:rPr>
                <w:sz w:val="28"/>
              </w:rPr>
            </w:pPr>
            <w:r>
              <w:rPr>
                <w:spacing w:val="-5"/>
                <w:sz w:val="28"/>
              </w:rPr>
              <w:t>15</w:t>
            </w:r>
          </w:p>
        </w:tc>
        <w:tc>
          <w:tcPr>
            <w:tcW w:w="1862" w:type="dxa"/>
          </w:tcPr>
          <w:p w14:paraId="71E156F8" w14:textId="77777777" w:rsidR="00F95F2C" w:rsidRDefault="00B60089">
            <w:pPr>
              <w:pStyle w:val="TableParagraph"/>
              <w:spacing w:line="317" w:lineRule="exact"/>
              <w:ind w:right="1"/>
              <w:rPr>
                <w:sz w:val="28"/>
              </w:rPr>
            </w:pPr>
            <w:r>
              <w:rPr>
                <w:spacing w:val="-5"/>
                <w:sz w:val="28"/>
              </w:rPr>
              <w:t>84</w:t>
            </w:r>
          </w:p>
        </w:tc>
        <w:tc>
          <w:tcPr>
            <w:tcW w:w="1857" w:type="dxa"/>
          </w:tcPr>
          <w:p w14:paraId="6CD25C74" w14:textId="77777777" w:rsidR="00F95F2C" w:rsidRDefault="00B60089">
            <w:pPr>
              <w:pStyle w:val="TableParagraph"/>
              <w:spacing w:line="317" w:lineRule="exact"/>
              <w:ind w:left="13" w:right="4"/>
              <w:rPr>
                <w:sz w:val="28"/>
              </w:rPr>
            </w:pPr>
            <w:r>
              <w:rPr>
                <w:spacing w:val="-10"/>
                <w:sz w:val="28"/>
              </w:rPr>
              <w:t>8</w:t>
            </w:r>
          </w:p>
        </w:tc>
        <w:tc>
          <w:tcPr>
            <w:tcW w:w="1865" w:type="dxa"/>
          </w:tcPr>
          <w:p w14:paraId="5D31D1CA" w14:textId="77777777" w:rsidR="00F95F2C" w:rsidRDefault="00B60089">
            <w:pPr>
              <w:pStyle w:val="TableParagraph"/>
              <w:spacing w:line="317" w:lineRule="exact"/>
              <w:ind w:right="2"/>
              <w:rPr>
                <w:sz w:val="28"/>
              </w:rPr>
            </w:pPr>
            <w:r>
              <w:rPr>
                <w:spacing w:val="-5"/>
                <w:sz w:val="28"/>
              </w:rPr>
              <w:t>105</w:t>
            </w:r>
          </w:p>
        </w:tc>
      </w:tr>
      <w:tr w:rsidR="00F95F2C" w14:paraId="1999153F" w14:textId="77777777">
        <w:trPr>
          <w:trHeight w:val="642"/>
        </w:trPr>
        <w:tc>
          <w:tcPr>
            <w:tcW w:w="1855" w:type="dxa"/>
          </w:tcPr>
          <w:p w14:paraId="43986ECF" w14:textId="77777777" w:rsidR="00F95F2C" w:rsidRDefault="00B60089">
            <w:pPr>
              <w:pStyle w:val="TableParagraph"/>
              <w:spacing w:line="320" w:lineRule="exact"/>
              <w:ind w:left="107"/>
              <w:jc w:val="left"/>
              <w:rPr>
                <w:b/>
                <w:sz w:val="28"/>
              </w:rPr>
            </w:pPr>
            <w:r>
              <w:rPr>
                <w:b/>
                <w:spacing w:val="-2"/>
                <w:sz w:val="28"/>
              </w:rPr>
              <w:t>TOTAL</w:t>
            </w:r>
          </w:p>
        </w:tc>
        <w:tc>
          <w:tcPr>
            <w:tcW w:w="1848" w:type="dxa"/>
          </w:tcPr>
          <w:p w14:paraId="49DFD689" w14:textId="77777777" w:rsidR="00F95F2C" w:rsidRDefault="00B60089">
            <w:pPr>
              <w:pStyle w:val="TableParagraph"/>
              <w:spacing w:line="320" w:lineRule="exact"/>
              <w:ind w:left="70" w:right="61"/>
              <w:rPr>
                <w:b/>
                <w:sz w:val="28"/>
              </w:rPr>
            </w:pPr>
            <w:r>
              <w:rPr>
                <w:b/>
                <w:spacing w:val="-5"/>
                <w:sz w:val="28"/>
              </w:rPr>
              <w:t>162</w:t>
            </w:r>
          </w:p>
        </w:tc>
        <w:tc>
          <w:tcPr>
            <w:tcW w:w="1862" w:type="dxa"/>
          </w:tcPr>
          <w:p w14:paraId="2B362FB8" w14:textId="77777777" w:rsidR="00F95F2C" w:rsidRDefault="00B60089">
            <w:pPr>
              <w:pStyle w:val="TableParagraph"/>
              <w:spacing w:line="320" w:lineRule="exact"/>
              <w:ind w:right="3"/>
              <w:rPr>
                <w:b/>
                <w:sz w:val="28"/>
              </w:rPr>
            </w:pPr>
            <w:r>
              <w:rPr>
                <w:b/>
                <w:spacing w:val="-5"/>
                <w:sz w:val="28"/>
              </w:rPr>
              <w:t>708</w:t>
            </w:r>
          </w:p>
        </w:tc>
        <w:tc>
          <w:tcPr>
            <w:tcW w:w="1857" w:type="dxa"/>
          </w:tcPr>
          <w:p w14:paraId="58D1798A" w14:textId="77777777" w:rsidR="00F95F2C" w:rsidRDefault="00B60089">
            <w:pPr>
              <w:pStyle w:val="TableParagraph"/>
              <w:spacing w:line="320" w:lineRule="exact"/>
              <w:ind w:left="13" w:right="2"/>
              <w:rPr>
                <w:b/>
                <w:sz w:val="28"/>
              </w:rPr>
            </w:pPr>
            <w:r>
              <w:rPr>
                <w:b/>
                <w:spacing w:val="-5"/>
                <w:sz w:val="28"/>
              </w:rPr>
              <w:t>136</w:t>
            </w:r>
          </w:p>
        </w:tc>
        <w:tc>
          <w:tcPr>
            <w:tcW w:w="1865" w:type="dxa"/>
          </w:tcPr>
          <w:p w14:paraId="773078D9" w14:textId="77777777" w:rsidR="00F95F2C" w:rsidRDefault="00B60089">
            <w:pPr>
              <w:pStyle w:val="TableParagraph"/>
              <w:spacing w:line="320" w:lineRule="exact"/>
              <w:ind w:right="1"/>
              <w:rPr>
                <w:b/>
                <w:sz w:val="28"/>
              </w:rPr>
            </w:pPr>
            <w:r>
              <w:rPr>
                <w:b/>
                <w:spacing w:val="-4"/>
                <w:sz w:val="28"/>
              </w:rPr>
              <w:t>1263</w:t>
            </w:r>
          </w:p>
        </w:tc>
      </w:tr>
    </w:tbl>
    <w:p w14:paraId="20D0C178" w14:textId="77777777" w:rsidR="00F95F2C" w:rsidRDefault="00F95F2C">
      <w:pPr>
        <w:pStyle w:val="TableParagraph"/>
        <w:spacing w:line="320" w:lineRule="exact"/>
        <w:rPr>
          <w:b/>
          <w:sz w:val="28"/>
        </w:rPr>
        <w:sectPr w:rsidR="00F95F2C">
          <w:pgSz w:w="12240" w:h="15840"/>
          <w:pgMar w:top="1360" w:right="1080" w:bottom="1840" w:left="1440" w:header="0" w:footer="1641" w:gutter="0"/>
          <w:cols w:space="720"/>
        </w:sectPr>
      </w:pPr>
    </w:p>
    <w:p w14:paraId="039AD930" w14:textId="77777777" w:rsidR="00F95F2C" w:rsidRDefault="00B60089">
      <w:pPr>
        <w:spacing w:before="77"/>
        <w:ind w:left="144"/>
        <w:rPr>
          <w:b/>
          <w:sz w:val="28"/>
        </w:rPr>
      </w:pPr>
      <w:r>
        <w:rPr>
          <w:b/>
          <w:sz w:val="28"/>
          <w:u w:val="single"/>
        </w:rPr>
        <w:lastRenderedPageBreak/>
        <w:t>Appendix</w:t>
      </w:r>
      <w:r>
        <w:rPr>
          <w:b/>
          <w:spacing w:val="-2"/>
          <w:sz w:val="28"/>
          <w:u w:val="single"/>
        </w:rPr>
        <w:t xml:space="preserve"> </w:t>
      </w:r>
      <w:r>
        <w:rPr>
          <w:b/>
          <w:sz w:val="28"/>
          <w:u w:val="single"/>
        </w:rPr>
        <w:t>C4:</w:t>
      </w:r>
      <w:r>
        <w:rPr>
          <w:b/>
          <w:spacing w:val="-2"/>
          <w:sz w:val="28"/>
          <w:u w:val="single"/>
        </w:rPr>
        <w:t xml:space="preserve"> </w:t>
      </w:r>
      <w:r>
        <w:rPr>
          <w:b/>
          <w:sz w:val="28"/>
          <w:u w:val="single"/>
        </w:rPr>
        <w:t>Severity</w:t>
      </w:r>
      <w:r>
        <w:rPr>
          <w:b/>
          <w:spacing w:val="-4"/>
          <w:sz w:val="28"/>
          <w:u w:val="single"/>
        </w:rPr>
        <w:t xml:space="preserve"> </w:t>
      </w:r>
      <w:r>
        <w:rPr>
          <w:b/>
          <w:sz w:val="28"/>
          <w:u w:val="single"/>
        </w:rPr>
        <w:t>of</w:t>
      </w:r>
      <w:r>
        <w:rPr>
          <w:b/>
          <w:spacing w:val="-3"/>
          <w:sz w:val="28"/>
          <w:u w:val="single"/>
        </w:rPr>
        <w:t xml:space="preserve"> </w:t>
      </w:r>
      <w:r>
        <w:rPr>
          <w:b/>
          <w:sz w:val="28"/>
          <w:u w:val="single"/>
        </w:rPr>
        <w:t>RTC</w:t>
      </w:r>
      <w:r>
        <w:rPr>
          <w:b/>
          <w:spacing w:val="-3"/>
          <w:sz w:val="28"/>
          <w:u w:val="single"/>
        </w:rPr>
        <w:t xml:space="preserve"> </w:t>
      </w:r>
      <w:r>
        <w:rPr>
          <w:b/>
          <w:sz w:val="28"/>
          <w:u w:val="single"/>
        </w:rPr>
        <w:t>for</w:t>
      </w:r>
      <w:r>
        <w:rPr>
          <w:b/>
          <w:spacing w:val="-2"/>
          <w:sz w:val="28"/>
          <w:u w:val="single"/>
        </w:rPr>
        <w:t xml:space="preserve"> </w:t>
      </w:r>
      <w:r>
        <w:rPr>
          <w:b/>
          <w:sz w:val="28"/>
          <w:u w:val="single"/>
        </w:rPr>
        <w:t>the</w:t>
      </w:r>
      <w:r>
        <w:rPr>
          <w:b/>
          <w:spacing w:val="-2"/>
          <w:sz w:val="28"/>
          <w:u w:val="single"/>
        </w:rPr>
        <w:t xml:space="preserve"> </w:t>
      </w:r>
      <w:r>
        <w:rPr>
          <w:b/>
          <w:sz w:val="28"/>
          <w:u w:val="single"/>
        </w:rPr>
        <w:t>Year</w:t>
      </w:r>
      <w:r>
        <w:rPr>
          <w:b/>
          <w:spacing w:val="-5"/>
          <w:sz w:val="28"/>
          <w:u w:val="single"/>
        </w:rPr>
        <w:t xml:space="preserve"> </w:t>
      </w:r>
      <w:r>
        <w:rPr>
          <w:b/>
          <w:spacing w:val="-4"/>
          <w:sz w:val="28"/>
          <w:u w:val="single"/>
        </w:rPr>
        <w:t>2022</w:t>
      </w:r>
    </w:p>
    <w:p w14:paraId="668AA994" w14:textId="77777777" w:rsidR="00F95F2C" w:rsidRDefault="00F95F2C">
      <w:pPr>
        <w:pStyle w:val="BodyText"/>
        <w:spacing w:before="94"/>
        <w:ind w:left="0"/>
        <w:rPr>
          <w:b/>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848"/>
        <w:gridCol w:w="1862"/>
        <w:gridCol w:w="1857"/>
        <w:gridCol w:w="1865"/>
      </w:tblGrid>
      <w:tr w:rsidR="00F95F2C" w14:paraId="16A49CE6" w14:textId="77777777">
        <w:trPr>
          <w:trHeight w:val="1288"/>
        </w:trPr>
        <w:tc>
          <w:tcPr>
            <w:tcW w:w="1855" w:type="dxa"/>
          </w:tcPr>
          <w:p w14:paraId="709873DF" w14:textId="77777777" w:rsidR="00F95F2C" w:rsidRDefault="00B60089">
            <w:pPr>
              <w:pStyle w:val="TableParagraph"/>
              <w:spacing w:line="320" w:lineRule="exact"/>
              <w:ind w:left="107"/>
              <w:jc w:val="left"/>
              <w:rPr>
                <w:b/>
                <w:sz w:val="28"/>
              </w:rPr>
            </w:pPr>
            <w:r>
              <w:rPr>
                <w:b/>
                <w:spacing w:val="-2"/>
                <w:sz w:val="28"/>
              </w:rPr>
              <w:t>MONTH</w:t>
            </w:r>
          </w:p>
        </w:tc>
        <w:tc>
          <w:tcPr>
            <w:tcW w:w="1848" w:type="dxa"/>
          </w:tcPr>
          <w:p w14:paraId="23A21B70" w14:textId="77777777" w:rsidR="00F95F2C" w:rsidRDefault="00B60089">
            <w:pPr>
              <w:pStyle w:val="TableParagraph"/>
              <w:spacing w:line="320" w:lineRule="exact"/>
              <w:ind w:left="11" w:right="72"/>
              <w:rPr>
                <w:b/>
                <w:sz w:val="28"/>
              </w:rPr>
            </w:pPr>
            <w:r>
              <w:rPr>
                <w:b/>
                <w:sz w:val="28"/>
              </w:rPr>
              <w:t>RTC</w:t>
            </w:r>
            <w:r>
              <w:rPr>
                <w:b/>
                <w:spacing w:val="-3"/>
                <w:sz w:val="28"/>
              </w:rPr>
              <w:t xml:space="preserve"> </w:t>
            </w:r>
            <w:r>
              <w:rPr>
                <w:b/>
                <w:spacing w:val="-2"/>
                <w:sz w:val="28"/>
              </w:rPr>
              <w:t>CASES</w:t>
            </w:r>
          </w:p>
        </w:tc>
        <w:tc>
          <w:tcPr>
            <w:tcW w:w="1862" w:type="dxa"/>
          </w:tcPr>
          <w:p w14:paraId="1D03610B" w14:textId="77777777" w:rsidR="00F95F2C" w:rsidRDefault="00B60089">
            <w:pPr>
              <w:pStyle w:val="TableParagraph"/>
              <w:spacing w:line="320" w:lineRule="exact"/>
              <w:ind w:left="108"/>
              <w:jc w:val="left"/>
              <w:rPr>
                <w:b/>
                <w:sz w:val="28"/>
              </w:rPr>
            </w:pPr>
            <w:r>
              <w:rPr>
                <w:b/>
                <w:spacing w:val="-2"/>
                <w:sz w:val="28"/>
              </w:rPr>
              <w:t>PEOPLE</w:t>
            </w:r>
          </w:p>
          <w:p w14:paraId="25AEB62B" w14:textId="77777777" w:rsidR="00F95F2C" w:rsidRDefault="00F95F2C">
            <w:pPr>
              <w:pStyle w:val="TableParagraph"/>
              <w:spacing w:before="1" w:line="240" w:lineRule="auto"/>
              <w:ind w:left="0"/>
              <w:jc w:val="left"/>
              <w:rPr>
                <w:b/>
                <w:sz w:val="28"/>
              </w:rPr>
            </w:pPr>
          </w:p>
          <w:p w14:paraId="3A8F5AED" w14:textId="77777777" w:rsidR="00F95F2C" w:rsidRDefault="00B60089">
            <w:pPr>
              <w:pStyle w:val="TableParagraph"/>
              <w:spacing w:line="240" w:lineRule="auto"/>
              <w:ind w:left="108"/>
              <w:jc w:val="left"/>
              <w:rPr>
                <w:b/>
                <w:sz w:val="28"/>
              </w:rPr>
            </w:pPr>
            <w:r>
              <w:rPr>
                <w:b/>
                <w:spacing w:val="-2"/>
                <w:sz w:val="28"/>
              </w:rPr>
              <w:t>INJUIRED</w:t>
            </w:r>
          </w:p>
        </w:tc>
        <w:tc>
          <w:tcPr>
            <w:tcW w:w="1857" w:type="dxa"/>
          </w:tcPr>
          <w:p w14:paraId="289FFEA1" w14:textId="77777777" w:rsidR="00F95F2C" w:rsidRDefault="00B60089">
            <w:pPr>
              <w:pStyle w:val="TableParagraph"/>
              <w:spacing w:line="320" w:lineRule="exact"/>
              <w:ind w:left="109"/>
              <w:jc w:val="left"/>
              <w:rPr>
                <w:b/>
                <w:sz w:val="28"/>
              </w:rPr>
            </w:pPr>
            <w:r>
              <w:rPr>
                <w:b/>
                <w:spacing w:val="-2"/>
                <w:sz w:val="28"/>
              </w:rPr>
              <w:t>PEOPLE</w:t>
            </w:r>
          </w:p>
          <w:p w14:paraId="1CF839BC" w14:textId="77777777" w:rsidR="00F95F2C" w:rsidRDefault="00F95F2C">
            <w:pPr>
              <w:pStyle w:val="TableParagraph"/>
              <w:spacing w:before="1" w:line="240" w:lineRule="auto"/>
              <w:ind w:left="0"/>
              <w:jc w:val="left"/>
              <w:rPr>
                <w:b/>
                <w:sz w:val="28"/>
              </w:rPr>
            </w:pPr>
          </w:p>
          <w:p w14:paraId="79CBB391" w14:textId="77777777" w:rsidR="00F95F2C" w:rsidRDefault="00B60089">
            <w:pPr>
              <w:pStyle w:val="TableParagraph"/>
              <w:spacing w:line="240" w:lineRule="auto"/>
              <w:ind w:left="109"/>
              <w:jc w:val="left"/>
              <w:rPr>
                <w:b/>
                <w:sz w:val="28"/>
              </w:rPr>
            </w:pPr>
            <w:r>
              <w:rPr>
                <w:b/>
                <w:spacing w:val="-2"/>
                <w:sz w:val="28"/>
              </w:rPr>
              <w:t>KILLED</w:t>
            </w:r>
          </w:p>
        </w:tc>
        <w:tc>
          <w:tcPr>
            <w:tcW w:w="1865" w:type="dxa"/>
          </w:tcPr>
          <w:p w14:paraId="16B4AC74" w14:textId="77777777" w:rsidR="00F95F2C" w:rsidRDefault="00B60089">
            <w:pPr>
              <w:pStyle w:val="TableParagraph"/>
              <w:spacing w:line="320" w:lineRule="exact"/>
              <w:ind w:left="107"/>
              <w:jc w:val="left"/>
              <w:rPr>
                <w:b/>
                <w:sz w:val="28"/>
              </w:rPr>
            </w:pPr>
            <w:r>
              <w:rPr>
                <w:b/>
                <w:spacing w:val="-2"/>
                <w:sz w:val="28"/>
              </w:rPr>
              <w:t>PEOPLE</w:t>
            </w:r>
          </w:p>
          <w:p w14:paraId="2C488B79" w14:textId="77777777" w:rsidR="00F95F2C" w:rsidRDefault="00F95F2C">
            <w:pPr>
              <w:pStyle w:val="TableParagraph"/>
              <w:spacing w:before="1" w:line="240" w:lineRule="auto"/>
              <w:ind w:left="0"/>
              <w:jc w:val="left"/>
              <w:rPr>
                <w:b/>
                <w:sz w:val="28"/>
              </w:rPr>
            </w:pPr>
          </w:p>
          <w:p w14:paraId="761B76AC" w14:textId="77777777" w:rsidR="00F95F2C" w:rsidRDefault="00B60089">
            <w:pPr>
              <w:pStyle w:val="TableParagraph"/>
              <w:spacing w:line="240" w:lineRule="auto"/>
              <w:ind w:left="107"/>
              <w:jc w:val="left"/>
              <w:rPr>
                <w:b/>
                <w:sz w:val="28"/>
              </w:rPr>
            </w:pPr>
            <w:r>
              <w:rPr>
                <w:b/>
                <w:spacing w:val="-2"/>
                <w:sz w:val="28"/>
              </w:rPr>
              <w:t>INVOLVED</w:t>
            </w:r>
          </w:p>
        </w:tc>
      </w:tr>
      <w:tr w:rsidR="00F95F2C" w14:paraId="3F1E5047" w14:textId="77777777">
        <w:trPr>
          <w:trHeight w:val="645"/>
        </w:trPr>
        <w:tc>
          <w:tcPr>
            <w:tcW w:w="1855" w:type="dxa"/>
          </w:tcPr>
          <w:p w14:paraId="4423D322" w14:textId="77777777" w:rsidR="00F95F2C" w:rsidRDefault="00B60089">
            <w:pPr>
              <w:pStyle w:val="TableParagraph"/>
              <w:spacing w:line="320" w:lineRule="exact"/>
              <w:ind w:left="107"/>
              <w:jc w:val="left"/>
              <w:rPr>
                <w:b/>
                <w:sz w:val="28"/>
              </w:rPr>
            </w:pPr>
            <w:r>
              <w:rPr>
                <w:b/>
                <w:spacing w:val="-5"/>
                <w:sz w:val="28"/>
              </w:rPr>
              <w:t>JAN</w:t>
            </w:r>
          </w:p>
        </w:tc>
        <w:tc>
          <w:tcPr>
            <w:tcW w:w="1848" w:type="dxa"/>
          </w:tcPr>
          <w:p w14:paraId="2D67A64E" w14:textId="77777777" w:rsidR="00F95F2C" w:rsidRDefault="00B60089">
            <w:pPr>
              <w:pStyle w:val="TableParagraph"/>
              <w:ind w:left="72" w:right="61"/>
              <w:rPr>
                <w:sz w:val="28"/>
              </w:rPr>
            </w:pPr>
            <w:r>
              <w:rPr>
                <w:spacing w:val="-5"/>
                <w:sz w:val="28"/>
              </w:rPr>
              <w:t>11</w:t>
            </w:r>
          </w:p>
        </w:tc>
        <w:tc>
          <w:tcPr>
            <w:tcW w:w="1862" w:type="dxa"/>
          </w:tcPr>
          <w:p w14:paraId="7C63C7D6" w14:textId="77777777" w:rsidR="00F95F2C" w:rsidRDefault="00B60089">
            <w:pPr>
              <w:pStyle w:val="TableParagraph"/>
              <w:ind w:right="1"/>
              <w:rPr>
                <w:sz w:val="28"/>
              </w:rPr>
            </w:pPr>
            <w:r>
              <w:rPr>
                <w:spacing w:val="-5"/>
                <w:sz w:val="28"/>
              </w:rPr>
              <w:t>65</w:t>
            </w:r>
          </w:p>
        </w:tc>
        <w:tc>
          <w:tcPr>
            <w:tcW w:w="1857" w:type="dxa"/>
          </w:tcPr>
          <w:p w14:paraId="1AF66437" w14:textId="77777777" w:rsidR="00F95F2C" w:rsidRDefault="00B60089">
            <w:pPr>
              <w:pStyle w:val="TableParagraph"/>
              <w:ind w:left="13" w:right="4"/>
              <w:rPr>
                <w:sz w:val="28"/>
              </w:rPr>
            </w:pPr>
            <w:r>
              <w:rPr>
                <w:spacing w:val="-10"/>
                <w:sz w:val="28"/>
              </w:rPr>
              <w:t>6</w:t>
            </w:r>
          </w:p>
        </w:tc>
        <w:tc>
          <w:tcPr>
            <w:tcW w:w="1865" w:type="dxa"/>
          </w:tcPr>
          <w:p w14:paraId="796F550A" w14:textId="77777777" w:rsidR="00F95F2C" w:rsidRDefault="00B60089">
            <w:pPr>
              <w:pStyle w:val="TableParagraph"/>
              <w:ind w:right="2"/>
              <w:rPr>
                <w:sz w:val="28"/>
              </w:rPr>
            </w:pPr>
            <w:r>
              <w:rPr>
                <w:spacing w:val="-5"/>
                <w:sz w:val="28"/>
              </w:rPr>
              <w:t>101</w:t>
            </w:r>
          </w:p>
        </w:tc>
      </w:tr>
      <w:tr w:rsidR="00F95F2C" w14:paraId="2B8900D3" w14:textId="77777777">
        <w:trPr>
          <w:trHeight w:val="642"/>
        </w:trPr>
        <w:tc>
          <w:tcPr>
            <w:tcW w:w="1855" w:type="dxa"/>
          </w:tcPr>
          <w:p w14:paraId="08FA8026" w14:textId="77777777" w:rsidR="00F95F2C" w:rsidRDefault="00B60089">
            <w:pPr>
              <w:pStyle w:val="TableParagraph"/>
              <w:spacing w:line="320" w:lineRule="exact"/>
              <w:ind w:left="107"/>
              <w:jc w:val="left"/>
              <w:rPr>
                <w:b/>
                <w:sz w:val="28"/>
              </w:rPr>
            </w:pPr>
            <w:r>
              <w:rPr>
                <w:b/>
                <w:spacing w:val="-5"/>
                <w:sz w:val="28"/>
              </w:rPr>
              <w:t>FEB</w:t>
            </w:r>
          </w:p>
        </w:tc>
        <w:tc>
          <w:tcPr>
            <w:tcW w:w="1848" w:type="dxa"/>
          </w:tcPr>
          <w:p w14:paraId="0D12E8CE" w14:textId="77777777" w:rsidR="00F95F2C" w:rsidRDefault="00B60089">
            <w:pPr>
              <w:pStyle w:val="TableParagraph"/>
              <w:ind w:left="72" w:right="61"/>
              <w:rPr>
                <w:sz w:val="28"/>
              </w:rPr>
            </w:pPr>
            <w:r>
              <w:rPr>
                <w:spacing w:val="-5"/>
                <w:sz w:val="28"/>
              </w:rPr>
              <w:t>11</w:t>
            </w:r>
          </w:p>
        </w:tc>
        <w:tc>
          <w:tcPr>
            <w:tcW w:w="1862" w:type="dxa"/>
          </w:tcPr>
          <w:p w14:paraId="2979E6C0" w14:textId="77777777" w:rsidR="00F95F2C" w:rsidRDefault="00B60089">
            <w:pPr>
              <w:pStyle w:val="TableParagraph"/>
              <w:ind w:right="1"/>
              <w:rPr>
                <w:sz w:val="28"/>
              </w:rPr>
            </w:pPr>
            <w:r>
              <w:rPr>
                <w:spacing w:val="-5"/>
                <w:sz w:val="28"/>
              </w:rPr>
              <w:t>50</w:t>
            </w:r>
          </w:p>
        </w:tc>
        <w:tc>
          <w:tcPr>
            <w:tcW w:w="1857" w:type="dxa"/>
          </w:tcPr>
          <w:p w14:paraId="44962B44" w14:textId="77777777" w:rsidR="00F95F2C" w:rsidRDefault="00B60089">
            <w:pPr>
              <w:pStyle w:val="TableParagraph"/>
              <w:ind w:left="13"/>
              <w:rPr>
                <w:sz w:val="28"/>
              </w:rPr>
            </w:pPr>
            <w:r>
              <w:rPr>
                <w:spacing w:val="-5"/>
                <w:sz w:val="28"/>
              </w:rPr>
              <w:t>12</w:t>
            </w:r>
          </w:p>
        </w:tc>
        <w:tc>
          <w:tcPr>
            <w:tcW w:w="1865" w:type="dxa"/>
          </w:tcPr>
          <w:p w14:paraId="5006AF89" w14:textId="77777777" w:rsidR="00F95F2C" w:rsidRDefault="00B60089">
            <w:pPr>
              <w:pStyle w:val="TableParagraph"/>
              <w:rPr>
                <w:sz w:val="28"/>
              </w:rPr>
            </w:pPr>
            <w:r>
              <w:rPr>
                <w:spacing w:val="-5"/>
                <w:sz w:val="28"/>
              </w:rPr>
              <w:t>98</w:t>
            </w:r>
          </w:p>
        </w:tc>
      </w:tr>
      <w:tr w:rsidR="00F95F2C" w14:paraId="763404BA" w14:textId="77777777">
        <w:trPr>
          <w:trHeight w:val="645"/>
        </w:trPr>
        <w:tc>
          <w:tcPr>
            <w:tcW w:w="1855" w:type="dxa"/>
          </w:tcPr>
          <w:p w14:paraId="41F16144" w14:textId="77777777" w:rsidR="00F95F2C" w:rsidRDefault="00B60089">
            <w:pPr>
              <w:pStyle w:val="TableParagraph"/>
              <w:spacing w:line="320" w:lineRule="exact"/>
              <w:ind w:left="107"/>
              <w:jc w:val="left"/>
              <w:rPr>
                <w:b/>
                <w:sz w:val="28"/>
              </w:rPr>
            </w:pPr>
            <w:r>
              <w:rPr>
                <w:b/>
                <w:spacing w:val="-5"/>
                <w:sz w:val="28"/>
              </w:rPr>
              <w:t>MAR</w:t>
            </w:r>
          </w:p>
        </w:tc>
        <w:tc>
          <w:tcPr>
            <w:tcW w:w="1848" w:type="dxa"/>
          </w:tcPr>
          <w:p w14:paraId="642D3389" w14:textId="77777777" w:rsidR="00F95F2C" w:rsidRDefault="00B60089">
            <w:pPr>
              <w:pStyle w:val="TableParagraph"/>
              <w:ind w:left="68" w:right="61"/>
              <w:rPr>
                <w:sz w:val="28"/>
              </w:rPr>
            </w:pPr>
            <w:r>
              <w:rPr>
                <w:spacing w:val="-10"/>
                <w:sz w:val="28"/>
              </w:rPr>
              <w:t>9</w:t>
            </w:r>
          </w:p>
        </w:tc>
        <w:tc>
          <w:tcPr>
            <w:tcW w:w="1862" w:type="dxa"/>
          </w:tcPr>
          <w:p w14:paraId="351EF3B3" w14:textId="77777777" w:rsidR="00F95F2C" w:rsidRDefault="00B60089">
            <w:pPr>
              <w:pStyle w:val="TableParagraph"/>
              <w:ind w:right="1"/>
              <w:rPr>
                <w:sz w:val="28"/>
              </w:rPr>
            </w:pPr>
            <w:r>
              <w:rPr>
                <w:spacing w:val="-5"/>
                <w:sz w:val="28"/>
              </w:rPr>
              <w:t>23</w:t>
            </w:r>
          </w:p>
        </w:tc>
        <w:tc>
          <w:tcPr>
            <w:tcW w:w="1857" w:type="dxa"/>
          </w:tcPr>
          <w:p w14:paraId="7F77E733" w14:textId="77777777" w:rsidR="00F95F2C" w:rsidRDefault="00B60089">
            <w:pPr>
              <w:pStyle w:val="TableParagraph"/>
              <w:ind w:left="13"/>
              <w:rPr>
                <w:sz w:val="28"/>
              </w:rPr>
            </w:pPr>
            <w:r>
              <w:rPr>
                <w:spacing w:val="-5"/>
                <w:sz w:val="28"/>
              </w:rPr>
              <w:t>15</w:t>
            </w:r>
          </w:p>
        </w:tc>
        <w:tc>
          <w:tcPr>
            <w:tcW w:w="1865" w:type="dxa"/>
          </w:tcPr>
          <w:p w14:paraId="35ED932D" w14:textId="77777777" w:rsidR="00F95F2C" w:rsidRDefault="00B60089">
            <w:pPr>
              <w:pStyle w:val="TableParagraph"/>
              <w:rPr>
                <w:sz w:val="28"/>
              </w:rPr>
            </w:pPr>
            <w:r>
              <w:rPr>
                <w:spacing w:val="-5"/>
                <w:sz w:val="28"/>
              </w:rPr>
              <w:t>68</w:t>
            </w:r>
          </w:p>
        </w:tc>
      </w:tr>
      <w:tr w:rsidR="00F95F2C" w14:paraId="5E2D7F5D" w14:textId="77777777">
        <w:trPr>
          <w:trHeight w:val="642"/>
        </w:trPr>
        <w:tc>
          <w:tcPr>
            <w:tcW w:w="1855" w:type="dxa"/>
          </w:tcPr>
          <w:p w14:paraId="44A65C8A" w14:textId="77777777" w:rsidR="00F95F2C" w:rsidRDefault="00B60089">
            <w:pPr>
              <w:pStyle w:val="TableParagraph"/>
              <w:spacing w:line="320" w:lineRule="exact"/>
              <w:ind w:left="107"/>
              <w:jc w:val="left"/>
              <w:rPr>
                <w:b/>
                <w:sz w:val="28"/>
              </w:rPr>
            </w:pPr>
            <w:r>
              <w:rPr>
                <w:b/>
                <w:spacing w:val="-5"/>
                <w:sz w:val="28"/>
              </w:rPr>
              <w:t>APR</w:t>
            </w:r>
          </w:p>
        </w:tc>
        <w:tc>
          <w:tcPr>
            <w:tcW w:w="1848" w:type="dxa"/>
          </w:tcPr>
          <w:p w14:paraId="3D38F579" w14:textId="77777777" w:rsidR="00F95F2C" w:rsidRDefault="00B60089">
            <w:pPr>
              <w:pStyle w:val="TableParagraph"/>
              <w:ind w:left="72" w:right="61"/>
              <w:rPr>
                <w:sz w:val="28"/>
              </w:rPr>
            </w:pPr>
            <w:r>
              <w:rPr>
                <w:spacing w:val="-5"/>
                <w:sz w:val="28"/>
              </w:rPr>
              <w:t>17</w:t>
            </w:r>
          </w:p>
        </w:tc>
        <w:tc>
          <w:tcPr>
            <w:tcW w:w="1862" w:type="dxa"/>
          </w:tcPr>
          <w:p w14:paraId="4D2DE68B" w14:textId="77777777" w:rsidR="00F95F2C" w:rsidRDefault="00B60089">
            <w:pPr>
              <w:pStyle w:val="TableParagraph"/>
              <w:ind w:right="1"/>
              <w:rPr>
                <w:sz w:val="28"/>
              </w:rPr>
            </w:pPr>
            <w:r>
              <w:rPr>
                <w:spacing w:val="-5"/>
                <w:sz w:val="28"/>
              </w:rPr>
              <w:t>59</w:t>
            </w:r>
          </w:p>
        </w:tc>
        <w:tc>
          <w:tcPr>
            <w:tcW w:w="1857" w:type="dxa"/>
          </w:tcPr>
          <w:p w14:paraId="74F23630" w14:textId="77777777" w:rsidR="00F95F2C" w:rsidRDefault="00B60089">
            <w:pPr>
              <w:pStyle w:val="TableParagraph"/>
              <w:ind w:left="13"/>
              <w:rPr>
                <w:sz w:val="28"/>
              </w:rPr>
            </w:pPr>
            <w:r>
              <w:rPr>
                <w:spacing w:val="-5"/>
                <w:sz w:val="28"/>
              </w:rPr>
              <w:t>12</w:t>
            </w:r>
          </w:p>
        </w:tc>
        <w:tc>
          <w:tcPr>
            <w:tcW w:w="1865" w:type="dxa"/>
          </w:tcPr>
          <w:p w14:paraId="0B15CB86" w14:textId="77777777" w:rsidR="00F95F2C" w:rsidRDefault="00B60089">
            <w:pPr>
              <w:pStyle w:val="TableParagraph"/>
              <w:ind w:right="2"/>
              <w:rPr>
                <w:sz w:val="28"/>
              </w:rPr>
            </w:pPr>
            <w:r>
              <w:rPr>
                <w:spacing w:val="-5"/>
                <w:sz w:val="28"/>
              </w:rPr>
              <w:t>130</w:t>
            </w:r>
          </w:p>
        </w:tc>
      </w:tr>
      <w:tr w:rsidR="00F95F2C" w14:paraId="736FAB16" w14:textId="77777777">
        <w:trPr>
          <w:trHeight w:val="642"/>
        </w:trPr>
        <w:tc>
          <w:tcPr>
            <w:tcW w:w="1855" w:type="dxa"/>
          </w:tcPr>
          <w:p w14:paraId="127BE8A8" w14:textId="77777777" w:rsidR="00F95F2C" w:rsidRDefault="00B60089">
            <w:pPr>
              <w:pStyle w:val="TableParagraph"/>
              <w:spacing w:line="320" w:lineRule="exact"/>
              <w:ind w:left="107"/>
              <w:jc w:val="left"/>
              <w:rPr>
                <w:b/>
                <w:sz w:val="28"/>
              </w:rPr>
            </w:pPr>
            <w:r>
              <w:rPr>
                <w:b/>
                <w:spacing w:val="-5"/>
                <w:sz w:val="28"/>
              </w:rPr>
              <w:t>MAY</w:t>
            </w:r>
          </w:p>
        </w:tc>
        <w:tc>
          <w:tcPr>
            <w:tcW w:w="1848" w:type="dxa"/>
          </w:tcPr>
          <w:p w14:paraId="36992EA7" w14:textId="77777777" w:rsidR="00F95F2C" w:rsidRDefault="00B60089">
            <w:pPr>
              <w:pStyle w:val="TableParagraph"/>
              <w:ind w:left="72" w:right="61"/>
              <w:rPr>
                <w:sz w:val="28"/>
              </w:rPr>
            </w:pPr>
            <w:r>
              <w:rPr>
                <w:spacing w:val="-5"/>
                <w:sz w:val="28"/>
              </w:rPr>
              <w:t>14</w:t>
            </w:r>
          </w:p>
        </w:tc>
        <w:tc>
          <w:tcPr>
            <w:tcW w:w="1862" w:type="dxa"/>
          </w:tcPr>
          <w:p w14:paraId="2D9F8A4C" w14:textId="77777777" w:rsidR="00F95F2C" w:rsidRDefault="00B60089">
            <w:pPr>
              <w:pStyle w:val="TableParagraph"/>
              <w:ind w:right="1"/>
              <w:rPr>
                <w:sz w:val="28"/>
              </w:rPr>
            </w:pPr>
            <w:r>
              <w:rPr>
                <w:spacing w:val="-5"/>
                <w:sz w:val="28"/>
              </w:rPr>
              <w:t>56</w:t>
            </w:r>
          </w:p>
        </w:tc>
        <w:tc>
          <w:tcPr>
            <w:tcW w:w="1857" w:type="dxa"/>
          </w:tcPr>
          <w:p w14:paraId="5C893FFA" w14:textId="77777777" w:rsidR="00F95F2C" w:rsidRDefault="00B60089">
            <w:pPr>
              <w:pStyle w:val="TableParagraph"/>
              <w:ind w:left="13"/>
              <w:rPr>
                <w:sz w:val="28"/>
              </w:rPr>
            </w:pPr>
            <w:r>
              <w:rPr>
                <w:spacing w:val="-5"/>
                <w:sz w:val="28"/>
              </w:rPr>
              <w:t>12</w:t>
            </w:r>
          </w:p>
        </w:tc>
        <w:tc>
          <w:tcPr>
            <w:tcW w:w="1865" w:type="dxa"/>
          </w:tcPr>
          <w:p w14:paraId="186846C5" w14:textId="77777777" w:rsidR="00F95F2C" w:rsidRDefault="00B60089">
            <w:pPr>
              <w:pStyle w:val="TableParagraph"/>
              <w:ind w:right="2"/>
              <w:rPr>
                <w:sz w:val="28"/>
              </w:rPr>
            </w:pPr>
            <w:r>
              <w:rPr>
                <w:spacing w:val="-5"/>
                <w:sz w:val="28"/>
              </w:rPr>
              <w:t>138</w:t>
            </w:r>
          </w:p>
        </w:tc>
      </w:tr>
      <w:tr w:rsidR="00F95F2C" w14:paraId="2FFD48F5" w14:textId="77777777">
        <w:trPr>
          <w:trHeight w:val="645"/>
        </w:trPr>
        <w:tc>
          <w:tcPr>
            <w:tcW w:w="1855" w:type="dxa"/>
          </w:tcPr>
          <w:p w14:paraId="1E035BB0" w14:textId="77777777" w:rsidR="00F95F2C" w:rsidRDefault="00B60089">
            <w:pPr>
              <w:pStyle w:val="TableParagraph"/>
              <w:spacing w:line="240" w:lineRule="auto"/>
              <w:ind w:left="107"/>
              <w:jc w:val="left"/>
              <w:rPr>
                <w:b/>
                <w:sz w:val="28"/>
              </w:rPr>
            </w:pPr>
            <w:r>
              <w:rPr>
                <w:b/>
                <w:spacing w:val="-5"/>
                <w:sz w:val="28"/>
              </w:rPr>
              <w:t>JUN</w:t>
            </w:r>
          </w:p>
        </w:tc>
        <w:tc>
          <w:tcPr>
            <w:tcW w:w="1848" w:type="dxa"/>
          </w:tcPr>
          <w:p w14:paraId="01E1299C" w14:textId="77777777" w:rsidR="00F95F2C" w:rsidRDefault="00B60089">
            <w:pPr>
              <w:pStyle w:val="TableParagraph"/>
              <w:spacing w:line="317" w:lineRule="exact"/>
              <w:ind w:left="72" w:right="61"/>
              <w:rPr>
                <w:sz w:val="28"/>
              </w:rPr>
            </w:pPr>
            <w:r>
              <w:rPr>
                <w:spacing w:val="-5"/>
                <w:sz w:val="28"/>
              </w:rPr>
              <w:t>13</w:t>
            </w:r>
          </w:p>
        </w:tc>
        <w:tc>
          <w:tcPr>
            <w:tcW w:w="1862" w:type="dxa"/>
          </w:tcPr>
          <w:p w14:paraId="360601C4" w14:textId="77777777" w:rsidR="00F95F2C" w:rsidRDefault="00B60089">
            <w:pPr>
              <w:pStyle w:val="TableParagraph"/>
              <w:spacing w:line="317" w:lineRule="exact"/>
              <w:ind w:right="1"/>
              <w:rPr>
                <w:sz w:val="28"/>
              </w:rPr>
            </w:pPr>
            <w:r>
              <w:rPr>
                <w:spacing w:val="-5"/>
                <w:sz w:val="28"/>
              </w:rPr>
              <w:t>85</w:t>
            </w:r>
          </w:p>
        </w:tc>
        <w:tc>
          <w:tcPr>
            <w:tcW w:w="1857" w:type="dxa"/>
          </w:tcPr>
          <w:p w14:paraId="1F7E899C" w14:textId="77777777" w:rsidR="00F95F2C" w:rsidRDefault="00B60089">
            <w:pPr>
              <w:pStyle w:val="TableParagraph"/>
              <w:spacing w:line="317" w:lineRule="exact"/>
              <w:ind w:left="13"/>
              <w:rPr>
                <w:sz w:val="28"/>
              </w:rPr>
            </w:pPr>
            <w:r>
              <w:rPr>
                <w:spacing w:val="-5"/>
                <w:sz w:val="28"/>
              </w:rPr>
              <w:t>15</w:t>
            </w:r>
          </w:p>
        </w:tc>
        <w:tc>
          <w:tcPr>
            <w:tcW w:w="1865" w:type="dxa"/>
          </w:tcPr>
          <w:p w14:paraId="5471E223" w14:textId="77777777" w:rsidR="00F95F2C" w:rsidRDefault="00B60089">
            <w:pPr>
              <w:pStyle w:val="TableParagraph"/>
              <w:spacing w:line="317" w:lineRule="exact"/>
              <w:ind w:right="2"/>
              <w:rPr>
                <w:sz w:val="28"/>
              </w:rPr>
            </w:pPr>
            <w:r>
              <w:rPr>
                <w:spacing w:val="-5"/>
                <w:sz w:val="28"/>
              </w:rPr>
              <w:t>153</w:t>
            </w:r>
          </w:p>
        </w:tc>
      </w:tr>
      <w:tr w:rsidR="00F95F2C" w14:paraId="41A2C64C" w14:textId="77777777">
        <w:trPr>
          <w:trHeight w:val="642"/>
        </w:trPr>
        <w:tc>
          <w:tcPr>
            <w:tcW w:w="1855" w:type="dxa"/>
          </w:tcPr>
          <w:p w14:paraId="22E4BC97" w14:textId="77777777" w:rsidR="00F95F2C" w:rsidRDefault="00B60089">
            <w:pPr>
              <w:pStyle w:val="TableParagraph"/>
              <w:spacing w:line="320" w:lineRule="exact"/>
              <w:ind w:left="107"/>
              <w:jc w:val="left"/>
              <w:rPr>
                <w:b/>
                <w:sz w:val="28"/>
              </w:rPr>
            </w:pPr>
            <w:r>
              <w:rPr>
                <w:b/>
                <w:spacing w:val="-5"/>
                <w:sz w:val="28"/>
              </w:rPr>
              <w:t>JUL</w:t>
            </w:r>
          </w:p>
        </w:tc>
        <w:tc>
          <w:tcPr>
            <w:tcW w:w="1848" w:type="dxa"/>
          </w:tcPr>
          <w:p w14:paraId="3C23C1AD" w14:textId="77777777" w:rsidR="00F95F2C" w:rsidRDefault="00B60089">
            <w:pPr>
              <w:pStyle w:val="TableParagraph"/>
              <w:ind w:left="72" w:right="61"/>
              <w:rPr>
                <w:sz w:val="28"/>
              </w:rPr>
            </w:pPr>
            <w:r>
              <w:rPr>
                <w:spacing w:val="-5"/>
                <w:sz w:val="28"/>
              </w:rPr>
              <w:t>14</w:t>
            </w:r>
          </w:p>
        </w:tc>
        <w:tc>
          <w:tcPr>
            <w:tcW w:w="1862" w:type="dxa"/>
          </w:tcPr>
          <w:p w14:paraId="42C9D500" w14:textId="77777777" w:rsidR="00F95F2C" w:rsidRDefault="00B60089">
            <w:pPr>
              <w:pStyle w:val="TableParagraph"/>
              <w:ind w:right="1"/>
              <w:rPr>
                <w:sz w:val="28"/>
              </w:rPr>
            </w:pPr>
            <w:r>
              <w:rPr>
                <w:spacing w:val="-5"/>
                <w:sz w:val="28"/>
              </w:rPr>
              <w:t>69</w:t>
            </w:r>
          </w:p>
        </w:tc>
        <w:tc>
          <w:tcPr>
            <w:tcW w:w="1857" w:type="dxa"/>
          </w:tcPr>
          <w:p w14:paraId="53FD41F5" w14:textId="77777777" w:rsidR="00F95F2C" w:rsidRDefault="00B60089">
            <w:pPr>
              <w:pStyle w:val="TableParagraph"/>
              <w:ind w:left="13" w:right="4"/>
              <w:rPr>
                <w:sz w:val="28"/>
              </w:rPr>
            </w:pPr>
            <w:r>
              <w:rPr>
                <w:spacing w:val="-10"/>
                <w:sz w:val="28"/>
              </w:rPr>
              <w:t>8</w:t>
            </w:r>
          </w:p>
        </w:tc>
        <w:tc>
          <w:tcPr>
            <w:tcW w:w="1865" w:type="dxa"/>
          </w:tcPr>
          <w:p w14:paraId="35D82F7E" w14:textId="77777777" w:rsidR="00F95F2C" w:rsidRDefault="00B60089">
            <w:pPr>
              <w:pStyle w:val="TableParagraph"/>
              <w:ind w:right="2"/>
              <w:rPr>
                <w:sz w:val="28"/>
              </w:rPr>
            </w:pPr>
            <w:r>
              <w:rPr>
                <w:spacing w:val="-5"/>
                <w:sz w:val="28"/>
              </w:rPr>
              <w:t>120</w:t>
            </w:r>
          </w:p>
        </w:tc>
      </w:tr>
      <w:tr w:rsidR="00F95F2C" w14:paraId="6070DE52" w14:textId="77777777">
        <w:trPr>
          <w:trHeight w:val="645"/>
        </w:trPr>
        <w:tc>
          <w:tcPr>
            <w:tcW w:w="1855" w:type="dxa"/>
          </w:tcPr>
          <w:p w14:paraId="1C9E1D11" w14:textId="77777777" w:rsidR="00F95F2C" w:rsidRDefault="00B60089">
            <w:pPr>
              <w:pStyle w:val="TableParagraph"/>
              <w:spacing w:line="240" w:lineRule="auto"/>
              <w:ind w:left="107"/>
              <w:jc w:val="left"/>
              <w:rPr>
                <w:b/>
                <w:sz w:val="28"/>
              </w:rPr>
            </w:pPr>
            <w:r>
              <w:rPr>
                <w:b/>
                <w:spacing w:val="-5"/>
                <w:sz w:val="28"/>
              </w:rPr>
              <w:t>AUG</w:t>
            </w:r>
          </w:p>
        </w:tc>
        <w:tc>
          <w:tcPr>
            <w:tcW w:w="1848" w:type="dxa"/>
          </w:tcPr>
          <w:p w14:paraId="78CDC547" w14:textId="77777777" w:rsidR="00F95F2C" w:rsidRDefault="00B60089">
            <w:pPr>
              <w:pStyle w:val="TableParagraph"/>
              <w:spacing w:line="317" w:lineRule="exact"/>
              <w:ind w:left="72" w:right="61"/>
              <w:rPr>
                <w:sz w:val="28"/>
              </w:rPr>
            </w:pPr>
            <w:r>
              <w:rPr>
                <w:spacing w:val="-5"/>
                <w:sz w:val="28"/>
              </w:rPr>
              <w:t>10</w:t>
            </w:r>
          </w:p>
        </w:tc>
        <w:tc>
          <w:tcPr>
            <w:tcW w:w="1862" w:type="dxa"/>
          </w:tcPr>
          <w:p w14:paraId="0916262A" w14:textId="77777777" w:rsidR="00F95F2C" w:rsidRDefault="00B60089">
            <w:pPr>
              <w:pStyle w:val="TableParagraph"/>
              <w:spacing w:line="317" w:lineRule="exact"/>
              <w:ind w:right="1"/>
              <w:rPr>
                <w:sz w:val="28"/>
              </w:rPr>
            </w:pPr>
            <w:r>
              <w:rPr>
                <w:spacing w:val="-5"/>
                <w:sz w:val="28"/>
              </w:rPr>
              <w:t>23</w:t>
            </w:r>
          </w:p>
        </w:tc>
        <w:tc>
          <w:tcPr>
            <w:tcW w:w="1857" w:type="dxa"/>
          </w:tcPr>
          <w:p w14:paraId="31C2C5FE" w14:textId="77777777" w:rsidR="00F95F2C" w:rsidRDefault="00B60089">
            <w:pPr>
              <w:pStyle w:val="TableParagraph"/>
              <w:spacing w:line="317" w:lineRule="exact"/>
              <w:ind w:left="13" w:right="4"/>
              <w:rPr>
                <w:sz w:val="28"/>
              </w:rPr>
            </w:pPr>
            <w:r>
              <w:rPr>
                <w:spacing w:val="-10"/>
                <w:sz w:val="28"/>
              </w:rPr>
              <w:t>6</w:t>
            </w:r>
          </w:p>
        </w:tc>
        <w:tc>
          <w:tcPr>
            <w:tcW w:w="1865" w:type="dxa"/>
          </w:tcPr>
          <w:p w14:paraId="1832659C" w14:textId="77777777" w:rsidR="00F95F2C" w:rsidRDefault="00B60089">
            <w:pPr>
              <w:pStyle w:val="TableParagraph"/>
              <w:spacing w:line="317" w:lineRule="exact"/>
              <w:rPr>
                <w:sz w:val="28"/>
              </w:rPr>
            </w:pPr>
            <w:r>
              <w:rPr>
                <w:spacing w:val="-5"/>
                <w:sz w:val="28"/>
              </w:rPr>
              <w:t>62</w:t>
            </w:r>
          </w:p>
        </w:tc>
      </w:tr>
      <w:tr w:rsidR="00F95F2C" w14:paraId="77023CB9" w14:textId="77777777">
        <w:trPr>
          <w:trHeight w:val="643"/>
        </w:trPr>
        <w:tc>
          <w:tcPr>
            <w:tcW w:w="1855" w:type="dxa"/>
          </w:tcPr>
          <w:p w14:paraId="650DE905" w14:textId="77777777" w:rsidR="00F95F2C" w:rsidRDefault="00B60089">
            <w:pPr>
              <w:pStyle w:val="TableParagraph"/>
              <w:spacing w:line="320" w:lineRule="exact"/>
              <w:ind w:left="107"/>
              <w:jc w:val="left"/>
              <w:rPr>
                <w:b/>
                <w:sz w:val="28"/>
              </w:rPr>
            </w:pPr>
            <w:r>
              <w:rPr>
                <w:b/>
                <w:spacing w:val="-4"/>
                <w:sz w:val="28"/>
              </w:rPr>
              <w:t>SEPT</w:t>
            </w:r>
          </w:p>
        </w:tc>
        <w:tc>
          <w:tcPr>
            <w:tcW w:w="1848" w:type="dxa"/>
          </w:tcPr>
          <w:p w14:paraId="61B160F9" w14:textId="77777777" w:rsidR="00F95F2C" w:rsidRDefault="00B60089">
            <w:pPr>
              <w:pStyle w:val="TableParagraph"/>
              <w:ind w:left="72" w:right="61"/>
              <w:rPr>
                <w:sz w:val="28"/>
              </w:rPr>
            </w:pPr>
            <w:r>
              <w:rPr>
                <w:spacing w:val="-5"/>
                <w:sz w:val="28"/>
              </w:rPr>
              <w:t>12</w:t>
            </w:r>
          </w:p>
        </w:tc>
        <w:tc>
          <w:tcPr>
            <w:tcW w:w="1862" w:type="dxa"/>
          </w:tcPr>
          <w:p w14:paraId="6CE20978" w14:textId="77777777" w:rsidR="00F95F2C" w:rsidRDefault="00B60089">
            <w:pPr>
              <w:pStyle w:val="TableParagraph"/>
              <w:ind w:right="1"/>
              <w:rPr>
                <w:sz w:val="28"/>
              </w:rPr>
            </w:pPr>
            <w:r>
              <w:rPr>
                <w:spacing w:val="-5"/>
                <w:sz w:val="28"/>
              </w:rPr>
              <w:t>54</w:t>
            </w:r>
          </w:p>
        </w:tc>
        <w:tc>
          <w:tcPr>
            <w:tcW w:w="1857" w:type="dxa"/>
          </w:tcPr>
          <w:p w14:paraId="369238B4" w14:textId="77777777" w:rsidR="00F95F2C" w:rsidRDefault="00B60089">
            <w:pPr>
              <w:pStyle w:val="TableParagraph"/>
              <w:ind w:left="13" w:right="4"/>
              <w:rPr>
                <w:sz w:val="28"/>
              </w:rPr>
            </w:pPr>
            <w:r>
              <w:rPr>
                <w:spacing w:val="-10"/>
                <w:sz w:val="28"/>
              </w:rPr>
              <w:t>3</w:t>
            </w:r>
          </w:p>
        </w:tc>
        <w:tc>
          <w:tcPr>
            <w:tcW w:w="1865" w:type="dxa"/>
          </w:tcPr>
          <w:p w14:paraId="229631D3" w14:textId="77777777" w:rsidR="00F95F2C" w:rsidRDefault="00B60089">
            <w:pPr>
              <w:pStyle w:val="TableParagraph"/>
              <w:ind w:right="2"/>
              <w:rPr>
                <w:sz w:val="28"/>
              </w:rPr>
            </w:pPr>
            <w:r>
              <w:rPr>
                <w:spacing w:val="-5"/>
                <w:sz w:val="28"/>
              </w:rPr>
              <w:t>117</w:t>
            </w:r>
          </w:p>
        </w:tc>
      </w:tr>
      <w:tr w:rsidR="00F95F2C" w14:paraId="6C1D36D8" w14:textId="77777777">
        <w:trPr>
          <w:trHeight w:val="645"/>
        </w:trPr>
        <w:tc>
          <w:tcPr>
            <w:tcW w:w="1855" w:type="dxa"/>
          </w:tcPr>
          <w:p w14:paraId="2BE07394" w14:textId="77777777" w:rsidR="00F95F2C" w:rsidRDefault="00B60089">
            <w:pPr>
              <w:pStyle w:val="TableParagraph"/>
              <w:spacing w:line="240" w:lineRule="auto"/>
              <w:ind w:left="107"/>
              <w:jc w:val="left"/>
              <w:rPr>
                <w:b/>
                <w:sz w:val="28"/>
              </w:rPr>
            </w:pPr>
            <w:r>
              <w:rPr>
                <w:b/>
                <w:spacing w:val="-5"/>
                <w:sz w:val="28"/>
              </w:rPr>
              <w:t>OCT</w:t>
            </w:r>
          </w:p>
        </w:tc>
        <w:tc>
          <w:tcPr>
            <w:tcW w:w="1848" w:type="dxa"/>
          </w:tcPr>
          <w:p w14:paraId="5CBEBDAB" w14:textId="77777777" w:rsidR="00F95F2C" w:rsidRDefault="00B60089">
            <w:pPr>
              <w:pStyle w:val="TableParagraph"/>
              <w:spacing w:line="317" w:lineRule="exact"/>
              <w:ind w:left="68" w:right="61"/>
              <w:rPr>
                <w:sz w:val="28"/>
              </w:rPr>
            </w:pPr>
            <w:r>
              <w:rPr>
                <w:spacing w:val="-10"/>
                <w:sz w:val="28"/>
              </w:rPr>
              <w:t>7</w:t>
            </w:r>
          </w:p>
        </w:tc>
        <w:tc>
          <w:tcPr>
            <w:tcW w:w="1862" w:type="dxa"/>
          </w:tcPr>
          <w:p w14:paraId="1C7F3F36" w14:textId="77777777" w:rsidR="00F95F2C" w:rsidRDefault="00B60089">
            <w:pPr>
              <w:pStyle w:val="TableParagraph"/>
              <w:spacing w:line="317" w:lineRule="exact"/>
              <w:ind w:right="1"/>
              <w:rPr>
                <w:sz w:val="28"/>
              </w:rPr>
            </w:pPr>
            <w:r>
              <w:rPr>
                <w:spacing w:val="-5"/>
                <w:sz w:val="28"/>
              </w:rPr>
              <w:t>41</w:t>
            </w:r>
          </w:p>
        </w:tc>
        <w:tc>
          <w:tcPr>
            <w:tcW w:w="1857" w:type="dxa"/>
          </w:tcPr>
          <w:p w14:paraId="58A8B848" w14:textId="77777777" w:rsidR="00F95F2C" w:rsidRDefault="00B60089">
            <w:pPr>
              <w:pStyle w:val="TableParagraph"/>
              <w:spacing w:line="317" w:lineRule="exact"/>
              <w:ind w:left="13" w:right="4"/>
              <w:rPr>
                <w:sz w:val="28"/>
              </w:rPr>
            </w:pPr>
            <w:r>
              <w:rPr>
                <w:spacing w:val="-10"/>
                <w:sz w:val="28"/>
              </w:rPr>
              <w:t>8</w:t>
            </w:r>
          </w:p>
        </w:tc>
        <w:tc>
          <w:tcPr>
            <w:tcW w:w="1865" w:type="dxa"/>
          </w:tcPr>
          <w:p w14:paraId="5BB28ECD" w14:textId="77777777" w:rsidR="00F95F2C" w:rsidRDefault="00B60089">
            <w:pPr>
              <w:pStyle w:val="TableParagraph"/>
              <w:spacing w:line="317" w:lineRule="exact"/>
              <w:rPr>
                <w:sz w:val="28"/>
              </w:rPr>
            </w:pPr>
            <w:r>
              <w:rPr>
                <w:spacing w:val="-5"/>
                <w:sz w:val="28"/>
              </w:rPr>
              <w:t>85</w:t>
            </w:r>
          </w:p>
        </w:tc>
      </w:tr>
      <w:tr w:rsidR="00F95F2C" w14:paraId="3F4369CE" w14:textId="77777777">
        <w:trPr>
          <w:trHeight w:val="642"/>
        </w:trPr>
        <w:tc>
          <w:tcPr>
            <w:tcW w:w="1855" w:type="dxa"/>
          </w:tcPr>
          <w:p w14:paraId="37CDFDA5" w14:textId="77777777" w:rsidR="00F95F2C" w:rsidRDefault="00B60089">
            <w:pPr>
              <w:pStyle w:val="TableParagraph"/>
              <w:spacing w:line="320" w:lineRule="exact"/>
              <w:ind w:left="107"/>
              <w:jc w:val="left"/>
              <w:rPr>
                <w:b/>
                <w:sz w:val="28"/>
              </w:rPr>
            </w:pPr>
            <w:r>
              <w:rPr>
                <w:b/>
                <w:spacing w:val="-5"/>
                <w:sz w:val="28"/>
              </w:rPr>
              <w:t>NOV</w:t>
            </w:r>
          </w:p>
        </w:tc>
        <w:tc>
          <w:tcPr>
            <w:tcW w:w="1848" w:type="dxa"/>
          </w:tcPr>
          <w:p w14:paraId="74888279" w14:textId="77777777" w:rsidR="00F95F2C" w:rsidRDefault="00B60089">
            <w:pPr>
              <w:pStyle w:val="TableParagraph"/>
              <w:ind w:left="72" w:right="61"/>
              <w:rPr>
                <w:sz w:val="28"/>
              </w:rPr>
            </w:pPr>
            <w:r>
              <w:rPr>
                <w:spacing w:val="-5"/>
                <w:sz w:val="28"/>
              </w:rPr>
              <w:t>12</w:t>
            </w:r>
          </w:p>
        </w:tc>
        <w:tc>
          <w:tcPr>
            <w:tcW w:w="1862" w:type="dxa"/>
          </w:tcPr>
          <w:p w14:paraId="34024C80" w14:textId="77777777" w:rsidR="00F95F2C" w:rsidRDefault="00B60089">
            <w:pPr>
              <w:pStyle w:val="TableParagraph"/>
              <w:ind w:right="1"/>
              <w:rPr>
                <w:sz w:val="28"/>
              </w:rPr>
            </w:pPr>
            <w:r>
              <w:rPr>
                <w:spacing w:val="-5"/>
                <w:sz w:val="28"/>
              </w:rPr>
              <w:t>23</w:t>
            </w:r>
          </w:p>
        </w:tc>
        <w:tc>
          <w:tcPr>
            <w:tcW w:w="1857" w:type="dxa"/>
          </w:tcPr>
          <w:p w14:paraId="573D9DBF" w14:textId="77777777" w:rsidR="00F95F2C" w:rsidRDefault="00B60089">
            <w:pPr>
              <w:pStyle w:val="TableParagraph"/>
              <w:ind w:left="13" w:right="4"/>
              <w:rPr>
                <w:sz w:val="28"/>
              </w:rPr>
            </w:pPr>
            <w:r>
              <w:rPr>
                <w:spacing w:val="-10"/>
                <w:sz w:val="28"/>
              </w:rPr>
              <w:t>5</w:t>
            </w:r>
          </w:p>
        </w:tc>
        <w:tc>
          <w:tcPr>
            <w:tcW w:w="1865" w:type="dxa"/>
          </w:tcPr>
          <w:p w14:paraId="71D97AA8" w14:textId="77777777" w:rsidR="00F95F2C" w:rsidRDefault="00B60089">
            <w:pPr>
              <w:pStyle w:val="TableParagraph"/>
              <w:rPr>
                <w:sz w:val="28"/>
              </w:rPr>
            </w:pPr>
            <w:r>
              <w:rPr>
                <w:spacing w:val="-5"/>
                <w:sz w:val="28"/>
              </w:rPr>
              <w:t>68</w:t>
            </w:r>
          </w:p>
        </w:tc>
      </w:tr>
      <w:tr w:rsidR="00F95F2C" w14:paraId="622ECBD6" w14:textId="77777777">
        <w:trPr>
          <w:trHeight w:val="645"/>
        </w:trPr>
        <w:tc>
          <w:tcPr>
            <w:tcW w:w="1855" w:type="dxa"/>
          </w:tcPr>
          <w:p w14:paraId="183ED789" w14:textId="77777777" w:rsidR="00F95F2C" w:rsidRDefault="00B60089">
            <w:pPr>
              <w:pStyle w:val="TableParagraph"/>
              <w:spacing w:line="240" w:lineRule="auto"/>
              <w:ind w:left="107"/>
              <w:jc w:val="left"/>
              <w:rPr>
                <w:b/>
                <w:sz w:val="28"/>
              </w:rPr>
            </w:pPr>
            <w:r>
              <w:rPr>
                <w:b/>
                <w:spacing w:val="-5"/>
                <w:sz w:val="28"/>
              </w:rPr>
              <w:t>DEC</w:t>
            </w:r>
          </w:p>
        </w:tc>
        <w:tc>
          <w:tcPr>
            <w:tcW w:w="1848" w:type="dxa"/>
          </w:tcPr>
          <w:p w14:paraId="3DDF5220" w14:textId="77777777" w:rsidR="00F95F2C" w:rsidRDefault="00B60089">
            <w:pPr>
              <w:pStyle w:val="TableParagraph"/>
              <w:spacing w:line="317" w:lineRule="exact"/>
              <w:ind w:left="72" w:right="61"/>
              <w:rPr>
                <w:sz w:val="28"/>
              </w:rPr>
            </w:pPr>
            <w:r>
              <w:rPr>
                <w:spacing w:val="-5"/>
                <w:sz w:val="28"/>
              </w:rPr>
              <w:t>22</w:t>
            </w:r>
          </w:p>
        </w:tc>
        <w:tc>
          <w:tcPr>
            <w:tcW w:w="1862" w:type="dxa"/>
          </w:tcPr>
          <w:p w14:paraId="3B5E67AC" w14:textId="77777777" w:rsidR="00F95F2C" w:rsidRDefault="00B60089">
            <w:pPr>
              <w:pStyle w:val="TableParagraph"/>
              <w:spacing w:line="317" w:lineRule="exact"/>
              <w:ind w:right="1"/>
              <w:rPr>
                <w:sz w:val="28"/>
              </w:rPr>
            </w:pPr>
            <w:r>
              <w:rPr>
                <w:spacing w:val="-5"/>
                <w:sz w:val="28"/>
              </w:rPr>
              <w:t>67</w:t>
            </w:r>
          </w:p>
        </w:tc>
        <w:tc>
          <w:tcPr>
            <w:tcW w:w="1857" w:type="dxa"/>
          </w:tcPr>
          <w:p w14:paraId="2FBC075B" w14:textId="77777777" w:rsidR="00F95F2C" w:rsidRDefault="00B60089">
            <w:pPr>
              <w:pStyle w:val="TableParagraph"/>
              <w:spacing w:line="317" w:lineRule="exact"/>
              <w:ind w:left="13"/>
              <w:rPr>
                <w:sz w:val="28"/>
              </w:rPr>
            </w:pPr>
            <w:r>
              <w:rPr>
                <w:spacing w:val="-5"/>
                <w:sz w:val="28"/>
              </w:rPr>
              <w:t>10</w:t>
            </w:r>
          </w:p>
        </w:tc>
        <w:tc>
          <w:tcPr>
            <w:tcW w:w="1865" w:type="dxa"/>
          </w:tcPr>
          <w:p w14:paraId="5B72E7AD" w14:textId="77777777" w:rsidR="00F95F2C" w:rsidRDefault="00B60089">
            <w:pPr>
              <w:pStyle w:val="TableParagraph"/>
              <w:spacing w:line="317" w:lineRule="exact"/>
              <w:ind w:right="2"/>
              <w:rPr>
                <w:sz w:val="28"/>
              </w:rPr>
            </w:pPr>
            <w:r>
              <w:rPr>
                <w:spacing w:val="-5"/>
                <w:sz w:val="28"/>
              </w:rPr>
              <w:t>194</w:t>
            </w:r>
          </w:p>
        </w:tc>
      </w:tr>
      <w:tr w:rsidR="00F95F2C" w14:paraId="0E7B5858" w14:textId="77777777">
        <w:trPr>
          <w:trHeight w:val="642"/>
        </w:trPr>
        <w:tc>
          <w:tcPr>
            <w:tcW w:w="1855" w:type="dxa"/>
          </w:tcPr>
          <w:p w14:paraId="384EB17A" w14:textId="77777777" w:rsidR="00F95F2C" w:rsidRDefault="00B60089">
            <w:pPr>
              <w:pStyle w:val="TableParagraph"/>
              <w:spacing w:line="320" w:lineRule="exact"/>
              <w:ind w:left="107"/>
              <w:jc w:val="left"/>
              <w:rPr>
                <w:b/>
                <w:sz w:val="28"/>
              </w:rPr>
            </w:pPr>
            <w:r>
              <w:rPr>
                <w:b/>
                <w:spacing w:val="-2"/>
                <w:sz w:val="28"/>
              </w:rPr>
              <w:t>TOTAL</w:t>
            </w:r>
          </w:p>
        </w:tc>
        <w:tc>
          <w:tcPr>
            <w:tcW w:w="1848" w:type="dxa"/>
          </w:tcPr>
          <w:p w14:paraId="3DFB5BE7" w14:textId="77777777" w:rsidR="00F95F2C" w:rsidRDefault="00B60089">
            <w:pPr>
              <w:pStyle w:val="TableParagraph"/>
              <w:spacing w:line="320" w:lineRule="exact"/>
              <w:ind w:left="70" w:right="61"/>
              <w:rPr>
                <w:b/>
                <w:sz w:val="28"/>
              </w:rPr>
            </w:pPr>
            <w:r>
              <w:rPr>
                <w:b/>
                <w:spacing w:val="-5"/>
                <w:sz w:val="28"/>
              </w:rPr>
              <w:t>152</w:t>
            </w:r>
          </w:p>
        </w:tc>
        <w:tc>
          <w:tcPr>
            <w:tcW w:w="1862" w:type="dxa"/>
          </w:tcPr>
          <w:p w14:paraId="6F018ACD" w14:textId="77777777" w:rsidR="00F95F2C" w:rsidRDefault="00B60089">
            <w:pPr>
              <w:pStyle w:val="TableParagraph"/>
              <w:spacing w:line="320" w:lineRule="exact"/>
              <w:ind w:right="3"/>
              <w:rPr>
                <w:b/>
                <w:sz w:val="28"/>
              </w:rPr>
            </w:pPr>
            <w:r>
              <w:rPr>
                <w:b/>
                <w:spacing w:val="-5"/>
                <w:sz w:val="28"/>
              </w:rPr>
              <w:t>615</w:t>
            </w:r>
          </w:p>
        </w:tc>
        <w:tc>
          <w:tcPr>
            <w:tcW w:w="1857" w:type="dxa"/>
          </w:tcPr>
          <w:p w14:paraId="2936CB2B" w14:textId="77777777" w:rsidR="00F95F2C" w:rsidRDefault="00B60089">
            <w:pPr>
              <w:pStyle w:val="TableParagraph"/>
              <w:spacing w:line="320" w:lineRule="exact"/>
              <w:ind w:left="13" w:right="2"/>
              <w:rPr>
                <w:b/>
                <w:sz w:val="28"/>
              </w:rPr>
            </w:pPr>
            <w:r>
              <w:rPr>
                <w:b/>
                <w:spacing w:val="-5"/>
                <w:sz w:val="28"/>
              </w:rPr>
              <w:t>112</w:t>
            </w:r>
          </w:p>
        </w:tc>
        <w:tc>
          <w:tcPr>
            <w:tcW w:w="1865" w:type="dxa"/>
          </w:tcPr>
          <w:p w14:paraId="361CEB4A" w14:textId="77777777" w:rsidR="00F95F2C" w:rsidRDefault="00B60089">
            <w:pPr>
              <w:pStyle w:val="TableParagraph"/>
              <w:spacing w:line="320" w:lineRule="exact"/>
              <w:ind w:right="1"/>
              <w:rPr>
                <w:b/>
                <w:sz w:val="28"/>
              </w:rPr>
            </w:pPr>
            <w:r>
              <w:rPr>
                <w:b/>
                <w:spacing w:val="-4"/>
                <w:sz w:val="28"/>
              </w:rPr>
              <w:t>1334</w:t>
            </w:r>
          </w:p>
        </w:tc>
      </w:tr>
    </w:tbl>
    <w:p w14:paraId="2CF8CF02" w14:textId="77777777" w:rsidR="00F95F2C" w:rsidRDefault="00F95F2C">
      <w:pPr>
        <w:pStyle w:val="TableParagraph"/>
        <w:spacing w:line="320" w:lineRule="exact"/>
        <w:rPr>
          <w:b/>
          <w:sz w:val="28"/>
        </w:rPr>
        <w:sectPr w:rsidR="00F95F2C">
          <w:pgSz w:w="12240" w:h="15840"/>
          <w:pgMar w:top="1360" w:right="1080" w:bottom="1840" w:left="1440" w:header="0" w:footer="1641" w:gutter="0"/>
          <w:cols w:space="720"/>
        </w:sectPr>
      </w:pPr>
    </w:p>
    <w:p w14:paraId="602A4B8D" w14:textId="77777777" w:rsidR="00F95F2C" w:rsidRDefault="00B60089">
      <w:pPr>
        <w:spacing w:before="77"/>
        <w:ind w:left="144"/>
        <w:rPr>
          <w:b/>
          <w:sz w:val="28"/>
        </w:rPr>
      </w:pPr>
      <w:r>
        <w:rPr>
          <w:b/>
          <w:sz w:val="28"/>
          <w:u w:val="single"/>
        </w:rPr>
        <w:lastRenderedPageBreak/>
        <w:t>Appendix</w:t>
      </w:r>
      <w:r>
        <w:rPr>
          <w:b/>
          <w:spacing w:val="-2"/>
          <w:sz w:val="28"/>
          <w:u w:val="single"/>
        </w:rPr>
        <w:t xml:space="preserve"> </w:t>
      </w:r>
      <w:r>
        <w:rPr>
          <w:b/>
          <w:sz w:val="28"/>
          <w:u w:val="single"/>
        </w:rPr>
        <w:t>C5:</w:t>
      </w:r>
      <w:r>
        <w:rPr>
          <w:b/>
          <w:spacing w:val="-2"/>
          <w:sz w:val="28"/>
          <w:u w:val="single"/>
        </w:rPr>
        <w:t xml:space="preserve"> </w:t>
      </w:r>
      <w:r>
        <w:rPr>
          <w:b/>
          <w:sz w:val="28"/>
          <w:u w:val="single"/>
        </w:rPr>
        <w:t>Severity</w:t>
      </w:r>
      <w:r>
        <w:rPr>
          <w:b/>
          <w:spacing w:val="-4"/>
          <w:sz w:val="28"/>
          <w:u w:val="single"/>
        </w:rPr>
        <w:t xml:space="preserve"> </w:t>
      </w:r>
      <w:r>
        <w:rPr>
          <w:b/>
          <w:sz w:val="28"/>
          <w:u w:val="single"/>
        </w:rPr>
        <w:t>of</w:t>
      </w:r>
      <w:r>
        <w:rPr>
          <w:b/>
          <w:spacing w:val="-3"/>
          <w:sz w:val="28"/>
          <w:u w:val="single"/>
        </w:rPr>
        <w:t xml:space="preserve"> </w:t>
      </w:r>
      <w:r>
        <w:rPr>
          <w:b/>
          <w:sz w:val="28"/>
          <w:u w:val="single"/>
        </w:rPr>
        <w:t>RTC</w:t>
      </w:r>
      <w:r>
        <w:rPr>
          <w:b/>
          <w:spacing w:val="-3"/>
          <w:sz w:val="28"/>
          <w:u w:val="single"/>
        </w:rPr>
        <w:t xml:space="preserve"> </w:t>
      </w:r>
      <w:r>
        <w:rPr>
          <w:b/>
          <w:sz w:val="28"/>
          <w:u w:val="single"/>
        </w:rPr>
        <w:t>for</w:t>
      </w:r>
      <w:r>
        <w:rPr>
          <w:b/>
          <w:spacing w:val="-2"/>
          <w:sz w:val="28"/>
          <w:u w:val="single"/>
        </w:rPr>
        <w:t xml:space="preserve"> </w:t>
      </w:r>
      <w:r>
        <w:rPr>
          <w:b/>
          <w:sz w:val="28"/>
          <w:u w:val="single"/>
        </w:rPr>
        <w:t>the</w:t>
      </w:r>
      <w:r>
        <w:rPr>
          <w:b/>
          <w:spacing w:val="-2"/>
          <w:sz w:val="28"/>
          <w:u w:val="single"/>
        </w:rPr>
        <w:t xml:space="preserve"> </w:t>
      </w:r>
      <w:r>
        <w:rPr>
          <w:b/>
          <w:sz w:val="28"/>
          <w:u w:val="single"/>
        </w:rPr>
        <w:t>Year</w:t>
      </w:r>
      <w:r>
        <w:rPr>
          <w:b/>
          <w:spacing w:val="-5"/>
          <w:sz w:val="28"/>
          <w:u w:val="single"/>
        </w:rPr>
        <w:t xml:space="preserve"> </w:t>
      </w:r>
      <w:r>
        <w:rPr>
          <w:b/>
          <w:spacing w:val="-4"/>
          <w:sz w:val="28"/>
          <w:u w:val="single"/>
        </w:rPr>
        <w:t>2023</w:t>
      </w:r>
    </w:p>
    <w:p w14:paraId="51A15988" w14:textId="77777777" w:rsidR="00F95F2C" w:rsidRDefault="00F95F2C">
      <w:pPr>
        <w:pStyle w:val="BodyText"/>
        <w:spacing w:before="94"/>
        <w:ind w:left="0"/>
        <w:rPr>
          <w:b/>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5"/>
        <w:gridCol w:w="1848"/>
        <w:gridCol w:w="1862"/>
        <w:gridCol w:w="1857"/>
        <w:gridCol w:w="1865"/>
      </w:tblGrid>
      <w:tr w:rsidR="00F95F2C" w14:paraId="3F80C397" w14:textId="77777777">
        <w:trPr>
          <w:trHeight w:val="1288"/>
        </w:trPr>
        <w:tc>
          <w:tcPr>
            <w:tcW w:w="1855" w:type="dxa"/>
          </w:tcPr>
          <w:p w14:paraId="35F4932B" w14:textId="77777777" w:rsidR="00F95F2C" w:rsidRDefault="00B60089">
            <w:pPr>
              <w:pStyle w:val="TableParagraph"/>
              <w:spacing w:line="320" w:lineRule="exact"/>
              <w:ind w:left="107"/>
              <w:jc w:val="left"/>
              <w:rPr>
                <w:b/>
                <w:sz w:val="28"/>
              </w:rPr>
            </w:pPr>
            <w:r>
              <w:rPr>
                <w:b/>
                <w:spacing w:val="-2"/>
                <w:sz w:val="28"/>
              </w:rPr>
              <w:t>MONTH</w:t>
            </w:r>
          </w:p>
        </w:tc>
        <w:tc>
          <w:tcPr>
            <w:tcW w:w="1848" w:type="dxa"/>
          </w:tcPr>
          <w:p w14:paraId="02BEAD85" w14:textId="77777777" w:rsidR="00F95F2C" w:rsidRDefault="00B60089">
            <w:pPr>
              <w:pStyle w:val="TableParagraph"/>
              <w:spacing w:line="320" w:lineRule="exact"/>
              <w:ind w:left="11" w:right="72"/>
              <w:rPr>
                <w:b/>
                <w:sz w:val="28"/>
              </w:rPr>
            </w:pPr>
            <w:r>
              <w:rPr>
                <w:b/>
                <w:sz w:val="28"/>
              </w:rPr>
              <w:t>RTC</w:t>
            </w:r>
            <w:r>
              <w:rPr>
                <w:b/>
                <w:spacing w:val="-3"/>
                <w:sz w:val="28"/>
              </w:rPr>
              <w:t xml:space="preserve"> </w:t>
            </w:r>
            <w:r>
              <w:rPr>
                <w:b/>
                <w:spacing w:val="-2"/>
                <w:sz w:val="28"/>
              </w:rPr>
              <w:t>CASES</w:t>
            </w:r>
          </w:p>
        </w:tc>
        <w:tc>
          <w:tcPr>
            <w:tcW w:w="1862" w:type="dxa"/>
          </w:tcPr>
          <w:p w14:paraId="68137313" w14:textId="77777777" w:rsidR="00F95F2C" w:rsidRDefault="00B60089">
            <w:pPr>
              <w:pStyle w:val="TableParagraph"/>
              <w:spacing w:line="320" w:lineRule="exact"/>
              <w:ind w:left="108"/>
              <w:jc w:val="left"/>
              <w:rPr>
                <w:b/>
                <w:sz w:val="28"/>
              </w:rPr>
            </w:pPr>
            <w:r>
              <w:rPr>
                <w:b/>
                <w:spacing w:val="-2"/>
                <w:sz w:val="28"/>
              </w:rPr>
              <w:t>PEOPLE</w:t>
            </w:r>
          </w:p>
          <w:p w14:paraId="4D327CBE" w14:textId="77777777" w:rsidR="00F95F2C" w:rsidRDefault="00F95F2C">
            <w:pPr>
              <w:pStyle w:val="TableParagraph"/>
              <w:spacing w:before="1" w:line="240" w:lineRule="auto"/>
              <w:ind w:left="0"/>
              <w:jc w:val="left"/>
              <w:rPr>
                <w:b/>
                <w:sz w:val="28"/>
              </w:rPr>
            </w:pPr>
          </w:p>
          <w:p w14:paraId="24E85187" w14:textId="77777777" w:rsidR="00F95F2C" w:rsidRDefault="00B60089">
            <w:pPr>
              <w:pStyle w:val="TableParagraph"/>
              <w:spacing w:line="240" w:lineRule="auto"/>
              <w:ind w:left="108"/>
              <w:jc w:val="left"/>
              <w:rPr>
                <w:b/>
                <w:sz w:val="28"/>
              </w:rPr>
            </w:pPr>
            <w:r>
              <w:rPr>
                <w:b/>
                <w:spacing w:val="-2"/>
                <w:sz w:val="28"/>
              </w:rPr>
              <w:t>INJUIRED</w:t>
            </w:r>
          </w:p>
        </w:tc>
        <w:tc>
          <w:tcPr>
            <w:tcW w:w="1857" w:type="dxa"/>
          </w:tcPr>
          <w:p w14:paraId="7F8C6CF9" w14:textId="77777777" w:rsidR="00F95F2C" w:rsidRDefault="00B60089">
            <w:pPr>
              <w:pStyle w:val="TableParagraph"/>
              <w:spacing w:line="320" w:lineRule="exact"/>
              <w:ind w:left="109"/>
              <w:jc w:val="left"/>
              <w:rPr>
                <w:b/>
                <w:sz w:val="28"/>
              </w:rPr>
            </w:pPr>
            <w:r>
              <w:rPr>
                <w:b/>
                <w:spacing w:val="-2"/>
                <w:sz w:val="28"/>
              </w:rPr>
              <w:t>PEOPLE</w:t>
            </w:r>
          </w:p>
          <w:p w14:paraId="493D90DB" w14:textId="77777777" w:rsidR="00F95F2C" w:rsidRDefault="00F95F2C">
            <w:pPr>
              <w:pStyle w:val="TableParagraph"/>
              <w:spacing w:before="1" w:line="240" w:lineRule="auto"/>
              <w:ind w:left="0"/>
              <w:jc w:val="left"/>
              <w:rPr>
                <w:b/>
                <w:sz w:val="28"/>
              </w:rPr>
            </w:pPr>
          </w:p>
          <w:p w14:paraId="59EAF9E6" w14:textId="77777777" w:rsidR="00F95F2C" w:rsidRDefault="00B60089">
            <w:pPr>
              <w:pStyle w:val="TableParagraph"/>
              <w:spacing w:line="240" w:lineRule="auto"/>
              <w:ind w:left="109"/>
              <w:jc w:val="left"/>
              <w:rPr>
                <w:b/>
                <w:sz w:val="28"/>
              </w:rPr>
            </w:pPr>
            <w:r>
              <w:rPr>
                <w:b/>
                <w:spacing w:val="-2"/>
                <w:sz w:val="28"/>
              </w:rPr>
              <w:t>KILLED</w:t>
            </w:r>
          </w:p>
        </w:tc>
        <w:tc>
          <w:tcPr>
            <w:tcW w:w="1865" w:type="dxa"/>
          </w:tcPr>
          <w:p w14:paraId="2681CC51" w14:textId="77777777" w:rsidR="00F95F2C" w:rsidRDefault="00B60089">
            <w:pPr>
              <w:pStyle w:val="TableParagraph"/>
              <w:spacing w:line="320" w:lineRule="exact"/>
              <w:ind w:left="107"/>
              <w:jc w:val="left"/>
              <w:rPr>
                <w:b/>
                <w:sz w:val="28"/>
              </w:rPr>
            </w:pPr>
            <w:r>
              <w:rPr>
                <w:b/>
                <w:spacing w:val="-2"/>
                <w:sz w:val="28"/>
              </w:rPr>
              <w:t>PEOPLE</w:t>
            </w:r>
          </w:p>
          <w:p w14:paraId="5C87F825" w14:textId="77777777" w:rsidR="00F95F2C" w:rsidRDefault="00F95F2C">
            <w:pPr>
              <w:pStyle w:val="TableParagraph"/>
              <w:spacing w:before="1" w:line="240" w:lineRule="auto"/>
              <w:ind w:left="0"/>
              <w:jc w:val="left"/>
              <w:rPr>
                <w:b/>
                <w:sz w:val="28"/>
              </w:rPr>
            </w:pPr>
          </w:p>
          <w:p w14:paraId="67479089" w14:textId="77777777" w:rsidR="00F95F2C" w:rsidRDefault="00B60089">
            <w:pPr>
              <w:pStyle w:val="TableParagraph"/>
              <w:spacing w:line="240" w:lineRule="auto"/>
              <w:ind w:left="107"/>
              <w:jc w:val="left"/>
              <w:rPr>
                <w:b/>
                <w:sz w:val="28"/>
              </w:rPr>
            </w:pPr>
            <w:r>
              <w:rPr>
                <w:b/>
                <w:spacing w:val="-2"/>
                <w:sz w:val="28"/>
              </w:rPr>
              <w:t>INVOLVED</w:t>
            </w:r>
          </w:p>
        </w:tc>
      </w:tr>
      <w:tr w:rsidR="00F95F2C" w14:paraId="6933458C" w14:textId="77777777">
        <w:trPr>
          <w:trHeight w:val="645"/>
        </w:trPr>
        <w:tc>
          <w:tcPr>
            <w:tcW w:w="1855" w:type="dxa"/>
          </w:tcPr>
          <w:p w14:paraId="49DC604E" w14:textId="77777777" w:rsidR="00F95F2C" w:rsidRDefault="00B60089">
            <w:pPr>
              <w:pStyle w:val="TableParagraph"/>
              <w:spacing w:line="320" w:lineRule="exact"/>
              <w:ind w:left="107"/>
              <w:jc w:val="left"/>
              <w:rPr>
                <w:b/>
                <w:sz w:val="28"/>
              </w:rPr>
            </w:pPr>
            <w:r>
              <w:rPr>
                <w:b/>
                <w:spacing w:val="-5"/>
                <w:sz w:val="28"/>
              </w:rPr>
              <w:t>JAN</w:t>
            </w:r>
          </w:p>
        </w:tc>
        <w:tc>
          <w:tcPr>
            <w:tcW w:w="1848" w:type="dxa"/>
          </w:tcPr>
          <w:p w14:paraId="2667721F" w14:textId="77777777" w:rsidR="00F95F2C" w:rsidRDefault="00B60089">
            <w:pPr>
              <w:pStyle w:val="TableParagraph"/>
              <w:ind w:left="72" w:right="61"/>
              <w:rPr>
                <w:sz w:val="28"/>
              </w:rPr>
            </w:pPr>
            <w:r>
              <w:rPr>
                <w:spacing w:val="-5"/>
                <w:sz w:val="28"/>
              </w:rPr>
              <w:t>20</w:t>
            </w:r>
          </w:p>
        </w:tc>
        <w:tc>
          <w:tcPr>
            <w:tcW w:w="1862" w:type="dxa"/>
          </w:tcPr>
          <w:p w14:paraId="6991C44F" w14:textId="77777777" w:rsidR="00F95F2C" w:rsidRDefault="00B60089">
            <w:pPr>
              <w:pStyle w:val="TableParagraph"/>
              <w:ind w:right="1"/>
              <w:rPr>
                <w:sz w:val="28"/>
              </w:rPr>
            </w:pPr>
            <w:r>
              <w:rPr>
                <w:spacing w:val="-5"/>
                <w:sz w:val="28"/>
              </w:rPr>
              <w:t>78</w:t>
            </w:r>
          </w:p>
        </w:tc>
        <w:tc>
          <w:tcPr>
            <w:tcW w:w="1857" w:type="dxa"/>
          </w:tcPr>
          <w:p w14:paraId="1824FB9E" w14:textId="77777777" w:rsidR="00F95F2C" w:rsidRDefault="00B60089">
            <w:pPr>
              <w:pStyle w:val="TableParagraph"/>
              <w:ind w:left="13"/>
              <w:rPr>
                <w:sz w:val="28"/>
              </w:rPr>
            </w:pPr>
            <w:r>
              <w:rPr>
                <w:spacing w:val="-5"/>
                <w:sz w:val="28"/>
              </w:rPr>
              <w:t>10</w:t>
            </w:r>
          </w:p>
        </w:tc>
        <w:tc>
          <w:tcPr>
            <w:tcW w:w="1865" w:type="dxa"/>
          </w:tcPr>
          <w:p w14:paraId="5DD5ABF9" w14:textId="77777777" w:rsidR="00F95F2C" w:rsidRDefault="00B60089">
            <w:pPr>
              <w:pStyle w:val="TableParagraph"/>
              <w:ind w:right="2"/>
              <w:rPr>
                <w:sz w:val="28"/>
              </w:rPr>
            </w:pPr>
            <w:r>
              <w:rPr>
                <w:spacing w:val="-5"/>
                <w:sz w:val="28"/>
              </w:rPr>
              <w:t>147</w:t>
            </w:r>
          </w:p>
        </w:tc>
      </w:tr>
      <w:tr w:rsidR="00F95F2C" w14:paraId="2964230A" w14:textId="77777777">
        <w:trPr>
          <w:trHeight w:val="642"/>
        </w:trPr>
        <w:tc>
          <w:tcPr>
            <w:tcW w:w="1855" w:type="dxa"/>
          </w:tcPr>
          <w:p w14:paraId="6F0000BF" w14:textId="77777777" w:rsidR="00F95F2C" w:rsidRDefault="00B60089">
            <w:pPr>
              <w:pStyle w:val="TableParagraph"/>
              <w:spacing w:line="320" w:lineRule="exact"/>
              <w:ind w:left="107"/>
              <w:jc w:val="left"/>
              <w:rPr>
                <w:b/>
                <w:sz w:val="28"/>
              </w:rPr>
            </w:pPr>
            <w:r>
              <w:rPr>
                <w:b/>
                <w:spacing w:val="-5"/>
                <w:sz w:val="28"/>
              </w:rPr>
              <w:t>FEB</w:t>
            </w:r>
          </w:p>
        </w:tc>
        <w:tc>
          <w:tcPr>
            <w:tcW w:w="1848" w:type="dxa"/>
          </w:tcPr>
          <w:p w14:paraId="6E298703" w14:textId="77777777" w:rsidR="00F95F2C" w:rsidRDefault="00B60089">
            <w:pPr>
              <w:pStyle w:val="TableParagraph"/>
              <w:ind w:left="72" w:right="61"/>
              <w:rPr>
                <w:sz w:val="28"/>
              </w:rPr>
            </w:pPr>
            <w:r>
              <w:rPr>
                <w:spacing w:val="-5"/>
                <w:sz w:val="28"/>
              </w:rPr>
              <w:t>12</w:t>
            </w:r>
          </w:p>
        </w:tc>
        <w:tc>
          <w:tcPr>
            <w:tcW w:w="1862" w:type="dxa"/>
          </w:tcPr>
          <w:p w14:paraId="4A2D6005" w14:textId="77777777" w:rsidR="00F95F2C" w:rsidRDefault="00B60089">
            <w:pPr>
              <w:pStyle w:val="TableParagraph"/>
              <w:ind w:right="1"/>
              <w:rPr>
                <w:sz w:val="28"/>
              </w:rPr>
            </w:pPr>
            <w:r>
              <w:rPr>
                <w:spacing w:val="-5"/>
                <w:sz w:val="28"/>
              </w:rPr>
              <w:t>66</w:t>
            </w:r>
          </w:p>
        </w:tc>
        <w:tc>
          <w:tcPr>
            <w:tcW w:w="1857" w:type="dxa"/>
          </w:tcPr>
          <w:p w14:paraId="49C9893E" w14:textId="77777777" w:rsidR="00F95F2C" w:rsidRDefault="00B60089">
            <w:pPr>
              <w:pStyle w:val="TableParagraph"/>
              <w:ind w:left="13" w:right="4"/>
              <w:rPr>
                <w:sz w:val="28"/>
              </w:rPr>
            </w:pPr>
            <w:r>
              <w:rPr>
                <w:spacing w:val="-10"/>
                <w:sz w:val="28"/>
              </w:rPr>
              <w:t>7</w:t>
            </w:r>
          </w:p>
        </w:tc>
        <w:tc>
          <w:tcPr>
            <w:tcW w:w="1865" w:type="dxa"/>
          </w:tcPr>
          <w:p w14:paraId="53A2D8CD" w14:textId="77777777" w:rsidR="00F95F2C" w:rsidRDefault="00B60089">
            <w:pPr>
              <w:pStyle w:val="TableParagraph"/>
              <w:ind w:right="2"/>
              <w:rPr>
                <w:sz w:val="28"/>
              </w:rPr>
            </w:pPr>
            <w:r>
              <w:rPr>
                <w:spacing w:val="-5"/>
                <w:sz w:val="28"/>
              </w:rPr>
              <w:t>126</w:t>
            </w:r>
          </w:p>
        </w:tc>
      </w:tr>
      <w:tr w:rsidR="00F95F2C" w14:paraId="6282AB2E" w14:textId="77777777">
        <w:trPr>
          <w:trHeight w:val="645"/>
        </w:trPr>
        <w:tc>
          <w:tcPr>
            <w:tcW w:w="1855" w:type="dxa"/>
          </w:tcPr>
          <w:p w14:paraId="01A10610" w14:textId="77777777" w:rsidR="00F95F2C" w:rsidRDefault="00B60089">
            <w:pPr>
              <w:pStyle w:val="TableParagraph"/>
              <w:spacing w:line="320" w:lineRule="exact"/>
              <w:ind w:left="107"/>
              <w:jc w:val="left"/>
              <w:rPr>
                <w:b/>
                <w:sz w:val="28"/>
              </w:rPr>
            </w:pPr>
            <w:r>
              <w:rPr>
                <w:b/>
                <w:spacing w:val="-5"/>
                <w:sz w:val="28"/>
              </w:rPr>
              <w:t>MAR</w:t>
            </w:r>
          </w:p>
        </w:tc>
        <w:tc>
          <w:tcPr>
            <w:tcW w:w="1848" w:type="dxa"/>
          </w:tcPr>
          <w:p w14:paraId="1972359C" w14:textId="77777777" w:rsidR="00F95F2C" w:rsidRDefault="00B60089">
            <w:pPr>
              <w:pStyle w:val="TableParagraph"/>
              <w:ind w:left="72" w:right="61"/>
              <w:rPr>
                <w:sz w:val="28"/>
              </w:rPr>
            </w:pPr>
            <w:r>
              <w:rPr>
                <w:spacing w:val="-5"/>
                <w:sz w:val="28"/>
              </w:rPr>
              <w:t>17</w:t>
            </w:r>
          </w:p>
        </w:tc>
        <w:tc>
          <w:tcPr>
            <w:tcW w:w="1862" w:type="dxa"/>
          </w:tcPr>
          <w:p w14:paraId="4D7F5214" w14:textId="77777777" w:rsidR="00F95F2C" w:rsidRDefault="00B60089">
            <w:pPr>
              <w:pStyle w:val="TableParagraph"/>
              <w:ind w:right="1"/>
              <w:rPr>
                <w:sz w:val="28"/>
              </w:rPr>
            </w:pPr>
            <w:r>
              <w:rPr>
                <w:spacing w:val="-5"/>
                <w:sz w:val="28"/>
              </w:rPr>
              <w:t>53</w:t>
            </w:r>
          </w:p>
        </w:tc>
        <w:tc>
          <w:tcPr>
            <w:tcW w:w="1857" w:type="dxa"/>
          </w:tcPr>
          <w:p w14:paraId="287C9548" w14:textId="77777777" w:rsidR="00F95F2C" w:rsidRDefault="00B60089">
            <w:pPr>
              <w:pStyle w:val="TableParagraph"/>
              <w:ind w:left="13"/>
              <w:rPr>
                <w:sz w:val="28"/>
              </w:rPr>
            </w:pPr>
            <w:r>
              <w:rPr>
                <w:spacing w:val="-5"/>
                <w:sz w:val="28"/>
              </w:rPr>
              <w:t>18</w:t>
            </w:r>
          </w:p>
        </w:tc>
        <w:tc>
          <w:tcPr>
            <w:tcW w:w="1865" w:type="dxa"/>
          </w:tcPr>
          <w:p w14:paraId="4E77BC61" w14:textId="77777777" w:rsidR="00F95F2C" w:rsidRDefault="00B60089">
            <w:pPr>
              <w:pStyle w:val="TableParagraph"/>
              <w:rPr>
                <w:sz w:val="28"/>
              </w:rPr>
            </w:pPr>
            <w:r>
              <w:rPr>
                <w:spacing w:val="-5"/>
                <w:sz w:val="28"/>
              </w:rPr>
              <w:t>97</w:t>
            </w:r>
          </w:p>
        </w:tc>
      </w:tr>
      <w:tr w:rsidR="00F95F2C" w14:paraId="5E063909" w14:textId="77777777">
        <w:trPr>
          <w:trHeight w:val="642"/>
        </w:trPr>
        <w:tc>
          <w:tcPr>
            <w:tcW w:w="1855" w:type="dxa"/>
          </w:tcPr>
          <w:p w14:paraId="49EDEAAA" w14:textId="77777777" w:rsidR="00F95F2C" w:rsidRDefault="00B60089">
            <w:pPr>
              <w:pStyle w:val="TableParagraph"/>
              <w:spacing w:line="320" w:lineRule="exact"/>
              <w:ind w:left="107"/>
              <w:jc w:val="left"/>
              <w:rPr>
                <w:b/>
                <w:sz w:val="28"/>
              </w:rPr>
            </w:pPr>
            <w:r>
              <w:rPr>
                <w:b/>
                <w:spacing w:val="-5"/>
                <w:sz w:val="28"/>
              </w:rPr>
              <w:t>APR</w:t>
            </w:r>
          </w:p>
        </w:tc>
        <w:tc>
          <w:tcPr>
            <w:tcW w:w="1848" w:type="dxa"/>
          </w:tcPr>
          <w:p w14:paraId="47504543" w14:textId="77777777" w:rsidR="00F95F2C" w:rsidRDefault="00B60089">
            <w:pPr>
              <w:pStyle w:val="TableParagraph"/>
              <w:ind w:left="68" w:right="61"/>
              <w:rPr>
                <w:sz w:val="28"/>
              </w:rPr>
            </w:pPr>
            <w:r>
              <w:rPr>
                <w:spacing w:val="-10"/>
                <w:sz w:val="28"/>
              </w:rPr>
              <w:t>9</w:t>
            </w:r>
          </w:p>
        </w:tc>
        <w:tc>
          <w:tcPr>
            <w:tcW w:w="1862" w:type="dxa"/>
          </w:tcPr>
          <w:p w14:paraId="6D7DFC72" w14:textId="77777777" w:rsidR="00F95F2C" w:rsidRDefault="00B60089">
            <w:pPr>
              <w:pStyle w:val="TableParagraph"/>
              <w:ind w:right="1"/>
              <w:rPr>
                <w:sz w:val="28"/>
              </w:rPr>
            </w:pPr>
            <w:r>
              <w:rPr>
                <w:spacing w:val="-5"/>
                <w:sz w:val="28"/>
              </w:rPr>
              <w:t>49</w:t>
            </w:r>
          </w:p>
        </w:tc>
        <w:tc>
          <w:tcPr>
            <w:tcW w:w="1857" w:type="dxa"/>
          </w:tcPr>
          <w:p w14:paraId="154A8AD7" w14:textId="77777777" w:rsidR="00F95F2C" w:rsidRDefault="00B60089">
            <w:pPr>
              <w:pStyle w:val="TableParagraph"/>
              <w:ind w:left="13"/>
              <w:rPr>
                <w:sz w:val="28"/>
              </w:rPr>
            </w:pPr>
            <w:r>
              <w:rPr>
                <w:spacing w:val="-5"/>
                <w:sz w:val="28"/>
              </w:rPr>
              <w:t>12</w:t>
            </w:r>
          </w:p>
        </w:tc>
        <w:tc>
          <w:tcPr>
            <w:tcW w:w="1865" w:type="dxa"/>
          </w:tcPr>
          <w:p w14:paraId="67BD2375" w14:textId="77777777" w:rsidR="00F95F2C" w:rsidRDefault="00B60089">
            <w:pPr>
              <w:pStyle w:val="TableParagraph"/>
              <w:rPr>
                <w:sz w:val="28"/>
              </w:rPr>
            </w:pPr>
            <w:r>
              <w:rPr>
                <w:spacing w:val="-5"/>
                <w:sz w:val="28"/>
              </w:rPr>
              <w:t>83</w:t>
            </w:r>
          </w:p>
        </w:tc>
      </w:tr>
      <w:tr w:rsidR="00F95F2C" w14:paraId="7B2C6A57" w14:textId="77777777">
        <w:trPr>
          <w:trHeight w:val="642"/>
        </w:trPr>
        <w:tc>
          <w:tcPr>
            <w:tcW w:w="1855" w:type="dxa"/>
          </w:tcPr>
          <w:p w14:paraId="2FC6FFF0" w14:textId="77777777" w:rsidR="00F95F2C" w:rsidRDefault="00B60089">
            <w:pPr>
              <w:pStyle w:val="TableParagraph"/>
              <w:spacing w:line="320" w:lineRule="exact"/>
              <w:ind w:left="107"/>
              <w:jc w:val="left"/>
              <w:rPr>
                <w:b/>
                <w:sz w:val="28"/>
              </w:rPr>
            </w:pPr>
            <w:r>
              <w:rPr>
                <w:b/>
                <w:spacing w:val="-5"/>
                <w:sz w:val="28"/>
              </w:rPr>
              <w:t>MAY</w:t>
            </w:r>
          </w:p>
        </w:tc>
        <w:tc>
          <w:tcPr>
            <w:tcW w:w="1848" w:type="dxa"/>
          </w:tcPr>
          <w:p w14:paraId="005562B9" w14:textId="77777777" w:rsidR="00F95F2C" w:rsidRDefault="00B60089">
            <w:pPr>
              <w:pStyle w:val="TableParagraph"/>
              <w:ind w:left="72" w:right="61"/>
              <w:rPr>
                <w:sz w:val="28"/>
              </w:rPr>
            </w:pPr>
            <w:r>
              <w:rPr>
                <w:spacing w:val="-5"/>
                <w:sz w:val="28"/>
              </w:rPr>
              <w:t>20</w:t>
            </w:r>
          </w:p>
        </w:tc>
        <w:tc>
          <w:tcPr>
            <w:tcW w:w="1862" w:type="dxa"/>
          </w:tcPr>
          <w:p w14:paraId="66B90016" w14:textId="77777777" w:rsidR="00F95F2C" w:rsidRDefault="00B60089">
            <w:pPr>
              <w:pStyle w:val="TableParagraph"/>
              <w:ind w:right="1"/>
              <w:rPr>
                <w:sz w:val="28"/>
              </w:rPr>
            </w:pPr>
            <w:r>
              <w:rPr>
                <w:spacing w:val="-5"/>
                <w:sz w:val="28"/>
              </w:rPr>
              <w:t>54</w:t>
            </w:r>
          </w:p>
        </w:tc>
        <w:tc>
          <w:tcPr>
            <w:tcW w:w="1857" w:type="dxa"/>
          </w:tcPr>
          <w:p w14:paraId="624544A0" w14:textId="77777777" w:rsidR="00F95F2C" w:rsidRDefault="00B60089">
            <w:pPr>
              <w:pStyle w:val="TableParagraph"/>
              <w:ind w:left="13" w:right="4"/>
              <w:rPr>
                <w:sz w:val="28"/>
              </w:rPr>
            </w:pPr>
            <w:r>
              <w:rPr>
                <w:spacing w:val="-10"/>
                <w:sz w:val="28"/>
              </w:rPr>
              <w:t>5</w:t>
            </w:r>
          </w:p>
        </w:tc>
        <w:tc>
          <w:tcPr>
            <w:tcW w:w="1865" w:type="dxa"/>
          </w:tcPr>
          <w:p w14:paraId="1666A749" w14:textId="77777777" w:rsidR="00F95F2C" w:rsidRDefault="00B60089">
            <w:pPr>
              <w:pStyle w:val="TableParagraph"/>
              <w:ind w:right="2"/>
              <w:rPr>
                <w:sz w:val="28"/>
              </w:rPr>
            </w:pPr>
            <w:r>
              <w:rPr>
                <w:spacing w:val="-5"/>
                <w:sz w:val="28"/>
              </w:rPr>
              <w:t>129</w:t>
            </w:r>
          </w:p>
        </w:tc>
      </w:tr>
      <w:tr w:rsidR="00F95F2C" w14:paraId="78540F18" w14:textId="77777777">
        <w:trPr>
          <w:trHeight w:val="645"/>
        </w:trPr>
        <w:tc>
          <w:tcPr>
            <w:tcW w:w="1855" w:type="dxa"/>
          </w:tcPr>
          <w:p w14:paraId="71F88F1A" w14:textId="77777777" w:rsidR="00F95F2C" w:rsidRDefault="00B60089">
            <w:pPr>
              <w:pStyle w:val="TableParagraph"/>
              <w:spacing w:line="240" w:lineRule="auto"/>
              <w:ind w:left="107"/>
              <w:jc w:val="left"/>
              <w:rPr>
                <w:b/>
                <w:sz w:val="28"/>
              </w:rPr>
            </w:pPr>
            <w:r>
              <w:rPr>
                <w:b/>
                <w:spacing w:val="-5"/>
                <w:sz w:val="28"/>
              </w:rPr>
              <w:t>JUN</w:t>
            </w:r>
          </w:p>
        </w:tc>
        <w:tc>
          <w:tcPr>
            <w:tcW w:w="1848" w:type="dxa"/>
          </w:tcPr>
          <w:p w14:paraId="6796D041" w14:textId="77777777" w:rsidR="00F95F2C" w:rsidRDefault="00B60089">
            <w:pPr>
              <w:pStyle w:val="TableParagraph"/>
              <w:spacing w:line="317" w:lineRule="exact"/>
              <w:ind w:left="68" w:right="61"/>
              <w:rPr>
                <w:sz w:val="28"/>
              </w:rPr>
            </w:pPr>
            <w:r>
              <w:rPr>
                <w:spacing w:val="-10"/>
                <w:sz w:val="28"/>
              </w:rPr>
              <w:t>8</w:t>
            </w:r>
          </w:p>
        </w:tc>
        <w:tc>
          <w:tcPr>
            <w:tcW w:w="1862" w:type="dxa"/>
          </w:tcPr>
          <w:p w14:paraId="1FC0388A" w14:textId="77777777" w:rsidR="00F95F2C" w:rsidRDefault="00B60089">
            <w:pPr>
              <w:pStyle w:val="TableParagraph"/>
              <w:spacing w:line="317" w:lineRule="exact"/>
              <w:ind w:right="1"/>
              <w:rPr>
                <w:sz w:val="28"/>
              </w:rPr>
            </w:pPr>
            <w:r>
              <w:rPr>
                <w:spacing w:val="-5"/>
                <w:sz w:val="28"/>
              </w:rPr>
              <w:t>61</w:t>
            </w:r>
          </w:p>
        </w:tc>
        <w:tc>
          <w:tcPr>
            <w:tcW w:w="1857" w:type="dxa"/>
          </w:tcPr>
          <w:p w14:paraId="2C45C154" w14:textId="77777777" w:rsidR="00F95F2C" w:rsidRDefault="00B60089">
            <w:pPr>
              <w:pStyle w:val="TableParagraph"/>
              <w:spacing w:line="317" w:lineRule="exact"/>
              <w:ind w:left="13" w:right="4"/>
              <w:rPr>
                <w:sz w:val="28"/>
              </w:rPr>
            </w:pPr>
            <w:r>
              <w:rPr>
                <w:spacing w:val="-10"/>
                <w:sz w:val="28"/>
              </w:rPr>
              <w:t>7</w:t>
            </w:r>
          </w:p>
        </w:tc>
        <w:tc>
          <w:tcPr>
            <w:tcW w:w="1865" w:type="dxa"/>
          </w:tcPr>
          <w:p w14:paraId="0B167A07" w14:textId="77777777" w:rsidR="00F95F2C" w:rsidRDefault="00B60089">
            <w:pPr>
              <w:pStyle w:val="TableParagraph"/>
              <w:spacing w:line="317" w:lineRule="exact"/>
              <w:ind w:right="2"/>
              <w:rPr>
                <w:sz w:val="28"/>
              </w:rPr>
            </w:pPr>
            <w:r>
              <w:rPr>
                <w:spacing w:val="-5"/>
                <w:sz w:val="28"/>
              </w:rPr>
              <w:t>129</w:t>
            </w:r>
          </w:p>
        </w:tc>
      </w:tr>
      <w:tr w:rsidR="00F95F2C" w14:paraId="59C04BF3" w14:textId="77777777">
        <w:trPr>
          <w:trHeight w:val="642"/>
        </w:trPr>
        <w:tc>
          <w:tcPr>
            <w:tcW w:w="1855" w:type="dxa"/>
          </w:tcPr>
          <w:p w14:paraId="4BD40088" w14:textId="77777777" w:rsidR="00F95F2C" w:rsidRDefault="00B60089">
            <w:pPr>
              <w:pStyle w:val="TableParagraph"/>
              <w:spacing w:line="320" w:lineRule="exact"/>
              <w:ind w:left="107"/>
              <w:jc w:val="left"/>
              <w:rPr>
                <w:b/>
                <w:sz w:val="28"/>
              </w:rPr>
            </w:pPr>
            <w:r>
              <w:rPr>
                <w:b/>
                <w:spacing w:val="-5"/>
                <w:sz w:val="28"/>
              </w:rPr>
              <w:t>JUL</w:t>
            </w:r>
          </w:p>
        </w:tc>
        <w:tc>
          <w:tcPr>
            <w:tcW w:w="1848" w:type="dxa"/>
          </w:tcPr>
          <w:p w14:paraId="1F254224" w14:textId="77777777" w:rsidR="00F95F2C" w:rsidRDefault="00B60089">
            <w:pPr>
              <w:pStyle w:val="TableParagraph"/>
              <w:ind w:left="68" w:right="61"/>
              <w:rPr>
                <w:sz w:val="28"/>
              </w:rPr>
            </w:pPr>
            <w:r>
              <w:rPr>
                <w:spacing w:val="-10"/>
                <w:sz w:val="28"/>
              </w:rPr>
              <w:t>6</w:t>
            </w:r>
          </w:p>
        </w:tc>
        <w:tc>
          <w:tcPr>
            <w:tcW w:w="1862" w:type="dxa"/>
          </w:tcPr>
          <w:p w14:paraId="736725A8" w14:textId="77777777" w:rsidR="00F95F2C" w:rsidRDefault="00B60089">
            <w:pPr>
              <w:pStyle w:val="TableParagraph"/>
              <w:ind w:right="1"/>
              <w:rPr>
                <w:sz w:val="28"/>
              </w:rPr>
            </w:pPr>
            <w:r>
              <w:rPr>
                <w:spacing w:val="-5"/>
                <w:sz w:val="28"/>
              </w:rPr>
              <w:t>13</w:t>
            </w:r>
          </w:p>
        </w:tc>
        <w:tc>
          <w:tcPr>
            <w:tcW w:w="1857" w:type="dxa"/>
          </w:tcPr>
          <w:p w14:paraId="571CA247" w14:textId="77777777" w:rsidR="00F95F2C" w:rsidRDefault="00B60089">
            <w:pPr>
              <w:pStyle w:val="TableParagraph"/>
              <w:ind w:left="13"/>
              <w:rPr>
                <w:sz w:val="28"/>
              </w:rPr>
            </w:pPr>
            <w:r>
              <w:rPr>
                <w:spacing w:val="-5"/>
                <w:sz w:val="28"/>
              </w:rPr>
              <w:t>11</w:t>
            </w:r>
          </w:p>
        </w:tc>
        <w:tc>
          <w:tcPr>
            <w:tcW w:w="1865" w:type="dxa"/>
          </w:tcPr>
          <w:p w14:paraId="008A6E90" w14:textId="77777777" w:rsidR="00F95F2C" w:rsidRDefault="00B60089">
            <w:pPr>
              <w:pStyle w:val="TableParagraph"/>
              <w:rPr>
                <w:sz w:val="28"/>
              </w:rPr>
            </w:pPr>
            <w:r>
              <w:rPr>
                <w:spacing w:val="-5"/>
                <w:sz w:val="28"/>
              </w:rPr>
              <w:t>45</w:t>
            </w:r>
          </w:p>
        </w:tc>
      </w:tr>
      <w:tr w:rsidR="00F95F2C" w14:paraId="0831C5A0" w14:textId="77777777">
        <w:trPr>
          <w:trHeight w:val="645"/>
        </w:trPr>
        <w:tc>
          <w:tcPr>
            <w:tcW w:w="1855" w:type="dxa"/>
          </w:tcPr>
          <w:p w14:paraId="412E879D" w14:textId="77777777" w:rsidR="00F95F2C" w:rsidRDefault="00B60089">
            <w:pPr>
              <w:pStyle w:val="TableParagraph"/>
              <w:spacing w:line="240" w:lineRule="auto"/>
              <w:ind w:left="107"/>
              <w:jc w:val="left"/>
              <w:rPr>
                <w:b/>
                <w:sz w:val="28"/>
              </w:rPr>
            </w:pPr>
            <w:r>
              <w:rPr>
                <w:b/>
                <w:spacing w:val="-5"/>
                <w:sz w:val="28"/>
              </w:rPr>
              <w:t>AUG</w:t>
            </w:r>
          </w:p>
        </w:tc>
        <w:tc>
          <w:tcPr>
            <w:tcW w:w="1848" w:type="dxa"/>
          </w:tcPr>
          <w:p w14:paraId="31156B47" w14:textId="77777777" w:rsidR="00F95F2C" w:rsidRDefault="00B60089">
            <w:pPr>
              <w:pStyle w:val="TableParagraph"/>
              <w:spacing w:line="317" w:lineRule="exact"/>
              <w:ind w:left="72" w:right="61"/>
              <w:rPr>
                <w:sz w:val="28"/>
              </w:rPr>
            </w:pPr>
            <w:r>
              <w:rPr>
                <w:spacing w:val="-5"/>
                <w:sz w:val="28"/>
              </w:rPr>
              <w:t>17</w:t>
            </w:r>
          </w:p>
        </w:tc>
        <w:tc>
          <w:tcPr>
            <w:tcW w:w="1862" w:type="dxa"/>
          </w:tcPr>
          <w:p w14:paraId="1DC14315" w14:textId="77777777" w:rsidR="00F95F2C" w:rsidRDefault="00B60089">
            <w:pPr>
              <w:pStyle w:val="TableParagraph"/>
              <w:spacing w:line="317" w:lineRule="exact"/>
              <w:ind w:right="1"/>
              <w:rPr>
                <w:sz w:val="28"/>
              </w:rPr>
            </w:pPr>
            <w:r>
              <w:rPr>
                <w:spacing w:val="-5"/>
                <w:sz w:val="28"/>
              </w:rPr>
              <w:t>47</w:t>
            </w:r>
          </w:p>
        </w:tc>
        <w:tc>
          <w:tcPr>
            <w:tcW w:w="1857" w:type="dxa"/>
          </w:tcPr>
          <w:p w14:paraId="1A3750A0" w14:textId="77777777" w:rsidR="00F95F2C" w:rsidRDefault="00B60089">
            <w:pPr>
              <w:pStyle w:val="TableParagraph"/>
              <w:spacing w:line="317" w:lineRule="exact"/>
              <w:ind w:left="13"/>
              <w:rPr>
                <w:sz w:val="28"/>
              </w:rPr>
            </w:pPr>
            <w:r>
              <w:rPr>
                <w:spacing w:val="-5"/>
                <w:sz w:val="28"/>
              </w:rPr>
              <w:t>15</w:t>
            </w:r>
          </w:p>
        </w:tc>
        <w:tc>
          <w:tcPr>
            <w:tcW w:w="1865" w:type="dxa"/>
          </w:tcPr>
          <w:p w14:paraId="571CD55A" w14:textId="77777777" w:rsidR="00F95F2C" w:rsidRDefault="00B60089">
            <w:pPr>
              <w:pStyle w:val="TableParagraph"/>
              <w:spacing w:line="317" w:lineRule="exact"/>
              <w:ind w:right="2"/>
              <w:rPr>
                <w:sz w:val="28"/>
              </w:rPr>
            </w:pPr>
            <w:r>
              <w:rPr>
                <w:spacing w:val="-5"/>
                <w:sz w:val="28"/>
              </w:rPr>
              <w:t>166</w:t>
            </w:r>
          </w:p>
        </w:tc>
      </w:tr>
      <w:tr w:rsidR="00F95F2C" w14:paraId="4A83B1DD" w14:textId="77777777">
        <w:trPr>
          <w:trHeight w:val="643"/>
        </w:trPr>
        <w:tc>
          <w:tcPr>
            <w:tcW w:w="1855" w:type="dxa"/>
          </w:tcPr>
          <w:p w14:paraId="78773C20" w14:textId="77777777" w:rsidR="00F95F2C" w:rsidRDefault="00B60089">
            <w:pPr>
              <w:pStyle w:val="TableParagraph"/>
              <w:spacing w:line="320" w:lineRule="exact"/>
              <w:ind w:left="107"/>
              <w:jc w:val="left"/>
              <w:rPr>
                <w:b/>
                <w:sz w:val="28"/>
              </w:rPr>
            </w:pPr>
            <w:r>
              <w:rPr>
                <w:b/>
                <w:spacing w:val="-4"/>
                <w:sz w:val="28"/>
              </w:rPr>
              <w:t>SEPT</w:t>
            </w:r>
          </w:p>
        </w:tc>
        <w:tc>
          <w:tcPr>
            <w:tcW w:w="1848" w:type="dxa"/>
          </w:tcPr>
          <w:p w14:paraId="114A8FE3" w14:textId="77777777" w:rsidR="00F95F2C" w:rsidRDefault="00B60089">
            <w:pPr>
              <w:pStyle w:val="TableParagraph"/>
              <w:ind w:left="72" w:right="61"/>
              <w:rPr>
                <w:sz w:val="28"/>
              </w:rPr>
            </w:pPr>
            <w:r>
              <w:rPr>
                <w:spacing w:val="-5"/>
                <w:sz w:val="28"/>
              </w:rPr>
              <w:t>10</w:t>
            </w:r>
          </w:p>
        </w:tc>
        <w:tc>
          <w:tcPr>
            <w:tcW w:w="1862" w:type="dxa"/>
          </w:tcPr>
          <w:p w14:paraId="747EBF78" w14:textId="77777777" w:rsidR="00F95F2C" w:rsidRDefault="00B60089">
            <w:pPr>
              <w:pStyle w:val="TableParagraph"/>
              <w:ind w:right="1"/>
              <w:rPr>
                <w:sz w:val="28"/>
              </w:rPr>
            </w:pPr>
            <w:r>
              <w:rPr>
                <w:spacing w:val="-5"/>
                <w:sz w:val="28"/>
              </w:rPr>
              <w:t>51</w:t>
            </w:r>
          </w:p>
        </w:tc>
        <w:tc>
          <w:tcPr>
            <w:tcW w:w="1857" w:type="dxa"/>
          </w:tcPr>
          <w:p w14:paraId="3D844DCA" w14:textId="77777777" w:rsidR="00F95F2C" w:rsidRDefault="00B60089">
            <w:pPr>
              <w:pStyle w:val="TableParagraph"/>
              <w:ind w:left="13"/>
              <w:rPr>
                <w:sz w:val="28"/>
              </w:rPr>
            </w:pPr>
            <w:r>
              <w:rPr>
                <w:spacing w:val="-5"/>
                <w:sz w:val="28"/>
              </w:rPr>
              <w:t>11</w:t>
            </w:r>
          </w:p>
        </w:tc>
        <w:tc>
          <w:tcPr>
            <w:tcW w:w="1865" w:type="dxa"/>
          </w:tcPr>
          <w:p w14:paraId="17A90724" w14:textId="77777777" w:rsidR="00F95F2C" w:rsidRDefault="00B60089">
            <w:pPr>
              <w:pStyle w:val="TableParagraph"/>
              <w:rPr>
                <w:sz w:val="28"/>
              </w:rPr>
            </w:pPr>
            <w:r>
              <w:rPr>
                <w:spacing w:val="-5"/>
                <w:sz w:val="28"/>
              </w:rPr>
              <w:t>87</w:t>
            </w:r>
          </w:p>
        </w:tc>
      </w:tr>
      <w:tr w:rsidR="00F95F2C" w14:paraId="5CD2BE9D" w14:textId="77777777">
        <w:trPr>
          <w:trHeight w:val="645"/>
        </w:trPr>
        <w:tc>
          <w:tcPr>
            <w:tcW w:w="1855" w:type="dxa"/>
          </w:tcPr>
          <w:p w14:paraId="394B578F" w14:textId="77777777" w:rsidR="00F95F2C" w:rsidRDefault="00B60089">
            <w:pPr>
              <w:pStyle w:val="TableParagraph"/>
              <w:spacing w:line="240" w:lineRule="auto"/>
              <w:ind w:left="107"/>
              <w:jc w:val="left"/>
              <w:rPr>
                <w:b/>
                <w:sz w:val="28"/>
              </w:rPr>
            </w:pPr>
            <w:r>
              <w:rPr>
                <w:b/>
                <w:spacing w:val="-5"/>
                <w:sz w:val="28"/>
              </w:rPr>
              <w:t>OCT</w:t>
            </w:r>
          </w:p>
        </w:tc>
        <w:tc>
          <w:tcPr>
            <w:tcW w:w="1848" w:type="dxa"/>
          </w:tcPr>
          <w:p w14:paraId="1A6ACE7C" w14:textId="77777777" w:rsidR="00F95F2C" w:rsidRDefault="00B60089">
            <w:pPr>
              <w:pStyle w:val="TableParagraph"/>
              <w:spacing w:line="317" w:lineRule="exact"/>
              <w:ind w:left="72" w:right="61"/>
              <w:rPr>
                <w:sz w:val="28"/>
              </w:rPr>
            </w:pPr>
            <w:r>
              <w:rPr>
                <w:spacing w:val="-5"/>
                <w:sz w:val="28"/>
              </w:rPr>
              <w:t>12</w:t>
            </w:r>
          </w:p>
        </w:tc>
        <w:tc>
          <w:tcPr>
            <w:tcW w:w="1862" w:type="dxa"/>
          </w:tcPr>
          <w:p w14:paraId="0E80341B" w14:textId="77777777" w:rsidR="00F95F2C" w:rsidRDefault="00B60089">
            <w:pPr>
              <w:pStyle w:val="TableParagraph"/>
              <w:spacing w:line="317" w:lineRule="exact"/>
              <w:ind w:right="1"/>
              <w:rPr>
                <w:sz w:val="28"/>
              </w:rPr>
            </w:pPr>
            <w:r>
              <w:rPr>
                <w:spacing w:val="-5"/>
                <w:sz w:val="28"/>
              </w:rPr>
              <w:t>46</w:t>
            </w:r>
          </w:p>
        </w:tc>
        <w:tc>
          <w:tcPr>
            <w:tcW w:w="1857" w:type="dxa"/>
          </w:tcPr>
          <w:p w14:paraId="675BA71B" w14:textId="77777777" w:rsidR="00F95F2C" w:rsidRDefault="00B60089">
            <w:pPr>
              <w:pStyle w:val="TableParagraph"/>
              <w:spacing w:line="317" w:lineRule="exact"/>
              <w:ind w:left="13"/>
              <w:rPr>
                <w:sz w:val="28"/>
              </w:rPr>
            </w:pPr>
            <w:r>
              <w:rPr>
                <w:spacing w:val="-5"/>
                <w:sz w:val="28"/>
              </w:rPr>
              <w:t>13</w:t>
            </w:r>
          </w:p>
        </w:tc>
        <w:tc>
          <w:tcPr>
            <w:tcW w:w="1865" w:type="dxa"/>
          </w:tcPr>
          <w:p w14:paraId="42269299" w14:textId="77777777" w:rsidR="00F95F2C" w:rsidRDefault="00B60089">
            <w:pPr>
              <w:pStyle w:val="TableParagraph"/>
              <w:spacing w:line="317" w:lineRule="exact"/>
              <w:rPr>
                <w:sz w:val="28"/>
              </w:rPr>
            </w:pPr>
            <w:r>
              <w:rPr>
                <w:spacing w:val="-5"/>
                <w:sz w:val="28"/>
              </w:rPr>
              <w:t>95</w:t>
            </w:r>
          </w:p>
        </w:tc>
      </w:tr>
      <w:tr w:rsidR="00F95F2C" w14:paraId="3654D506" w14:textId="77777777">
        <w:trPr>
          <w:trHeight w:val="642"/>
        </w:trPr>
        <w:tc>
          <w:tcPr>
            <w:tcW w:w="1855" w:type="dxa"/>
          </w:tcPr>
          <w:p w14:paraId="1BE76E5F" w14:textId="77777777" w:rsidR="00F95F2C" w:rsidRDefault="00B60089">
            <w:pPr>
              <w:pStyle w:val="TableParagraph"/>
              <w:spacing w:line="320" w:lineRule="exact"/>
              <w:ind w:left="107"/>
              <w:jc w:val="left"/>
              <w:rPr>
                <w:b/>
                <w:sz w:val="28"/>
              </w:rPr>
            </w:pPr>
            <w:r>
              <w:rPr>
                <w:b/>
                <w:spacing w:val="-5"/>
                <w:sz w:val="28"/>
              </w:rPr>
              <w:t>NOV</w:t>
            </w:r>
          </w:p>
        </w:tc>
        <w:tc>
          <w:tcPr>
            <w:tcW w:w="1848" w:type="dxa"/>
          </w:tcPr>
          <w:p w14:paraId="1881E41E" w14:textId="77777777" w:rsidR="00F95F2C" w:rsidRDefault="00B60089">
            <w:pPr>
              <w:pStyle w:val="TableParagraph"/>
              <w:ind w:left="72" w:right="61"/>
              <w:rPr>
                <w:sz w:val="28"/>
              </w:rPr>
            </w:pPr>
            <w:r>
              <w:rPr>
                <w:spacing w:val="-5"/>
                <w:sz w:val="28"/>
              </w:rPr>
              <w:t>15</w:t>
            </w:r>
          </w:p>
        </w:tc>
        <w:tc>
          <w:tcPr>
            <w:tcW w:w="1862" w:type="dxa"/>
          </w:tcPr>
          <w:p w14:paraId="4A190FD1" w14:textId="77777777" w:rsidR="00F95F2C" w:rsidRDefault="00B60089">
            <w:pPr>
              <w:pStyle w:val="TableParagraph"/>
              <w:ind w:right="1"/>
              <w:rPr>
                <w:sz w:val="28"/>
              </w:rPr>
            </w:pPr>
            <w:r>
              <w:rPr>
                <w:spacing w:val="-5"/>
                <w:sz w:val="28"/>
              </w:rPr>
              <w:t>54</w:t>
            </w:r>
          </w:p>
        </w:tc>
        <w:tc>
          <w:tcPr>
            <w:tcW w:w="1857" w:type="dxa"/>
          </w:tcPr>
          <w:p w14:paraId="3E809241" w14:textId="77777777" w:rsidR="00F95F2C" w:rsidRDefault="00B60089">
            <w:pPr>
              <w:pStyle w:val="TableParagraph"/>
              <w:ind w:left="13"/>
              <w:rPr>
                <w:sz w:val="28"/>
              </w:rPr>
            </w:pPr>
            <w:r>
              <w:rPr>
                <w:spacing w:val="-5"/>
                <w:sz w:val="28"/>
              </w:rPr>
              <w:t>15</w:t>
            </w:r>
          </w:p>
        </w:tc>
        <w:tc>
          <w:tcPr>
            <w:tcW w:w="1865" w:type="dxa"/>
          </w:tcPr>
          <w:p w14:paraId="65778C78" w14:textId="77777777" w:rsidR="00F95F2C" w:rsidRDefault="00B60089">
            <w:pPr>
              <w:pStyle w:val="TableParagraph"/>
              <w:ind w:right="2"/>
              <w:rPr>
                <w:sz w:val="28"/>
              </w:rPr>
            </w:pPr>
            <w:r>
              <w:rPr>
                <w:spacing w:val="-5"/>
                <w:sz w:val="28"/>
              </w:rPr>
              <w:t>123</w:t>
            </w:r>
          </w:p>
        </w:tc>
      </w:tr>
      <w:tr w:rsidR="00F95F2C" w14:paraId="4C6E1574" w14:textId="77777777">
        <w:trPr>
          <w:trHeight w:val="645"/>
        </w:trPr>
        <w:tc>
          <w:tcPr>
            <w:tcW w:w="1855" w:type="dxa"/>
          </w:tcPr>
          <w:p w14:paraId="6F7D2390" w14:textId="77777777" w:rsidR="00F95F2C" w:rsidRDefault="00B60089">
            <w:pPr>
              <w:pStyle w:val="TableParagraph"/>
              <w:spacing w:line="240" w:lineRule="auto"/>
              <w:ind w:left="107"/>
              <w:jc w:val="left"/>
              <w:rPr>
                <w:b/>
                <w:sz w:val="28"/>
              </w:rPr>
            </w:pPr>
            <w:r>
              <w:rPr>
                <w:b/>
                <w:spacing w:val="-5"/>
                <w:sz w:val="28"/>
              </w:rPr>
              <w:t>DEC</w:t>
            </w:r>
          </w:p>
        </w:tc>
        <w:tc>
          <w:tcPr>
            <w:tcW w:w="1848" w:type="dxa"/>
          </w:tcPr>
          <w:p w14:paraId="2ECA4A18" w14:textId="77777777" w:rsidR="00F95F2C" w:rsidRDefault="00B60089">
            <w:pPr>
              <w:pStyle w:val="TableParagraph"/>
              <w:spacing w:line="317" w:lineRule="exact"/>
              <w:ind w:left="72" w:right="61"/>
              <w:rPr>
                <w:sz w:val="28"/>
              </w:rPr>
            </w:pPr>
            <w:r>
              <w:rPr>
                <w:spacing w:val="-5"/>
                <w:sz w:val="28"/>
              </w:rPr>
              <w:t>14</w:t>
            </w:r>
          </w:p>
        </w:tc>
        <w:tc>
          <w:tcPr>
            <w:tcW w:w="1862" w:type="dxa"/>
          </w:tcPr>
          <w:p w14:paraId="21893B16" w14:textId="77777777" w:rsidR="00F95F2C" w:rsidRDefault="00B60089">
            <w:pPr>
              <w:pStyle w:val="TableParagraph"/>
              <w:spacing w:line="317" w:lineRule="exact"/>
              <w:ind w:right="1"/>
              <w:rPr>
                <w:sz w:val="28"/>
              </w:rPr>
            </w:pPr>
            <w:r>
              <w:rPr>
                <w:spacing w:val="-5"/>
                <w:sz w:val="28"/>
              </w:rPr>
              <w:t>76</w:t>
            </w:r>
          </w:p>
        </w:tc>
        <w:tc>
          <w:tcPr>
            <w:tcW w:w="1857" w:type="dxa"/>
          </w:tcPr>
          <w:p w14:paraId="28AC6F98" w14:textId="77777777" w:rsidR="00F95F2C" w:rsidRDefault="00B60089">
            <w:pPr>
              <w:pStyle w:val="TableParagraph"/>
              <w:spacing w:line="317" w:lineRule="exact"/>
              <w:ind w:left="13" w:right="4"/>
              <w:rPr>
                <w:sz w:val="28"/>
              </w:rPr>
            </w:pPr>
            <w:r>
              <w:rPr>
                <w:spacing w:val="-10"/>
                <w:sz w:val="28"/>
              </w:rPr>
              <w:t>7</w:t>
            </w:r>
          </w:p>
        </w:tc>
        <w:tc>
          <w:tcPr>
            <w:tcW w:w="1865" w:type="dxa"/>
          </w:tcPr>
          <w:p w14:paraId="7A41E153" w14:textId="77777777" w:rsidR="00F95F2C" w:rsidRDefault="00B60089">
            <w:pPr>
              <w:pStyle w:val="TableParagraph"/>
              <w:spacing w:line="317" w:lineRule="exact"/>
              <w:ind w:right="2"/>
              <w:rPr>
                <w:sz w:val="28"/>
              </w:rPr>
            </w:pPr>
            <w:r>
              <w:rPr>
                <w:spacing w:val="-5"/>
                <w:sz w:val="28"/>
              </w:rPr>
              <w:t>126</w:t>
            </w:r>
          </w:p>
        </w:tc>
      </w:tr>
      <w:tr w:rsidR="00F95F2C" w14:paraId="5CDAF4EF" w14:textId="77777777">
        <w:trPr>
          <w:trHeight w:val="642"/>
        </w:trPr>
        <w:tc>
          <w:tcPr>
            <w:tcW w:w="1855" w:type="dxa"/>
          </w:tcPr>
          <w:p w14:paraId="3639D6FC" w14:textId="77777777" w:rsidR="00F95F2C" w:rsidRDefault="00B60089">
            <w:pPr>
              <w:pStyle w:val="TableParagraph"/>
              <w:spacing w:line="320" w:lineRule="exact"/>
              <w:ind w:left="107"/>
              <w:jc w:val="left"/>
              <w:rPr>
                <w:b/>
                <w:sz w:val="28"/>
              </w:rPr>
            </w:pPr>
            <w:r>
              <w:rPr>
                <w:b/>
                <w:spacing w:val="-2"/>
                <w:sz w:val="28"/>
              </w:rPr>
              <w:t>TOTAL</w:t>
            </w:r>
          </w:p>
        </w:tc>
        <w:tc>
          <w:tcPr>
            <w:tcW w:w="1848" w:type="dxa"/>
          </w:tcPr>
          <w:p w14:paraId="63F96533" w14:textId="77777777" w:rsidR="00F95F2C" w:rsidRDefault="00B60089">
            <w:pPr>
              <w:pStyle w:val="TableParagraph"/>
              <w:spacing w:line="320" w:lineRule="exact"/>
              <w:ind w:left="70" w:right="61"/>
              <w:rPr>
                <w:b/>
                <w:sz w:val="28"/>
              </w:rPr>
            </w:pPr>
            <w:r>
              <w:rPr>
                <w:b/>
                <w:spacing w:val="-5"/>
                <w:sz w:val="28"/>
              </w:rPr>
              <w:t>160</w:t>
            </w:r>
          </w:p>
        </w:tc>
        <w:tc>
          <w:tcPr>
            <w:tcW w:w="1862" w:type="dxa"/>
          </w:tcPr>
          <w:p w14:paraId="71AC45B1" w14:textId="77777777" w:rsidR="00F95F2C" w:rsidRDefault="00B60089">
            <w:pPr>
              <w:pStyle w:val="TableParagraph"/>
              <w:spacing w:line="320" w:lineRule="exact"/>
              <w:ind w:right="3"/>
              <w:rPr>
                <w:b/>
                <w:sz w:val="28"/>
              </w:rPr>
            </w:pPr>
            <w:r>
              <w:rPr>
                <w:b/>
                <w:spacing w:val="-5"/>
                <w:sz w:val="28"/>
              </w:rPr>
              <w:t>648</w:t>
            </w:r>
          </w:p>
        </w:tc>
        <w:tc>
          <w:tcPr>
            <w:tcW w:w="1857" w:type="dxa"/>
          </w:tcPr>
          <w:p w14:paraId="78FA9447" w14:textId="77777777" w:rsidR="00F95F2C" w:rsidRDefault="00B60089">
            <w:pPr>
              <w:pStyle w:val="TableParagraph"/>
              <w:spacing w:line="320" w:lineRule="exact"/>
              <w:ind w:left="13" w:right="2"/>
              <w:rPr>
                <w:b/>
                <w:sz w:val="28"/>
              </w:rPr>
            </w:pPr>
            <w:r>
              <w:rPr>
                <w:b/>
                <w:spacing w:val="-5"/>
                <w:sz w:val="28"/>
              </w:rPr>
              <w:t>131</w:t>
            </w:r>
          </w:p>
        </w:tc>
        <w:tc>
          <w:tcPr>
            <w:tcW w:w="1865" w:type="dxa"/>
          </w:tcPr>
          <w:p w14:paraId="40176719" w14:textId="77777777" w:rsidR="00F95F2C" w:rsidRDefault="00B60089">
            <w:pPr>
              <w:pStyle w:val="TableParagraph"/>
              <w:spacing w:line="320" w:lineRule="exact"/>
              <w:ind w:right="1"/>
              <w:rPr>
                <w:b/>
                <w:sz w:val="28"/>
              </w:rPr>
            </w:pPr>
            <w:r>
              <w:rPr>
                <w:b/>
                <w:spacing w:val="-4"/>
                <w:sz w:val="28"/>
              </w:rPr>
              <w:t>1353</w:t>
            </w:r>
          </w:p>
        </w:tc>
      </w:tr>
    </w:tbl>
    <w:p w14:paraId="56F36045" w14:textId="77777777" w:rsidR="00F95F2C" w:rsidRDefault="00F95F2C">
      <w:pPr>
        <w:pStyle w:val="TableParagraph"/>
        <w:spacing w:line="320" w:lineRule="exact"/>
        <w:rPr>
          <w:b/>
          <w:sz w:val="28"/>
        </w:rPr>
        <w:sectPr w:rsidR="00F95F2C">
          <w:pgSz w:w="12240" w:h="15840"/>
          <w:pgMar w:top="1360" w:right="1080" w:bottom="1840" w:left="1440" w:header="0" w:footer="1641" w:gutter="0"/>
          <w:cols w:space="720"/>
        </w:sectPr>
      </w:pPr>
    </w:p>
    <w:p w14:paraId="51C1230A" w14:textId="77777777" w:rsidR="00F95F2C" w:rsidRDefault="00B60089">
      <w:pPr>
        <w:pStyle w:val="Heading1"/>
        <w:ind w:left="192" w:right="547"/>
        <w:jc w:val="center"/>
      </w:pPr>
      <w:r>
        <w:rPr>
          <w:spacing w:val="-2"/>
        </w:rPr>
        <w:lastRenderedPageBreak/>
        <w:t>REFERENCES</w:t>
      </w:r>
    </w:p>
    <w:p w14:paraId="796A06A7" w14:textId="77777777" w:rsidR="00F95F2C" w:rsidRDefault="00B60089">
      <w:pPr>
        <w:spacing w:before="317" w:line="480" w:lineRule="auto"/>
        <w:ind w:left="864" w:right="501" w:hanging="720"/>
        <w:jc w:val="both"/>
        <w:rPr>
          <w:sz w:val="28"/>
        </w:rPr>
      </w:pPr>
      <w:r>
        <w:rPr>
          <w:b/>
          <w:sz w:val="28"/>
        </w:rPr>
        <w:t xml:space="preserve">Adebayo, A. A., &amp; </w:t>
      </w:r>
      <w:proofErr w:type="spellStart"/>
      <w:r>
        <w:rPr>
          <w:b/>
          <w:sz w:val="28"/>
        </w:rPr>
        <w:t>Eze</w:t>
      </w:r>
      <w:proofErr w:type="spellEnd"/>
      <w:r>
        <w:rPr>
          <w:b/>
          <w:sz w:val="28"/>
        </w:rPr>
        <w:t xml:space="preserve">, B. G. </w:t>
      </w:r>
      <w:r>
        <w:rPr>
          <w:sz w:val="28"/>
        </w:rPr>
        <w:t xml:space="preserve">(2018). </w:t>
      </w:r>
      <w:r>
        <w:rPr>
          <w:i/>
          <w:sz w:val="28"/>
        </w:rPr>
        <w:t>Road traffic accidents in Nigeria: A review of causes and consequences</w:t>
      </w:r>
      <w:r>
        <w:rPr>
          <w:sz w:val="28"/>
        </w:rPr>
        <w:t>. African Journal of Public Health, 6(3), 210–217. Retrieved from</w:t>
      </w:r>
    </w:p>
    <w:p w14:paraId="738E3491" w14:textId="77777777" w:rsidR="00F95F2C" w:rsidRDefault="00B60089">
      <w:pPr>
        <w:pStyle w:val="BodyText"/>
        <w:ind w:left="190" w:right="555"/>
        <w:jc w:val="center"/>
      </w:pPr>
      <w:hyperlink r:id="rId65">
        <w:r>
          <w:rPr>
            <w:color w:val="0000FF"/>
            <w:spacing w:val="-2"/>
            <w:u w:val="single" w:color="0000FF"/>
          </w:rPr>
          <w:t>https://www.researchgate.net/publication/336507415_Road_Traffic_Accidents_i</w:t>
        </w:r>
      </w:hyperlink>
    </w:p>
    <w:p w14:paraId="3183A147" w14:textId="77777777" w:rsidR="00F95F2C" w:rsidRDefault="00F95F2C">
      <w:pPr>
        <w:pStyle w:val="BodyText"/>
        <w:spacing w:before="2"/>
        <w:ind w:left="0"/>
      </w:pPr>
    </w:p>
    <w:p w14:paraId="21CEEB59" w14:textId="77777777" w:rsidR="00F95F2C" w:rsidRDefault="00B60089">
      <w:pPr>
        <w:pStyle w:val="BodyText"/>
        <w:ind w:left="864"/>
      </w:pPr>
      <w:hyperlink r:id="rId66">
        <w:proofErr w:type="spellStart"/>
        <w:r>
          <w:rPr>
            <w:color w:val="0000FF"/>
            <w:spacing w:val="-2"/>
            <w:u w:val="single" w:color="0000FF"/>
          </w:rPr>
          <w:t>n_Nigeria_A_Review_of_Causes_and_Consequences</w:t>
        </w:r>
        <w:proofErr w:type="spellEnd"/>
      </w:hyperlink>
    </w:p>
    <w:p w14:paraId="1A2784E9" w14:textId="77777777" w:rsidR="00F95F2C" w:rsidRDefault="00F95F2C">
      <w:pPr>
        <w:pStyle w:val="BodyText"/>
        <w:ind w:left="0"/>
      </w:pPr>
    </w:p>
    <w:p w14:paraId="79228E5F" w14:textId="77777777" w:rsidR="00F95F2C" w:rsidRDefault="00B60089">
      <w:pPr>
        <w:spacing w:line="480" w:lineRule="auto"/>
        <w:ind w:left="864" w:right="498" w:hanging="720"/>
        <w:jc w:val="both"/>
        <w:rPr>
          <w:sz w:val="28"/>
        </w:rPr>
      </w:pPr>
      <w:proofErr w:type="spellStart"/>
      <w:r>
        <w:rPr>
          <w:b/>
          <w:sz w:val="28"/>
        </w:rPr>
        <w:t>Adedayo</w:t>
      </w:r>
      <w:proofErr w:type="spellEnd"/>
      <w:r>
        <w:rPr>
          <w:b/>
          <w:sz w:val="28"/>
        </w:rPr>
        <w:t>,</w:t>
      </w:r>
      <w:r>
        <w:rPr>
          <w:b/>
          <w:spacing w:val="-3"/>
          <w:sz w:val="28"/>
        </w:rPr>
        <w:t xml:space="preserve"> </w:t>
      </w:r>
      <w:r>
        <w:rPr>
          <w:b/>
          <w:sz w:val="28"/>
        </w:rPr>
        <w:t>Y.,</w:t>
      </w:r>
      <w:r>
        <w:rPr>
          <w:b/>
          <w:spacing w:val="-3"/>
          <w:sz w:val="28"/>
        </w:rPr>
        <w:t xml:space="preserve"> </w:t>
      </w:r>
      <w:r>
        <w:rPr>
          <w:b/>
          <w:sz w:val="28"/>
        </w:rPr>
        <w:t>Okonkwo,</w:t>
      </w:r>
      <w:r>
        <w:rPr>
          <w:b/>
          <w:spacing w:val="-1"/>
          <w:sz w:val="28"/>
        </w:rPr>
        <w:t xml:space="preserve"> </w:t>
      </w:r>
      <w:r>
        <w:rPr>
          <w:b/>
          <w:sz w:val="28"/>
        </w:rPr>
        <w:t>P.,</w:t>
      </w:r>
      <w:r>
        <w:rPr>
          <w:b/>
          <w:spacing w:val="-3"/>
          <w:sz w:val="28"/>
        </w:rPr>
        <w:t xml:space="preserve"> </w:t>
      </w:r>
      <w:r>
        <w:rPr>
          <w:b/>
          <w:sz w:val="28"/>
        </w:rPr>
        <w:t>&amp;</w:t>
      </w:r>
      <w:r>
        <w:rPr>
          <w:b/>
          <w:spacing w:val="-4"/>
          <w:sz w:val="28"/>
        </w:rPr>
        <w:t xml:space="preserve"> </w:t>
      </w:r>
      <w:r>
        <w:rPr>
          <w:b/>
          <w:sz w:val="28"/>
        </w:rPr>
        <w:t>Musa,</w:t>
      </w:r>
      <w:r>
        <w:rPr>
          <w:b/>
          <w:spacing w:val="-3"/>
          <w:sz w:val="28"/>
        </w:rPr>
        <w:t xml:space="preserve"> </w:t>
      </w:r>
      <w:r>
        <w:rPr>
          <w:b/>
          <w:sz w:val="28"/>
        </w:rPr>
        <w:t>A.</w:t>
      </w:r>
      <w:r>
        <w:rPr>
          <w:b/>
          <w:spacing w:val="-3"/>
          <w:sz w:val="28"/>
        </w:rPr>
        <w:t xml:space="preserve"> </w:t>
      </w:r>
      <w:r>
        <w:rPr>
          <w:sz w:val="28"/>
        </w:rPr>
        <w:t>(2019).</w:t>
      </w:r>
      <w:r>
        <w:rPr>
          <w:spacing w:val="-3"/>
          <w:sz w:val="28"/>
        </w:rPr>
        <w:t xml:space="preserve"> </w:t>
      </w:r>
      <w:r>
        <w:rPr>
          <w:i/>
          <w:sz w:val="28"/>
        </w:rPr>
        <w:t>Vehicle</w:t>
      </w:r>
      <w:r>
        <w:rPr>
          <w:i/>
          <w:spacing w:val="-2"/>
          <w:sz w:val="28"/>
        </w:rPr>
        <w:t xml:space="preserve"> </w:t>
      </w:r>
      <w:r>
        <w:rPr>
          <w:i/>
          <w:sz w:val="28"/>
        </w:rPr>
        <w:t>maintenance</w:t>
      </w:r>
      <w:r>
        <w:rPr>
          <w:i/>
          <w:spacing w:val="-2"/>
          <w:sz w:val="28"/>
        </w:rPr>
        <w:t xml:space="preserve"> </w:t>
      </w:r>
      <w:r>
        <w:rPr>
          <w:i/>
          <w:sz w:val="28"/>
        </w:rPr>
        <w:t>and</w:t>
      </w:r>
      <w:r>
        <w:rPr>
          <w:i/>
          <w:spacing w:val="-5"/>
          <w:sz w:val="28"/>
        </w:rPr>
        <w:t xml:space="preserve"> </w:t>
      </w:r>
      <w:r>
        <w:rPr>
          <w:i/>
          <w:sz w:val="28"/>
        </w:rPr>
        <w:t>road safety: The role of regular checks o</w:t>
      </w:r>
      <w:r>
        <w:rPr>
          <w:i/>
          <w:sz w:val="28"/>
        </w:rPr>
        <w:t>n brakes, tires, and lights in Nigeria</w:t>
      </w:r>
      <w:r>
        <w:rPr>
          <w:sz w:val="28"/>
        </w:rPr>
        <w:t xml:space="preserve">. Journal of Nigerian Transportation Studies, 4(2), 88–102. Retrieved from </w:t>
      </w:r>
      <w:r>
        <w:rPr>
          <w:spacing w:val="-2"/>
          <w:sz w:val="28"/>
        </w:rPr>
        <w:t>https://</w:t>
      </w:r>
      <w:hyperlink r:id="rId67">
        <w:r>
          <w:rPr>
            <w:spacing w:val="-2"/>
            <w:sz w:val="28"/>
          </w:rPr>
          <w:t>www.academia.edu/105633095/Prevalence_and_Factors_</w:t>
        </w:r>
        <w:r>
          <w:rPr>
            <w:spacing w:val="-2"/>
            <w:sz w:val="28"/>
          </w:rPr>
          <w:t>Causing_</w:t>
        </w:r>
      </w:hyperlink>
      <w:r>
        <w:rPr>
          <w:spacing w:val="-2"/>
          <w:sz w:val="28"/>
        </w:rPr>
        <w:t xml:space="preserve"> </w:t>
      </w:r>
      <w:proofErr w:type="spellStart"/>
      <w:r>
        <w:rPr>
          <w:spacing w:val="-2"/>
          <w:sz w:val="28"/>
        </w:rPr>
        <w:t>Road_Traffic_Accidents_in_Lagos_State_Nigeria</w:t>
      </w:r>
      <w:proofErr w:type="spellEnd"/>
    </w:p>
    <w:p w14:paraId="3DBCC766" w14:textId="77777777" w:rsidR="00F95F2C" w:rsidRDefault="00B60089">
      <w:pPr>
        <w:spacing w:line="480" w:lineRule="auto"/>
        <w:ind w:left="864" w:right="497" w:hanging="720"/>
        <w:jc w:val="both"/>
        <w:rPr>
          <w:sz w:val="28"/>
        </w:rPr>
      </w:pPr>
      <w:proofErr w:type="spellStart"/>
      <w:r>
        <w:rPr>
          <w:b/>
          <w:sz w:val="28"/>
        </w:rPr>
        <w:t>Agbonkhese</w:t>
      </w:r>
      <w:proofErr w:type="spellEnd"/>
      <w:r>
        <w:rPr>
          <w:b/>
          <w:sz w:val="28"/>
        </w:rPr>
        <w:t xml:space="preserve">, O., </w:t>
      </w:r>
      <w:proofErr w:type="spellStart"/>
      <w:r>
        <w:rPr>
          <w:b/>
          <w:sz w:val="28"/>
        </w:rPr>
        <w:t>Bamigbade</w:t>
      </w:r>
      <w:proofErr w:type="spellEnd"/>
      <w:r>
        <w:rPr>
          <w:b/>
          <w:sz w:val="28"/>
        </w:rPr>
        <w:t xml:space="preserve">, A., &amp; Alabi, S. </w:t>
      </w:r>
      <w:r>
        <w:rPr>
          <w:sz w:val="28"/>
        </w:rPr>
        <w:t xml:space="preserve">(2013). </w:t>
      </w:r>
      <w:r>
        <w:rPr>
          <w:i/>
          <w:sz w:val="28"/>
        </w:rPr>
        <w:t>Analysis of pothole- induced deformation and its impact on road safety in Nigeria</w:t>
      </w:r>
      <w:r>
        <w:rPr>
          <w:sz w:val="28"/>
        </w:rPr>
        <w:t>. Journal of Civil Engineering and Construction Technology, 4(5), 110</w:t>
      </w:r>
      <w:r>
        <w:rPr>
          <w:sz w:val="28"/>
        </w:rPr>
        <w:t>–118.</w:t>
      </w:r>
    </w:p>
    <w:p w14:paraId="0E3A7BAF" w14:textId="77777777" w:rsidR="00F95F2C" w:rsidRDefault="00B60089">
      <w:pPr>
        <w:spacing w:line="480" w:lineRule="auto"/>
        <w:ind w:left="864" w:right="499" w:hanging="720"/>
        <w:jc w:val="both"/>
        <w:rPr>
          <w:sz w:val="28"/>
        </w:rPr>
      </w:pPr>
      <w:r>
        <w:rPr>
          <w:b/>
          <w:sz w:val="28"/>
        </w:rPr>
        <w:t>Ahmed,</w:t>
      </w:r>
      <w:r>
        <w:rPr>
          <w:b/>
          <w:spacing w:val="40"/>
          <w:sz w:val="28"/>
        </w:rPr>
        <w:t xml:space="preserve"> </w:t>
      </w:r>
      <w:r>
        <w:rPr>
          <w:b/>
          <w:sz w:val="28"/>
        </w:rPr>
        <w:t>F.,</w:t>
      </w:r>
      <w:r>
        <w:rPr>
          <w:b/>
          <w:spacing w:val="40"/>
          <w:sz w:val="28"/>
        </w:rPr>
        <w:t xml:space="preserve"> </w:t>
      </w:r>
      <w:r>
        <w:rPr>
          <w:b/>
          <w:sz w:val="28"/>
        </w:rPr>
        <w:t>Rahman,</w:t>
      </w:r>
      <w:r>
        <w:rPr>
          <w:b/>
          <w:spacing w:val="40"/>
          <w:sz w:val="28"/>
        </w:rPr>
        <w:t xml:space="preserve"> </w:t>
      </w:r>
      <w:r>
        <w:rPr>
          <w:b/>
          <w:sz w:val="28"/>
        </w:rPr>
        <w:t>M.,</w:t>
      </w:r>
      <w:r>
        <w:rPr>
          <w:b/>
          <w:spacing w:val="40"/>
          <w:sz w:val="28"/>
        </w:rPr>
        <w:t xml:space="preserve"> </w:t>
      </w:r>
      <w:r>
        <w:rPr>
          <w:b/>
          <w:sz w:val="28"/>
        </w:rPr>
        <w:t>&amp;</w:t>
      </w:r>
      <w:r>
        <w:rPr>
          <w:b/>
          <w:spacing w:val="40"/>
          <w:sz w:val="28"/>
        </w:rPr>
        <w:t xml:space="preserve"> </w:t>
      </w:r>
      <w:r>
        <w:rPr>
          <w:b/>
          <w:sz w:val="28"/>
        </w:rPr>
        <w:t>Khan,</w:t>
      </w:r>
      <w:r>
        <w:rPr>
          <w:b/>
          <w:spacing w:val="40"/>
          <w:sz w:val="28"/>
        </w:rPr>
        <w:t xml:space="preserve"> </w:t>
      </w:r>
      <w:r>
        <w:rPr>
          <w:b/>
          <w:sz w:val="28"/>
        </w:rPr>
        <w:t>S.</w:t>
      </w:r>
      <w:r>
        <w:rPr>
          <w:b/>
          <w:spacing w:val="40"/>
          <w:sz w:val="28"/>
        </w:rPr>
        <w:t xml:space="preserve"> </w:t>
      </w:r>
      <w:r>
        <w:rPr>
          <w:sz w:val="28"/>
        </w:rPr>
        <w:t>(2023).</w:t>
      </w:r>
      <w:r>
        <w:rPr>
          <w:spacing w:val="40"/>
          <w:sz w:val="28"/>
        </w:rPr>
        <w:t xml:space="preserve"> </w:t>
      </w:r>
      <w:r>
        <w:rPr>
          <w:sz w:val="28"/>
        </w:rPr>
        <w:t>Data</w:t>
      </w:r>
      <w:r>
        <w:rPr>
          <w:spacing w:val="40"/>
          <w:sz w:val="28"/>
        </w:rPr>
        <w:t xml:space="preserve"> </w:t>
      </w:r>
      <w:r>
        <w:rPr>
          <w:sz w:val="28"/>
        </w:rPr>
        <w:t>reliability</w:t>
      </w:r>
      <w:r>
        <w:rPr>
          <w:spacing w:val="40"/>
          <w:sz w:val="28"/>
        </w:rPr>
        <w:t xml:space="preserve"> </w:t>
      </w:r>
      <w:r>
        <w:rPr>
          <w:sz w:val="28"/>
        </w:rPr>
        <w:t>in</w:t>
      </w:r>
      <w:r>
        <w:rPr>
          <w:spacing w:val="40"/>
          <w:sz w:val="28"/>
        </w:rPr>
        <w:t xml:space="preserve"> </w:t>
      </w:r>
      <w:r>
        <w:rPr>
          <w:sz w:val="28"/>
        </w:rPr>
        <w:t xml:space="preserve">global road-traffic accident reporting: Challenges and solutions. </w:t>
      </w:r>
      <w:r>
        <w:rPr>
          <w:i/>
          <w:sz w:val="28"/>
        </w:rPr>
        <w:t>PLOS Global Public Health</w:t>
      </w:r>
      <w:r>
        <w:rPr>
          <w:sz w:val="28"/>
        </w:rPr>
        <w:t>. Retrieved from</w:t>
      </w:r>
    </w:p>
    <w:p w14:paraId="74A7A410" w14:textId="77777777" w:rsidR="00F95F2C" w:rsidRDefault="00B60089">
      <w:pPr>
        <w:pStyle w:val="BodyText"/>
      </w:pPr>
      <w:hyperlink r:id="rId68">
        <w:r>
          <w:rPr>
            <w:color w:val="0000FF"/>
            <w:spacing w:val="-2"/>
            <w:u w:val="single" w:color="0000FF"/>
          </w:rPr>
          <w:t>https://pmc.ncbi.nlm.nih.gov/articles/PMC10154805/</w:t>
        </w:r>
      </w:hyperlink>
    </w:p>
    <w:p w14:paraId="5E4E028E" w14:textId="77777777" w:rsidR="00F95F2C" w:rsidRDefault="00F95F2C">
      <w:pPr>
        <w:pStyle w:val="BodyText"/>
        <w:sectPr w:rsidR="00F95F2C">
          <w:pgSz w:w="12240" w:h="15840"/>
          <w:pgMar w:top="1360" w:right="1080" w:bottom="1840" w:left="1440" w:header="0" w:footer="1641" w:gutter="0"/>
          <w:cols w:space="720"/>
        </w:sectPr>
      </w:pPr>
    </w:p>
    <w:p w14:paraId="71C4EE74" w14:textId="77777777" w:rsidR="00F95F2C" w:rsidRDefault="00B60089">
      <w:pPr>
        <w:spacing w:before="73" w:line="480" w:lineRule="auto"/>
        <w:ind w:left="864" w:right="498" w:hanging="720"/>
        <w:jc w:val="both"/>
        <w:rPr>
          <w:sz w:val="28"/>
        </w:rPr>
      </w:pPr>
      <w:r>
        <w:rPr>
          <w:b/>
          <w:sz w:val="28"/>
        </w:rPr>
        <w:lastRenderedPageBreak/>
        <w:t xml:space="preserve">Akinola, O. </w:t>
      </w:r>
      <w:r>
        <w:rPr>
          <w:sz w:val="28"/>
        </w:rPr>
        <w:t>(2017). Driver behavior and road safety on the Ilorin–</w:t>
      </w:r>
      <w:proofErr w:type="spellStart"/>
      <w:r>
        <w:rPr>
          <w:sz w:val="28"/>
        </w:rPr>
        <w:t>Jebba</w:t>
      </w:r>
      <w:proofErr w:type="spellEnd"/>
      <w:r>
        <w:rPr>
          <w:sz w:val="28"/>
        </w:rPr>
        <w:t xml:space="preserve"> corridor. </w:t>
      </w:r>
      <w:r>
        <w:rPr>
          <w:i/>
          <w:sz w:val="28"/>
        </w:rPr>
        <w:t>Nigerian Journal of Transportation Research</w:t>
      </w:r>
      <w:r>
        <w:rPr>
          <w:sz w:val="28"/>
        </w:rPr>
        <w:t>, 12(2), 45–57.</w:t>
      </w:r>
    </w:p>
    <w:p w14:paraId="2AFCD56C" w14:textId="77777777" w:rsidR="00F95F2C" w:rsidRDefault="00B60089">
      <w:pPr>
        <w:tabs>
          <w:tab w:val="left" w:pos="8673"/>
        </w:tabs>
        <w:spacing w:before="1" w:line="480" w:lineRule="auto"/>
        <w:ind w:left="864" w:right="496" w:hanging="720"/>
        <w:jc w:val="both"/>
        <w:rPr>
          <w:sz w:val="28"/>
        </w:rPr>
      </w:pPr>
      <w:r>
        <w:rPr>
          <w:b/>
          <w:sz w:val="28"/>
        </w:rPr>
        <w:t xml:space="preserve">Akinyemi, S. O., &amp; Akinyemi, T. </w:t>
      </w:r>
      <w:r>
        <w:rPr>
          <w:sz w:val="28"/>
        </w:rPr>
        <w:t>(2014). Valuation of human factors as determinants of road-traffic crashes among drivers in Lagos State,</w:t>
      </w:r>
      <w:r>
        <w:rPr>
          <w:spacing w:val="40"/>
          <w:sz w:val="28"/>
        </w:rPr>
        <w:t xml:space="preserve"> </w:t>
      </w:r>
      <w:r>
        <w:rPr>
          <w:sz w:val="28"/>
        </w:rPr>
        <w:t>Nigeria.</w:t>
      </w:r>
      <w:r>
        <w:rPr>
          <w:spacing w:val="-1"/>
          <w:sz w:val="28"/>
        </w:rPr>
        <w:t xml:space="preserve"> </w:t>
      </w:r>
      <w:r>
        <w:rPr>
          <w:i/>
          <w:sz w:val="28"/>
        </w:rPr>
        <w:t>International</w:t>
      </w:r>
      <w:r>
        <w:rPr>
          <w:i/>
          <w:spacing w:val="-1"/>
          <w:sz w:val="28"/>
        </w:rPr>
        <w:t xml:space="preserve"> </w:t>
      </w:r>
      <w:r>
        <w:rPr>
          <w:i/>
          <w:sz w:val="28"/>
        </w:rPr>
        <w:t>Journal</w:t>
      </w:r>
      <w:r>
        <w:rPr>
          <w:i/>
          <w:spacing w:val="-1"/>
          <w:sz w:val="28"/>
        </w:rPr>
        <w:t xml:space="preserve"> </w:t>
      </w:r>
      <w:r>
        <w:rPr>
          <w:i/>
          <w:sz w:val="28"/>
        </w:rPr>
        <w:t>of</w:t>
      </w:r>
      <w:r>
        <w:rPr>
          <w:i/>
          <w:spacing w:val="-1"/>
          <w:sz w:val="28"/>
        </w:rPr>
        <w:t xml:space="preserve"> </w:t>
      </w:r>
      <w:r>
        <w:rPr>
          <w:i/>
          <w:sz w:val="28"/>
        </w:rPr>
        <w:t>Scientific &amp;</w:t>
      </w:r>
      <w:r>
        <w:rPr>
          <w:i/>
          <w:spacing w:val="-7"/>
          <w:sz w:val="28"/>
        </w:rPr>
        <w:t xml:space="preserve"> </w:t>
      </w:r>
      <w:r>
        <w:rPr>
          <w:i/>
          <w:sz w:val="28"/>
        </w:rPr>
        <w:t>Engineering</w:t>
      </w:r>
      <w:r>
        <w:rPr>
          <w:i/>
          <w:spacing w:val="-1"/>
          <w:sz w:val="28"/>
        </w:rPr>
        <w:t xml:space="preserve"> </w:t>
      </w:r>
      <w:r>
        <w:rPr>
          <w:i/>
          <w:sz w:val="28"/>
        </w:rPr>
        <w:t>Research</w:t>
      </w:r>
      <w:r>
        <w:rPr>
          <w:sz w:val="28"/>
        </w:rPr>
        <w:t>,</w:t>
      </w:r>
      <w:r>
        <w:rPr>
          <w:spacing w:val="-2"/>
          <w:sz w:val="28"/>
        </w:rPr>
        <w:t xml:space="preserve"> </w:t>
      </w:r>
      <w:r>
        <w:rPr>
          <w:sz w:val="28"/>
        </w:rPr>
        <w:t xml:space="preserve">5(8). </w:t>
      </w:r>
      <w:r>
        <w:rPr>
          <w:spacing w:val="-2"/>
          <w:sz w:val="28"/>
        </w:rPr>
        <w:t>Retrieved</w:t>
      </w:r>
      <w:r>
        <w:rPr>
          <w:sz w:val="28"/>
        </w:rPr>
        <w:tab/>
      </w:r>
      <w:r>
        <w:rPr>
          <w:spacing w:val="-4"/>
          <w:sz w:val="28"/>
        </w:rPr>
        <w:t>from</w:t>
      </w:r>
    </w:p>
    <w:p w14:paraId="40945EAF" w14:textId="77777777" w:rsidR="00F95F2C" w:rsidRDefault="00B60089">
      <w:pPr>
        <w:pStyle w:val="BodyText"/>
        <w:spacing w:line="480" w:lineRule="auto"/>
        <w:ind w:left="864" w:right="551"/>
        <w:jc w:val="both"/>
      </w:pPr>
      <w:r>
        <w:rPr>
          <w:spacing w:val="-2"/>
        </w:rPr>
        <w:t>https://</w:t>
      </w:r>
      <w:hyperlink r:id="rId69">
        <w:r>
          <w:rPr>
            <w:spacing w:val="-2"/>
          </w:rPr>
          <w:t>www.ijser.org/researchpaper/Valuation_of_Human_Factor_as_Det</w:t>
        </w:r>
      </w:hyperlink>
      <w:r>
        <w:rPr>
          <w:spacing w:val="-2"/>
        </w:rPr>
        <w:t xml:space="preserve"> erminant_of_Road_Traffic_Crashes_Among_Drivers_in_Lagos_State_Ni geria.pdf</w:t>
      </w:r>
    </w:p>
    <w:p w14:paraId="1701403C" w14:textId="77777777" w:rsidR="00F95F2C" w:rsidRDefault="00B60089">
      <w:pPr>
        <w:spacing w:line="480" w:lineRule="auto"/>
        <w:ind w:left="864" w:right="502" w:hanging="720"/>
        <w:jc w:val="both"/>
        <w:rPr>
          <w:sz w:val="28"/>
        </w:rPr>
      </w:pPr>
      <w:r>
        <w:rPr>
          <w:b/>
          <w:sz w:val="28"/>
        </w:rPr>
        <w:t>American Automobile Assoc</w:t>
      </w:r>
      <w:r>
        <w:rPr>
          <w:b/>
          <w:sz w:val="28"/>
        </w:rPr>
        <w:t xml:space="preserve">iation. </w:t>
      </w:r>
      <w:r>
        <w:rPr>
          <w:sz w:val="28"/>
        </w:rPr>
        <w:t xml:space="preserve">(2020). </w:t>
      </w:r>
      <w:r>
        <w:rPr>
          <w:i/>
          <w:sz w:val="28"/>
        </w:rPr>
        <w:t>The economic and psychological impact of road traffic crashes</w:t>
      </w:r>
      <w:r>
        <w:rPr>
          <w:sz w:val="28"/>
        </w:rPr>
        <w:t>. AAA Foundation for Traffic Safety.</w:t>
      </w:r>
    </w:p>
    <w:p w14:paraId="2609FD6A" w14:textId="77777777" w:rsidR="00F95F2C" w:rsidRDefault="00B60089">
      <w:pPr>
        <w:spacing w:line="482" w:lineRule="auto"/>
        <w:ind w:left="864" w:right="499" w:hanging="720"/>
        <w:jc w:val="both"/>
        <w:rPr>
          <w:sz w:val="28"/>
        </w:rPr>
      </w:pPr>
      <w:proofErr w:type="spellStart"/>
      <w:r>
        <w:rPr>
          <w:b/>
          <w:sz w:val="28"/>
        </w:rPr>
        <w:t>Asalor</w:t>
      </w:r>
      <w:proofErr w:type="spellEnd"/>
      <w:r>
        <w:rPr>
          <w:b/>
          <w:sz w:val="28"/>
        </w:rPr>
        <w:t xml:space="preserve">, J. O. </w:t>
      </w:r>
      <w:r>
        <w:rPr>
          <w:sz w:val="28"/>
        </w:rPr>
        <w:t xml:space="preserve">(2010). Public awareness and perception of road-traffic accident causes in Nigeria. </w:t>
      </w:r>
      <w:r>
        <w:rPr>
          <w:i/>
          <w:sz w:val="28"/>
        </w:rPr>
        <w:t>Journal of Social Research and Policy</w:t>
      </w:r>
      <w:r>
        <w:rPr>
          <w:sz w:val="28"/>
        </w:rPr>
        <w:t>, 2(1),</w:t>
      </w:r>
      <w:r>
        <w:rPr>
          <w:sz w:val="28"/>
        </w:rPr>
        <w:t xml:space="preserve"> 20–29.</w:t>
      </w:r>
    </w:p>
    <w:p w14:paraId="684B8726" w14:textId="77777777" w:rsidR="00F95F2C" w:rsidRDefault="00B60089">
      <w:pPr>
        <w:spacing w:line="480" w:lineRule="auto"/>
        <w:ind w:left="864" w:right="500" w:hanging="720"/>
        <w:jc w:val="both"/>
        <w:rPr>
          <w:sz w:val="28"/>
        </w:rPr>
      </w:pPr>
      <w:r>
        <w:rPr>
          <w:b/>
          <w:sz w:val="28"/>
        </w:rPr>
        <w:t xml:space="preserve">Balogun, A., &amp; Alabi, O. </w:t>
      </w:r>
      <w:r>
        <w:rPr>
          <w:sz w:val="28"/>
        </w:rPr>
        <w:t xml:space="preserve">(2020). Operational factors contributing to commercial vehicle accidents in </w:t>
      </w:r>
      <w:proofErr w:type="spellStart"/>
      <w:r>
        <w:rPr>
          <w:sz w:val="28"/>
        </w:rPr>
        <w:t>Kwara</w:t>
      </w:r>
      <w:proofErr w:type="spellEnd"/>
      <w:r>
        <w:rPr>
          <w:sz w:val="28"/>
        </w:rPr>
        <w:t xml:space="preserve"> State. </w:t>
      </w:r>
      <w:proofErr w:type="spellStart"/>
      <w:r>
        <w:rPr>
          <w:i/>
          <w:sz w:val="28"/>
        </w:rPr>
        <w:t>Kwara</w:t>
      </w:r>
      <w:proofErr w:type="spellEnd"/>
      <w:r>
        <w:rPr>
          <w:i/>
          <w:sz w:val="28"/>
        </w:rPr>
        <w:t xml:space="preserve"> State Transport Review</w:t>
      </w:r>
      <w:r>
        <w:rPr>
          <w:sz w:val="28"/>
        </w:rPr>
        <w:t>, 3(1), 14–23.</w:t>
      </w:r>
    </w:p>
    <w:p w14:paraId="348CAD20" w14:textId="77777777" w:rsidR="00F95F2C" w:rsidRDefault="00B60089">
      <w:pPr>
        <w:spacing w:line="480" w:lineRule="auto"/>
        <w:ind w:left="864" w:right="499" w:hanging="720"/>
        <w:jc w:val="both"/>
        <w:rPr>
          <w:sz w:val="28"/>
        </w:rPr>
      </w:pPr>
      <w:proofErr w:type="spellStart"/>
      <w:r>
        <w:rPr>
          <w:b/>
          <w:sz w:val="28"/>
        </w:rPr>
        <w:t>Eze</w:t>
      </w:r>
      <w:proofErr w:type="spellEnd"/>
      <w:r>
        <w:rPr>
          <w:b/>
          <w:sz w:val="28"/>
        </w:rPr>
        <w:t xml:space="preserve">, B. </w:t>
      </w:r>
      <w:r>
        <w:rPr>
          <w:sz w:val="28"/>
        </w:rPr>
        <w:t xml:space="preserve">(2012). Perceptions of road safety among Nigerian road users. </w:t>
      </w:r>
      <w:r>
        <w:rPr>
          <w:i/>
          <w:sz w:val="28"/>
        </w:rPr>
        <w:t>African Journal of Pu</w:t>
      </w:r>
      <w:r>
        <w:rPr>
          <w:i/>
          <w:sz w:val="28"/>
        </w:rPr>
        <w:t>blic Health</w:t>
      </w:r>
      <w:r>
        <w:rPr>
          <w:sz w:val="28"/>
        </w:rPr>
        <w:t>, 6(3), 210–217.</w:t>
      </w:r>
    </w:p>
    <w:p w14:paraId="13DA62D2" w14:textId="77777777" w:rsidR="00F95F2C" w:rsidRDefault="00F95F2C">
      <w:pPr>
        <w:spacing w:line="480" w:lineRule="auto"/>
        <w:jc w:val="both"/>
        <w:rPr>
          <w:sz w:val="28"/>
        </w:rPr>
        <w:sectPr w:rsidR="00F95F2C">
          <w:pgSz w:w="12240" w:h="15840"/>
          <w:pgMar w:top="1360" w:right="1080" w:bottom="1840" w:left="1440" w:header="0" w:footer="1641" w:gutter="0"/>
          <w:cols w:space="720"/>
        </w:sectPr>
      </w:pPr>
    </w:p>
    <w:p w14:paraId="3C0DBCA0" w14:textId="77777777" w:rsidR="00F95F2C" w:rsidRDefault="00B60089">
      <w:pPr>
        <w:spacing w:before="73" w:line="480" w:lineRule="auto"/>
        <w:ind w:left="864" w:right="504" w:hanging="720"/>
        <w:jc w:val="both"/>
        <w:rPr>
          <w:sz w:val="28"/>
        </w:rPr>
      </w:pPr>
      <w:r>
        <w:rPr>
          <w:b/>
          <w:sz w:val="28"/>
        </w:rPr>
        <w:lastRenderedPageBreak/>
        <w:t xml:space="preserve">Federal Road Safety Corps. </w:t>
      </w:r>
      <w:r>
        <w:rPr>
          <w:sz w:val="28"/>
        </w:rPr>
        <w:t xml:space="preserve">(2020). </w:t>
      </w:r>
      <w:r>
        <w:rPr>
          <w:i/>
          <w:sz w:val="28"/>
        </w:rPr>
        <w:t>Traffic accident data and safety measures in Nigeria</w:t>
      </w:r>
      <w:r>
        <w:rPr>
          <w:sz w:val="28"/>
        </w:rPr>
        <w:t>. FRSC Annual Report.</w:t>
      </w:r>
    </w:p>
    <w:p w14:paraId="760A11A6" w14:textId="77777777" w:rsidR="00F95F2C" w:rsidRDefault="00B60089">
      <w:pPr>
        <w:spacing w:before="1" w:line="480" w:lineRule="auto"/>
        <w:ind w:left="864" w:right="499" w:hanging="720"/>
        <w:jc w:val="both"/>
        <w:rPr>
          <w:sz w:val="28"/>
        </w:rPr>
      </w:pPr>
      <w:r>
        <w:rPr>
          <w:b/>
          <w:sz w:val="28"/>
        </w:rPr>
        <w:t xml:space="preserve">Hossain, A., </w:t>
      </w:r>
      <w:proofErr w:type="spellStart"/>
      <w:r>
        <w:rPr>
          <w:b/>
          <w:sz w:val="28"/>
        </w:rPr>
        <w:t>Sarker</w:t>
      </w:r>
      <w:proofErr w:type="spellEnd"/>
      <w:r>
        <w:rPr>
          <w:b/>
          <w:sz w:val="28"/>
        </w:rPr>
        <w:t xml:space="preserve">, M. R., &amp; Gazi, M. </w:t>
      </w:r>
      <w:r>
        <w:rPr>
          <w:sz w:val="28"/>
        </w:rPr>
        <w:t>(2024). Structural factors influencing road-accident</w:t>
      </w:r>
      <w:r>
        <w:rPr>
          <w:spacing w:val="-2"/>
          <w:sz w:val="28"/>
        </w:rPr>
        <w:t xml:space="preserve"> </w:t>
      </w:r>
      <w:r>
        <w:rPr>
          <w:sz w:val="28"/>
        </w:rPr>
        <w:t xml:space="preserve">prevalence in low- and middle-income countries. </w:t>
      </w:r>
      <w:r>
        <w:rPr>
          <w:i/>
          <w:sz w:val="28"/>
        </w:rPr>
        <w:t>Journal of Transport &amp; Health</w:t>
      </w:r>
      <w:r>
        <w:rPr>
          <w:sz w:val="28"/>
        </w:rPr>
        <w:t>, 30, 101–115.</w:t>
      </w:r>
    </w:p>
    <w:p w14:paraId="7B54111A" w14:textId="77777777" w:rsidR="00F95F2C" w:rsidRDefault="00B60089">
      <w:pPr>
        <w:pStyle w:val="BodyText"/>
      </w:pPr>
      <w:r>
        <w:rPr>
          <w:spacing w:val="-2"/>
        </w:rPr>
        <w:t>https://doi.org/10.1080/17457300.2024.2319618</w:t>
      </w:r>
    </w:p>
    <w:p w14:paraId="6320FFC4" w14:textId="77777777" w:rsidR="00F95F2C" w:rsidRDefault="00F95F2C">
      <w:pPr>
        <w:pStyle w:val="BodyText"/>
        <w:ind w:left="0"/>
      </w:pPr>
    </w:p>
    <w:p w14:paraId="0400DCA5" w14:textId="77777777" w:rsidR="00F95F2C" w:rsidRDefault="00B60089">
      <w:pPr>
        <w:spacing w:line="480" w:lineRule="auto"/>
        <w:ind w:left="864" w:right="499" w:hanging="720"/>
        <w:jc w:val="both"/>
        <w:rPr>
          <w:sz w:val="28"/>
        </w:rPr>
      </w:pPr>
      <w:r>
        <w:rPr>
          <w:b/>
          <w:sz w:val="28"/>
        </w:rPr>
        <w:t xml:space="preserve">Idowu, Y., &amp; Balogun, J. </w:t>
      </w:r>
      <w:r>
        <w:rPr>
          <w:sz w:val="28"/>
        </w:rPr>
        <w:t>(2018). Accident trends on the Ilorin–</w:t>
      </w:r>
      <w:proofErr w:type="spellStart"/>
      <w:r>
        <w:rPr>
          <w:sz w:val="28"/>
        </w:rPr>
        <w:t>J</w:t>
      </w:r>
      <w:r>
        <w:rPr>
          <w:sz w:val="28"/>
        </w:rPr>
        <w:t>ebba</w:t>
      </w:r>
      <w:proofErr w:type="spellEnd"/>
      <w:r>
        <w:rPr>
          <w:sz w:val="28"/>
        </w:rPr>
        <w:t xml:space="preserve"> corridor: An empirical study. </w:t>
      </w:r>
      <w:proofErr w:type="spellStart"/>
      <w:r>
        <w:rPr>
          <w:i/>
          <w:sz w:val="28"/>
        </w:rPr>
        <w:t>Kwara</w:t>
      </w:r>
      <w:proofErr w:type="spellEnd"/>
      <w:r>
        <w:rPr>
          <w:i/>
          <w:sz w:val="28"/>
        </w:rPr>
        <w:t xml:space="preserve"> State University Journal of Engineering</w:t>
      </w:r>
      <w:r>
        <w:rPr>
          <w:sz w:val="28"/>
        </w:rPr>
        <w:t xml:space="preserve">, 7(1), </w:t>
      </w:r>
      <w:r>
        <w:rPr>
          <w:spacing w:val="-2"/>
          <w:sz w:val="28"/>
        </w:rPr>
        <w:t>78–90.</w:t>
      </w:r>
    </w:p>
    <w:p w14:paraId="301D62A2" w14:textId="77777777" w:rsidR="00F95F2C" w:rsidRDefault="00B60089">
      <w:pPr>
        <w:spacing w:line="480" w:lineRule="auto"/>
        <w:ind w:left="864" w:right="498" w:hanging="720"/>
        <w:jc w:val="both"/>
        <w:rPr>
          <w:sz w:val="28"/>
        </w:rPr>
      </w:pPr>
      <w:r>
        <w:rPr>
          <w:b/>
          <w:sz w:val="28"/>
        </w:rPr>
        <w:t>Johnson,</w:t>
      </w:r>
      <w:r>
        <w:rPr>
          <w:b/>
          <w:spacing w:val="80"/>
          <w:sz w:val="28"/>
        </w:rPr>
        <w:t xml:space="preserve"> </w:t>
      </w:r>
      <w:r>
        <w:rPr>
          <w:b/>
          <w:sz w:val="28"/>
        </w:rPr>
        <w:t>L.,</w:t>
      </w:r>
      <w:r>
        <w:rPr>
          <w:b/>
          <w:spacing w:val="80"/>
          <w:sz w:val="28"/>
        </w:rPr>
        <w:t xml:space="preserve"> </w:t>
      </w:r>
      <w:r>
        <w:rPr>
          <w:b/>
          <w:sz w:val="28"/>
        </w:rPr>
        <w:t>&amp;</w:t>
      </w:r>
      <w:r>
        <w:rPr>
          <w:b/>
          <w:spacing w:val="80"/>
          <w:sz w:val="28"/>
        </w:rPr>
        <w:t xml:space="preserve"> </w:t>
      </w:r>
      <w:r>
        <w:rPr>
          <w:b/>
          <w:sz w:val="28"/>
        </w:rPr>
        <w:t>Olawale,</w:t>
      </w:r>
      <w:r>
        <w:rPr>
          <w:b/>
          <w:spacing w:val="80"/>
          <w:sz w:val="28"/>
        </w:rPr>
        <w:t xml:space="preserve"> </w:t>
      </w:r>
      <w:r>
        <w:rPr>
          <w:b/>
          <w:sz w:val="28"/>
        </w:rPr>
        <w:t>K.</w:t>
      </w:r>
      <w:r>
        <w:rPr>
          <w:b/>
          <w:spacing w:val="80"/>
          <w:sz w:val="28"/>
        </w:rPr>
        <w:t xml:space="preserve"> </w:t>
      </w:r>
      <w:r>
        <w:rPr>
          <w:sz w:val="28"/>
        </w:rPr>
        <w:t>(2016).</w:t>
      </w:r>
      <w:r>
        <w:rPr>
          <w:spacing w:val="80"/>
          <w:sz w:val="28"/>
        </w:rPr>
        <w:t xml:space="preserve"> </w:t>
      </w:r>
      <w:r>
        <w:rPr>
          <w:sz w:val="28"/>
        </w:rPr>
        <w:t>Socioeconomic</w:t>
      </w:r>
      <w:r>
        <w:rPr>
          <w:spacing w:val="80"/>
          <w:sz w:val="28"/>
        </w:rPr>
        <w:t xml:space="preserve"> </w:t>
      </w:r>
      <w:r>
        <w:rPr>
          <w:sz w:val="28"/>
        </w:rPr>
        <w:t>determinants</w:t>
      </w:r>
      <w:r>
        <w:rPr>
          <w:spacing w:val="80"/>
          <w:sz w:val="28"/>
        </w:rPr>
        <w:t xml:space="preserve"> </w:t>
      </w:r>
      <w:r>
        <w:rPr>
          <w:sz w:val="28"/>
        </w:rPr>
        <w:t>of</w:t>
      </w:r>
      <w:r>
        <w:rPr>
          <w:spacing w:val="80"/>
          <w:sz w:val="28"/>
        </w:rPr>
        <w:t xml:space="preserve"> </w:t>
      </w:r>
      <w:r>
        <w:rPr>
          <w:sz w:val="28"/>
        </w:rPr>
        <w:t xml:space="preserve">road-traffic crashes in Nigeria. </w:t>
      </w:r>
      <w:r>
        <w:rPr>
          <w:i/>
          <w:sz w:val="28"/>
        </w:rPr>
        <w:t>Journal of African Transport Studies</w:t>
      </w:r>
      <w:r>
        <w:rPr>
          <w:sz w:val="28"/>
        </w:rPr>
        <w:t>, 10(1), 50–65. Retrieved from</w:t>
      </w:r>
    </w:p>
    <w:p w14:paraId="725DBFA2" w14:textId="77777777" w:rsidR="00F95F2C" w:rsidRDefault="00B60089">
      <w:pPr>
        <w:pStyle w:val="BodyText"/>
        <w:spacing w:before="1" w:line="480" w:lineRule="auto"/>
        <w:ind w:left="864" w:hanging="720"/>
      </w:pPr>
      <w:r>
        <w:rPr>
          <w:spacing w:val="-2"/>
        </w:rPr>
        <w:t>https://</w:t>
      </w:r>
      <w:hyperlink r:id="rId70">
        <w:r>
          <w:rPr>
            <w:spacing w:val="-2"/>
          </w:rPr>
          <w:t>www.academia.edu/32414498/ROAD_TRAFFIC_CRASHES_IN_NIGE</w:t>
        </w:r>
      </w:hyperlink>
      <w:r>
        <w:rPr>
          <w:spacing w:val="-2"/>
        </w:rPr>
        <w:t xml:space="preserve"> RIA_CAUSES_AND_CONSEQUENCES</w:t>
      </w:r>
    </w:p>
    <w:p w14:paraId="118DA171" w14:textId="77777777" w:rsidR="00F95F2C" w:rsidRDefault="00B60089">
      <w:pPr>
        <w:spacing w:line="482" w:lineRule="auto"/>
        <w:ind w:left="864" w:right="504" w:hanging="720"/>
        <w:jc w:val="both"/>
        <w:rPr>
          <w:sz w:val="28"/>
        </w:rPr>
      </w:pPr>
      <w:r>
        <w:rPr>
          <w:b/>
          <w:sz w:val="28"/>
        </w:rPr>
        <w:t>Marrakech Declara</w:t>
      </w:r>
      <w:r>
        <w:rPr>
          <w:b/>
          <w:sz w:val="28"/>
        </w:rPr>
        <w:t xml:space="preserve">tion. </w:t>
      </w:r>
      <w:r>
        <w:rPr>
          <w:sz w:val="28"/>
        </w:rPr>
        <w:t xml:space="preserve">(2025). </w:t>
      </w:r>
      <w:r>
        <w:rPr>
          <w:i/>
          <w:sz w:val="28"/>
        </w:rPr>
        <w:t>4th Global Ministerial Conference on Road Safety</w:t>
      </w:r>
      <w:r>
        <w:rPr>
          <w:sz w:val="28"/>
        </w:rPr>
        <w:t>. United Nations.</w:t>
      </w:r>
    </w:p>
    <w:p w14:paraId="01771BA2" w14:textId="77777777" w:rsidR="00F95F2C" w:rsidRDefault="00B60089">
      <w:pPr>
        <w:pStyle w:val="BodyText"/>
        <w:spacing w:line="480" w:lineRule="auto"/>
        <w:ind w:left="864" w:right="500" w:hanging="720"/>
        <w:jc w:val="both"/>
      </w:pPr>
      <w:r>
        <w:rPr>
          <w:b/>
        </w:rPr>
        <w:t xml:space="preserve">My Project Circuits. </w:t>
      </w:r>
      <w:r>
        <w:t>(n.d.). Analysis and management of road accidents: A</w:t>
      </w:r>
      <w:r>
        <w:rPr>
          <w:spacing w:val="40"/>
        </w:rPr>
        <w:t xml:space="preserve"> </w:t>
      </w:r>
      <w:r>
        <w:t>case</w:t>
      </w:r>
      <w:r>
        <w:rPr>
          <w:spacing w:val="51"/>
          <w:w w:val="150"/>
        </w:rPr>
        <w:t xml:space="preserve">   </w:t>
      </w:r>
      <w:r>
        <w:t>study</w:t>
      </w:r>
      <w:r>
        <w:rPr>
          <w:spacing w:val="51"/>
          <w:w w:val="150"/>
        </w:rPr>
        <w:t xml:space="preserve">   </w:t>
      </w:r>
      <w:r>
        <w:t>of</w:t>
      </w:r>
      <w:r>
        <w:rPr>
          <w:spacing w:val="51"/>
          <w:w w:val="150"/>
        </w:rPr>
        <w:t xml:space="preserve">   </w:t>
      </w:r>
      <w:r>
        <w:t>Ilorin–</w:t>
      </w:r>
      <w:proofErr w:type="spellStart"/>
      <w:r>
        <w:t>Omu-Aran</w:t>
      </w:r>
      <w:proofErr w:type="spellEnd"/>
      <w:r>
        <w:rPr>
          <w:spacing w:val="52"/>
          <w:w w:val="150"/>
        </w:rPr>
        <w:t xml:space="preserve">   </w:t>
      </w:r>
      <w:r>
        <w:t>road.</w:t>
      </w:r>
      <w:r>
        <w:rPr>
          <w:spacing w:val="52"/>
          <w:w w:val="150"/>
        </w:rPr>
        <w:t xml:space="preserve">   </w:t>
      </w:r>
      <w:r>
        <w:t>Retrieved</w:t>
      </w:r>
      <w:r>
        <w:rPr>
          <w:spacing w:val="53"/>
          <w:w w:val="150"/>
        </w:rPr>
        <w:t xml:space="preserve">   </w:t>
      </w:r>
      <w:r>
        <w:rPr>
          <w:spacing w:val="-4"/>
        </w:rPr>
        <w:t>from</w:t>
      </w:r>
    </w:p>
    <w:p w14:paraId="516BD670" w14:textId="77777777" w:rsidR="00F95F2C" w:rsidRDefault="00F95F2C">
      <w:pPr>
        <w:pStyle w:val="BodyText"/>
        <w:spacing w:line="480" w:lineRule="auto"/>
        <w:jc w:val="both"/>
        <w:sectPr w:rsidR="00F95F2C">
          <w:pgSz w:w="12240" w:h="15840"/>
          <w:pgMar w:top="1360" w:right="1080" w:bottom="1840" w:left="1440" w:header="0" w:footer="1641" w:gutter="0"/>
          <w:cols w:space="720"/>
        </w:sectPr>
      </w:pPr>
    </w:p>
    <w:p w14:paraId="310E768F" w14:textId="77777777" w:rsidR="00F95F2C" w:rsidRDefault="00B60089">
      <w:pPr>
        <w:pStyle w:val="BodyText"/>
        <w:spacing w:before="73" w:line="480" w:lineRule="auto"/>
        <w:ind w:left="864" w:right="684"/>
      </w:pPr>
      <w:r>
        <w:rPr>
          <w:spacing w:val="-2"/>
        </w:rPr>
        <w:lastRenderedPageBreak/>
        <w:t>https://</w:t>
      </w:r>
      <w:hyperlink r:id="rId71">
        <w:r>
          <w:rPr>
            <w:spacing w:val="-2"/>
          </w:rPr>
          <w:t>www.myprojectcircuits.com/materials/analysis-and-management-</w:t>
        </w:r>
      </w:hyperlink>
      <w:r>
        <w:rPr>
          <w:spacing w:val="-2"/>
        </w:rPr>
        <w:t xml:space="preserve"> of-road-accident-a-case-study-</w:t>
      </w:r>
      <w:proofErr w:type="spellStart"/>
      <w:r>
        <w:rPr>
          <w:spacing w:val="-2"/>
        </w:rPr>
        <w:t>ilorin</w:t>
      </w:r>
      <w:proofErr w:type="spellEnd"/>
      <w:r>
        <w:rPr>
          <w:spacing w:val="-2"/>
        </w:rPr>
        <w:t>-</w:t>
      </w:r>
      <w:proofErr w:type="spellStart"/>
      <w:r>
        <w:rPr>
          <w:spacing w:val="-2"/>
        </w:rPr>
        <w:t>omu</w:t>
      </w:r>
      <w:proofErr w:type="spellEnd"/>
      <w:r>
        <w:rPr>
          <w:spacing w:val="-2"/>
        </w:rPr>
        <w:t>-</w:t>
      </w:r>
      <w:proofErr w:type="spellStart"/>
      <w:r>
        <w:rPr>
          <w:spacing w:val="-2"/>
        </w:rPr>
        <w:t>aran</w:t>
      </w:r>
      <w:proofErr w:type="spellEnd"/>
      <w:r>
        <w:rPr>
          <w:spacing w:val="-2"/>
        </w:rPr>
        <w:t>-road-</w:t>
      </w:r>
      <w:proofErr w:type="spellStart"/>
      <w:r>
        <w:rPr>
          <w:spacing w:val="-2"/>
        </w:rPr>
        <w:t>kwara</w:t>
      </w:r>
      <w:proofErr w:type="spellEnd"/>
      <w:r>
        <w:rPr>
          <w:spacing w:val="-2"/>
        </w:rPr>
        <w:t>-state/</w:t>
      </w:r>
    </w:p>
    <w:p w14:paraId="12E71229" w14:textId="77777777" w:rsidR="00F95F2C" w:rsidRDefault="00B60089">
      <w:pPr>
        <w:spacing w:before="1" w:line="480" w:lineRule="auto"/>
        <w:ind w:left="864" w:right="511" w:hanging="720"/>
        <w:rPr>
          <w:sz w:val="28"/>
        </w:rPr>
      </w:pPr>
      <w:r>
        <w:rPr>
          <w:b/>
          <w:sz w:val="28"/>
        </w:rPr>
        <w:t xml:space="preserve">National Highway Traffic Safety Administration. </w:t>
      </w:r>
      <w:r>
        <w:rPr>
          <w:sz w:val="28"/>
        </w:rPr>
        <w:t xml:space="preserve">(2020). </w:t>
      </w:r>
      <w:r>
        <w:rPr>
          <w:i/>
          <w:sz w:val="28"/>
        </w:rPr>
        <w:t>Human factors in</w:t>
      </w:r>
      <w:r>
        <w:rPr>
          <w:i/>
          <w:spacing w:val="40"/>
          <w:sz w:val="28"/>
        </w:rPr>
        <w:t xml:space="preserve"> </w:t>
      </w:r>
      <w:r>
        <w:rPr>
          <w:i/>
          <w:sz w:val="28"/>
        </w:rPr>
        <w:t>road traffic safety</w:t>
      </w:r>
      <w:r>
        <w:rPr>
          <w:sz w:val="28"/>
        </w:rPr>
        <w:t>. NHTSA.</w:t>
      </w:r>
    </w:p>
    <w:p w14:paraId="45B069F0" w14:textId="77777777" w:rsidR="00F95F2C" w:rsidRDefault="00B60089">
      <w:pPr>
        <w:tabs>
          <w:tab w:val="left" w:pos="2792"/>
          <w:tab w:val="left" w:pos="4152"/>
          <w:tab w:val="left" w:pos="5191"/>
          <w:tab w:val="left" w:pos="6371"/>
          <w:tab w:val="left" w:pos="7649"/>
          <w:tab w:val="left" w:pos="8447"/>
        </w:tabs>
        <w:spacing w:line="480" w:lineRule="auto"/>
        <w:ind w:left="864" w:right="497" w:hanging="720"/>
        <w:rPr>
          <w:sz w:val="28"/>
        </w:rPr>
      </w:pPr>
      <w:r>
        <w:rPr>
          <w:b/>
          <w:sz w:val="28"/>
        </w:rPr>
        <w:t>Nwachukwu,</w:t>
      </w:r>
      <w:r>
        <w:rPr>
          <w:b/>
          <w:spacing w:val="40"/>
          <w:sz w:val="28"/>
        </w:rPr>
        <w:t xml:space="preserve"> </w:t>
      </w:r>
      <w:r>
        <w:rPr>
          <w:b/>
          <w:sz w:val="28"/>
        </w:rPr>
        <w:t>U.,</w:t>
      </w:r>
      <w:r>
        <w:rPr>
          <w:b/>
          <w:spacing w:val="40"/>
          <w:sz w:val="28"/>
        </w:rPr>
        <w:t xml:space="preserve"> </w:t>
      </w:r>
      <w:proofErr w:type="spellStart"/>
      <w:r>
        <w:rPr>
          <w:b/>
          <w:sz w:val="28"/>
        </w:rPr>
        <w:t>Ogunbayo</w:t>
      </w:r>
      <w:proofErr w:type="spellEnd"/>
      <w:r>
        <w:rPr>
          <w:b/>
          <w:sz w:val="28"/>
        </w:rPr>
        <w:t>,</w:t>
      </w:r>
      <w:r>
        <w:rPr>
          <w:b/>
          <w:spacing w:val="40"/>
          <w:sz w:val="28"/>
        </w:rPr>
        <w:t xml:space="preserve"> </w:t>
      </w:r>
      <w:r>
        <w:rPr>
          <w:b/>
          <w:sz w:val="28"/>
        </w:rPr>
        <w:t>F.,</w:t>
      </w:r>
      <w:r>
        <w:rPr>
          <w:b/>
          <w:spacing w:val="40"/>
          <w:sz w:val="28"/>
        </w:rPr>
        <w:t xml:space="preserve"> </w:t>
      </w:r>
      <w:r>
        <w:rPr>
          <w:b/>
          <w:sz w:val="28"/>
        </w:rPr>
        <w:t>&amp;</w:t>
      </w:r>
      <w:r>
        <w:rPr>
          <w:b/>
          <w:spacing w:val="40"/>
          <w:sz w:val="28"/>
        </w:rPr>
        <w:t xml:space="preserve"> </w:t>
      </w:r>
      <w:r>
        <w:rPr>
          <w:b/>
          <w:sz w:val="28"/>
        </w:rPr>
        <w:t>Oladimeji,</w:t>
      </w:r>
      <w:r>
        <w:rPr>
          <w:b/>
          <w:spacing w:val="40"/>
          <w:sz w:val="28"/>
        </w:rPr>
        <w:t xml:space="preserve"> </w:t>
      </w:r>
      <w:r>
        <w:rPr>
          <w:b/>
          <w:sz w:val="28"/>
        </w:rPr>
        <w:t>T.</w:t>
      </w:r>
      <w:r>
        <w:rPr>
          <w:b/>
          <w:spacing w:val="40"/>
          <w:sz w:val="28"/>
        </w:rPr>
        <w:t xml:space="preserve"> </w:t>
      </w:r>
      <w:r>
        <w:rPr>
          <w:sz w:val="28"/>
        </w:rPr>
        <w:t>(2023).</w:t>
      </w:r>
      <w:r>
        <w:rPr>
          <w:spacing w:val="40"/>
          <w:sz w:val="28"/>
        </w:rPr>
        <w:t xml:space="preserve"> </w:t>
      </w:r>
      <w:r>
        <w:rPr>
          <w:sz w:val="28"/>
        </w:rPr>
        <w:t>Road</w:t>
      </w:r>
      <w:r>
        <w:rPr>
          <w:spacing w:val="40"/>
          <w:sz w:val="28"/>
        </w:rPr>
        <w:t xml:space="preserve"> </w:t>
      </w:r>
      <w:r>
        <w:rPr>
          <w:sz w:val="28"/>
        </w:rPr>
        <w:t>and</w:t>
      </w:r>
      <w:r>
        <w:rPr>
          <w:spacing w:val="40"/>
          <w:sz w:val="28"/>
        </w:rPr>
        <w:t xml:space="preserve"> </w:t>
      </w:r>
      <w:r>
        <w:rPr>
          <w:sz w:val="28"/>
        </w:rPr>
        <w:t>vehicle quality</w:t>
      </w:r>
      <w:r>
        <w:rPr>
          <w:spacing w:val="35"/>
          <w:sz w:val="28"/>
        </w:rPr>
        <w:t xml:space="preserve"> </w:t>
      </w:r>
      <w:r>
        <w:rPr>
          <w:sz w:val="28"/>
        </w:rPr>
        <w:t>as</w:t>
      </w:r>
      <w:r>
        <w:rPr>
          <w:spacing w:val="40"/>
          <w:sz w:val="28"/>
        </w:rPr>
        <w:t xml:space="preserve"> </w:t>
      </w:r>
      <w:r>
        <w:rPr>
          <w:sz w:val="28"/>
        </w:rPr>
        <w:t>direct</w:t>
      </w:r>
      <w:r>
        <w:rPr>
          <w:spacing w:val="40"/>
          <w:sz w:val="28"/>
        </w:rPr>
        <w:t xml:space="preserve"> </w:t>
      </w:r>
      <w:r>
        <w:rPr>
          <w:sz w:val="28"/>
        </w:rPr>
        <w:t>factors</w:t>
      </w:r>
      <w:r>
        <w:rPr>
          <w:spacing w:val="37"/>
          <w:sz w:val="28"/>
        </w:rPr>
        <w:t xml:space="preserve"> </w:t>
      </w:r>
      <w:r>
        <w:rPr>
          <w:sz w:val="28"/>
        </w:rPr>
        <w:t>influencing</w:t>
      </w:r>
      <w:r>
        <w:rPr>
          <w:spacing w:val="40"/>
          <w:sz w:val="28"/>
        </w:rPr>
        <w:t xml:space="preserve"> </w:t>
      </w:r>
      <w:r>
        <w:rPr>
          <w:sz w:val="28"/>
        </w:rPr>
        <w:t>road-traffic</w:t>
      </w:r>
      <w:r>
        <w:rPr>
          <w:spacing w:val="39"/>
          <w:sz w:val="28"/>
        </w:rPr>
        <w:t xml:space="preserve"> </w:t>
      </w:r>
      <w:r>
        <w:rPr>
          <w:sz w:val="28"/>
        </w:rPr>
        <w:t>crashes:</w:t>
      </w:r>
      <w:r>
        <w:rPr>
          <w:spacing w:val="40"/>
          <w:sz w:val="28"/>
        </w:rPr>
        <w:t xml:space="preserve"> </w:t>
      </w:r>
      <w:r>
        <w:rPr>
          <w:sz w:val="28"/>
        </w:rPr>
        <w:t>Evidence</w:t>
      </w:r>
      <w:r>
        <w:rPr>
          <w:spacing w:val="39"/>
          <w:sz w:val="28"/>
        </w:rPr>
        <w:t xml:space="preserve"> </w:t>
      </w:r>
      <w:r>
        <w:rPr>
          <w:sz w:val="28"/>
        </w:rPr>
        <w:t xml:space="preserve">from </w:t>
      </w:r>
      <w:r>
        <w:rPr>
          <w:spacing w:val="-2"/>
          <w:sz w:val="28"/>
        </w:rPr>
        <w:t>southwester</w:t>
      </w:r>
      <w:r>
        <w:rPr>
          <w:spacing w:val="-2"/>
          <w:sz w:val="28"/>
        </w:rPr>
        <w:t>n</w:t>
      </w:r>
      <w:r>
        <w:rPr>
          <w:sz w:val="28"/>
        </w:rPr>
        <w:tab/>
      </w:r>
      <w:r>
        <w:rPr>
          <w:spacing w:val="-2"/>
          <w:sz w:val="28"/>
        </w:rPr>
        <w:t>Nigeria.</w:t>
      </w:r>
      <w:r>
        <w:rPr>
          <w:sz w:val="28"/>
        </w:rPr>
        <w:tab/>
      </w:r>
      <w:r>
        <w:rPr>
          <w:i/>
          <w:spacing w:val="-4"/>
          <w:sz w:val="28"/>
        </w:rPr>
        <w:t>BMC</w:t>
      </w:r>
      <w:r>
        <w:rPr>
          <w:i/>
          <w:sz w:val="28"/>
        </w:rPr>
        <w:tab/>
      </w:r>
      <w:r>
        <w:rPr>
          <w:i/>
          <w:spacing w:val="-2"/>
          <w:sz w:val="28"/>
        </w:rPr>
        <w:t>Public</w:t>
      </w:r>
      <w:r>
        <w:rPr>
          <w:i/>
          <w:sz w:val="28"/>
        </w:rPr>
        <w:tab/>
      </w:r>
      <w:r>
        <w:rPr>
          <w:i/>
          <w:spacing w:val="-2"/>
          <w:sz w:val="28"/>
        </w:rPr>
        <w:t>Health</w:t>
      </w:r>
      <w:r>
        <w:rPr>
          <w:spacing w:val="-2"/>
          <w:sz w:val="28"/>
        </w:rPr>
        <w:t>,</w:t>
      </w:r>
      <w:r>
        <w:rPr>
          <w:sz w:val="28"/>
        </w:rPr>
        <w:tab/>
      </w:r>
      <w:r>
        <w:rPr>
          <w:spacing w:val="-4"/>
          <w:sz w:val="28"/>
        </w:rPr>
        <w:t>23,</w:t>
      </w:r>
      <w:r>
        <w:rPr>
          <w:sz w:val="28"/>
        </w:rPr>
        <w:tab/>
      </w:r>
      <w:r>
        <w:rPr>
          <w:spacing w:val="-2"/>
          <w:sz w:val="28"/>
        </w:rPr>
        <w:t>17089. https://bmcpublichealth.biomedcentral.com/articles/10.1186/s12889-023- 17089-2</w:t>
      </w:r>
    </w:p>
    <w:p w14:paraId="1BDCFB20" w14:textId="77777777" w:rsidR="00F95F2C" w:rsidRDefault="00B60089">
      <w:pPr>
        <w:spacing w:line="480" w:lineRule="auto"/>
        <w:ind w:left="864" w:hanging="720"/>
        <w:rPr>
          <w:sz w:val="28"/>
        </w:rPr>
      </w:pPr>
      <w:proofErr w:type="spellStart"/>
      <w:r>
        <w:rPr>
          <w:b/>
          <w:sz w:val="28"/>
        </w:rPr>
        <w:t>Odugbemi</w:t>
      </w:r>
      <w:proofErr w:type="spellEnd"/>
      <w:r>
        <w:rPr>
          <w:b/>
          <w:sz w:val="28"/>
        </w:rPr>
        <w:t>,</w:t>
      </w:r>
      <w:r>
        <w:rPr>
          <w:b/>
          <w:spacing w:val="80"/>
          <w:w w:val="150"/>
          <w:sz w:val="28"/>
        </w:rPr>
        <w:t xml:space="preserve"> </w:t>
      </w:r>
      <w:r>
        <w:rPr>
          <w:b/>
          <w:sz w:val="28"/>
        </w:rPr>
        <w:t>O.</w:t>
      </w:r>
      <w:r>
        <w:rPr>
          <w:b/>
          <w:spacing w:val="80"/>
          <w:w w:val="150"/>
          <w:sz w:val="28"/>
        </w:rPr>
        <w:t xml:space="preserve"> </w:t>
      </w:r>
      <w:r>
        <w:rPr>
          <w:b/>
          <w:sz w:val="28"/>
        </w:rPr>
        <w:t>O.</w:t>
      </w:r>
      <w:r>
        <w:rPr>
          <w:b/>
          <w:spacing w:val="80"/>
          <w:w w:val="150"/>
          <w:sz w:val="28"/>
        </w:rPr>
        <w:t xml:space="preserve"> </w:t>
      </w:r>
      <w:r>
        <w:rPr>
          <w:sz w:val="28"/>
        </w:rPr>
        <w:t>(2010).</w:t>
      </w:r>
      <w:r>
        <w:rPr>
          <w:spacing w:val="80"/>
          <w:w w:val="150"/>
          <w:sz w:val="28"/>
        </w:rPr>
        <w:t xml:space="preserve"> </w:t>
      </w:r>
      <w:r>
        <w:rPr>
          <w:sz w:val="28"/>
        </w:rPr>
        <w:t>Definitions</w:t>
      </w:r>
      <w:r>
        <w:rPr>
          <w:spacing w:val="80"/>
          <w:w w:val="150"/>
          <w:sz w:val="28"/>
        </w:rPr>
        <w:t xml:space="preserve"> </w:t>
      </w:r>
      <w:r>
        <w:rPr>
          <w:sz w:val="28"/>
        </w:rPr>
        <w:t>and</w:t>
      </w:r>
      <w:r>
        <w:rPr>
          <w:spacing w:val="80"/>
          <w:w w:val="150"/>
          <w:sz w:val="28"/>
        </w:rPr>
        <w:t xml:space="preserve"> </w:t>
      </w:r>
      <w:r>
        <w:rPr>
          <w:sz w:val="28"/>
        </w:rPr>
        <w:t>classifications</w:t>
      </w:r>
      <w:r>
        <w:rPr>
          <w:spacing w:val="80"/>
          <w:w w:val="150"/>
          <w:sz w:val="28"/>
        </w:rPr>
        <w:t xml:space="preserve"> </w:t>
      </w:r>
      <w:r>
        <w:rPr>
          <w:sz w:val="28"/>
        </w:rPr>
        <w:t>of</w:t>
      </w:r>
      <w:r>
        <w:rPr>
          <w:spacing w:val="80"/>
          <w:w w:val="150"/>
          <w:sz w:val="28"/>
        </w:rPr>
        <w:t xml:space="preserve"> </w:t>
      </w:r>
      <w:r>
        <w:rPr>
          <w:sz w:val="28"/>
        </w:rPr>
        <w:t xml:space="preserve">road-traffic accidents. </w:t>
      </w:r>
      <w:r>
        <w:rPr>
          <w:i/>
          <w:sz w:val="28"/>
        </w:rPr>
        <w:t>Nigerian Traffic Safety Journal</w:t>
      </w:r>
      <w:r>
        <w:rPr>
          <w:sz w:val="28"/>
        </w:rPr>
        <w:t>, 1(1), 5–12.</w:t>
      </w:r>
    </w:p>
    <w:p w14:paraId="079AB36D" w14:textId="77777777" w:rsidR="00F95F2C" w:rsidRDefault="00B60089">
      <w:pPr>
        <w:tabs>
          <w:tab w:val="left" w:pos="3331"/>
          <w:tab w:val="left" w:pos="4801"/>
          <w:tab w:val="left" w:pos="6650"/>
          <w:tab w:val="left" w:pos="8672"/>
        </w:tabs>
        <w:spacing w:line="480" w:lineRule="auto"/>
        <w:ind w:left="864" w:right="500" w:hanging="720"/>
        <w:jc w:val="both"/>
        <w:rPr>
          <w:sz w:val="28"/>
        </w:rPr>
      </w:pPr>
      <w:r>
        <w:rPr>
          <w:b/>
          <w:sz w:val="28"/>
        </w:rPr>
        <w:t>Olanrewaju,</w:t>
      </w:r>
      <w:r>
        <w:rPr>
          <w:b/>
          <w:spacing w:val="40"/>
          <w:sz w:val="28"/>
        </w:rPr>
        <w:t xml:space="preserve"> </w:t>
      </w:r>
      <w:r>
        <w:rPr>
          <w:b/>
          <w:sz w:val="28"/>
        </w:rPr>
        <w:t>A.,</w:t>
      </w:r>
      <w:r>
        <w:rPr>
          <w:b/>
          <w:spacing w:val="40"/>
          <w:sz w:val="28"/>
        </w:rPr>
        <w:t xml:space="preserve"> </w:t>
      </w:r>
      <w:r>
        <w:rPr>
          <w:b/>
          <w:sz w:val="28"/>
        </w:rPr>
        <w:t>&amp;</w:t>
      </w:r>
      <w:r>
        <w:rPr>
          <w:b/>
          <w:spacing w:val="40"/>
          <w:sz w:val="28"/>
        </w:rPr>
        <w:t xml:space="preserve"> </w:t>
      </w:r>
      <w:r>
        <w:rPr>
          <w:b/>
          <w:sz w:val="28"/>
        </w:rPr>
        <w:t>Adedeji,</w:t>
      </w:r>
      <w:r>
        <w:rPr>
          <w:b/>
          <w:spacing w:val="40"/>
          <w:sz w:val="28"/>
        </w:rPr>
        <w:t xml:space="preserve"> </w:t>
      </w:r>
      <w:r>
        <w:rPr>
          <w:b/>
          <w:sz w:val="28"/>
        </w:rPr>
        <w:t>O.</w:t>
      </w:r>
      <w:r>
        <w:rPr>
          <w:b/>
          <w:spacing w:val="40"/>
          <w:sz w:val="28"/>
        </w:rPr>
        <w:t xml:space="preserve"> </w:t>
      </w:r>
      <w:r>
        <w:rPr>
          <w:sz w:val="28"/>
        </w:rPr>
        <w:t>(2015).</w:t>
      </w:r>
      <w:r>
        <w:rPr>
          <w:spacing w:val="40"/>
          <w:sz w:val="28"/>
        </w:rPr>
        <w:t xml:space="preserve"> </w:t>
      </w:r>
      <w:r>
        <w:rPr>
          <w:sz w:val="28"/>
        </w:rPr>
        <w:t>Prevalence</w:t>
      </w:r>
      <w:r>
        <w:rPr>
          <w:spacing w:val="40"/>
          <w:sz w:val="28"/>
        </w:rPr>
        <w:t xml:space="preserve"> </w:t>
      </w:r>
      <w:r>
        <w:rPr>
          <w:sz w:val="28"/>
        </w:rPr>
        <w:t>and</w:t>
      </w:r>
      <w:r>
        <w:rPr>
          <w:spacing w:val="40"/>
          <w:sz w:val="28"/>
        </w:rPr>
        <w:t xml:space="preserve"> </w:t>
      </w:r>
      <w:r>
        <w:rPr>
          <w:sz w:val="28"/>
        </w:rPr>
        <w:t>factors</w:t>
      </w:r>
      <w:r>
        <w:rPr>
          <w:spacing w:val="40"/>
          <w:sz w:val="28"/>
        </w:rPr>
        <w:t xml:space="preserve"> </w:t>
      </w:r>
      <w:r>
        <w:rPr>
          <w:sz w:val="28"/>
        </w:rPr>
        <w:t>causing</w:t>
      </w:r>
      <w:r>
        <w:rPr>
          <w:spacing w:val="40"/>
          <w:sz w:val="28"/>
        </w:rPr>
        <w:t xml:space="preserve"> </w:t>
      </w:r>
      <w:r>
        <w:rPr>
          <w:sz w:val="28"/>
        </w:rPr>
        <w:t xml:space="preserve">road-traffic accidents in Lagos State, Nigeria. </w:t>
      </w:r>
      <w:r>
        <w:rPr>
          <w:i/>
          <w:sz w:val="28"/>
        </w:rPr>
        <w:t xml:space="preserve">Journal of Transport </w:t>
      </w:r>
      <w:r>
        <w:rPr>
          <w:i/>
          <w:spacing w:val="-2"/>
          <w:sz w:val="28"/>
        </w:rPr>
        <w:t>Management</w:t>
      </w:r>
      <w:r>
        <w:rPr>
          <w:spacing w:val="-2"/>
          <w:sz w:val="28"/>
        </w:rPr>
        <w:t>,</w:t>
      </w:r>
      <w:r>
        <w:rPr>
          <w:sz w:val="28"/>
        </w:rPr>
        <w:tab/>
      </w:r>
      <w:r>
        <w:rPr>
          <w:spacing w:val="-2"/>
          <w:sz w:val="28"/>
        </w:rPr>
        <w:t>4(2),</w:t>
      </w:r>
      <w:r>
        <w:rPr>
          <w:sz w:val="28"/>
        </w:rPr>
        <w:tab/>
      </w:r>
      <w:r>
        <w:rPr>
          <w:spacing w:val="-2"/>
          <w:sz w:val="28"/>
        </w:rPr>
        <w:t>88–102.</w:t>
      </w:r>
      <w:r>
        <w:rPr>
          <w:sz w:val="28"/>
        </w:rPr>
        <w:tab/>
      </w:r>
      <w:r>
        <w:rPr>
          <w:spacing w:val="-2"/>
          <w:sz w:val="28"/>
        </w:rPr>
        <w:t>Retrieved</w:t>
      </w:r>
      <w:r>
        <w:rPr>
          <w:sz w:val="28"/>
        </w:rPr>
        <w:tab/>
      </w:r>
      <w:r>
        <w:rPr>
          <w:spacing w:val="-4"/>
          <w:sz w:val="28"/>
        </w:rPr>
        <w:t xml:space="preserve">from </w:t>
      </w:r>
      <w:r>
        <w:rPr>
          <w:spacing w:val="-2"/>
          <w:sz w:val="28"/>
        </w:rPr>
        <w:t>https://</w:t>
      </w:r>
      <w:hyperlink r:id="rId72">
        <w:r>
          <w:rPr>
            <w:spacing w:val="-2"/>
            <w:sz w:val="28"/>
          </w:rPr>
          <w:t>www.academia.edu/105633095/Prevalence_and_Factors_Causing_</w:t>
        </w:r>
      </w:hyperlink>
      <w:r>
        <w:rPr>
          <w:spacing w:val="-2"/>
          <w:sz w:val="28"/>
        </w:rPr>
        <w:t xml:space="preserve"> </w:t>
      </w:r>
      <w:proofErr w:type="spellStart"/>
      <w:r>
        <w:rPr>
          <w:spacing w:val="-2"/>
          <w:sz w:val="28"/>
        </w:rPr>
        <w:t>Road_Traffic_Accidents_in_Lagos_State_Nigeria</w:t>
      </w:r>
      <w:proofErr w:type="spellEnd"/>
    </w:p>
    <w:p w14:paraId="54E203EF" w14:textId="77777777" w:rsidR="00F95F2C" w:rsidRDefault="00B60089">
      <w:pPr>
        <w:spacing w:line="480" w:lineRule="auto"/>
        <w:ind w:left="864" w:right="499" w:hanging="720"/>
        <w:jc w:val="both"/>
        <w:rPr>
          <w:sz w:val="28"/>
        </w:rPr>
      </w:pPr>
      <w:proofErr w:type="spellStart"/>
      <w:r>
        <w:rPr>
          <w:b/>
          <w:sz w:val="28"/>
        </w:rPr>
        <w:t>Olatunde</w:t>
      </w:r>
      <w:proofErr w:type="spellEnd"/>
      <w:r>
        <w:rPr>
          <w:b/>
          <w:sz w:val="28"/>
        </w:rPr>
        <w:t xml:space="preserve">, M. </w:t>
      </w:r>
      <w:r>
        <w:rPr>
          <w:sz w:val="28"/>
        </w:rPr>
        <w:t>(2019). Accident</w:t>
      </w:r>
      <w:r>
        <w:rPr>
          <w:spacing w:val="-1"/>
          <w:sz w:val="28"/>
        </w:rPr>
        <w:t xml:space="preserve"> </w:t>
      </w:r>
      <w:r>
        <w:rPr>
          <w:sz w:val="28"/>
        </w:rPr>
        <w:t xml:space="preserve">patterns on major roads in </w:t>
      </w:r>
      <w:proofErr w:type="spellStart"/>
      <w:r>
        <w:rPr>
          <w:sz w:val="28"/>
        </w:rPr>
        <w:t>Kwara</w:t>
      </w:r>
      <w:proofErr w:type="spellEnd"/>
      <w:r>
        <w:rPr>
          <w:sz w:val="28"/>
        </w:rPr>
        <w:t xml:space="preserve"> State</w:t>
      </w:r>
      <w:r>
        <w:rPr>
          <w:sz w:val="28"/>
        </w:rPr>
        <w:t xml:space="preserve">. </w:t>
      </w:r>
      <w:r>
        <w:rPr>
          <w:i/>
          <w:sz w:val="28"/>
        </w:rPr>
        <w:t>Journal of Nigerian Road Studies</w:t>
      </w:r>
      <w:r>
        <w:rPr>
          <w:sz w:val="28"/>
        </w:rPr>
        <w:t>, 5(1), 30–44.</w:t>
      </w:r>
    </w:p>
    <w:p w14:paraId="7DBDCF86" w14:textId="77777777" w:rsidR="00F95F2C" w:rsidRDefault="00F95F2C">
      <w:pPr>
        <w:spacing w:line="480" w:lineRule="auto"/>
        <w:jc w:val="both"/>
        <w:rPr>
          <w:sz w:val="28"/>
        </w:rPr>
        <w:sectPr w:rsidR="00F95F2C">
          <w:pgSz w:w="12240" w:h="15840"/>
          <w:pgMar w:top="1360" w:right="1080" w:bottom="1840" w:left="1440" w:header="0" w:footer="1641" w:gutter="0"/>
          <w:cols w:space="720"/>
        </w:sectPr>
      </w:pPr>
    </w:p>
    <w:p w14:paraId="75CF3080" w14:textId="77777777" w:rsidR="00F95F2C" w:rsidRDefault="00B60089">
      <w:pPr>
        <w:spacing w:before="73" w:line="480" w:lineRule="auto"/>
        <w:ind w:left="864" w:right="500" w:hanging="720"/>
        <w:jc w:val="both"/>
        <w:rPr>
          <w:sz w:val="28"/>
        </w:rPr>
      </w:pPr>
      <w:proofErr w:type="spellStart"/>
      <w:r>
        <w:rPr>
          <w:b/>
          <w:sz w:val="28"/>
        </w:rPr>
        <w:lastRenderedPageBreak/>
        <w:t>Oluwaseun</w:t>
      </w:r>
      <w:proofErr w:type="spellEnd"/>
      <w:r>
        <w:rPr>
          <w:b/>
          <w:sz w:val="28"/>
        </w:rPr>
        <w:t xml:space="preserve">, P., </w:t>
      </w:r>
      <w:proofErr w:type="spellStart"/>
      <w:r>
        <w:rPr>
          <w:b/>
          <w:sz w:val="28"/>
        </w:rPr>
        <w:t>Abiola</w:t>
      </w:r>
      <w:proofErr w:type="spellEnd"/>
      <w:r>
        <w:rPr>
          <w:b/>
          <w:sz w:val="28"/>
        </w:rPr>
        <w:t xml:space="preserve">, R., &amp; </w:t>
      </w:r>
      <w:proofErr w:type="spellStart"/>
      <w:r>
        <w:rPr>
          <w:b/>
          <w:sz w:val="28"/>
        </w:rPr>
        <w:t>Sanni</w:t>
      </w:r>
      <w:proofErr w:type="spellEnd"/>
      <w:r>
        <w:rPr>
          <w:b/>
          <w:sz w:val="28"/>
        </w:rPr>
        <w:t xml:space="preserve">, K. </w:t>
      </w:r>
      <w:r>
        <w:rPr>
          <w:sz w:val="28"/>
        </w:rPr>
        <w:t>(2021). Seasonal variations and road accidents: A case study of the Ilorin–</w:t>
      </w:r>
      <w:proofErr w:type="spellStart"/>
      <w:r>
        <w:rPr>
          <w:sz w:val="28"/>
        </w:rPr>
        <w:t>Jebba</w:t>
      </w:r>
      <w:proofErr w:type="spellEnd"/>
      <w:r>
        <w:rPr>
          <w:sz w:val="28"/>
        </w:rPr>
        <w:t xml:space="preserve"> corridor. </w:t>
      </w:r>
      <w:r>
        <w:rPr>
          <w:i/>
          <w:sz w:val="28"/>
        </w:rPr>
        <w:t>Transport and Environment Review</w:t>
      </w:r>
      <w:r>
        <w:rPr>
          <w:sz w:val="28"/>
        </w:rPr>
        <w:t>, 8(3), 112–124.</w:t>
      </w:r>
    </w:p>
    <w:p w14:paraId="2884A333" w14:textId="77777777" w:rsidR="00F95F2C" w:rsidRDefault="00B60089">
      <w:pPr>
        <w:tabs>
          <w:tab w:val="left" w:pos="1924"/>
          <w:tab w:val="left" w:pos="3939"/>
          <w:tab w:val="left" w:pos="5255"/>
          <w:tab w:val="left" w:pos="6946"/>
          <w:tab w:val="left" w:pos="8670"/>
        </w:tabs>
        <w:spacing w:line="480" w:lineRule="auto"/>
        <w:ind w:left="864" w:right="500" w:hanging="720"/>
        <w:rPr>
          <w:sz w:val="28"/>
        </w:rPr>
      </w:pPr>
      <w:r>
        <w:rPr>
          <w:b/>
          <w:sz w:val="28"/>
        </w:rPr>
        <w:t xml:space="preserve">Orji, K., &amp; </w:t>
      </w:r>
      <w:proofErr w:type="spellStart"/>
      <w:r>
        <w:rPr>
          <w:b/>
          <w:sz w:val="28"/>
        </w:rPr>
        <w:t>Odil</w:t>
      </w:r>
      <w:r>
        <w:rPr>
          <w:b/>
          <w:sz w:val="28"/>
        </w:rPr>
        <w:t>i</w:t>
      </w:r>
      <w:proofErr w:type="spellEnd"/>
      <w:r>
        <w:rPr>
          <w:b/>
          <w:sz w:val="28"/>
        </w:rPr>
        <w:t xml:space="preserve">, F. </w:t>
      </w:r>
      <w:r>
        <w:rPr>
          <w:sz w:val="28"/>
        </w:rPr>
        <w:t>(2021). Environmental factors and road-traffic crashes in southwestern</w:t>
      </w:r>
      <w:r>
        <w:rPr>
          <w:spacing w:val="40"/>
          <w:sz w:val="28"/>
        </w:rPr>
        <w:t xml:space="preserve"> </w:t>
      </w:r>
      <w:r>
        <w:rPr>
          <w:sz w:val="28"/>
        </w:rPr>
        <w:t>Nigeria.</w:t>
      </w:r>
      <w:r>
        <w:rPr>
          <w:spacing w:val="40"/>
          <w:sz w:val="28"/>
        </w:rPr>
        <w:t xml:space="preserve"> </w:t>
      </w:r>
      <w:r>
        <w:rPr>
          <w:i/>
          <w:sz w:val="28"/>
        </w:rPr>
        <w:t>International</w:t>
      </w:r>
      <w:r>
        <w:rPr>
          <w:i/>
          <w:spacing w:val="40"/>
          <w:sz w:val="28"/>
        </w:rPr>
        <w:t xml:space="preserve"> </w:t>
      </w:r>
      <w:r>
        <w:rPr>
          <w:i/>
          <w:sz w:val="28"/>
        </w:rPr>
        <w:t>Journal</w:t>
      </w:r>
      <w:r>
        <w:rPr>
          <w:i/>
          <w:spacing w:val="40"/>
          <w:sz w:val="28"/>
        </w:rPr>
        <w:t xml:space="preserve"> </w:t>
      </w:r>
      <w:r>
        <w:rPr>
          <w:i/>
          <w:sz w:val="28"/>
        </w:rPr>
        <w:t>of</w:t>
      </w:r>
      <w:r>
        <w:rPr>
          <w:i/>
          <w:spacing w:val="40"/>
          <w:sz w:val="28"/>
        </w:rPr>
        <w:t xml:space="preserve"> </w:t>
      </w:r>
      <w:r>
        <w:rPr>
          <w:i/>
          <w:sz w:val="28"/>
        </w:rPr>
        <w:t>Transportation</w:t>
      </w:r>
      <w:r>
        <w:rPr>
          <w:i/>
          <w:spacing w:val="40"/>
          <w:sz w:val="28"/>
        </w:rPr>
        <w:t xml:space="preserve"> </w:t>
      </w:r>
      <w:r>
        <w:rPr>
          <w:i/>
          <w:sz w:val="28"/>
        </w:rPr>
        <w:t xml:space="preserve">Science </w:t>
      </w:r>
      <w:r>
        <w:rPr>
          <w:i/>
          <w:spacing w:val="-4"/>
          <w:sz w:val="28"/>
        </w:rPr>
        <w:t>and</w:t>
      </w:r>
      <w:r>
        <w:rPr>
          <w:i/>
          <w:sz w:val="28"/>
        </w:rPr>
        <w:tab/>
      </w:r>
      <w:r>
        <w:rPr>
          <w:i/>
          <w:spacing w:val="-2"/>
          <w:sz w:val="28"/>
        </w:rPr>
        <w:t>Technology</w:t>
      </w:r>
      <w:r>
        <w:rPr>
          <w:spacing w:val="-2"/>
          <w:sz w:val="28"/>
        </w:rPr>
        <w:t>,</w:t>
      </w:r>
      <w:r>
        <w:rPr>
          <w:sz w:val="28"/>
        </w:rPr>
        <w:tab/>
      </w:r>
      <w:r>
        <w:rPr>
          <w:spacing w:val="-2"/>
          <w:sz w:val="28"/>
        </w:rPr>
        <w:t>10(4),</w:t>
      </w:r>
      <w:r>
        <w:rPr>
          <w:sz w:val="28"/>
        </w:rPr>
        <w:tab/>
      </w:r>
      <w:r>
        <w:rPr>
          <w:spacing w:val="-2"/>
          <w:sz w:val="28"/>
        </w:rPr>
        <w:t>322–334.</w:t>
      </w:r>
      <w:r>
        <w:rPr>
          <w:sz w:val="28"/>
        </w:rPr>
        <w:tab/>
      </w:r>
      <w:r>
        <w:rPr>
          <w:spacing w:val="-2"/>
          <w:sz w:val="28"/>
        </w:rPr>
        <w:t>Retrieved</w:t>
      </w:r>
      <w:r>
        <w:rPr>
          <w:sz w:val="28"/>
        </w:rPr>
        <w:tab/>
      </w:r>
      <w:r>
        <w:rPr>
          <w:spacing w:val="-4"/>
          <w:sz w:val="28"/>
        </w:rPr>
        <w:t xml:space="preserve">from </w:t>
      </w:r>
      <w:r>
        <w:rPr>
          <w:spacing w:val="-2"/>
          <w:sz w:val="28"/>
        </w:rPr>
        <w:t>https://</w:t>
      </w:r>
      <w:hyperlink r:id="rId73">
        <w:r>
          <w:rPr>
            <w:spacing w:val="-2"/>
            <w:sz w:val="28"/>
          </w:rPr>
          <w:t>www.interesjournals.org/articles/analytical-study-of-the-causal-</w:t>
        </w:r>
      </w:hyperlink>
      <w:r>
        <w:rPr>
          <w:spacing w:val="-2"/>
          <w:sz w:val="28"/>
        </w:rPr>
        <w:t xml:space="preserve"> factors-of-road-trafficcrashes-in-southwestern-nigeria.pdf</w:t>
      </w:r>
    </w:p>
    <w:p w14:paraId="0375A962" w14:textId="77777777" w:rsidR="00F95F2C" w:rsidRDefault="00B60089">
      <w:pPr>
        <w:spacing w:line="482" w:lineRule="auto"/>
        <w:ind w:left="864" w:right="511" w:hanging="720"/>
        <w:rPr>
          <w:sz w:val="28"/>
        </w:rPr>
      </w:pPr>
      <w:r>
        <w:rPr>
          <w:b/>
          <w:sz w:val="28"/>
        </w:rPr>
        <w:t xml:space="preserve">Road traffic Accident. </w:t>
      </w:r>
      <w:r>
        <w:rPr>
          <w:sz w:val="28"/>
        </w:rPr>
        <w:t>(2013, January 4). D</w:t>
      </w:r>
      <w:r>
        <w:rPr>
          <w:sz w:val="28"/>
        </w:rPr>
        <w:t>efinition and overview. Retrieved</w:t>
      </w:r>
      <w:r>
        <w:rPr>
          <w:spacing w:val="40"/>
          <w:sz w:val="28"/>
        </w:rPr>
        <w:t xml:space="preserve"> </w:t>
      </w:r>
      <w:r>
        <w:rPr>
          <w:sz w:val="28"/>
        </w:rPr>
        <w:t>from [URL]</w:t>
      </w:r>
    </w:p>
    <w:p w14:paraId="53EFBD83" w14:textId="77777777" w:rsidR="00F95F2C" w:rsidRDefault="00B60089">
      <w:pPr>
        <w:spacing w:line="480" w:lineRule="auto"/>
        <w:ind w:left="864" w:right="498" w:hanging="720"/>
        <w:jc w:val="both"/>
        <w:rPr>
          <w:sz w:val="28"/>
        </w:rPr>
      </w:pPr>
      <w:r>
        <w:rPr>
          <w:b/>
          <w:sz w:val="28"/>
        </w:rPr>
        <w:t xml:space="preserve">Sheriff, M. A. </w:t>
      </w:r>
      <w:r>
        <w:rPr>
          <w:sz w:val="28"/>
        </w:rPr>
        <w:t xml:space="preserve">(2009). National road-traffic accident rates and trends. </w:t>
      </w:r>
      <w:r>
        <w:rPr>
          <w:i/>
          <w:sz w:val="28"/>
        </w:rPr>
        <w:t>Nigerian Journal of Transport</w:t>
      </w:r>
      <w:r>
        <w:rPr>
          <w:sz w:val="28"/>
        </w:rPr>
        <w:t>, 2(2), 1–7.</w:t>
      </w:r>
    </w:p>
    <w:p w14:paraId="2F462B2C" w14:textId="77777777" w:rsidR="00F95F2C" w:rsidRDefault="00B60089">
      <w:pPr>
        <w:spacing w:line="480" w:lineRule="auto"/>
        <w:ind w:left="864" w:right="495" w:hanging="720"/>
        <w:jc w:val="both"/>
        <w:rPr>
          <w:sz w:val="28"/>
        </w:rPr>
      </w:pPr>
      <w:proofErr w:type="gramStart"/>
      <w:r>
        <w:rPr>
          <w:b/>
          <w:sz w:val="28"/>
        </w:rPr>
        <w:t>WHO.</w:t>
      </w:r>
      <w:proofErr w:type="gramEnd"/>
      <w:r>
        <w:rPr>
          <w:b/>
          <w:sz w:val="28"/>
        </w:rPr>
        <w:t xml:space="preserve"> </w:t>
      </w:r>
      <w:r>
        <w:rPr>
          <w:sz w:val="28"/>
        </w:rPr>
        <w:t xml:space="preserve">(2013). </w:t>
      </w:r>
      <w:r>
        <w:rPr>
          <w:i/>
          <w:sz w:val="28"/>
        </w:rPr>
        <w:t>Road traffic injuries: Fact sheet No. 358</w:t>
      </w:r>
      <w:r>
        <w:rPr>
          <w:sz w:val="28"/>
        </w:rPr>
        <w:t>. World Health Organization.</w:t>
      </w:r>
      <w:r>
        <w:rPr>
          <w:spacing w:val="45"/>
          <w:w w:val="150"/>
          <w:sz w:val="28"/>
        </w:rPr>
        <w:t xml:space="preserve">  </w:t>
      </w:r>
      <w:r>
        <w:rPr>
          <w:sz w:val="28"/>
        </w:rPr>
        <w:t>Retrieved</w:t>
      </w:r>
      <w:r>
        <w:rPr>
          <w:spacing w:val="48"/>
          <w:w w:val="150"/>
          <w:sz w:val="28"/>
        </w:rPr>
        <w:t xml:space="preserve">  </w:t>
      </w:r>
      <w:r>
        <w:rPr>
          <w:sz w:val="28"/>
        </w:rPr>
        <w:t>fr</w:t>
      </w:r>
      <w:r>
        <w:rPr>
          <w:sz w:val="28"/>
        </w:rPr>
        <w:t>om</w:t>
      </w:r>
      <w:r>
        <w:rPr>
          <w:spacing w:val="47"/>
          <w:w w:val="150"/>
          <w:sz w:val="28"/>
        </w:rPr>
        <w:t xml:space="preserve">  </w:t>
      </w:r>
      <w:hyperlink r:id="rId74">
        <w:r>
          <w:rPr>
            <w:color w:val="0000FF"/>
            <w:sz w:val="28"/>
            <w:u w:val="single" w:color="0000FF"/>
          </w:rPr>
          <w:t>https://www.who.int/news-</w:t>
        </w:r>
        <w:r>
          <w:rPr>
            <w:color w:val="0000FF"/>
            <w:spacing w:val="-2"/>
            <w:sz w:val="28"/>
            <w:u w:val="single" w:color="0000FF"/>
          </w:rPr>
          <w:t>room/fact-</w:t>
        </w:r>
      </w:hyperlink>
    </w:p>
    <w:p w14:paraId="31F315FF" w14:textId="77777777" w:rsidR="00F95F2C" w:rsidRDefault="00B60089">
      <w:pPr>
        <w:pStyle w:val="BodyText"/>
        <w:spacing w:line="316" w:lineRule="exact"/>
        <w:ind w:left="864"/>
      </w:pPr>
      <w:hyperlink r:id="rId75">
        <w:r>
          <w:rPr>
            <w:color w:val="0000FF"/>
            <w:spacing w:val="-2"/>
            <w:u w:val="single" w:color="0000FF"/>
          </w:rPr>
          <w:t>sheets/detail/road-traffic-injuries</w:t>
        </w:r>
      </w:hyperlink>
    </w:p>
    <w:p w14:paraId="559F9766" w14:textId="77777777" w:rsidR="00F95F2C" w:rsidRDefault="00F95F2C">
      <w:pPr>
        <w:pStyle w:val="BodyText"/>
        <w:spacing w:before="1"/>
        <w:ind w:left="0"/>
      </w:pPr>
    </w:p>
    <w:p w14:paraId="668013FF" w14:textId="77777777" w:rsidR="00F95F2C" w:rsidRDefault="00B60089">
      <w:pPr>
        <w:ind w:left="144"/>
        <w:rPr>
          <w:sz w:val="28"/>
        </w:rPr>
      </w:pPr>
      <w:proofErr w:type="gramStart"/>
      <w:r>
        <w:rPr>
          <w:b/>
          <w:sz w:val="28"/>
        </w:rPr>
        <w:t>WHO.</w:t>
      </w:r>
      <w:proofErr w:type="gramEnd"/>
      <w:r>
        <w:rPr>
          <w:b/>
          <w:spacing w:val="-8"/>
          <w:sz w:val="28"/>
        </w:rPr>
        <w:t xml:space="preserve"> </w:t>
      </w:r>
      <w:r>
        <w:rPr>
          <w:sz w:val="28"/>
        </w:rPr>
        <w:t>(2018).</w:t>
      </w:r>
      <w:r>
        <w:rPr>
          <w:spacing w:val="-5"/>
          <w:sz w:val="28"/>
        </w:rPr>
        <w:t xml:space="preserve"> </w:t>
      </w:r>
      <w:r>
        <w:rPr>
          <w:i/>
          <w:sz w:val="28"/>
        </w:rPr>
        <w:t>Global</w:t>
      </w:r>
      <w:r>
        <w:rPr>
          <w:i/>
          <w:spacing w:val="-3"/>
          <w:sz w:val="28"/>
        </w:rPr>
        <w:t xml:space="preserve"> </w:t>
      </w:r>
      <w:r>
        <w:rPr>
          <w:i/>
          <w:sz w:val="28"/>
        </w:rPr>
        <w:t>status</w:t>
      </w:r>
      <w:r>
        <w:rPr>
          <w:i/>
          <w:spacing w:val="-7"/>
          <w:sz w:val="28"/>
        </w:rPr>
        <w:t xml:space="preserve"> </w:t>
      </w:r>
      <w:r>
        <w:rPr>
          <w:i/>
          <w:sz w:val="28"/>
        </w:rPr>
        <w:t>report</w:t>
      </w:r>
      <w:r>
        <w:rPr>
          <w:i/>
          <w:spacing w:val="-6"/>
          <w:sz w:val="28"/>
        </w:rPr>
        <w:t xml:space="preserve"> </w:t>
      </w:r>
      <w:r>
        <w:rPr>
          <w:i/>
          <w:sz w:val="28"/>
        </w:rPr>
        <w:t>on</w:t>
      </w:r>
      <w:r>
        <w:rPr>
          <w:i/>
          <w:spacing w:val="-7"/>
          <w:sz w:val="28"/>
        </w:rPr>
        <w:t xml:space="preserve"> </w:t>
      </w:r>
      <w:r>
        <w:rPr>
          <w:i/>
          <w:sz w:val="28"/>
        </w:rPr>
        <w:t>road</w:t>
      </w:r>
      <w:r>
        <w:rPr>
          <w:i/>
          <w:spacing w:val="-3"/>
          <w:sz w:val="28"/>
        </w:rPr>
        <w:t xml:space="preserve"> </w:t>
      </w:r>
      <w:r>
        <w:rPr>
          <w:i/>
          <w:sz w:val="28"/>
        </w:rPr>
        <w:t>safety</w:t>
      </w:r>
      <w:r>
        <w:rPr>
          <w:sz w:val="28"/>
        </w:rPr>
        <w:t>.</w:t>
      </w:r>
      <w:r>
        <w:rPr>
          <w:spacing w:val="-5"/>
          <w:sz w:val="28"/>
        </w:rPr>
        <w:t xml:space="preserve"> </w:t>
      </w:r>
      <w:r>
        <w:rPr>
          <w:sz w:val="28"/>
        </w:rPr>
        <w:t>World</w:t>
      </w:r>
      <w:r>
        <w:rPr>
          <w:spacing w:val="-3"/>
          <w:sz w:val="28"/>
        </w:rPr>
        <w:t xml:space="preserve"> </w:t>
      </w:r>
      <w:r>
        <w:rPr>
          <w:sz w:val="28"/>
        </w:rPr>
        <w:t>Health</w:t>
      </w:r>
      <w:r>
        <w:rPr>
          <w:spacing w:val="-2"/>
          <w:sz w:val="28"/>
        </w:rPr>
        <w:t xml:space="preserve"> Organization.</w:t>
      </w:r>
    </w:p>
    <w:p w14:paraId="5A8C05B6" w14:textId="77777777" w:rsidR="00F95F2C" w:rsidRDefault="00B60089">
      <w:pPr>
        <w:spacing w:before="322"/>
        <w:ind w:left="144"/>
        <w:rPr>
          <w:sz w:val="28"/>
        </w:rPr>
      </w:pPr>
      <w:r>
        <w:rPr>
          <w:b/>
          <w:sz w:val="28"/>
        </w:rPr>
        <w:t>World Health</w:t>
      </w:r>
      <w:r>
        <w:rPr>
          <w:b/>
          <w:spacing w:val="2"/>
          <w:sz w:val="28"/>
        </w:rPr>
        <w:t xml:space="preserve"> </w:t>
      </w:r>
      <w:r>
        <w:rPr>
          <w:b/>
          <w:sz w:val="28"/>
        </w:rPr>
        <w:t>Organization.</w:t>
      </w:r>
      <w:r>
        <w:rPr>
          <w:b/>
          <w:spacing w:val="5"/>
          <w:sz w:val="28"/>
        </w:rPr>
        <w:t xml:space="preserve"> </w:t>
      </w:r>
      <w:r>
        <w:rPr>
          <w:sz w:val="28"/>
        </w:rPr>
        <w:t>(2023).</w:t>
      </w:r>
      <w:r>
        <w:rPr>
          <w:spacing w:val="3"/>
          <w:sz w:val="28"/>
        </w:rPr>
        <w:t xml:space="preserve"> </w:t>
      </w:r>
      <w:r>
        <w:rPr>
          <w:i/>
          <w:sz w:val="28"/>
        </w:rPr>
        <w:t>Global</w:t>
      </w:r>
      <w:r>
        <w:rPr>
          <w:i/>
          <w:spacing w:val="1"/>
          <w:sz w:val="28"/>
        </w:rPr>
        <w:t xml:space="preserve"> </w:t>
      </w:r>
      <w:r>
        <w:rPr>
          <w:i/>
          <w:sz w:val="28"/>
        </w:rPr>
        <w:t>status</w:t>
      </w:r>
      <w:r>
        <w:rPr>
          <w:i/>
          <w:spacing w:val="3"/>
          <w:sz w:val="28"/>
        </w:rPr>
        <w:t xml:space="preserve"> </w:t>
      </w:r>
      <w:r>
        <w:rPr>
          <w:i/>
          <w:sz w:val="28"/>
        </w:rPr>
        <w:t>report</w:t>
      </w:r>
      <w:r>
        <w:rPr>
          <w:i/>
          <w:spacing w:val="2"/>
          <w:sz w:val="28"/>
        </w:rPr>
        <w:t xml:space="preserve"> </w:t>
      </w:r>
      <w:r>
        <w:rPr>
          <w:i/>
          <w:sz w:val="28"/>
        </w:rPr>
        <w:t>on</w:t>
      </w:r>
      <w:r>
        <w:rPr>
          <w:i/>
          <w:spacing w:val="3"/>
          <w:sz w:val="28"/>
        </w:rPr>
        <w:t xml:space="preserve"> </w:t>
      </w:r>
      <w:r>
        <w:rPr>
          <w:i/>
          <w:sz w:val="28"/>
        </w:rPr>
        <w:t>road</w:t>
      </w:r>
      <w:r>
        <w:rPr>
          <w:i/>
          <w:spacing w:val="1"/>
          <w:sz w:val="28"/>
        </w:rPr>
        <w:t xml:space="preserve"> </w:t>
      </w:r>
      <w:r>
        <w:rPr>
          <w:i/>
          <w:sz w:val="28"/>
        </w:rPr>
        <w:t>safety</w:t>
      </w:r>
      <w:r>
        <w:rPr>
          <w:i/>
          <w:spacing w:val="1"/>
          <w:sz w:val="28"/>
        </w:rPr>
        <w:t xml:space="preserve"> </w:t>
      </w:r>
      <w:r>
        <w:rPr>
          <w:i/>
          <w:spacing w:val="-2"/>
          <w:sz w:val="28"/>
        </w:rPr>
        <w:t>2023</w:t>
      </w:r>
      <w:r>
        <w:rPr>
          <w:spacing w:val="-2"/>
          <w:sz w:val="28"/>
        </w:rPr>
        <w:t>.</w:t>
      </w:r>
    </w:p>
    <w:p w14:paraId="48C3FC6C" w14:textId="77777777" w:rsidR="00F95F2C" w:rsidRDefault="00B60089">
      <w:pPr>
        <w:pStyle w:val="BodyText"/>
        <w:spacing w:before="321"/>
        <w:ind w:left="864"/>
      </w:pPr>
      <w:r>
        <w:t>Geneva:</w:t>
      </w:r>
      <w:r>
        <w:rPr>
          <w:spacing w:val="-2"/>
        </w:rPr>
        <w:t xml:space="preserve"> </w:t>
      </w:r>
      <w:r>
        <w:rPr>
          <w:spacing w:val="-4"/>
        </w:rPr>
        <w:t>WHO.</w:t>
      </w:r>
    </w:p>
    <w:sectPr w:rsidR="00F95F2C">
      <w:pgSz w:w="12240" w:h="15840"/>
      <w:pgMar w:top="1360" w:right="1080" w:bottom="1840" w:left="1440" w:header="0" w:footer="1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9A274" w14:textId="77777777" w:rsidR="00B60089" w:rsidRDefault="00B60089">
      <w:r>
        <w:separator/>
      </w:r>
    </w:p>
  </w:endnote>
  <w:endnote w:type="continuationSeparator" w:id="0">
    <w:p w14:paraId="216B192B" w14:textId="77777777" w:rsidR="00B60089" w:rsidRDefault="00B6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66C7E" w14:textId="77777777" w:rsidR="00F95F2C" w:rsidRDefault="00B60089">
    <w:pPr>
      <w:pStyle w:val="BodyText"/>
      <w:spacing w:line="14" w:lineRule="auto"/>
      <w:ind w:left="0"/>
      <w:rPr>
        <w:sz w:val="20"/>
      </w:rPr>
    </w:pPr>
    <w:r>
      <w:rPr>
        <w:noProof/>
        <w:sz w:val="20"/>
      </w:rPr>
      <mc:AlternateContent>
        <mc:Choice Requires="wps">
          <w:drawing>
            <wp:anchor distT="0" distB="0" distL="0" distR="0" simplePos="0" relativeHeight="485932544" behindDoc="1" locked="0" layoutInCell="1" allowOverlap="1" wp14:anchorId="7336D5D9" wp14:editId="19B6D2C8">
              <wp:simplePos x="0" y="0"/>
              <wp:positionH relativeFrom="page">
                <wp:posOffset>3793363</wp:posOffset>
              </wp:positionH>
              <wp:positionV relativeFrom="page">
                <wp:posOffset>8926779</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14:paraId="488F42A9" w14:textId="77777777" w:rsidR="00F95F2C" w:rsidRDefault="00B60089">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w:t>
                          </w:r>
                          <w:proofErr w:type="spellStart"/>
                          <w:r>
                            <w:rPr>
                              <w:rFonts w:ascii="Calibri"/>
                              <w:spacing w:val="-4"/>
                            </w:rPr>
                            <w:t>i</w:t>
                          </w:r>
                          <w:proofErr w:type="spellEnd"/>
                          <w:r>
                            <w:rPr>
                              <w:rFonts w:ascii="Calibri"/>
                              <w:spacing w:val="-4"/>
                            </w:rPr>
                            <w:fldChar w:fldCharType="end"/>
                          </w:r>
                        </w:p>
                      </w:txbxContent>
                    </wps:txbx>
                    <wps:bodyPr wrap="square" lIns="0" tIns="0" rIns="0" bIns="0" rtlCol="0">
                      <a:noAutofit/>
                    </wps:bodyPr>
                  </wps:wsp>
                </a:graphicData>
              </a:graphic>
            </wp:anchor>
          </w:drawing>
        </mc:Choice>
        <mc:Fallback>
          <w:pict>
            <v:shapetype w14:anchorId="7336D5D9" id="_x0000_t202" coordsize="21600,21600" o:spt="202" path="m,l,21600r21600,l21600,xe">
              <v:stroke joinstyle="miter"/>
              <v:path gradientshapeok="t" o:connecttype="rect"/>
            </v:shapetype>
            <v:shape id="Textbox 1" o:spid="_x0000_s1031" type="#_x0000_t202" style="position:absolute;margin-left:298.7pt;margin-top:702.9pt;width:14.65pt;height:13.05pt;z-index:-173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" filled="f" stroked="f">
              <v:textbox inset="0,0,0,0">
                <w:txbxContent>
                  <w:p w14:paraId="488F42A9" w14:textId="77777777" w:rsidR="00F95F2C" w:rsidRDefault="00B60089">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Pr>
                        <w:rFonts w:ascii="Calibri"/>
                        <w:spacing w:val="-4"/>
                      </w:rPr>
                      <w:t>vii</w:t>
                    </w:r>
                    <w:proofErr w:type="spellStart"/>
                    <w:r>
                      <w:rPr>
                        <w:rFonts w:ascii="Calibri"/>
                        <w:spacing w:val="-4"/>
                      </w:rPr>
                      <w:t>i</w:t>
                    </w:r>
                    <w:proofErr w:type="spellEnd"/>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B9A4" w14:textId="77777777" w:rsidR="00F95F2C" w:rsidRDefault="00B60089">
    <w:pPr>
      <w:pStyle w:val="BodyText"/>
      <w:spacing w:line="14" w:lineRule="auto"/>
      <w:ind w:left="0"/>
      <w:rPr>
        <w:sz w:val="20"/>
      </w:rPr>
    </w:pPr>
    <w:r>
      <w:rPr>
        <w:noProof/>
        <w:sz w:val="20"/>
      </w:rPr>
      <mc:AlternateContent>
        <mc:Choice Requires="wps">
          <w:drawing>
            <wp:anchor distT="0" distB="0" distL="0" distR="0" simplePos="0" relativeHeight="485933056" behindDoc="1" locked="0" layoutInCell="1" allowOverlap="1" wp14:anchorId="15C0FA55" wp14:editId="275040C8">
              <wp:simplePos x="0" y="0"/>
              <wp:positionH relativeFrom="page">
                <wp:posOffset>3802507</wp:posOffset>
              </wp:positionH>
              <wp:positionV relativeFrom="page">
                <wp:posOffset>8876486</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B69EAE5" w14:textId="77777777" w:rsidR="00F95F2C" w:rsidRDefault="00B6008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5C0FA55" id="_x0000_t202" coordsize="21600,21600" o:spt="202" path="m,l,21600r21600,l21600,xe">
              <v:stroke joinstyle="miter"/>
              <v:path gradientshapeok="t" o:connecttype="rect"/>
            </v:shapetype>
            <v:shape id="Textbox 2" o:spid="_x0000_s1032" type="#_x0000_t202" style="position:absolute;margin-left:299.4pt;margin-top:698.95pt;width:13.3pt;height:13.05pt;z-index:-173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" filled="f" stroked="f">
              <v:textbox inset="0,0,0,0">
                <w:txbxContent>
                  <w:p w14:paraId="1B69EAE5" w14:textId="77777777" w:rsidR="00F95F2C" w:rsidRDefault="00B6008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FD3E0" w14:textId="77777777" w:rsidR="00B60089" w:rsidRDefault="00B60089">
      <w:r>
        <w:separator/>
      </w:r>
    </w:p>
  </w:footnote>
  <w:footnote w:type="continuationSeparator" w:id="0">
    <w:p w14:paraId="6406F2D3" w14:textId="77777777" w:rsidR="00B60089" w:rsidRDefault="00B60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781"/>
    <w:multiLevelType w:val="multilevel"/>
    <w:tmpl w:val="34F405FC"/>
    <w:lvl w:ilvl="0">
      <w:start w:val="1"/>
      <w:numFmt w:val="decimal"/>
      <w:lvlText w:val="%1"/>
      <w:lvlJc w:val="left"/>
      <w:pPr>
        <w:ind w:left="864" w:hanging="720"/>
        <w:jc w:val="left"/>
      </w:pPr>
      <w:rPr>
        <w:rFonts w:hint="default"/>
        <w:lang w:val="en-US" w:eastAsia="en-US" w:bidi="ar-SA"/>
      </w:rPr>
    </w:lvl>
    <w:lvl w:ilvl="1">
      <w:numFmt w:val="decimal"/>
      <w:lvlText w:val="%1.%2"/>
      <w:lvlJc w:val="left"/>
      <w:pPr>
        <w:ind w:left="864" w:hanging="72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18" w:hanging="720"/>
      </w:pPr>
      <w:rPr>
        <w:rFonts w:hint="default"/>
        <w:lang w:val="en-US" w:eastAsia="en-US" w:bidi="ar-SA"/>
      </w:rPr>
    </w:lvl>
    <w:lvl w:ilvl="4">
      <w:numFmt w:val="bullet"/>
      <w:lvlText w:val="•"/>
      <w:lvlJc w:val="left"/>
      <w:pPr>
        <w:ind w:left="4404" w:hanging="720"/>
      </w:pPr>
      <w:rPr>
        <w:rFonts w:hint="default"/>
        <w:lang w:val="en-US" w:eastAsia="en-US" w:bidi="ar-SA"/>
      </w:rPr>
    </w:lvl>
    <w:lvl w:ilvl="5">
      <w:numFmt w:val="bullet"/>
      <w:lvlText w:val="•"/>
      <w:lvlJc w:val="left"/>
      <w:pPr>
        <w:ind w:left="5290"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062" w:hanging="720"/>
      </w:pPr>
      <w:rPr>
        <w:rFonts w:hint="default"/>
        <w:lang w:val="en-US" w:eastAsia="en-US" w:bidi="ar-SA"/>
      </w:rPr>
    </w:lvl>
    <w:lvl w:ilvl="8">
      <w:numFmt w:val="bullet"/>
      <w:lvlText w:val="•"/>
      <w:lvlJc w:val="left"/>
      <w:pPr>
        <w:ind w:left="7948" w:hanging="720"/>
      </w:pPr>
      <w:rPr>
        <w:rFonts w:hint="default"/>
        <w:lang w:val="en-US" w:eastAsia="en-US" w:bidi="ar-SA"/>
      </w:rPr>
    </w:lvl>
  </w:abstractNum>
  <w:abstractNum w:abstractNumId="1" w15:restartNumberingAfterBreak="0">
    <w:nsid w:val="08130044"/>
    <w:multiLevelType w:val="multilevel"/>
    <w:tmpl w:val="D8F84C86"/>
    <w:lvl w:ilvl="0">
      <w:start w:val="2"/>
      <w:numFmt w:val="decimal"/>
      <w:lvlText w:val="%1"/>
      <w:lvlJc w:val="left"/>
      <w:pPr>
        <w:ind w:left="864" w:hanging="720"/>
        <w:jc w:val="left"/>
      </w:pPr>
      <w:rPr>
        <w:rFonts w:hint="default"/>
        <w:lang w:val="en-US" w:eastAsia="en-US" w:bidi="ar-SA"/>
      </w:rPr>
    </w:lvl>
    <w:lvl w:ilvl="1">
      <w:start w:val="1"/>
      <w:numFmt w:val="decimal"/>
      <w:lvlText w:val="%1.%2"/>
      <w:lvlJc w:val="left"/>
      <w:pPr>
        <w:ind w:left="864" w:hanging="720"/>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18" w:hanging="720"/>
      </w:pPr>
      <w:rPr>
        <w:rFonts w:hint="default"/>
        <w:lang w:val="en-US" w:eastAsia="en-US" w:bidi="ar-SA"/>
      </w:rPr>
    </w:lvl>
    <w:lvl w:ilvl="4">
      <w:numFmt w:val="bullet"/>
      <w:lvlText w:val="•"/>
      <w:lvlJc w:val="left"/>
      <w:pPr>
        <w:ind w:left="4404" w:hanging="720"/>
      </w:pPr>
      <w:rPr>
        <w:rFonts w:hint="default"/>
        <w:lang w:val="en-US" w:eastAsia="en-US" w:bidi="ar-SA"/>
      </w:rPr>
    </w:lvl>
    <w:lvl w:ilvl="5">
      <w:numFmt w:val="bullet"/>
      <w:lvlText w:val="•"/>
      <w:lvlJc w:val="left"/>
      <w:pPr>
        <w:ind w:left="5290"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062" w:hanging="720"/>
      </w:pPr>
      <w:rPr>
        <w:rFonts w:hint="default"/>
        <w:lang w:val="en-US" w:eastAsia="en-US" w:bidi="ar-SA"/>
      </w:rPr>
    </w:lvl>
    <w:lvl w:ilvl="8">
      <w:numFmt w:val="bullet"/>
      <w:lvlText w:val="•"/>
      <w:lvlJc w:val="left"/>
      <w:pPr>
        <w:ind w:left="7948" w:hanging="720"/>
      </w:pPr>
      <w:rPr>
        <w:rFonts w:hint="default"/>
        <w:lang w:val="en-US" w:eastAsia="en-US" w:bidi="ar-SA"/>
      </w:rPr>
    </w:lvl>
  </w:abstractNum>
  <w:abstractNum w:abstractNumId="2" w15:restartNumberingAfterBreak="0">
    <w:nsid w:val="0CE00EB5"/>
    <w:multiLevelType w:val="hybridMultilevel"/>
    <w:tmpl w:val="D5B41042"/>
    <w:lvl w:ilvl="0" w:tplc="146CB19C">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32F2FA86">
      <w:numFmt w:val="bullet"/>
      <w:lvlText w:val="•"/>
      <w:lvlJc w:val="left"/>
      <w:pPr>
        <w:ind w:left="1746" w:hanging="360"/>
      </w:pPr>
      <w:rPr>
        <w:rFonts w:hint="default"/>
        <w:lang w:val="en-US" w:eastAsia="en-US" w:bidi="ar-SA"/>
      </w:rPr>
    </w:lvl>
    <w:lvl w:ilvl="2" w:tplc="9DAE8390">
      <w:numFmt w:val="bullet"/>
      <w:lvlText w:val="•"/>
      <w:lvlJc w:val="left"/>
      <w:pPr>
        <w:ind w:left="2632" w:hanging="360"/>
      </w:pPr>
      <w:rPr>
        <w:rFonts w:hint="default"/>
        <w:lang w:val="en-US" w:eastAsia="en-US" w:bidi="ar-SA"/>
      </w:rPr>
    </w:lvl>
    <w:lvl w:ilvl="3" w:tplc="C5CA6708">
      <w:numFmt w:val="bullet"/>
      <w:lvlText w:val="•"/>
      <w:lvlJc w:val="left"/>
      <w:pPr>
        <w:ind w:left="3518" w:hanging="360"/>
      </w:pPr>
      <w:rPr>
        <w:rFonts w:hint="default"/>
        <w:lang w:val="en-US" w:eastAsia="en-US" w:bidi="ar-SA"/>
      </w:rPr>
    </w:lvl>
    <w:lvl w:ilvl="4" w:tplc="2966967E">
      <w:numFmt w:val="bullet"/>
      <w:lvlText w:val="•"/>
      <w:lvlJc w:val="left"/>
      <w:pPr>
        <w:ind w:left="4404" w:hanging="360"/>
      </w:pPr>
      <w:rPr>
        <w:rFonts w:hint="default"/>
        <w:lang w:val="en-US" w:eastAsia="en-US" w:bidi="ar-SA"/>
      </w:rPr>
    </w:lvl>
    <w:lvl w:ilvl="5" w:tplc="F3F83996">
      <w:numFmt w:val="bullet"/>
      <w:lvlText w:val="•"/>
      <w:lvlJc w:val="left"/>
      <w:pPr>
        <w:ind w:left="5290" w:hanging="360"/>
      </w:pPr>
      <w:rPr>
        <w:rFonts w:hint="default"/>
        <w:lang w:val="en-US" w:eastAsia="en-US" w:bidi="ar-SA"/>
      </w:rPr>
    </w:lvl>
    <w:lvl w:ilvl="6" w:tplc="B6B0F45E">
      <w:numFmt w:val="bullet"/>
      <w:lvlText w:val="•"/>
      <w:lvlJc w:val="left"/>
      <w:pPr>
        <w:ind w:left="6176" w:hanging="360"/>
      </w:pPr>
      <w:rPr>
        <w:rFonts w:hint="default"/>
        <w:lang w:val="en-US" w:eastAsia="en-US" w:bidi="ar-SA"/>
      </w:rPr>
    </w:lvl>
    <w:lvl w:ilvl="7" w:tplc="69CAE628">
      <w:numFmt w:val="bullet"/>
      <w:lvlText w:val="•"/>
      <w:lvlJc w:val="left"/>
      <w:pPr>
        <w:ind w:left="7062" w:hanging="360"/>
      </w:pPr>
      <w:rPr>
        <w:rFonts w:hint="default"/>
        <w:lang w:val="en-US" w:eastAsia="en-US" w:bidi="ar-SA"/>
      </w:rPr>
    </w:lvl>
    <w:lvl w:ilvl="8" w:tplc="47DC2DEC">
      <w:numFmt w:val="bullet"/>
      <w:lvlText w:val="•"/>
      <w:lvlJc w:val="left"/>
      <w:pPr>
        <w:ind w:left="7948" w:hanging="360"/>
      </w:pPr>
      <w:rPr>
        <w:rFonts w:hint="default"/>
        <w:lang w:val="en-US" w:eastAsia="en-US" w:bidi="ar-SA"/>
      </w:rPr>
    </w:lvl>
  </w:abstractNum>
  <w:abstractNum w:abstractNumId="3" w15:restartNumberingAfterBreak="0">
    <w:nsid w:val="14662F52"/>
    <w:multiLevelType w:val="multilevel"/>
    <w:tmpl w:val="0CE05566"/>
    <w:lvl w:ilvl="0">
      <w:start w:val="4"/>
      <w:numFmt w:val="decimal"/>
      <w:lvlText w:val="%1"/>
      <w:lvlJc w:val="left"/>
      <w:pPr>
        <w:ind w:left="926" w:hanging="562"/>
        <w:jc w:val="left"/>
      </w:pPr>
      <w:rPr>
        <w:rFonts w:hint="default"/>
        <w:lang w:val="en-US" w:eastAsia="en-US" w:bidi="ar-SA"/>
      </w:rPr>
    </w:lvl>
    <w:lvl w:ilvl="1">
      <w:start w:val="1"/>
      <w:numFmt w:val="decimal"/>
      <w:lvlText w:val="%1.%2"/>
      <w:lvlJc w:val="left"/>
      <w:pPr>
        <w:ind w:left="926" w:hanging="562"/>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680" w:hanging="562"/>
      </w:pPr>
      <w:rPr>
        <w:rFonts w:hint="default"/>
        <w:lang w:val="en-US" w:eastAsia="en-US" w:bidi="ar-SA"/>
      </w:rPr>
    </w:lvl>
    <w:lvl w:ilvl="3">
      <w:numFmt w:val="bullet"/>
      <w:lvlText w:val="•"/>
      <w:lvlJc w:val="left"/>
      <w:pPr>
        <w:ind w:left="3560" w:hanging="562"/>
      </w:pPr>
      <w:rPr>
        <w:rFonts w:hint="default"/>
        <w:lang w:val="en-US" w:eastAsia="en-US" w:bidi="ar-SA"/>
      </w:rPr>
    </w:lvl>
    <w:lvl w:ilvl="4">
      <w:numFmt w:val="bullet"/>
      <w:lvlText w:val="•"/>
      <w:lvlJc w:val="left"/>
      <w:pPr>
        <w:ind w:left="4440" w:hanging="562"/>
      </w:pPr>
      <w:rPr>
        <w:rFonts w:hint="default"/>
        <w:lang w:val="en-US" w:eastAsia="en-US" w:bidi="ar-SA"/>
      </w:rPr>
    </w:lvl>
    <w:lvl w:ilvl="5">
      <w:numFmt w:val="bullet"/>
      <w:lvlText w:val="•"/>
      <w:lvlJc w:val="left"/>
      <w:pPr>
        <w:ind w:left="5320" w:hanging="562"/>
      </w:pPr>
      <w:rPr>
        <w:rFonts w:hint="default"/>
        <w:lang w:val="en-US" w:eastAsia="en-US" w:bidi="ar-SA"/>
      </w:rPr>
    </w:lvl>
    <w:lvl w:ilvl="6">
      <w:numFmt w:val="bullet"/>
      <w:lvlText w:val="•"/>
      <w:lvlJc w:val="left"/>
      <w:pPr>
        <w:ind w:left="6200" w:hanging="562"/>
      </w:pPr>
      <w:rPr>
        <w:rFonts w:hint="default"/>
        <w:lang w:val="en-US" w:eastAsia="en-US" w:bidi="ar-SA"/>
      </w:rPr>
    </w:lvl>
    <w:lvl w:ilvl="7">
      <w:numFmt w:val="bullet"/>
      <w:lvlText w:val="•"/>
      <w:lvlJc w:val="left"/>
      <w:pPr>
        <w:ind w:left="7080" w:hanging="562"/>
      </w:pPr>
      <w:rPr>
        <w:rFonts w:hint="default"/>
        <w:lang w:val="en-US" w:eastAsia="en-US" w:bidi="ar-SA"/>
      </w:rPr>
    </w:lvl>
    <w:lvl w:ilvl="8">
      <w:numFmt w:val="bullet"/>
      <w:lvlText w:val="•"/>
      <w:lvlJc w:val="left"/>
      <w:pPr>
        <w:ind w:left="7960" w:hanging="562"/>
      </w:pPr>
      <w:rPr>
        <w:rFonts w:hint="default"/>
        <w:lang w:val="en-US" w:eastAsia="en-US" w:bidi="ar-SA"/>
      </w:rPr>
    </w:lvl>
  </w:abstractNum>
  <w:abstractNum w:abstractNumId="4" w15:restartNumberingAfterBreak="0">
    <w:nsid w:val="228A4638"/>
    <w:multiLevelType w:val="multilevel"/>
    <w:tmpl w:val="AFAE1CAA"/>
    <w:lvl w:ilvl="0">
      <w:start w:val="2"/>
      <w:numFmt w:val="decimal"/>
      <w:lvlText w:val="%1"/>
      <w:lvlJc w:val="left"/>
      <w:pPr>
        <w:ind w:left="787" w:hanging="423"/>
        <w:jc w:val="left"/>
      </w:pPr>
      <w:rPr>
        <w:rFonts w:hint="default"/>
        <w:lang w:val="en-US" w:eastAsia="en-US" w:bidi="ar-SA"/>
      </w:rPr>
    </w:lvl>
    <w:lvl w:ilvl="1">
      <w:start w:val="3"/>
      <w:numFmt w:val="decimal"/>
      <w:lvlText w:val="%1.%2"/>
      <w:lvlJc w:val="left"/>
      <w:pPr>
        <w:ind w:left="787"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96" w:hanging="631"/>
        <w:jc w:val="righ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2937" w:hanging="631"/>
      </w:pPr>
      <w:rPr>
        <w:rFonts w:hint="default"/>
        <w:lang w:val="en-US" w:eastAsia="en-US" w:bidi="ar-SA"/>
      </w:rPr>
    </w:lvl>
    <w:lvl w:ilvl="4">
      <w:numFmt w:val="bullet"/>
      <w:lvlText w:val="•"/>
      <w:lvlJc w:val="left"/>
      <w:pPr>
        <w:ind w:left="3906" w:hanging="631"/>
      </w:pPr>
      <w:rPr>
        <w:rFonts w:hint="default"/>
        <w:lang w:val="en-US" w:eastAsia="en-US" w:bidi="ar-SA"/>
      </w:rPr>
    </w:lvl>
    <w:lvl w:ilvl="5">
      <w:numFmt w:val="bullet"/>
      <w:lvlText w:val="•"/>
      <w:lvlJc w:val="left"/>
      <w:pPr>
        <w:ind w:left="4875" w:hanging="631"/>
      </w:pPr>
      <w:rPr>
        <w:rFonts w:hint="default"/>
        <w:lang w:val="en-US" w:eastAsia="en-US" w:bidi="ar-SA"/>
      </w:rPr>
    </w:lvl>
    <w:lvl w:ilvl="6">
      <w:numFmt w:val="bullet"/>
      <w:lvlText w:val="•"/>
      <w:lvlJc w:val="left"/>
      <w:pPr>
        <w:ind w:left="5844" w:hanging="631"/>
      </w:pPr>
      <w:rPr>
        <w:rFonts w:hint="default"/>
        <w:lang w:val="en-US" w:eastAsia="en-US" w:bidi="ar-SA"/>
      </w:rPr>
    </w:lvl>
    <w:lvl w:ilvl="7">
      <w:numFmt w:val="bullet"/>
      <w:lvlText w:val="•"/>
      <w:lvlJc w:val="left"/>
      <w:pPr>
        <w:ind w:left="6813" w:hanging="631"/>
      </w:pPr>
      <w:rPr>
        <w:rFonts w:hint="default"/>
        <w:lang w:val="en-US" w:eastAsia="en-US" w:bidi="ar-SA"/>
      </w:rPr>
    </w:lvl>
    <w:lvl w:ilvl="8">
      <w:numFmt w:val="bullet"/>
      <w:lvlText w:val="•"/>
      <w:lvlJc w:val="left"/>
      <w:pPr>
        <w:ind w:left="7782" w:hanging="631"/>
      </w:pPr>
      <w:rPr>
        <w:rFonts w:hint="default"/>
        <w:lang w:val="en-US" w:eastAsia="en-US" w:bidi="ar-SA"/>
      </w:rPr>
    </w:lvl>
  </w:abstractNum>
  <w:abstractNum w:abstractNumId="5" w15:restartNumberingAfterBreak="0">
    <w:nsid w:val="3ED77D34"/>
    <w:multiLevelType w:val="multilevel"/>
    <w:tmpl w:val="02E694A0"/>
    <w:lvl w:ilvl="0">
      <w:start w:val="2"/>
      <w:numFmt w:val="decimal"/>
      <w:lvlText w:val="%1"/>
      <w:lvlJc w:val="left"/>
      <w:pPr>
        <w:ind w:left="640" w:hanging="497"/>
        <w:jc w:val="left"/>
      </w:pPr>
      <w:rPr>
        <w:rFonts w:hint="default"/>
        <w:lang w:val="en-US" w:eastAsia="en-US" w:bidi="ar-SA"/>
      </w:rPr>
    </w:lvl>
    <w:lvl w:ilvl="1">
      <w:start w:val="2"/>
      <w:numFmt w:val="decimal"/>
      <w:lvlText w:val="%1.%2"/>
      <w:lvlJc w:val="left"/>
      <w:pPr>
        <w:ind w:left="640" w:hanging="497"/>
        <w:jc w:val="left"/>
      </w:pPr>
      <w:rPr>
        <w:rFonts w:hint="default"/>
        <w:lang w:val="en-US" w:eastAsia="en-US" w:bidi="ar-SA"/>
      </w:rPr>
    </w:lvl>
    <w:lvl w:ilvl="2">
      <w:start w:val="1"/>
      <w:numFmt w:val="decimal"/>
      <w:lvlText w:val="%1.%2.%3"/>
      <w:lvlJc w:val="left"/>
      <w:pPr>
        <w:ind w:left="640" w:hanging="497"/>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364" w:hanging="497"/>
      </w:pPr>
      <w:rPr>
        <w:rFonts w:hint="default"/>
        <w:lang w:val="en-US" w:eastAsia="en-US" w:bidi="ar-SA"/>
      </w:rPr>
    </w:lvl>
    <w:lvl w:ilvl="4">
      <w:numFmt w:val="bullet"/>
      <w:lvlText w:val="•"/>
      <w:lvlJc w:val="left"/>
      <w:pPr>
        <w:ind w:left="4272" w:hanging="497"/>
      </w:pPr>
      <w:rPr>
        <w:rFonts w:hint="default"/>
        <w:lang w:val="en-US" w:eastAsia="en-US" w:bidi="ar-SA"/>
      </w:rPr>
    </w:lvl>
    <w:lvl w:ilvl="5">
      <w:numFmt w:val="bullet"/>
      <w:lvlText w:val="•"/>
      <w:lvlJc w:val="left"/>
      <w:pPr>
        <w:ind w:left="5180" w:hanging="497"/>
      </w:pPr>
      <w:rPr>
        <w:rFonts w:hint="default"/>
        <w:lang w:val="en-US" w:eastAsia="en-US" w:bidi="ar-SA"/>
      </w:rPr>
    </w:lvl>
    <w:lvl w:ilvl="6">
      <w:numFmt w:val="bullet"/>
      <w:lvlText w:val="•"/>
      <w:lvlJc w:val="left"/>
      <w:pPr>
        <w:ind w:left="6088" w:hanging="497"/>
      </w:pPr>
      <w:rPr>
        <w:rFonts w:hint="default"/>
        <w:lang w:val="en-US" w:eastAsia="en-US" w:bidi="ar-SA"/>
      </w:rPr>
    </w:lvl>
    <w:lvl w:ilvl="7">
      <w:numFmt w:val="bullet"/>
      <w:lvlText w:val="•"/>
      <w:lvlJc w:val="left"/>
      <w:pPr>
        <w:ind w:left="6996" w:hanging="497"/>
      </w:pPr>
      <w:rPr>
        <w:rFonts w:hint="default"/>
        <w:lang w:val="en-US" w:eastAsia="en-US" w:bidi="ar-SA"/>
      </w:rPr>
    </w:lvl>
    <w:lvl w:ilvl="8">
      <w:numFmt w:val="bullet"/>
      <w:lvlText w:val="•"/>
      <w:lvlJc w:val="left"/>
      <w:pPr>
        <w:ind w:left="7904" w:hanging="497"/>
      </w:pPr>
      <w:rPr>
        <w:rFonts w:hint="default"/>
        <w:lang w:val="en-US" w:eastAsia="en-US" w:bidi="ar-SA"/>
      </w:rPr>
    </w:lvl>
  </w:abstractNum>
  <w:abstractNum w:abstractNumId="6" w15:restartNumberingAfterBreak="0">
    <w:nsid w:val="47292ABD"/>
    <w:multiLevelType w:val="multilevel"/>
    <w:tmpl w:val="31CCE3BE"/>
    <w:lvl w:ilvl="0">
      <w:start w:val="1"/>
      <w:numFmt w:val="decimal"/>
      <w:lvlText w:val="%1"/>
      <w:lvlJc w:val="left"/>
      <w:pPr>
        <w:ind w:left="864" w:hanging="720"/>
        <w:jc w:val="left"/>
      </w:pPr>
      <w:rPr>
        <w:rFonts w:hint="default"/>
        <w:lang w:val="en-US" w:eastAsia="en-US" w:bidi="ar-SA"/>
      </w:rPr>
    </w:lvl>
    <w:lvl w:ilvl="1">
      <w:start w:val="4"/>
      <w:numFmt w:val="decimal"/>
      <w:lvlText w:val="%1.%2"/>
      <w:lvlJc w:val="left"/>
      <w:pPr>
        <w:ind w:left="864" w:hanging="72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18" w:hanging="720"/>
      </w:pPr>
      <w:rPr>
        <w:rFonts w:hint="default"/>
        <w:lang w:val="en-US" w:eastAsia="en-US" w:bidi="ar-SA"/>
      </w:rPr>
    </w:lvl>
    <w:lvl w:ilvl="4">
      <w:numFmt w:val="bullet"/>
      <w:lvlText w:val="•"/>
      <w:lvlJc w:val="left"/>
      <w:pPr>
        <w:ind w:left="4404" w:hanging="720"/>
      </w:pPr>
      <w:rPr>
        <w:rFonts w:hint="default"/>
        <w:lang w:val="en-US" w:eastAsia="en-US" w:bidi="ar-SA"/>
      </w:rPr>
    </w:lvl>
    <w:lvl w:ilvl="5">
      <w:numFmt w:val="bullet"/>
      <w:lvlText w:val="•"/>
      <w:lvlJc w:val="left"/>
      <w:pPr>
        <w:ind w:left="5290"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062" w:hanging="720"/>
      </w:pPr>
      <w:rPr>
        <w:rFonts w:hint="default"/>
        <w:lang w:val="en-US" w:eastAsia="en-US" w:bidi="ar-SA"/>
      </w:rPr>
    </w:lvl>
    <w:lvl w:ilvl="8">
      <w:numFmt w:val="bullet"/>
      <w:lvlText w:val="•"/>
      <w:lvlJc w:val="left"/>
      <w:pPr>
        <w:ind w:left="7948" w:hanging="720"/>
      </w:pPr>
      <w:rPr>
        <w:rFonts w:hint="default"/>
        <w:lang w:val="en-US" w:eastAsia="en-US" w:bidi="ar-SA"/>
      </w:rPr>
    </w:lvl>
  </w:abstractNum>
  <w:abstractNum w:abstractNumId="7" w15:restartNumberingAfterBreak="0">
    <w:nsid w:val="49383FE8"/>
    <w:multiLevelType w:val="multilevel"/>
    <w:tmpl w:val="785AAF26"/>
    <w:lvl w:ilvl="0">
      <w:start w:val="1"/>
      <w:numFmt w:val="decimal"/>
      <w:lvlText w:val="%1"/>
      <w:lvlJc w:val="left"/>
      <w:pPr>
        <w:ind w:left="1584" w:hanging="1220"/>
        <w:jc w:val="left"/>
      </w:pPr>
      <w:rPr>
        <w:rFonts w:hint="default"/>
        <w:lang w:val="en-US" w:eastAsia="en-US" w:bidi="ar-SA"/>
      </w:rPr>
    </w:lvl>
    <w:lvl w:ilvl="1">
      <w:numFmt w:val="decimal"/>
      <w:lvlText w:val="%1.%2"/>
      <w:lvlJc w:val="left"/>
      <w:pPr>
        <w:ind w:left="1584" w:hanging="1220"/>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208" w:hanging="1220"/>
      </w:pPr>
      <w:rPr>
        <w:rFonts w:hint="default"/>
        <w:lang w:val="en-US" w:eastAsia="en-US" w:bidi="ar-SA"/>
      </w:rPr>
    </w:lvl>
    <w:lvl w:ilvl="3">
      <w:numFmt w:val="bullet"/>
      <w:lvlText w:val="•"/>
      <w:lvlJc w:val="left"/>
      <w:pPr>
        <w:ind w:left="4022" w:hanging="1220"/>
      </w:pPr>
      <w:rPr>
        <w:rFonts w:hint="default"/>
        <w:lang w:val="en-US" w:eastAsia="en-US" w:bidi="ar-SA"/>
      </w:rPr>
    </w:lvl>
    <w:lvl w:ilvl="4">
      <w:numFmt w:val="bullet"/>
      <w:lvlText w:val="•"/>
      <w:lvlJc w:val="left"/>
      <w:pPr>
        <w:ind w:left="4836" w:hanging="1220"/>
      </w:pPr>
      <w:rPr>
        <w:rFonts w:hint="default"/>
        <w:lang w:val="en-US" w:eastAsia="en-US" w:bidi="ar-SA"/>
      </w:rPr>
    </w:lvl>
    <w:lvl w:ilvl="5">
      <w:numFmt w:val="bullet"/>
      <w:lvlText w:val="•"/>
      <w:lvlJc w:val="left"/>
      <w:pPr>
        <w:ind w:left="5650" w:hanging="1220"/>
      </w:pPr>
      <w:rPr>
        <w:rFonts w:hint="default"/>
        <w:lang w:val="en-US" w:eastAsia="en-US" w:bidi="ar-SA"/>
      </w:rPr>
    </w:lvl>
    <w:lvl w:ilvl="6">
      <w:numFmt w:val="bullet"/>
      <w:lvlText w:val="•"/>
      <w:lvlJc w:val="left"/>
      <w:pPr>
        <w:ind w:left="6464" w:hanging="1220"/>
      </w:pPr>
      <w:rPr>
        <w:rFonts w:hint="default"/>
        <w:lang w:val="en-US" w:eastAsia="en-US" w:bidi="ar-SA"/>
      </w:rPr>
    </w:lvl>
    <w:lvl w:ilvl="7">
      <w:numFmt w:val="bullet"/>
      <w:lvlText w:val="•"/>
      <w:lvlJc w:val="left"/>
      <w:pPr>
        <w:ind w:left="7278" w:hanging="1220"/>
      </w:pPr>
      <w:rPr>
        <w:rFonts w:hint="default"/>
        <w:lang w:val="en-US" w:eastAsia="en-US" w:bidi="ar-SA"/>
      </w:rPr>
    </w:lvl>
    <w:lvl w:ilvl="8">
      <w:numFmt w:val="bullet"/>
      <w:lvlText w:val="•"/>
      <w:lvlJc w:val="left"/>
      <w:pPr>
        <w:ind w:left="8092" w:hanging="1220"/>
      </w:pPr>
      <w:rPr>
        <w:rFonts w:hint="default"/>
        <w:lang w:val="en-US" w:eastAsia="en-US" w:bidi="ar-SA"/>
      </w:rPr>
    </w:lvl>
  </w:abstractNum>
  <w:abstractNum w:abstractNumId="8" w15:restartNumberingAfterBreak="0">
    <w:nsid w:val="4A3E630F"/>
    <w:multiLevelType w:val="multilevel"/>
    <w:tmpl w:val="D1901796"/>
    <w:lvl w:ilvl="0">
      <w:start w:val="2"/>
      <w:numFmt w:val="decimal"/>
      <w:lvlText w:val="%1"/>
      <w:lvlJc w:val="left"/>
      <w:pPr>
        <w:ind w:left="475" w:hanging="331"/>
        <w:jc w:val="left"/>
      </w:pPr>
      <w:rPr>
        <w:rFonts w:hint="default"/>
        <w:lang w:val="en-US" w:eastAsia="en-US" w:bidi="ar-SA"/>
      </w:rPr>
    </w:lvl>
    <w:lvl w:ilvl="1">
      <w:start w:val="3"/>
      <w:numFmt w:val="decimal"/>
      <w:lvlText w:val="%1.%2"/>
      <w:lvlJc w:val="left"/>
      <w:pPr>
        <w:ind w:left="475" w:hanging="331"/>
        <w:jc w:val="left"/>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1.%2.%3"/>
      <w:lvlJc w:val="left"/>
      <w:pPr>
        <w:ind w:left="640" w:hanging="497"/>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657" w:hanging="497"/>
      </w:pPr>
      <w:rPr>
        <w:rFonts w:hint="default"/>
        <w:lang w:val="en-US" w:eastAsia="en-US" w:bidi="ar-SA"/>
      </w:rPr>
    </w:lvl>
    <w:lvl w:ilvl="4">
      <w:numFmt w:val="bullet"/>
      <w:lvlText w:val="•"/>
      <w:lvlJc w:val="left"/>
      <w:pPr>
        <w:ind w:left="3666" w:hanging="497"/>
      </w:pPr>
      <w:rPr>
        <w:rFonts w:hint="default"/>
        <w:lang w:val="en-US" w:eastAsia="en-US" w:bidi="ar-SA"/>
      </w:rPr>
    </w:lvl>
    <w:lvl w:ilvl="5">
      <w:numFmt w:val="bullet"/>
      <w:lvlText w:val="•"/>
      <w:lvlJc w:val="left"/>
      <w:pPr>
        <w:ind w:left="4675" w:hanging="497"/>
      </w:pPr>
      <w:rPr>
        <w:rFonts w:hint="default"/>
        <w:lang w:val="en-US" w:eastAsia="en-US" w:bidi="ar-SA"/>
      </w:rPr>
    </w:lvl>
    <w:lvl w:ilvl="6">
      <w:numFmt w:val="bullet"/>
      <w:lvlText w:val="•"/>
      <w:lvlJc w:val="left"/>
      <w:pPr>
        <w:ind w:left="5684" w:hanging="497"/>
      </w:pPr>
      <w:rPr>
        <w:rFonts w:hint="default"/>
        <w:lang w:val="en-US" w:eastAsia="en-US" w:bidi="ar-SA"/>
      </w:rPr>
    </w:lvl>
    <w:lvl w:ilvl="7">
      <w:numFmt w:val="bullet"/>
      <w:lvlText w:val="•"/>
      <w:lvlJc w:val="left"/>
      <w:pPr>
        <w:ind w:left="6693" w:hanging="497"/>
      </w:pPr>
      <w:rPr>
        <w:rFonts w:hint="default"/>
        <w:lang w:val="en-US" w:eastAsia="en-US" w:bidi="ar-SA"/>
      </w:rPr>
    </w:lvl>
    <w:lvl w:ilvl="8">
      <w:numFmt w:val="bullet"/>
      <w:lvlText w:val="•"/>
      <w:lvlJc w:val="left"/>
      <w:pPr>
        <w:ind w:left="7702" w:hanging="497"/>
      </w:pPr>
      <w:rPr>
        <w:rFonts w:hint="default"/>
        <w:lang w:val="en-US" w:eastAsia="en-US" w:bidi="ar-SA"/>
      </w:rPr>
    </w:lvl>
  </w:abstractNum>
  <w:abstractNum w:abstractNumId="9" w15:restartNumberingAfterBreak="0">
    <w:nsid w:val="4D3D522A"/>
    <w:multiLevelType w:val="multilevel"/>
    <w:tmpl w:val="253E2DBC"/>
    <w:lvl w:ilvl="0">
      <w:start w:val="5"/>
      <w:numFmt w:val="decimal"/>
      <w:lvlText w:val="%1"/>
      <w:lvlJc w:val="left"/>
      <w:pPr>
        <w:ind w:left="787" w:hanging="423"/>
        <w:jc w:val="left"/>
      </w:pPr>
      <w:rPr>
        <w:rFonts w:hint="default"/>
        <w:lang w:val="en-US" w:eastAsia="en-US" w:bidi="ar-SA"/>
      </w:rPr>
    </w:lvl>
    <w:lvl w:ilvl="1">
      <w:start w:val="1"/>
      <w:numFmt w:val="decimal"/>
      <w:lvlText w:val="%1.%2"/>
      <w:lvlJc w:val="left"/>
      <w:pPr>
        <w:ind w:left="787"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864"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828" w:hanging="360"/>
      </w:pPr>
      <w:rPr>
        <w:rFonts w:hint="default"/>
        <w:lang w:val="en-US" w:eastAsia="en-US" w:bidi="ar-SA"/>
      </w:rPr>
    </w:lvl>
    <w:lvl w:ilvl="4">
      <w:numFmt w:val="bullet"/>
      <w:lvlText w:val="•"/>
      <w:lvlJc w:val="left"/>
      <w:pPr>
        <w:ind w:left="3813" w:hanging="360"/>
      </w:pPr>
      <w:rPr>
        <w:rFonts w:hint="default"/>
        <w:lang w:val="en-US" w:eastAsia="en-US" w:bidi="ar-SA"/>
      </w:rPr>
    </w:lvl>
    <w:lvl w:ilvl="5">
      <w:numFmt w:val="bullet"/>
      <w:lvlText w:val="•"/>
      <w:lvlJc w:val="left"/>
      <w:pPr>
        <w:ind w:left="4797" w:hanging="360"/>
      </w:pPr>
      <w:rPr>
        <w:rFonts w:hint="default"/>
        <w:lang w:val="en-US" w:eastAsia="en-US" w:bidi="ar-SA"/>
      </w:rPr>
    </w:lvl>
    <w:lvl w:ilvl="6">
      <w:numFmt w:val="bullet"/>
      <w:lvlText w:val="•"/>
      <w:lvlJc w:val="left"/>
      <w:pPr>
        <w:ind w:left="5782" w:hanging="360"/>
      </w:pPr>
      <w:rPr>
        <w:rFonts w:hint="default"/>
        <w:lang w:val="en-US" w:eastAsia="en-US" w:bidi="ar-SA"/>
      </w:rPr>
    </w:lvl>
    <w:lvl w:ilvl="7">
      <w:numFmt w:val="bullet"/>
      <w:lvlText w:val="•"/>
      <w:lvlJc w:val="left"/>
      <w:pPr>
        <w:ind w:left="6766" w:hanging="360"/>
      </w:pPr>
      <w:rPr>
        <w:rFonts w:hint="default"/>
        <w:lang w:val="en-US" w:eastAsia="en-US" w:bidi="ar-SA"/>
      </w:rPr>
    </w:lvl>
    <w:lvl w:ilvl="8">
      <w:numFmt w:val="bullet"/>
      <w:lvlText w:val="•"/>
      <w:lvlJc w:val="left"/>
      <w:pPr>
        <w:ind w:left="7751" w:hanging="360"/>
      </w:pPr>
      <w:rPr>
        <w:rFonts w:hint="default"/>
        <w:lang w:val="en-US" w:eastAsia="en-US" w:bidi="ar-SA"/>
      </w:rPr>
    </w:lvl>
  </w:abstractNum>
  <w:abstractNum w:abstractNumId="10" w15:restartNumberingAfterBreak="0">
    <w:nsid w:val="52EB521A"/>
    <w:multiLevelType w:val="hybridMultilevel"/>
    <w:tmpl w:val="F626966C"/>
    <w:lvl w:ilvl="0" w:tplc="3F4EEAEC">
      <w:numFmt w:val="bullet"/>
      <w:lvlText w:val=""/>
      <w:lvlJc w:val="left"/>
      <w:pPr>
        <w:ind w:left="324" w:hanging="180"/>
      </w:pPr>
      <w:rPr>
        <w:rFonts w:ascii="Symbol" w:eastAsia="Symbol" w:hAnsi="Symbol" w:cs="Symbol" w:hint="default"/>
        <w:b w:val="0"/>
        <w:bCs w:val="0"/>
        <w:i w:val="0"/>
        <w:iCs w:val="0"/>
        <w:spacing w:val="0"/>
        <w:w w:val="100"/>
        <w:sz w:val="28"/>
        <w:szCs w:val="28"/>
        <w:lang w:val="en-US" w:eastAsia="en-US" w:bidi="ar-SA"/>
      </w:rPr>
    </w:lvl>
    <w:lvl w:ilvl="1" w:tplc="DE26009C">
      <w:numFmt w:val="bullet"/>
      <w:lvlText w:val="•"/>
      <w:lvlJc w:val="left"/>
      <w:pPr>
        <w:ind w:left="1260" w:hanging="180"/>
      </w:pPr>
      <w:rPr>
        <w:rFonts w:hint="default"/>
        <w:lang w:val="en-US" w:eastAsia="en-US" w:bidi="ar-SA"/>
      </w:rPr>
    </w:lvl>
    <w:lvl w:ilvl="2" w:tplc="BAD64C0A">
      <w:numFmt w:val="bullet"/>
      <w:lvlText w:val="•"/>
      <w:lvlJc w:val="left"/>
      <w:pPr>
        <w:ind w:left="2200" w:hanging="180"/>
      </w:pPr>
      <w:rPr>
        <w:rFonts w:hint="default"/>
        <w:lang w:val="en-US" w:eastAsia="en-US" w:bidi="ar-SA"/>
      </w:rPr>
    </w:lvl>
    <w:lvl w:ilvl="3" w:tplc="A6160B64">
      <w:numFmt w:val="bullet"/>
      <w:lvlText w:val="•"/>
      <w:lvlJc w:val="left"/>
      <w:pPr>
        <w:ind w:left="3140" w:hanging="180"/>
      </w:pPr>
      <w:rPr>
        <w:rFonts w:hint="default"/>
        <w:lang w:val="en-US" w:eastAsia="en-US" w:bidi="ar-SA"/>
      </w:rPr>
    </w:lvl>
    <w:lvl w:ilvl="4" w:tplc="67B4D124">
      <w:numFmt w:val="bullet"/>
      <w:lvlText w:val="•"/>
      <w:lvlJc w:val="left"/>
      <w:pPr>
        <w:ind w:left="4080" w:hanging="180"/>
      </w:pPr>
      <w:rPr>
        <w:rFonts w:hint="default"/>
        <w:lang w:val="en-US" w:eastAsia="en-US" w:bidi="ar-SA"/>
      </w:rPr>
    </w:lvl>
    <w:lvl w:ilvl="5" w:tplc="064C061E">
      <w:numFmt w:val="bullet"/>
      <w:lvlText w:val="•"/>
      <w:lvlJc w:val="left"/>
      <w:pPr>
        <w:ind w:left="5020" w:hanging="180"/>
      </w:pPr>
      <w:rPr>
        <w:rFonts w:hint="default"/>
        <w:lang w:val="en-US" w:eastAsia="en-US" w:bidi="ar-SA"/>
      </w:rPr>
    </w:lvl>
    <w:lvl w:ilvl="6" w:tplc="2D267FC0">
      <w:numFmt w:val="bullet"/>
      <w:lvlText w:val="•"/>
      <w:lvlJc w:val="left"/>
      <w:pPr>
        <w:ind w:left="5960" w:hanging="180"/>
      </w:pPr>
      <w:rPr>
        <w:rFonts w:hint="default"/>
        <w:lang w:val="en-US" w:eastAsia="en-US" w:bidi="ar-SA"/>
      </w:rPr>
    </w:lvl>
    <w:lvl w:ilvl="7" w:tplc="74928F6A">
      <w:numFmt w:val="bullet"/>
      <w:lvlText w:val="•"/>
      <w:lvlJc w:val="left"/>
      <w:pPr>
        <w:ind w:left="6900" w:hanging="180"/>
      </w:pPr>
      <w:rPr>
        <w:rFonts w:hint="default"/>
        <w:lang w:val="en-US" w:eastAsia="en-US" w:bidi="ar-SA"/>
      </w:rPr>
    </w:lvl>
    <w:lvl w:ilvl="8" w:tplc="408CCFBC">
      <w:numFmt w:val="bullet"/>
      <w:lvlText w:val="•"/>
      <w:lvlJc w:val="left"/>
      <w:pPr>
        <w:ind w:left="7840" w:hanging="180"/>
      </w:pPr>
      <w:rPr>
        <w:rFonts w:hint="default"/>
        <w:lang w:val="en-US" w:eastAsia="en-US" w:bidi="ar-SA"/>
      </w:rPr>
    </w:lvl>
  </w:abstractNum>
  <w:abstractNum w:abstractNumId="11" w15:restartNumberingAfterBreak="0">
    <w:nsid w:val="557F3B9A"/>
    <w:multiLevelType w:val="multilevel"/>
    <w:tmpl w:val="CA34AD8A"/>
    <w:lvl w:ilvl="0">
      <w:start w:val="2"/>
      <w:numFmt w:val="decimal"/>
      <w:lvlText w:val="%1"/>
      <w:lvlJc w:val="left"/>
      <w:pPr>
        <w:ind w:left="864" w:hanging="720"/>
        <w:jc w:val="left"/>
      </w:pPr>
      <w:rPr>
        <w:rFonts w:hint="default"/>
        <w:lang w:val="en-US" w:eastAsia="en-US" w:bidi="ar-SA"/>
      </w:rPr>
    </w:lvl>
    <w:lvl w:ilvl="1">
      <w:start w:val="1"/>
      <w:numFmt w:val="decimal"/>
      <w:lvlText w:val="%1.%2"/>
      <w:lvlJc w:val="left"/>
      <w:pPr>
        <w:ind w:left="864" w:hanging="72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18" w:hanging="720"/>
      </w:pPr>
      <w:rPr>
        <w:rFonts w:hint="default"/>
        <w:lang w:val="en-US" w:eastAsia="en-US" w:bidi="ar-SA"/>
      </w:rPr>
    </w:lvl>
    <w:lvl w:ilvl="4">
      <w:numFmt w:val="bullet"/>
      <w:lvlText w:val="•"/>
      <w:lvlJc w:val="left"/>
      <w:pPr>
        <w:ind w:left="4404" w:hanging="720"/>
      </w:pPr>
      <w:rPr>
        <w:rFonts w:hint="default"/>
        <w:lang w:val="en-US" w:eastAsia="en-US" w:bidi="ar-SA"/>
      </w:rPr>
    </w:lvl>
    <w:lvl w:ilvl="5">
      <w:numFmt w:val="bullet"/>
      <w:lvlText w:val="•"/>
      <w:lvlJc w:val="left"/>
      <w:pPr>
        <w:ind w:left="5290"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062" w:hanging="720"/>
      </w:pPr>
      <w:rPr>
        <w:rFonts w:hint="default"/>
        <w:lang w:val="en-US" w:eastAsia="en-US" w:bidi="ar-SA"/>
      </w:rPr>
    </w:lvl>
    <w:lvl w:ilvl="8">
      <w:numFmt w:val="bullet"/>
      <w:lvlText w:val="•"/>
      <w:lvlJc w:val="left"/>
      <w:pPr>
        <w:ind w:left="7948" w:hanging="720"/>
      </w:pPr>
      <w:rPr>
        <w:rFonts w:hint="default"/>
        <w:lang w:val="en-US" w:eastAsia="en-US" w:bidi="ar-SA"/>
      </w:rPr>
    </w:lvl>
  </w:abstractNum>
  <w:abstractNum w:abstractNumId="12" w15:restartNumberingAfterBreak="0">
    <w:nsid w:val="67226298"/>
    <w:multiLevelType w:val="multilevel"/>
    <w:tmpl w:val="20F22740"/>
    <w:lvl w:ilvl="0">
      <w:start w:val="2"/>
      <w:numFmt w:val="decimal"/>
      <w:lvlText w:val="%1"/>
      <w:lvlJc w:val="left"/>
      <w:pPr>
        <w:ind w:left="996" w:hanging="631"/>
        <w:jc w:val="left"/>
      </w:pPr>
      <w:rPr>
        <w:rFonts w:hint="default"/>
        <w:lang w:val="en-US" w:eastAsia="en-US" w:bidi="ar-SA"/>
      </w:rPr>
    </w:lvl>
    <w:lvl w:ilvl="1">
      <w:start w:val="2"/>
      <w:numFmt w:val="decimal"/>
      <w:lvlText w:val="%1.%2"/>
      <w:lvlJc w:val="left"/>
      <w:pPr>
        <w:ind w:left="996" w:hanging="631"/>
        <w:jc w:val="left"/>
      </w:pPr>
      <w:rPr>
        <w:rFonts w:hint="default"/>
        <w:lang w:val="en-US" w:eastAsia="en-US" w:bidi="ar-SA"/>
      </w:rPr>
    </w:lvl>
    <w:lvl w:ilvl="2">
      <w:start w:val="1"/>
      <w:numFmt w:val="decimal"/>
      <w:lvlText w:val="%1.%2.%3"/>
      <w:lvlJc w:val="left"/>
      <w:pPr>
        <w:ind w:left="996" w:hanging="631"/>
        <w:jc w:val="righ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616" w:hanging="631"/>
      </w:pPr>
      <w:rPr>
        <w:rFonts w:hint="default"/>
        <w:lang w:val="en-US" w:eastAsia="en-US" w:bidi="ar-SA"/>
      </w:rPr>
    </w:lvl>
    <w:lvl w:ilvl="4">
      <w:numFmt w:val="bullet"/>
      <w:lvlText w:val="•"/>
      <w:lvlJc w:val="left"/>
      <w:pPr>
        <w:ind w:left="4488" w:hanging="631"/>
      </w:pPr>
      <w:rPr>
        <w:rFonts w:hint="default"/>
        <w:lang w:val="en-US" w:eastAsia="en-US" w:bidi="ar-SA"/>
      </w:rPr>
    </w:lvl>
    <w:lvl w:ilvl="5">
      <w:numFmt w:val="bullet"/>
      <w:lvlText w:val="•"/>
      <w:lvlJc w:val="left"/>
      <w:pPr>
        <w:ind w:left="5360" w:hanging="631"/>
      </w:pPr>
      <w:rPr>
        <w:rFonts w:hint="default"/>
        <w:lang w:val="en-US" w:eastAsia="en-US" w:bidi="ar-SA"/>
      </w:rPr>
    </w:lvl>
    <w:lvl w:ilvl="6">
      <w:numFmt w:val="bullet"/>
      <w:lvlText w:val="•"/>
      <w:lvlJc w:val="left"/>
      <w:pPr>
        <w:ind w:left="6232" w:hanging="631"/>
      </w:pPr>
      <w:rPr>
        <w:rFonts w:hint="default"/>
        <w:lang w:val="en-US" w:eastAsia="en-US" w:bidi="ar-SA"/>
      </w:rPr>
    </w:lvl>
    <w:lvl w:ilvl="7">
      <w:numFmt w:val="bullet"/>
      <w:lvlText w:val="•"/>
      <w:lvlJc w:val="left"/>
      <w:pPr>
        <w:ind w:left="7104" w:hanging="631"/>
      </w:pPr>
      <w:rPr>
        <w:rFonts w:hint="default"/>
        <w:lang w:val="en-US" w:eastAsia="en-US" w:bidi="ar-SA"/>
      </w:rPr>
    </w:lvl>
    <w:lvl w:ilvl="8">
      <w:numFmt w:val="bullet"/>
      <w:lvlText w:val="•"/>
      <w:lvlJc w:val="left"/>
      <w:pPr>
        <w:ind w:left="7976" w:hanging="631"/>
      </w:pPr>
      <w:rPr>
        <w:rFonts w:hint="default"/>
        <w:lang w:val="en-US" w:eastAsia="en-US" w:bidi="ar-SA"/>
      </w:rPr>
    </w:lvl>
  </w:abstractNum>
  <w:abstractNum w:abstractNumId="13" w15:restartNumberingAfterBreak="0">
    <w:nsid w:val="6C9D1252"/>
    <w:multiLevelType w:val="multilevel"/>
    <w:tmpl w:val="1048E28C"/>
    <w:lvl w:ilvl="0">
      <w:start w:val="5"/>
      <w:numFmt w:val="decimal"/>
      <w:lvlText w:val="%1"/>
      <w:lvlJc w:val="left"/>
      <w:pPr>
        <w:ind w:left="475" w:hanging="332"/>
        <w:jc w:val="left"/>
      </w:pPr>
      <w:rPr>
        <w:rFonts w:hint="default"/>
        <w:lang w:val="en-US" w:eastAsia="en-US" w:bidi="ar-SA"/>
      </w:rPr>
    </w:lvl>
    <w:lvl w:ilvl="1">
      <w:start w:val="1"/>
      <w:numFmt w:val="decimal"/>
      <w:lvlText w:val="%1.%2"/>
      <w:lvlJc w:val="left"/>
      <w:pPr>
        <w:ind w:left="475" w:hanging="332"/>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328" w:hanging="332"/>
      </w:pPr>
      <w:rPr>
        <w:rFonts w:hint="default"/>
        <w:lang w:val="en-US" w:eastAsia="en-US" w:bidi="ar-SA"/>
      </w:rPr>
    </w:lvl>
    <w:lvl w:ilvl="3">
      <w:numFmt w:val="bullet"/>
      <w:lvlText w:val="•"/>
      <w:lvlJc w:val="left"/>
      <w:pPr>
        <w:ind w:left="3252" w:hanging="332"/>
      </w:pPr>
      <w:rPr>
        <w:rFonts w:hint="default"/>
        <w:lang w:val="en-US" w:eastAsia="en-US" w:bidi="ar-SA"/>
      </w:rPr>
    </w:lvl>
    <w:lvl w:ilvl="4">
      <w:numFmt w:val="bullet"/>
      <w:lvlText w:val="•"/>
      <w:lvlJc w:val="left"/>
      <w:pPr>
        <w:ind w:left="4176" w:hanging="332"/>
      </w:pPr>
      <w:rPr>
        <w:rFonts w:hint="default"/>
        <w:lang w:val="en-US" w:eastAsia="en-US" w:bidi="ar-SA"/>
      </w:rPr>
    </w:lvl>
    <w:lvl w:ilvl="5">
      <w:numFmt w:val="bullet"/>
      <w:lvlText w:val="•"/>
      <w:lvlJc w:val="left"/>
      <w:pPr>
        <w:ind w:left="5100" w:hanging="332"/>
      </w:pPr>
      <w:rPr>
        <w:rFonts w:hint="default"/>
        <w:lang w:val="en-US" w:eastAsia="en-US" w:bidi="ar-SA"/>
      </w:rPr>
    </w:lvl>
    <w:lvl w:ilvl="6">
      <w:numFmt w:val="bullet"/>
      <w:lvlText w:val="•"/>
      <w:lvlJc w:val="left"/>
      <w:pPr>
        <w:ind w:left="6024" w:hanging="332"/>
      </w:pPr>
      <w:rPr>
        <w:rFonts w:hint="default"/>
        <w:lang w:val="en-US" w:eastAsia="en-US" w:bidi="ar-SA"/>
      </w:rPr>
    </w:lvl>
    <w:lvl w:ilvl="7">
      <w:numFmt w:val="bullet"/>
      <w:lvlText w:val="•"/>
      <w:lvlJc w:val="left"/>
      <w:pPr>
        <w:ind w:left="6948" w:hanging="332"/>
      </w:pPr>
      <w:rPr>
        <w:rFonts w:hint="default"/>
        <w:lang w:val="en-US" w:eastAsia="en-US" w:bidi="ar-SA"/>
      </w:rPr>
    </w:lvl>
    <w:lvl w:ilvl="8">
      <w:numFmt w:val="bullet"/>
      <w:lvlText w:val="•"/>
      <w:lvlJc w:val="left"/>
      <w:pPr>
        <w:ind w:left="7872" w:hanging="332"/>
      </w:pPr>
      <w:rPr>
        <w:rFonts w:hint="default"/>
        <w:lang w:val="en-US" w:eastAsia="en-US" w:bidi="ar-SA"/>
      </w:rPr>
    </w:lvl>
  </w:abstractNum>
  <w:abstractNum w:abstractNumId="14" w15:restartNumberingAfterBreak="0">
    <w:nsid w:val="73AE2CC3"/>
    <w:multiLevelType w:val="multilevel"/>
    <w:tmpl w:val="9F8E8618"/>
    <w:lvl w:ilvl="0">
      <w:start w:val="4"/>
      <w:numFmt w:val="decimal"/>
      <w:lvlText w:val="%1"/>
      <w:lvlJc w:val="left"/>
      <w:pPr>
        <w:ind w:left="573" w:hanging="429"/>
        <w:jc w:val="left"/>
      </w:pPr>
      <w:rPr>
        <w:rFonts w:hint="default"/>
        <w:lang w:val="en-US" w:eastAsia="en-US" w:bidi="ar-SA"/>
      </w:rPr>
    </w:lvl>
    <w:lvl w:ilvl="1">
      <w:start w:val="1"/>
      <w:numFmt w:val="decimal"/>
      <w:lvlText w:val="%1.%2"/>
      <w:lvlJc w:val="left"/>
      <w:pPr>
        <w:ind w:left="573" w:hanging="429"/>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408" w:hanging="429"/>
      </w:pPr>
      <w:rPr>
        <w:rFonts w:hint="default"/>
        <w:lang w:val="en-US" w:eastAsia="en-US" w:bidi="ar-SA"/>
      </w:rPr>
    </w:lvl>
    <w:lvl w:ilvl="3">
      <w:numFmt w:val="bullet"/>
      <w:lvlText w:val="•"/>
      <w:lvlJc w:val="left"/>
      <w:pPr>
        <w:ind w:left="3322" w:hanging="429"/>
      </w:pPr>
      <w:rPr>
        <w:rFonts w:hint="default"/>
        <w:lang w:val="en-US" w:eastAsia="en-US" w:bidi="ar-SA"/>
      </w:rPr>
    </w:lvl>
    <w:lvl w:ilvl="4">
      <w:numFmt w:val="bullet"/>
      <w:lvlText w:val="•"/>
      <w:lvlJc w:val="left"/>
      <w:pPr>
        <w:ind w:left="4236" w:hanging="429"/>
      </w:pPr>
      <w:rPr>
        <w:rFonts w:hint="default"/>
        <w:lang w:val="en-US" w:eastAsia="en-US" w:bidi="ar-SA"/>
      </w:rPr>
    </w:lvl>
    <w:lvl w:ilvl="5">
      <w:numFmt w:val="bullet"/>
      <w:lvlText w:val="•"/>
      <w:lvlJc w:val="left"/>
      <w:pPr>
        <w:ind w:left="5150" w:hanging="429"/>
      </w:pPr>
      <w:rPr>
        <w:rFonts w:hint="default"/>
        <w:lang w:val="en-US" w:eastAsia="en-US" w:bidi="ar-SA"/>
      </w:rPr>
    </w:lvl>
    <w:lvl w:ilvl="6">
      <w:numFmt w:val="bullet"/>
      <w:lvlText w:val="•"/>
      <w:lvlJc w:val="left"/>
      <w:pPr>
        <w:ind w:left="6064" w:hanging="429"/>
      </w:pPr>
      <w:rPr>
        <w:rFonts w:hint="default"/>
        <w:lang w:val="en-US" w:eastAsia="en-US" w:bidi="ar-SA"/>
      </w:rPr>
    </w:lvl>
    <w:lvl w:ilvl="7">
      <w:numFmt w:val="bullet"/>
      <w:lvlText w:val="•"/>
      <w:lvlJc w:val="left"/>
      <w:pPr>
        <w:ind w:left="6978" w:hanging="429"/>
      </w:pPr>
      <w:rPr>
        <w:rFonts w:hint="default"/>
        <w:lang w:val="en-US" w:eastAsia="en-US" w:bidi="ar-SA"/>
      </w:rPr>
    </w:lvl>
    <w:lvl w:ilvl="8">
      <w:numFmt w:val="bullet"/>
      <w:lvlText w:val="•"/>
      <w:lvlJc w:val="left"/>
      <w:pPr>
        <w:ind w:left="7892" w:hanging="429"/>
      </w:pPr>
      <w:rPr>
        <w:rFonts w:hint="default"/>
        <w:lang w:val="en-US" w:eastAsia="en-US" w:bidi="ar-SA"/>
      </w:rPr>
    </w:lvl>
  </w:abstractNum>
  <w:abstractNum w:abstractNumId="15" w15:restartNumberingAfterBreak="0">
    <w:nsid w:val="7E1A0245"/>
    <w:multiLevelType w:val="multilevel"/>
    <w:tmpl w:val="E452A3D6"/>
    <w:lvl w:ilvl="0">
      <w:start w:val="3"/>
      <w:numFmt w:val="decimal"/>
      <w:lvlText w:val="%1"/>
      <w:lvlJc w:val="left"/>
      <w:pPr>
        <w:ind w:left="864" w:hanging="720"/>
        <w:jc w:val="left"/>
      </w:pPr>
      <w:rPr>
        <w:rFonts w:hint="default"/>
        <w:lang w:val="en-US" w:eastAsia="en-US" w:bidi="ar-SA"/>
      </w:rPr>
    </w:lvl>
    <w:lvl w:ilvl="1">
      <w:start w:val="1"/>
      <w:numFmt w:val="decimal"/>
      <w:lvlText w:val="%1.%2"/>
      <w:lvlJc w:val="left"/>
      <w:pPr>
        <w:ind w:left="864" w:hanging="72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18" w:hanging="720"/>
      </w:pPr>
      <w:rPr>
        <w:rFonts w:hint="default"/>
        <w:lang w:val="en-US" w:eastAsia="en-US" w:bidi="ar-SA"/>
      </w:rPr>
    </w:lvl>
    <w:lvl w:ilvl="4">
      <w:numFmt w:val="bullet"/>
      <w:lvlText w:val="•"/>
      <w:lvlJc w:val="left"/>
      <w:pPr>
        <w:ind w:left="4404" w:hanging="720"/>
      </w:pPr>
      <w:rPr>
        <w:rFonts w:hint="default"/>
        <w:lang w:val="en-US" w:eastAsia="en-US" w:bidi="ar-SA"/>
      </w:rPr>
    </w:lvl>
    <w:lvl w:ilvl="5">
      <w:numFmt w:val="bullet"/>
      <w:lvlText w:val="•"/>
      <w:lvlJc w:val="left"/>
      <w:pPr>
        <w:ind w:left="5290" w:hanging="720"/>
      </w:pPr>
      <w:rPr>
        <w:rFonts w:hint="default"/>
        <w:lang w:val="en-US" w:eastAsia="en-US" w:bidi="ar-SA"/>
      </w:rPr>
    </w:lvl>
    <w:lvl w:ilvl="6">
      <w:numFmt w:val="bullet"/>
      <w:lvlText w:val="•"/>
      <w:lvlJc w:val="left"/>
      <w:pPr>
        <w:ind w:left="6176" w:hanging="720"/>
      </w:pPr>
      <w:rPr>
        <w:rFonts w:hint="default"/>
        <w:lang w:val="en-US" w:eastAsia="en-US" w:bidi="ar-SA"/>
      </w:rPr>
    </w:lvl>
    <w:lvl w:ilvl="7">
      <w:numFmt w:val="bullet"/>
      <w:lvlText w:val="•"/>
      <w:lvlJc w:val="left"/>
      <w:pPr>
        <w:ind w:left="7062" w:hanging="720"/>
      </w:pPr>
      <w:rPr>
        <w:rFonts w:hint="default"/>
        <w:lang w:val="en-US" w:eastAsia="en-US" w:bidi="ar-SA"/>
      </w:rPr>
    </w:lvl>
    <w:lvl w:ilvl="8">
      <w:numFmt w:val="bullet"/>
      <w:lvlText w:val="•"/>
      <w:lvlJc w:val="left"/>
      <w:pPr>
        <w:ind w:left="7948" w:hanging="720"/>
      </w:pPr>
      <w:rPr>
        <w:rFonts w:hint="default"/>
        <w:lang w:val="en-US" w:eastAsia="en-US" w:bidi="ar-SA"/>
      </w:rPr>
    </w:lvl>
  </w:abstractNum>
  <w:abstractNum w:abstractNumId="16" w15:restartNumberingAfterBreak="0">
    <w:nsid w:val="7F1B1452"/>
    <w:multiLevelType w:val="multilevel"/>
    <w:tmpl w:val="C7FC99A0"/>
    <w:lvl w:ilvl="0">
      <w:start w:val="4"/>
      <w:numFmt w:val="decimal"/>
      <w:lvlText w:val="%1"/>
      <w:lvlJc w:val="left"/>
      <w:pPr>
        <w:ind w:left="473" w:hanging="329"/>
        <w:jc w:val="left"/>
      </w:pPr>
      <w:rPr>
        <w:rFonts w:hint="default"/>
        <w:lang w:val="en-US" w:eastAsia="en-US" w:bidi="ar-SA"/>
      </w:rPr>
    </w:lvl>
    <w:lvl w:ilvl="1">
      <w:start w:val="3"/>
      <w:numFmt w:val="decimal"/>
      <w:lvlText w:val="%1.%2"/>
      <w:lvlJc w:val="left"/>
      <w:pPr>
        <w:ind w:left="473" w:hanging="329"/>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328" w:hanging="329"/>
      </w:pPr>
      <w:rPr>
        <w:rFonts w:hint="default"/>
        <w:lang w:val="en-US" w:eastAsia="en-US" w:bidi="ar-SA"/>
      </w:rPr>
    </w:lvl>
    <w:lvl w:ilvl="3">
      <w:numFmt w:val="bullet"/>
      <w:lvlText w:val="•"/>
      <w:lvlJc w:val="left"/>
      <w:pPr>
        <w:ind w:left="3252" w:hanging="329"/>
      </w:pPr>
      <w:rPr>
        <w:rFonts w:hint="default"/>
        <w:lang w:val="en-US" w:eastAsia="en-US" w:bidi="ar-SA"/>
      </w:rPr>
    </w:lvl>
    <w:lvl w:ilvl="4">
      <w:numFmt w:val="bullet"/>
      <w:lvlText w:val="•"/>
      <w:lvlJc w:val="left"/>
      <w:pPr>
        <w:ind w:left="4176" w:hanging="329"/>
      </w:pPr>
      <w:rPr>
        <w:rFonts w:hint="default"/>
        <w:lang w:val="en-US" w:eastAsia="en-US" w:bidi="ar-SA"/>
      </w:rPr>
    </w:lvl>
    <w:lvl w:ilvl="5">
      <w:numFmt w:val="bullet"/>
      <w:lvlText w:val="•"/>
      <w:lvlJc w:val="left"/>
      <w:pPr>
        <w:ind w:left="5100" w:hanging="329"/>
      </w:pPr>
      <w:rPr>
        <w:rFonts w:hint="default"/>
        <w:lang w:val="en-US" w:eastAsia="en-US" w:bidi="ar-SA"/>
      </w:rPr>
    </w:lvl>
    <w:lvl w:ilvl="6">
      <w:numFmt w:val="bullet"/>
      <w:lvlText w:val="•"/>
      <w:lvlJc w:val="left"/>
      <w:pPr>
        <w:ind w:left="6024" w:hanging="329"/>
      </w:pPr>
      <w:rPr>
        <w:rFonts w:hint="default"/>
        <w:lang w:val="en-US" w:eastAsia="en-US" w:bidi="ar-SA"/>
      </w:rPr>
    </w:lvl>
    <w:lvl w:ilvl="7">
      <w:numFmt w:val="bullet"/>
      <w:lvlText w:val="•"/>
      <w:lvlJc w:val="left"/>
      <w:pPr>
        <w:ind w:left="6948" w:hanging="329"/>
      </w:pPr>
      <w:rPr>
        <w:rFonts w:hint="default"/>
        <w:lang w:val="en-US" w:eastAsia="en-US" w:bidi="ar-SA"/>
      </w:rPr>
    </w:lvl>
    <w:lvl w:ilvl="8">
      <w:numFmt w:val="bullet"/>
      <w:lvlText w:val="•"/>
      <w:lvlJc w:val="left"/>
      <w:pPr>
        <w:ind w:left="7872" w:hanging="329"/>
      </w:pPr>
      <w:rPr>
        <w:rFonts w:hint="default"/>
        <w:lang w:val="en-US" w:eastAsia="en-US" w:bidi="ar-SA"/>
      </w:rPr>
    </w:lvl>
  </w:abstractNum>
  <w:abstractNum w:abstractNumId="17" w15:restartNumberingAfterBreak="0">
    <w:nsid w:val="7FE24444"/>
    <w:multiLevelType w:val="multilevel"/>
    <w:tmpl w:val="F9A0FE0E"/>
    <w:lvl w:ilvl="0">
      <w:start w:val="3"/>
      <w:numFmt w:val="decimal"/>
      <w:lvlText w:val="%1"/>
      <w:lvlJc w:val="left"/>
      <w:pPr>
        <w:ind w:left="566" w:hanging="423"/>
        <w:jc w:val="left"/>
      </w:pPr>
      <w:rPr>
        <w:rFonts w:hint="default"/>
        <w:lang w:val="en-US" w:eastAsia="en-US" w:bidi="ar-SA"/>
      </w:rPr>
    </w:lvl>
    <w:lvl w:ilvl="1">
      <w:start w:val="1"/>
      <w:numFmt w:val="decimal"/>
      <w:lvlText w:val="%1.%2"/>
      <w:lvlJc w:val="left"/>
      <w:pPr>
        <w:ind w:left="566" w:hanging="423"/>
        <w:jc w:val="lef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12" w:hanging="169"/>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595" w:hanging="169"/>
      </w:pPr>
      <w:rPr>
        <w:rFonts w:hint="default"/>
        <w:lang w:val="en-US" w:eastAsia="en-US" w:bidi="ar-SA"/>
      </w:rPr>
    </w:lvl>
    <w:lvl w:ilvl="4">
      <w:numFmt w:val="bullet"/>
      <w:lvlText w:val="•"/>
      <w:lvlJc w:val="left"/>
      <w:pPr>
        <w:ind w:left="3613" w:hanging="169"/>
      </w:pPr>
      <w:rPr>
        <w:rFonts w:hint="default"/>
        <w:lang w:val="en-US" w:eastAsia="en-US" w:bidi="ar-SA"/>
      </w:rPr>
    </w:lvl>
    <w:lvl w:ilvl="5">
      <w:numFmt w:val="bullet"/>
      <w:lvlText w:val="•"/>
      <w:lvlJc w:val="left"/>
      <w:pPr>
        <w:ind w:left="4631" w:hanging="169"/>
      </w:pPr>
      <w:rPr>
        <w:rFonts w:hint="default"/>
        <w:lang w:val="en-US" w:eastAsia="en-US" w:bidi="ar-SA"/>
      </w:rPr>
    </w:lvl>
    <w:lvl w:ilvl="6">
      <w:numFmt w:val="bullet"/>
      <w:lvlText w:val="•"/>
      <w:lvlJc w:val="left"/>
      <w:pPr>
        <w:ind w:left="5648" w:hanging="169"/>
      </w:pPr>
      <w:rPr>
        <w:rFonts w:hint="default"/>
        <w:lang w:val="en-US" w:eastAsia="en-US" w:bidi="ar-SA"/>
      </w:rPr>
    </w:lvl>
    <w:lvl w:ilvl="7">
      <w:numFmt w:val="bullet"/>
      <w:lvlText w:val="•"/>
      <w:lvlJc w:val="left"/>
      <w:pPr>
        <w:ind w:left="6666" w:hanging="169"/>
      </w:pPr>
      <w:rPr>
        <w:rFonts w:hint="default"/>
        <w:lang w:val="en-US" w:eastAsia="en-US" w:bidi="ar-SA"/>
      </w:rPr>
    </w:lvl>
    <w:lvl w:ilvl="8">
      <w:numFmt w:val="bullet"/>
      <w:lvlText w:val="•"/>
      <w:lvlJc w:val="left"/>
      <w:pPr>
        <w:ind w:left="7684" w:hanging="169"/>
      </w:pPr>
      <w:rPr>
        <w:rFonts w:hint="default"/>
        <w:lang w:val="en-US" w:eastAsia="en-US" w:bidi="ar-SA"/>
      </w:rPr>
    </w:lvl>
  </w:abstractNum>
  <w:num w:numId="1">
    <w:abstractNumId w:val="9"/>
  </w:num>
  <w:num w:numId="2">
    <w:abstractNumId w:val="3"/>
  </w:num>
  <w:num w:numId="3">
    <w:abstractNumId w:val="10"/>
  </w:num>
  <w:num w:numId="4">
    <w:abstractNumId w:val="17"/>
  </w:num>
  <w:num w:numId="5">
    <w:abstractNumId w:val="2"/>
  </w:num>
  <w:num w:numId="6">
    <w:abstractNumId w:val="4"/>
  </w:num>
  <w:num w:numId="7">
    <w:abstractNumId w:val="12"/>
  </w:num>
  <w:num w:numId="8">
    <w:abstractNumId w:val="1"/>
  </w:num>
  <w:num w:numId="9">
    <w:abstractNumId w:val="7"/>
  </w:num>
  <w:num w:numId="10">
    <w:abstractNumId w:val="13"/>
  </w:num>
  <w:num w:numId="11">
    <w:abstractNumId w:val="16"/>
  </w:num>
  <w:num w:numId="12">
    <w:abstractNumId w:val="14"/>
  </w:num>
  <w:num w:numId="13">
    <w:abstractNumId w:val="15"/>
  </w:num>
  <w:num w:numId="14">
    <w:abstractNumId w:val="8"/>
  </w:num>
  <w:num w:numId="15">
    <w:abstractNumId w:val="5"/>
  </w:num>
  <w:num w:numId="16">
    <w:abstractNumId w:val="11"/>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5F2C"/>
    <w:rsid w:val="00173C09"/>
    <w:rsid w:val="00B60089"/>
    <w:rsid w:val="00F95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266F"/>
  <w15:docId w15:val="{FB6D1D96-C91D-497E-8EF0-ACF3B6C4D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7"/>
      <w:ind w:left="864"/>
      <w:outlineLvl w:val="0"/>
    </w:pPr>
    <w:rPr>
      <w:b/>
      <w:bCs/>
      <w:sz w:val="28"/>
      <w:szCs w:val="28"/>
    </w:rPr>
  </w:style>
  <w:style w:type="paragraph" w:styleId="Heading2">
    <w:name w:val="heading 2"/>
    <w:basedOn w:val="Normal"/>
    <w:uiPriority w:val="9"/>
    <w:unhideWhenUsed/>
    <w:qFormat/>
    <w:pPr>
      <w:spacing w:before="77"/>
      <w:ind w:left="144" w:hanging="62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44"/>
    </w:pPr>
    <w:rPr>
      <w:rFonts w:ascii="Calibri" w:eastAsia="Calibri" w:hAnsi="Calibri" w:cs="Calibri"/>
    </w:rPr>
  </w:style>
  <w:style w:type="paragraph" w:styleId="TOC2">
    <w:name w:val="toc 2"/>
    <w:basedOn w:val="Normal"/>
    <w:uiPriority w:val="1"/>
    <w:qFormat/>
    <w:pPr>
      <w:spacing w:before="120"/>
      <w:ind w:left="638" w:hanging="494"/>
    </w:pPr>
    <w:rPr>
      <w:rFonts w:ascii="Calibri" w:eastAsia="Calibri" w:hAnsi="Calibri" w:cs="Calibri"/>
    </w:rPr>
  </w:style>
  <w:style w:type="paragraph" w:styleId="BodyText">
    <w:name w:val="Body Text"/>
    <w:basedOn w:val="Normal"/>
    <w:uiPriority w:val="1"/>
    <w:qFormat/>
    <w:pPr>
      <w:ind w:left="144"/>
    </w:pPr>
    <w:rPr>
      <w:sz w:val="28"/>
      <w:szCs w:val="28"/>
    </w:rPr>
  </w:style>
  <w:style w:type="paragraph" w:styleId="Title">
    <w:name w:val="Title"/>
    <w:basedOn w:val="Normal"/>
    <w:uiPriority w:val="10"/>
    <w:qFormat/>
    <w:pPr>
      <w:ind w:left="190" w:right="547"/>
      <w:jc w:val="center"/>
    </w:pPr>
    <w:rPr>
      <w:b/>
      <w:bCs/>
      <w:sz w:val="32"/>
      <w:szCs w:val="32"/>
    </w:rPr>
  </w:style>
  <w:style w:type="paragraph" w:styleId="ListParagraph">
    <w:name w:val="List Paragraph"/>
    <w:basedOn w:val="Normal"/>
    <w:uiPriority w:val="1"/>
    <w:qFormat/>
    <w:pPr>
      <w:spacing w:before="120"/>
      <w:ind w:left="864" w:hanging="720"/>
    </w:pPr>
    <w:rPr>
      <w:rFonts w:ascii="Calibri" w:eastAsia="Calibri" w:hAnsi="Calibri" w:cs="Calibri"/>
    </w:rPr>
  </w:style>
  <w:style w:type="paragraph" w:customStyle="1" w:styleId="TableParagraph">
    <w:name w:val="Table Paragraph"/>
    <w:basedOn w:val="Normal"/>
    <w:uiPriority w:val="1"/>
    <w:qFormat/>
    <w:pPr>
      <w:spacing w:line="315" w:lineRule="exact"/>
      <w:ind w:left="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s://www.myprojectcircuits.com/materials/analysis-and-management-of-road-accident-a-case-study-ilorin-omu-aran-road-kwara-state/?utm_source=chatgpt.com" TargetMode="External"/><Relationship Id="rId42" Type="http://schemas.openxmlformats.org/officeDocument/2006/relationships/image" Target="media/image19.png"/><Relationship Id="rId47" Type="http://schemas.openxmlformats.org/officeDocument/2006/relationships/image" Target="media/image24.png"/><Relationship Id="rId63" Type="http://schemas.openxmlformats.org/officeDocument/2006/relationships/image" Target="media/image40.png"/><Relationship Id="rId68" Type="http://schemas.openxmlformats.org/officeDocument/2006/relationships/hyperlink" Target="https://pmc.ncbi.nlm.nih.gov/articles/PMC10154805/" TargetMode="External"/><Relationship Id="rId16" Type="http://schemas.openxmlformats.org/officeDocument/2006/relationships/hyperlink" Target="https://bmcpublichealth.biomedcentral.com/articles/10.1186/s12889-023-17089-2?utm_source=chatgpt.com" TargetMode="External"/><Relationship Id="rId11" Type="http://schemas.openxmlformats.org/officeDocument/2006/relationships/hyperlink" Target="https://www.who.int/news/item/13-12-2023-despite-notable-progress-road-safety-remains-urgent-global-issue?utm_source=chatgpt.com" TargetMode="External"/><Relationship Id="rId24" Type="http://schemas.openxmlformats.org/officeDocument/2006/relationships/image" Target="media/image1.jpeg"/><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image" Target="media/image30.png"/><Relationship Id="rId58" Type="http://schemas.openxmlformats.org/officeDocument/2006/relationships/image" Target="media/image35.png"/><Relationship Id="rId66" Type="http://schemas.openxmlformats.org/officeDocument/2006/relationships/hyperlink" Target="https://www.researchgate.net/publication/336507415_Road_Traffic_Accidents_in_Nigeria_A_Review_of_Causes_and_Consequences" TargetMode="External"/><Relationship Id="rId74" Type="http://schemas.openxmlformats.org/officeDocument/2006/relationships/hyperlink" Target="https://www.who.int/news-room/fact-sheets/detail/road-traffic-injuries" TargetMode="External"/><Relationship Id="rId5" Type="http://schemas.openxmlformats.org/officeDocument/2006/relationships/footnotes" Target="footnotes.xml"/><Relationship Id="rId61" Type="http://schemas.openxmlformats.org/officeDocument/2006/relationships/image" Target="media/image38.png"/><Relationship Id="rId19" Type="http://schemas.openxmlformats.org/officeDocument/2006/relationships/hyperlink" Target="https://www.academia.edu/32414498/ROAD_TRAFFIC_CRASHES_IN_NIGERIA_CAUSES_AND_CONSEQUENCES?utm_source=chatgpt.com" TargetMode="External"/><Relationship Id="rId14" Type="http://schemas.openxmlformats.org/officeDocument/2006/relationships/hyperlink" Target="https://www.ijser.org/researchpaper/Valuation_of_Human_Factor_as_Determinant_of_Road_Traffic_Crashes_Among_Drivers_in_Lagos_State_Nigeria.pdf?utm_source=chatgpt.com" TargetMode="External"/><Relationship Id="rId22" Type="http://schemas.openxmlformats.org/officeDocument/2006/relationships/hyperlink" Target="https://www.myprojectcircuits.com/materials/analysis-and-management-of-road-accident-a-case-study-ilorin-omu-aran-road-kwara-state/?utm_source=chatgpt.com"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image" Target="media/image33.png"/><Relationship Id="rId64" Type="http://schemas.openxmlformats.org/officeDocument/2006/relationships/image" Target="media/image41.png"/><Relationship Id="rId69" Type="http://schemas.openxmlformats.org/officeDocument/2006/relationships/hyperlink" Target="http://www.ijser.org/researchpaper/Valuation_of_Human_Factor_as_Det" TargetMode="External"/><Relationship Id="rId77"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image" Target="media/image28.png"/><Relationship Id="rId72" Type="http://schemas.openxmlformats.org/officeDocument/2006/relationships/hyperlink" Target="http://www.academia.edu/105633095/Prevalence_and_Factors_Causing_" TargetMode="External"/><Relationship Id="rId3" Type="http://schemas.openxmlformats.org/officeDocument/2006/relationships/settings" Target="settings.xml"/><Relationship Id="rId12" Type="http://schemas.openxmlformats.org/officeDocument/2006/relationships/hyperlink" Target="https://www.who.int/news/item/13-12-2023-despite-notable-progress-road-safety-remains-urgent-global-issue?utm_source=chatgpt.com" TargetMode="External"/><Relationship Id="rId17" Type="http://schemas.openxmlformats.org/officeDocument/2006/relationships/hyperlink" Target="https://www.interesjournals.org/articles/analytical-study-of-the-causal-factors-of-road-trafficcrashes-in-southwestern-nigeria.pdf?utm_source=chatgpt.com" TargetMode="External"/><Relationship Id="rId25"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image" Target="media/image23.png"/><Relationship Id="rId59" Type="http://schemas.openxmlformats.org/officeDocument/2006/relationships/image" Target="media/image36.png"/><Relationship Id="rId67" Type="http://schemas.openxmlformats.org/officeDocument/2006/relationships/hyperlink" Target="http://www.academia.edu/105633095/Prevalence_and_Factors_Causing_" TargetMode="External"/><Relationship Id="rId20" Type="http://schemas.openxmlformats.org/officeDocument/2006/relationships/hyperlink" Target="https://www.researchgate.net/publication/336507415_Road_Traffic_Accidents_in_Nigeria_A_Review_of_Causes_and_Consequences?utm_source=chatgpt.com" TargetMode="External"/><Relationship Id="rId41" Type="http://schemas.openxmlformats.org/officeDocument/2006/relationships/image" Target="media/image18.png"/><Relationship Id="rId54" Type="http://schemas.openxmlformats.org/officeDocument/2006/relationships/image" Target="media/image31.png"/><Relationship Id="rId62" Type="http://schemas.openxmlformats.org/officeDocument/2006/relationships/image" Target="media/image39.png"/><Relationship Id="rId70" Type="http://schemas.openxmlformats.org/officeDocument/2006/relationships/hyperlink" Target="http://www.academia.edu/32414498/ROAD_TRAFFIC_CRASHES_IN_NIGE" TargetMode="External"/><Relationship Id="rId75" Type="http://schemas.openxmlformats.org/officeDocument/2006/relationships/hyperlink" Target="https://www.who.int/news-room/fact-sheets/detail/road-traffic-injuri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cademia.edu/105633095/Prevalence_and_Factors_Causing_Road_Traffic_Accidents_in_Lagos_State_Nigeria?utm_source=chatgpt.com" TargetMode="External"/><Relationship Id="rId23" Type="http://schemas.openxmlformats.org/officeDocument/2006/relationships/hyperlink" Target="https://www.academia.edu/47552335/The_Menace_of_Uncontrolled_Trailer_Truck_Loads_and_the_Use_of_Weigh_In_Motion_Device_on_Carriageways_in_Nigeria?utm_source=chatgpt.com" TargetMode="External"/><Relationship Id="rId28" Type="http://schemas.openxmlformats.org/officeDocument/2006/relationships/image" Target="media/image5.png"/><Relationship Id="rId36" Type="http://schemas.openxmlformats.org/officeDocument/2006/relationships/image" Target="media/image13.png"/><Relationship Id="rId49" Type="http://schemas.openxmlformats.org/officeDocument/2006/relationships/image" Target="media/image26.png"/><Relationship Id="rId57" Type="http://schemas.openxmlformats.org/officeDocument/2006/relationships/image" Target="media/image34.png"/><Relationship Id="rId10" Type="http://schemas.openxmlformats.org/officeDocument/2006/relationships/hyperlink" Target="https://www.who.int/publications-detail-redirect/9789240086517?utm_source=chatgpt.com" TargetMode="External"/><Relationship Id="rId31" Type="http://schemas.openxmlformats.org/officeDocument/2006/relationships/image" Target="media/image8.png"/><Relationship Id="rId44" Type="http://schemas.openxmlformats.org/officeDocument/2006/relationships/image" Target="media/image21.png"/><Relationship Id="rId52" Type="http://schemas.openxmlformats.org/officeDocument/2006/relationships/image" Target="media/image29.png"/><Relationship Id="rId60" Type="http://schemas.openxmlformats.org/officeDocument/2006/relationships/image" Target="media/image37.png"/><Relationship Id="rId65" Type="http://schemas.openxmlformats.org/officeDocument/2006/relationships/hyperlink" Target="https://www.researchgate.net/publication/336507415_Road_Traffic_Accidents_in_Nigeria_A_Review_of_Causes_and_Consequences" TargetMode="External"/><Relationship Id="rId73" Type="http://schemas.openxmlformats.org/officeDocument/2006/relationships/hyperlink" Target="http://www.interesjournals.org/articles/analytical-study-of-the-causal-" TargetMode="External"/><Relationship Id="rId4" Type="http://schemas.openxmlformats.org/officeDocument/2006/relationships/webSettings" Target="webSettings.xml"/><Relationship Id="rId9" Type="http://schemas.openxmlformats.org/officeDocument/2006/relationships/hyperlink" Target="https://www.who.int/publications-detail-redirect/9789240086517?utm_source=chatgpt.com" TargetMode="External"/><Relationship Id="rId13" Type="http://schemas.openxmlformats.org/officeDocument/2006/relationships/hyperlink" Target="https://www.myprojectcircuits.com/materials/analysis-and-management-of-road-accident-a-case-study-ilorin-omu-aran-road-kwara-state/?utm_source=chatgpt.com" TargetMode="External"/><Relationship Id="rId18" Type="http://schemas.openxmlformats.org/officeDocument/2006/relationships/hyperlink" Target="https://www.interesjournals.org/articles/analytical-study-of-the-causal-factors-of-road-trafficcrashes-in-southwestern-nigeria.pdf?utm_source=chatgpt.com" TargetMode="External"/><Relationship Id="rId39" Type="http://schemas.openxmlformats.org/officeDocument/2006/relationships/image" Target="media/image16.png"/><Relationship Id="rId34" Type="http://schemas.openxmlformats.org/officeDocument/2006/relationships/image" Target="media/image11.png"/><Relationship Id="rId50" Type="http://schemas.openxmlformats.org/officeDocument/2006/relationships/image" Target="media/image27.png"/><Relationship Id="rId55" Type="http://schemas.openxmlformats.org/officeDocument/2006/relationships/image" Target="media/image32.png"/><Relationship Id="rId76"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hyperlink" Target="http://www.myprojectcircuits.com/materials/analysis-and-management-" TargetMode="External"/><Relationship Id="rId2" Type="http://schemas.openxmlformats.org/officeDocument/2006/relationships/styles" Target="styles.xml"/><Relationship Id="rId2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7550</Words>
  <Characters>43041</Characters>
  <Application>Microsoft Office Word</Application>
  <DocSecurity>0</DocSecurity>
  <Lines>358</Lines>
  <Paragraphs>100</Paragraphs>
  <ScaleCrop>false</ScaleCrop>
  <Company/>
  <LinksUpToDate>false</LinksUpToDate>
  <CharactersWithSpaces>50491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2025-07-07T12:16:00Z</dcterms:created>
  <dcterms:modified xsi:type="dcterms:W3CDTF">2025-07-07T12:21:00Z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2010</vt:lpwstr>
  </property>
  <property fmtid="{D5CDD505-2E9C-101B-9397-08002B2CF9AE}" pid="4" name="LastSaved">
    <vt:filetime>2025-07-07T00:00:00Z</vt:filetime>
  </property>
  <property fmtid="{D5CDD505-2E9C-101B-9397-08002B2CF9AE}" pid="5" name="Producer">
    <vt:lpwstr>Microsoft® Word 2010</vt:lpwstr>
  </property>
</Properties>
</file>