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B3" w:rsidRPr="005D228D" w:rsidRDefault="004A3AB3" w:rsidP="004A3AB3">
      <w:pPr>
        <w:jc w:val="center"/>
        <w:rPr>
          <w:rFonts w:asciiTheme="majorBidi" w:hAnsiTheme="majorBidi" w:cstheme="majorBidi"/>
          <w:b/>
          <w:bCs/>
          <w:sz w:val="32"/>
          <w:szCs w:val="32"/>
        </w:rPr>
      </w:pPr>
      <w:r w:rsidRPr="005D228D">
        <w:rPr>
          <w:rFonts w:asciiTheme="majorBidi" w:hAnsiTheme="majorBidi" w:cstheme="majorBidi"/>
          <w:b/>
          <w:bCs/>
          <w:sz w:val="32"/>
          <w:szCs w:val="32"/>
        </w:rPr>
        <w:t>A COMPARATIVE STUDY OF THE ENGINEERING PROPERTIES OF SANDCRETE BLOCK PRODUCED IN ILORIN WEST LOCAL GOVERNMENT.</w:t>
      </w:r>
    </w:p>
    <w:p w:rsidR="004A3AB3" w:rsidRPr="00C076A1" w:rsidRDefault="004A3AB3" w:rsidP="004A3AB3">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4A3AB3" w:rsidRPr="00C076A1" w:rsidRDefault="004A3AB3" w:rsidP="004A3AB3">
      <w:pPr>
        <w:jc w:val="center"/>
        <w:rPr>
          <w:rFonts w:asciiTheme="majorBidi" w:hAnsiTheme="majorBidi" w:cstheme="majorBidi"/>
          <w:b/>
          <w:sz w:val="24"/>
          <w:szCs w:val="24"/>
        </w:rPr>
      </w:pPr>
    </w:p>
    <w:p w:rsidR="004A3AB3" w:rsidRDefault="004A3AB3" w:rsidP="004A3AB3">
      <w:pPr>
        <w:jc w:val="center"/>
        <w:rPr>
          <w:rFonts w:asciiTheme="majorBidi" w:hAnsiTheme="majorBidi" w:cstheme="majorBidi"/>
          <w:b/>
          <w:bCs/>
          <w:sz w:val="40"/>
          <w:szCs w:val="40"/>
        </w:rPr>
      </w:pPr>
      <w:r>
        <w:rPr>
          <w:rFonts w:asciiTheme="majorBidi" w:hAnsiTheme="majorBidi" w:cstheme="majorBidi"/>
          <w:b/>
          <w:bCs/>
          <w:sz w:val="40"/>
          <w:szCs w:val="40"/>
        </w:rPr>
        <w:t>OLATEJU SOLIU OLAYINKA</w:t>
      </w:r>
    </w:p>
    <w:p w:rsidR="004A3AB3" w:rsidRPr="003002E0" w:rsidRDefault="004A3AB3" w:rsidP="004A3AB3">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Pr>
          <w:rFonts w:asciiTheme="majorBidi" w:hAnsiTheme="majorBidi" w:cstheme="majorBidi"/>
          <w:b/>
          <w:bCs/>
          <w:sz w:val="40"/>
          <w:szCs w:val="40"/>
        </w:rPr>
        <w:t>0099</w:t>
      </w:r>
    </w:p>
    <w:p w:rsidR="004A3AB3" w:rsidRPr="00C076A1" w:rsidRDefault="004A3AB3" w:rsidP="004A3AB3">
      <w:pPr>
        <w:jc w:val="center"/>
        <w:rPr>
          <w:rFonts w:asciiTheme="majorBidi" w:hAnsiTheme="majorBidi" w:cstheme="majorBidi"/>
          <w:b/>
          <w:bCs/>
          <w:i/>
          <w:iCs/>
          <w:sz w:val="24"/>
          <w:szCs w:val="24"/>
        </w:rPr>
      </w:pPr>
    </w:p>
    <w:p w:rsidR="004A3AB3" w:rsidRPr="00C076A1" w:rsidRDefault="004A3AB3" w:rsidP="004A3AB3">
      <w:pPr>
        <w:jc w:val="center"/>
        <w:rPr>
          <w:rFonts w:asciiTheme="majorBidi" w:hAnsiTheme="majorBidi" w:cstheme="majorBidi"/>
          <w:b/>
          <w:bCs/>
          <w:i/>
          <w:iCs/>
          <w:sz w:val="24"/>
          <w:szCs w:val="24"/>
        </w:rPr>
      </w:pPr>
    </w:p>
    <w:p w:rsidR="004A3AB3" w:rsidRPr="00C076A1" w:rsidRDefault="004A3AB3" w:rsidP="004A3AB3">
      <w:pPr>
        <w:jc w:val="center"/>
        <w:rPr>
          <w:rFonts w:asciiTheme="majorBidi" w:hAnsiTheme="majorBidi" w:cstheme="majorBidi"/>
          <w:b/>
          <w:sz w:val="24"/>
          <w:szCs w:val="24"/>
        </w:rPr>
      </w:pPr>
    </w:p>
    <w:p w:rsidR="004A3AB3" w:rsidRPr="00C076A1" w:rsidRDefault="004A3AB3" w:rsidP="004A3AB3">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4A3AB3" w:rsidRPr="00C076A1" w:rsidRDefault="004A3AB3" w:rsidP="004A3AB3">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4A3AB3" w:rsidRPr="00C076A1" w:rsidRDefault="004A3AB3" w:rsidP="004A3AB3">
      <w:pPr>
        <w:spacing w:line="360" w:lineRule="auto"/>
        <w:jc w:val="center"/>
        <w:rPr>
          <w:rFonts w:asciiTheme="majorBidi" w:hAnsiTheme="majorBidi" w:cstheme="majorBidi"/>
          <w:b/>
          <w:sz w:val="24"/>
          <w:szCs w:val="24"/>
        </w:rPr>
      </w:pPr>
    </w:p>
    <w:p w:rsidR="004A3AB3" w:rsidRPr="00C076A1" w:rsidRDefault="004A3AB3" w:rsidP="004A3AB3">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4A3AB3" w:rsidRPr="00C076A1" w:rsidRDefault="004A3AB3" w:rsidP="004A3AB3">
      <w:pPr>
        <w:spacing w:line="360" w:lineRule="auto"/>
        <w:jc w:val="center"/>
        <w:rPr>
          <w:rFonts w:asciiTheme="majorBidi" w:hAnsiTheme="majorBidi" w:cstheme="majorBidi"/>
          <w:b/>
          <w:sz w:val="24"/>
          <w:szCs w:val="24"/>
        </w:rPr>
      </w:pPr>
    </w:p>
    <w:p w:rsidR="004A3AB3" w:rsidRPr="00C076A1" w:rsidRDefault="00BB299C" w:rsidP="004A3AB3">
      <w:pPr>
        <w:spacing w:line="360" w:lineRule="auto"/>
        <w:ind w:left="7920"/>
        <w:jc w:val="center"/>
        <w:rPr>
          <w:rFonts w:asciiTheme="majorBidi" w:eastAsiaTheme="majorEastAsia" w:hAnsiTheme="majorBidi" w:cstheme="majorBidi"/>
          <w:b/>
          <w:bCs/>
          <w:color w:val="000000" w:themeColor="text1"/>
          <w:sz w:val="24"/>
          <w:szCs w:val="24"/>
        </w:rPr>
      </w:pPr>
      <w:r>
        <w:rPr>
          <w:rFonts w:asciiTheme="majorBidi" w:hAnsiTheme="majorBidi" w:cstheme="majorBidi"/>
          <w:b/>
          <w:bCs/>
          <w:sz w:val="24"/>
          <w:szCs w:val="24"/>
        </w:rPr>
        <w:t>JULY</w:t>
      </w:r>
      <w:r w:rsidR="004A3AB3" w:rsidRPr="00C076A1">
        <w:rPr>
          <w:rFonts w:asciiTheme="majorBidi" w:hAnsiTheme="majorBidi" w:cstheme="majorBidi"/>
          <w:b/>
          <w:bCs/>
          <w:sz w:val="24"/>
          <w:szCs w:val="24"/>
        </w:rPr>
        <w:t>, 2025</w:t>
      </w:r>
      <w:r w:rsidR="004A3AB3" w:rsidRPr="00C076A1">
        <w:rPr>
          <w:rFonts w:asciiTheme="majorBidi" w:hAnsiTheme="majorBidi" w:cstheme="majorBidi"/>
          <w:color w:val="000000" w:themeColor="text1"/>
          <w:sz w:val="24"/>
          <w:szCs w:val="24"/>
        </w:rPr>
        <w:br w:type="page"/>
      </w:r>
    </w:p>
    <w:p w:rsidR="0055138F" w:rsidRPr="0055138F" w:rsidRDefault="0055138F" w:rsidP="0055138F">
      <w:pPr>
        <w:spacing w:before="100" w:beforeAutospacing="1" w:after="100" w:afterAutospacing="1" w:line="240" w:lineRule="auto"/>
        <w:jc w:val="center"/>
        <w:rPr>
          <w:rFonts w:ascii="Times New Roman" w:eastAsia="Times New Roman" w:hAnsi="Times New Roman" w:cs="Times New Roman"/>
          <w:sz w:val="24"/>
          <w:szCs w:val="24"/>
        </w:rPr>
      </w:pPr>
      <w:bookmarkStart w:id="0" w:name="_Toc140526352"/>
      <w:r w:rsidRPr="0055138F">
        <w:rPr>
          <w:rFonts w:ascii="Times New Roman" w:eastAsia="Times New Roman" w:hAnsi="Times New Roman" w:cs="Times New Roman"/>
          <w:b/>
          <w:bCs/>
          <w:sz w:val="24"/>
          <w:szCs w:val="24"/>
        </w:rPr>
        <w:lastRenderedPageBreak/>
        <w:t>Abstract</w:t>
      </w:r>
    </w:p>
    <w:p w:rsidR="0055138F" w:rsidRPr="0055138F" w:rsidRDefault="0055138F" w:rsidP="0055138F">
      <w:pPr>
        <w:spacing w:before="100" w:beforeAutospacing="1" w:after="100" w:afterAutospacing="1" w:line="240" w:lineRule="auto"/>
        <w:ind w:firstLine="720"/>
        <w:jc w:val="both"/>
        <w:rPr>
          <w:rFonts w:ascii="Times New Roman" w:eastAsia="Times New Roman" w:hAnsi="Times New Roman" w:cs="Times New Roman"/>
          <w:i/>
          <w:iCs/>
          <w:sz w:val="24"/>
          <w:szCs w:val="24"/>
        </w:rPr>
      </w:pPr>
      <w:r w:rsidRPr="0055138F">
        <w:rPr>
          <w:rFonts w:ascii="Times New Roman" w:eastAsia="Times New Roman" w:hAnsi="Times New Roman" w:cs="Times New Roman"/>
          <w:i/>
          <w:iCs/>
          <w:sz w:val="24"/>
          <w:szCs w:val="24"/>
        </w:rPr>
        <w:t xml:space="preserve">This research presents a comparative study of the engineering properties of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blocks produced by various manufacturers within Ilorin West Local Government Area of </w:t>
      </w:r>
      <w:proofErr w:type="spellStart"/>
      <w:r w:rsidRPr="0055138F">
        <w:rPr>
          <w:rFonts w:ascii="Times New Roman" w:eastAsia="Times New Roman" w:hAnsi="Times New Roman" w:cs="Times New Roman"/>
          <w:i/>
          <w:iCs/>
          <w:sz w:val="24"/>
          <w:szCs w:val="24"/>
        </w:rPr>
        <w:t>Kwara</w:t>
      </w:r>
      <w:proofErr w:type="spellEnd"/>
      <w:r w:rsidRPr="0055138F">
        <w:rPr>
          <w:rFonts w:ascii="Times New Roman" w:eastAsia="Times New Roman" w:hAnsi="Times New Roman" w:cs="Times New Roman"/>
          <w:i/>
          <w:iCs/>
          <w:sz w:val="24"/>
          <w:szCs w:val="24"/>
        </w:rPr>
        <w:t xml:space="preserve"> State, Nigeria.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blocks are widely used in building construction due to their affordability and ease of production. However, the quality and strength of blocks produced differ significantly across various production sites due to inconsistencies in raw materials, mixing ratios, and curing practices. This study aims to assess and compare critical engineering properties such as compressive strength, bulk density, water absorption rate, and dimensional stability of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blocks obtained from selected block manufacturing sites in the area.</w:t>
      </w:r>
    </w:p>
    <w:p w:rsidR="0055138F" w:rsidRPr="0055138F" w:rsidRDefault="0055138F" w:rsidP="0055138F">
      <w:pPr>
        <w:spacing w:before="100" w:beforeAutospacing="1" w:after="100" w:afterAutospacing="1" w:line="240" w:lineRule="auto"/>
        <w:ind w:firstLine="720"/>
        <w:jc w:val="both"/>
        <w:rPr>
          <w:rFonts w:ascii="Times New Roman" w:eastAsia="Times New Roman" w:hAnsi="Times New Roman" w:cs="Times New Roman"/>
          <w:i/>
          <w:iCs/>
          <w:sz w:val="24"/>
          <w:szCs w:val="24"/>
        </w:rPr>
      </w:pPr>
      <w:r w:rsidRPr="0055138F">
        <w:rPr>
          <w:rFonts w:ascii="Times New Roman" w:eastAsia="Times New Roman" w:hAnsi="Times New Roman" w:cs="Times New Roman"/>
          <w:i/>
          <w:iCs/>
          <w:sz w:val="24"/>
          <w:szCs w:val="24"/>
        </w:rPr>
        <w:t>Samples were collected from five different manufacturers and subjected to standard laboratory tests in accordance with Nigerian Industrial Standards (NIS 87:2004) and relevant ASTM procedures. The results revealed substantial variation in compressive strength, with some blocks falling below the minimum required strength of 2.5 N/mm² for non-load-bearing walls and 3.45 N/mm² for load-bearing walls. Factors contributing to the variation include improper mixing ratios, inadequate curing periods, and the use of substandard materials.</w:t>
      </w:r>
    </w:p>
    <w:p w:rsidR="0055138F" w:rsidRPr="0055138F" w:rsidRDefault="0055138F" w:rsidP="0055138F">
      <w:pPr>
        <w:spacing w:before="100" w:beforeAutospacing="1" w:after="100" w:afterAutospacing="1" w:line="240" w:lineRule="auto"/>
        <w:ind w:firstLine="720"/>
        <w:jc w:val="both"/>
        <w:rPr>
          <w:rFonts w:ascii="Times New Roman" w:eastAsia="Times New Roman" w:hAnsi="Times New Roman" w:cs="Times New Roman"/>
          <w:i/>
          <w:iCs/>
          <w:sz w:val="24"/>
          <w:szCs w:val="24"/>
        </w:rPr>
      </w:pPr>
      <w:r w:rsidRPr="0055138F">
        <w:rPr>
          <w:rFonts w:ascii="Times New Roman" w:eastAsia="Times New Roman" w:hAnsi="Times New Roman" w:cs="Times New Roman"/>
          <w:i/>
          <w:iCs/>
          <w:sz w:val="24"/>
          <w:szCs w:val="24"/>
        </w:rPr>
        <w:t xml:space="preserve">The findings underscore the need for strict quality control measures and enforcement of regulatory standards in </w:t>
      </w:r>
      <w:proofErr w:type="spellStart"/>
      <w:r w:rsidRPr="0055138F">
        <w:rPr>
          <w:rFonts w:ascii="Times New Roman" w:eastAsia="Times New Roman" w:hAnsi="Times New Roman" w:cs="Times New Roman"/>
          <w:i/>
          <w:iCs/>
          <w:sz w:val="24"/>
          <w:szCs w:val="24"/>
        </w:rPr>
        <w:t>sandcrete</w:t>
      </w:r>
      <w:proofErr w:type="spellEnd"/>
      <w:r w:rsidRPr="0055138F">
        <w:rPr>
          <w:rFonts w:ascii="Times New Roman" w:eastAsia="Times New Roman" w:hAnsi="Times New Roman" w:cs="Times New Roman"/>
          <w:i/>
          <w:iCs/>
          <w:sz w:val="24"/>
          <w:szCs w:val="24"/>
        </w:rPr>
        <w:t xml:space="preserve"> block production to ensure safety, durability, and structural integrity in building projects. The study recommends regular monitoring by regulatory agencies and capacity-building training for local block manufacturers.</w:t>
      </w: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4A3AB3">
      <w:pPr>
        <w:spacing w:after="0" w:line="480" w:lineRule="auto"/>
        <w:jc w:val="center"/>
        <w:rPr>
          <w:rFonts w:asciiTheme="majorBidi" w:hAnsiTheme="majorBidi" w:cstheme="majorBidi"/>
          <w:b/>
          <w:bCs/>
          <w:sz w:val="24"/>
          <w:szCs w:val="24"/>
        </w:rPr>
      </w:pPr>
    </w:p>
    <w:p w:rsidR="0055138F" w:rsidRDefault="0055138F" w:rsidP="0055138F">
      <w:pPr>
        <w:spacing w:after="0" w:line="480" w:lineRule="auto"/>
        <w:rPr>
          <w:rFonts w:asciiTheme="majorBidi" w:hAnsiTheme="majorBidi" w:cstheme="majorBidi"/>
          <w:b/>
          <w:bCs/>
          <w:sz w:val="24"/>
          <w:szCs w:val="24"/>
        </w:rPr>
      </w:pPr>
    </w:p>
    <w:p w:rsidR="004A3AB3" w:rsidRPr="0002596F" w:rsidRDefault="004A3AB3" w:rsidP="004A3AB3">
      <w:pPr>
        <w:spacing w:after="0" w:line="480" w:lineRule="auto"/>
        <w:jc w:val="center"/>
        <w:rPr>
          <w:rFonts w:asciiTheme="majorBidi" w:hAnsiTheme="majorBidi" w:cstheme="majorBidi"/>
          <w:b/>
          <w:bCs/>
          <w:sz w:val="24"/>
          <w:szCs w:val="24"/>
        </w:rPr>
      </w:pPr>
      <w:r w:rsidRPr="0002596F">
        <w:rPr>
          <w:rFonts w:asciiTheme="majorBidi" w:hAnsiTheme="majorBidi" w:cstheme="majorBidi"/>
          <w:b/>
          <w:bCs/>
          <w:sz w:val="24"/>
          <w:szCs w:val="24"/>
        </w:rPr>
        <w:lastRenderedPageBreak/>
        <w:t>CERTIFICATION</w:t>
      </w:r>
    </w:p>
    <w:p w:rsidR="004A3AB3" w:rsidRPr="00A577FA" w:rsidRDefault="004A3AB3" w:rsidP="004A3AB3">
      <w:pPr>
        <w:spacing w:after="0" w:line="480" w:lineRule="auto"/>
        <w:ind w:firstLine="720"/>
        <w:jc w:val="both"/>
        <w:rPr>
          <w:rFonts w:asciiTheme="majorBidi" w:hAnsiTheme="majorBidi" w:cstheme="majorBidi"/>
          <w:b/>
          <w:bCs/>
          <w:sz w:val="24"/>
          <w:szCs w:val="24"/>
        </w:rPr>
      </w:pPr>
      <w:r w:rsidRPr="0002596F">
        <w:rPr>
          <w:rFonts w:asciiTheme="majorBidi" w:hAnsiTheme="majorBidi" w:cstheme="majorBidi"/>
          <w:sz w:val="24"/>
          <w:szCs w:val="24"/>
        </w:rPr>
        <w:t xml:space="preserve">This is to certify that this research study was conducted by </w:t>
      </w:r>
      <w:r>
        <w:rPr>
          <w:rFonts w:asciiTheme="majorBidi" w:hAnsiTheme="majorBidi" w:cstheme="majorBidi"/>
          <w:b/>
          <w:bCs/>
          <w:sz w:val="24"/>
          <w:szCs w:val="24"/>
        </w:rPr>
        <w:t>OLATEJU SOLIU OLAYINKA H</w:t>
      </w:r>
      <w:r w:rsidRPr="00A577FA">
        <w:rPr>
          <w:rFonts w:asciiTheme="majorBidi" w:hAnsiTheme="majorBidi" w:cstheme="majorBidi"/>
          <w:b/>
          <w:bCs/>
          <w:sz w:val="24"/>
          <w:szCs w:val="24"/>
        </w:rPr>
        <w:t>ND/23/CEC/FT/</w:t>
      </w:r>
      <w:r>
        <w:rPr>
          <w:rFonts w:asciiTheme="majorBidi" w:hAnsiTheme="majorBidi" w:cstheme="majorBidi"/>
          <w:b/>
          <w:bCs/>
          <w:sz w:val="24"/>
          <w:szCs w:val="24"/>
        </w:rPr>
        <w:t>0099</w:t>
      </w:r>
      <w:r>
        <w:rPr>
          <w:rFonts w:asciiTheme="majorBidi" w:hAnsiTheme="majorBidi" w:cstheme="majorBidi"/>
          <w:b/>
          <w:bCs/>
          <w:i/>
          <w:iCs/>
          <w:sz w:val="24"/>
          <w:szCs w:val="24"/>
        </w:rPr>
        <w:t xml:space="preserve"> </w:t>
      </w:r>
      <w:r w:rsidRPr="0002596F">
        <w:rPr>
          <w:rFonts w:asciiTheme="majorBidi" w:hAnsiTheme="majorBidi" w:cstheme="majorBidi"/>
          <w:sz w:val="24"/>
          <w:szCs w:val="24"/>
        </w:rPr>
        <w:t xml:space="preserve">and had been read and approved as meeting the requirement for the award of Higher National Diploma (HND) in civil engineering, institute of technology, </w:t>
      </w:r>
      <w:proofErr w:type="spellStart"/>
      <w:r w:rsidRPr="0002596F">
        <w:rPr>
          <w:rFonts w:asciiTheme="majorBidi" w:hAnsiTheme="majorBidi" w:cstheme="majorBidi"/>
          <w:sz w:val="24"/>
          <w:szCs w:val="24"/>
        </w:rPr>
        <w:t>Kwara</w:t>
      </w:r>
      <w:proofErr w:type="spellEnd"/>
      <w:r w:rsidRPr="0002596F">
        <w:rPr>
          <w:rFonts w:asciiTheme="majorBidi" w:hAnsiTheme="majorBidi" w:cstheme="majorBidi"/>
          <w:sz w:val="24"/>
          <w:szCs w:val="24"/>
        </w:rPr>
        <w:t xml:space="preserve"> state polytechnic, Ilorin.</w:t>
      </w:r>
    </w:p>
    <w:p w:rsidR="004A3AB3" w:rsidRDefault="004A3AB3" w:rsidP="004A3AB3">
      <w:pPr>
        <w:jc w:val="both"/>
        <w:rPr>
          <w:rFonts w:asciiTheme="majorBidi" w:hAnsiTheme="majorBidi" w:cstheme="majorBidi"/>
          <w:sz w:val="24"/>
          <w:szCs w:val="24"/>
        </w:rPr>
      </w:pPr>
    </w:p>
    <w:p w:rsidR="004A3AB3" w:rsidRPr="0002596F" w:rsidRDefault="004A3AB3" w:rsidP="004A3AB3">
      <w:pPr>
        <w:jc w:val="both"/>
        <w:rPr>
          <w:rFonts w:asciiTheme="majorBidi" w:hAnsiTheme="majorBidi" w:cstheme="majorBidi"/>
          <w:sz w:val="24"/>
          <w:szCs w:val="24"/>
        </w:rPr>
      </w:pP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__________________________                                                   ____________________</w:t>
      </w:r>
    </w:p>
    <w:p w:rsidR="004A3AB3" w:rsidRPr="0002596F" w:rsidRDefault="00D906A2" w:rsidP="004A3AB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M. </w:t>
      </w:r>
      <w:r w:rsidR="004A3AB3" w:rsidRPr="0002596F">
        <w:rPr>
          <w:rFonts w:asciiTheme="majorBidi" w:hAnsiTheme="majorBidi" w:cstheme="majorBidi"/>
          <w:b/>
          <w:bCs/>
          <w:sz w:val="24"/>
          <w:szCs w:val="24"/>
        </w:rPr>
        <w:t xml:space="preserve">GARUBA                       </w:t>
      </w:r>
      <w:r w:rsidR="00FC12A3">
        <w:rPr>
          <w:rFonts w:asciiTheme="majorBidi" w:hAnsiTheme="majorBidi" w:cstheme="majorBidi"/>
          <w:b/>
          <w:bCs/>
          <w:sz w:val="24"/>
          <w:szCs w:val="24"/>
        </w:rPr>
        <w:tab/>
      </w:r>
      <w:r w:rsidR="00FC12A3">
        <w:rPr>
          <w:rFonts w:asciiTheme="majorBidi" w:hAnsiTheme="majorBidi" w:cstheme="majorBidi"/>
          <w:b/>
          <w:bCs/>
          <w:sz w:val="24"/>
          <w:szCs w:val="24"/>
        </w:rPr>
        <w:tab/>
      </w:r>
      <w:r w:rsidR="004A3AB3" w:rsidRPr="0002596F">
        <w:rPr>
          <w:rFonts w:asciiTheme="majorBidi" w:hAnsiTheme="majorBidi" w:cstheme="majorBidi"/>
          <w:b/>
          <w:bCs/>
          <w:sz w:val="24"/>
          <w:szCs w:val="24"/>
        </w:rPr>
        <w:t xml:space="preserve">           </w:t>
      </w:r>
      <w:r w:rsidR="004A3AB3">
        <w:rPr>
          <w:rFonts w:asciiTheme="majorBidi" w:hAnsiTheme="majorBidi" w:cstheme="majorBidi"/>
          <w:b/>
          <w:bCs/>
          <w:sz w:val="24"/>
          <w:szCs w:val="24"/>
        </w:rPr>
        <w:t xml:space="preserve">                              </w:t>
      </w:r>
      <w:r w:rsidR="004A3AB3" w:rsidRPr="0002596F">
        <w:rPr>
          <w:rFonts w:asciiTheme="majorBidi" w:hAnsiTheme="majorBidi" w:cstheme="majorBidi"/>
          <w:b/>
          <w:bCs/>
          <w:sz w:val="24"/>
          <w:szCs w:val="24"/>
        </w:rPr>
        <w:t>DATE</w:t>
      </w: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(Project Supervisor)</w:t>
      </w:r>
    </w:p>
    <w:p w:rsidR="004A3AB3" w:rsidRPr="0002596F" w:rsidRDefault="004A3AB3" w:rsidP="004A3AB3">
      <w:pPr>
        <w:spacing w:after="0" w:line="480" w:lineRule="auto"/>
        <w:jc w:val="both"/>
        <w:rPr>
          <w:rFonts w:asciiTheme="majorBidi" w:hAnsiTheme="majorBidi" w:cstheme="majorBidi"/>
          <w:b/>
          <w:bCs/>
          <w:sz w:val="24"/>
          <w:szCs w:val="24"/>
        </w:rPr>
      </w:pPr>
    </w:p>
    <w:p w:rsidR="004A3AB3" w:rsidRDefault="004A3AB3" w:rsidP="004A3AB3">
      <w:pPr>
        <w:spacing w:after="0" w:line="240" w:lineRule="auto"/>
        <w:jc w:val="both"/>
        <w:rPr>
          <w:rFonts w:asciiTheme="majorBidi" w:hAnsiTheme="majorBidi" w:cstheme="majorBidi"/>
          <w:b/>
          <w:bCs/>
          <w:sz w:val="24"/>
          <w:szCs w:val="24"/>
        </w:rPr>
      </w:pPr>
    </w:p>
    <w:p w:rsidR="004A3AB3" w:rsidRDefault="004A3AB3" w:rsidP="004A3AB3">
      <w:pPr>
        <w:spacing w:after="0" w:line="240" w:lineRule="auto"/>
        <w:jc w:val="both"/>
        <w:rPr>
          <w:rFonts w:asciiTheme="majorBidi" w:hAnsiTheme="majorBidi" w:cstheme="majorBidi"/>
          <w:b/>
          <w:bCs/>
          <w:sz w:val="24"/>
          <w:szCs w:val="24"/>
        </w:rPr>
      </w:pP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_________________________                                                    ____________________</w:t>
      </w:r>
    </w:p>
    <w:p w:rsidR="004A3AB3" w:rsidRPr="0002596F" w:rsidRDefault="004A3AB3" w:rsidP="00D906A2">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ENGR</w:t>
      </w:r>
      <w:r w:rsidR="00D906A2">
        <w:rPr>
          <w:rFonts w:asciiTheme="majorBidi" w:hAnsiTheme="majorBidi" w:cstheme="majorBidi"/>
          <w:b/>
          <w:bCs/>
          <w:sz w:val="24"/>
          <w:szCs w:val="24"/>
        </w:rPr>
        <w:t>. A.</w:t>
      </w:r>
      <w:r w:rsidRPr="0002596F">
        <w:rPr>
          <w:rFonts w:asciiTheme="majorBidi" w:hAnsiTheme="majorBidi" w:cstheme="majorBidi"/>
          <w:b/>
          <w:bCs/>
          <w:sz w:val="24"/>
          <w:szCs w:val="24"/>
        </w:rPr>
        <w:t xml:space="preserve"> N</w:t>
      </w:r>
      <w:r w:rsidR="00BB299C">
        <w:rPr>
          <w:rFonts w:asciiTheme="majorBidi" w:hAnsiTheme="majorBidi" w:cstheme="majorBidi"/>
          <w:b/>
          <w:bCs/>
          <w:sz w:val="24"/>
          <w:szCs w:val="24"/>
        </w:rPr>
        <w:t>A’</w:t>
      </w:r>
      <w:r w:rsidRPr="0002596F">
        <w:rPr>
          <w:rFonts w:asciiTheme="majorBidi" w:hAnsiTheme="majorBidi" w:cstheme="majorBidi"/>
          <w:b/>
          <w:bCs/>
          <w:sz w:val="24"/>
          <w:szCs w:val="24"/>
        </w:rPr>
        <w:t>ALLAH</w:t>
      </w:r>
      <w:r w:rsidR="00FC12A3">
        <w:rPr>
          <w:rFonts w:asciiTheme="majorBidi" w:hAnsiTheme="majorBidi" w:cstheme="majorBidi"/>
          <w:b/>
          <w:bCs/>
          <w:sz w:val="24"/>
          <w:szCs w:val="24"/>
        </w:rPr>
        <w:tab/>
      </w:r>
      <w:r w:rsidR="00FC12A3">
        <w:rPr>
          <w:rFonts w:asciiTheme="majorBidi" w:hAnsiTheme="majorBidi" w:cstheme="majorBidi"/>
          <w:b/>
          <w:bCs/>
          <w:sz w:val="24"/>
          <w:szCs w:val="24"/>
        </w:rPr>
        <w:tab/>
      </w:r>
      <w:r w:rsidR="00FC12A3">
        <w:rPr>
          <w:rFonts w:asciiTheme="majorBidi" w:hAnsiTheme="majorBidi" w:cstheme="majorBidi"/>
          <w:b/>
          <w:bCs/>
          <w:sz w:val="24"/>
          <w:szCs w:val="24"/>
        </w:rPr>
        <w:tab/>
      </w:r>
      <w:r w:rsidRPr="0002596F">
        <w:rPr>
          <w:rFonts w:asciiTheme="majorBidi" w:hAnsiTheme="majorBidi" w:cstheme="majorBidi"/>
          <w:b/>
          <w:bCs/>
          <w:sz w:val="24"/>
          <w:szCs w:val="24"/>
        </w:rPr>
        <w:t xml:space="preserve">                                    </w:t>
      </w:r>
      <w:r w:rsidR="00BB299C">
        <w:rPr>
          <w:rFonts w:asciiTheme="majorBidi" w:hAnsiTheme="majorBidi" w:cstheme="majorBidi"/>
          <w:b/>
          <w:bCs/>
          <w:sz w:val="24"/>
          <w:szCs w:val="24"/>
        </w:rPr>
        <w:t xml:space="preserve">        </w:t>
      </w:r>
      <w:r w:rsidRPr="0002596F">
        <w:rPr>
          <w:rFonts w:asciiTheme="majorBidi" w:hAnsiTheme="majorBidi" w:cstheme="majorBidi"/>
          <w:b/>
          <w:bCs/>
          <w:sz w:val="24"/>
          <w:szCs w:val="24"/>
        </w:rPr>
        <w:t>DATE</w:t>
      </w: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(Head of Department)</w:t>
      </w:r>
    </w:p>
    <w:p w:rsidR="004A3AB3" w:rsidRPr="0002596F" w:rsidRDefault="004A3AB3" w:rsidP="004A3AB3">
      <w:pPr>
        <w:spacing w:line="480" w:lineRule="auto"/>
        <w:jc w:val="both"/>
        <w:rPr>
          <w:rFonts w:asciiTheme="majorBidi" w:hAnsiTheme="majorBidi" w:cstheme="majorBidi"/>
          <w:b/>
          <w:bCs/>
          <w:sz w:val="24"/>
          <w:szCs w:val="24"/>
        </w:rPr>
      </w:pPr>
    </w:p>
    <w:p w:rsidR="004A3AB3" w:rsidRDefault="004A3AB3" w:rsidP="004A3AB3">
      <w:pPr>
        <w:spacing w:after="0" w:line="240" w:lineRule="auto"/>
        <w:jc w:val="both"/>
        <w:rPr>
          <w:rFonts w:asciiTheme="majorBidi" w:hAnsiTheme="majorBidi" w:cstheme="majorBidi"/>
          <w:b/>
          <w:bCs/>
          <w:sz w:val="24"/>
          <w:szCs w:val="24"/>
        </w:rPr>
      </w:pPr>
    </w:p>
    <w:p w:rsidR="004A3AB3" w:rsidRDefault="004A3AB3" w:rsidP="004A3AB3">
      <w:pPr>
        <w:spacing w:after="0" w:line="240" w:lineRule="auto"/>
        <w:jc w:val="both"/>
        <w:rPr>
          <w:rFonts w:asciiTheme="majorBidi" w:hAnsiTheme="majorBidi" w:cstheme="majorBidi"/>
          <w:b/>
          <w:bCs/>
          <w:sz w:val="24"/>
          <w:szCs w:val="24"/>
        </w:rPr>
      </w:pP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_________________________                                                  _____________________</w:t>
      </w: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 xml:space="preserve">ENGR DR. MUJEDU KASALI ADEBAYO                         </w:t>
      </w:r>
      <w:r w:rsidR="00BD3537">
        <w:rPr>
          <w:rFonts w:asciiTheme="majorBidi" w:hAnsiTheme="majorBidi" w:cstheme="majorBidi"/>
          <w:b/>
          <w:bCs/>
          <w:sz w:val="24"/>
          <w:szCs w:val="24"/>
        </w:rPr>
        <w:t xml:space="preserve">                </w:t>
      </w:r>
      <w:r w:rsidRPr="0002596F">
        <w:rPr>
          <w:rFonts w:asciiTheme="majorBidi" w:hAnsiTheme="majorBidi" w:cstheme="majorBidi"/>
          <w:b/>
          <w:bCs/>
          <w:sz w:val="24"/>
          <w:szCs w:val="24"/>
        </w:rPr>
        <w:t>DATE</w:t>
      </w:r>
    </w:p>
    <w:p w:rsidR="004A3AB3" w:rsidRPr="0002596F" w:rsidRDefault="004A3AB3" w:rsidP="004A3AB3">
      <w:pPr>
        <w:spacing w:after="0" w:line="240" w:lineRule="auto"/>
        <w:jc w:val="both"/>
        <w:rPr>
          <w:rFonts w:asciiTheme="majorBidi" w:hAnsiTheme="majorBidi" w:cstheme="majorBidi"/>
          <w:b/>
          <w:bCs/>
          <w:sz w:val="24"/>
          <w:szCs w:val="24"/>
        </w:rPr>
      </w:pPr>
      <w:r w:rsidRPr="0002596F">
        <w:rPr>
          <w:rFonts w:asciiTheme="majorBidi" w:hAnsiTheme="majorBidi" w:cstheme="majorBidi"/>
          <w:b/>
          <w:bCs/>
          <w:sz w:val="24"/>
          <w:szCs w:val="24"/>
        </w:rPr>
        <w:t xml:space="preserve">EXTERNAL EXAMINER                                                                                   </w:t>
      </w: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jc w:val="center"/>
        <w:rPr>
          <w:rFonts w:ascii="Times New Roman" w:hAnsi="Times New Roman" w:cs="Times New Roman"/>
          <w:color w:val="000000" w:themeColor="text1"/>
          <w:sz w:val="24"/>
          <w:szCs w:val="24"/>
        </w:rPr>
      </w:pPr>
    </w:p>
    <w:p w:rsidR="004A3AB3" w:rsidRDefault="004A3AB3" w:rsidP="004A3AB3">
      <w:pPr>
        <w:pStyle w:val="Heading2"/>
        <w:spacing w:before="0" w:line="480" w:lineRule="auto"/>
        <w:rPr>
          <w:rFonts w:ascii="Times New Roman" w:hAnsi="Times New Roman" w:cs="Times New Roman"/>
          <w:color w:val="000000" w:themeColor="text1"/>
          <w:sz w:val="24"/>
          <w:szCs w:val="24"/>
        </w:rPr>
      </w:pPr>
    </w:p>
    <w:p w:rsidR="004A3AB3" w:rsidRPr="00A577FA" w:rsidRDefault="004A3AB3" w:rsidP="004A3AB3"/>
    <w:p w:rsidR="004A3AB3" w:rsidRPr="00931E6A" w:rsidRDefault="004A3AB3" w:rsidP="004A3AB3">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bookmarkEnd w:id="0"/>
    </w:p>
    <w:p w:rsidR="004A3AB3" w:rsidRPr="00931E6A" w:rsidRDefault="004A3AB3" w:rsidP="004A3AB3">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Allah</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Allah</w:t>
      </w:r>
      <w:r w:rsidRPr="00931E6A">
        <w:rPr>
          <w:rFonts w:ascii="Times New Roman" w:eastAsia="Calibri" w:hAnsi="Times New Roman"/>
          <w:sz w:val="24"/>
          <w:szCs w:val="24"/>
        </w:rPr>
        <w:t xml:space="preserve"> spare th</w:t>
      </w:r>
      <w:r>
        <w:rPr>
          <w:rFonts w:ascii="Times New Roman" w:eastAsia="Calibri" w:hAnsi="Times New Roman"/>
          <w:sz w:val="24"/>
          <w:szCs w:val="24"/>
        </w:rPr>
        <w:t>eir live to reap what they have</w:t>
      </w:r>
      <w:r w:rsidRPr="00931E6A">
        <w:rPr>
          <w:rFonts w:ascii="Times New Roman" w:eastAsia="Calibri" w:hAnsi="Times New Roman"/>
          <w:sz w:val="24"/>
          <w:szCs w:val="24"/>
        </w:rPr>
        <w:t xml:space="preserve"> sowed [Amen]</w:t>
      </w:r>
    </w:p>
    <w:p w:rsidR="004A3AB3" w:rsidRPr="00931E6A" w:rsidRDefault="004A3AB3" w:rsidP="004A3AB3">
      <w:pPr>
        <w:spacing w:line="480" w:lineRule="auto"/>
        <w:rPr>
          <w:rFonts w:ascii="Times New Roman" w:hAnsi="Times New Roman"/>
          <w:b/>
          <w:sz w:val="24"/>
          <w:szCs w:val="24"/>
        </w:rPr>
      </w:pPr>
      <w:r w:rsidRPr="00931E6A">
        <w:rPr>
          <w:rFonts w:ascii="Times New Roman" w:hAnsi="Times New Roman"/>
          <w:b/>
          <w:sz w:val="24"/>
          <w:szCs w:val="24"/>
        </w:rPr>
        <w:br w:type="page"/>
      </w:r>
    </w:p>
    <w:p w:rsidR="004A3AB3" w:rsidRPr="00931E6A" w:rsidRDefault="004A3AB3" w:rsidP="004A3AB3">
      <w:pPr>
        <w:pStyle w:val="Heading2"/>
        <w:spacing w:before="0" w:line="480" w:lineRule="auto"/>
        <w:jc w:val="center"/>
        <w:rPr>
          <w:rFonts w:ascii="Times New Roman" w:hAnsi="Times New Roman" w:cs="Times New Roman"/>
          <w:color w:val="000000" w:themeColor="text1"/>
          <w:sz w:val="24"/>
          <w:szCs w:val="24"/>
        </w:rPr>
      </w:pPr>
      <w:bookmarkStart w:id="1" w:name="_Toc140526353"/>
      <w:r w:rsidRPr="0055138F">
        <w:rPr>
          <w:rFonts w:ascii="Times New Roman" w:hAnsi="Times New Roman" w:cs="Times New Roman"/>
          <w:b/>
          <w:bCs/>
          <w:color w:val="000000" w:themeColor="text1"/>
          <w:sz w:val="24"/>
          <w:szCs w:val="24"/>
        </w:rPr>
        <w:lastRenderedPageBreak/>
        <w:t>ACKNOWLEDGMENT</w:t>
      </w:r>
      <w:bookmarkEnd w:id="1"/>
    </w:p>
    <w:p w:rsidR="004A3AB3" w:rsidRPr="00931E6A" w:rsidRDefault="004A3AB3" w:rsidP="004A3AB3">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d adoration goes to Almighty Allah</w:t>
      </w:r>
      <w:r w:rsidRPr="00931E6A">
        <w:rPr>
          <w:rFonts w:ascii="Times New Roman" w:hAnsi="Times New Roman"/>
          <w:sz w:val="24"/>
          <w:szCs w:val="24"/>
        </w:rPr>
        <w:t xml:space="preserve"> the Alpha and Omega of my life who has been my strength right from the beginning of my life to this present moment. He, who made the completion of higher national diploma (HND) program to be a successful one, may his name be praise forever. </w:t>
      </w:r>
    </w:p>
    <w:p w:rsidR="004A3AB3" w:rsidRDefault="004A3AB3" w:rsidP="004A3AB3">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sidR="00071CF8">
        <w:rPr>
          <w:rFonts w:asciiTheme="majorBidi" w:hAnsiTheme="majorBidi" w:cstheme="majorBidi"/>
          <w:b/>
          <w:bCs/>
          <w:sz w:val="24"/>
          <w:szCs w:val="24"/>
        </w:rPr>
        <w:t>OLATEJU</w:t>
      </w:r>
      <w:r w:rsidRPr="00931E6A">
        <w:rPr>
          <w:rFonts w:ascii="Times New Roman" w:hAnsi="Times New Roman"/>
          <w:sz w:val="24"/>
          <w:szCs w:val="24"/>
        </w:rPr>
        <w:t xml:space="preserve"> 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071CF8" w:rsidRPr="00071CF8" w:rsidRDefault="00071CF8" w:rsidP="00071CF8">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Pr>
          <w:rFonts w:asciiTheme="majorBidi" w:hAnsiTheme="majorBidi" w:cstheme="majorBidi"/>
          <w:sz w:val="24"/>
          <w:szCs w:val="24"/>
        </w:rPr>
        <w:t xml:space="preserve"> </w:t>
      </w:r>
      <w:r w:rsidRPr="00071CF8">
        <w:rPr>
          <w:rFonts w:asciiTheme="majorBidi" w:hAnsiTheme="majorBidi" w:cstheme="majorBidi"/>
          <w:sz w:val="24"/>
          <w:szCs w:val="24"/>
        </w:rPr>
        <w:t>Daddy</w:t>
      </w:r>
      <w:r w:rsidRPr="00071CF8">
        <w:rPr>
          <w:rFonts w:asciiTheme="majorBidi" w:hAnsiTheme="majorBidi" w:cstheme="majorBidi"/>
          <w:b/>
          <w:bCs/>
          <w:sz w:val="24"/>
          <w:szCs w:val="24"/>
        </w:rPr>
        <w:t xml:space="preserve"> </w:t>
      </w:r>
      <w:r>
        <w:rPr>
          <w:rFonts w:asciiTheme="majorBidi" w:hAnsiTheme="majorBidi" w:cstheme="majorBidi"/>
          <w:b/>
          <w:bCs/>
          <w:sz w:val="24"/>
          <w:szCs w:val="24"/>
        </w:rPr>
        <w:t xml:space="preserve">ENGR TAIYE </w:t>
      </w:r>
      <w:r w:rsidRPr="00071CF8">
        <w:rPr>
          <w:rFonts w:asciiTheme="majorBidi" w:hAnsiTheme="majorBidi" w:cstheme="majorBidi"/>
          <w:b/>
          <w:bCs/>
          <w:sz w:val="24"/>
          <w:szCs w:val="24"/>
        </w:rPr>
        <w:t>ABDULRASAQ</w:t>
      </w:r>
      <w:r>
        <w:rPr>
          <w:rFonts w:asciiTheme="majorBidi" w:hAnsiTheme="majorBidi" w:cstheme="majorBidi"/>
          <w:sz w:val="24"/>
          <w:szCs w:val="24"/>
        </w:rPr>
        <w:t>,</w:t>
      </w:r>
      <w:r w:rsidRPr="00D674DF">
        <w:rPr>
          <w:rFonts w:asciiTheme="majorBidi" w:hAnsiTheme="majorBidi" w:cstheme="majorBidi"/>
          <w:sz w:val="24"/>
          <w:szCs w:val="24"/>
        </w:rPr>
        <w:t xml:space="preserve"> </w:t>
      </w:r>
      <w:r>
        <w:rPr>
          <w:rFonts w:asciiTheme="majorBidi" w:hAnsiTheme="majorBidi" w:cstheme="majorBidi"/>
          <w:sz w:val="24"/>
          <w:szCs w:val="24"/>
        </w:rPr>
        <w:t xml:space="preserve">My Iron Lady </w:t>
      </w:r>
      <w:r w:rsidRPr="00071CF8">
        <w:rPr>
          <w:rFonts w:asciiTheme="majorBidi" w:hAnsiTheme="majorBidi" w:cstheme="majorBidi"/>
          <w:b/>
          <w:bCs/>
          <w:sz w:val="24"/>
          <w:szCs w:val="24"/>
        </w:rPr>
        <w:t>ENGR. MARYAM</w:t>
      </w:r>
      <w:r>
        <w:rPr>
          <w:rFonts w:asciiTheme="majorBidi" w:hAnsiTheme="majorBidi" w:cstheme="majorBidi"/>
          <w:b/>
          <w:bCs/>
          <w:sz w:val="24"/>
          <w:szCs w:val="24"/>
        </w:rPr>
        <w:t xml:space="preserve">, </w:t>
      </w:r>
      <w:r>
        <w:rPr>
          <w:rFonts w:asciiTheme="majorBidi" w:hAnsiTheme="majorBidi" w:cstheme="majorBidi"/>
          <w:sz w:val="24"/>
          <w:szCs w:val="24"/>
        </w:rPr>
        <w:t xml:space="preserve">My Mentor </w:t>
      </w:r>
      <w:r w:rsidRPr="00071CF8">
        <w:rPr>
          <w:rFonts w:asciiTheme="majorBidi" w:hAnsiTheme="majorBidi" w:cstheme="majorBidi"/>
          <w:b/>
          <w:bCs/>
          <w:sz w:val="24"/>
          <w:szCs w:val="24"/>
        </w:rPr>
        <w:t>ENGR OLASHILE</w:t>
      </w:r>
      <w:r w:rsidR="00BD3537">
        <w:rPr>
          <w:rFonts w:asciiTheme="majorBidi" w:hAnsiTheme="majorBidi" w:cstheme="majorBidi"/>
          <w:b/>
          <w:bCs/>
          <w:sz w:val="24"/>
          <w:szCs w:val="24"/>
        </w:rPr>
        <w:t xml:space="preserve">, MUMMY, </w:t>
      </w:r>
      <w:r w:rsidR="00CB7461" w:rsidRPr="00CB7461">
        <w:rPr>
          <w:rFonts w:asciiTheme="majorBidi" w:hAnsiTheme="majorBidi" w:cstheme="majorBidi"/>
          <w:sz w:val="24"/>
          <w:szCs w:val="24"/>
        </w:rPr>
        <w:t>and</w:t>
      </w:r>
      <w:r w:rsidR="00CB7461">
        <w:rPr>
          <w:rFonts w:asciiTheme="majorBidi" w:hAnsiTheme="majorBidi" w:cstheme="majorBidi"/>
          <w:sz w:val="24"/>
          <w:szCs w:val="24"/>
        </w:rPr>
        <w:t xml:space="preserve"> </w:t>
      </w:r>
      <w:bookmarkStart w:id="2" w:name="_GoBack"/>
      <w:bookmarkEnd w:id="2"/>
      <w:r w:rsidRPr="00D674DF">
        <w:rPr>
          <w:rFonts w:asciiTheme="majorBidi" w:hAnsiTheme="majorBidi" w:cstheme="majorBidi"/>
          <w:sz w:val="24"/>
          <w:szCs w:val="24"/>
        </w:rPr>
        <w:t>families, friends and course mates, the likes of my lovely and wonderful sisters and also my dynamic brothers, and also my success team.</w:t>
      </w:r>
    </w:p>
    <w:p w:rsidR="004A3AB3" w:rsidRDefault="004A3AB3" w:rsidP="00071CF8">
      <w:pPr>
        <w:spacing w:line="480" w:lineRule="auto"/>
        <w:ind w:firstLine="720"/>
        <w:rPr>
          <w:rFonts w:ascii="Times New Roman" w:hAnsi="Times New Roman"/>
          <w:sz w:val="24"/>
          <w:szCs w:val="24"/>
        </w:rPr>
      </w:pPr>
      <w:r>
        <w:rPr>
          <w:rFonts w:ascii="Times New Roman" w:hAnsi="Times New Roman"/>
          <w:sz w:val="24"/>
          <w:szCs w:val="24"/>
        </w:rPr>
        <w:t xml:space="preserve">My gratitude and recognition to my supervisor </w:t>
      </w:r>
      <w:r>
        <w:rPr>
          <w:rFonts w:ascii="Times New Roman" w:hAnsi="Times New Roman"/>
          <w:b/>
          <w:sz w:val="24"/>
          <w:szCs w:val="24"/>
        </w:rPr>
        <w:t>ENGR. M. GARUBA</w:t>
      </w:r>
      <w:r>
        <w:rPr>
          <w:rFonts w:ascii="Times New Roman" w:hAnsi="Times New Roman"/>
          <w:sz w:val="24"/>
          <w:szCs w:val="24"/>
        </w:rPr>
        <w:t xml:space="preserve"> for his useful comments which greatly helps in bringing this project work to reality.</w:t>
      </w:r>
    </w:p>
    <w:p w:rsidR="004A3AB3" w:rsidRDefault="004A3AB3" w:rsidP="004A3AB3">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4A3AB3" w:rsidRDefault="004A3AB3" w:rsidP="004A3AB3">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0037064D">
        <w:rPr>
          <w:rFonts w:ascii="Times New Roman" w:hAnsi="Times New Roman"/>
          <w:b/>
          <w:bCs/>
          <w:sz w:val="24"/>
          <w:szCs w:val="24"/>
        </w:rPr>
        <w:t>ENGR. 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5B16F6" w:rsidRDefault="005B16F6" w:rsidP="004A3AB3">
      <w:pPr>
        <w:spacing w:line="480" w:lineRule="auto"/>
        <w:rPr>
          <w:rFonts w:ascii="Times New Roman" w:hAnsi="Times New Roman"/>
          <w:sz w:val="24"/>
          <w:szCs w:val="24"/>
        </w:rPr>
      </w:pPr>
    </w:p>
    <w:p w:rsidR="005B16F6" w:rsidRDefault="005B16F6" w:rsidP="004A3AB3">
      <w:pPr>
        <w:spacing w:line="480" w:lineRule="auto"/>
        <w:rPr>
          <w:rFonts w:ascii="Times New Roman" w:hAnsi="Times New Roman"/>
          <w:sz w:val="24"/>
          <w:szCs w:val="24"/>
        </w:rPr>
      </w:pPr>
    </w:p>
    <w:p w:rsidR="005B16F6" w:rsidRDefault="005B16F6" w:rsidP="004A3AB3">
      <w:pPr>
        <w:spacing w:line="480" w:lineRule="auto"/>
        <w:rPr>
          <w:rFonts w:ascii="Times New Roman" w:hAnsi="Times New Roman"/>
          <w:sz w:val="24"/>
          <w:szCs w:val="24"/>
        </w:rPr>
      </w:pPr>
    </w:p>
    <w:p w:rsidR="005B16F6" w:rsidRDefault="005B16F6" w:rsidP="004A3AB3">
      <w:pPr>
        <w:spacing w:line="480" w:lineRule="auto"/>
        <w:rPr>
          <w:rFonts w:ascii="Times New Roman" w:hAnsi="Times New Roman"/>
          <w:sz w:val="24"/>
          <w:szCs w:val="24"/>
        </w:rPr>
      </w:pPr>
    </w:p>
    <w:p w:rsidR="005B16F6" w:rsidRDefault="005B16F6" w:rsidP="004A3AB3">
      <w:pPr>
        <w:spacing w:line="480" w:lineRule="auto"/>
        <w:rPr>
          <w:rFonts w:ascii="Times New Roman" w:hAnsi="Times New Roman"/>
          <w:sz w:val="24"/>
          <w:szCs w:val="24"/>
        </w:rPr>
      </w:pPr>
    </w:p>
    <w:p w:rsidR="005B16F6" w:rsidRDefault="005B16F6" w:rsidP="005B16F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TABLE OF CONTENT </w:t>
      </w:r>
    </w:p>
    <w:p w:rsidR="005B16F6" w:rsidRDefault="005B16F6"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5B16F6" w:rsidRDefault="005B16F6"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5B16F6" w:rsidRDefault="005B16F6"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5B16F6" w:rsidRDefault="005B16F6"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5B16F6" w:rsidRDefault="005B16F6"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5B16F6" w:rsidRDefault="005B16F6"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1B7DEF" w:rsidRDefault="001B7DEF" w:rsidP="005B16F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List of Table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5B16F6" w:rsidRDefault="005B16F6" w:rsidP="005B16F6">
      <w:pPr>
        <w:spacing w:line="480" w:lineRule="auto"/>
        <w:rPr>
          <w:rFonts w:ascii="Times New Roman" w:hAnsi="Times New Roman"/>
          <w:sz w:val="24"/>
          <w:szCs w:val="24"/>
        </w:rPr>
      </w:pPr>
      <w:r>
        <w:rPr>
          <w:rFonts w:ascii="Times New Roman" w:eastAsia="Times New Roman" w:hAnsi="Times New Roman"/>
          <w:b/>
          <w:bCs/>
          <w:sz w:val="24"/>
          <w:szCs w:val="24"/>
        </w:rPr>
        <w:t>CHAPTER ONE</w:t>
      </w:r>
    </w:p>
    <w:p w:rsidR="005B16F6" w:rsidRPr="00AE2CF3" w:rsidRDefault="005B16F6" w:rsidP="00AE2CF3">
      <w:pPr>
        <w:pStyle w:val="ListParagraph"/>
        <w:numPr>
          <w:ilvl w:val="1"/>
          <w:numId w:val="17"/>
        </w:numPr>
        <w:spacing w:line="480" w:lineRule="auto"/>
        <w:rPr>
          <w:rFonts w:ascii="Times New Roman" w:hAnsi="Times New Roman"/>
          <w:sz w:val="24"/>
          <w:szCs w:val="24"/>
        </w:rPr>
      </w:pPr>
      <w:r w:rsidRPr="00AE2CF3">
        <w:rPr>
          <w:rFonts w:ascii="Times New Roman" w:hAnsi="Times New Roman"/>
          <w:sz w:val="24"/>
          <w:szCs w:val="24"/>
        </w:rPr>
        <w:t xml:space="preserve">Introduction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1</w:t>
      </w:r>
    </w:p>
    <w:p w:rsidR="005B16F6" w:rsidRPr="005B16F6" w:rsidRDefault="005B16F6" w:rsidP="005B16F6">
      <w:pPr>
        <w:pStyle w:val="ListParagraph"/>
        <w:numPr>
          <w:ilvl w:val="1"/>
          <w:numId w:val="17"/>
        </w:numPr>
        <w:spacing w:line="480" w:lineRule="auto"/>
        <w:rPr>
          <w:rFonts w:ascii="Times New Roman" w:hAnsi="Times New Roman"/>
          <w:sz w:val="24"/>
          <w:szCs w:val="24"/>
        </w:rPr>
      </w:pPr>
      <w:r w:rsidRPr="005B16F6">
        <w:rPr>
          <w:rFonts w:ascii="Times New Roman" w:hAnsi="Times New Roman"/>
          <w:sz w:val="24"/>
          <w:szCs w:val="24"/>
        </w:rPr>
        <w:t>Statement of the Problem</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3</w:t>
      </w:r>
    </w:p>
    <w:p w:rsidR="005B16F6" w:rsidRDefault="005B16F6" w:rsidP="005B16F6">
      <w:pPr>
        <w:pStyle w:val="ListParagraph"/>
        <w:numPr>
          <w:ilvl w:val="1"/>
          <w:numId w:val="17"/>
        </w:numPr>
        <w:spacing w:line="480" w:lineRule="auto"/>
        <w:rPr>
          <w:rFonts w:ascii="Times New Roman" w:hAnsi="Times New Roman"/>
          <w:sz w:val="24"/>
          <w:szCs w:val="24"/>
        </w:rPr>
      </w:pPr>
      <w:r>
        <w:rPr>
          <w:rFonts w:ascii="Times New Roman" w:hAnsi="Times New Roman"/>
          <w:sz w:val="24"/>
          <w:szCs w:val="24"/>
        </w:rPr>
        <w:t>Aim and Objectives</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3</w:t>
      </w:r>
    </w:p>
    <w:p w:rsidR="005B16F6" w:rsidRDefault="005B16F6" w:rsidP="005B16F6">
      <w:pPr>
        <w:pStyle w:val="ListParagraph"/>
        <w:numPr>
          <w:ilvl w:val="1"/>
          <w:numId w:val="17"/>
        </w:numPr>
        <w:spacing w:line="480" w:lineRule="auto"/>
        <w:rPr>
          <w:rFonts w:ascii="Times New Roman" w:hAnsi="Times New Roman"/>
          <w:sz w:val="24"/>
          <w:szCs w:val="24"/>
        </w:rPr>
      </w:pPr>
      <w:r>
        <w:rPr>
          <w:rFonts w:ascii="Times New Roman" w:hAnsi="Times New Roman"/>
          <w:sz w:val="24"/>
          <w:szCs w:val="24"/>
        </w:rPr>
        <w:t xml:space="preserve">Justification of the Study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4</w:t>
      </w:r>
    </w:p>
    <w:p w:rsidR="005B16F6" w:rsidRDefault="005B16F6" w:rsidP="005B16F6">
      <w:pPr>
        <w:pStyle w:val="ListParagraph"/>
        <w:numPr>
          <w:ilvl w:val="1"/>
          <w:numId w:val="17"/>
        </w:numPr>
        <w:spacing w:line="480" w:lineRule="auto"/>
        <w:rPr>
          <w:rFonts w:ascii="Times New Roman" w:hAnsi="Times New Roman"/>
          <w:sz w:val="24"/>
          <w:szCs w:val="24"/>
        </w:rPr>
      </w:pPr>
      <w:r>
        <w:rPr>
          <w:rFonts w:ascii="Times New Roman" w:hAnsi="Times New Roman"/>
          <w:sz w:val="24"/>
          <w:szCs w:val="24"/>
        </w:rPr>
        <w:t>Significance of Study</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4</w:t>
      </w:r>
    </w:p>
    <w:p w:rsidR="005B16F6" w:rsidRDefault="005B16F6" w:rsidP="00FE198C">
      <w:pPr>
        <w:pStyle w:val="ListParagraph"/>
        <w:numPr>
          <w:ilvl w:val="1"/>
          <w:numId w:val="17"/>
        </w:numPr>
        <w:spacing w:after="0" w:line="480" w:lineRule="auto"/>
        <w:rPr>
          <w:rFonts w:ascii="Times New Roman" w:hAnsi="Times New Roman"/>
          <w:sz w:val="24"/>
          <w:szCs w:val="24"/>
        </w:rPr>
      </w:pPr>
      <w:r>
        <w:rPr>
          <w:rFonts w:ascii="Times New Roman" w:hAnsi="Times New Roman"/>
          <w:sz w:val="24"/>
          <w:szCs w:val="24"/>
        </w:rPr>
        <w:t>Scope of the Study.</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4</w:t>
      </w:r>
    </w:p>
    <w:p w:rsidR="005B16F6" w:rsidRPr="00AB75DB" w:rsidRDefault="00AB75DB" w:rsidP="00FE198C">
      <w:pPr>
        <w:spacing w:after="0" w:line="480" w:lineRule="auto"/>
        <w:rPr>
          <w:rFonts w:ascii="Times New Roman" w:hAnsi="Times New Roman"/>
          <w:b/>
          <w:bCs/>
          <w:sz w:val="24"/>
          <w:szCs w:val="24"/>
        </w:rPr>
      </w:pPr>
      <w:r w:rsidRPr="00AB75DB">
        <w:rPr>
          <w:rFonts w:ascii="Times New Roman" w:hAnsi="Times New Roman"/>
          <w:b/>
          <w:bCs/>
          <w:sz w:val="24"/>
          <w:szCs w:val="24"/>
        </w:rPr>
        <w:t xml:space="preserve">CHAPTER TWO    </w:t>
      </w:r>
    </w:p>
    <w:p w:rsidR="004B4508" w:rsidRDefault="00D82963" w:rsidP="00CD13DA">
      <w:pPr>
        <w:spacing w:after="0" w:line="480" w:lineRule="auto"/>
        <w:ind w:firstLine="72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CF12DF" w:rsidRPr="00AE2CF3">
        <w:rPr>
          <w:rFonts w:ascii="Times New Roman" w:hAnsi="Times New Roman"/>
          <w:sz w:val="24"/>
          <w:szCs w:val="24"/>
        </w:rPr>
        <w:t>Literature Review</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5</w:t>
      </w:r>
    </w:p>
    <w:p w:rsidR="004B4508" w:rsidRDefault="00DF7954" w:rsidP="00CD13DA">
      <w:pPr>
        <w:spacing w:after="0" w:line="480" w:lineRule="auto"/>
        <w:ind w:firstLine="720"/>
        <w:rPr>
          <w:rFonts w:ascii="Times New Roman" w:hAnsi="Times New Roman"/>
          <w:sz w:val="24"/>
          <w:szCs w:val="24"/>
        </w:rPr>
      </w:pPr>
      <w:r>
        <w:rPr>
          <w:rFonts w:ascii="Times New Roman" w:hAnsi="Times New Roman"/>
          <w:sz w:val="24"/>
          <w:szCs w:val="24"/>
        </w:rPr>
        <w:t xml:space="preserve">2.1 </w:t>
      </w:r>
      <w:r w:rsidR="00D82963">
        <w:rPr>
          <w:rFonts w:ascii="Times New Roman" w:hAnsi="Times New Roman"/>
          <w:sz w:val="24"/>
          <w:szCs w:val="24"/>
        </w:rPr>
        <w:tab/>
      </w:r>
      <w:r w:rsidR="004B4508" w:rsidRPr="00672C6E">
        <w:rPr>
          <w:rFonts w:ascii="Times New Roman" w:hAnsi="Times New Roman"/>
          <w:sz w:val="24"/>
          <w:szCs w:val="24"/>
        </w:rPr>
        <w:t>Blocks</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5</w:t>
      </w:r>
    </w:p>
    <w:p w:rsidR="004B4508" w:rsidRPr="00312060" w:rsidRDefault="00D82963" w:rsidP="00CD13DA">
      <w:pPr>
        <w:pStyle w:val="ListParagraph"/>
        <w:numPr>
          <w:ilvl w:val="1"/>
          <w:numId w:val="18"/>
        </w:num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spellStart"/>
      <w:r w:rsidR="004B4508" w:rsidRPr="00312060">
        <w:rPr>
          <w:rFonts w:ascii="Times New Roman" w:hAnsi="Times New Roman"/>
          <w:sz w:val="24"/>
          <w:szCs w:val="24"/>
        </w:rPr>
        <w:t>Sandcrete</w:t>
      </w:r>
      <w:proofErr w:type="spellEnd"/>
      <w:r w:rsidR="004B4508" w:rsidRPr="00312060">
        <w:rPr>
          <w:rFonts w:ascii="Times New Roman" w:hAnsi="Times New Roman"/>
          <w:sz w:val="24"/>
          <w:szCs w:val="24"/>
        </w:rPr>
        <w:t xml:space="preserve"> Blocks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6</w:t>
      </w:r>
    </w:p>
    <w:p w:rsidR="004B4508" w:rsidRPr="00312060" w:rsidRDefault="00D82963" w:rsidP="00312060">
      <w:pPr>
        <w:pStyle w:val="ListParagraph"/>
        <w:numPr>
          <w:ilvl w:val="1"/>
          <w:numId w:val="18"/>
        </w:numPr>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4B4508" w:rsidRPr="00312060">
        <w:rPr>
          <w:rFonts w:ascii="Times New Roman" w:hAnsi="Times New Roman"/>
          <w:sz w:val="24"/>
          <w:szCs w:val="24"/>
        </w:rPr>
        <w:t xml:space="preserve">Quality of </w:t>
      </w:r>
      <w:proofErr w:type="spellStart"/>
      <w:r w:rsidR="004B4508" w:rsidRPr="00312060">
        <w:rPr>
          <w:rFonts w:ascii="Times New Roman" w:hAnsi="Times New Roman"/>
          <w:sz w:val="24"/>
          <w:szCs w:val="24"/>
        </w:rPr>
        <w:t>Sandcrete</w:t>
      </w:r>
      <w:proofErr w:type="spellEnd"/>
      <w:r w:rsidR="004B4508" w:rsidRPr="00312060">
        <w:rPr>
          <w:rFonts w:ascii="Times New Roman" w:hAnsi="Times New Roman"/>
          <w:sz w:val="24"/>
          <w:szCs w:val="24"/>
        </w:rPr>
        <w:t xml:space="preserve"> Blocks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10</w:t>
      </w:r>
    </w:p>
    <w:p w:rsidR="00DF7954" w:rsidRDefault="00D82963" w:rsidP="00DF7954">
      <w:pPr>
        <w:pStyle w:val="ListParagraph"/>
        <w:numPr>
          <w:ilvl w:val="1"/>
          <w:numId w:val="18"/>
        </w:numPr>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4B4508" w:rsidRPr="00DF7954">
        <w:rPr>
          <w:rFonts w:ascii="Times New Roman" w:hAnsi="Times New Roman"/>
          <w:sz w:val="24"/>
          <w:szCs w:val="24"/>
        </w:rPr>
        <w:t xml:space="preserve">Constituents of a </w:t>
      </w:r>
      <w:proofErr w:type="spellStart"/>
      <w:r w:rsidR="004B4508" w:rsidRPr="00DF7954">
        <w:rPr>
          <w:rFonts w:ascii="Times New Roman" w:hAnsi="Times New Roman"/>
          <w:sz w:val="24"/>
          <w:szCs w:val="24"/>
        </w:rPr>
        <w:t>Sandcrete</w:t>
      </w:r>
      <w:proofErr w:type="spellEnd"/>
      <w:r w:rsidR="004B4508" w:rsidRPr="00DF7954">
        <w:rPr>
          <w:rFonts w:ascii="Times New Roman" w:hAnsi="Times New Roman"/>
          <w:sz w:val="24"/>
          <w:szCs w:val="24"/>
        </w:rPr>
        <w:t xml:space="preserve"> Block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13</w:t>
      </w:r>
    </w:p>
    <w:p w:rsidR="00F623EE" w:rsidRPr="00DF7954" w:rsidRDefault="00D82963" w:rsidP="007F369C">
      <w:pPr>
        <w:pStyle w:val="ListParagraph"/>
        <w:numPr>
          <w:ilvl w:val="1"/>
          <w:numId w:val="18"/>
        </w:numPr>
        <w:spacing w:after="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E97EA0" w:rsidRPr="00DF7954">
        <w:rPr>
          <w:rFonts w:ascii="Times New Roman" w:hAnsi="Times New Roman"/>
          <w:sz w:val="24"/>
          <w:szCs w:val="24"/>
        </w:rPr>
        <w:t xml:space="preserve">Manufacture of </w:t>
      </w:r>
      <w:proofErr w:type="spellStart"/>
      <w:r w:rsidR="00E97EA0" w:rsidRPr="00DF7954">
        <w:rPr>
          <w:rFonts w:ascii="Times New Roman" w:hAnsi="Times New Roman"/>
          <w:sz w:val="24"/>
          <w:szCs w:val="24"/>
        </w:rPr>
        <w:t>Sandcrete</w:t>
      </w:r>
      <w:proofErr w:type="spellEnd"/>
      <w:r w:rsidR="00E97EA0" w:rsidRPr="00DF7954">
        <w:rPr>
          <w:rFonts w:ascii="Times New Roman" w:hAnsi="Times New Roman"/>
          <w:sz w:val="24"/>
          <w:szCs w:val="24"/>
        </w:rPr>
        <w:t xml:space="preserve"> Blocks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17</w:t>
      </w:r>
    </w:p>
    <w:p w:rsidR="00AF6859" w:rsidRDefault="00AF6859" w:rsidP="00D913D5">
      <w:pPr>
        <w:spacing w:after="0" w:line="480" w:lineRule="auto"/>
        <w:rPr>
          <w:rFonts w:ascii="Times New Roman" w:hAnsi="Times New Roman"/>
          <w:b/>
          <w:bCs/>
          <w:sz w:val="24"/>
          <w:szCs w:val="24"/>
        </w:rPr>
      </w:pPr>
    </w:p>
    <w:p w:rsidR="00AF6859" w:rsidRDefault="00AF6859" w:rsidP="00D913D5">
      <w:pPr>
        <w:spacing w:after="0" w:line="480" w:lineRule="auto"/>
        <w:rPr>
          <w:rFonts w:ascii="Times New Roman" w:hAnsi="Times New Roman"/>
          <w:b/>
          <w:bCs/>
          <w:sz w:val="24"/>
          <w:szCs w:val="24"/>
        </w:rPr>
      </w:pPr>
    </w:p>
    <w:p w:rsidR="00AF6859" w:rsidRDefault="00AF6859" w:rsidP="00D913D5">
      <w:pPr>
        <w:spacing w:after="0" w:line="480" w:lineRule="auto"/>
        <w:rPr>
          <w:rFonts w:ascii="Times New Roman" w:hAnsi="Times New Roman"/>
          <w:b/>
          <w:bCs/>
          <w:sz w:val="24"/>
          <w:szCs w:val="24"/>
        </w:rPr>
      </w:pPr>
    </w:p>
    <w:p w:rsidR="005B16F6" w:rsidRPr="00AE2CF3" w:rsidRDefault="009B363C" w:rsidP="00D913D5">
      <w:pPr>
        <w:spacing w:after="0" w:line="480" w:lineRule="auto"/>
        <w:rPr>
          <w:rFonts w:ascii="Times New Roman" w:hAnsi="Times New Roman"/>
          <w:b/>
          <w:bCs/>
          <w:sz w:val="24"/>
          <w:szCs w:val="24"/>
        </w:rPr>
      </w:pPr>
      <w:r>
        <w:rPr>
          <w:rFonts w:ascii="Times New Roman" w:hAnsi="Times New Roman"/>
          <w:b/>
          <w:bCs/>
          <w:sz w:val="24"/>
          <w:szCs w:val="24"/>
        </w:rPr>
        <w:lastRenderedPageBreak/>
        <w:t>CHAPTER</w:t>
      </w:r>
      <w:r w:rsidRPr="00AE2CF3">
        <w:rPr>
          <w:rFonts w:ascii="Times New Roman" w:hAnsi="Times New Roman"/>
          <w:b/>
          <w:bCs/>
          <w:sz w:val="24"/>
          <w:szCs w:val="24"/>
        </w:rPr>
        <w:t xml:space="preserve"> </w:t>
      </w:r>
      <w:r w:rsidR="00AE2CF3" w:rsidRPr="00AE2CF3">
        <w:rPr>
          <w:rFonts w:ascii="Times New Roman" w:hAnsi="Times New Roman"/>
          <w:b/>
          <w:bCs/>
          <w:sz w:val="24"/>
          <w:szCs w:val="24"/>
        </w:rPr>
        <w:t xml:space="preserve">THREE   </w:t>
      </w:r>
    </w:p>
    <w:p w:rsidR="00D82963" w:rsidRDefault="00D82963" w:rsidP="00D913D5">
      <w:pPr>
        <w:spacing w:after="0" w:line="480" w:lineRule="auto"/>
        <w:rPr>
          <w:rFonts w:ascii="Times New Roman" w:hAnsi="Times New Roman"/>
          <w:sz w:val="24"/>
          <w:szCs w:val="24"/>
        </w:rPr>
      </w:pPr>
      <w:r>
        <w:rPr>
          <w:rFonts w:ascii="Times New Roman" w:hAnsi="Times New Roman"/>
          <w:sz w:val="24"/>
          <w:szCs w:val="24"/>
        </w:rPr>
        <w:tab/>
        <w:t>3.0</w:t>
      </w:r>
      <w:r>
        <w:rPr>
          <w:rFonts w:ascii="Times New Roman" w:hAnsi="Times New Roman"/>
          <w:sz w:val="24"/>
          <w:szCs w:val="24"/>
        </w:rPr>
        <w:tab/>
        <w:t>Methodology</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22</w:t>
      </w:r>
    </w:p>
    <w:p w:rsidR="00D82963" w:rsidRDefault="00D82963" w:rsidP="00D913D5">
      <w:pPr>
        <w:spacing w:after="0" w:line="480" w:lineRule="auto"/>
        <w:rPr>
          <w:rFonts w:ascii="Times New Roman" w:hAnsi="Times New Roman"/>
          <w:sz w:val="24"/>
          <w:szCs w:val="24"/>
        </w:rPr>
      </w:pPr>
      <w:r>
        <w:rPr>
          <w:rFonts w:ascii="Times New Roman" w:hAnsi="Times New Roman"/>
          <w:sz w:val="24"/>
          <w:szCs w:val="24"/>
        </w:rPr>
        <w:tab/>
        <w:t>3.1</w:t>
      </w:r>
      <w:r>
        <w:rPr>
          <w:rFonts w:ascii="Times New Roman" w:hAnsi="Times New Roman"/>
          <w:sz w:val="24"/>
          <w:szCs w:val="24"/>
        </w:rPr>
        <w:tab/>
        <w:t>Materials</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22</w:t>
      </w:r>
    </w:p>
    <w:p w:rsidR="00D82963" w:rsidRDefault="00D82963" w:rsidP="00D913D5">
      <w:pPr>
        <w:spacing w:after="0" w:line="480" w:lineRule="auto"/>
        <w:rPr>
          <w:rFonts w:ascii="Times New Roman" w:hAnsi="Times New Roman"/>
          <w:sz w:val="24"/>
          <w:szCs w:val="24"/>
        </w:rPr>
      </w:pPr>
      <w:r>
        <w:rPr>
          <w:rFonts w:ascii="Times New Roman" w:hAnsi="Times New Roman"/>
          <w:sz w:val="24"/>
          <w:szCs w:val="24"/>
        </w:rPr>
        <w:tab/>
        <w:t>3.2</w:t>
      </w:r>
      <w:r>
        <w:rPr>
          <w:rFonts w:ascii="Times New Roman" w:hAnsi="Times New Roman"/>
          <w:sz w:val="24"/>
          <w:szCs w:val="24"/>
        </w:rPr>
        <w:tab/>
        <w:t>Equipment</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23</w:t>
      </w:r>
    </w:p>
    <w:p w:rsidR="00F16324" w:rsidRDefault="00D82963" w:rsidP="00D913D5">
      <w:pPr>
        <w:spacing w:after="0" w:line="480" w:lineRule="auto"/>
        <w:rPr>
          <w:rFonts w:ascii="Times New Roman" w:hAnsi="Times New Roman"/>
          <w:sz w:val="24"/>
          <w:szCs w:val="24"/>
        </w:rPr>
      </w:pPr>
      <w:r>
        <w:rPr>
          <w:rFonts w:ascii="Times New Roman" w:hAnsi="Times New Roman"/>
          <w:sz w:val="24"/>
          <w:szCs w:val="24"/>
        </w:rPr>
        <w:tab/>
        <w:t>3.3</w:t>
      </w:r>
      <w:r>
        <w:rPr>
          <w:rFonts w:ascii="Times New Roman" w:hAnsi="Times New Roman"/>
          <w:sz w:val="24"/>
          <w:szCs w:val="24"/>
        </w:rPr>
        <w:tab/>
      </w:r>
      <w:r w:rsidR="0087520D">
        <w:rPr>
          <w:rFonts w:ascii="Times New Roman" w:hAnsi="Times New Roman"/>
          <w:sz w:val="24"/>
          <w:szCs w:val="24"/>
        </w:rPr>
        <w:t xml:space="preserve">Mode of Production/Mix Ratio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24</w:t>
      </w:r>
    </w:p>
    <w:p w:rsidR="005B16F6" w:rsidRDefault="009B363C" w:rsidP="00D913D5">
      <w:pPr>
        <w:spacing w:after="0" w:line="480" w:lineRule="auto"/>
        <w:rPr>
          <w:rFonts w:ascii="Times New Roman" w:hAnsi="Times New Roman"/>
          <w:b/>
          <w:bCs/>
          <w:sz w:val="24"/>
          <w:szCs w:val="24"/>
        </w:rPr>
      </w:pPr>
      <w:r w:rsidRPr="009B363C">
        <w:rPr>
          <w:rFonts w:ascii="Times New Roman" w:hAnsi="Times New Roman"/>
          <w:b/>
          <w:bCs/>
          <w:sz w:val="24"/>
          <w:szCs w:val="24"/>
        </w:rPr>
        <w:t xml:space="preserve">CHAPTER FOUR    </w:t>
      </w:r>
    </w:p>
    <w:p w:rsidR="009B363C" w:rsidRDefault="009B363C" w:rsidP="00D913D5">
      <w:pPr>
        <w:spacing w:after="0" w:line="480" w:lineRule="auto"/>
        <w:rPr>
          <w:rFonts w:ascii="Times New Roman" w:hAnsi="Times New Roman"/>
          <w:sz w:val="24"/>
          <w:szCs w:val="24"/>
        </w:rPr>
      </w:pPr>
      <w:r w:rsidRPr="009B363C">
        <w:rPr>
          <w:rFonts w:ascii="Times New Roman" w:hAnsi="Times New Roman"/>
          <w:sz w:val="24"/>
          <w:szCs w:val="24"/>
        </w:rPr>
        <w:tab/>
        <w:t>4.0</w:t>
      </w:r>
      <w:r w:rsidRPr="009B363C">
        <w:rPr>
          <w:rFonts w:ascii="Times New Roman" w:hAnsi="Times New Roman"/>
          <w:sz w:val="24"/>
          <w:szCs w:val="24"/>
        </w:rPr>
        <w:tab/>
        <w:t>Data Analysis and Result</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27</w:t>
      </w:r>
    </w:p>
    <w:p w:rsidR="00C46218" w:rsidRDefault="009B363C" w:rsidP="00D913D5">
      <w:pPr>
        <w:spacing w:after="0" w:line="480" w:lineRule="auto"/>
        <w:rPr>
          <w:rFonts w:ascii="Times New Roman" w:hAnsi="Times New Roman"/>
          <w:sz w:val="24"/>
          <w:szCs w:val="24"/>
        </w:rPr>
      </w:pPr>
      <w:r>
        <w:rPr>
          <w:rFonts w:ascii="Times New Roman" w:hAnsi="Times New Roman"/>
          <w:sz w:val="24"/>
          <w:szCs w:val="24"/>
        </w:rPr>
        <w:tab/>
        <w:t>4.1</w:t>
      </w:r>
      <w:r>
        <w:rPr>
          <w:rFonts w:ascii="Times New Roman" w:hAnsi="Times New Roman"/>
          <w:sz w:val="24"/>
          <w:szCs w:val="24"/>
        </w:rPr>
        <w:tab/>
        <w:t>Water Absorption Test</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27</w:t>
      </w:r>
    </w:p>
    <w:p w:rsidR="000917C5" w:rsidRDefault="00C46218" w:rsidP="00D913D5">
      <w:pPr>
        <w:spacing w:after="0" w:line="480" w:lineRule="auto"/>
        <w:rPr>
          <w:rFonts w:ascii="Times New Roman" w:hAnsi="Times New Roman"/>
          <w:sz w:val="24"/>
          <w:szCs w:val="24"/>
        </w:rPr>
      </w:pPr>
      <w:r>
        <w:rPr>
          <w:rFonts w:ascii="Times New Roman" w:hAnsi="Times New Roman"/>
          <w:sz w:val="24"/>
          <w:szCs w:val="24"/>
        </w:rPr>
        <w:tab/>
        <w:t>4.2</w:t>
      </w:r>
      <w:r>
        <w:rPr>
          <w:rFonts w:ascii="Times New Roman" w:hAnsi="Times New Roman"/>
          <w:sz w:val="24"/>
          <w:szCs w:val="24"/>
        </w:rPr>
        <w:tab/>
        <w:t>Compressive Strength Test Results</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30</w:t>
      </w:r>
    </w:p>
    <w:p w:rsidR="000917C5" w:rsidRDefault="000917C5" w:rsidP="00D913D5">
      <w:pPr>
        <w:spacing w:after="0" w:line="480" w:lineRule="auto"/>
        <w:rPr>
          <w:rFonts w:ascii="Times New Roman" w:hAnsi="Times New Roman"/>
          <w:b/>
          <w:bCs/>
          <w:sz w:val="24"/>
          <w:szCs w:val="24"/>
        </w:rPr>
      </w:pPr>
      <w:r w:rsidRPr="000917C5">
        <w:rPr>
          <w:rFonts w:ascii="Times New Roman" w:hAnsi="Times New Roman"/>
          <w:b/>
          <w:bCs/>
          <w:sz w:val="24"/>
          <w:szCs w:val="24"/>
        </w:rPr>
        <w:t xml:space="preserve">CHAPTER FIVE   </w:t>
      </w:r>
    </w:p>
    <w:p w:rsidR="009B363C" w:rsidRDefault="000917C5" w:rsidP="00D913D5">
      <w:pPr>
        <w:spacing w:after="0" w:line="480" w:lineRule="auto"/>
        <w:rPr>
          <w:rFonts w:ascii="Times New Roman" w:hAnsi="Times New Roman"/>
          <w:sz w:val="24"/>
          <w:szCs w:val="24"/>
        </w:rPr>
      </w:pPr>
      <w:r w:rsidRPr="000917C5">
        <w:rPr>
          <w:rFonts w:ascii="Times New Roman" w:hAnsi="Times New Roman"/>
          <w:sz w:val="24"/>
          <w:szCs w:val="24"/>
        </w:rPr>
        <w:tab/>
        <w:t>5.0</w:t>
      </w:r>
      <w:r w:rsidRPr="000917C5">
        <w:rPr>
          <w:rFonts w:ascii="Times New Roman" w:hAnsi="Times New Roman"/>
          <w:sz w:val="24"/>
          <w:szCs w:val="24"/>
        </w:rPr>
        <w:tab/>
        <w:t xml:space="preserve">Conclusion and Recommendation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31</w:t>
      </w:r>
    </w:p>
    <w:p w:rsidR="00D913D5" w:rsidRDefault="00D913D5" w:rsidP="00D913D5">
      <w:pPr>
        <w:spacing w:after="0" w:line="480" w:lineRule="auto"/>
        <w:rPr>
          <w:rFonts w:ascii="Times New Roman" w:hAnsi="Times New Roman"/>
          <w:sz w:val="24"/>
          <w:szCs w:val="24"/>
        </w:rPr>
      </w:pPr>
      <w:r>
        <w:rPr>
          <w:rFonts w:ascii="Times New Roman" w:hAnsi="Times New Roman"/>
          <w:sz w:val="24"/>
          <w:szCs w:val="24"/>
        </w:rPr>
        <w:tab/>
        <w:t>5.1</w:t>
      </w:r>
      <w:r>
        <w:rPr>
          <w:rFonts w:ascii="Times New Roman" w:hAnsi="Times New Roman"/>
          <w:sz w:val="24"/>
          <w:szCs w:val="24"/>
        </w:rPr>
        <w:tab/>
        <w:t xml:space="preserve">Conclusion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31</w:t>
      </w:r>
    </w:p>
    <w:p w:rsidR="00D913D5" w:rsidRDefault="00D913D5" w:rsidP="00D913D5">
      <w:pPr>
        <w:spacing w:after="0" w:line="480" w:lineRule="auto"/>
        <w:rPr>
          <w:rFonts w:ascii="Times New Roman" w:hAnsi="Times New Roman"/>
          <w:sz w:val="24"/>
          <w:szCs w:val="24"/>
        </w:rPr>
      </w:pPr>
      <w:r>
        <w:rPr>
          <w:rFonts w:ascii="Times New Roman" w:hAnsi="Times New Roman"/>
          <w:sz w:val="24"/>
          <w:szCs w:val="24"/>
        </w:rPr>
        <w:tab/>
        <w:t>5.2</w:t>
      </w:r>
      <w:r>
        <w:rPr>
          <w:rFonts w:ascii="Times New Roman" w:hAnsi="Times New Roman"/>
          <w:sz w:val="24"/>
          <w:szCs w:val="24"/>
        </w:rPr>
        <w:tab/>
        <w:t xml:space="preserve">Recommendation </w:t>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r>
      <w:r w:rsidR="0092023B">
        <w:rPr>
          <w:rFonts w:ascii="Times New Roman" w:hAnsi="Times New Roman"/>
          <w:sz w:val="24"/>
          <w:szCs w:val="24"/>
        </w:rPr>
        <w:tab/>
        <w:t>31</w:t>
      </w:r>
    </w:p>
    <w:p w:rsidR="0092023B" w:rsidRPr="000917C5" w:rsidRDefault="0092023B" w:rsidP="00D913D5">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4A3AB3" w:rsidRDefault="0092023B" w:rsidP="004A3AB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A3AB3" w:rsidRDefault="004A3AB3" w:rsidP="004A3AB3">
      <w:pPr>
        <w:spacing w:after="0" w:line="480" w:lineRule="auto"/>
        <w:ind w:firstLine="720"/>
        <w:jc w:val="center"/>
        <w:rPr>
          <w:rFonts w:ascii="Times New Roman" w:hAnsi="Times New Roman" w:cs="Times New Roman"/>
          <w:b/>
          <w:sz w:val="24"/>
          <w:szCs w:val="24"/>
        </w:rPr>
      </w:pPr>
    </w:p>
    <w:p w:rsidR="004A3AB3" w:rsidRDefault="004A3AB3" w:rsidP="004A3AB3">
      <w:pPr>
        <w:spacing w:after="0" w:line="480" w:lineRule="auto"/>
        <w:ind w:firstLine="720"/>
        <w:jc w:val="center"/>
        <w:rPr>
          <w:rFonts w:ascii="Times New Roman" w:hAnsi="Times New Roman" w:cs="Times New Roman"/>
          <w:b/>
          <w:sz w:val="24"/>
          <w:szCs w:val="24"/>
        </w:rPr>
      </w:pPr>
    </w:p>
    <w:p w:rsidR="004A3AB3" w:rsidRDefault="004A3AB3" w:rsidP="004A3AB3">
      <w:pPr>
        <w:spacing w:after="0" w:line="480" w:lineRule="auto"/>
        <w:ind w:firstLine="720"/>
        <w:jc w:val="center"/>
        <w:rPr>
          <w:rFonts w:ascii="Times New Roman" w:hAnsi="Times New Roman" w:cs="Times New Roman"/>
          <w:b/>
          <w:sz w:val="24"/>
          <w:szCs w:val="24"/>
        </w:rPr>
      </w:pPr>
    </w:p>
    <w:p w:rsidR="004A3AB3" w:rsidRDefault="004A3AB3" w:rsidP="004A3AB3">
      <w:pPr>
        <w:spacing w:after="0" w:line="480" w:lineRule="auto"/>
        <w:ind w:firstLine="720"/>
        <w:jc w:val="center"/>
        <w:rPr>
          <w:rFonts w:ascii="Times New Roman" w:hAnsi="Times New Roman" w:cs="Times New Roman"/>
          <w:b/>
          <w:sz w:val="24"/>
          <w:szCs w:val="24"/>
        </w:rPr>
      </w:pPr>
    </w:p>
    <w:p w:rsidR="004A3AB3" w:rsidRDefault="004A3AB3" w:rsidP="004A3AB3">
      <w:pPr>
        <w:spacing w:after="0" w:line="480" w:lineRule="auto"/>
        <w:rPr>
          <w:rFonts w:ascii="Times New Roman" w:hAnsi="Times New Roman" w:cs="Times New Roman"/>
          <w:b/>
          <w:sz w:val="24"/>
          <w:szCs w:val="24"/>
        </w:rPr>
      </w:pPr>
    </w:p>
    <w:p w:rsidR="001B7DEF" w:rsidRDefault="001B7DEF" w:rsidP="004A3AB3">
      <w:pPr>
        <w:spacing w:after="0" w:line="480" w:lineRule="auto"/>
        <w:ind w:firstLine="720"/>
        <w:jc w:val="center"/>
        <w:rPr>
          <w:rFonts w:ascii="Times New Roman" w:hAnsi="Times New Roman" w:cs="Times New Roman"/>
          <w:b/>
          <w:sz w:val="24"/>
          <w:szCs w:val="24"/>
        </w:rPr>
      </w:pPr>
    </w:p>
    <w:p w:rsidR="001B7DEF" w:rsidRDefault="001B7DEF" w:rsidP="004A3AB3">
      <w:pPr>
        <w:spacing w:after="0" w:line="480" w:lineRule="auto"/>
        <w:ind w:firstLine="720"/>
        <w:jc w:val="center"/>
        <w:rPr>
          <w:rFonts w:ascii="Times New Roman" w:hAnsi="Times New Roman" w:cs="Times New Roman"/>
          <w:b/>
          <w:sz w:val="24"/>
          <w:szCs w:val="24"/>
        </w:rPr>
      </w:pPr>
    </w:p>
    <w:p w:rsidR="001B7DEF" w:rsidRDefault="001B7DEF" w:rsidP="004A3AB3">
      <w:pPr>
        <w:spacing w:after="0" w:line="480" w:lineRule="auto"/>
        <w:ind w:firstLine="720"/>
        <w:jc w:val="center"/>
        <w:rPr>
          <w:rFonts w:ascii="Times New Roman" w:hAnsi="Times New Roman" w:cs="Times New Roman"/>
          <w:b/>
          <w:sz w:val="24"/>
          <w:szCs w:val="24"/>
        </w:rPr>
      </w:pPr>
    </w:p>
    <w:p w:rsidR="001B7DEF" w:rsidRDefault="001B7DEF" w:rsidP="004A3AB3">
      <w:pPr>
        <w:spacing w:after="0" w:line="480" w:lineRule="auto"/>
        <w:ind w:firstLine="720"/>
        <w:jc w:val="center"/>
        <w:rPr>
          <w:rFonts w:ascii="Times New Roman" w:hAnsi="Times New Roman" w:cs="Times New Roman"/>
          <w:b/>
          <w:sz w:val="24"/>
          <w:szCs w:val="24"/>
        </w:rPr>
      </w:pPr>
    </w:p>
    <w:p w:rsidR="001B7DEF" w:rsidRDefault="001B7DEF" w:rsidP="00AF6859">
      <w:pPr>
        <w:spacing w:after="0" w:line="480" w:lineRule="auto"/>
        <w:rPr>
          <w:rFonts w:ascii="Times New Roman" w:hAnsi="Times New Roman" w:cs="Times New Roman"/>
          <w:b/>
          <w:sz w:val="24"/>
          <w:szCs w:val="24"/>
        </w:rPr>
      </w:pPr>
    </w:p>
    <w:p w:rsidR="001B7DEF" w:rsidRDefault="00A67C54" w:rsidP="004A3AB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LIST OF TABLE </w:t>
      </w:r>
    </w:p>
    <w:p w:rsidR="00CC0A62" w:rsidRDefault="00CC0A62" w:rsidP="00CC0A62">
      <w:pPr>
        <w:spacing w:line="240" w:lineRule="auto"/>
        <w:jc w:val="both"/>
        <w:rPr>
          <w:rFonts w:ascii="Times New Roman" w:hAnsi="Times New Roman" w:cs="Times New Roman"/>
          <w:bCs/>
          <w:sz w:val="24"/>
          <w:szCs w:val="24"/>
        </w:rPr>
      </w:pPr>
      <w:r w:rsidRPr="00CC0A62">
        <w:rPr>
          <w:rFonts w:ascii="Times New Roman" w:hAnsi="Times New Roman" w:cs="Times New Roman"/>
          <w:bCs/>
          <w:sz w:val="24"/>
          <w:szCs w:val="24"/>
        </w:rPr>
        <w:t xml:space="preserve">Table 4.1.1 Water Absorption Test </w:t>
      </w:r>
      <w:proofErr w:type="gramStart"/>
      <w:r w:rsidRPr="00CC0A62">
        <w:rPr>
          <w:rFonts w:ascii="Times New Roman" w:hAnsi="Times New Roman" w:cs="Times New Roman"/>
          <w:bCs/>
          <w:sz w:val="24"/>
          <w:szCs w:val="24"/>
        </w:rPr>
        <w:t>At</w:t>
      </w:r>
      <w:proofErr w:type="gramEnd"/>
      <w:r w:rsidRPr="00CC0A62">
        <w:rPr>
          <w:rFonts w:ascii="Times New Roman" w:hAnsi="Times New Roman" w:cs="Times New Roman"/>
          <w:bCs/>
          <w:sz w:val="24"/>
          <w:szCs w:val="24"/>
        </w:rPr>
        <w:t xml:space="preserve"> Ages 7 Days For </w:t>
      </w:r>
      <w:proofErr w:type="spellStart"/>
      <w:r w:rsidRPr="00CC0A62">
        <w:rPr>
          <w:rFonts w:ascii="Times New Roman" w:hAnsi="Times New Roman" w:cs="Times New Roman"/>
          <w:bCs/>
          <w:sz w:val="24"/>
          <w:szCs w:val="24"/>
        </w:rPr>
        <w:t>Sandcrete</w:t>
      </w:r>
      <w:proofErr w:type="spellEnd"/>
      <w:r w:rsidRPr="00CC0A62">
        <w:rPr>
          <w:rFonts w:ascii="Times New Roman" w:hAnsi="Times New Roman" w:cs="Times New Roman"/>
          <w:bCs/>
          <w:sz w:val="24"/>
          <w:szCs w:val="24"/>
        </w:rPr>
        <w:t xml:space="preserve"> Block.</w:t>
      </w:r>
      <w:r w:rsidR="00AE2186">
        <w:rPr>
          <w:rFonts w:ascii="Times New Roman" w:hAnsi="Times New Roman" w:cs="Times New Roman"/>
          <w:bCs/>
          <w:sz w:val="24"/>
          <w:szCs w:val="24"/>
        </w:rPr>
        <w:tab/>
      </w:r>
      <w:r w:rsidR="00AE2186">
        <w:rPr>
          <w:rFonts w:ascii="Times New Roman" w:hAnsi="Times New Roman" w:cs="Times New Roman"/>
          <w:bCs/>
          <w:sz w:val="24"/>
          <w:szCs w:val="24"/>
        </w:rPr>
        <w:tab/>
      </w:r>
      <w:r w:rsidR="00AE2186">
        <w:rPr>
          <w:rFonts w:ascii="Times New Roman" w:hAnsi="Times New Roman" w:cs="Times New Roman"/>
          <w:bCs/>
          <w:sz w:val="24"/>
          <w:szCs w:val="24"/>
        </w:rPr>
        <w:tab/>
        <w:t>27</w:t>
      </w:r>
    </w:p>
    <w:p w:rsidR="00CC0A62" w:rsidRPr="00CC0A62" w:rsidRDefault="00547062" w:rsidP="00CC0A6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Table 4.1.2</w:t>
      </w:r>
      <w:r w:rsidR="00CC0A62" w:rsidRPr="00CC0A62">
        <w:rPr>
          <w:rFonts w:ascii="Times New Roman" w:hAnsi="Times New Roman" w:cs="Times New Roman"/>
          <w:bCs/>
          <w:sz w:val="24"/>
          <w:szCs w:val="24"/>
        </w:rPr>
        <w:t xml:space="preserve"> </w:t>
      </w:r>
      <w:r w:rsidR="00CC0A62">
        <w:rPr>
          <w:rFonts w:ascii="Times New Roman" w:hAnsi="Times New Roman" w:cs="Times New Roman"/>
          <w:bCs/>
          <w:sz w:val="24"/>
          <w:szCs w:val="24"/>
        </w:rPr>
        <w:t xml:space="preserve">Water Absorption Test </w:t>
      </w:r>
      <w:proofErr w:type="gramStart"/>
      <w:r w:rsidR="00CC0A62">
        <w:rPr>
          <w:rFonts w:ascii="Times New Roman" w:hAnsi="Times New Roman" w:cs="Times New Roman"/>
          <w:bCs/>
          <w:sz w:val="24"/>
          <w:szCs w:val="24"/>
        </w:rPr>
        <w:t>At</w:t>
      </w:r>
      <w:proofErr w:type="gramEnd"/>
      <w:r w:rsidR="00CC0A62">
        <w:rPr>
          <w:rFonts w:ascii="Times New Roman" w:hAnsi="Times New Roman" w:cs="Times New Roman"/>
          <w:bCs/>
          <w:sz w:val="24"/>
          <w:szCs w:val="24"/>
        </w:rPr>
        <w:t xml:space="preserve"> Ages 14</w:t>
      </w:r>
      <w:r w:rsidR="00CC0A62" w:rsidRPr="00CC0A62">
        <w:rPr>
          <w:rFonts w:ascii="Times New Roman" w:hAnsi="Times New Roman" w:cs="Times New Roman"/>
          <w:bCs/>
          <w:sz w:val="24"/>
          <w:szCs w:val="24"/>
        </w:rPr>
        <w:t xml:space="preserve"> Days For </w:t>
      </w:r>
      <w:proofErr w:type="spellStart"/>
      <w:r w:rsidR="00CC0A62" w:rsidRPr="00CC0A62">
        <w:rPr>
          <w:rFonts w:ascii="Times New Roman" w:hAnsi="Times New Roman" w:cs="Times New Roman"/>
          <w:bCs/>
          <w:sz w:val="24"/>
          <w:szCs w:val="24"/>
        </w:rPr>
        <w:t>Sandcrete</w:t>
      </w:r>
      <w:proofErr w:type="spellEnd"/>
      <w:r w:rsidR="00CC0A62" w:rsidRPr="00CC0A62">
        <w:rPr>
          <w:rFonts w:ascii="Times New Roman" w:hAnsi="Times New Roman" w:cs="Times New Roman"/>
          <w:bCs/>
          <w:sz w:val="24"/>
          <w:szCs w:val="24"/>
        </w:rPr>
        <w:t xml:space="preserve"> Block.</w:t>
      </w:r>
      <w:r w:rsidR="00CC0A62" w:rsidRPr="00CC0A62">
        <w:rPr>
          <w:rFonts w:ascii="Times New Roman" w:hAnsi="Times New Roman" w:cs="Times New Roman"/>
          <w:bCs/>
          <w:sz w:val="24"/>
          <w:szCs w:val="24"/>
        </w:rPr>
        <w:tab/>
        <w:t xml:space="preserve"> </w:t>
      </w:r>
      <w:r w:rsidR="00AE2186">
        <w:rPr>
          <w:rFonts w:ascii="Times New Roman" w:hAnsi="Times New Roman" w:cs="Times New Roman"/>
          <w:bCs/>
          <w:sz w:val="24"/>
          <w:szCs w:val="24"/>
        </w:rPr>
        <w:tab/>
      </w:r>
      <w:r w:rsidR="00AE2186">
        <w:rPr>
          <w:rFonts w:ascii="Times New Roman" w:hAnsi="Times New Roman" w:cs="Times New Roman"/>
          <w:bCs/>
          <w:sz w:val="24"/>
          <w:szCs w:val="24"/>
        </w:rPr>
        <w:tab/>
        <w:t>28</w:t>
      </w:r>
      <w:r w:rsidR="00AE2186">
        <w:rPr>
          <w:rFonts w:ascii="Times New Roman" w:hAnsi="Times New Roman" w:cs="Times New Roman"/>
          <w:bCs/>
          <w:sz w:val="24"/>
          <w:szCs w:val="24"/>
        </w:rPr>
        <w:tab/>
      </w:r>
    </w:p>
    <w:p w:rsidR="00CC0A62" w:rsidRDefault="00547062" w:rsidP="00CC0A6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Table 4.1.3</w:t>
      </w:r>
      <w:r w:rsidR="00CC0A62" w:rsidRPr="00CC0A62">
        <w:rPr>
          <w:rFonts w:ascii="Times New Roman" w:hAnsi="Times New Roman" w:cs="Times New Roman"/>
          <w:bCs/>
          <w:sz w:val="24"/>
          <w:szCs w:val="24"/>
        </w:rPr>
        <w:t xml:space="preserve"> </w:t>
      </w:r>
      <w:r w:rsidR="00CC0A62">
        <w:rPr>
          <w:rFonts w:ascii="Times New Roman" w:hAnsi="Times New Roman" w:cs="Times New Roman"/>
          <w:bCs/>
          <w:sz w:val="24"/>
          <w:szCs w:val="24"/>
        </w:rPr>
        <w:t xml:space="preserve">Water Absorption Test </w:t>
      </w:r>
      <w:proofErr w:type="gramStart"/>
      <w:r w:rsidR="00CC0A62">
        <w:rPr>
          <w:rFonts w:ascii="Times New Roman" w:hAnsi="Times New Roman" w:cs="Times New Roman"/>
          <w:bCs/>
          <w:sz w:val="24"/>
          <w:szCs w:val="24"/>
        </w:rPr>
        <w:t>At</w:t>
      </w:r>
      <w:proofErr w:type="gramEnd"/>
      <w:r w:rsidR="00CC0A62">
        <w:rPr>
          <w:rFonts w:ascii="Times New Roman" w:hAnsi="Times New Roman" w:cs="Times New Roman"/>
          <w:bCs/>
          <w:sz w:val="24"/>
          <w:szCs w:val="24"/>
        </w:rPr>
        <w:t xml:space="preserve"> Ages 28 </w:t>
      </w:r>
      <w:r w:rsidR="00CC0A62" w:rsidRPr="00CC0A62">
        <w:rPr>
          <w:rFonts w:ascii="Times New Roman" w:hAnsi="Times New Roman" w:cs="Times New Roman"/>
          <w:bCs/>
          <w:sz w:val="24"/>
          <w:szCs w:val="24"/>
        </w:rPr>
        <w:t xml:space="preserve">Days For </w:t>
      </w:r>
      <w:proofErr w:type="spellStart"/>
      <w:r w:rsidR="00CC0A62" w:rsidRPr="00CC0A62">
        <w:rPr>
          <w:rFonts w:ascii="Times New Roman" w:hAnsi="Times New Roman" w:cs="Times New Roman"/>
          <w:bCs/>
          <w:sz w:val="24"/>
          <w:szCs w:val="24"/>
        </w:rPr>
        <w:t>Sandcrete</w:t>
      </w:r>
      <w:proofErr w:type="spellEnd"/>
      <w:r w:rsidR="00CC0A62" w:rsidRPr="00CC0A62">
        <w:rPr>
          <w:rFonts w:ascii="Times New Roman" w:hAnsi="Times New Roman" w:cs="Times New Roman"/>
          <w:bCs/>
          <w:sz w:val="24"/>
          <w:szCs w:val="24"/>
        </w:rPr>
        <w:t xml:space="preserve"> Block.</w:t>
      </w:r>
      <w:r w:rsidR="00CC0A62" w:rsidRPr="00CC0A62">
        <w:rPr>
          <w:rFonts w:ascii="Times New Roman" w:hAnsi="Times New Roman" w:cs="Times New Roman"/>
          <w:bCs/>
          <w:sz w:val="24"/>
          <w:szCs w:val="24"/>
        </w:rPr>
        <w:tab/>
        <w:t xml:space="preserve"> </w:t>
      </w:r>
      <w:r w:rsidR="00AE2186">
        <w:rPr>
          <w:rFonts w:ascii="Times New Roman" w:hAnsi="Times New Roman" w:cs="Times New Roman"/>
          <w:bCs/>
          <w:sz w:val="24"/>
          <w:szCs w:val="24"/>
        </w:rPr>
        <w:tab/>
      </w:r>
      <w:r w:rsidR="00AE2186">
        <w:rPr>
          <w:rFonts w:ascii="Times New Roman" w:hAnsi="Times New Roman" w:cs="Times New Roman"/>
          <w:bCs/>
          <w:sz w:val="24"/>
          <w:szCs w:val="24"/>
        </w:rPr>
        <w:tab/>
        <w:t>29</w:t>
      </w:r>
    </w:p>
    <w:p w:rsidR="00AE2186" w:rsidRDefault="00547062" w:rsidP="00547062">
      <w:pPr>
        <w:spacing w:after="0" w:line="480" w:lineRule="auto"/>
        <w:rPr>
          <w:rFonts w:asciiTheme="majorBidi" w:hAnsiTheme="majorBidi" w:cstheme="majorBidi"/>
          <w:sz w:val="24"/>
          <w:szCs w:val="24"/>
        </w:rPr>
      </w:pPr>
      <w:r>
        <w:rPr>
          <w:rFonts w:asciiTheme="majorBidi" w:hAnsiTheme="majorBidi" w:cstheme="majorBidi"/>
          <w:sz w:val="24"/>
          <w:szCs w:val="24"/>
        </w:rPr>
        <w:t>Table 4.2</w:t>
      </w:r>
      <w:r w:rsidRPr="005348B4">
        <w:rPr>
          <w:rFonts w:asciiTheme="majorBidi" w:hAnsiTheme="majorBidi" w:cstheme="majorBidi"/>
          <w:sz w:val="24"/>
          <w:szCs w:val="24"/>
        </w:rPr>
        <w:t xml:space="preserve"> Shows the Compressive Strength of </w:t>
      </w:r>
      <w:proofErr w:type="spellStart"/>
      <w:r w:rsidRPr="005348B4">
        <w:rPr>
          <w:rFonts w:asciiTheme="majorBidi" w:hAnsiTheme="majorBidi" w:cstheme="majorBidi"/>
          <w:sz w:val="24"/>
          <w:szCs w:val="24"/>
        </w:rPr>
        <w:t>Sandcrete</w:t>
      </w:r>
      <w:proofErr w:type="spellEnd"/>
      <w:r w:rsidRPr="005348B4">
        <w:rPr>
          <w:rFonts w:asciiTheme="majorBidi" w:hAnsiTheme="majorBidi" w:cstheme="majorBidi"/>
          <w:sz w:val="24"/>
          <w:szCs w:val="24"/>
        </w:rPr>
        <w:t xml:space="preserve"> Block Made with Mix Ratio </w:t>
      </w:r>
    </w:p>
    <w:p w:rsidR="00547062" w:rsidRPr="005348B4" w:rsidRDefault="00547062" w:rsidP="00547062">
      <w:pPr>
        <w:spacing w:after="0" w:line="480" w:lineRule="auto"/>
        <w:rPr>
          <w:rFonts w:asciiTheme="majorBidi" w:hAnsiTheme="majorBidi" w:cstheme="majorBidi"/>
          <w:sz w:val="24"/>
          <w:szCs w:val="24"/>
        </w:rPr>
      </w:pPr>
      <w:r w:rsidRPr="005348B4">
        <w:rPr>
          <w:rFonts w:asciiTheme="majorBidi" w:hAnsiTheme="majorBidi" w:cstheme="majorBidi"/>
          <w:sz w:val="24"/>
          <w:szCs w:val="24"/>
        </w:rPr>
        <w:t>1:6 at different age test.</w:t>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t>30</w:t>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r w:rsidR="00AE2186">
        <w:rPr>
          <w:rFonts w:asciiTheme="majorBidi" w:hAnsiTheme="majorBidi" w:cstheme="majorBidi"/>
          <w:sz w:val="24"/>
          <w:szCs w:val="24"/>
        </w:rPr>
        <w:tab/>
      </w:r>
    </w:p>
    <w:p w:rsidR="00547062" w:rsidRPr="00CC0A62" w:rsidRDefault="00547062" w:rsidP="00CC0A62">
      <w:pPr>
        <w:spacing w:line="240" w:lineRule="auto"/>
        <w:jc w:val="both"/>
        <w:rPr>
          <w:rFonts w:ascii="Times New Roman" w:hAnsi="Times New Roman" w:cs="Times New Roman"/>
          <w:bCs/>
          <w:sz w:val="24"/>
          <w:szCs w:val="24"/>
        </w:rPr>
      </w:pPr>
    </w:p>
    <w:p w:rsidR="00CC0A62" w:rsidRPr="00CC0A62" w:rsidRDefault="00CC0A62" w:rsidP="00CC0A62">
      <w:pPr>
        <w:spacing w:line="240" w:lineRule="auto"/>
        <w:jc w:val="both"/>
        <w:rPr>
          <w:rFonts w:ascii="Times New Roman" w:hAnsi="Times New Roman" w:cs="Times New Roman"/>
          <w:bCs/>
          <w:sz w:val="24"/>
          <w:szCs w:val="24"/>
        </w:rPr>
      </w:pPr>
    </w:p>
    <w:p w:rsidR="00CC0A62" w:rsidRPr="000B4829" w:rsidRDefault="00CC0A62" w:rsidP="00CC0A62">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0B4829">
        <w:rPr>
          <w:rFonts w:ascii="Times New Roman" w:hAnsi="Times New Roman" w:cs="Times New Roman"/>
          <w:b/>
          <w:sz w:val="24"/>
          <w:szCs w:val="24"/>
        </w:rPr>
        <w:t xml:space="preserve"> </w:t>
      </w:r>
    </w:p>
    <w:p w:rsidR="00A67C54" w:rsidRDefault="00A67C54" w:rsidP="00A67C54">
      <w:pPr>
        <w:spacing w:after="0" w:line="480" w:lineRule="auto"/>
        <w:ind w:firstLine="720"/>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4A3AB3">
      <w:pPr>
        <w:spacing w:after="0" w:line="480" w:lineRule="auto"/>
        <w:ind w:firstLine="720"/>
        <w:jc w:val="center"/>
        <w:rPr>
          <w:rFonts w:ascii="Times New Roman" w:hAnsi="Times New Roman" w:cs="Times New Roman"/>
          <w:b/>
          <w:sz w:val="24"/>
          <w:szCs w:val="24"/>
        </w:rPr>
      </w:pPr>
    </w:p>
    <w:p w:rsidR="00A67C54" w:rsidRDefault="00A67C54" w:rsidP="00547062">
      <w:pPr>
        <w:spacing w:after="0" w:line="480" w:lineRule="auto"/>
        <w:rPr>
          <w:rFonts w:ascii="Times New Roman" w:hAnsi="Times New Roman" w:cs="Times New Roman"/>
          <w:b/>
          <w:sz w:val="24"/>
          <w:szCs w:val="24"/>
        </w:rPr>
      </w:pPr>
    </w:p>
    <w:p w:rsidR="00AF6859" w:rsidRDefault="00AF6859" w:rsidP="004A3AB3">
      <w:pPr>
        <w:spacing w:after="0" w:line="480" w:lineRule="auto"/>
        <w:ind w:firstLine="720"/>
        <w:jc w:val="center"/>
        <w:rPr>
          <w:rFonts w:ascii="Times New Roman" w:hAnsi="Times New Roman" w:cs="Times New Roman"/>
          <w:b/>
          <w:sz w:val="24"/>
          <w:szCs w:val="24"/>
        </w:rPr>
      </w:pPr>
    </w:p>
    <w:p w:rsidR="004A3AB3" w:rsidRPr="00433941" w:rsidRDefault="004A3AB3" w:rsidP="004A3AB3">
      <w:pPr>
        <w:spacing w:after="0" w:line="480" w:lineRule="auto"/>
        <w:ind w:firstLine="720"/>
        <w:jc w:val="center"/>
        <w:rPr>
          <w:rFonts w:ascii="Times New Roman" w:hAnsi="Times New Roman" w:cs="Times New Roman"/>
          <w:b/>
          <w:sz w:val="24"/>
          <w:szCs w:val="24"/>
        </w:rPr>
      </w:pPr>
      <w:r w:rsidRPr="00433941">
        <w:rPr>
          <w:rFonts w:ascii="Times New Roman" w:hAnsi="Times New Roman" w:cs="Times New Roman"/>
          <w:b/>
          <w:sz w:val="24"/>
          <w:szCs w:val="24"/>
        </w:rPr>
        <w:lastRenderedPageBreak/>
        <w:t xml:space="preserve">CHAPTER ONE </w:t>
      </w:r>
    </w:p>
    <w:p w:rsidR="004A3AB3" w:rsidRPr="00433941" w:rsidRDefault="004A3AB3" w:rsidP="004A3AB3">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433941">
        <w:rPr>
          <w:rFonts w:ascii="Times New Roman" w:hAnsi="Times New Roman" w:cs="Times New Roman"/>
          <w:b/>
          <w:sz w:val="24"/>
          <w:szCs w:val="24"/>
        </w:rPr>
        <w:t xml:space="preserve">INTRODUCTION </w:t>
      </w:r>
    </w:p>
    <w:p w:rsidR="004A3AB3" w:rsidRPr="00302D13" w:rsidRDefault="004A3AB3" w:rsidP="004A3AB3">
      <w:pPr>
        <w:spacing w:after="0" w:line="480" w:lineRule="auto"/>
        <w:ind w:firstLine="720"/>
        <w:jc w:val="both"/>
        <w:rPr>
          <w:rFonts w:ascii="Times New Roman" w:hAnsi="Times New Roman" w:cs="Times New Roman"/>
          <w:sz w:val="24"/>
          <w:szCs w:val="24"/>
        </w:rPr>
      </w:pP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are a type of building material made from a mixture of sand, cement, and water. The sand used in making the blocks is usually sourced locally and can be a mixture of sharp sand, gravel, or stone dust. The cement used can be either ordinary Portland cement or a mixture of Portland cement and </w:t>
      </w:r>
      <w:proofErr w:type="spellStart"/>
      <w:r w:rsidRPr="00302D13">
        <w:rPr>
          <w:rFonts w:ascii="Times New Roman" w:hAnsi="Times New Roman" w:cs="Times New Roman"/>
          <w:sz w:val="24"/>
          <w:szCs w:val="24"/>
        </w:rPr>
        <w:t>pozzolanic</w:t>
      </w:r>
      <w:proofErr w:type="spellEnd"/>
      <w:r w:rsidRPr="00302D13">
        <w:rPr>
          <w:rFonts w:ascii="Times New Roman" w:hAnsi="Times New Roman" w:cs="Times New Roman"/>
          <w:sz w:val="24"/>
          <w:szCs w:val="24"/>
        </w:rPr>
        <w:t xml:space="preserve"> materials like fly ash, rice husk ash, or ground granulated blast furnace slag.</w:t>
      </w:r>
    </w:p>
    <w:p w:rsidR="004A3AB3" w:rsidRDefault="004A3AB3" w:rsidP="004A3AB3">
      <w:pPr>
        <w:spacing w:after="0" w:line="480" w:lineRule="auto"/>
        <w:ind w:firstLine="720"/>
        <w:jc w:val="both"/>
        <w:rPr>
          <w:rFonts w:ascii="Times New Roman" w:hAnsi="Times New Roman" w:cs="Times New Roman"/>
          <w:sz w:val="24"/>
          <w:szCs w:val="24"/>
        </w:rPr>
      </w:pP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are composite materials produced from cement, sand and water, molded into different sizes (Barr,</w:t>
      </w:r>
      <w:r>
        <w:rPr>
          <w:rFonts w:ascii="Times New Roman" w:hAnsi="Times New Roman" w:cs="Times New Roman"/>
          <w:sz w:val="24"/>
          <w:szCs w:val="24"/>
        </w:rPr>
        <w:t xml:space="preserve"> 2022</w:t>
      </w:r>
      <w:r w:rsidRPr="00302D13">
        <w:rPr>
          <w:rFonts w:ascii="Times New Roman" w:hAnsi="Times New Roman" w:cs="Times New Roman"/>
          <w:sz w:val="24"/>
          <w:szCs w:val="24"/>
        </w:rPr>
        <w:t xml:space="preserve">). Nigerian industrial standard defines a block as a masonry unit exceeding the size of a brick in any dimension. </w:t>
      </w:r>
    </w:p>
    <w:p w:rsidR="004A3AB3" w:rsidRDefault="004A3AB3" w:rsidP="004A3AB3">
      <w:pPr>
        <w:spacing w:after="0" w:line="480" w:lineRule="auto"/>
        <w:ind w:firstLine="720"/>
        <w:jc w:val="both"/>
        <w:rPr>
          <w:rFonts w:ascii="Times New Roman" w:hAnsi="Times New Roman" w:cs="Times New Roman"/>
          <w:sz w:val="24"/>
          <w:szCs w:val="24"/>
        </w:rPr>
      </w:pP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 are composite materials made up of cement, fine aggregates</w:t>
      </w:r>
      <w:r>
        <w:rPr>
          <w:rFonts w:ascii="Times New Roman" w:hAnsi="Times New Roman" w:cs="Times New Roman"/>
          <w:sz w:val="24"/>
          <w:szCs w:val="24"/>
        </w:rPr>
        <w:t xml:space="preserve"> </w:t>
      </w:r>
      <w:r w:rsidRPr="00302D13">
        <w:rPr>
          <w:rFonts w:ascii="Times New Roman" w:hAnsi="Times New Roman" w:cs="Times New Roman"/>
          <w:sz w:val="24"/>
          <w:szCs w:val="24"/>
        </w:rPr>
        <w:t xml:space="preserve">(sand) and water produced by extrusion (NIS 978:2017). Over 90% of the buildings in Nigeria are made of </w:t>
      </w:r>
      <w:proofErr w:type="spellStart"/>
      <w:r w:rsidRPr="00302D13">
        <w:rPr>
          <w:rFonts w:ascii="Times New Roman" w:hAnsi="Times New Roman" w:cs="Times New Roman"/>
          <w:sz w:val="24"/>
          <w:szCs w:val="24"/>
        </w:rPr>
        <w:t>sandcre</w:t>
      </w:r>
      <w:r>
        <w:rPr>
          <w:rFonts w:ascii="Times New Roman" w:hAnsi="Times New Roman" w:cs="Times New Roman"/>
          <w:sz w:val="24"/>
          <w:szCs w:val="24"/>
        </w:rPr>
        <w:t>te</w:t>
      </w:r>
      <w:proofErr w:type="spellEnd"/>
      <w:r>
        <w:rPr>
          <w:rFonts w:ascii="Times New Roman" w:hAnsi="Times New Roman" w:cs="Times New Roman"/>
          <w:sz w:val="24"/>
          <w:szCs w:val="24"/>
        </w:rPr>
        <w:t xml:space="preserve"> blocks (</w:t>
      </w:r>
      <w:proofErr w:type="spellStart"/>
      <w:r>
        <w:rPr>
          <w:rFonts w:ascii="Times New Roman" w:hAnsi="Times New Roman" w:cs="Times New Roman"/>
          <w:sz w:val="24"/>
          <w:szCs w:val="24"/>
        </w:rPr>
        <w:t>Baiden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Tuuli</w:t>
      </w:r>
      <w:proofErr w:type="spellEnd"/>
      <w:r>
        <w:rPr>
          <w:rFonts w:ascii="Times New Roman" w:hAnsi="Times New Roman" w:cs="Times New Roman"/>
          <w:sz w:val="24"/>
          <w:szCs w:val="24"/>
        </w:rPr>
        <w:t>, 2016</w:t>
      </w:r>
      <w:r w:rsidRPr="00302D13">
        <w:rPr>
          <w:rFonts w:ascii="Times New Roman" w:hAnsi="Times New Roman" w:cs="Times New Roman"/>
          <w:sz w:val="24"/>
          <w:szCs w:val="24"/>
        </w:rPr>
        <w:t xml:space="preserve">). </w:t>
      </w:r>
    </w:p>
    <w:p w:rsidR="004A3AB3" w:rsidRDefault="004A3AB3" w:rsidP="004A3AB3">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In Nigeria, Togo, and other poor nations,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are frequently used to create foundations, dividing walls, and other walling components. (NIS 87:2000) came up with the best strategy to regulate the manufacturing process, evaluate the quality of the materials used in block production, and produce reference papers that covered the minimum specifications and applications for various types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in Nigeria. </w:t>
      </w:r>
    </w:p>
    <w:p w:rsidR="004A3AB3" w:rsidRDefault="004A3AB3" w:rsidP="004A3AB3">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According to </w:t>
      </w:r>
      <w:proofErr w:type="spellStart"/>
      <w:r w:rsidRPr="00302D13">
        <w:rPr>
          <w:rFonts w:ascii="Times New Roman" w:hAnsi="Times New Roman" w:cs="Times New Roman"/>
          <w:sz w:val="24"/>
          <w:szCs w:val="24"/>
        </w:rPr>
        <w:t>Ogunbayo</w:t>
      </w:r>
      <w:proofErr w:type="spellEnd"/>
      <w:r w:rsidRPr="00302D13">
        <w:rPr>
          <w:rFonts w:ascii="Times New Roman" w:hAnsi="Times New Roman" w:cs="Times New Roman"/>
          <w:sz w:val="24"/>
          <w:szCs w:val="24"/>
        </w:rPr>
        <w:t xml:space="preserve"> et al. (2018), successful housing projects require a standard design, good planning, and high-quality building materials. These elements must be monitored and controlled by governmental regulations and construction experts. </w:t>
      </w:r>
    </w:p>
    <w:p w:rsidR="004A3AB3" w:rsidRDefault="004A3AB3" w:rsidP="004A3AB3">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When hardened,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often have significant compressive strengths, and these strengths typically increase with density. In NIS 978:2017, the range of the minimum strength requirement is given as 1.5 N/mm2 for 150 mm and 3.5 N/mm2 for 225 mm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hollow blocks. </w:t>
      </w:r>
    </w:p>
    <w:p w:rsidR="004A3AB3" w:rsidRDefault="004A3AB3" w:rsidP="004A3AB3">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Abdullahi</w:t>
      </w:r>
      <w:proofErr w:type="spellEnd"/>
      <w:r>
        <w:rPr>
          <w:rFonts w:ascii="Times New Roman" w:hAnsi="Times New Roman" w:cs="Times New Roman"/>
          <w:sz w:val="24"/>
          <w:szCs w:val="24"/>
        </w:rPr>
        <w:t xml:space="preserve"> (201</w:t>
      </w:r>
      <w:r w:rsidRPr="00302D13">
        <w:rPr>
          <w:rFonts w:ascii="Times New Roman" w:hAnsi="Times New Roman" w:cs="Times New Roman"/>
          <w:sz w:val="24"/>
          <w:szCs w:val="24"/>
        </w:rPr>
        <w:t xml:space="preserve">5) holds the view that the types of manufacturing procedures employed and the characteristics of the material composition led to variation in the blocks' production quality. The research also emphasized that certain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made in </w:t>
      </w:r>
      <w:proofErr w:type="spellStart"/>
      <w:r w:rsidRPr="00302D13">
        <w:rPr>
          <w:rFonts w:ascii="Times New Roman" w:hAnsi="Times New Roman" w:cs="Times New Roman"/>
          <w:sz w:val="24"/>
          <w:szCs w:val="24"/>
        </w:rPr>
        <w:t>Minna</w:t>
      </w:r>
      <w:proofErr w:type="spellEnd"/>
      <w:r w:rsidRPr="00302D13">
        <w:rPr>
          <w:rFonts w:ascii="Times New Roman" w:hAnsi="Times New Roman" w:cs="Times New Roman"/>
          <w:sz w:val="24"/>
          <w:szCs w:val="24"/>
        </w:rPr>
        <w:t xml:space="preserve">, Niger State, Nigeria, did not meet the minimum Nigerian Industrial Standard (NIS) criterion for compressive strength. And as a result of poor practices with the predetermined blend design. </w:t>
      </w:r>
    </w:p>
    <w:p w:rsidR="004A3AB3" w:rsidRDefault="004A3AB3" w:rsidP="004A3AB3">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According to </w:t>
      </w:r>
      <w:proofErr w:type="spellStart"/>
      <w:r w:rsidRPr="00302D13">
        <w:rPr>
          <w:rFonts w:ascii="Times New Roman" w:hAnsi="Times New Roman" w:cs="Times New Roman"/>
          <w:sz w:val="24"/>
          <w:szCs w:val="24"/>
        </w:rPr>
        <w:t>Afolayan</w:t>
      </w:r>
      <w:proofErr w:type="spellEnd"/>
      <w:r w:rsidRPr="00302D13">
        <w:rPr>
          <w:rFonts w:ascii="Times New Roman" w:hAnsi="Times New Roman" w:cs="Times New Roman"/>
          <w:sz w:val="24"/>
          <w:szCs w:val="24"/>
        </w:rPr>
        <w:t xml:space="preserve">, Arum, and </w:t>
      </w:r>
      <w:r>
        <w:rPr>
          <w:rFonts w:ascii="Times New Roman" w:hAnsi="Times New Roman" w:cs="Times New Roman"/>
          <w:sz w:val="24"/>
          <w:szCs w:val="24"/>
        </w:rPr>
        <w:t>(201</w:t>
      </w:r>
      <w:r w:rsidRPr="00302D13">
        <w:rPr>
          <w:rFonts w:ascii="Times New Roman" w:hAnsi="Times New Roman" w:cs="Times New Roman"/>
          <w:sz w:val="24"/>
          <w:szCs w:val="24"/>
        </w:rPr>
        <w:t>8), quality management practices have a direct impact on the strength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F</w:t>
      </w:r>
      <w:r w:rsidRPr="00302D13">
        <w:rPr>
          <w:rFonts w:ascii="Times New Roman" w:hAnsi="Times New Roman" w:cs="Times New Roman"/>
          <w:sz w:val="24"/>
          <w:szCs w:val="24"/>
        </w:rPr>
        <w:t xml:space="preserve">ound that low voids in sand properties and water sprinkling type curing tend to improve compressive strength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According t</w:t>
      </w:r>
      <w:r>
        <w:rPr>
          <w:rFonts w:ascii="Times New Roman" w:hAnsi="Times New Roman" w:cs="Times New Roman"/>
          <w:sz w:val="24"/>
          <w:szCs w:val="24"/>
        </w:rPr>
        <w:t>o (</w:t>
      </w:r>
      <w:proofErr w:type="spellStart"/>
      <w:r>
        <w:rPr>
          <w:rFonts w:ascii="Times New Roman" w:hAnsi="Times New Roman" w:cs="Times New Roman"/>
          <w:sz w:val="24"/>
          <w:szCs w:val="24"/>
        </w:rPr>
        <w:t>Abdullahi</w:t>
      </w:r>
      <w:proofErr w:type="spellEnd"/>
      <w:r>
        <w:rPr>
          <w:rFonts w:ascii="Times New Roman" w:hAnsi="Times New Roman" w:cs="Times New Roman"/>
          <w:sz w:val="24"/>
          <w:szCs w:val="24"/>
        </w:rPr>
        <w:t xml:space="preserve"> 201</w:t>
      </w:r>
      <w:r w:rsidRPr="00302D13">
        <w:rPr>
          <w:rFonts w:ascii="Times New Roman" w:hAnsi="Times New Roman" w:cs="Times New Roman"/>
          <w:sz w:val="24"/>
          <w:szCs w:val="24"/>
        </w:rPr>
        <w:t xml:space="preserve">5), optimal material selection and a correct curing procedure improve the quality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The constant building collapses and casual attitude toward material testing to determine the strength and behavior of building materials under applied loads are two of the biggest problems facing the construction industry today. According to </w:t>
      </w:r>
      <w:proofErr w:type="spellStart"/>
      <w:r w:rsidRPr="00302D13">
        <w:rPr>
          <w:rFonts w:ascii="Times New Roman" w:hAnsi="Times New Roman" w:cs="Times New Roman"/>
          <w:sz w:val="24"/>
          <w:szCs w:val="24"/>
        </w:rPr>
        <w:t>Sholanke</w:t>
      </w:r>
      <w:proofErr w:type="spellEnd"/>
      <w:r w:rsidRPr="00302D13">
        <w:rPr>
          <w:rFonts w:ascii="Times New Roman" w:hAnsi="Times New Roman" w:cs="Times New Roman"/>
          <w:sz w:val="24"/>
          <w:szCs w:val="24"/>
        </w:rPr>
        <w:t xml:space="preserve">, </w:t>
      </w:r>
      <w:proofErr w:type="spellStart"/>
      <w:r w:rsidRPr="00302D13">
        <w:rPr>
          <w:rFonts w:ascii="Times New Roman" w:hAnsi="Times New Roman" w:cs="Times New Roman"/>
          <w:sz w:val="24"/>
          <w:szCs w:val="24"/>
        </w:rPr>
        <w:t>Fagbenle</w:t>
      </w:r>
      <w:proofErr w:type="spellEnd"/>
      <w:r w:rsidRPr="00302D13">
        <w:rPr>
          <w:rFonts w:ascii="Times New Roman" w:hAnsi="Times New Roman" w:cs="Times New Roman"/>
          <w:sz w:val="24"/>
          <w:szCs w:val="24"/>
        </w:rPr>
        <w:t xml:space="preserve">, </w:t>
      </w:r>
      <w:proofErr w:type="spellStart"/>
      <w:r w:rsidRPr="00302D13">
        <w:rPr>
          <w:rFonts w:ascii="Times New Roman" w:hAnsi="Times New Roman" w:cs="Times New Roman"/>
          <w:sz w:val="24"/>
          <w:szCs w:val="24"/>
        </w:rPr>
        <w:t>Aderonmu</w:t>
      </w:r>
      <w:proofErr w:type="spellEnd"/>
      <w:r w:rsidRPr="00302D13">
        <w:rPr>
          <w:rFonts w:ascii="Times New Roman" w:hAnsi="Times New Roman" w:cs="Times New Roman"/>
          <w:sz w:val="24"/>
          <w:szCs w:val="24"/>
        </w:rPr>
        <w:t xml:space="preserve">, and </w:t>
      </w:r>
      <w:proofErr w:type="spellStart"/>
      <w:r w:rsidRPr="00302D13">
        <w:rPr>
          <w:rFonts w:ascii="Times New Roman" w:hAnsi="Times New Roman" w:cs="Times New Roman"/>
          <w:sz w:val="24"/>
          <w:szCs w:val="24"/>
        </w:rPr>
        <w:t>Ajagbe</w:t>
      </w:r>
      <w:proofErr w:type="spellEnd"/>
      <w:r w:rsidRPr="00302D13">
        <w:rPr>
          <w:rFonts w:ascii="Times New Roman" w:hAnsi="Times New Roman" w:cs="Times New Roman"/>
          <w:sz w:val="24"/>
          <w:szCs w:val="24"/>
        </w:rPr>
        <w:t xml:space="preserve"> (2015), the usage of subpar building materials, such as blocks and bricks, is what causes structures to collapse.</w:t>
      </w:r>
    </w:p>
    <w:p w:rsidR="004A3AB3" w:rsidRDefault="004A3AB3" w:rsidP="004A3AB3">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 In order to guarantee excellent quality, it is also vital to make sure that the manufacture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and bricks is standardized and controlled. Another important aspect of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is their thermal insulation properties. </w:t>
      </w:r>
      <w:proofErr w:type="spellStart"/>
      <w:r w:rsidRPr="00302D13">
        <w:rPr>
          <w:rFonts w:ascii="Times New Roman" w:hAnsi="Times New Roman" w:cs="Times New Roman"/>
          <w:sz w:val="24"/>
          <w:szCs w:val="24"/>
        </w:rPr>
        <w:t>Sandcrete</w:t>
      </w:r>
      <w:proofErr w:type="spellEnd"/>
      <w:r w:rsidRPr="00302D13">
        <w:rPr>
          <w:rFonts w:ascii="Times New Roman" w:hAnsi="Times New Roman" w:cs="Times New Roman"/>
          <w:sz w:val="24"/>
          <w:szCs w:val="24"/>
        </w:rPr>
        <w:t xml:space="preserve"> blocks have good thermal insulation properties, which means that they can help to regulate the temperature inside buildings, making them comfortable to live or work in.</w:t>
      </w:r>
    </w:p>
    <w:p w:rsidR="004A3AB3" w:rsidRDefault="004A3AB3" w:rsidP="004A3AB3">
      <w:pPr>
        <w:pStyle w:val="Heading4"/>
        <w:rPr>
          <w:rStyle w:val="Strong"/>
          <w:b/>
          <w:bCs/>
          <w:sz w:val="28"/>
          <w:szCs w:val="28"/>
        </w:rPr>
      </w:pPr>
    </w:p>
    <w:p w:rsidR="004A3AB3" w:rsidRDefault="004A3AB3" w:rsidP="004A3AB3">
      <w:pPr>
        <w:pStyle w:val="Heading4"/>
        <w:rPr>
          <w:rStyle w:val="Strong"/>
          <w:b/>
          <w:bCs/>
          <w:sz w:val="28"/>
          <w:szCs w:val="28"/>
        </w:rPr>
      </w:pPr>
    </w:p>
    <w:p w:rsidR="004A3AB3" w:rsidRDefault="004A3AB3" w:rsidP="004A3AB3">
      <w:pPr>
        <w:pStyle w:val="Heading4"/>
        <w:rPr>
          <w:rStyle w:val="Strong"/>
          <w:b/>
          <w:bCs/>
          <w:sz w:val="28"/>
          <w:szCs w:val="28"/>
        </w:rPr>
      </w:pPr>
    </w:p>
    <w:p w:rsidR="004A3AB3" w:rsidRDefault="004A3AB3" w:rsidP="004A3AB3">
      <w:pPr>
        <w:pStyle w:val="Heading4"/>
        <w:rPr>
          <w:rStyle w:val="Strong"/>
          <w:b/>
          <w:bCs/>
          <w:sz w:val="28"/>
          <w:szCs w:val="28"/>
        </w:rPr>
      </w:pPr>
    </w:p>
    <w:p w:rsidR="004A3AB3" w:rsidRDefault="004A3AB3" w:rsidP="004A3AB3">
      <w:pPr>
        <w:pStyle w:val="Heading4"/>
        <w:rPr>
          <w:rStyle w:val="Strong"/>
          <w:b/>
          <w:bCs/>
          <w:sz w:val="28"/>
          <w:szCs w:val="28"/>
        </w:rPr>
      </w:pPr>
    </w:p>
    <w:p w:rsidR="004A3AB3" w:rsidRPr="00711F28" w:rsidRDefault="004A3AB3" w:rsidP="004A3AB3">
      <w:pPr>
        <w:pStyle w:val="Heading4"/>
        <w:rPr>
          <w:sz w:val="28"/>
          <w:szCs w:val="28"/>
        </w:rPr>
      </w:pPr>
      <w:r>
        <w:rPr>
          <w:rStyle w:val="Strong"/>
          <w:b/>
          <w:bCs/>
          <w:sz w:val="28"/>
          <w:szCs w:val="28"/>
        </w:rPr>
        <w:lastRenderedPageBreak/>
        <w:t>1.1</w:t>
      </w:r>
      <w:r>
        <w:rPr>
          <w:rStyle w:val="Strong"/>
          <w:b/>
          <w:bCs/>
          <w:sz w:val="28"/>
          <w:szCs w:val="28"/>
        </w:rPr>
        <w:tab/>
      </w:r>
      <w:r w:rsidRPr="00711F28">
        <w:rPr>
          <w:rStyle w:val="Strong"/>
          <w:b/>
          <w:bCs/>
          <w:sz w:val="28"/>
          <w:szCs w:val="28"/>
        </w:rPr>
        <w:t>Statement of the Problem</w:t>
      </w:r>
    </w:p>
    <w:p w:rsidR="004A3AB3" w:rsidRDefault="004A3AB3" w:rsidP="004A3AB3">
      <w:pPr>
        <w:pStyle w:val="NormalWeb"/>
        <w:spacing w:line="480" w:lineRule="auto"/>
        <w:ind w:firstLine="720"/>
        <w:jc w:val="both"/>
      </w:pPr>
      <w:r>
        <w:t xml:space="preserve">In recent years, there has been growing concern regarding the quality and durability of </w:t>
      </w:r>
      <w:proofErr w:type="spellStart"/>
      <w:r>
        <w:t>sandcrete</w:t>
      </w:r>
      <w:proofErr w:type="spellEnd"/>
      <w:r>
        <w:t xml:space="preserve"> blocks produced for construction in Ilorin West Local Government. A significant proportion of these blocks are produced by small-scale, informal manufacturers who may not adhere to standardized production processes. As a result, the engineering properties of the blocks may vary significantly, leading to potential issues such as low compressive strength, high water absorption, poor thermal insulation, and reduced durability over time.</w:t>
      </w:r>
    </w:p>
    <w:p w:rsidR="004A3AB3" w:rsidRPr="00433941" w:rsidRDefault="004A3AB3" w:rsidP="004A3AB3">
      <w:pPr>
        <w:spacing w:after="0" w:line="480" w:lineRule="auto"/>
        <w:jc w:val="both"/>
        <w:rPr>
          <w:rFonts w:ascii="Times New Roman" w:hAnsi="Times New Roman" w:cs="Times New Roman"/>
          <w:b/>
          <w:sz w:val="28"/>
          <w:szCs w:val="28"/>
        </w:rPr>
      </w:pPr>
      <w:r w:rsidRPr="00433941">
        <w:rPr>
          <w:rFonts w:ascii="Times New Roman" w:hAnsi="Times New Roman" w:cs="Times New Roman"/>
          <w:b/>
          <w:sz w:val="28"/>
          <w:szCs w:val="28"/>
        </w:rPr>
        <w:t>1.2</w:t>
      </w:r>
      <w:r w:rsidRPr="00433941">
        <w:rPr>
          <w:rFonts w:ascii="Times New Roman" w:hAnsi="Times New Roman" w:cs="Times New Roman"/>
          <w:b/>
          <w:sz w:val="28"/>
          <w:szCs w:val="28"/>
        </w:rPr>
        <w:tab/>
        <w:t xml:space="preserve">Aim and Objectives  </w:t>
      </w:r>
    </w:p>
    <w:p w:rsidR="004A3AB3" w:rsidRPr="00433941" w:rsidRDefault="004A3AB3" w:rsidP="004A3AB3">
      <w:pPr>
        <w:spacing w:after="0" w:line="480" w:lineRule="auto"/>
        <w:jc w:val="both"/>
        <w:rPr>
          <w:rFonts w:ascii="Times New Roman" w:hAnsi="Times New Roman" w:cs="Times New Roman"/>
          <w:b/>
          <w:sz w:val="24"/>
          <w:szCs w:val="24"/>
        </w:rPr>
      </w:pPr>
      <w:r w:rsidRPr="00433941">
        <w:rPr>
          <w:rFonts w:ascii="Times New Roman" w:hAnsi="Times New Roman" w:cs="Times New Roman"/>
          <w:b/>
          <w:sz w:val="24"/>
          <w:szCs w:val="24"/>
        </w:rPr>
        <w:t>AIM:</w:t>
      </w:r>
    </w:p>
    <w:p w:rsidR="004A3AB3" w:rsidRPr="004C5470" w:rsidRDefault="004A3AB3" w:rsidP="004A3AB3">
      <w:pPr>
        <w:spacing w:after="0" w:line="480" w:lineRule="auto"/>
        <w:ind w:firstLine="720"/>
        <w:jc w:val="both"/>
        <w:rPr>
          <w:rFonts w:asciiTheme="majorBidi" w:hAnsiTheme="majorBidi" w:cstheme="majorBidi"/>
          <w:sz w:val="24"/>
          <w:szCs w:val="24"/>
        </w:rPr>
      </w:pPr>
      <w:r w:rsidRPr="004C5470">
        <w:rPr>
          <w:rFonts w:asciiTheme="majorBidi" w:hAnsiTheme="majorBidi" w:cstheme="majorBidi"/>
          <w:sz w:val="24"/>
          <w:szCs w:val="24"/>
        </w:rPr>
        <w:t xml:space="preserve">The aim of this project is to </w:t>
      </w:r>
      <w:r w:rsidRPr="004C5470">
        <w:rPr>
          <w:rStyle w:val="Strong"/>
          <w:rFonts w:asciiTheme="majorBidi" w:hAnsiTheme="majorBidi" w:cstheme="majorBidi"/>
          <w:sz w:val="24"/>
          <w:szCs w:val="24"/>
        </w:rPr>
        <w:t xml:space="preserve">conduct A Comprehensive Study of the Engineering Properties of </w:t>
      </w:r>
      <w:proofErr w:type="spellStart"/>
      <w:r w:rsidRPr="004C5470">
        <w:rPr>
          <w:rStyle w:val="Strong"/>
          <w:rFonts w:asciiTheme="majorBidi" w:hAnsiTheme="majorBidi" w:cstheme="majorBidi"/>
          <w:sz w:val="24"/>
          <w:szCs w:val="24"/>
        </w:rPr>
        <w:t>Sandcrete</w:t>
      </w:r>
      <w:proofErr w:type="spellEnd"/>
      <w:r w:rsidRPr="004C5470">
        <w:rPr>
          <w:rStyle w:val="Strong"/>
          <w:rFonts w:asciiTheme="majorBidi" w:hAnsiTheme="majorBidi" w:cstheme="majorBidi"/>
          <w:sz w:val="24"/>
          <w:szCs w:val="24"/>
        </w:rPr>
        <w:t xml:space="preserve"> Blocks Produced in Ilorin West Local Government Area, </w:t>
      </w:r>
      <w:proofErr w:type="spellStart"/>
      <w:r w:rsidRPr="004C5470">
        <w:rPr>
          <w:rStyle w:val="Strong"/>
          <w:rFonts w:asciiTheme="majorBidi" w:hAnsiTheme="majorBidi" w:cstheme="majorBidi"/>
          <w:sz w:val="24"/>
          <w:szCs w:val="24"/>
        </w:rPr>
        <w:t>Kwara</w:t>
      </w:r>
      <w:proofErr w:type="spellEnd"/>
      <w:r w:rsidRPr="004C5470">
        <w:rPr>
          <w:rStyle w:val="Strong"/>
          <w:rFonts w:asciiTheme="majorBidi" w:hAnsiTheme="majorBidi" w:cstheme="majorBidi"/>
          <w:sz w:val="24"/>
          <w:szCs w:val="24"/>
        </w:rPr>
        <w:t xml:space="preserve"> State</w:t>
      </w:r>
      <w:r w:rsidRPr="004C5470">
        <w:rPr>
          <w:rFonts w:asciiTheme="majorBidi" w:hAnsiTheme="majorBidi" w:cstheme="majorBidi"/>
          <w:sz w:val="24"/>
          <w:szCs w:val="24"/>
        </w:rPr>
        <w:t>.</w:t>
      </w:r>
    </w:p>
    <w:p w:rsidR="004A3AB3" w:rsidRPr="006910FA" w:rsidRDefault="004A3AB3" w:rsidP="004A3AB3">
      <w:pPr>
        <w:spacing w:after="0" w:line="480" w:lineRule="auto"/>
        <w:jc w:val="both"/>
        <w:rPr>
          <w:rFonts w:ascii="Times New Roman" w:eastAsia="Times New Roman" w:hAnsi="Times New Roman" w:cs="Times New Roman"/>
          <w:sz w:val="24"/>
          <w:szCs w:val="24"/>
        </w:rPr>
      </w:pPr>
      <w:r w:rsidRPr="00433941">
        <w:rPr>
          <w:rFonts w:ascii="Times New Roman" w:eastAsia="Times New Roman" w:hAnsi="Times New Roman" w:cs="Times New Roman"/>
          <w:b/>
          <w:sz w:val="24"/>
          <w:szCs w:val="24"/>
        </w:rPr>
        <w:t>OBJECTIVES</w:t>
      </w:r>
      <w:r w:rsidRPr="006910FA">
        <w:rPr>
          <w:rFonts w:ascii="Times New Roman" w:eastAsia="Times New Roman" w:hAnsi="Times New Roman" w:cs="Times New Roman"/>
          <w:sz w:val="24"/>
          <w:szCs w:val="24"/>
        </w:rPr>
        <w:t>:</w:t>
      </w:r>
    </w:p>
    <w:p w:rsidR="004A3AB3" w:rsidRDefault="004A3AB3" w:rsidP="004A3AB3">
      <w:pPr>
        <w:numPr>
          <w:ilvl w:val="0"/>
          <w:numId w:val="1"/>
        </w:numPr>
        <w:spacing w:after="0"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Evaluate the Compressive Strength</w:t>
      </w:r>
      <w:r w:rsidRPr="00940A39">
        <w:rPr>
          <w:rFonts w:ascii="Times New Roman" w:eastAsia="Times New Roman" w:hAnsi="Times New Roman" w:cs="Times New Roman"/>
          <w:sz w:val="24"/>
          <w:szCs w:val="24"/>
        </w:rPr>
        <w:t xml:space="preserve"> of </w:t>
      </w:r>
      <w:proofErr w:type="spellStart"/>
      <w:r w:rsidRPr="00940A39">
        <w:rPr>
          <w:rFonts w:ascii="Times New Roman" w:eastAsia="Times New Roman" w:hAnsi="Times New Roman" w:cs="Times New Roman"/>
          <w:sz w:val="24"/>
          <w:szCs w:val="24"/>
        </w:rPr>
        <w:t>sandcrete</w:t>
      </w:r>
      <w:proofErr w:type="spellEnd"/>
      <w:r w:rsidRPr="00940A39">
        <w:rPr>
          <w:rFonts w:ascii="Times New Roman" w:eastAsia="Times New Roman" w:hAnsi="Times New Roman" w:cs="Times New Roman"/>
          <w:sz w:val="24"/>
          <w:szCs w:val="24"/>
        </w:rPr>
        <w:t xml:space="preserve"> blocks produced in Ilorin West </w:t>
      </w:r>
      <w:r w:rsidRPr="006910FA">
        <w:rPr>
          <w:rFonts w:ascii="Times New Roman" w:eastAsia="Times New Roman" w:hAnsi="Times New Roman" w:cs="Times New Roman"/>
          <w:sz w:val="24"/>
          <w:szCs w:val="24"/>
        </w:rPr>
        <w:t>Local Government.</w:t>
      </w:r>
    </w:p>
    <w:p w:rsidR="004A3AB3" w:rsidRPr="006910FA" w:rsidRDefault="004A3AB3" w:rsidP="004A3AB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examine water absorption characteristics</w:t>
      </w:r>
      <w:r w:rsidRPr="00940A39">
        <w:rPr>
          <w:rFonts w:ascii="Times New Roman" w:eastAsia="Times New Roman" w:hAnsi="Times New Roman" w:cs="Times New Roman"/>
          <w:sz w:val="24"/>
          <w:szCs w:val="24"/>
        </w:rPr>
        <w:t xml:space="preserve"> of </w:t>
      </w:r>
      <w:proofErr w:type="spellStart"/>
      <w:r w:rsidRPr="00940A39">
        <w:rPr>
          <w:rFonts w:ascii="Times New Roman" w:eastAsia="Times New Roman" w:hAnsi="Times New Roman" w:cs="Times New Roman"/>
          <w:sz w:val="24"/>
          <w:szCs w:val="24"/>
        </w:rPr>
        <w:t>sandcrete</w:t>
      </w:r>
      <w:proofErr w:type="spellEnd"/>
      <w:r w:rsidRPr="00940A39">
        <w:rPr>
          <w:rFonts w:ascii="Times New Roman" w:eastAsia="Times New Roman" w:hAnsi="Times New Roman" w:cs="Times New Roman"/>
          <w:sz w:val="24"/>
          <w:szCs w:val="24"/>
        </w:rPr>
        <w:t xml:space="preserve"> blocks to assess their </w:t>
      </w:r>
      <w:r w:rsidRPr="006910FA">
        <w:rPr>
          <w:rFonts w:ascii="Times New Roman" w:eastAsia="Times New Roman" w:hAnsi="Times New Roman" w:cs="Times New Roman"/>
          <w:sz w:val="24"/>
          <w:szCs w:val="24"/>
        </w:rPr>
        <w:t>durability and susceptibility to water damage.</w:t>
      </w:r>
    </w:p>
    <w:p w:rsidR="004A3AB3" w:rsidRPr="006910FA" w:rsidRDefault="004A3AB3" w:rsidP="004A3AB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identify any local factors</w:t>
      </w:r>
      <w:r w:rsidRPr="00940A39">
        <w:rPr>
          <w:rFonts w:ascii="Times New Roman" w:eastAsia="Times New Roman" w:hAnsi="Times New Roman" w:cs="Times New Roman"/>
          <w:sz w:val="24"/>
          <w:szCs w:val="24"/>
        </w:rPr>
        <w:t xml:space="preserve"> such as variation in sand quality, cl</w:t>
      </w:r>
      <w:r w:rsidRPr="006910FA">
        <w:rPr>
          <w:rFonts w:ascii="Times New Roman" w:eastAsia="Times New Roman" w:hAnsi="Times New Roman" w:cs="Times New Roman"/>
          <w:sz w:val="24"/>
          <w:szCs w:val="24"/>
        </w:rPr>
        <w:t xml:space="preserve">imate conditions, and production practices that may influence the properties of </w:t>
      </w:r>
      <w:proofErr w:type="spellStart"/>
      <w:r w:rsidRPr="006910FA">
        <w:rPr>
          <w:rFonts w:ascii="Times New Roman" w:eastAsia="Times New Roman" w:hAnsi="Times New Roman" w:cs="Times New Roman"/>
          <w:sz w:val="24"/>
          <w:szCs w:val="24"/>
        </w:rPr>
        <w:t>sandcrete</w:t>
      </w:r>
      <w:proofErr w:type="spellEnd"/>
      <w:r w:rsidRPr="006910FA">
        <w:rPr>
          <w:rFonts w:ascii="Times New Roman" w:eastAsia="Times New Roman" w:hAnsi="Times New Roman" w:cs="Times New Roman"/>
          <w:sz w:val="24"/>
          <w:szCs w:val="24"/>
        </w:rPr>
        <w:t xml:space="preserve"> blocks.</w:t>
      </w:r>
    </w:p>
    <w:p w:rsidR="004A3AB3" w:rsidRDefault="004A3AB3" w:rsidP="004A3AB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recommend guidelines and best practices</w:t>
      </w:r>
      <w:r w:rsidRPr="00940A39">
        <w:rPr>
          <w:rFonts w:ascii="Times New Roman" w:eastAsia="Times New Roman" w:hAnsi="Times New Roman" w:cs="Times New Roman"/>
          <w:sz w:val="24"/>
          <w:szCs w:val="24"/>
        </w:rPr>
        <w:t xml:space="preserve"> </w:t>
      </w:r>
      <w:r w:rsidRPr="006910FA">
        <w:rPr>
          <w:rFonts w:ascii="Times New Roman" w:eastAsia="Times New Roman" w:hAnsi="Times New Roman" w:cs="Times New Roman"/>
          <w:sz w:val="24"/>
          <w:szCs w:val="24"/>
        </w:rPr>
        <w:t xml:space="preserve">for improving the quality of </w:t>
      </w:r>
      <w:proofErr w:type="spellStart"/>
      <w:r w:rsidRPr="006910FA">
        <w:rPr>
          <w:rFonts w:ascii="Times New Roman" w:eastAsia="Times New Roman" w:hAnsi="Times New Roman" w:cs="Times New Roman"/>
          <w:sz w:val="24"/>
          <w:szCs w:val="24"/>
        </w:rPr>
        <w:t>sandcrete</w:t>
      </w:r>
      <w:proofErr w:type="spellEnd"/>
      <w:r w:rsidRPr="006910FA">
        <w:rPr>
          <w:rFonts w:ascii="Times New Roman" w:eastAsia="Times New Roman" w:hAnsi="Times New Roman" w:cs="Times New Roman"/>
          <w:sz w:val="24"/>
          <w:szCs w:val="24"/>
        </w:rPr>
        <w:t xml:space="preserve"> blocks in Ilorin West Local Government.</w:t>
      </w:r>
    </w:p>
    <w:p w:rsidR="004A3AB3" w:rsidRDefault="004A3AB3" w:rsidP="004A3AB3">
      <w:pPr>
        <w:rPr>
          <w:rStyle w:val="Strong"/>
          <w:bCs w:val="0"/>
        </w:rPr>
      </w:pPr>
    </w:p>
    <w:p w:rsidR="004A3AB3" w:rsidRDefault="004A3AB3" w:rsidP="004A3AB3">
      <w:pPr>
        <w:rPr>
          <w:rStyle w:val="Strong"/>
          <w:bCs w:val="0"/>
        </w:rPr>
      </w:pPr>
    </w:p>
    <w:p w:rsidR="004A3AB3" w:rsidRDefault="004A3AB3" w:rsidP="004A3AB3">
      <w:pPr>
        <w:rPr>
          <w:rStyle w:val="Strong"/>
          <w:bCs w:val="0"/>
        </w:rPr>
      </w:pPr>
    </w:p>
    <w:p w:rsidR="004A3AB3" w:rsidRPr="004C5470" w:rsidRDefault="004A3AB3" w:rsidP="004A3AB3">
      <w:pPr>
        <w:rPr>
          <w:rFonts w:asciiTheme="majorBidi" w:hAnsiTheme="majorBidi" w:cstheme="majorBidi"/>
          <w:sz w:val="24"/>
          <w:szCs w:val="24"/>
        </w:rPr>
      </w:pPr>
      <w:r w:rsidRPr="004C5470">
        <w:rPr>
          <w:rStyle w:val="Strong"/>
          <w:rFonts w:asciiTheme="majorBidi" w:hAnsiTheme="majorBidi" w:cstheme="majorBidi"/>
          <w:bCs w:val="0"/>
          <w:sz w:val="24"/>
          <w:szCs w:val="24"/>
        </w:rPr>
        <w:lastRenderedPageBreak/>
        <w:t>1.3</w:t>
      </w:r>
      <w:r w:rsidRPr="004C5470">
        <w:rPr>
          <w:rStyle w:val="Strong"/>
          <w:rFonts w:asciiTheme="majorBidi" w:hAnsiTheme="majorBidi" w:cstheme="majorBidi"/>
          <w:bCs w:val="0"/>
          <w:sz w:val="24"/>
          <w:szCs w:val="24"/>
        </w:rPr>
        <w:tab/>
        <w:t>Justification of the Study</w:t>
      </w:r>
    </w:p>
    <w:p w:rsidR="004A3AB3" w:rsidRPr="002E5525" w:rsidRDefault="004A3AB3" w:rsidP="004A3AB3">
      <w:pPr>
        <w:spacing w:before="100" w:beforeAutospacing="1" w:after="100" w:afterAutospacing="1" w:line="480" w:lineRule="auto"/>
        <w:ind w:firstLine="720"/>
        <w:jc w:val="both"/>
        <w:rPr>
          <w:rFonts w:ascii="Times New Roman" w:eastAsia="Times New Roman" w:hAnsi="Times New Roman" w:cs="Times New Roman"/>
          <w:sz w:val="24"/>
          <w:szCs w:val="24"/>
        </w:rPr>
      </w:pPr>
      <w:r w:rsidRPr="005A119D">
        <w:rPr>
          <w:rFonts w:ascii="Times New Roman" w:hAnsi="Times New Roman" w:cs="Times New Roman"/>
          <w:sz w:val="24"/>
          <w:szCs w:val="24"/>
        </w:rPr>
        <w:t xml:space="preserve">The need for a study on the engineering properties of </w:t>
      </w:r>
      <w:proofErr w:type="spellStart"/>
      <w:r w:rsidRPr="005A119D">
        <w:rPr>
          <w:rFonts w:ascii="Times New Roman" w:hAnsi="Times New Roman" w:cs="Times New Roman"/>
          <w:sz w:val="24"/>
          <w:szCs w:val="24"/>
        </w:rPr>
        <w:t>sandcrete</w:t>
      </w:r>
      <w:proofErr w:type="spellEnd"/>
      <w:r w:rsidRPr="005A119D">
        <w:rPr>
          <w:rFonts w:ascii="Times New Roman" w:hAnsi="Times New Roman" w:cs="Times New Roman"/>
          <w:sz w:val="24"/>
          <w:szCs w:val="24"/>
        </w:rPr>
        <w:t xml:space="preserve"> blocks produced in Ilorin West Local Government arises from several practical, technical, and economic considerations. </w:t>
      </w:r>
      <w:proofErr w:type="spellStart"/>
      <w:r w:rsidRPr="005A119D">
        <w:rPr>
          <w:rFonts w:ascii="Times New Roman" w:hAnsi="Times New Roman" w:cs="Times New Roman"/>
          <w:sz w:val="24"/>
          <w:szCs w:val="24"/>
        </w:rPr>
        <w:t>Sandcrete</w:t>
      </w:r>
      <w:proofErr w:type="spellEnd"/>
      <w:r w:rsidRPr="005A119D">
        <w:rPr>
          <w:rFonts w:ascii="Times New Roman" w:hAnsi="Times New Roman" w:cs="Times New Roman"/>
          <w:sz w:val="24"/>
          <w:szCs w:val="24"/>
        </w:rPr>
        <w:t xml:space="preserve"> blocks are essential construction materials for various projects, especially in the context of affordable housing and infrastructure development in Nigeria</w:t>
      </w:r>
    </w:p>
    <w:p w:rsidR="004A3AB3" w:rsidRPr="004C5470" w:rsidRDefault="004A3AB3" w:rsidP="004A3A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4C5470">
        <w:rPr>
          <w:rFonts w:ascii="Times New Roman" w:hAnsi="Times New Roman" w:cs="Times New Roman"/>
          <w:b/>
          <w:sz w:val="24"/>
          <w:szCs w:val="24"/>
        </w:rPr>
        <w:t>Significance of Study</w:t>
      </w:r>
    </w:p>
    <w:p w:rsidR="004A3AB3" w:rsidRPr="004C3E3F" w:rsidRDefault="004A3AB3" w:rsidP="004A3AB3">
      <w:pPr>
        <w:spacing w:after="0" w:line="480" w:lineRule="auto"/>
        <w:ind w:firstLine="720"/>
        <w:jc w:val="both"/>
        <w:rPr>
          <w:rFonts w:ascii="Times New Roman" w:hAnsi="Times New Roman" w:cs="Times New Roman"/>
          <w:sz w:val="24"/>
          <w:szCs w:val="24"/>
        </w:rPr>
      </w:pPr>
      <w:r w:rsidRPr="00653621">
        <w:rPr>
          <w:rFonts w:ascii="Times New Roman" w:hAnsi="Times New Roman" w:cs="Times New Roman"/>
          <w:sz w:val="24"/>
          <w:szCs w:val="24"/>
        </w:rPr>
        <w:t xml:space="preserve"> Proper investigation of the quality of commercial hollow </w:t>
      </w:r>
      <w:proofErr w:type="spellStart"/>
      <w:r w:rsidRPr="00653621">
        <w:rPr>
          <w:rFonts w:ascii="Times New Roman" w:hAnsi="Times New Roman" w:cs="Times New Roman"/>
          <w:sz w:val="24"/>
          <w:szCs w:val="24"/>
        </w:rPr>
        <w:t>sandcrete</w:t>
      </w:r>
      <w:proofErr w:type="spellEnd"/>
      <w:r w:rsidRPr="00653621">
        <w:rPr>
          <w:rFonts w:ascii="Times New Roman" w:hAnsi="Times New Roman" w:cs="Times New Roman"/>
          <w:sz w:val="24"/>
          <w:szCs w:val="24"/>
        </w:rPr>
        <w:t xml:space="preserve"> blocks produced in the municipality aids in establishing whether the standards are adhered to, thereby reducing the risk of loss of life and properties.</w:t>
      </w:r>
    </w:p>
    <w:p w:rsidR="004A3AB3" w:rsidRPr="004C3E3F" w:rsidRDefault="004A3AB3" w:rsidP="004A3AB3">
      <w:pPr>
        <w:spacing w:after="0" w:line="480" w:lineRule="auto"/>
        <w:jc w:val="both"/>
        <w:rPr>
          <w:rFonts w:ascii="Times New Roman" w:hAnsi="Times New Roman" w:cs="Times New Roman"/>
          <w:sz w:val="24"/>
          <w:szCs w:val="24"/>
        </w:rPr>
      </w:pPr>
      <w:r w:rsidRPr="00653621">
        <w:rPr>
          <w:rFonts w:ascii="Times New Roman" w:hAnsi="Times New Roman" w:cs="Times New Roman"/>
          <w:b/>
          <w:sz w:val="28"/>
          <w:szCs w:val="28"/>
        </w:rPr>
        <w:t>1.5</w:t>
      </w:r>
      <w:r>
        <w:rPr>
          <w:rFonts w:ascii="Times New Roman" w:hAnsi="Times New Roman" w:cs="Times New Roman"/>
          <w:b/>
          <w:sz w:val="28"/>
          <w:szCs w:val="28"/>
        </w:rPr>
        <w:tab/>
      </w:r>
      <w:r w:rsidRPr="00C140DB">
        <w:rPr>
          <w:rFonts w:ascii="Times New Roman" w:hAnsi="Times New Roman" w:cs="Times New Roman"/>
          <w:b/>
          <w:sz w:val="28"/>
          <w:szCs w:val="28"/>
        </w:rPr>
        <w:t xml:space="preserve">Scope of the Study </w:t>
      </w:r>
    </w:p>
    <w:p w:rsidR="004A3AB3" w:rsidRPr="00997CD3" w:rsidRDefault="004A3AB3" w:rsidP="004A3AB3">
      <w:pPr>
        <w:spacing w:after="0" w:line="480" w:lineRule="auto"/>
        <w:rPr>
          <w:rFonts w:ascii="Times New Roman" w:eastAsia="Times New Roman" w:hAnsi="Times New Roman" w:cs="Times New Roman"/>
          <w:sz w:val="24"/>
          <w:szCs w:val="24"/>
        </w:rPr>
      </w:pPr>
      <w:r w:rsidRPr="00997CD3">
        <w:rPr>
          <w:rFonts w:ascii="Times New Roman" w:eastAsia="Times New Roman" w:hAnsi="Times New Roman" w:cs="Times New Roman"/>
          <w:sz w:val="24"/>
          <w:szCs w:val="24"/>
        </w:rPr>
        <w:t>The study will focus on:</w:t>
      </w:r>
    </w:p>
    <w:p w:rsidR="004A3AB3" w:rsidRPr="00997CD3" w:rsidRDefault="004A3AB3" w:rsidP="004A3AB3">
      <w:pPr>
        <w:numPr>
          <w:ilvl w:val="0"/>
          <w:numId w:val="2"/>
        </w:numPr>
        <w:spacing w:after="0"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Location</w:t>
      </w:r>
      <w:r w:rsidRPr="00997CD3">
        <w:rPr>
          <w:rFonts w:ascii="Times New Roman" w:eastAsia="Times New Roman" w:hAnsi="Times New Roman" w:cs="Times New Roman"/>
          <w:sz w:val="24"/>
          <w:szCs w:val="24"/>
        </w:rPr>
        <w:t xml:space="preserve">: </w:t>
      </w:r>
      <w:proofErr w:type="spellStart"/>
      <w:r w:rsidRPr="00997CD3">
        <w:rPr>
          <w:rFonts w:ascii="Times New Roman" w:eastAsia="Times New Roman" w:hAnsi="Times New Roman" w:cs="Times New Roman"/>
          <w:sz w:val="24"/>
          <w:szCs w:val="24"/>
        </w:rPr>
        <w:t>Sandcrete</w:t>
      </w:r>
      <w:proofErr w:type="spellEnd"/>
      <w:r w:rsidRPr="00997CD3">
        <w:rPr>
          <w:rFonts w:ascii="Times New Roman" w:eastAsia="Times New Roman" w:hAnsi="Times New Roman" w:cs="Times New Roman"/>
          <w:sz w:val="24"/>
          <w:szCs w:val="24"/>
        </w:rPr>
        <w:t xml:space="preserve"> blocks produced within Ilorin West Local Government, </w:t>
      </w:r>
      <w:proofErr w:type="spellStart"/>
      <w:r w:rsidRPr="00997CD3">
        <w:rPr>
          <w:rFonts w:ascii="Times New Roman" w:eastAsia="Times New Roman" w:hAnsi="Times New Roman" w:cs="Times New Roman"/>
          <w:sz w:val="24"/>
          <w:szCs w:val="24"/>
        </w:rPr>
        <w:t>Kwara</w:t>
      </w:r>
      <w:proofErr w:type="spellEnd"/>
      <w:r w:rsidRPr="00997CD3">
        <w:rPr>
          <w:rFonts w:ascii="Times New Roman" w:eastAsia="Times New Roman" w:hAnsi="Times New Roman" w:cs="Times New Roman"/>
          <w:sz w:val="24"/>
          <w:szCs w:val="24"/>
        </w:rPr>
        <w:t xml:space="preserve"> State.</w:t>
      </w:r>
    </w:p>
    <w:p w:rsidR="004A3AB3" w:rsidRPr="00997CD3" w:rsidRDefault="004A3AB3" w:rsidP="004A3AB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Materials</w:t>
      </w:r>
      <w:r w:rsidRPr="00997CD3">
        <w:rPr>
          <w:rFonts w:ascii="Times New Roman" w:eastAsia="Times New Roman" w:hAnsi="Times New Roman" w:cs="Times New Roman"/>
          <w:sz w:val="24"/>
          <w:szCs w:val="24"/>
        </w:rPr>
        <w:t>: Sand, cement, and other additives used by local block producers.</w:t>
      </w:r>
    </w:p>
    <w:p w:rsidR="004A3AB3" w:rsidRDefault="004A3AB3" w:rsidP="004A3AB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Testing Parameters</w:t>
      </w:r>
      <w:r w:rsidRPr="00997CD3">
        <w:rPr>
          <w:rFonts w:ascii="Times New Roman" w:eastAsia="Times New Roman" w:hAnsi="Times New Roman" w:cs="Times New Roman"/>
          <w:sz w:val="24"/>
          <w:szCs w:val="24"/>
        </w:rPr>
        <w:t>: Compressive strength, density, water absorption, porosity, and the impact of various mix ratios.</w:t>
      </w:r>
      <w:r>
        <w:rPr>
          <w:rFonts w:ascii="Times New Roman" w:eastAsia="Times New Roman" w:hAnsi="Times New Roman" w:cs="Times New Roman"/>
          <w:sz w:val="24"/>
          <w:szCs w:val="24"/>
        </w:rPr>
        <w:t xml:space="preserve"> </w:t>
      </w:r>
    </w:p>
    <w:p w:rsidR="004A3AB3" w:rsidRPr="00F0611A" w:rsidRDefault="004A3AB3" w:rsidP="004A3AB3">
      <w:pPr>
        <w:numPr>
          <w:ilvl w:val="0"/>
          <w:numId w:val="2"/>
        </w:numPr>
        <w:spacing w:before="100" w:beforeAutospacing="1" w:after="100" w:afterAutospacing="1" w:line="480" w:lineRule="auto"/>
        <w:jc w:val="both"/>
        <w:rPr>
          <w:rFonts w:ascii="Times New Roman" w:eastAsia="Times New Roman" w:hAnsi="Times New Roman" w:cs="Times New Roman"/>
          <w:b/>
          <w:bCs/>
          <w:sz w:val="24"/>
          <w:szCs w:val="24"/>
        </w:rPr>
      </w:pPr>
      <w:r w:rsidRPr="00F0611A">
        <w:rPr>
          <w:rFonts w:ascii="Times New Roman" w:eastAsia="Times New Roman" w:hAnsi="Times New Roman" w:cs="Times New Roman"/>
          <w:b/>
          <w:bCs/>
          <w:sz w:val="24"/>
          <w:szCs w:val="24"/>
        </w:rPr>
        <w:t>Timeframe: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study will span a period of 7days, 14days and 28days with fieldworks, laboratory tests and data analysis conducted in phases.</w:t>
      </w:r>
    </w:p>
    <w:p w:rsidR="004A3AB3" w:rsidRDefault="004A3AB3" w:rsidP="004A3AB3">
      <w:pPr>
        <w:spacing w:after="0" w:line="480" w:lineRule="auto"/>
        <w:ind w:firstLine="720"/>
        <w:jc w:val="both"/>
        <w:rPr>
          <w:rFonts w:ascii="Times New Roman" w:hAnsi="Times New Roman" w:cs="Times New Roman"/>
          <w:sz w:val="24"/>
          <w:szCs w:val="24"/>
        </w:rPr>
      </w:pPr>
    </w:p>
    <w:p w:rsidR="004A3AB3" w:rsidRDefault="004A3AB3" w:rsidP="004A3AB3">
      <w:pPr>
        <w:spacing w:after="0" w:line="480" w:lineRule="auto"/>
        <w:ind w:firstLine="720"/>
        <w:jc w:val="both"/>
        <w:rPr>
          <w:rFonts w:ascii="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center"/>
        <w:rPr>
          <w:rFonts w:ascii="Times New Roman" w:eastAsia="Times New Roman" w:hAnsi="Times New Roman" w:cs="Times New Roman"/>
          <w:b/>
          <w:sz w:val="24"/>
          <w:szCs w:val="24"/>
        </w:rPr>
      </w:pPr>
    </w:p>
    <w:p w:rsidR="004A3AB3" w:rsidRDefault="004A3AB3" w:rsidP="00714702">
      <w:pPr>
        <w:spacing w:after="0" w:line="480" w:lineRule="auto"/>
        <w:rPr>
          <w:rFonts w:ascii="Times New Roman" w:eastAsia="Times New Roman" w:hAnsi="Times New Roman" w:cs="Times New Roman"/>
          <w:b/>
          <w:sz w:val="24"/>
          <w:szCs w:val="24"/>
        </w:rPr>
      </w:pPr>
    </w:p>
    <w:p w:rsidR="004A3AB3" w:rsidRDefault="004A3AB3" w:rsidP="004A3AB3">
      <w:pPr>
        <w:spacing w:after="0" w:line="480" w:lineRule="auto"/>
        <w:ind w:firstLine="720"/>
        <w:jc w:val="center"/>
        <w:rPr>
          <w:rFonts w:ascii="Times New Roman" w:eastAsia="Times New Roman" w:hAnsi="Times New Roman" w:cs="Times New Roman"/>
          <w:b/>
          <w:sz w:val="24"/>
          <w:szCs w:val="24"/>
        </w:rPr>
      </w:pPr>
      <w:r w:rsidRPr="002E5525">
        <w:rPr>
          <w:rFonts w:ascii="Times New Roman" w:eastAsia="Times New Roman" w:hAnsi="Times New Roman" w:cs="Times New Roman"/>
          <w:b/>
          <w:sz w:val="24"/>
          <w:szCs w:val="24"/>
        </w:rPr>
        <w:lastRenderedPageBreak/>
        <w:t>CHAPTER TWO</w:t>
      </w:r>
    </w:p>
    <w:p w:rsidR="004A3AB3" w:rsidRPr="002E5525" w:rsidRDefault="004A3AB3" w:rsidP="00AE1004">
      <w:pPr>
        <w:spacing w:after="0" w:line="480" w:lineRule="auto"/>
        <w:ind w:firstLine="720"/>
        <w:jc w:val="center"/>
        <w:rPr>
          <w:rFonts w:ascii="Times New Roman" w:hAnsi="Times New Roman" w:cs="Times New Roman"/>
          <w:b/>
          <w:sz w:val="24"/>
          <w:szCs w:val="24"/>
        </w:rPr>
      </w:pPr>
      <w:r w:rsidRPr="002E5525">
        <w:rPr>
          <w:rFonts w:ascii="Times New Roman" w:hAnsi="Times New Roman" w:cs="Times New Roman"/>
          <w:b/>
          <w:sz w:val="24"/>
          <w:szCs w:val="24"/>
        </w:rPr>
        <w:t>LITERATURE REVIEW</w:t>
      </w:r>
    </w:p>
    <w:p w:rsidR="004A3AB3" w:rsidRPr="002E5525" w:rsidRDefault="004A3AB3" w:rsidP="004A3AB3">
      <w:pPr>
        <w:spacing w:after="0" w:line="480" w:lineRule="auto"/>
        <w:rPr>
          <w:rFonts w:ascii="Times New Roman" w:hAnsi="Times New Roman" w:cs="Times New Roman"/>
          <w:b/>
          <w:sz w:val="24"/>
          <w:szCs w:val="24"/>
        </w:rPr>
      </w:pPr>
      <w:r w:rsidRPr="002E5525">
        <w:rPr>
          <w:rFonts w:ascii="Times New Roman" w:hAnsi="Times New Roman" w:cs="Times New Roman"/>
          <w:sz w:val="24"/>
          <w:szCs w:val="24"/>
        </w:rPr>
        <w:t xml:space="preserve"> </w:t>
      </w:r>
      <w:r w:rsidR="00727419">
        <w:rPr>
          <w:rFonts w:ascii="Times New Roman" w:hAnsi="Times New Roman" w:cs="Times New Roman"/>
          <w:b/>
          <w:sz w:val="24"/>
          <w:szCs w:val="24"/>
        </w:rPr>
        <w:t>2.1</w:t>
      </w:r>
      <w:r w:rsidR="00727419">
        <w:rPr>
          <w:rFonts w:ascii="Times New Roman" w:hAnsi="Times New Roman" w:cs="Times New Roman"/>
          <w:b/>
          <w:sz w:val="24"/>
          <w:szCs w:val="24"/>
        </w:rPr>
        <w:tab/>
      </w:r>
      <w:r w:rsidRPr="002E5525">
        <w:rPr>
          <w:rFonts w:ascii="Times New Roman" w:hAnsi="Times New Roman" w:cs="Times New Roman"/>
          <w:b/>
          <w:sz w:val="24"/>
          <w:szCs w:val="24"/>
        </w:rPr>
        <w:t>Blocks</w:t>
      </w:r>
    </w:p>
    <w:p w:rsidR="004A3AB3" w:rsidRDefault="004A3AB3" w:rsidP="004A3AB3">
      <w:pPr>
        <w:spacing w:after="0" w:line="480" w:lineRule="auto"/>
        <w:ind w:firstLine="720"/>
        <w:jc w:val="both"/>
        <w:rPr>
          <w:rFonts w:ascii="Times New Roman" w:hAnsi="Times New Roman" w:cs="Times New Roman"/>
          <w:sz w:val="24"/>
          <w:szCs w:val="24"/>
        </w:rPr>
      </w:pPr>
      <w:r w:rsidRPr="00597002">
        <w:rPr>
          <w:rFonts w:ascii="Times New Roman" w:hAnsi="Times New Roman" w:cs="Times New Roman"/>
          <w:sz w:val="24"/>
          <w:szCs w:val="24"/>
        </w:rPr>
        <w:t xml:space="preserve">Blocks are commonly used in construction in many parts of the world. They are the dominant units for modern wall construction in Nigeria and indeed West Africa. They are of many types depending on the constituent materials. The constituents also determine the structural characteristics of the blocks. The major types are </w:t>
      </w:r>
      <w:proofErr w:type="spellStart"/>
      <w:r w:rsidRPr="00597002">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(water, cement and</w:t>
      </w:r>
      <w:r w:rsidRPr="00597002">
        <w:rPr>
          <w:rFonts w:ascii="Times New Roman" w:hAnsi="Times New Roman" w:cs="Times New Roman"/>
          <w:sz w:val="24"/>
          <w:szCs w:val="24"/>
        </w:rPr>
        <w:t xml:space="preserve"> sand), </w:t>
      </w:r>
      <w:proofErr w:type="spellStart"/>
      <w:r w:rsidRPr="00597002">
        <w:rPr>
          <w:rFonts w:ascii="Times New Roman" w:hAnsi="Times New Roman" w:cs="Times New Roman"/>
          <w:sz w:val="24"/>
          <w:szCs w:val="24"/>
        </w:rPr>
        <w:t>sandcrete</w:t>
      </w:r>
      <w:proofErr w:type="spellEnd"/>
      <w:r w:rsidRPr="00597002">
        <w:rPr>
          <w:rFonts w:ascii="Times New Roman" w:hAnsi="Times New Roman" w:cs="Times New Roman"/>
          <w:sz w:val="24"/>
          <w:szCs w:val="24"/>
        </w:rPr>
        <w:t xml:space="preserve"> blocks, concrete blocks, bricks (burnt clay and additives) and mud blocks. The blocks are made by mixing sand, cement, and water, and then casting them into molds. The resulting blocks are strong, durable, and relatively inexpensive, making them a popular building material. However, there have been concerns about the quality of </w:t>
      </w:r>
      <w:proofErr w:type="spellStart"/>
      <w:r w:rsidRPr="00597002">
        <w:rPr>
          <w:rFonts w:ascii="Times New Roman" w:hAnsi="Times New Roman" w:cs="Times New Roman"/>
          <w:sz w:val="24"/>
          <w:szCs w:val="24"/>
        </w:rPr>
        <w:t>sandcrete</w:t>
      </w:r>
      <w:proofErr w:type="spellEnd"/>
      <w:r w:rsidRPr="00597002">
        <w:rPr>
          <w:rFonts w:ascii="Times New Roman" w:hAnsi="Times New Roman" w:cs="Times New Roman"/>
          <w:sz w:val="24"/>
          <w:szCs w:val="24"/>
        </w:rPr>
        <w:t xml:space="preserve"> hollow blocks, especially in terms of their strength, durability, and resistance to environmental factors such as moisture and temperature. </w:t>
      </w:r>
    </w:p>
    <w:p w:rsidR="004A3AB3"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t>Blocks are </w:t>
      </w:r>
      <w:hyperlink r:id="rId7" w:tooltip="Constructed" w:history="1">
        <w:r w:rsidRPr="0065559E">
          <w:rPr>
            <w:rFonts w:ascii="Times New Roman" w:hAnsi="Times New Roman" w:cs="Times New Roman"/>
            <w:sz w:val="24"/>
            <w:szCs w:val="24"/>
          </w:rPr>
          <w:t>constructed</w:t>
        </w:r>
      </w:hyperlink>
      <w:r w:rsidRPr="0065559E">
        <w:rPr>
          <w:rFonts w:ascii="Times New Roman" w:hAnsi="Times New Roman" w:cs="Times New Roman"/>
          <w:sz w:val="24"/>
          <w:szCs w:val="24"/>
        </w:rPr>
        <w:t> using </w:t>
      </w:r>
      <w:hyperlink r:id="rId8" w:tooltip="Concrete" w:history="1">
        <w:r w:rsidRPr="0065559E">
          <w:rPr>
            <w:rFonts w:ascii="Times New Roman" w:hAnsi="Times New Roman" w:cs="Times New Roman"/>
            <w:sz w:val="24"/>
            <w:szCs w:val="24"/>
          </w:rPr>
          <w:t>concrete</w:t>
        </w:r>
      </w:hyperlink>
      <w:r w:rsidRPr="0065559E">
        <w:rPr>
          <w:rFonts w:ascii="Times New Roman" w:hAnsi="Times New Roman" w:cs="Times New Roman"/>
          <w:sz w:val="24"/>
          <w:szCs w:val="24"/>
        </w:rPr>
        <w:t> or </w:t>
      </w:r>
      <w:hyperlink r:id="rId9" w:tooltip="Cement" w:history="1">
        <w:r w:rsidRPr="0065559E">
          <w:rPr>
            <w:rFonts w:ascii="Times New Roman" w:hAnsi="Times New Roman" w:cs="Times New Roman"/>
            <w:sz w:val="24"/>
            <w:szCs w:val="24"/>
          </w:rPr>
          <w:t>cement</w:t>
        </w:r>
      </w:hyperlink>
      <w:r w:rsidRPr="0065559E">
        <w:rPr>
          <w:rFonts w:ascii="Times New Roman" w:hAnsi="Times New Roman" w:cs="Times New Roman"/>
          <w:sz w:val="24"/>
          <w:szCs w:val="24"/>
        </w:rPr>
        <w:t>. They may include a hollow </w:t>
      </w:r>
      <w:hyperlink r:id="rId10" w:tooltip="Core" w:history="1">
        <w:r w:rsidRPr="0065559E">
          <w:rPr>
            <w:rFonts w:ascii="Times New Roman" w:hAnsi="Times New Roman" w:cs="Times New Roman"/>
            <w:sz w:val="24"/>
            <w:szCs w:val="24"/>
          </w:rPr>
          <w:t>core</w:t>
        </w:r>
      </w:hyperlink>
      <w:r w:rsidRPr="0065559E">
        <w:rPr>
          <w:rFonts w:ascii="Times New Roman" w:hAnsi="Times New Roman" w:cs="Times New Roman"/>
          <w:sz w:val="24"/>
          <w:szCs w:val="24"/>
        </w:rPr>
        <w:t> to make them lighter and to improve their </w:t>
      </w:r>
      <w:hyperlink r:id="rId11" w:tooltip="Insulation" w:history="1">
        <w:r w:rsidRPr="0065559E">
          <w:rPr>
            <w:rFonts w:ascii="Times New Roman" w:hAnsi="Times New Roman" w:cs="Times New Roman"/>
            <w:sz w:val="24"/>
            <w:szCs w:val="24"/>
          </w:rPr>
          <w:t>insulation</w:t>
        </w:r>
      </w:hyperlink>
      <w:r w:rsidRPr="0065559E">
        <w:rPr>
          <w:rFonts w:ascii="Times New Roman" w:hAnsi="Times New Roman" w:cs="Times New Roman"/>
          <w:sz w:val="24"/>
          <w:szCs w:val="24"/>
        </w:rPr>
        <w:t> </w:t>
      </w:r>
      <w:hyperlink r:id="rId12" w:tooltip="Property" w:history="1">
        <w:r w:rsidRPr="0065559E">
          <w:rPr>
            <w:rFonts w:ascii="Times New Roman" w:hAnsi="Times New Roman" w:cs="Times New Roman"/>
            <w:sz w:val="24"/>
            <w:szCs w:val="24"/>
          </w:rPr>
          <w:t>properties</w:t>
        </w:r>
      </w:hyperlink>
      <w:r w:rsidRPr="0065559E">
        <w:rPr>
          <w:rFonts w:ascii="Times New Roman" w:hAnsi="Times New Roman" w:cs="Times New Roman"/>
          <w:sz w:val="24"/>
          <w:szCs w:val="24"/>
        </w:rPr>
        <w:t>. They have been </w:t>
      </w:r>
      <w:hyperlink r:id="rId13" w:tooltip="In use" w:history="1">
        <w:r w:rsidRPr="0065559E">
          <w:rPr>
            <w:rFonts w:ascii="Times New Roman" w:hAnsi="Times New Roman" w:cs="Times New Roman"/>
            <w:sz w:val="24"/>
            <w:szCs w:val="24"/>
          </w:rPr>
          <w:t>in use</w:t>
        </w:r>
      </w:hyperlink>
      <w:r w:rsidRPr="0065559E">
        <w:rPr>
          <w:rFonts w:ascii="Times New Roman" w:hAnsi="Times New Roman" w:cs="Times New Roman"/>
          <w:sz w:val="24"/>
          <w:szCs w:val="24"/>
        </w:rPr>
        <w:t> since the 1930s when they were commonly used for the inner leaf of </w:t>
      </w:r>
      <w:hyperlink r:id="rId14" w:tooltip="Cavity wall" w:history="1">
        <w:r w:rsidRPr="0065559E">
          <w:rPr>
            <w:rFonts w:ascii="Times New Roman" w:hAnsi="Times New Roman" w:cs="Times New Roman"/>
            <w:sz w:val="24"/>
            <w:szCs w:val="24"/>
          </w:rPr>
          <w:t>cavity walls</w:t>
        </w:r>
      </w:hyperlink>
      <w:r w:rsidRPr="0065559E">
        <w:rPr>
          <w:rFonts w:ascii="Times New Roman" w:hAnsi="Times New Roman" w:cs="Times New Roman"/>
          <w:sz w:val="24"/>
          <w:szCs w:val="24"/>
        </w:rPr>
        <w:t>. At this </w:t>
      </w:r>
      <w:hyperlink r:id="rId15" w:tooltip="Points" w:history="1">
        <w:r w:rsidRPr="0065559E">
          <w:rPr>
            <w:rFonts w:ascii="Times New Roman" w:hAnsi="Times New Roman" w:cs="Times New Roman"/>
            <w:sz w:val="24"/>
            <w:szCs w:val="24"/>
          </w:rPr>
          <w:t>point</w:t>
        </w:r>
      </w:hyperlink>
      <w:r w:rsidRPr="0065559E">
        <w:rPr>
          <w:rFonts w:ascii="Times New Roman" w:hAnsi="Times New Roman" w:cs="Times New Roman"/>
          <w:sz w:val="24"/>
          <w:szCs w:val="24"/>
        </w:rPr>
        <w:t> they were made from an </w:t>
      </w:r>
      <w:hyperlink r:id="rId16" w:tooltip="Aggregate" w:history="1">
        <w:r w:rsidRPr="0065559E">
          <w:rPr>
            <w:rFonts w:ascii="Times New Roman" w:hAnsi="Times New Roman" w:cs="Times New Roman"/>
            <w:sz w:val="24"/>
            <w:szCs w:val="24"/>
          </w:rPr>
          <w:t>aggregate</w:t>
        </w:r>
      </w:hyperlink>
      <w:r w:rsidRPr="0065559E">
        <w:rPr>
          <w:rFonts w:ascii="Times New Roman" w:hAnsi="Times New Roman" w:cs="Times New Roman"/>
          <w:sz w:val="24"/>
          <w:szCs w:val="24"/>
        </w:rPr>
        <w:t> of </w:t>
      </w:r>
      <w:hyperlink r:id="rId17" w:tooltip="Stone" w:history="1">
        <w:r w:rsidRPr="0065559E">
          <w:rPr>
            <w:rFonts w:ascii="Times New Roman" w:hAnsi="Times New Roman" w:cs="Times New Roman"/>
            <w:sz w:val="24"/>
            <w:szCs w:val="24"/>
          </w:rPr>
          <w:t>stone</w:t>
        </w:r>
      </w:hyperlink>
      <w:r w:rsidRPr="0065559E">
        <w:rPr>
          <w:rFonts w:ascii="Times New Roman" w:hAnsi="Times New Roman" w:cs="Times New Roman"/>
          <w:sz w:val="24"/>
          <w:szCs w:val="24"/>
        </w:rPr>
        <w:t> or </w:t>
      </w:r>
      <w:hyperlink r:id="rId18" w:tooltip="Industrial waste" w:history="1">
        <w:r w:rsidRPr="0065559E">
          <w:rPr>
            <w:rFonts w:ascii="Times New Roman" w:hAnsi="Times New Roman" w:cs="Times New Roman"/>
            <w:sz w:val="24"/>
            <w:szCs w:val="24"/>
          </w:rPr>
          <w:t>industrial waste</w:t>
        </w:r>
      </w:hyperlink>
      <w:r w:rsidRPr="0065559E">
        <w:rPr>
          <w:rFonts w:ascii="Times New Roman" w:hAnsi="Times New Roman" w:cs="Times New Roman"/>
          <w:sz w:val="24"/>
          <w:szCs w:val="24"/>
        </w:rPr>
        <w:t> such as </w:t>
      </w:r>
      <w:hyperlink r:id="rId19" w:tooltip="Clinker" w:history="1">
        <w:r w:rsidRPr="0065559E">
          <w:rPr>
            <w:rFonts w:ascii="Times New Roman" w:hAnsi="Times New Roman" w:cs="Times New Roman"/>
            <w:sz w:val="24"/>
            <w:szCs w:val="24"/>
          </w:rPr>
          <w:t>clinker</w:t>
        </w:r>
      </w:hyperlink>
      <w:r w:rsidRPr="0065559E">
        <w:rPr>
          <w:rFonts w:ascii="Times New Roman" w:hAnsi="Times New Roman" w:cs="Times New Roman"/>
          <w:sz w:val="24"/>
          <w:szCs w:val="24"/>
        </w:rPr>
        <w:t> or breeze, hence the term ‘breezeblock’. A  </w:t>
      </w:r>
      <w:hyperlink r:id="rId20" w:tooltip="Standards" w:history="1">
        <w:r w:rsidRPr="0065559E">
          <w:rPr>
            <w:rFonts w:ascii="Times New Roman" w:hAnsi="Times New Roman" w:cs="Times New Roman"/>
            <w:sz w:val="24"/>
            <w:szCs w:val="24"/>
          </w:rPr>
          <w:t>standard</w:t>
        </w:r>
      </w:hyperlink>
      <w:r w:rsidRPr="0065559E">
        <w:rPr>
          <w:rFonts w:ascii="Times New Roman" w:hAnsi="Times New Roman" w:cs="Times New Roman"/>
          <w:sz w:val="24"/>
          <w:szCs w:val="24"/>
        </w:rPr>
        <w:t> </w:t>
      </w:r>
      <w:hyperlink r:id="rId21" w:tooltip="Block" w:history="1">
        <w:r w:rsidRPr="0065559E">
          <w:rPr>
            <w:rFonts w:ascii="Times New Roman" w:hAnsi="Times New Roman" w:cs="Times New Roman"/>
            <w:sz w:val="24"/>
            <w:szCs w:val="24"/>
          </w:rPr>
          <w:t>block</w:t>
        </w:r>
      </w:hyperlink>
      <w:r w:rsidRPr="0065559E">
        <w:rPr>
          <w:rFonts w:ascii="Times New Roman" w:hAnsi="Times New Roman" w:cs="Times New Roman"/>
          <w:sz w:val="24"/>
          <w:szCs w:val="24"/>
        </w:rPr>
        <w:t> is 440 mm x 215 mm, the equivalent of 3 </w:t>
      </w:r>
      <w:hyperlink r:id="rId22" w:tooltip="Brick" w:history="1">
        <w:r w:rsidRPr="0065559E">
          <w:rPr>
            <w:rFonts w:ascii="Times New Roman" w:hAnsi="Times New Roman" w:cs="Times New Roman"/>
            <w:sz w:val="24"/>
            <w:szCs w:val="24"/>
          </w:rPr>
          <w:t>bricks</w:t>
        </w:r>
      </w:hyperlink>
      <w:r w:rsidRPr="0065559E">
        <w:rPr>
          <w:rFonts w:ascii="Times New Roman" w:hAnsi="Times New Roman" w:cs="Times New Roman"/>
          <w:sz w:val="24"/>
          <w:szCs w:val="24"/>
        </w:rPr>
        <w:t> high and 2 long, the maximum </w:t>
      </w:r>
      <w:hyperlink r:id="rId23" w:tooltip="Size" w:history="1">
        <w:r w:rsidRPr="0065559E">
          <w:rPr>
            <w:rFonts w:ascii="Times New Roman" w:hAnsi="Times New Roman" w:cs="Times New Roman"/>
            <w:sz w:val="24"/>
            <w:szCs w:val="24"/>
          </w:rPr>
          <w:t>size</w:t>
        </w:r>
      </w:hyperlink>
      <w:r w:rsidRPr="0065559E">
        <w:rPr>
          <w:rFonts w:ascii="Times New Roman" w:hAnsi="Times New Roman" w:cs="Times New Roman"/>
          <w:sz w:val="24"/>
          <w:szCs w:val="24"/>
        </w:rPr>
        <w:t> that one person can comfortably </w:t>
      </w:r>
      <w:hyperlink r:id="rId24" w:tooltip="Lifts" w:history="1">
        <w:r w:rsidRPr="0065559E">
          <w:rPr>
            <w:rFonts w:ascii="Times New Roman" w:hAnsi="Times New Roman" w:cs="Times New Roman"/>
            <w:sz w:val="24"/>
            <w:szCs w:val="24"/>
          </w:rPr>
          <w:t>lift</w:t>
        </w:r>
      </w:hyperlink>
      <w:r w:rsidRPr="0065559E">
        <w:rPr>
          <w:rFonts w:ascii="Times New Roman" w:hAnsi="Times New Roman" w:cs="Times New Roman"/>
          <w:sz w:val="24"/>
          <w:szCs w:val="24"/>
        </w:rPr>
        <w:t>. They are available in a range of widths from 50 mm to 300 mm.</w:t>
      </w:r>
    </w:p>
    <w:p w:rsidR="004A3AB3" w:rsidRPr="0065559E" w:rsidRDefault="004A3AB3" w:rsidP="004A3AB3">
      <w:pPr>
        <w:rPr>
          <w:rFonts w:ascii="Times New Roman" w:hAnsi="Times New Roman" w:cs="Times New Roman"/>
          <w:sz w:val="24"/>
          <w:szCs w:val="24"/>
        </w:rPr>
      </w:pPr>
      <w:r w:rsidRPr="0065559E">
        <w:rPr>
          <w:rFonts w:ascii="Times New Roman" w:hAnsi="Times New Roman" w:cs="Times New Roman"/>
          <w:sz w:val="24"/>
          <w:szCs w:val="24"/>
        </w:rPr>
        <w:t>The kind of </w:t>
      </w:r>
      <w:hyperlink r:id="rId25" w:tooltip="Block" w:history="1">
        <w:r w:rsidRPr="0065559E">
          <w:rPr>
            <w:rFonts w:ascii="Times New Roman" w:hAnsi="Times New Roman" w:cs="Times New Roman"/>
            <w:sz w:val="24"/>
            <w:szCs w:val="24"/>
          </w:rPr>
          <w:t>block</w:t>
        </w:r>
      </w:hyperlink>
      <w:r w:rsidRPr="0065559E">
        <w:rPr>
          <w:rFonts w:ascii="Times New Roman" w:hAnsi="Times New Roman" w:cs="Times New Roman"/>
          <w:sz w:val="24"/>
          <w:szCs w:val="24"/>
        </w:rPr>
        <w:t> selected for a particular application will depend on its:</w:t>
      </w:r>
    </w:p>
    <w:p w:rsidR="004A3AB3" w:rsidRPr="0053484F" w:rsidRDefault="00746474" w:rsidP="004A3AB3">
      <w:pPr>
        <w:pStyle w:val="ListParagraph"/>
        <w:numPr>
          <w:ilvl w:val="0"/>
          <w:numId w:val="10"/>
        </w:numPr>
        <w:rPr>
          <w:rFonts w:ascii="Times New Roman" w:hAnsi="Times New Roman" w:cs="Times New Roman"/>
          <w:sz w:val="24"/>
          <w:szCs w:val="24"/>
        </w:rPr>
      </w:pPr>
      <w:hyperlink r:id="rId26" w:tooltip="Density" w:history="1">
        <w:r w:rsidR="004A3AB3" w:rsidRPr="0053484F">
          <w:rPr>
            <w:rFonts w:ascii="Times New Roman" w:hAnsi="Times New Roman" w:cs="Times New Roman"/>
            <w:sz w:val="24"/>
            <w:szCs w:val="24"/>
          </w:rPr>
          <w:t>Density</w:t>
        </w:r>
      </w:hyperlink>
      <w:r w:rsidR="004A3AB3" w:rsidRPr="0053484F">
        <w:rPr>
          <w:rFonts w:ascii="Times New Roman" w:hAnsi="Times New Roman" w:cs="Times New Roman"/>
          <w:sz w:val="24"/>
          <w:szCs w:val="24"/>
        </w:rPr>
        <w:t>.</w:t>
      </w:r>
    </w:p>
    <w:p w:rsidR="004A3AB3" w:rsidRPr="0053484F" w:rsidRDefault="00746474" w:rsidP="004A3AB3">
      <w:pPr>
        <w:pStyle w:val="ListParagraph"/>
        <w:numPr>
          <w:ilvl w:val="0"/>
          <w:numId w:val="10"/>
        </w:numPr>
        <w:rPr>
          <w:rFonts w:ascii="Times New Roman" w:hAnsi="Times New Roman" w:cs="Times New Roman"/>
          <w:sz w:val="24"/>
          <w:szCs w:val="24"/>
        </w:rPr>
      </w:pPr>
      <w:hyperlink r:id="rId27" w:tooltip="Load-bearing" w:history="1">
        <w:r w:rsidR="004A3AB3" w:rsidRPr="0053484F">
          <w:rPr>
            <w:rFonts w:ascii="Times New Roman" w:hAnsi="Times New Roman" w:cs="Times New Roman"/>
            <w:sz w:val="24"/>
            <w:szCs w:val="24"/>
          </w:rPr>
          <w:t>Load-bearing</w:t>
        </w:r>
      </w:hyperlink>
      <w:r w:rsidR="004A3AB3" w:rsidRPr="0053484F">
        <w:rPr>
          <w:rFonts w:ascii="Times New Roman" w:hAnsi="Times New Roman" w:cs="Times New Roman"/>
          <w:sz w:val="24"/>
          <w:szCs w:val="24"/>
        </w:rPr>
        <w:t> characteristics.</w:t>
      </w:r>
    </w:p>
    <w:p w:rsidR="004A3AB3" w:rsidRPr="0053484F" w:rsidRDefault="00746474" w:rsidP="004A3AB3">
      <w:pPr>
        <w:pStyle w:val="ListParagraph"/>
        <w:numPr>
          <w:ilvl w:val="0"/>
          <w:numId w:val="10"/>
        </w:numPr>
        <w:rPr>
          <w:rFonts w:ascii="Times New Roman" w:hAnsi="Times New Roman" w:cs="Times New Roman"/>
          <w:sz w:val="24"/>
          <w:szCs w:val="24"/>
        </w:rPr>
      </w:pPr>
      <w:hyperlink r:id="rId28" w:tooltip="Appearance" w:history="1">
        <w:r w:rsidR="004A3AB3" w:rsidRPr="0053484F">
          <w:rPr>
            <w:rFonts w:ascii="Times New Roman" w:hAnsi="Times New Roman" w:cs="Times New Roman"/>
            <w:sz w:val="24"/>
            <w:szCs w:val="24"/>
          </w:rPr>
          <w:t>Appearance</w:t>
        </w:r>
      </w:hyperlink>
      <w:r w:rsidR="004A3AB3" w:rsidRPr="0053484F">
        <w:rPr>
          <w:rFonts w:ascii="Times New Roman" w:hAnsi="Times New Roman" w:cs="Times New Roman"/>
          <w:sz w:val="24"/>
          <w:szCs w:val="24"/>
        </w:rPr>
        <w:t>.</w:t>
      </w:r>
    </w:p>
    <w:p w:rsidR="004A3AB3" w:rsidRPr="0053484F" w:rsidRDefault="004A3AB3" w:rsidP="004A3AB3">
      <w:pPr>
        <w:pStyle w:val="ListParagraph"/>
        <w:numPr>
          <w:ilvl w:val="0"/>
          <w:numId w:val="10"/>
        </w:numPr>
        <w:rPr>
          <w:rFonts w:ascii="Times New Roman" w:hAnsi="Times New Roman" w:cs="Times New Roman"/>
          <w:sz w:val="24"/>
          <w:szCs w:val="24"/>
        </w:rPr>
      </w:pPr>
      <w:r w:rsidRPr="0053484F">
        <w:rPr>
          <w:rFonts w:ascii="Times New Roman" w:hAnsi="Times New Roman" w:cs="Times New Roman"/>
          <w:sz w:val="24"/>
          <w:szCs w:val="24"/>
        </w:rPr>
        <w:t>Weight and </w:t>
      </w:r>
      <w:hyperlink r:id="rId29" w:tooltip="Handling" w:history="1">
        <w:r w:rsidRPr="0053484F">
          <w:rPr>
            <w:rFonts w:ascii="Times New Roman" w:hAnsi="Times New Roman" w:cs="Times New Roman"/>
            <w:sz w:val="24"/>
            <w:szCs w:val="24"/>
          </w:rPr>
          <w:t>handling</w:t>
        </w:r>
      </w:hyperlink>
      <w:r w:rsidRPr="0053484F">
        <w:rPr>
          <w:rFonts w:ascii="Times New Roman" w:hAnsi="Times New Roman" w:cs="Times New Roman"/>
          <w:sz w:val="24"/>
          <w:szCs w:val="24"/>
        </w:rPr>
        <w:t> </w:t>
      </w:r>
      <w:hyperlink r:id="rId30" w:tooltip="Property" w:history="1">
        <w:r w:rsidRPr="0053484F">
          <w:rPr>
            <w:rFonts w:ascii="Times New Roman" w:hAnsi="Times New Roman" w:cs="Times New Roman"/>
            <w:sz w:val="24"/>
            <w:szCs w:val="24"/>
          </w:rPr>
          <w:t>properties</w:t>
        </w:r>
      </w:hyperlink>
      <w:r w:rsidRPr="0053484F">
        <w:rPr>
          <w:rFonts w:ascii="Times New Roman" w:hAnsi="Times New Roman" w:cs="Times New Roman"/>
          <w:sz w:val="24"/>
          <w:szCs w:val="24"/>
        </w:rPr>
        <w:t>.</w:t>
      </w:r>
    </w:p>
    <w:p w:rsidR="004A3AB3" w:rsidRPr="0053484F" w:rsidRDefault="004A3AB3" w:rsidP="004A3AB3">
      <w:pPr>
        <w:pStyle w:val="ListParagraph"/>
        <w:numPr>
          <w:ilvl w:val="0"/>
          <w:numId w:val="10"/>
        </w:numPr>
        <w:rPr>
          <w:rFonts w:ascii="Times New Roman" w:hAnsi="Times New Roman" w:cs="Times New Roman"/>
          <w:sz w:val="24"/>
          <w:szCs w:val="24"/>
        </w:rPr>
      </w:pPr>
      <w:r w:rsidRPr="0053484F">
        <w:rPr>
          <w:rFonts w:ascii="Times New Roman" w:hAnsi="Times New Roman" w:cs="Times New Roman"/>
          <w:sz w:val="24"/>
          <w:szCs w:val="24"/>
        </w:rPr>
        <w:t>Thermal characteristics, such as </w:t>
      </w:r>
      <w:hyperlink r:id="rId31" w:tooltip="U-values" w:history="1">
        <w:r w:rsidRPr="0053484F">
          <w:rPr>
            <w:rFonts w:ascii="Times New Roman" w:hAnsi="Times New Roman" w:cs="Times New Roman"/>
            <w:sz w:val="24"/>
            <w:szCs w:val="24"/>
          </w:rPr>
          <w:t>U-value</w:t>
        </w:r>
      </w:hyperlink>
      <w:r w:rsidRPr="0053484F">
        <w:rPr>
          <w:rFonts w:ascii="Times New Roman" w:hAnsi="Times New Roman" w:cs="Times New Roman"/>
          <w:sz w:val="24"/>
          <w:szCs w:val="24"/>
        </w:rPr>
        <w:t> or </w:t>
      </w:r>
      <w:hyperlink r:id="rId32" w:tooltip="Thermal mass" w:history="1">
        <w:r w:rsidRPr="0053484F">
          <w:rPr>
            <w:rFonts w:ascii="Times New Roman" w:hAnsi="Times New Roman" w:cs="Times New Roman"/>
            <w:sz w:val="24"/>
            <w:szCs w:val="24"/>
          </w:rPr>
          <w:t>thermal mass</w:t>
        </w:r>
      </w:hyperlink>
      <w:r w:rsidRPr="0053484F">
        <w:rPr>
          <w:rFonts w:ascii="Times New Roman" w:hAnsi="Times New Roman" w:cs="Times New Roman"/>
          <w:sz w:val="24"/>
          <w:szCs w:val="24"/>
        </w:rPr>
        <w:t>.</w:t>
      </w:r>
    </w:p>
    <w:p w:rsidR="004A3AB3"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Mainly there are two types of concrete blocks depending on how they look like other than the mechanical properties and they are;</w:t>
      </w:r>
    </w:p>
    <w:p w:rsidR="004A3AB3" w:rsidRDefault="004A3AB3" w:rsidP="004A3AB3">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Solid blocks</w:t>
      </w:r>
    </w:p>
    <w:p w:rsidR="004A3AB3" w:rsidRDefault="004A3AB3" w:rsidP="004A3AB3">
      <w:pPr>
        <w:numPr>
          <w:ilvl w:val="0"/>
          <w:numId w:val="9"/>
        </w:numPr>
        <w:spacing w:after="200" w:line="480" w:lineRule="auto"/>
        <w:jc w:val="both"/>
        <w:rPr>
          <w:rFonts w:ascii="Times New Roman" w:hAnsi="Times New Roman"/>
          <w:sz w:val="24"/>
          <w:szCs w:val="24"/>
        </w:rPr>
      </w:pPr>
      <w:r>
        <w:rPr>
          <w:rFonts w:ascii="Times New Roman" w:hAnsi="Times New Roman"/>
          <w:sz w:val="24"/>
          <w:szCs w:val="24"/>
        </w:rPr>
        <w:t>Hollow Blocks</w:t>
      </w:r>
    </w:p>
    <w:p w:rsidR="004A3AB3" w:rsidRDefault="004A3AB3" w:rsidP="004A3AB3">
      <w:pPr>
        <w:spacing w:after="0" w:line="48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Solid Block</w:t>
      </w:r>
    </w:p>
    <w:p w:rsidR="004A3AB3" w:rsidRDefault="004A3AB3" w:rsidP="004A3AB3">
      <w:pPr>
        <w:spacing w:line="480" w:lineRule="auto"/>
        <w:jc w:val="both"/>
        <w:rPr>
          <w:rFonts w:ascii="Times New Roman" w:hAnsi="Times New Roman"/>
          <w:bCs/>
          <w:sz w:val="24"/>
          <w:szCs w:val="24"/>
        </w:rPr>
      </w:pPr>
      <w:r>
        <w:rPr>
          <w:rFonts w:ascii="Times New Roman" w:hAnsi="Times New Roman"/>
          <w:bCs/>
          <w:sz w:val="24"/>
          <w:szCs w:val="24"/>
        </w:rPr>
        <w:tab/>
        <w:t xml:space="preserve">Normally blocks have a rectangular solid shape. Usually, they are available in widths 100mm, 125mm, 150mm, and 200mm. </w:t>
      </w:r>
      <w:hyperlink r:id="rId33" w:history="1">
        <w:r w:rsidRPr="0053484F">
          <w:rPr>
            <w:rFonts w:ascii="Times New Roman" w:hAnsi="Times New Roman" w:cs="Times New Roman"/>
            <w:sz w:val="24"/>
            <w:szCs w:val="24"/>
          </w:rPr>
          <w:t>Solid blocks</w:t>
        </w:r>
      </w:hyperlink>
      <w:r>
        <w:rPr>
          <w:rFonts w:ascii="Times New Roman" w:hAnsi="Times New Roman"/>
          <w:bCs/>
          <w:sz w:val="24"/>
          <w:szCs w:val="24"/>
        </w:rPr>
        <w:t> are commonly used, which are heavy in weight and manufactured from dense aggregate. They are very strong and provide good stability to the structures. So for large work of masonry like for</w:t>
      </w:r>
      <w:hyperlink r:id="rId34" w:history="1">
        <w:r w:rsidRPr="0053484F">
          <w:rPr>
            <w:rFonts w:ascii="Times New Roman" w:hAnsi="Times New Roman" w:cs="Times New Roman"/>
            <w:sz w:val="24"/>
            <w:szCs w:val="24"/>
          </w:rPr>
          <w:t> load bearing walls</w:t>
        </w:r>
      </w:hyperlink>
      <w:r>
        <w:rPr>
          <w:rFonts w:ascii="Times New Roman" w:hAnsi="Times New Roman"/>
          <w:bCs/>
          <w:sz w:val="24"/>
          <w:szCs w:val="24"/>
        </w:rPr>
        <w:t> these solid blocks are preferable. They are available in large sizes compared to bricks. So, it takes less time to construct concrete masonry than brick masonry.</w:t>
      </w:r>
    </w:p>
    <w:p w:rsidR="004A3AB3" w:rsidRDefault="004A3AB3" w:rsidP="004A3AB3">
      <w:pPr>
        <w:spacing w:after="0" w:line="480" w:lineRule="auto"/>
        <w:jc w:val="both"/>
        <w:rPr>
          <w:rFonts w:ascii="Times New Roman" w:hAnsi="Times New Roman"/>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color w:val="000000"/>
          <w:spacing w:val="-2"/>
          <w:sz w:val="24"/>
          <w:szCs w:val="24"/>
        </w:rPr>
        <w:t>Hollow block</w:t>
      </w:r>
    </w:p>
    <w:p w:rsidR="004A3AB3" w:rsidRPr="0053484F"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t>As the name implies, it is a hollow section with a regular shape. They are also available in the same widths as solid blocks. Less weight, less cost of the structure, etc. has made the use of this type of hollow block. There is no much to discuss the types of solid blocks. However, there are many types of concrete blocks made as hollow blocks.</w:t>
      </w:r>
    </w:p>
    <w:p w:rsidR="004A3AB3" w:rsidRDefault="00AE1004" w:rsidP="004A3A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proofErr w:type="spellStart"/>
      <w:r w:rsidR="004A3AB3" w:rsidRPr="00616A20">
        <w:rPr>
          <w:rFonts w:ascii="Times New Roman" w:hAnsi="Times New Roman" w:cs="Times New Roman"/>
          <w:b/>
          <w:sz w:val="24"/>
          <w:szCs w:val="24"/>
        </w:rPr>
        <w:t>Sandcrete</w:t>
      </w:r>
      <w:proofErr w:type="spellEnd"/>
      <w:r w:rsidR="004A3AB3" w:rsidRPr="00616A20">
        <w:rPr>
          <w:rFonts w:ascii="Times New Roman" w:hAnsi="Times New Roman" w:cs="Times New Roman"/>
          <w:b/>
          <w:sz w:val="24"/>
          <w:szCs w:val="24"/>
        </w:rPr>
        <w:t xml:space="preserve"> Blocks</w:t>
      </w:r>
    </w:p>
    <w:p w:rsidR="004A3AB3" w:rsidRDefault="004A3AB3" w:rsidP="004A3AB3">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and bricks are masonry units manufactured from a mixture of cement, sand and water, and it plays a crucial role in the building construction.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are largely used for load bearing and non-load bearing walls and foundations (</w:t>
      </w:r>
      <w:r>
        <w:rPr>
          <w:rFonts w:ascii="Times New Roman" w:hAnsi="Times New Roman"/>
          <w:sz w:val="24"/>
        </w:rPr>
        <w:t>The Constructor, 2022)</w:t>
      </w:r>
      <w:r>
        <w:rPr>
          <w:rFonts w:ascii="Times New Roman" w:hAnsi="Times New Roman"/>
          <w:sz w:val="24"/>
          <w:szCs w:val="24"/>
        </w:rPr>
        <w:t xml:space="preserve">. </w:t>
      </w:r>
      <w:proofErr w:type="spellStart"/>
      <w:r>
        <w:rPr>
          <w:rFonts w:ascii="Times New Roman" w:hAnsi="Times New Roman"/>
          <w:sz w:val="24"/>
          <w:szCs w:val="24"/>
        </w:rPr>
        <w:t>Oyetola</w:t>
      </w:r>
      <w:proofErr w:type="spellEnd"/>
      <w:r>
        <w:rPr>
          <w:rFonts w:ascii="Times New Roman" w:hAnsi="Times New Roman"/>
          <w:sz w:val="24"/>
          <w:szCs w:val="24"/>
        </w:rPr>
        <w:t xml:space="preserve"> (2016) argued that </w:t>
      </w:r>
      <w:proofErr w:type="spellStart"/>
      <w:r>
        <w:rPr>
          <w:rFonts w:ascii="Times New Roman" w:hAnsi="Times New Roman"/>
          <w:sz w:val="24"/>
          <w:szCs w:val="24"/>
        </w:rPr>
        <w:t>sandcrete</w:t>
      </w:r>
      <w:proofErr w:type="spellEnd"/>
      <w:r>
        <w:rPr>
          <w:rFonts w:ascii="Times New Roman" w:hAnsi="Times New Roman"/>
          <w:sz w:val="24"/>
          <w:szCs w:val="24"/>
        </w:rPr>
        <w:t xml:space="preserve"> has been in use throughout West Africa for over 5 decades as a popular building material for preparation of building blocks and bricks. They posit that it is predominantly used and suitable for load and non-load bearing walls, or for foundations. The material constituents, their mix, presence of admixtures and the manufacturing process are </w:t>
      </w:r>
      <w:r>
        <w:rPr>
          <w:rFonts w:ascii="Times New Roman" w:hAnsi="Times New Roman"/>
          <w:sz w:val="24"/>
          <w:szCs w:val="24"/>
        </w:rPr>
        <w:lastRenderedPageBreak/>
        <w:t xml:space="preserve">important factors that determine the properties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In Nigeria, 95% of walling materials in buildings are made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Anwar et al. (2020) put forward that </w:t>
      </w:r>
      <w:proofErr w:type="spellStart"/>
      <w:r>
        <w:rPr>
          <w:rFonts w:ascii="Times New Roman" w:hAnsi="Times New Roman"/>
          <w:sz w:val="24"/>
          <w:szCs w:val="24"/>
        </w:rPr>
        <w:t>Sandcrete</w:t>
      </w:r>
      <w:proofErr w:type="spellEnd"/>
      <w:r>
        <w:rPr>
          <w:rFonts w:ascii="Times New Roman" w:hAnsi="Times New Roman"/>
          <w:sz w:val="24"/>
          <w:szCs w:val="24"/>
        </w:rPr>
        <w:t xml:space="preserve"> walls have adequate strength and stability, provide good resistance to weather and ground moisture, durable and easy to maintain. They also provide reasonable fire, heat, airborne and impact sound resistance. As material for walls, its strength is less than that of fired clay bricks, but </w:t>
      </w:r>
      <w:proofErr w:type="spellStart"/>
      <w:r>
        <w:rPr>
          <w:rFonts w:ascii="Times New Roman" w:hAnsi="Times New Roman"/>
          <w:sz w:val="24"/>
          <w:szCs w:val="24"/>
        </w:rPr>
        <w:t>sandcrete</w:t>
      </w:r>
      <w:proofErr w:type="spellEnd"/>
      <w:r>
        <w:rPr>
          <w:rFonts w:ascii="Times New Roman" w:hAnsi="Times New Roman"/>
          <w:sz w:val="24"/>
          <w:szCs w:val="24"/>
        </w:rPr>
        <w:t xml:space="preserve"> is considerably cheaper. Chandrasekhar et al. (2013) argued that </w:t>
      </w:r>
      <w:proofErr w:type="spellStart"/>
      <w:r>
        <w:rPr>
          <w:rFonts w:ascii="Times New Roman" w:hAnsi="Times New Roman"/>
          <w:sz w:val="24"/>
          <w:szCs w:val="24"/>
        </w:rPr>
        <w:t>Sandcrete</w:t>
      </w:r>
      <w:proofErr w:type="spellEnd"/>
      <w:r>
        <w:rPr>
          <w:rFonts w:ascii="Times New Roman" w:hAnsi="Times New Roman"/>
          <w:sz w:val="24"/>
          <w:szCs w:val="24"/>
        </w:rPr>
        <w:t xml:space="preserve"> is the main building material used for the construction of walls. In many parts of Nigeria, </w:t>
      </w:r>
      <w:proofErr w:type="spellStart"/>
      <w:r>
        <w:rPr>
          <w:rFonts w:ascii="Times New Roman" w:hAnsi="Times New Roman"/>
          <w:sz w:val="24"/>
          <w:szCs w:val="24"/>
        </w:rPr>
        <w:t>Sandcrete</w:t>
      </w:r>
      <w:proofErr w:type="spellEnd"/>
      <w:r>
        <w:rPr>
          <w:rFonts w:ascii="Times New Roman" w:hAnsi="Times New Roman"/>
          <w:sz w:val="24"/>
          <w:szCs w:val="24"/>
        </w:rPr>
        <w:t xml:space="preserve"> hollow blocks are the major cost component of the most common buildings. The blocks are usually manufactured with the use of a vibrating machine (</w:t>
      </w:r>
      <w:proofErr w:type="spellStart"/>
      <w:r>
        <w:rPr>
          <w:rFonts w:ascii="Times New Roman" w:hAnsi="Times New Roman"/>
          <w:sz w:val="24"/>
          <w:szCs w:val="24"/>
        </w:rPr>
        <w:t>Laguerbe</w:t>
      </w:r>
      <w:proofErr w:type="spellEnd"/>
      <w:r>
        <w:rPr>
          <w:rFonts w:ascii="Times New Roman" w:hAnsi="Times New Roman"/>
          <w:sz w:val="24"/>
          <w:szCs w:val="24"/>
        </w:rPr>
        <w:t>, 2019).</w:t>
      </w:r>
    </w:p>
    <w:p w:rsidR="004A3AB3" w:rsidRDefault="004A3AB3" w:rsidP="004A3AB3">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Kamiyo</w:t>
      </w:r>
      <w:proofErr w:type="spellEnd"/>
      <w:r>
        <w:rPr>
          <w:rFonts w:ascii="Times New Roman" w:hAnsi="Times New Roman"/>
          <w:sz w:val="24"/>
          <w:szCs w:val="24"/>
        </w:rPr>
        <w:t xml:space="preserve"> (2017) opine that hollow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as shown in Figure 2.1, containing a mixture of sand, cement and water are used extensively in many countries of the world especially in Africa. In many parts of Nigeria, </w:t>
      </w:r>
      <w:proofErr w:type="spellStart"/>
      <w:r>
        <w:rPr>
          <w:rFonts w:ascii="Times New Roman" w:hAnsi="Times New Roman"/>
          <w:sz w:val="24"/>
          <w:szCs w:val="24"/>
        </w:rPr>
        <w:t>sandcrete</w:t>
      </w:r>
      <w:proofErr w:type="spellEnd"/>
      <w:r>
        <w:rPr>
          <w:rFonts w:ascii="Times New Roman" w:hAnsi="Times New Roman"/>
          <w:sz w:val="24"/>
          <w:szCs w:val="24"/>
        </w:rPr>
        <w:t xml:space="preserve"> block is the major cost component of the most common buildings. The high and increasing cost of constituent materials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has contributed to the non-realization of adequate housing for both urban and rural dwellers. Hence, availability of alternatives to these materials for construction is very desirable in both short and long terms as a stimulant for socio-economic development. In particular, materials that can complement cement in the short run, and especially if cheaper, will be of great interest. </w:t>
      </w:r>
      <w:proofErr w:type="gramStart"/>
      <w:r>
        <w:rPr>
          <w:rFonts w:ascii="Times New Roman" w:hAnsi="Times New Roman"/>
          <w:sz w:val="24"/>
          <w:szCs w:val="24"/>
        </w:rPr>
        <w:t>argued</w:t>
      </w:r>
      <w:proofErr w:type="gramEnd"/>
      <w:r>
        <w:rPr>
          <w:rFonts w:ascii="Times New Roman" w:hAnsi="Times New Roman"/>
          <w:sz w:val="24"/>
          <w:szCs w:val="24"/>
        </w:rPr>
        <w:t xml:space="preserve"> that over the past decade, the presence of mineral admixtures in construction materials has been observed to impart significant improvement on the strength, durability and workability of </w:t>
      </w:r>
      <w:proofErr w:type="spellStart"/>
      <w:r>
        <w:rPr>
          <w:rFonts w:ascii="Times New Roman" w:hAnsi="Times New Roman"/>
          <w:sz w:val="24"/>
          <w:szCs w:val="24"/>
        </w:rPr>
        <w:t>cementitious</w:t>
      </w:r>
      <w:proofErr w:type="spellEnd"/>
      <w:r>
        <w:rPr>
          <w:rFonts w:ascii="Times New Roman" w:hAnsi="Times New Roman"/>
          <w:sz w:val="24"/>
          <w:szCs w:val="24"/>
        </w:rPr>
        <w:t xml:space="preserve"> products. The author added that in the areas prone to flood, hydrothermal properties of the buildings construction materials are of importance. Also, energy requirements for residential and commercial buildings are known to be influenced by building design and by the materials used.</w:t>
      </w:r>
    </w:p>
    <w:p w:rsidR="004A3AB3" w:rsidRPr="004B2963" w:rsidRDefault="004A3AB3" w:rsidP="004A3AB3">
      <w:pPr>
        <w:spacing w:after="0" w:line="480" w:lineRule="auto"/>
        <w:jc w:val="both"/>
        <w:rPr>
          <w:rFonts w:ascii="Times New Roman" w:hAnsi="Times New Roman" w:cs="Times New Roman"/>
          <w:sz w:val="24"/>
          <w:szCs w:val="24"/>
        </w:rPr>
      </w:pPr>
    </w:p>
    <w:p w:rsidR="00714702" w:rsidRDefault="00714702" w:rsidP="004A3AB3">
      <w:pPr>
        <w:spacing w:after="0" w:line="480" w:lineRule="auto"/>
        <w:jc w:val="both"/>
        <w:rPr>
          <w:rFonts w:ascii="Times New Roman" w:hAnsi="Times New Roman"/>
          <w:b/>
          <w:bCs/>
          <w:sz w:val="24"/>
          <w:szCs w:val="24"/>
        </w:rPr>
      </w:pPr>
    </w:p>
    <w:p w:rsidR="004A3AB3" w:rsidRPr="004B2963" w:rsidRDefault="004A3AB3" w:rsidP="004A3AB3">
      <w:pPr>
        <w:spacing w:after="0" w:line="480" w:lineRule="auto"/>
        <w:jc w:val="both"/>
        <w:rPr>
          <w:rFonts w:ascii="Times New Roman" w:hAnsi="Times New Roman"/>
          <w:b/>
          <w:bCs/>
          <w:sz w:val="24"/>
          <w:szCs w:val="24"/>
        </w:rPr>
      </w:pPr>
      <w:r w:rsidRPr="004B2963">
        <w:rPr>
          <w:rFonts w:ascii="Times New Roman" w:hAnsi="Times New Roman"/>
          <w:b/>
          <w:bCs/>
          <w:sz w:val="24"/>
          <w:szCs w:val="24"/>
        </w:rPr>
        <w:lastRenderedPageBreak/>
        <w:t xml:space="preserve">Types of Hollow </w:t>
      </w:r>
      <w:proofErr w:type="spellStart"/>
      <w:r w:rsidRPr="004B2963">
        <w:rPr>
          <w:rFonts w:ascii="Times New Roman" w:hAnsi="Times New Roman"/>
          <w:b/>
          <w:bCs/>
          <w:sz w:val="24"/>
          <w:szCs w:val="24"/>
        </w:rPr>
        <w:t>Sandcrete</w:t>
      </w:r>
      <w:proofErr w:type="spellEnd"/>
      <w:r w:rsidRPr="004B2963">
        <w:rPr>
          <w:rFonts w:ascii="Times New Roman" w:hAnsi="Times New Roman"/>
          <w:b/>
          <w:bCs/>
          <w:sz w:val="24"/>
          <w:szCs w:val="24"/>
        </w:rPr>
        <w:t xml:space="preserve"> Blocks</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Stretcher block;</w:t>
      </w:r>
      <w:r>
        <w:rPr>
          <w:rFonts w:ascii="Times New Roman" w:hAnsi="Times New Roman"/>
          <w:bCs/>
          <w:sz w:val="24"/>
          <w:szCs w:val="24"/>
        </w:rPr>
        <w:t xml:space="preserve"> are used to join the corner in the masonry. Stretcher blocks are widely used concrete hollow blocks in construction. They are laid with their length parallel to the face of the wall.</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 xml:space="preserve">Corner block; </w:t>
      </w:r>
      <w:r>
        <w:rPr>
          <w:rFonts w:ascii="Times New Roman" w:hAnsi="Times New Roman"/>
          <w:bCs/>
          <w:sz w:val="24"/>
          <w:szCs w:val="24"/>
        </w:rPr>
        <w:t>are used at the ends or corners of masonry. The ends may be window or door openings etc. they are arranged in a manner that their plane end visible to the outside and other end is locked with the stretcher block.</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Pillar block;</w:t>
      </w:r>
      <w:r>
        <w:rPr>
          <w:rFonts w:ascii="Times New Roman" w:hAnsi="Times New Roman"/>
          <w:bCs/>
          <w:sz w:val="24"/>
          <w:szCs w:val="24"/>
        </w:rPr>
        <w:t xml:space="preserve"> is also called as double corner block. Generally these are used when two ends of the corner are visible. In case of piers or pillars these blocks are widely used.</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Jamb block;</w:t>
      </w:r>
      <w:r>
        <w:rPr>
          <w:rFonts w:ascii="Times New Roman" w:hAnsi="Times New Roman"/>
          <w:bCs/>
          <w:sz w:val="24"/>
          <w:szCs w:val="24"/>
        </w:rPr>
        <w:t xml:space="preserve"> are used when there is an elaborated window opening in the wall. They are connected to stretcher and corner blocks. For the provision of double hung windows, jamb blocks are very useful to provide space for the casing members of window.</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Partition block;</w:t>
      </w:r>
      <w:r>
        <w:rPr>
          <w:rFonts w:ascii="Times New Roman" w:hAnsi="Times New Roman"/>
          <w:bCs/>
          <w:sz w:val="24"/>
          <w:szCs w:val="24"/>
        </w:rPr>
        <w:t xml:space="preserve"> are generally used to build partition walls. Partition blocks have larger height than its breadth. Hollow part is divided into two to three components in case of partition blocks.</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Lintel block;</w:t>
      </w:r>
      <w:r>
        <w:rPr>
          <w:rFonts w:ascii="Times New Roman" w:hAnsi="Times New Roman"/>
          <w:bCs/>
          <w:sz w:val="24"/>
          <w:szCs w:val="24"/>
        </w:rPr>
        <w:t xml:space="preserve"> or beam block is used for the purpose of provision of beam or lintel beam. Lintel beam is generally provided on the top portion of doors and windows, which bears the load coming from top. Concrete lintel blocks have deep groove along the length of block as shown in figure. After placing the blocks, this groove is filled with concrete along with reinforcement.</w:t>
      </w:r>
    </w:p>
    <w:p w:rsidR="004A3AB3" w:rsidRDefault="004A3AB3" w:rsidP="004A3AB3">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Frogged brick block;</w:t>
      </w:r>
      <w:r>
        <w:rPr>
          <w:rFonts w:ascii="Times New Roman" w:hAnsi="Times New Roman"/>
          <w:bCs/>
          <w:sz w:val="24"/>
          <w:szCs w:val="24"/>
        </w:rPr>
        <w:t xml:space="preserve"> contains a frog on its top along with header and stretcher like frogged brick. This frog will help the block to hold mortar and to develop the strong bond with top laying block.</w:t>
      </w:r>
    </w:p>
    <w:p w:rsidR="004A3AB3" w:rsidRPr="0053484F" w:rsidRDefault="004A3AB3" w:rsidP="004A3AB3">
      <w:pPr>
        <w:numPr>
          <w:ilvl w:val="0"/>
          <w:numId w:val="11"/>
        </w:numPr>
        <w:spacing w:after="200" w:line="480" w:lineRule="auto"/>
        <w:jc w:val="both"/>
        <w:rPr>
          <w:rFonts w:ascii="Times New Roman" w:hAnsi="Times New Roman"/>
          <w:bCs/>
          <w:sz w:val="24"/>
          <w:szCs w:val="24"/>
        </w:rPr>
      </w:pPr>
      <w:r>
        <w:rPr>
          <w:rFonts w:ascii="Times New Roman" w:hAnsi="Times New Roman"/>
          <w:b/>
          <w:bCs/>
          <w:sz w:val="24"/>
          <w:szCs w:val="24"/>
        </w:rPr>
        <w:t>Bull nose block;</w:t>
      </w:r>
      <w:r>
        <w:rPr>
          <w:rFonts w:ascii="Times New Roman" w:hAnsi="Times New Roman"/>
          <w:bCs/>
          <w:sz w:val="24"/>
          <w:szCs w:val="24"/>
        </w:rPr>
        <w:t xml:space="preserve"> are similar to corner blocks. Their duties also same but when we want rounded edges at corner bull nose bricks is preferred.</w:t>
      </w:r>
    </w:p>
    <w:p w:rsidR="004A3AB3" w:rsidRPr="00352597" w:rsidRDefault="004A3AB3" w:rsidP="004A3AB3">
      <w:pPr>
        <w:spacing w:after="0" w:line="480" w:lineRule="auto"/>
        <w:rPr>
          <w:rFonts w:ascii="Times New Roman" w:hAnsi="Times New Roman" w:cs="Times New Roman"/>
          <w:b/>
          <w:sz w:val="24"/>
          <w:szCs w:val="24"/>
        </w:rPr>
      </w:pPr>
      <w:r w:rsidRPr="00352597">
        <w:rPr>
          <w:rFonts w:ascii="Times New Roman" w:hAnsi="Times New Roman" w:cs="Times New Roman"/>
          <w:b/>
          <w:sz w:val="24"/>
          <w:szCs w:val="24"/>
        </w:rPr>
        <w:lastRenderedPageBreak/>
        <w:t xml:space="preserve">2.2.1 Properties of </w:t>
      </w:r>
      <w:proofErr w:type="spellStart"/>
      <w:r w:rsidRPr="00352597">
        <w:rPr>
          <w:rFonts w:ascii="Times New Roman" w:hAnsi="Times New Roman" w:cs="Times New Roman"/>
          <w:b/>
          <w:sz w:val="24"/>
          <w:szCs w:val="24"/>
        </w:rPr>
        <w:t>Sandcrete</w:t>
      </w:r>
      <w:proofErr w:type="spellEnd"/>
      <w:r w:rsidRPr="00352597">
        <w:rPr>
          <w:rFonts w:ascii="Times New Roman" w:hAnsi="Times New Roman" w:cs="Times New Roman"/>
          <w:b/>
          <w:sz w:val="24"/>
          <w:szCs w:val="24"/>
        </w:rPr>
        <w:t xml:space="preserve"> Hollow Blocks: </w:t>
      </w:r>
    </w:p>
    <w:p w:rsidR="004A3AB3" w:rsidRDefault="004A3AB3" w:rsidP="004A3AB3">
      <w:pPr>
        <w:spacing w:after="0" w:line="480" w:lineRule="auto"/>
        <w:ind w:firstLine="720"/>
        <w:jc w:val="both"/>
        <w:rPr>
          <w:rFonts w:ascii="Times New Roman" w:hAnsi="Times New Roman" w:cs="Times New Roman"/>
          <w:sz w:val="24"/>
          <w:szCs w:val="24"/>
        </w:rPr>
      </w:pPr>
      <w:r w:rsidRPr="00352597">
        <w:rPr>
          <w:rFonts w:ascii="Times New Roman" w:hAnsi="Times New Roman" w:cs="Times New Roman"/>
          <w:sz w:val="24"/>
          <w:szCs w:val="24"/>
        </w:rPr>
        <w:t xml:space="preserve">Several studies have investigated the properties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blocks. A study by </w:t>
      </w:r>
      <w:proofErr w:type="spellStart"/>
      <w:r w:rsidRPr="00352597">
        <w:rPr>
          <w:rFonts w:ascii="Times New Roman" w:hAnsi="Times New Roman" w:cs="Times New Roman"/>
          <w:sz w:val="24"/>
          <w:szCs w:val="24"/>
        </w:rPr>
        <w:t>Olutoge</w:t>
      </w:r>
      <w:proofErr w:type="spellEnd"/>
      <w:r w:rsidRPr="00352597">
        <w:rPr>
          <w:rFonts w:ascii="Times New Roman" w:hAnsi="Times New Roman" w:cs="Times New Roman"/>
          <w:sz w:val="24"/>
          <w:szCs w:val="24"/>
        </w:rPr>
        <w:t xml:space="preserve"> et al. (2017) investigated the thermal conductivity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and found that the blocks have a low thermal conductivity, making them a suitable material for insulation.</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bCs/>
          <w:sz w:val="24"/>
          <w:szCs w:val="24"/>
        </w:rPr>
        <w:t>2.2</w:t>
      </w:r>
      <w:r>
        <w:rPr>
          <w:rFonts w:ascii="Times New Roman" w:hAnsi="Times New Roman"/>
          <w:b/>
          <w:bCs/>
          <w:sz w:val="24"/>
          <w:szCs w:val="24"/>
        </w:rPr>
        <w:tab/>
        <w:t xml:space="preserve">Advantages of Hollow </w:t>
      </w:r>
      <w:proofErr w:type="spellStart"/>
      <w:r>
        <w:rPr>
          <w:rFonts w:ascii="Times New Roman" w:hAnsi="Times New Roman"/>
          <w:b/>
          <w:bCs/>
          <w:sz w:val="24"/>
          <w:szCs w:val="24"/>
        </w:rPr>
        <w:t>Sandcrete</w:t>
      </w:r>
      <w:proofErr w:type="spellEnd"/>
      <w:r>
        <w:rPr>
          <w:rFonts w:ascii="Times New Roman" w:hAnsi="Times New Roman"/>
          <w:b/>
          <w:bCs/>
          <w:sz w:val="24"/>
          <w:szCs w:val="24"/>
        </w:rPr>
        <w:t xml:space="preserve"> Blocks</w:t>
      </w:r>
    </w:p>
    <w:p w:rsidR="004A3AB3"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t>Construction building blocks for walls are embedded with many gains to </w:t>
      </w:r>
      <w:hyperlink r:id="rId35" w:tgtFrame="_blank" w:history="1">
        <w:r w:rsidRPr="0053484F">
          <w:rPr>
            <w:rFonts w:ascii="Times New Roman" w:hAnsi="Times New Roman" w:cs="Times New Roman"/>
            <w:sz w:val="24"/>
            <w:szCs w:val="24"/>
          </w:rPr>
          <w:t>construction</w:t>
        </w:r>
      </w:hyperlink>
      <w:r w:rsidRPr="0053484F">
        <w:rPr>
          <w:rFonts w:ascii="Times New Roman" w:hAnsi="Times New Roman" w:cs="Times New Roman"/>
          <w:sz w:val="24"/>
          <w:szCs w:val="24"/>
        </w:rPr>
        <w:t> </w:t>
      </w:r>
      <w:r>
        <w:rPr>
          <w:rFonts w:ascii="Times New Roman" w:hAnsi="Times New Roman"/>
          <w:sz w:val="24"/>
          <w:szCs w:val="24"/>
        </w:rPr>
        <w:t>that are too important to be ignored. Perhaps before you embark on your next construction work, you may need to consider these advantages of using concrete hollow cellular block masonry in buildings before making that important choice.</w:t>
      </w:r>
    </w:p>
    <w:p w:rsidR="004A3AB3" w:rsidRPr="00A757AC" w:rsidRDefault="004A3AB3" w:rsidP="004A3AB3">
      <w:pPr>
        <w:spacing w:line="480" w:lineRule="auto"/>
        <w:ind w:firstLine="720"/>
        <w:jc w:val="both"/>
        <w:rPr>
          <w:rFonts w:ascii="Times New Roman" w:hAnsi="Times New Roman"/>
          <w:sz w:val="24"/>
          <w:szCs w:val="24"/>
        </w:rPr>
      </w:pPr>
      <w:r>
        <w:rPr>
          <w:rFonts w:ascii="Times New Roman" w:hAnsi="Times New Roman"/>
          <w:sz w:val="24"/>
          <w:szCs w:val="24"/>
        </w:rPr>
        <w:t>Rapid Execution of work made from molds that produce hollow cinder blocks of similar shapes, sizes, and weight, it is easy to deploy hollow concrete blocks in construction works, all that is needed is to fit the right hollow brick to the right place. Then, the same solid block size and shape help quickly assemble them to form any particular shape required in a </w:t>
      </w:r>
      <w:hyperlink r:id="rId36" w:tgtFrame="_blank" w:history="1">
        <w:r w:rsidRPr="0053484F">
          <w:rPr>
            <w:rFonts w:ascii="Times New Roman" w:hAnsi="Times New Roman" w:cs="Times New Roman"/>
            <w:sz w:val="24"/>
            <w:szCs w:val="24"/>
          </w:rPr>
          <w:t>construction job</w:t>
        </w:r>
      </w:hyperlink>
      <w:r w:rsidRPr="0053484F">
        <w:rPr>
          <w:rFonts w:ascii="Times New Roman" w:hAnsi="Times New Roman" w:cs="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Asanduff</w:t>
      </w:r>
      <w:proofErr w:type="spellEnd"/>
      <w:r>
        <w:rPr>
          <w:rFonts w:ascii="Times New Roman" w:hAnsi="Times New Roman"/>
          <w:sz w:val="24"/>
          <w:szCs w:val="24"/>
        </w:rPr>
        <w:t>, 2022).</w:t>
      </w:r>
    </w:p>
    <w:p w:rsidR="004A3AB3" w:rsidRPr="00352597" w:rsidRDefault="004A3AB3" w:rsidP="004A3AB3">
      <w:pPr>
        <w:spacing w:after="0" w:line="480" w:lineRule="auto"/>
        <w:jc w:val="both"/>
        <w:rPr>
          <w:rFonts w:ascii="Times New Roman" w:hAnsi="Times New Roman" w:cs="Times New Roman"/>
          <w:b/>
          <w:sz w:val="24"/>
          <w:szCs w:val="24"/>
        </w:rPr>
      </w:pPr>
      <w:r w:rsidRPr="00352597">
        <w:rPr>
          <w:rFonts w:ascii="Times New Roman" w:hAnsi="Times New Roman" w:cs="Times New Roman"/>
          <w:b/>
          <w:sz w:val="24"/>
          <w:szCs w:val="24"/>
        </w:rPr>
        <w:t xml:space="preserve">2.2.2 Performance of </w:t>
      </w:r>
      <w:proofErr w:type="spellStart"/>
      <w:r>
        <w:rPr>
          <w:rFonts w:ascii="Times New Roman" w:hAnsi="Times New Roman" w:cs="Times New Roman"/>
          <w:b/>
          <w:sz w:val="24"/>
          <w:szCs w:val="24"/>
        </w:rPr>
        <w:t>Sandcrete</w:t>
      </w:r>
      <w:proofErr w:type="spellEnd"/>
      <w:r w:rsidRPr="00352597">
        <w:rPr>
          <w:rFonts w:ascii="Times New Roman" w:hAnsi="Times New Roman" w:cs="Times New Roman"/>
          <w:b/>
          <w:sz w:val="24"/>
          <w:szCs w:val="24"/>
        </w:rPr>
        <w:t xml:space="preserve"> Blocks: </w:t>
      </w:r>
    </w:p>
    <w:p w:rsidR="004A3AB3" w:rsidRPr="0053484F" w:rsidRDefault="004A3AB3" w:rsidP="004A3AB3">
      <w:pPr>
        <w:spacing w:after="0" w:line="480" w:lineRule="auto"/>
        <w:ind w:firstLine="720"/>
        <w:jc w:val="both"/>
        <w:rPr>
          <w:rFonts w:ascii="Times New Roman" w:eastAsia="Times New Roman" w:hAnsi="Times New Roman" w:cs="Times New Roman"/>
          <w:b/>
          <w:sz w:val="24"/>
          <w:szCs w:val="24"/>
        </w:rPr>
      </w:pPr>
      <w:r w:rsidRPr="00352597">
        <w:rPr>
          <w:rFonts w:ascii="Times New Roman" w:hAnsi="Times New Roman" w:cs="Times New Roman"/>
          <w:sz w:val="24"/>
          <w:szCs w:val="24"/>
        </w:rPr>
        <w:t xml:space="preserve">The performance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has also been investigated in various studies. A study by </w:t>
      </w:r>
      <w:proofErr w:type="spellStart"/>
      <w:r w:rsidRPr="00352597">
        <w:rPr>
          <w:rFonts w:ascii="Times New Roman" w:hAnsi="Times New Roman" w:cs="Times New Roman"/>
          <w:sz w:val="24"/>
          <w:szCs w:val="24"/>
        </w:rPr>
        <w:t>Agbede</w:t>
      </w:r>
      <w:proofErr w:type="spellEnd"/>
      <w:r w:rsidRPr="00352597">
        <w:rPr>
          <w:rFonts w:ascii="Times New Roman" w:hAnsi="Times New Roman" w:cs="Times New Roman"/>
          <w:sz w:val="24"/>
          <w:szCs w:val="24"/>
        </w:rPr>
        <w:t xml:space="preserve"> et al. (2018) investigated the effect of curing time on the compressive strength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The study found that longer curing times led to higher compressive strength. Another study by </w:t>
      </w:r>
      <w:proofErr w:type="spellStart"/>
      <w:r w:rsidRPr="00352597">
        <w:rPr>
          <w:rFonts w:ascii="Times New Roman" w:hAnsi="Times New Roman" w:cs="Times New Roman"/>
          <w:sz w:val="24"/>
          <w:szCs w:val="24"/>
        </w:rPr>
        <w:t>Adeyeye</w:t>
      </w:r>
      <w:proofErr w:type="spellEnd"/>
      <w:r w:rsidRPr="00352597">
        <w:rPr>
          <w:rFonts w:ascii="Times New Roman" w:hAnsi="Times New Roman" w:cs="Times New Roman"/>
          <w:sz w:val="24"/>
          <w:szCs w:val="24"/>
        </w:rPr>
        <w:t xml:space="preserve"> and </w:t>
      </w:r>
      <w:proofErr w:type="spellStart"/>
      <w:r w:rsidRPr="00352597">
        <w:rPr>
          <w:rFonts w:ascii="Times New Roman" w:hAnsi="Times New Roman" w:cs="Times New Roman"/>
          <w:sz w:val="24"/>
          <w:szCs w:val="24"/>
        </w:rPr>
        <w:t>Oyedepo</w:t>
      </w:r>
      <w:proofErr w:type="spellEnd"/>
      <w:r w:rsidRPr="00352597">
        <w:rPr>
          <w:rFonts w:ascii="Times New Roman" w:hAnsi="Times New Roman" w:cs="Times New Roman"/>
          <w:sz w:val="24"/>
          <w:szCs w:val="24"/>
        </w:rPr>
        <w:t xml:space="preserve"> (2014) investigated the effect of water absorption on the strength and durability of </w:t>
      </w:r>
      <w:proofErr w:type="spellStart"/>
      <w:r w:rsidRPr="00352597">
        <w:rPr>
          <w:rFonts w:ascii="Times New Roman" w:hAnsi="Times New Roman" w:cs="Times New Roman"/>
          <w:sz w:val="24"/>
          <w:szCs w:val="24"/>
        </w:rPr>
        <w:t>sandcrete</w:t>
      </w:r>
      <w:proofErr w:type="spellEnd"/>
      <w:r w:rsidRPr="00352597">
        <w:rPr>
          <w:rFonts w:ascii="Times New Roman" w:hAnsi="Times New Roman" w:cs="Times New Roman"/>
          <w:sz w:val="24"/>
          <w:szCs w:val="24"/>
        </w:rPr>
        <w:t xml:space="preserve"> hollow blocks. The study found that blocks with higher water absorption rates had lower strength and durability.</w:t>
      </w:r>
    </w:p>
    <w:p w:rsidR="004A3AB3" w:rsidRPr="00E21B88" w:rsidRDefault="004A3AB3" w:rsidP="004A3AB3">
      <w:pPr>
        <w:spacing w:after="0" w:line="480" w:lineRule="auto"/>
        <w:jc w:val="both"/>
        <w:rPr>
          <w:rFonts w:ascii="Times New Roman" w:hAnsi="Times New Roman" w:cs="Times New Roman"/>
          <w:b/>
          <w:sz w:val="24"/>
          <w:szCs w:val="24"/>
        </w:rPr>
      </w:pPr>
      <w:r w:rsidRPr="00E21B88">
        <w:rPr>
          <w:rFonts w:ascii="Times New Roman" w:hAnsi="Times New Roman" w:cs="Times New Roman"/>
          <w:b/>
          <w:sz w:val="24"/>
          <w:szCs w:val="24"/>
        </w:rPr>
        <w:t xml:space="preserve">2.2.3 Environmental Factors: </w:t>
      </w:r>
    </w:p>
    <w:p w:rsidR="004A3AB3" w:rsidRPr="00A757AC" w:rsidRDefault="004A3AB3" w:rsidP="004A3AB3">
      <w:pPr>
        <w:spacing w:after="0" w:line="480" w:lineRule="auto"/>
        <w:ind w:firstLine="720"/>
        <w:jc w:val="both"/>
        <w:rPr>
          <w:rFonts w:ascii="Times New Roman" w:hAnsi="Times New Roman" w:cs="Times New Roman"/>
          <w:sz w:val="24"/>
          <w:szCs w:val="24"/>
        </w:rPr>
      </w:pPr>
      <w:r w:rsidRPr="00E21B88">
        <w:rPr>
          <w:rFonts w:ascii="Times New Roman" w:hAnsi="Times New Roman" w:cs="Times New Roman"/>
          <w:sz w:val="24"/>
          <w:szCs w:val="24"/>
        </w:rPr>
        <w:t xml:space="preserve">Environmental factors such as moisture and temperature can affect the properties and performance of </w:t>
      </w:r>
      <w:proofErr w:type="spellStart"/>
      <w:r w:rsidRPr="00E21B88">
        <w:rPr>
          <w:rFonts w:ascii="Times New Roman" w:hAnsi="Times New Roman" w:cs="Times New Roman"/>
          <w:sz w:val="24"/>
          <w:szCs w:val="24"/>
        </w:rPr>
        <w:t>sandcrete</w:t>
      </w:r>
      <w:proofErr w:type="spellEnd"/>
      <w:r w:rsidRPr="00E21B88">
        <w:rPr>
          <w:rFonts w:ascii="Times New Roman" w:hAnsi="Times New Roman" w:cs="Times New Roman"/>
          <w:sz w:val="24"/>
          <w:szCs w:val="24"/>
        </w:rPr>
        <w:t xml:space="preserve"> hollow blocks. A st</w:t>
      </w:r>
      <w:r>
        <w:rPr>
          <w:rFonts w:ascii="Times New Roman" w:hAnsi="Times New Roman" w:cs="Times New Roman"/>
          <w:sz w:val="24"/>
          <w:szCs w:val="24"/>
        </w:rPr>
        <w:t xml:space="preserve">udy by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(2018</w:t>
      </w:r>
      <w:r w:rsidRPr="00E21B88">
        <w:rPr>
          <w:rFonts w:ascii="Times New Roman" w:hAnsi="Times New Roman" w:cs="Times New Roman"/>
          <w:sz w:val="24"/>
          <w:szCs w:val="24"/>
        </w:rPr>
        <w:t xml:space="preserve">) investigated the effect of moisture on the compressive strength of </w:t>
      </w:r>
      <w:proofErr w:type="spellStart"/>
      <w:r w:rsidRPr="00E21B88">
        <w:rPr>
          <w:rFonts w:ascii="Times New Roman" w:hAnsi="Times New Roman" w:cs="Times New Roman"/>
          <w:sz w:val="24"/>
          <w:szCs w:val="24"/>
        </w:rPr>
        <w:t>sandcrete</w:t>
      </w:r>
      <w:proofErr w:type="spellEnd"/>
      <w:r w:rsidRPr="00E21B88">
        <w:rPr>
          <w:rFonts w:ascii="Times New Roman" w:hAnsi="Times New Roman" w:cs="Times New Roman"/>
          <w:sz w:val="24"/>
          <w:szCs w:val="24"/>
        </w:rPr>
        <w:t xml:space="preserve"> hollow blocks. The study found </w:t>
      </w:r>
      <w:r w:rsidRPr="00E21B88">
        <w:rPr>
          <w:rFonts w:ascii="Times New Roman" w:hAnsi="Times New Roman" w:cs="Times New Roman"/>
          <w:sz w:val="24"/>
          <w:szCs w:val="24"/>
        </w:rPr>
        <w:lastRenderedPageBreak/>
        <w:t xml:space="preserve">that moisture significantly reduced the strength of the blocks. Another study by </w:t>
      </w:r>
      <w:proofErr w:type="spellStart"/>
      <w:r w:rsidRPr="00E21B88">
        <w:rPr>
          <w:rFonts w:ascii="Times New Roman" w:hAnsi="Times New Roman" w:cs="Times New Roman"/>
          <w:sz w:val="24"/>
          <w:szCs w:val="24"/>
        </w:rPr>
        <w:t>Oyedepo</w:t>
      </w:r>
      <w:proofErr w:type="spellEnd"/>
      <w:r w:rsidRPr="00E21B88">
        <w:rPr>
          <w:rFonts w:ascii="Times New Roman" w:hAnsi="Times New Roman" w:cs="Times New Roman"/>
          <w:sz w:val="24"/>
          <w:szCs w:val="24"/>
        </w:rPr>
        <w:t xml:space="preserve"> and </w:t>
      </w:r>
      <w:proofErr w:type="spellStart"/>
      <w:r w:rsidRPr="00E21B88">
        <w:rPr>
          <w:rFonts w:ascii="Times New Roman" w:hAnsi="Times New Roman" w:cs="Times New Roman"/>
          <w:sz w:val="24"/>
          <w:szCs w:val="24"/>
        </w:rPr>
        <w:t>Olofinnade</w:t>
      </w:r>
      <w:proofErr w:type="spellEnd"/>
      <w:r w:rsidRPr="00E21B88">
        <w:rPr>
          <w:rFonts w:ascii="Times New Roman" w:hAnsi="Times New Roman" w:cs="Times New Roman"/>
          <w:sz w:val="24"/>
          <w:szCs w:val="24"/>
        </w:rPr>
        <w:t xml:space="preserve"> (2015) investigated the effect of temperature on the thermal conductivity of </w:t>
      </w:r>
      <w:proofErr w:type="spellStart"/>
      <w:r w:rsidRPr="00E21B88">
        <w:rPr>
          <w:rFonts w:ascii="Times New Roman" w:hAnsi="Times New Roman" w:cs="Times New Roman"/>
          <w:sz w:val="24"/>
          <w:szCs w:val="24"/>
        </w:rPr>
        <w:t>sandcrete</w:t>
      </w:r>
      <w:proofErr w:type="spellEnd"/>
      <w:r w:rsidRPr="00E21B88">
        <w:rPr>
          <w:rFonts w:ascii="Times New Roman" w:hAnsi="Times New Roman" w:cs="Times New Roman"/>
          <w:sz w:val="24"/>
          <w:szCs w:val="24"/>
        </w:rPr>
        <w:t xml:space="preserve"> hollow blocks. The study found that higher temperatures led to higher thermal conductivity. </w:t>
      </w:r>
    </w:p>
    <w:p w:rsidR="004A3AB3" w:rsidRDefault="004A3AB3" w:rsidP="004A3AB3">
      <w:pPr>
        <w:spacing w:after="0" w:line="480" w:lineRule="auto"/>
        <w:jc w:val="both"/>
        <w:rPr>
          <w:rFonts w:ascii="Times New Roman" w:hAnsi="Times New Roman"/>
          <w:b/>
          <w:bCs/>
          <w:sz w:val="24"/>
          <w:szCs w:val="24"/>
        </w:rPr>
      </w:pPr>
      <w:r>
        <w:rPr>
          <w:rFonts w:ascii="Times New Roman" w:hAnsi="Times New Roman"/>
          <w:b/>
          <w:bCs/>
          <w:sz w:val="24"/>
          <w:szCs w:val="24"/>
        </w:rPr>
        <w:t>2.2.3</w:t>
      </w:r>
      <w:r>
        <w:rPr>
          <w:rFonts w:ascii="Times New Roman" w:hAnsi="Times New Roman"/>
          <w:b/>
          <w:bCs/>
          <w:sz w:val="24"/>
          <w:szCs w:val="24"/>
        </w:rPr>
        <w:tab/>
        <w:t>Highly Durable</w:t>
      </w:r>
    </w:p>
    <w:p w:rsidR="004A3AB3" w:rsidRDefault="004A3AB3" w:rsidP="004A3AB3">
      <w:pPr>
        <w:spacing w:line="480" w:lineRule="auto"/>
        <w:ind w:firstLine="720"/>
        <w:jc w:val="both"/>
        <w:rPr>
          <w:rFonts w:ascii="Times New Roman" w:hAnsi="Times New Roman"/>
          <w:sz w:val="24"/>
          <w:szCs w:val="24"/>
        </w:rPr>
      </w:pPr>
      <w:r>
        <w:rPr>
          <w:rFonts w:ascii="Times New Roman" w:hAnsi="Times New Roman"/>
          <w:sz w:val="24"/>
          <w:szCs w:val="24"/>
        </w:rPr>
        <w:t>Construction blocks compacted by high pressure and vibration make the building strong, resilient, and hardened to severe load and weight.</w:t>
      </w:r>
    </w:p>
    <w:p w:rsidR="004A3AB3" w:rsidRDefault="004A3AB3" w:rsidP="004A3AB3">
      <w:pPr>
        <w:spacing w:after="0" w:line="480" w:lineRule="auto"/>
        <w:jc w:val="both"/>
        <w:rPr>
          <w:rFonts w:ascii="Times New Roman" w:hAnsi="Times New Roman"/>
          <w:b/>
          <w:bCs/>
          <w:sz w:val="24"/>
          <w:szCs w:val="24"/>
        </w:rPr>
      </w:pPr>
      <w:r>
        <w:rPr>
          <w:rFonts w:ascii="Times New Roman" w:hAnsi="Times New Roman"/>
          <w:b/>
          <w:bCs/>
          <w:sz w:val="24"/>
          <w:szCs w:val="24"/>
        </w:rPr>
        <w:t>2.2.4</w:t>
      </w:r>
      <w:r>
        <w:rPr>
          <w:rFonts w:ascii="Times New Roman" w:hAnsi="Times New Roman"/>
          <w:b/>
          <w:bCs/>
          <w:sz w:val="24"/>
          <w:szCs w:val="24"/>
        </w:rPr>
        <w:tab/>
        <w:t>Better Insulation Properties</w:t>
      </w:r>
    </w:p>
    <w:p w:rsidR="004A3AB3" w:rsidRDefault="004A3AB3" w:rsidP="004A3AB3">
      <w:pPr>
        <w:spacing w:line="480" w:lineRule="auto"/>
        <w:ind w:firstLine="720"/>
        <w:jc w:val="both"/>
        <w:rPr>
          <w:rFonts w:ascii="Times New Roman" w:hAnsi="Times New Roman"/>
          <w:sz w:val="24"/>
          <w:szCs w:val="24"/>
        </w:rPr>
      </w:pPr>
      <w:r>
        <w:rPr>
          <w:rFonts w:ascii="Times New Roman" w:hAnsi="Times New Roman"/>
          <w:sz w:val="24"/>
          <w:szCs w:val="24"/>
        </w:rPr>
        <w:t>The air in the construction building block does not allow heat or cold in or out of the building. No wonder hollow concrete blocks are insulated against heat, dampness, and sound. Hollow blocks keep the house cool in summer and warm in winter.</w:t>
      </w:r>
    </w:p>
    <w:p w:rsidR="004A3AB3" w:rsidRDefault="004A3AB3" w:rsidP="004A3AB3">
      <w:pPr>
        <w:spacing w:after="0" w:line="480" w:lineRule="auto"/>
        <w:jc w:val="both"/>
        <w:rPr>
          <w:rFonts w:ascii="Times New Roman" w:hAnsi="Times New Roman"/>
          <w:b/>
          <w:bCs/>
          <w:sz w:val="24"/>
          <w:szCs w:val="24"/>
        </w:rPr>
      </w:pPr>
      <w:r>
        <w:rPr>
          <w:rFonts w:ascii="Times New Roman" w:hAnsi="Times New Roman"/>
          <w:b/>
          <w:bCs/>
          <w:sz w:val="24"/>
          <w:szCs w:val="24"/>
        </w:rPr>
        <w:t>2.2.5</w:t>
      </w:r>
      <w:r>
        <w:rPr>
          <w:rFonts w:ascii="Times New Roman" w:hAnsi="Times New Roman"/>
          <w:b/>
          <w:bCs/>
          <w:sz w:val="24"/>
          <w:szCs w:val="24"/>
        </w:rPr>
        <w:tab/>
        <w:t>Low Maintenance</w:t>
      </w:r>
    </w:p>
    <w:p w:rsidR="004A3AB3" w:rsidRDefault="004A3AB3" w:rsidP="004A3AB3">
      <w:pPr>
        <w:spacing w:line="480" w:lineRule="auto"/>
        <w:ind w:firstLine="720"/>
        <w:jc w:val="both"/>
        <w:rPr>
          <w:rFonts w:ascii="Times New Roman" w:hAnsi="Times New Roman"/>
          <w:sz w:val="24"/>
          <w:szCs w:val="24"/>
        </w:rPr>
      </w:pPr>
      <w:r>
        <w:rPr>
          <w:rFonts w:ascii="Times New Roman" w:hAnsi="Times New Roman"/>
          <w:sz w:val="24"/>
          <w:szCs w:val="24"/>
        </w:rPr>
        <w:t>To maintain hollow breeze blocks buildings is not expensive, compared to other </w:t>
      </w:r>
      <w:hyperlink r:id="rId37" w:tgtFrame="_blank" w:history="1">
        <w:r w:rsidRPr="00A757AC">
          <w:rPr>
            <w:rFonts w:ascii="Times New Roman" w:hAnsi="Times New Roman" w:cs="Times New Roman"/>
            <w:sz w:val="24"/>
            <w:szCs w:val="24"/>
          </w:rPr>
          <w:t>building materials</w:t>
        </w:r>
      </w:hyperlink>
      <w:r w:rsidRPr="00A757AC">
        <w:rPr>
          <w:rFonts w:ascii="Times New Roman" w:hAnsi="Times New Roman" w:cs="Times New Roman"/>
          <w:sz w:val="24"/>
          <w:szCs w:val="24"/>
        </w:rPr>
        <w:t> </w:t>
      </w:r>
      <w:r>
        <w:rPr>
          <w:rFonts w:ascii="Times New Roman" w:hAnsi="Times New Roman"/>
          <w:sz w:val="24"/>
          <w:szCs w:val="24"/>
        </w:rPr>
        <w:t>that are available.</w:t>
      </w:r>
    </w:p>
    <w:p w:rsidR="004A3AB3" w:rsidRDefault="004A3AB3" w:rsidP="004A3AB3">
      <w:pPr>
        <w:spacing w:after="0" w:line="480" w:lineRule="auto"/>
        <w:jc w:val="both"/>
        <w:rPr>
          <w:rFonts w:ascii="Times New Roman" w:hAnsi="Times New Roman"/>
          <w:b/>
          <w:bCs/>
          <w:sz w:val="24"/>
          <w:szCs w:val="24"/>
        </w:rPr>
      </w:pPr>
      <w:r>
        <w:rPr>
          <w:rFonts w:ascii="Times New Roman" w:hAnsi="Times New Roman"/>
          <w:b/>
          <w:bCs/>
          <w:sz w:val="24"/>
          <w:szCs w:val="24"/>
        </w:rPr>
        <w:t>2.2.6</w:t>
      </w:r>
      <w:r>
        <w:rPr>
          <w:rFonts w:ascii="Times New Roman" w:hAnsi="Times New Roman"/>
          <w:b/>
          <w:bCs/>
          <w:sz w:val="24"/>
          <w:szCs w:val="24"/>
        </w:rPr>
        <w:tab/>
        <w:t>Cost-Efficient</w:t>
      </w:r>
    </w:p>
    <w:p w:rsidR="004A3AB3" w:rsidRPr="0053484F" w:rsidRDefault="004A3AB3" w:rsidP="004A3AB3">
      <w:pPr>
        <w:spacing w:line="480" w:lineRule="auto"/>
        <w:ind w:firstLine="720"/>
        <w:jc w:val="both"/>
        <w:rPr>
          <w:rFonts w:ascii="Times New Roman" w:hAnsi="Times New Roman"/>
          <w:sz w:val="24"/>
          <w:szCs w:val="24"/>
        </w:rPr>
      </w:pPr>
      <w:r>
        <w:rPr>
          <w:rFonts w:ascii="Times New Roman" w:hAnsi="Times New Roman"/>
          <w:sz w:val="24"/>
          <w:szCs w:val="24"/>
        </w:rPr>
        <w:t>It helps minimize </w:t>
      </w:r>
      <w:hyperlink r:id="rId38" w:tgtFrame="_blank" w:history="1">
        <w:r w:rsidRPr="00A757AC">
          <w:rPr>
            <w:rFonts w:ascii="Times New Roman" w:hAnsi="Times New Roman" w:cs="Times New Roman"/>
            <w:sz w:val="24"/>
            <w:szCs w:val="24"/>
          </w:rPr>
          <w:t>building construction materials</w:t>
        </w:r>
      </w:hyperlink>
      <w:r>
        <w:rPr>
          <w:rFonts w:ascii="Times New Roman" w:hAnsi="Times New Roman"/>
          <w:sz w:val="24"/>
          <w:szCs w:val="24"/>
        </w:rPr>
        <w:t xml:space="preserve"> used at a construction site, though it minimizes the cost of building block construction. </w:t>
      </w:r>
      <w:r>
        <w:rPr>
          <w:rFonts w:ascii="Times New Roman" w:hAnsi="Times New Roman"/>
          <w:bCs/>
          <w:sz w:val="24"/>
          <w:szCs w:val="24"/>
        </w:rPr>
        <w:t>For example</w:t>
      </w:r>
      <w:r>
        <w:rPr>
          <w:rFonts w:ascii="Times New Roman" w:hAnsi="Times New Roman"/>
          <w:sz w:val="24"/>
          <w:szCs w:val="24"/>
        </w:rPr>
        <w:t>, one concrete hollow masonry block replaces five traditional bricks, which helps in reducing construction costs. Hollow block constructions also helps to save labor hours by reducing both mortar and labor costs.</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 xml:space="preserve">Quality of </w:t>
      </w:r>
      <w:proofErr w:type="spellStart"/>
      <w:r>
        <w:rPr>
          <w:rFonts w:ascii="Times New Roman" w:hAnsi="Times New Roman"/>
          <w:b/>
          <w:sz w:val="24"/>
          <w:szCs w:val="24"/>
        </w:rPr>
        <w:t>Sandcrete</w:t>
      </w:r>
      <w:proofErr w:type="spellEnd"/>
      <w:r>
        <w:rPr>
          <w:rFonts w:ascii="Times New Roman" w:hAnsi="Times New Roman"/>
          <w:b/>
          <w:sz w:val="24"/>
          <w:szCs w:val="24"/>
        </w:rPr>
        <w:t xml:space="preserve"> Blocks</w:t>
      </w:r>
    </w:p>
    <w:p w:rsidR="004A3AB3"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t>Quality is defined as ―fitness for purpose‖ or compliance with specification (</w:t>
      </w:r>
      <w:proofErr w:type="spellStart"/>
      <w:r>
        <w:rPr>
          <w:rFonts w:ascii="Times New Roman" w:hAnsi="Times New Roman"/>
          <w:sz w:val="24"/>
          <w:szCs w:val="24"/>
        </w:rPr>
        <w:t>Anosike</w:t>
      </w:r>
      <w:proofErr w:type="spellEnd"/>
      <w:r>
        <w:rPr>
          <w:rFonts w:ascii="Times New Roman" w:hAnsi="Times New Roman"/>
          <w:sz w:val="24"/>
          <w:szCs w:val="24"/>
        </w:rPr>
        <w:t xml:space="preserve">, 2011). They authors argued further that it is the overall characteristics needed by a product or service to satisfy stipulated and implied needs. ISO 8402-1986 standard defines quality as "the totality of features and characteristics of a product or service that bears its ability to satisfy stated or implied needs". In addition, the manufacturing business dictionary, defined quality as a measure </w:t>
      </w:r>
      <w:r>
        <w:rPr>
          <w:rFonts w:ascii="Times New Roman" w:hAnsi="Times New Roman"/>
          <w:sz w:val="24"/>
          <w:szCs w:val="24"/>
        </w:rPr>
        <w:lastRenderedPageBreak/>
        <w:t xml:space="preserve">of excellence or a state of being free from defects, deficiencies, and significant variations, brought about by the strict and consistent adherence to measurable and verifiable standards to achieve uniformity of output that satisfies specific customer or user requirements. </w:t>
      </w:r>
      <w:proofErr w:type="spellStart"/>
      <w:r>
        <w:rPr>
          <w:rFonts w:ascii="Times New Roman" w:hAnsi="Times New Roman"/>
          <w:sz w:val="24"/>
          <w:szCs w:val="24"/>
        </w:rPr>
        <w:t>Ogunsanmi</w:t>
      </w:r>
      <w:proofErr w:type="spellEnd"/>
      <w:r>
        <w:rPr>
          <w:rFonts w:ascii="Times New Roman" w:hAnsi="Times New Roman"/>
          <w:sz w:val="24"/>
          <w:szCs w:val="24"/>
        </w:rPr>
        <w:t xml:space="preserve"> et al. (2011) identified quality as one of the three key elements for developing risk classification model for design and build projects. This therefore follows that quality is a significant factor that cannot be undermined in the construction of projects. </w:t>
      </w:r>
      <w:proofErr w:type="spellStart"/>
      <w:r>
        <w:rPr>
          <w:rFonts w:ascii="Times New Roman" w:hAnsi="Times New Roman"/>
          <w:sz w:val="24"/>
          <w:szCs w:val="24"/>
        </w:rPr>
        <w:t>Nunnally</w:t>
      </w:r>
      <w:proofErr w:type="spellEnd"/>
      <w:r>
        <w:rPr>
          <w:rFonts w:ascii="Times New Roman" w:hAnsi="Times New Roman"/>
          <w:sz w:val="24"/>
          <w:szCs w:val="24"/>
        </w:rPr>
        <w:t xml:space="preserve"> (2007) argued that quality management and quality assurance on the other hand have been adopted to include all aspects of producing and accepting a construction project which meets all required quality standards. He further asserts that quality management includes such activities as specification development, process control, product acceptance, laboratory and technician certification, training and communication. The author concluded that quality control, which is a part of the quality management process, is primarily concerned with the process control function. The Standard Organization of Nigeria (SON) established through Act 56 in 1971 is the sole statutory body that is vested with the responsibility of standardizing and regulating the quality of all products in Nigeria including </w:t>
      </w:r>
      <w:proofErr w:type="spellStart"/>
      <w:r>
        <w:rPr>
          <w:rFonts w:ascii="Times New Roman" w:hAnsi="Times New Roman"/>
          <w:sz w:val="24"/>
          <w:szCs w:val="24"/>
        </w:rPr>
        <w:t>sandcrete</w:t>
      </w:r>
      <w:proofErr w:type="spellEnd"/>
      <w:r>
        <w:rPr>
          <w:rFonts w:ascii="Times New Roman" w:hAnsi="Times New Roman"/>
          <w:sz w:val="24"/>
          <w:szCs w:val="24"/>
        </w:rPr>
        <w:t xml:space="preserve"> blocks. The Nigerian Industrial Standard (NIS) for </w:t>
      </w:r>
      <w:proofErr w:type="spellStart"/>
      <w:r>
        <w:rPr>
          <w:rFonts w:ascii="Times New Roman" w:hAnsi="Times New Roman"/>
          <w:sz w:val="24"/>
          <w:szCs w:val="24"/>
        </w:rPr>
        <w:t>sandcrete</w:t>
      </w:r>
      <w:proofErr w:type="spellEnd"/>
      <w:r>
        <w:rPr>
          <w:rFonts w:ascii="Times New Roman" w:hAnsi="Times New Roman"/>
          <w:sz w:val="24"/>
          <w:szCs w:val="24"/>
        </w:rPr>
        <w:t xml:space="preserve"> block is a standard reference document developed by the SON which prescribes the minimum requirement and uses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 xml:space="preserve">Standardization and Regulation of the Quality </w:t>
      </w:r>
    </w:p>
    <w:p w:rsidR="004A3AB3"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Nigeria, the fulcrum of Standardization and Regulation of quality for all products is vested in the Standards Organization of Nigeria (SON). Established by Act No. 56 of 1971 and with three amendments in 1976, 1984 and 1990, SON as a corporate body have the sole responsibility for National Policy on Standards, Standards Specification, Quality Control and Metrology, Manufactured Industrial and imported products and services. The Act No. 20 of 1976 which amended the previous one conferred on the Honorable Minister of Industry the power to declare Mandatory Industrial Standards in Respect of products or processes recommended by the </w:t>
      </w:r>
      <w:r>
        <w:rPr>
          <w:rFonts w:ascii="Times New Roman" w:hAnsi="Times New Roman"/>
          <w:sz w:val="24"/>
          <w:szCs w:val="24"/>
        </w:rPr>
        <w:lastRenderedPageBreak/>
        <w:t>Nigerian Standards Council (UNESCO 2008). The Act No. 32 of 1984 changed the name of the agency to Standards Organization of Nigeria (SON) from Nigeria Standards Organization (NSO). This was aimed at eliminating conflicting identity with the then Nigerian Security Organization. Finally, the Act No. 18 of 1990 conferred on SON partial autonomy from the Ministry of industry. This amendment gave far-reaching transformation to the Organization succession and a common seal, and may sue or be sued in its corporate name. The statutory functions of Standards Organization of Nigeria by section 3, subsections (1) of 1971 Act No. 56 are as follows:</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compile Nigeria Industrial Standards.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compile an inventory of products requiring standardization.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organize test and do everything necessary to ensure compliance with standards designated and approved by the Council. </w:t>
      </w:r>
    </w:p>
    <w:p w:rsidR="004A3AB3" w:rsidRDefault="004A3AB3" w:rsidP="004A3AB3">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To compile and publish general scientific or other data.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To ensure reference standards for calibration and verification of measures and measuring instrument.</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undertake investigations as necessary into the quality of facilities, materials and products in Nigeria, and establish a quality assurance system including certification of factories, products and laboratories.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To establish and maintain such number of Laboratories or other institutions as may be necessary for the performance of its functions under this Act.</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foster interest in the recommendation and maintenance of acceptable standards by industry and the general public.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Register and regulate standard marks and specification.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undertake preparation and distribution of standard samples. </w:t>
      </w:r>
    </w:p>
    <w:p w:rsidR="004A3AB3" w:rsidRDefault="004A3AB3" w:rsidP="004A3AB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To develop method for testing of materials, supplies and equipment including items purchased for use of departments Government of the Federation or State and Private establishment. </w:t>
      </w:r>
    </w:p>
    <w:p w:rsidR="004A3AB3" w:rsidRPr="004B2963" w:rsidRDefault="004A3AB3" w:rsidP="004A3AB3">
      <w:pPr>
        <w:pStyle w:val="ListParagraph"/>
        <w:numPr>
          <w:ilvl w:val="2"/>
          <w:numId w:val="12"/>
        </w:numPr>
        <w:spacing w:after="0" w:line="480" w:lineRule="auto"/>
        <w:jc w:val="both"/>
        <w:rPr>
          <w:rFonts w:ascii="Times New Roman" w:hAnsi="Times New Roman"/>
          <w:b/>
          <w:sz w:val="24"/>
          <w:szCs w:val="24"/>
        </w:rPr>
      </w:pPr>
      <w:r w:rsidRPr="004B2963">
        <w:rPr>
          <w:rFonts w:ascii="Times New Roman" w:hAnsi="Times New Roman"/>
          <w:b/>
          <w:sz w:val="24"/>
          <w:szCs w:val="24"/>
        </w:rPr>
        <w:t xml:space="preserve">Standard Requirements of a </w:t>
      </w:r>
      <w:proofErr w:type="spellStart"/>
      <w:r w:rsidRPr="004B2963">
        <w:rPr>
          <w:rFonts w:ascii="Times New Roman" w:hAnsi="Times New Roman"/>
          <w:b/>
          <w:sz w:val="24"/>
          <w:szCs w:val="24"/>
        </w:rPr>
        <w:t>Sandcrete</w:t>
      </w:r>
      <w:proofErr w:type="spellEnd"/>
      <w:r w:rsidRPr="004B2963">
        <w:rPr>
          <w:rFonts w:ascii="Times New Roman" w:hAnsi="Times New Roman"/>
          <w:b/>
          <w:sz w:val="24"/>
          <w:szCs w:val="24"/>
        </w:rPr>
        <w:t xml:space="preserve"> Block</w:t>
      </w:r>
    </w:p>
    <w:p w:rsidR="004A3AB3" w:rsidRPr="004B2963" w:rsidRDefault="004A3AB3" w:rsidP="004A3AB3">
      <w:pPr>
        <w:spacing w:after="0" w:line="480" w:lineRule="auto"/>
        <w:ind w:left="720" w:firstLine="720"/>
        <w:jc w:val="both"/>
        <w:rPr>
          <w:rFonts w:ascii="Times New Roman" w:hAnsi="Times New Roman"/>
          <w:sz w:val="24"/>
          <w:szCs w:val="24"/>
        </w:rPr>
      </w:pPr>
      <w:r w:rsidRPr="004B2963">
        <w:rPr>
          <w:rFonts w:ascii="Times New Roman" w:hAnsi="Times New Roman"/>
          <w:sz w:val="24"/>
          <w:szCs w:val="24"/>
        </w:rPr>
        <w:t>The Federal Building Code First edition, stipulates that the application of all materials and components used in the construction of buildings must be such that will achieve aesthetics, durability, functionality, character and affordability (</w:t>
      </w:r>
      <w:proofErr w:type="spellStart"/>
      <w:r w:rsidRPr="004B2963">
        <w:rPr>
          <w:rFonts w:ascii="Times New Roman" w:hAnsi="Times New Roman"/>
          <w:sz w:val="24"/>
          <w:szCs w:val="24"/>
        </w:rPr>
        <w:t>Afolayan</w:t>
      </w:r>
      <w:proofErr w:type="spellEnd"/>
      <w:r w:rsidRPr="004B2963">
        <w:rPr>
          <w:rFonts w:ascii="Times New Roman" w:hAnsi="Times New Roman"/>
          <w:sz w:val="24"/>
          <w:szCs w:val="24"/>
        </w:rPr>
        <w:t xml:space="preserve"> et al., 2008; </w:t>
      </w:r>
      <w:proofErr w:type="spellStart"/>
      <w:r w:rsidRPr="004B2963">
        <w:rPr>
          <w:rFonts w:ascii="Times New Roman" w:hAnsi="Times New Roman"/>
          <w:sz w:val="24"/>
          <w:szCs w:val="24"/>
        </w:rPr>
        <w:t>Anosike</w:t>
      </w:r>
      <w:proofErr w:type="spellEnd"/>
      <w:r w:rsidRPr="004B2963">
        <w:rPr>
          <w:rFonts w:ascii="Times New Roman" w:hAnsi="Times New Roman"/>
          <w:sz w:val="24"/>
          <w:szCs w:val="24"/>
        </w:rPr>
        <w:t xml:space="preserve">, 2011). Locally available building materials should be integrated for their additional advantages of availability, identity, job creation and affordability. </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t xml:space="preserve"> Molds, types and sizes</w:t>
      </w:r>
    </w:p>
    <w:p w:rsidR="004A3AB3" w:rsidRDefault="004A3AB3" w:rsidP="004A3AB3">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are molded using mainly metal molds: There are two main types of blocks molded in Nigeria. They are solid and hollow blocks with sizes in length x breath x height. The National Building Code stipulates as follows: </w:t>
      </w:r>
    </w:p>
    <w:p w:rsidR="004A3AB3" w:rsidRDefault="004A3AB3" w:rsidP="004A3AB3">
      <w:pPr>
        <w:spacing w:after="0" w:line="480" w:lineRule="auto"/>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shall mean a composite material made up of cement, sharp sand and water. </w:t>
      </w:r>
    </w:p>
    <w:p w:rsidR="004A3AB3" w:rsidRDefault="004A3AB3" w:rsidP="004A3AB3">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Blocks shall be molded for </w:t>
      </w:r>
      <w:proofErr w:type="spellStart"/>
      <w:r>
        <w:rPr>
          <w:rFonts w:ascii="Times New Roman" w:hAnsi="Times New Roman"/>
          <w:sz w:val="24"/>
          <w:szCs w:val="24"/>
        </w:rPr>
        <w:t>sandcrete</w:t>
      </w:r>
      <w:proofErr w:type="spellEnd"/>
      <w:r>
        <w:rPr>
          <w:rFonts w:ascii="Times New Roman" w:hAnsi="Times New Roman"/>
          <w:sz w:val="24"/>
          <w:szCs w:val="24"/>
        </w:rPr>
        <w:t xml:space="preserve"> using metal (wood) molds of: </w:t>
      </w:r>
    </w:p>
    <w:p w:rsidR="004A3AB3" w:rsidRDefault="004A3AB3" w:rsidP="004A3AB3">
      <w:pPr>
        <w:spacing w:after="0" w:line="480" w:lineRule="auto"/>
        <w:ind w:left="720" w:firstLine="720"/>
        <w:jc w:val="both"/>
        <w:rPr>
          <w:rFonts w:ascii="Times New Roman" w:hAnsi="Times New Roman"/>
          <w:sz w:val="24"/>
          <w:szCs w:val="24"/>
        </w:rPr>
      </w:pPr>
      <w:r>
        <w:rPr>
          <w:rFonts w:ascii="Times New Roman" w:hAnsi="Times New Roman"/>
          <w:sz w:val="24"/>
          <w:szCs w:val="24"/>
        </w:rPr>
        <w:t>450mm x 225mm x 225mm (hollow)</w:t>
      </w:r>
    </w:p>
    <w:p w:rsidR="004A3AB3" w:rsidRDefault="004A3AB3" w:rsidP="004A3AB3">
      <w:pPr>
        <w:spacing w:after="0" w:line="480" w:lineRule="auto"/>
        <w:ind w:left="720" w:firstLine="720"/>
        <w:jc w:val="both"/>
        <w:rPr>
          <w:rFonts w:ascii="Times New Roman" w:hAnsi="Times New Roman"/>
          <w:sz w:val="24"/>
          <w:szCs w:val="24"/>
        </w:rPr>
      </w:pPr>
      <w:r>
        <w:rPr>
          <w:rFonts w:ascii="Times New Roman" w:hAnsi="Times New Roman"/>
          <w:sz w:val="24"/>
          <w:szCs w:val="24"/>
        </w:rPr>
        <w:t>450mm x 150mm x 225mm (hollow)</w:t>
      </w:r>
    </w:p>
    <w:p w:rsidR="004A3AB3" w:rsidRDefault="004A3AB3" w:rsidP="004A3AB3">
      <w:pPr>
        <w:spacing w:after="0" w:line="480" w:lineRule="auto"/>
        <w:ind w:left="720" w:firstLine="720"/>
        <w:jc w:val="both"/>
        <w:rPr>
          <w:rFonts w:ascii="Times New Roman" w:hAnsi="Times New Roman"/>
          <w:sz w:val="24"/>
          <w:szCs w:val="24"/>
        </w:rPr>
      </w:pPr>
      <w:r>
        <w:rPr>
          <w:rFonts w:ascii="Times New Roman" w:hAnsi="Times New Roman"/>
          <w:sz w:val="24"/>
          <w:szCs w:val="24"/>
        </w:rPr>
        <w:t>450mm x 225mm x 225mm (Solid)</w:t>
      </w:r>
    </w:p>
    <w:p w:rsidR="004A3AB3" w:rsidRDefault="004A3AB3" w:rsidP="004A3AB3">
      <w:pPr>
        <w:spacing w:after="0" w:line="480" w:lineRule="auto"/>
        <w:ind w:left="720" w:firstLine="720"/>
        <w:jc w:val="both"/>
        <w:rPr>
          <w:rFonts w:ascii="Times New Roman" w:hAnsi="Times New Roman"/>
          <w:sz w:val="24"/>
          <w:szCs w:val="24"/>
        </w:rPr>
      </w:pPr>
      <w:r>
        <w:rPr>
          <w:rFonts w:ascii="Times New Roman" w:hAnsi="Times New Roman"/>
          <w:sz w:val="24"/>
          <w:szCs w:val="24"/>
        </w:rPr>
        <w:t>450mm x 150mm x 225mm (Solid)</w:t>
      </w:r>
    </w:p>
    <w:p w:rsidR="004A3AB3" w:rsidRDefault="004A3AB3" w:rsidP="004A3AB3">
      <w:pPr>
        <w:spacing w:line="480" w:lineRule="auto"/>
        <w:ind w:left="720" w:firstLine="720"/>
        <w:jc w:val="both"/>
        <w:rPr>
          <w:rFonts w:ascii="Times New Roman" w:hAnsi="Times New Roman"/>
          <w:sz w:val="24"/>
          <w:szCs w:val="24"/>
        </w:rPr>
      </w:pPr>
      <w:r>
        <w:rPr>
          <w:rFonts w:ascii="Times New Roman" w:hAnsi="Times New Roman"/>
          <w:sz w:val="24"/>
          <w:szCs w:val="24"/>
        </w:rPr>
        <w:t>450mm x 100mm x 225mm (Solid)</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 xml:space="preserve">Constituents of a </w:t>
      </w:r>
      <w:proofErr w:type="spellStart"/>
      <w:r>
        <w:rPr>
          <w:rFonts w:ascii="Times New Roman" w:hAnsi="Times New Roman"/>
          <w:b/>
          <w:sz w:val="24"/>
          <w:szCs w:val="24"/>
        </w:rPr>
        <w:t>Sandcrete</w:t>
      </w:r>
      <w:proofErr w:type="spellEnd"/>
      <w:r>
        <w:rPr>
          <w:rFonts w:ascii="Times New Roman" w:hAnsi="Times New Roman"/>
          <w:b/>
          <w:sz w:val="24"/>
          <w:szCs w:val="24"/>
        </w:rPr>
        <w:t xml:space="preserve"> Block</w:t>
      </w:r>
    </w:p>
    <w:p w:rsidR="004A3AB3" w:rsidRDefault="004A3AB3" w:rsidP="004A3AB3">
      <w:pPr>
        <w:spacing w:after="0" w:line="480" w:lineRule="auto"/>
        <w:jc w:val="both"/>
        <w:rPr>
          <w:rFonts w:ascii="Times New Roman" w:hAnsi="Times New Roman"/>
          <w:sz w:val="24"/>
          <w:szCs w:val="24"/>
        </w:rPr>
      </w:pPr>
      <w:r>
        <w:rPr>
          <w:rFonts w:ascii="Times New Roman" w:hAnsi="Times New Roman"/>
          <w:sz w:val="24"/>
          <w:szCs w:val="24"/>
        </w:rPr>
        <w:tab/>
        <w:t xml:space="preserve">A </w:t>
      </w:r>
      <w:proofErr w:type="spellStart"/>
      <w:r>
        <w:rPr>
          <w:rFonts w:ascii="Times New Roman" w:hAnsi="Times New Roman"/>
          <w:sz w:val="24"/>
          <w:szCs w:val="24"/>
        </w:rPr>
        <w:t>Sandcrete</w:t>
      </w:r>
      <w:proofErr w:type="spellEnd"/>
      <w:r>
        <w:rPr>
          <w:rFonts w:ascii="Times New Roman" w:hAnsi="Times New Roman"/>
          <w:sz w:val="24"/>
          <w:szCs w:val="24"/>
        </w:rPr>
        <w:t xml:space="preserve"> block consists of the following constituents;</w:t>
      </w:r>
    </w:p>
    <w:p w:rsidR="004A3AB3" w:rsidRPr="00AB50FB"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2.4.1</w:t>
      </w:r>
      <w:r>
        <w:rPr>
          <w:rFonts w:ascii="Times New Roman" w:hAnsi="Times New Roman"/>
          <w:b/>
          <w:sz w:val="24"/>
          <w:szCs w:val="24"/>
        </w:rPr>
        <w:tab/>
        <w:t>Cement</w:t>
      </w:r>
    </w:p>
    <w:p w:rsidR="004A3AB3" w:rsidRPr="00AB50FB" w:rsidRDefault="004A3AB3" w:rsidP="004A3AB3">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Cement is seldom used on its own, but rather to bind sand and gravel </w:t>
      </w:r>
      <w:r w:rsidRPr="00AB50FB">
        <w:rPr>
          <w:rFonts w:ascii="Times New Roman" w:hAnsi="Times New Roman" w:cs="Times New Roman"/>
          <w:sz w:val="24"/>
          <w:szCs w:val="24"/>
        </w:rPr>
        <w:t>(</w:t>
      </w:r>
      <w:hyperlink r:id="rId39" w:tooltip="Construction aggregate" w:history="1">
        <w:r w:rsidRPr="00AB50FB">
          <w:rPr>
            <w:rFonts w:ascii="Times New Roman" w:hAnsi="Times New Roman" w:cs="Times New Roman"/>
            <w:sz w:val="24"/>
            <w:szCs w:val="24"/>
          </w:rPr>
          <w:t>aggregate</w:t>
        </w:r>
      </w:hyperlink>
      <w:r w:rsidRPr="00AB50FB">
        <w:rPr>
          <w:rFonts w:ascii="Times New Roman" w:hAnsi="Times New Roman" w:cs="Times New Roman"/>
          <w:sz w:val="24"/>
          <w:szCs w:val="24"/>
        </w:rPr>
        <w:t>) together. Cement mixed with fine aggregate produces </w:t>
      </w:r>
      <w:hyperlink r:id="rId40" w:tooltip="Mortar (masonry)" w:history="1">
        <w:r w:rsidRPr="00AB50FB">
          <w:rPr>
            <w:rFonts w:ascii="Times New Roman" w:hAnsi="Times New Roman" w:cs="Times New Roman"/>
            <w:sz w:val="24"/>
            <w:szCs w:val="24"/>
          </w:rPr>
          <w:t>mortar</w:t>
        </w:r>
      </w:hyperlink>
      <w:r w:rsidRPr="00AB50FB">
        <w:rPr>
          <w:rFonts w:ascii="Times New Roman" w:hAnsi="Times New Roman" w:cs="Times New Roman"/>
          <w:sz w:val="24"/>
          <w:szCs w:val="24"/>
        </w:rPr>
        <w:t> for ma</w:t>
      </w:r>
      <w:r>
        <w:rPr>
          <w:rFonts w:ascii="Times New Roman" w:hAnsi="Times New Roman"/>
          <w:sz w:val="24"/>
          <w:szCs w:val="24"/>
        </w:rPr>
        <w:t>sonry, or with </w:t>
      </w:r>
      <w:hyperlink r:id="rId41" w:tooltip="Sand" w:history="1">
        <w:r w:rsidRPr="00AB50FB">
          <w:rPr>
            <w:rFonts w:ascii="Times New Roman" w:hAnsi="Times New Roman" w:cs="Times New Roman"/>
            <w:sz w:val="24"/>
            <w:szCs w:val="24"/>
          </w:rPr>
          <w:t>sand</w:t>
        </w:r>
      </w:hyperlink>
      <w:r w:rsidRPr="00AB50FB">
        <w:rPr>
          <w:rFonts w:ascii="Times New Roman" w:hAnsi="Times New Roman" w:cs="Times New Roman"/>
          <w:sz w:val="24"/>
          <w:szCs w:val="24"/>
        </w:rPr>
        <w:t> and </w:t>
      </w:r>
      <w:hyperlink r:id="rId42" w:tooltip="Gravel" w:history="1">
        <w:r w:rsidRPr="00AB50FB">
          <w:rPr>
            <w:rFonts w:ascii="Times New Roman" w:hAnsi="Times New Roman" w:cs="Times New Roman"/>
            <w:sz w:val="24"/>
            <w:szCs w:val="24"/>
          </w:rPr>
          <w:t>gravel</w:t>
        </w:r>
      </w:hyperlink>
      <w:r w:rsidRPr="00AB50FB">
        <w:rPr>
          <w:rFonts w:ascii="Times New Roman" w:hAnsi="Times New Roman" w:cs="Times New Roman"/>
          <w:sz w:val="24"/>
          <w:szCs w:val="24"/>
        </w:rPr>
        <w:t xml:space="preserve">, </w:t>
      </w:r>
      <w:r w:rsidRPr="00AB50FB">
        <w:rPr>
          <w:rFonts w:ascii="Times New Roman" w:hAnsi="Times New Roman" w:cs="Times New Roman"/>
          <w:sz w:val="24"/>
          <w:szCs w:val="24"/>
        </w:rPr>
        <w:lastRenderedPageBreak/>
        <w:t>produces </w:t>
      </w:r>
      <w:hyperlink r:id="rId43" w:tooltip="Concrete" w:history="1">
        <w:r w:rsidRPr="00AB50FB">
          <w:rPr>
            <w:rFonts w:ascii="Times New Roman" w:hAnsi="Times New Roman" w:cs="Times New Roman"/>
            <w:sz w:val="24"/>
            <w:szCs w:val="24"/>
          </w:rPr>
          <w:t>concrete</w:t>
        </w:r>
      </w:hyperlink>
      <w:r w:rsidRPr="00AB50FB">
        <w:rPr>
          <w:rFonts w:ascii="Times New Roman" w:hAnsi="Times New Roman" w:cs="Times New Roman"/>
          <w:sz w:val="24"/>
          <w:szCs w:val="24"/>
        </w:rPr>
        <w:t>. Concrete is the most widely used material in existence and is behind only water as the planet's most-consumed resource.</w:t>
      </w:r>
    </w:p>
    <w:p w:rsidR="004A3AB3" w:rsidRPr="00AB50FB" w:rsidRDefault="004A3AB3" w:rsidP="004A3AB3">
      <w:pPr>
        <w:spacing w:after="0" w:line="480" w:lineRule="auto"/>
        <w:jc w:val="both"/>
        <w:rPr>
          <w:rFonts w:ascii="Times New Roman" w:hAnsi="Times New Roman"/>
          <w:b/>
          <w:sz w:val="24"/>
          <w:szCs w:val="24"/>
        </w:rPr>
      </w:pPr>
      <w:r w:rsidRPr="00AB50FB">
        <w:rPr>
          <w:rFonts w:ascii="Times New Roman" w:hAnsi="Times New Roman"/>
          <w:b/>
          <w:sz w:val="24"/>
          <w:szCs w:val="24"/>
        </w:rPr>
        <w:t>Types of Cement</w:t>
      </w:r>
    </w:p>
    <w:p w:rsidR="004A3AB3" w:rsidRPr="00AB50FB" w:rsidRDefault="004A3AB3" w:rsidP="004A3AB3">
      <w:pPr>
        <w:spacing w:line="480" w:lineRule="auto"/>
        <w:ind w:firstLine="720"/>
        <w:jc w:val="both"/>
        <w:rPr>
          <w:rFonts w:ascii="Times New Roman" w:hAnsi="Times New Roman" w:cs="Times New Roman"/>
          <w:sz w:val="24"/>
          <w:szCs w:val="24"/>
        </w:rPr>
      </w:pPr>
      <w:r>
        <w:rPr>
          <w:rFonts w:ascii="Times New Roman" w:hAnsi="Times New Roman"/>
          <w:sz w:val="24"/>
          <w:szCs w:val="24"/>
        </w:rPr>
        <w:t>Portland cement, a form of hydraulic cement, is by far the most common type of cement in general use around the world. This cement is made by heating </w:t>
      </w:r>
      <w:hyperlink r:id="rId44" w:tooltip="Limestone" w:history="1">
        <w:r w:rsidRPr="00AB50FB">
          <w:rPr>
            <w:rFonts w:ascii="Times New Roman" w:hAnsi="Times New Roman" w:cs="Times New Roman"/>
            <w:sz w:val="24"/>
            <w:szCs w:val="24"/>
          </w:rPr>
          <w:t>limestone</w:t>
        </w:r>
      </w:hyperlink>
      <w:r w:rsidRPr="00AB50FB">
        <w:rPr>
          <w:rFonts w:ascii="Times New Roman" w:hAnsi="Times New Roman" w:cs="Times New Roman"/>
          <w:sz w:val="24"/>
          <w:szCs w:val="24"/>
        </w:rPr>
        <w:t> (calcium carbonate) with other materials (such as </w:t>
      </w:r>
      <w:hyperlink r:id="rId45" w:tooltip="Clay" w:history="1">
        <w:r w:rsidRPr="00AB50FB">
          <w:rPr>
            <w:rFonts w:ascii="Times New Roman" w:hAnsi="Times New Roman" w:cs="Times New Roman"/>
            <w:sz w:val="24"/>
            <w:szCs w:val="24"/>
          </w:rPr>
          <w:t>clay</w:t>
        </w:r>
      </w:hyperlink>
      <w:r w:rsidRPr="00AB50FB">
        <w:rPr>
          <w:rFonts w:ascii="Times New Roman" w:hAnsi="Times New Roman" w:cs="Times New Roman"/>
          <w:sz w:val="24"/>
          <w:szCs w:val="24"/>
        </w:rPr>
        <w:t>) to 1,450 °C (2,640 °F) in a </w:t>
      </w:r>
      <w:hyperlink r:id="rId46" w:tooltip="Kiln" w:history="1">
        <w:r w:rsidRPr="00AB50FB">
          <w:rPr>
            <w:rFonts w:ascii="Times New Roman" w:hAnsi="Times New Roman" w:cs="Times New Roman"/>
            <w:sz w:val="24"/>
            <w:szCs w:val="24"/>
          </w:rPr>
          <w:t>kiln</w:t>
        </w:r>
      </w:hyperlink>
      <w:r w:rsidRPr="00AB50FB">
        <w:rPr>
          <w:rFonts w:ascii="Times New Roman" w:hAnsi="Times New Roman" w:cs="Times New Roman"/>
          <w:sz w:val="24"/>
          <w:szCs w:val="24"/>
        </w:rPr>
        <w:t>, in a process known as </w:t>
      </w:r>
      <w:hyperlink r:id="rId47" w:tooltip="Calcination" w:history="1">
        <w:r w:rsidRPr="00AB50FB">
          <w:rPr>
            <w:rFonts w:ascii="Times New Roman" w:hAnsi="Times New Roman" w:cs="Times New Roman"/>
            <w:sz w:val="24"/>
            <w:szCs w:val="24"/>
          </w:rPr>
          <w:t>calcination</w:t>
        </w:r>
      </w:hyperlink>
      <w:r w:rsidRPr="00AB50FB">
        <w:rPr>
          <w:rFonts w:ascii="Times New Roman" w:hAnsi="Times New Roman" w:cs="Times New Roman"/>
          <w:sz w:val="24"/>
          <w:szCs w:val="24"/>
        </w:rPr>
        <w:t> that liberates a molecule of </w:t>
      </w:r>
      <w:hyperlink r:id="rId48" w:tooltip="Carbon dioxide" w:history="1">
        <w:r w:rsidRPr="00AB50FB">
          <w:rPr>
            <w:rFonts w:ascii="Times New Roman" w:hAnsi="Times New Roman" w:cs="Times New Roman"/>
            <w:sz w:val="24"/>
            <w:szCs w:val="24"/>
          </w:rPr>
          <w:t>carbon dioxide</w:t>
        </w:r>
      </w:hyperlink>
      <w:r w:rsidRPr="00AB50FB">
        <w:rPr>
          <w:rFonts w:ascii="Times New Roman" w:hAnsi="Times New Roman" w:cs="Times New Roman"/>
          <w:sz w:val="24"/>
          <w:szCs w:val="24"/>
        </w:rPr>
        <w:t> from the calcium carbonate to form </w:t>
      </w:r>
      <w:hyperlink r:id="rId49" w:tooltip="Calcium oxide" w:history="1">
        <w:r w:rsidRPr="00AB50FB">
          <w:rPr>
            <w:rFonts w:ascii="Times New Roman" w:hAnsi="Times New Roman" w:cs="Times New Roman"/>
            <w:sz w:val="24"/>
            <w:szCs w:val="24"/>
          </w:rPr>
          <w:t>calcium oxide</w:t>
        </w:r>
      </w:hyperlink>
      <w:r w:rsidRPr="00AB50FB">
        <w:rPr>
          <w:rFonts w:ascii="Times New Roman" w:hAnsi="Times New Roman" w:cs="Times New Roman"/>
          <w:sz w:val="24"/>
          <w:szCs w:val="24"/>
        </w:rPr>
        <w:t>, or quicklime, which then chemically combin</w:t>
      </w:r>
      <w:r>
        <w:rPr>
          <w:rFonts w:ascii="Times New Roman" w:hAnsi="Times New Roman"/>
          <w:sz w:val="24"/>
          <w:szCs w:val="24"/>
        </w:rPr>
        <w:t xml:space="preserve">es with the other materials in the mix to form calcium silicates and other </w:t>
      </w:r>
      <w:proofErr w:type="spellStart"/>
      <w:r>
        <w:rPr>
          <w:rFonts w:ascii="Times New Roman" w:hAnsi="Times New Roman"/>
          <w:sz w:val="24"/>
          <w:szCs w:val="24"/>
        </w:rPr>
        <w:t>cementitious</w:t>
      </w:r>
      <w:proofErr w:type="spellEnd"/>
      <w:r>
        <w:rPr>
          <w:rFonts w:ascii="Times New Roman" w:hAnsi="Times New Roman"/>
          <w:sz w:val="24"/>
          <w:szCs w:val="24"/>
        </w:rPr>
        <w:t xml:space="preserve"> compounds. The resulting hard substance, called 'clinker', is then ground with a small amount</w:t>
      </w:r>
      <w:r w:rsidRPr="00AB50FB">
        <w:rPr>
          <w:rFonts w:ascii="Times New Roman" w:hAnsi="Times New Roman" w:cs="Times New Roman"/>
          <w:sz w:val="24"/>
          <w:szCs w:val="24"/>
        </w:rPr>
        <w:t xml:space="preserve"> of </w:t>
      </w:r>
      <w:hyperlink r:id="rId50" w:tooltip="Gypsum" w:history="1">
        <w:r w:rsidRPr="00AB50FB">
          <w:rPr>
            <w:rFonts w:ascii="Times New Roman" w:hAnsi="Times New Roman" w:cs="Times New Roman"/>
            <w:sz w:val="24"/>
            <w:szCs w:val="24"/>
          </w:rPr>
          <w:t>gypsum</w:t>
        </w:r>
      </w:hyperlink>
      <w:r w:rsidRPr="00AB50FB">
        <w:rPr>
          <w:rFonts w:ascii="Times New Roman" w:hAnsi="Times New Roman" w:cs="Times New Roman"/>
          <w:sz w:val="24"/>
          <w:szCs w:val="24"/>
        </w:rPr>
        <w:t> into a powder to make ordinary Portland cement, the most commonly used type of cement (often referred to as OPC). Portland cement is a basic ingredient of concrete, </w:t>
      </w:r>
      <w:hyperlink r:id="rId51" w:tooltip="Mortar (masonry)" w:history="1">
        <w:r w:rsidRPr="00AB50FB">
          <w:rPr>
            <w:rFonts w:ascii="Times New Roman" w:hAnsi="Times New Roman" w:cs="Times New Roman"/>
            <w:sz w:val="24"/>
            <w:szCs w:val="24"/>
          </w:rPr>
          <w:t>mortar</w:t>
        </w:r>
      </w:hyperlink>
      <w:r w:rsidRPr="00AB50FB">
        <w:rPr>
          <w:rFonts w:ascii="Times New Roman" w:hAnsi="Times New Roman" w:cs="Times New Roman"/>
          <w:sz w:val="24"/>
          <w:szCs w:val="24"/>
        </w:rPr>
        <w:t>, and most non-specialty </w:t>
      </w:r>
      <w:hyperlink r:id="rId52" w:tooltip="Grout" w:history="1">
        <w:r w:rsidRPr="00AB50FB">
          <w:rPr>
            <w:rFonts w:ascii="Times New Roman" w:hAnsi="Times New Roman" w:cs="Times New Roman"/>
            <w:sz w:val="24"/>
            <w:szCs w:val="24"/>
          </w:rPr>
          <w:t>grout</w:t>
        </w:r>
      </w:hyperlink>
      <w:r w:rsidRPr="00AB50FB">
        <w:rPr>
          <w:rFonts w:ascii="Times New Roman" w:hAnsi="Times New Roman" w:cs="Times New Roman"/>
          <w:sz w:val="24"/>
          <w:szCs w:val="24"/>
        </w:rPr>
        <w:t>. The most common use for Portland cement is to make concrete. Concrete is a composite material made of </w:t>
      </w:r>
      <w:hyperlink r:id="rId53" w:tooltip="Construction aggregate" w:history="1">
        <w:r w:rsidRPr="00AB50FB">
          <w:rPr>
            <w:rFonts w:ascii="Times New Roman" w:hAnsi="Times New Roman" w:cs="Times New Roman"/>
            <w:sz w:val="24"/>
            <w:szCs w:val="24"/>
          </w:rPr>
          <w:t>aggregate</w:t>
        </w:r>
      </w:hyperlink>
      <w:r w:rsidRPr="00AB50FB">
        <w:rPr>
          <w:rFonts w:ascii="Times New Roman" w:hAnsi="Times New Roman" w:cs="Times New Roman"/>
          <w:sz w:val="24"/>
          <w:szCs w:val="24"/>
        </w:rPr>
        <w:t> (</w:t>
      </w:r>
      <w:hyperlink r:id="rId54" w:tooltip="Gravel" w:history="1">
        <w:r w:rsidRPr="00AB50FB">
          <w:rPr>
            <w:rFonts w:ascii="Times New Roman" w:hAnsi="Times New Roman" w:cs="Times New Roman"/>
            <w:sz w:val="24"/>
            <w:szCs w:val="24"/>
          </w:rPr>
          <w:t>gravel</w:t>
        </w:r>
      </w:hyperlink>
      <w:r w:rsidRPr="00AB50FB">
        <w:rPr>
          <w:rFonts w:ascii="Times New Roman" w:hAnsi="Times New Roman" w:cs="Times New Roman"/>
          <w:sz w:val="24"/>
          <w:szCs w:val="24"/>
        </w:rPr>
        <w:t> and </w:t>
      </w:r>
      <w:hyperlink r:id="rId55" w:tooltip="Sand" w:history="1">
        <w:r w:rsidRPr="00AB50FB">
          <w:rPr>
            <w:rFonts w:ascii="Times New Roman" w:hAnsi="Times New Roman" w:cs="Times New Roman"/>
            <w:sz w:val="24"/>
            <w:szCs w:val="24"/>
          </w:rPr>
          <w:t>sand</w:t>
        </w:r>
      </w:hyperlink>
      <w:r w:rsidRPr="00AB50FB">
        <w:rPr>
          <w:rFonts w:ascii="Times New Roman" w:hAnsi="Times New Roman" w:cs="Times New Roman"/>
          <w:sz w:val="24"/>
          <w:szCs w:val="24"/>
        </w:rPr>
        <w:t>), cement, and water. As a construction material, concrete can be cast in almost any shape, and once it hardens, can be a structural (load bearing) element. Portland cement may be grey or </w:t>
      </w:r>
      <w:hyperlink r:id="rId56" w:tooltip="White Portland cement" w:history="1">
        <w:r w:rsidRPr="00AB50FB">
          <w:rPr>
            <w:rFonts w:ascii="Times New Roman" w:hAnsi="Times New Roman" w:cs="Times New Roman"/>
            <w:sz w:val="24"/>
            <w:szCs w:val="24"/>
          </w:rPr>
          <w:t>white</w:t>
        </w:r>
      </w:hyperlink>
      <w:r w:rsidRPr="00AB50FB">
        <w:rPr>
          <w:rFonts w:ascii="Times New Roman" w:hAnsi="Times New Roman" w:cs="Times New Roman"/>
          <w:sz w:val="24"/>
          <w:szCs w:val="24"/>
        </w:rPr>
        <w:t>.</w:t>
      </w:r>
    </w:p>
    <w:p w:rsidR="004A3AB3" w:rsidRPr="00AB50FB" w:rsidRDefault="004A3AB3" w:rsidP="004A3AB3">
      <w:pPr>
        <w:spacing w:after="0" w:line="480" w:lineRule="auto"/>
        <w:jc w:val="both"/>
        <w:rPr>
          <w:rFonts w:ascii="Times New Roman" w:hAnsi="Times New Roman"/>
          <w:b/>
          <w:bCs/>
          <w:sz w:val="24"/>
          <w:szCs w:val="24"/>
        </w:rPr>
      </w:pPr>
      <w:r w:rsidRPr="00AB50FB">
        <w:rPr>
          <w:rFonts w:ascii="Times New Roman" w:hAnsi="Times New Roman"/>
          <w:b/>
          <w:bCs/>
          <w:sz w:val="24"/>
          <w:szCs w:val="24"/>
        </w:rPr>
        <w:t>Other Types of Cements</w:t>
      </w:r>
    </w:p>
    <w:p w:rsidR="004A3AB3" w:rsidRDefault="004A3AB3" w:rsidP="004A3AB3">
      <w:pPr>
        <w:spacing w:after="0" w:line="480" w:lineRule="auto"/>
        <w:jc w:val="both"/>
        <w:rPr>
          <w:rFonts w:ascii="Times New Roman" w:hAnsi="Times New Roman"/>
          <w:sz w:val="24"/>
          <w:szCs w:val="24"/>
        </w:rPr>
      </w:pPr>
      <w:proofErr w:type="spellStart"/>
      <w:r w:rsidRPr="00AB50FB">
        <w:rPr>
          <w:rFonts w:ascii="Times New Roman" w:hAnsi="Times New Roman"/>
          <w:b/>
          <w:iCs/>
          <w:sz w:val="24"/>
          <w:szCs w:val="24"/>
        </w:rPr>
        <w:t>Pozzolan</w:t>
      </w:r>
      <w:proofErr w:type="spellEnd"/>
      <w:r w:rsidRPr="00AB50FB">
        <w:rPr>
          <w:rFonts w:ascii="Times New Roman" w:hAnsi="Times New Roman"/>
          <w:b/>
          <w:iCs/>
          <w:sz w:val="24"/>
          <w:szCs w:val="24"/>
        </w:rPr>
        <w:t>-Lime Cements</w:t>
      </w:r>
      <w:r>
        <w:rPr>
          <w:rFonts w:ascii="Times New Roman" w:hAnsi="Times New Roman"/>
          <w:sz w:val="24"/>
          <w:szCs w:val="24"/>
        </w:rPr>
        <w:t>:</w:t>
      </w:r>
      <w:r>
        <w:rPr>
          <w:rFonts w:ascii="Times New Roman" w:hAnsi="Times New Roman"/>
          <w:sz w:val="24"/>
          <w:szCs w:val="24"/>
        </w:rPr>
        <w:tab/>
        <w:t>are mixtures of ground </w:t>
      </w:r>
      <w:proofErr w:type="spellStart"/>
      <w:r w:rsidR="00A67C54">
        <w:fldChar w:fldCharType="begin"/>
      </w:r>
      <w:r w:rsidR="00A67C54">
        <w:instrText xml:space="preserve"> HYPERLINK "https://en.wikipedia.org/wiki/Pozzolanic_ash" \o "Pozzolanic ash" </w:instrText>
      </w:r>
      <w:r w:rsidR="00A67C54">
        <w:fldChar w:fldCharType="separate"/>
      </w:r>
      <w:r w:rsidRPr="00AB50FB">
        <w:rPr>
          <w:rFonts w:ascii="Times New Roman" w:hAnsi="Times New Roman" w:cs="Times New Roman"/>
          <w:sz w:val="24"/>
          <w:szCs w:val="24"/>
        </w:rPr>
        <w:t>pozzolan</w:t>
      </w:r>
      <w:proofErr w:type="spellEnd"/>
      <w:r w:rsidR="00A67C54">
        <w:rPr>
          <w:rFonts w:ascii="Times New Roman" w:hAnsi="Times New Roman" w:cs="Times New Roman"/>
          <w:sz w:val="24"/>
          <w:szCs w:val="24"/>
        </w:rPr>
        <w:fldChar w:fldCharType="end"/>
      </w:r>
      <w:r w:rsidRPr="00AB50FB">
        <w:rPr>
          <w:rFonts w:ascii="Times New Roman" w:hAnsi="Times New Roman" w:cs="Times New Roman"/>
          <w:sz w:val="24"/>
          <w:szCs w:val="24"/>
        </w:rPr>
        <w:t> and </w:t>
      </w:r>
      <w:hyperlink r:id="rId57" w:tooltip="Agricultural lime" w:history="1">
        <w:r w:rsidRPr="00AB50FB">
          <w:rPr>
            <w:rFonts w:ascii="Times New Roman" w:hAnsi="Times New Roman" w:cs="Times New Roman"/>
            <w:sz w:val="24"/>
            <w:szCs w:val="24"/>
          </w:rPr>
          <w:t>lime</w:t>
        </w:r>
      </w:hyperlink>
      <w:r w:rsidRPr="00AB50FB">
        <w:rPr>
          <w:rFonts w:ascii="Times New Roman" w:hAnsi="Times New Roman" w:cs="Times New Roman"/>
          <w:sz w:val="24"/>
          <w:szCs w:val="24"/>
        </w:rPr>
        <w:t>. These are the cements the Romans used, and are present in surviving Roman structures like the </w:t>
      </w:r>
      <w:hyperlink r:id="rId58" w:tooltip="Pantheon, Rome" w:history="1">
        <w:r w:rsidRPr="00AB50FB">
          <w:rPr>
            <w:rFonts w:ascii="Times New Roman" w:hAnsi="Times New Roman" w:cs="Times New Roman"/>
            <w:sz w:val="24"/>
            <w:szCs w:val="24"/>
          </w:rPr>
          <w:t>Pantheon</w:t>
        </w:r>
      </w:hyperlink>
      <w:r w:rsidRPr="00AB50FB">
        <w:rPr>
          <w:rFonts w:ascii="Times New Roman" w:hAnsi="Times New Roman" w:cs="Times New Roman"/>
          <w:sz w:val="24"/>
          <w:szCs w:val="24"/>
        </w:rPr>
        <w:t xml:space="preserve"> in Rome. They develop strength slowly, but their ultimate strength can be very high. The hydration products that produce strength are essentially the same as those </w:t>
      </w:r>
      <w:r>
        <w:rPr>
          <w:rFonts w:ascii="Times New Roman" w:hAnsi="Times New Roman"/>
          <w:sz w:val="24"/>
          <w:szCs w:val="24"/>
        </w:rPr>
        <w:t>in Portland cement.</w:t>
      </w:r>
    </w:p>
    <w:p w:rsidR="004A3AB3" w:rsidRDefault="004A3AB3" w:rsidP="004A3AB3">
      <w:pPr>
        <w:spacing w:after="0" w:line="480" w:lineRule="auto"/>
        <w:jc w:val="both"/>
        <w:rPr>
          <w:rFonts w:ascii="Times New Roman" w:hAnsi="Times New Roman"/>
          <w:sz w:val="24"/>
          <w:szCs w:val="24"/>
        </w:rPr>
      </w:pPr>
      <w:r w:rsidRPr="00AB50FB">
        <w:rPr>
          <w:rFonts w:ascii="Times New Roman" w:hAnsi="Times New Roman"/>
          <w:b/>
          <w:i/>
          <w:iCs/>
          <w:sz w:val="24"/>
          <w:szCs w:val="24"/>
        </w:rPr>
        <w:t>Sl</w:t>
      </w:r>
      <w:r w:rsidRPr="00AB50FB">
        <w:rPr>
          <w:rFonts w:ascii="Times New Roman" w:hAnsi="Times New Roman" w:cs="Times New Roman"/>
          <w:b/>
          <w:sz w:val="24"/>
          <w:szCs w:val="24"/>
        </w:rPr>
        <w:t>ag-lime Cements</w:t>
      </w:r>
      <w:r>
        <w:rPr>
          <w:rFonts w:ascii="Times New Roman" w:hAnsi="Times New Roman" w:cs="Times New Roman"/>
          <w:b/>
          <w:sz w:val="24"/>
          <w:szCs w:val="24"/>
        </w:rPr>
        <w:t>:</w:t>
      </w:r>
      <w:r>
        <w:rPr>
          <w:rFonts w:ascii="Times New Roman" w:hAnsi="Times New Roman" w:cs="Times New Roman"/>
          <w:b/>
          <w:sz w:val="24"/>
          <w:szCs w:val="24"/>
        </w:rPr>
        <w:tab/>
      </w:r>
      <w:hyperlink r:id="rId59" w:tooltip="Ground granulated blast-furnace slag" w:history="1">
        <w:r w:rsidRPr="00AB50FB">
          <w:rPr>
            <w:rFonts w:ascii="Times New Roman" w:hAnsi="Times New Roman" w:cs="Times New Roman"/>
            <w:sz w:val="24"/>
            <w:szCs w:val="24"/>
          </w:rPr>
          <w:t>ground granulated blast-furnace slag</w:t>
        </w:r>
      </w:hyperlink>
      <w:r w:rsidRPr="00AB50FB">
        <w:rPr>
          <w:rFonts w:ascii="Times New Roman" w:hAnsi="Times New Roman" w:cs="Times New Roman"/>
          <w:sz w:val="24"/>
          <w:szCs w:val="24"/>
        </w:rPr>
        <w:t> is not hydraulic on its own, but is "a</w:t>
      </w:r>
      <w:r>
        <w:rPr>
          <w:rFonts w:ascii="Times New Roman" w:hAnsi="Times New Roman"/>
          <w:sz w:val="24"/>
          <w:szCs w:val="24"/>
        </w:rPr>
        <w:t xml:space="preserve">ctivated" by addition of alkalis, most economically using lime. They are similar to </w:t>
      </w:r>
      <w:proofErr w:type="spellStart"/>
      <w:r>
        <w:rPr>
          <w:rFonts w:ascii="Times New Roman" w:hAnsi="Times New Roman"/>
          <w:sz w:val="24"/>
          <w:szCs w:val="24"/>
        </w:rPr>
        <w:t>pozzolan</w:t>
      </w:r>
      <w:proofErr w:type="spellEnd"/>
      <w:r>
        <w:rPr>
          <w:rFonts w:ascii="Times New Roman" w:hAnsi="Times New Roman"/>
          <w:sz w:val="24"/>
          <w:szCs w:val="24"/>
        </w:rPr>
        <w:t xml:space="preserve"> lime cements in their properties. Only granulated slag (i.e., water-quenched, glassy slag) is effective as a cement component.</w:t>
      </w:r>
    </w:p>
    <w:p w:rsidR="004A3AB3" w:rsidRDefault="00746474" w:rsidP="004A3AB3">
      <w:pPr>
        <w:spacing w:after="0" w:line="480" w:lineRule="auto"/>
        <w:jc w:val="both"/>
        <w:rPr>
          <w:rFonts w:ascii="Times New Roman" w:hAnsi="Times New Roman"/>
          <w:sz w:val="24"/>
          <w:szCs w:val="24"/>
        </w:rPr>
      </w:pPr>
      <w:hyperlink r:id="rId60" w:anchor="Super_sulfated_Portland_Cement_(IS_6909)" w:history="1">
        <w:proofErr w:type="spellStart"/>
        <w:r w:rsidR="004A3AB3" w:rsidRPr="00AB50FB">
          <w:rPr>
            <w:rFonts w:ascii="Times New Roman" w:hAnsi="Times New Roman" w:cs="Times New Roman"/>
            <w:b/>
            <w:sz w:val="24"/>
            <w:szCs w:val="24"/>
          </w:rPr>
          <w:t>Supersulfated</w:t>
        </w:r>
        <w:proofErr w:type="spellEnd"/>
        <w:r w:rsidR="004A3AB3" w:rsidRPr="00AB50FB">
          <w:rPr>
            <w:rFonts w:ascii="Times New Roman" w:hAnsi="Times New Roman" w:cs="Times New Roman"/>
            <w:b/>
            <w:sz w:val="24"/>
            <w:szCs w:val="24"/>
          </w:rPr>
          <w:t xml:space="preserve"> cements</w:t>
        </w:r>
      </w:hyperlink>
      <w:r w:rsidR="004A3AB3" w:rsidRPr="00AB50FB">
        <w:rPr>
          <w:rFonts w:ascii="Times New Roman" w:hAnsi="Times New Roman" w:cs="Times New Roman"/>
          <w:b/>
          <w:sz w:val="24"/>
          <w:szCs w:val="24"/>
        </w:rPr>
        <w:t> </w:t>
      </w:r>
      <w:r w:rsidR="004A3AB3" w:rsidRPr="00AB50FB">
        <w:rPr>
          <w:rFonts w:ascii="Times New Roman" w:hAnsi="Times New Roman" w:cs="Times New Roman"/>
          <w:sz w:val="24"/>
          <w:szCs w:val="24"/>
        </w:rPr>
        <w:t>contain about 80% ground granulated blast furnace slag, 15% </w:t>
      </w:r>
      <w:hyperlink r:id="rId61" w:tooltip="Gypsum" w:history="1">
        <w:r w:rsidR="004A3AB3" w:rsidRPr="00AB50FB">
          <w:rPr>
            <w:rFonts w:ascii="Times New Roman" w:hAnsi="Times New Roman" w:cs="Times New Roman"/>
            <w:sz w:val="24"/>
            <w:szCs w:val="24"/>
          </w:rPr>
          <w:t>gypsum</w:t>
        </w:r>
      </w:hyperlink>
      <w:r w:rsidR="004A3AB3" w:rsidRPr="00AB50FB">
        <w:rPr>
          <w:rFonts w:ascii="Times New Roman" w:hAnsi="Times New Roman" w:cs="Times New Roman"/>
          <w:sz w:val="24"/>
          <w:szCs w:val="24"/>
        </w:rPr>
        <w:t> or </w:t>
      </w:r>
      <w:hyperlink r:id="rId62" w:tooltip="Anhydrite" w:history="1">
        <w:r w:rsidR="004A3AB3" w:rsidRPr="00AB50FB">
          <w:rPr>
            <w:rFonts w:ascii="Times New Roman" w:hAnsi="Times New Roman" w:cs="Times New Roman"/>
            <w:sz w:val="24"/>
            <w:szCs w:val="24"/>
          </w:rPr>
          <w:t>anhydrite</w:t>
        </w:r>
      </w:hyperlink>
      <w:r w:rsidR="004A3AB3" w:rsidRPr="00AB50FB">
        <w:rPr>
          <w:rFonts w:ascii="Times New Roman" w:hAnsi="Times New Roman" w:cs="Times New Roman"/>
          <w:sz w:val="24"/>
          <w:szCs w:val="24"/>
        </w:rPr>
        <w:t> and a little Portland clinker or lime as an activator. They produce strength by formation of </w:t>
      </w:r>
      <w:proofErr w:type="spellStart"/>
      <w:r w:rsidR="00A67C54">
        <w:fldChar w:fldCharType="begin"/>
      </w:r>
      <w:r w:rsidR="00A67C54">
        <w:instrText xml:space="preserve"> HYPERLINK "https://en.wikipedia.org/wiki/Ettringite" \o "Ettringite" </w:instrText>
      </w:r>
      <w:r w:rsidR="00A67C54">
        <w:fldChar w:fldCharType="separate"/>
      </w:r>
      <w:r w:rsidR="004A3AB3" w:rsidRPr="00AB50FB">
        <w:rPr>
          <w:rFonts w:ascii="Times New Roman" w:hAnsi="Times New Roman" w:cs="Times New Roman"/>
          <w:sz w:val="24"/>
          <w:szCs w:val="24"/>
        </w:rPr>
        <w:t>ettringite</w:t>
      </w:r>
      <w:proofErr w:type="spellEnd"/>
      <w:r w:rsidR="00A67C54">
        <w:rPr>
          <w:rFonts w:ascii="Times New Roman" w:hAnsi="Times New Roman" w:cs="Times New Roman"/>
          <w:sz w:val="24"/>
          <w:szCs w:val="24"/>
        </w:rPr>
        <w:fldChar w:fldCharType="end"/>
      </w:r>
      <w:r w:rsidR="004A3AB3" w:rsidRPr="00AB50FB">
        <w:rPr>
          <w:rFonts w:ascii="Times New Roman" w:hAnsi="Times New Roman" w:cs="Times New Roman"/>
          <w:sz w:val="24"/>
          <w:szCs w:val="24"/>
        </w:rPr>
        <w:t xml:space="preserve">, with strength growth similar to a slow Portland cement. They </w:t>
      </w:r>
      <w:r w:rsidR="004A3AB3">
        <w:rPr>
          <w:rFonts w:ascii="Times New Roman" w:hAnsi="Times New Roman"/>
          <w:sz w:val="24"/>
          <w:szCs w:val="24"/>
        </w:rPr>
        <w:t>exhibit good resistance to aggressive agents, including sulfate.</w:t>
      </w:r>
      <w:r w:rsidR="004A3AB3" w:rsidRPr="00AB50FB">
        <w:rPr>
          <w:rFonts w:ascii="Times New Roman" w:hAnsi="Times New Roman" w:cs="Times New Roman"/>
          <w:sz w:val="24"/>
          <w:szCs w:val="24"/>
        </w:rPr>
        <w:t> </w:t>
      </w:r>
      <w:hyperlink r:id="rId63" w:tooltip="Calcium aluminate cements" w:history="1">
        <w:r w:rsidR="004A3AB3" w:rsidRPr="00AB50FB">
          <w:rPr>
            <w:rFonts w:ascii="Times New Roman" w:hAnsi="Times New Roman" w:cs="Times New Roman"/>
            <w:sz w:val="24"/>
            <w:szCs w:val="24"/>
          </w:rPr>
          <w:t>Calcium aluminate cements</w:t>
        </w:r>
      </w:hyperlink>
      <w:r w:rsidR="004A3AB3" w:rsidRPr="00AB50FB">
        <w:rPr>
          <w:rFonts w:ascii="Times New Roman" w:hAnsi="Times New Roman" w:cs="Times New Roman"/>
          <w:sz w:val="24"/>
          <w:szCs w:val="24"/>
        </w:rPr>
        <w:t> are hydraulic cements made primarily from </w:t>
      </w:r>
      <w:hyperlink r:id="rId64" w:tooltip="Limestone" w:history="1">
        <w:r w:rsidR="004A3AB3" w:rsidRPr="00AB50FB">
          <w:rPr>
            <w:rFonts w:ascii="Times New Roman" w:hAnsi="Times New Roman" w:cs="Times New Roman"/>
            <w:sz w:val="24"/>
            <w:szCs w:val="24"/>
          </w:rPr>
          <w:t>limestone</w:t>
        </w:r>
      </w:hyperlink>
      <w:r w:rsidR="004A3AB3" w:rsidRPr="00AB50FB">
        <w:rPr>
          <w:rFonts w:ascii="Times New Roman" w:hAnsi="Times New Roman" w:cs="Times New Roman"/>
          <w:sz w:val="24"/>
          <w:szCs w:val="24"/>
        </w:rPr>
        <w:t> and </w:t>
      </w:r>
      <w:hyperlink r:id="rId65" w:tooltip="Bauxite" w:history="1">
        <w:r w:rsidR="004A3AB3" w:rsidRPr="00AB50FB">
          <w:rPr>
            <w:rFonts w:ascii="Times New Roman" w:hAnsi="Times New Roman" w:cs="Times New Roman"/>
            <w:sz w:val="24"/>
            <w:szCs w:val="24"/>
          </w:rPr>
          <w:t>bauxite</w:t>
        </w:r>
      </w:hyperlink>
      <w:r w:rsidR="004A3AB3" w:rsidRPr="00AB50FB">
        <w:rPr>
          <w:rFonts w:ascii="Times New Roman" w:hAnsi="Times New Roman" w:cs="Times New Roman"/>
          <w:sz w:val="24"/>
          <w:szCs w:val="24"/>
        </w:rPr>
        <w:t xml:space="preserve">. The active ingredients are </w:t>
      </w:r>
      <w:proofErr w:type="spellStart"/>
      <w:r w:rsidR="004A3AB3" w:rsidRPr="00AB50FB">
        <w:rPr>
          <w:rFonts w:ascii="Times New Roman" w:hAnsi="Times New Roman" w:cs="Times New Roman"/>
          <w:sz w:val="24"/>
          <w:szCs w:val="24"/>
        </w:rPr>
        <w:t>monocalcium</w:t>
      </w:r>
      <w:proofErr w:type="spellEnd"/>
      <w:r w:rsidR="004A3AB3" w:rsidRPr="00AB50FB">
        <w:rPr>
          <w:rFonts w:ascii="Times New Roman" w:hAnsi="Times New Roman" w:cs="Times New Roman"/>
          <w:sz w:val="24"/>
          <w:szCs w:val="24"/>
        </w:rPr>
        <w:t xml:space="preserve"> aluminate CaAl2O4 (</w:t>
      </w:r>
      <w:proofErr w:type="spellStart"/>
      <w:r w:rsidR="004A3AB3" w:rsidRPr="00AB50FB">
        <w:rPr>
          <w:rFonts w:ascii="Times New Roman" w:hAnsi="Times New Roman" w:cs="Times New Roman"/>
          <w:sz w:val="24"/>
          <w:szCs w:val="24"/>
        </w:rPr>
        <w:t>CaO</w:t>
      </w:r>
      <w:proofErr w:type="spellEnd"/>
      <w:r w:rsidR="004A3AB3" w:rsidRPr="00AB50FB">
        <w:rPr>
          <w:rFonts w:ascii="Times New Roman" w:hAnsi="Times New Roman" w:cs="Times New Roman"/>
          <w:sz w:val="24"/>
          <w:szCs w:val="24"/>
        </w:rPr>
        <w:t xml:space="preserve"> · Al2O3 or CA in </w:t>
      </w:r>
      <w:hyperlink r:id="rId66" w:tooltip="Cement chemist notation" w:history="1">
        <w:r w:rsidR="004A3AB3" w:rsidRPr="00AB50FB">
          <w:rPr>
            <w:rFonts w:ascii="Times New Roman" w:hAnsi="Times New Roman" w:cs="Times New Roman"/>
            <w:sz w:val="24"/>
            <w:szCs w:val="24"/>
          </w:rPr>
          <w:t>cement chemist notation</w:t>
        </w:r>
      </w:hyperlink>
      <w:r w:rsidR="004A3AB3">
        <w:rPr>
          <w:rFonts w:ascii="Times New Roman" w:hAnsi="Times New Roman"/>
          <w:sz w:val="24"/>
          <w:szCs w:val="24"/>
        </w:rPr>
        <w:t>, CCN) and </w:t>
      </w:r>
      <w:proofErr w:type="spellStart"/>
      <w:r w:rsidR="00A67C54">
        <w:fldChar w:fldCharType="begin"/>
      </w:r>
      <w:r w:rsidR="00A67C54">
        <w:instrText xml:space="preserve"> HYPERLINK "https://en.wikipedia.org/wiki/Mayenite" \o "Mayenite" </w:instrText>
      </w:r>
      <w:r w:rsidR="00A67C54">
        <w:fldChar w:fldCharType="separate"/>
      </w:r>
      <w:r w:rsidR="004A3AB3" w:rsidRPr="00AB50FB">
        <w:rPr>
          <w:rFonts w:ascii="Times New Roman" w:hAnsi="Times New Roman" w:cs="Times New Roman"/>
          <w:sz w:val="24"/>
          <w:szCs w:val="24"/>
        </w:rPr>
        <w:t>mayenite</w:t>
      </w:r>
      <w:proofErr w:type="spellEnd"/>
      <w:r w:rsidR="00A67C54">
        <w:rPr>
          <w:rFonts w:ascii="Times New Roman" w:hAnsi="Times New Roman" w:cs="Times New Roman"/>
          <w:sz w:val="24"/>
          <w:szCs w:val="24"/>
        </w:rPr>
        <w:fldChar w:fldCharType="end"/>
      </w:r>
      <w:r w:rsidR="004A3AB3" w:rsidRPr="00AB50FB">
        <w:rPr>
          <w:rFonts w:ascii="Times New Roman" w:hAnsi="Times New Roman" w:cs="Times New Roman"/>
          <w:sz w:val="24"/>
          <w:szCs w:val="24"/>
        </w:rPr>
        <w:t xml:space="preserve"> Ca12Al14O33 (12 </w:t>
      </w:r>
      <w:proofErr w:type="spellStart"/>
      <w:r w:rsidR="004A3AB3" w:rsidRPr="00AB50FB">
        <w:rPr>
          <w:rFonts w:ascii="Times New Roman" w:hAnsi="Times New Roman" w:cs="Times New Roman"/>
          <w:sz w:val="24"/>
          <w:szCs w:val="24"/>
        </w:rPr>
        <w:t>CaO</w:t>
      </w:r>
      <w:proofErr w:type="spellEnd"/>
      <w:r w:rsidR="004A3AB3" w:rsidRPr="00AB50FB">
        <w:rPr>
          <w:rFonts w:ascii="Times New Roman" w:hAnsi="Times New Roman" w:cs="Times New Roman"/>
          <w:sz w:val="24"/>
          <w:szCs w:val="24"/>
        </w:rPr>
        <w:t xml:space="preserve"> · 7 Al2O3, or C12A7 in CCN). Strength forms by hydration to calci</w:t>
      </w:r>
      <w:r w:rsidR="004A3AB3">
        <w:rPr>
          <w:rFonts w:ascii="Times New Roman" w:hAnsi="Times New Roman"/>
          <w:sz w:val="24"/>
          <w:szCs w:val="24"/>
        </w:rPr>
        <w:t>um aluminate hydrates. They are well-adapted for use in refractory (high-temperature resistant) concretes, e.g., for furnace linings.</w:t>
      </w:r>
    </w:p>
    <w:p w:rsidR="004A3AB3" w:rsidRDefault="004A3AB3" w:rsidP="004A3AB3">
      <w:pPr>
        <w:spacing w:after="0" w:line="480" w:lineRule="auto"/>
        <w:jc w:val="both"/>
        <w:rPr>
          <w:rFonts w:ascii="Times New Roman" w:hAnsi="Times New Roman"/>
          <w:sz w:val="24"/>
          <w:szCs w:val="24"/>
        </w:rPr>
      </w:pPr>
      <w:r>
        <w:rPr>
          <w:rFonts w:ascii="Times New Roman" w:hAnsi="Times New Roman"/>
          <w:b/>
          <w:i/>
          <w:iCs/>
          <w:sz w:val="24"/>
          <w:szCs w:val="24"/>
        </w:rPr>
        <w:t xml:space="preserve">Calcium </w:t>
      </w:r>
      <w:proofErr w:type="spellStart"/>
      <w:r>
        <w:rPr>
          <w:rFonts w:ascii="Times New Roman" w:hAnsi="Times New Roman"/>
          <w:b/>
          <w:i/>
          <w:iCs/>
          <w:sz w:val="24"/>
          <w:szCs w:val="24"/>
        </w:rPr>
        <w:t>sulfoaluminate</w:t>
      </w:r>
      <w:proofErr w:type="spellEnd"/>
      <w:r>
        <w:rPr>
          <w:rFonts w:ascii="Times New Roman" w:hAnsi="Times New Roman"/>
          <w:b/>
          <w:i/>
          <w:iCs/>
          <w:sz w:val="24"/>
          <w:szCs w:val="24"/>
        </w:rPr>
        <w:t xml:space="preserve"> cements</w:t>
      </w:r>
      <w:r>
        <w:rPr>
          <w:rFonts w:ascii="Times New Roman" w:hAnsi="Times New Roman"/>
          <w:sz w:val="24"/>
          <w:szCs w:val="24"/>
        </w:rPr>
        <w:t> are made from clinkers that include </w:t>
      </w:r>
      <w:proofErr w:type="spellStart"/>
      <w:r w:rsidR="00A67C54">
        <w:fldChar w:fldCharType="begin"/>
      </w:r>
      <w:r w:rsidR="00A67C54">
        <w:instrText xml:space="preserve"> HYPERLINK "https://en.wikipedia.org/wiki/Ye%27elimite" \o "Ye'elimite" </w:instrText>
      </w:r>
      <w:r w:rsidR="00A67C54">
        <w:fldChar w:fldCharType="separate"/>
      </w:r>
      <w:proofErr w:type="gramStart"/>
      <w:r w:rsidRPr="00AB50FB">
        <w:rPr>
          <w:rFonts w:ascii="Times New Roman" w:hAnsi="Times New Roman" w:cs="Times New Roman"/>
          <w:sz w:val="24"/>
          <w:szCs w:val="24"/>
        </w:rPr>
        <w:t>ye'elimite</w:t>
      </w:r>
      <w:proofErr w:type="spellEnd"/>
      <w:proofErr w:type="gramEnd"/>
      <w:r w:rsidR="00A67C54">
        <w:rPr>
          <w:rFonts w:ascii="Times New Roman" w:hAnsi="Times New Roman" w:cs="Times New Roman"/>
          <w:sz w:val="24"/>
          <w:szCs w:val="24"/>
        </w:rPr>
        <w:fldChar w:fldCharType="end"/>
      </w:r>
      <w:r w:rsidRPr="00AB50FB">
        <w:rPr>
          <w:rFonts w:ascii="Times New Roman" w:hAnsi="Times New Roman" w:cs="Times New Roman"/>
          <w:sz w:val="24"/>
          <w:szCs w:val="24"/>
        </w:rPr>
        <w:t>(Ca4(AlO2)6SO4 or C4A3S in </w:t>
      </w:r>
      <w:hyperlink r:id="rId67" w:tooltip="Cement chemist notation" w:history="1">
        <w:r w:rsidRPr="00AB50FB">
          <w:rPr>
            <w:rFonts w:ascii="Times New Roman" w:hAnsi="Times New Roman" w:cs="Times New Roman"/>
            <w:sz w:val="24"/>
            <w:szCs w:val="24"/>
          </w:rPr>
          <w:t>Cement chemist's notation</w:t>
        </w:r>
      </w:hyperlink>
      <w:r w:rsidRPr="00AB50FB">
        <w:rPr>
          <w:rFonts w:ascii="Times New Roman" w:hAnsi="Times New Roman" w:cs="Times New Roman"/>
          <w:sz w:val="24"/>
          <w:szCs w:val="24"/>
        </w:rPr>
        <w:t>) as a primary phase. They ar</w:t>
      </w:r>
      <w:r>
        <w:rPr>
          <w:rFonts w:ascii="Times New Roman" w:hAnsi="Times New Roman"/>
          <w:sz w:val="24"/>
          <w:szCs w:val="24"/>
        </w:rPr>
        <w:t xml:space="preserve">e used in expansive cements, in ultra-high early strength cements, and in "low-energy" cements. Hydration produces </w:t>
      </w:r>
      <w:proofErr w:type="spellStart"/>
      <w:r>
        <w:rPr>
          <w:rFonts w:ascii="Times New Roman" w:hAnsi="Times New Roman"/>
          <w:sz w:val="24"/>
          <w:szCs w:val="24"/>
        </w:rPr>
        <w:t>ettringite</w:t>
      </w:r>
      <w:proofErr w:type="spellEnd"/>
      <w:r>
        <w:rPr>
          <w:rFonts w:ascii="Times New Roman" w:hAnsi="Times New Roman"/>
          <w:sz w:val="24"/>
          <w:szCs w:val="24"/>
        </w:rPr>
        <w:t xml:space="preserve">, and specialized physical properties (such as expansion or rapid reaction) are obtained by adjustment of the availability of calcium and sulfate ions. Their use as a low-energy alternative to Portland cement has been pioneered in China, where several million </w:t>
      </w:r>
      <w:proofErr w:type="spellStart"/>
      <w:r>
        <w:rPr>
          <w:rFonts w:ascii="Times New Roman" w:hAnsi="Times New Roman"/>
          <w:sz w:val="24"/>
          <w:szCs w:val="24"/>
        </w:rPr>
        <w:t>tonnes</w:t>
      </w:r>
      <w:proofErr w:type="spellEnd"/>
      <w:r>
        <w:rPr>
          <w:rFonts w:ascii="Times New Roman" w:hAnsi="Times New Roman"/>
          <w:sz w:val="24"/>
          <w:szCs w:val="24"/>
        </w:rPr>
        <w:t xml:space="preserve"> per year</w:t>
      </w:r>
      <w:r w:rsidRPr="00AB50FB">
        <w:rPr>
          <w:rFonts w:ascii="Times New Roman" w:hAnsi="Times New Roman" w:cs="Times New Roman"/>
          <w:sz w:val="24"/>
          <w:szCs w:val="24"/>
        </w:rPr>
        <w:t xml:space="preserve"> are produced.</w:t>
      </w:r>
      <w:hyperlink r:id="rId68" w:anchor="cite_note-51" w:history="1">
        <w:r w:rsidRPr="00AB50FB">
          <w:rPr>
            <w:rFonts w:ascii="Times New Roman" w:hAnsi="Times New Roman" w:cs="Times New Roman"/>
            <w:sz w:val="24"/>
            <w:szCs w:val="24"/>
          </w:rPr>
          <w:t>[47</w:t>
        </w:r>
        <w:proofErr w:type="gramStart"/>
        <w:r w:rsidRPr="00AB50FB">
          <w:rPr>
            <w:rFonts w:ascii="Times New Roman" w:hAnsi="Times New Roman" w:cs="Times New Roman"/>
            <w:sz w:val="24"/>
            <w:szCs w:val="24"/>
          </w:rPr>
          <w:t>]</w:t>
        </w:r>
        <w:proofErr w:type="gramEnd"/>
      </w:hyperlink>
      <w:hyperlink r:id="rId69" w:anchor="cite_note-52" w:history="1">
        <w:r w:rsidRPr="00AB50FB">
          <w:rPr>
            <w:rFonts w:ascii="Times New Roman" w:hAnsi="Times New Roman" w:cs="Times New Roman"/>
            <w:sz w:val="24"/>
            <w:szCs w:val="24"/>
          </w:rPr>
          <w:t>[48]</w:t>
        </w:r>
      </w:hyperlink>
      <w:r w:rsidRPr="00AB50FB">
        <w:rPr>
          <w:rFonts w:ascii="Times New Roman" w:hAnsi="Times New Roman" w:cs="Times New Roman"/>
          <w:sz w:val="24"/>
          <w:szCs w:val="24"/>
        </w:rPr>
        <w:t> Energy requirements are lower because of the lower kiln temperatures requ</w:t>
      </w:r>
      <w:r>
        <w:rPr>
          <w:rFonts w:ascii="Times New Roman" w:hAnsi="Times New Roman"/>
          <w:sz w:val="24"/>
          <w:szCs w:val="24"/>
        </w:rPr>
        <w:t xml:space="preserve">ired for reaction, and the lower amount of limestone (which must be </w:t>
      </w:r>
      <w:proofErr w:type="spellStart"/>
      <w:r>
        <w:rPr>
          <w:rFonts w:ascii="Times New Roman" w:hAnsi="Times New Roman"/>
          <w:sz w:val="24"/>
          <w:szCs w:val="24"/>
        </w:rPr>
        <w:t>endothermicallydecarbonated</w:t>
      </w:r>
      <w:proofErr w:type="spellEnd"/>
      <w:r>
        <w:rPr>
          <w:rFonts w:ascii="Times New Roman" w:hAnsi="Times New Roman"/>
          <w:sz w:val="24"/>
          <w:szCs w:val="24"/>
        </w:rPr>
        <w:t>) in the mix. In addition, the lower limestone content and lower fuel consumption leads to a CO</w:t>
      </w:r>
      <w:r>
        <w:rPr>
          <w:rFonts w:ascii="Times New Roman" w:hAnsi="Times New Roman"/>
          <w:sz w:val="24"/>
          <w:szCs w:val="24"/>
          <w:vertAlign w:val="subscript"/>
        </w:rPr>
        <w:t>2</w:t>
      </w:r>
      <w:r>
        <w:rPr>
          <w:rFonts w:ascii="Times New Roman" w:hAnsi="Times New Roman"/>
          <w:sz w:val="24"/>
          <w:szCs w:val="24"/>
        </w:rPr>
        <w:t> emission around half that associated with Portland clinker. However, SO</w:t>
      </w:r>
      <w:r>
        <w:rPr>
          <w:rFonts w:ascii="Times New Roman" w:hAnsi="Times New Roman"/>
          <w:sz w:val="24"/>
          <w:szCs w:val="24"/>
          <w:vertAlign w:val="subscript"/>
        </w:rPr>
        <w:t>2</w:t>
      </w:r>
      <w:r>
        <w:rPr>
          <w:rFonts w:ascii="Times New Roman" w:hAnsi="Times New Roman"/>
          <w:sz w:val="24"/>
          <w:szCs w:val="24"/>
        </w:rPr>
        <w:t> emissions are usually significantly higher.</w:t>
      </w:r>
    </w:p>
    <w:p w:rsidR="004A3AB3" w:rsidRDefault="004A3AB3" w:rsidP="004A3AB3">
      <w:pPr>
        <w:spacing w:after="0" w:line="480" w:lineRule="auto"/>
        <w:jc w:val="both"/>
        <w:rPr>
          <w:rFonts w:ascii="Times New Roman" w:hAnsi="Times New Roman"/>
          <w:sz w:val="24"/>
          <w:szCs w:val="24"/>
        </w:rPr>
      </w:pPr>
      <w:r>
        <w:rPr>
          <w:rFonts w:ascii="Times New Roman" w:hAnsi="Times New Roman"/>
          <w:b/>
          <w:i/>
          <w:iCs/>
          <w:sz w:val="24"/>
          <w:szCs w:val="24"/>
        </w:rPr>
        <w:t>Natural cements</w:t>
      </w:r>
      <w:r>
        <w:rPr>
          <w:rFonts w:ascii="Times New Roman" w:hAnsi="Times New Roman"/>
          <w:sz w:val="24"/>
          <w:szCs w:val="24"/>
        </w:rPr>
        <w:t> corresponding to certain cements of the pre-Portland era, are produced by burnin</w:t>
      </w:r>
      <w:r w:rsidRPr="00AB50FB">
        <w:rPr>
          <w:rFonts w:ascii="Times New Roman" w:hAnsi="Times New Roman" w:cs="Times New Roman"/>
          <w:sz w:val="24"/>
          <w:szCs w:val="24"/>
        </w:rPr>
        <w:t>g </w:t>
      </w:r>
      <w:hyperlink r:id="rId70" w:tooltip="Argillaceous minerals" w:history="1">
        <w:r w:rsidRPr="00AB50FB">
          <w:rPr>
            <w:rFonts w:ascii="Times New Roman" w:hAnsi="Times New Roman" w:cs="Times New Roman"/>
            <w:sz w:val="24"/>
            <w:szCs w:val="24"/>
          </w:rPr>
          <w:t xml:space="preserve">argillaceous </w:t>
        </w:r>
        <w:proofErr w:type="spellStart"/>
        <w:r w:rsidRPr="00AB50FB">
          <w:rPr>
            <w:rFonts w:ascii="Times New Roman" w:hAnsi="Times New Roman" w:cs="Times New Roman"/>
            <w:sz w:val="24"/>
            <w:szCs w:val="24"/>
          </w:rPr>
          <w:t>limestones</w:t>
        </w:r>
        <w:proofErr w:type="spellEnd"/>
      </w:hyperlink>
      <w:r w:rsidRPr="00AB50FB">
        <w:rPr>
          <w:rFonts w:ascii="Times New Roman" w:hAnsi="Times New Roman" w:cs="Times New Roman"/>
          <w:sz w:val="24"/>
          <w:szCs w:val="24"/>
        </w:rPr>
        <w:t> at moderate temperatures. The level of clay components in the limestone (around 30–35%) is such that large amounts of </w:t>
      </w:r>
      <w:proofErr w:type="spellStart"/>
      <w:r w:rsidR="00A67C54">
        <w:fldChar w:fldCharType="begin"/>
      </w:r>
      <w:r w:rsidR="00A67C54">
        <w:instrText xml:space="preserve"> HYPERLINK "https://en.wikipedia.org/wiki/Belite" \o "Belite" </w:instrText>
      </w:r>
      <w:r w:rsidR="00A67C54">
        <w:fldChar w:fldCharType="separate"/>
      </w:r>
      <w:r w:rsidRPr="00AB50FB">
        <w:rPr>
          <w:rFonts w:ascii="Times New Roman" w:hAnsi="Times New Roman" w:cs="Times New Roman"/>
          <w:sz w:val="24"/>
          <w:szCs w:val="24"/>
        </w:rPr>
        <w:t>belite</w:t>
      </w:r>
      <w:proofErr w:type="spellEnd"/>
      <w:r w:rsidR="00A67C54">
        <w:rPr>
          <w:rFonts w:ascii="Times New Roman" w:hAnsi="Times New Roman" w:cs="Times New Roman"/>
          <w:sz w:val="24"/>
          <w:szCs w:val="24"/>
        </w:rPr>
        <w:fldChar w:fldCharType="end"/>
      </w:r>
      <w:r w:rsidRPr="00AB50FB">
        <w:rPr>
          <w:rFonts w:ascii="Times New Roman" w:hAnsi="Times New Roman" w:cs="Times New Roman"/>
          <w:sz w:val="24"/>
          <w:szCs w:val="24"/>
        </w:rPr>
        <w:t xml:space="preserve"> (the low-early strength, high-late </w:t>
      </w:r>
      <w:r>
        <w:rPr>
          <w:rFonts w:ascii="Times New Roman" w:hAnsi="Times New Roman"/>
          <w:sz w:val="24"/>
          <w:szCs w:val="24"/>
        </w:rPr>
        <w:t>strength mineral in Portland cement) are formed without the formation of excessive amounts of free lime. As with any natural material, such cements have highly variable properties.</w:t>
      </w:r>
    </w:p>
    <w:p w:rsidR="004A3AB3" w:rsidRPr="00AB50FB" w:rsidRDefault="00746474" w:rsidP="004A3AB3">
      <w:pPr>
        <w:spacing w:after="0" w:line="480" w:lineRule="auto"/>
        <w:jc w:val="both"/>
        <w:rPr>
          <w:rFonts w:ascii="Times New Roman" w:hAnsi="Times New Roman" w:cs="Times New Roman"/>
        </w:rPr>
      </w:pPr>
      <w:hyperlink r:id="rId71" w:tooltip="Geopolymer" w:history="1">
        <w:proofErr w:type="spellStart"/>
        <w:r w:rsidR="004A3AB3" w:rsidRPr="00AB50FB">
          <w:rPr>
            <w:rFonts w:ascii="Times New Roman" w:hAnsi="Times New Roman" w:cs="Times New Roman"/>
            <w:b/>
            <w:sz w:val="24"/>
            <w:szCs w:val="24"/>
          </w:rPr>
          <w:t>Geopolymer</w:t>
        </w:r>
        <w:proofErr w:type="spellEnd"/>
      </w:hyperlink>
      <w:r w:rsidR="004A3AB3" w:rsidRPr="00AB50FB">
        <w:rPr>
          <w:rFonts w:ascii="Times New Roman" w:hAnsi="Times New Roman" w:cs="Times New Roman"/>
          <w:b/>
          <w:sz w:val="24"/>
          <w:szCs w:val="24"/>
        </w:rPr>
        <w:t> </w:t>
      </w:r>
      <w:r w:rsidR="004A3AB3">
        <w:rPr>
          <w:rFonts w:ascii="Times New Roman" w:hAnsi="Times New Roman"/>
          <w:b/>
          <w:i/>
          <w:iCs/>
          <w:sz w:val="24"/>
          <w:szCs w:val="24"/>
        </w:rPr>
        <w:t>cements</w:t>
      </w:r>
      <w:r w:rsidR="004A3AB3">
        <w:rPr>
          <w:rFonts w:ascii="Times New Roman" w:hAnsi="Times New Roman"/>
          <w:b/>
          <w:sz w:val="24"/>
          <w:szCs w:val="24"/>
        </w:rPr>
        <w:t> </w:t>
      </w:r>
      <w:r w:rsidR="004A3AB3">
        <w:rPr>
          <w:rFonts w:ascii="Times New Roman" w:hAnsi="Times New Roman"/>
          <w:sz w:val="24"/>
          <w:szCs w:val="24"/>
        </w:rPr>
        <w:t xml:space="preserve">are made from mixtures of water-soluble alkali metal silicates, and </w:t>
      </w:r>
      <w:proofErr w:type="spellStart"/>
      <w:r w:rsidR="004A3AB3">
        <w:rPr>
          <w:rFonts w:ascii="Times New Roman" w:hAnsi="Times New Roman"/>
          <w:sz w:val="24"/>
          <w:szCs w:val="24"/>
        </w:rPr>
        <w:t>aluminosilicate</w:t>
      </w:r>
      <w:proofErr w:type="spellEnd"/>
      <w:r w:rsidR="004A3AB3">
        <w:rPr>
          <w:rFonts w:ascii="Times New Roman" w:hAnsi="Times New Roman"/>
          <w:sz w:val="24"/>
          <w:szCs w:val="24"/>
        </w:rPr>
        <w:t xml:space="preserve"> mineral powders such as </w:t>
      </w:r>
      <w:hyperlink r:id="rId72" w:tooltip="Fly ash" w:history="1">
        <w:r w:rsidR="004A3AB3" w:rsidRPr="00AB50FB">
          <w:rPr>
            <w:rFonts w:ascii="Times New Roman" w:hAnsi="Times New Roman" w:cs="Times New Roman"/>
          </w:rPr>
          <w:t>fly ash</w:t>
        </w:r>
      </w:hyperlink>
      <w:r w:rsidR="004A3AB3" w:rsidRPr="00AB50FB">
        <w:rPr>
          <w:rFonts w:ascii="Times New Roman" w:hAnsi="Times New Roman" w:cs="Times New Roman"/>
        </w:rPr>
        <w:t> and </w:t>
      </w:r>
      <w:proofErr w:type="spellStart"/>
      <w:r w:rsidR="00A67C54">
        <w:fldChar w:fldCharType="begin"/>
      </w:r>
      <w:r w:rsidR="00A67C54">
        <w:instrText xml:space="preserve"> HYPERLINK "https://en.wikipedia.org/wiki/Metakaolin" \o "Metakaolin" </w:instrText>
      </w:r>
      <w:r w:rsidR="00A67C54">
        <w:fldChar w:fldCharType="separate"/>
      </w:r>
      <w:r w:rsidR="004A3AB3" w:rsidRPr="00AB50FB">
        <w:rPr>
          <w:rFonts w:ascii="Times New Roman" w:hAnsi="Times New Roman" w:cs="Times New Roman"/>
        </w:rPr>
        <w:t>metakaolin</w:t>
      </w:r>
      <w:proofErr w:type="spellEnd"/>
      <w:r w:rsidR="00A67C54">
        <w:rPr>
          <w:rFonts w:ascii="Times New Roman" w:hAnsi="Times New Roman" w:cs="Times New Roman"/>
        </w:rPr>
        <w:fldChar w:fldCharType="end"/>
      </w:r>
      <w:r w:rsidR="004A3AB3" w:rsidRPr="00AB50FB">
        <w:rPr>
          <w:rFonts w:ascii="Times New Roman" w:hAnsi="Times New Roman" w:cs="Times New Roman"/>
        </w:rPr>
        <w:t>.</w:t>
      </w:r>
    </w:p>
    <w:p w:rsidR="004A3AB3" w:rsidRDefault="004A3AB3" w:rsidP="004A3AB3">
      <w:pPr>
        <w:spacing w:after="0" w:line="480" w:lineRule="auto"/>
        <w:jc w:val="both"/>
        <w:rPr>
          <w:rFonts w:ascii="Times New Roman" w:hAnsi="Times New Roman"/>
          <w:sz w:val="24"/>
          <w:szCs w:val="24"/>
        </w:rPr>
      </w:pPr>
      <w:r>
        <w:rPr>
          <w:rFonts w:ascii="Times New Roman" w:hAnsi="Times New Roman"/>
          <w:b/>
          <w:i/>
          <w:iCs/>
          <w:sz w:val="24"/>
          <w:szCs w:val="24"/>
        </w:rPr>
        <w:t>Polymer cements</w:t>
      </w:r>
      <w:r>
        <w:rPr>
          <w:rFonts w:ascii="Times New Roman" w:hAnsi="Times New Roman"/>
          <w:sz w:val="24"/>
          <w:szCs w:val="24"/>
        </w:rPr>
        <w:t xml:space="preserve"> are made from organic chemicals that </w:t>
      </w:r>
      <w:proofErr w:type="spellStart"/>
      <w:r>
        <w:rPr>
          <w:rFonts w:ascii="Times New Roman" w:hAnsi="Times New Roman"/>
          <w:sz w:val="24"/>
          <w:szCs w:val="24"/>
        </w:rPr>
        <w:t>polymerise</w:t>
      </w:r>
      <w:proofErr w:type="spellEnd"/>
      <w:r>
        <w:rPr>
          <w:rFonts w:ascii="Times New Roman" w:hAnsi="Times New Roman"/>
          <w:sz w:val="24"/>
          <w:szCs w:val="24"/>
        </w:rPr>
        <w:t xml:space="preserve">. Producers often </w:t>
      </w:r>
      <w:r w:rsidRPr="00AB50FB">
        <w:rPr>
          <w:rFonts w:ascii="Times New Roman" w:hAnsi="Times New Roman" w:cs="Times New Roman"/>
          <w:sz w:val="24"/>
          <w:szCs w:val="24"/>
        </w:rPr>
        <w:t>use </w:t>
      </w:r>
      <w:hyperlink r:id="rId73" w:tooltip="Thermoset" w:history="1">
        <w:r w:rsidRPr="00AB50FB">
          <w:rPr>
            <w:rFonts w:ascii="Times New Roman" w:hAnsi="Times New Roman" w:cs="Times New Roman"/>
            <w:sz w:val="24"/>
            <w:szCs w:val="24"/>
          </w:rPr>
          <w:t>thermoset</w:t>
        </w:r>
      </w:hyperlink>
      <w:r w:rsidRPr="00AB50FB">
        <w:rPr>
          <w:rFonts w:ascii="Times New Roman" w:hAnsi="Times New Roman" w:cs="Times New Roman"/>
          <w:sz w:val="24"/>
          <w:szCs w:val="24"/>
        </w:rPr>
        <w:t xml:space="preserve"> materials. While they are often significantly more expensive, they can give a water </w:t>
      </w:r>
      <w:r>
        <w:rPr>
          <w:rFonts w:ascii="Times New Roman" w:hAnsi="Times New Roman"/>
          <w:sz w:val="24"/>
          <w:szCs w:val="24"/>
        </w:rPr>
        <w:t>proof material that has useful tensile strength.</w:t>
      </w:r>
    </w:p>
    <w:p w:rsidR="004A3AB3" w:rsidRDefault="00746474" w:rsidP="004A3AB3">
      <w:pPr>
        <w:spacing w:after="0" w:line="480" w:lineRule="auto"/>
        <w:jc w:val="both"/>
        <w:rPr>
          <w:rFonts w:ascii="Times New Roman" w:hAnsi="Times New Roman"/>
          <w:sz w:val="24"/>
          <w:szCs w:val="24"/>
        </w:rPr>
      </w:pPr>
      <w:hyperlink r:id="rId74" w:tooltip="Sorel cement" w:history="1">
        <w:r w:rsidR="004A3AB3" w:rsidRPr="00AB50FB">
          <w:rPr>
            <w:rFonts w:ascii="Times New Roman" w:hAnsi="Times New Roman" w:cs="Times New Roman"/>
            <w:b/>
            <w:sz w:val="24"/>
            <w:szCs w:val="24"/>
          </w:rPr>
          <w:t>Sorel Cement</w:t>
        </w:r>
      </w:hyperlink>
      <w:r w:rsidR="004A3AB3" w:rsidRPr="00AB50FB">
        <w:rPr>
          <w:rFonts w:ascii="Times New Roman" w:hAnsi="Times New Roman" w:cs="Times New Roman"/>
          <w:b/>
          <w:sz w:val="24"/>
          <w:szCs w:val="24"/>
        </w:rPr>
        <w:t> </w:t>
      </w:r>
      <w:r w:rsidR="004A3AB3">
        <w:rPr>
          <w:rFonts w:ascii="Times New Roman" w:hAnsi="Times New Roman"/>
          <w:sz w:val="24"/>
          <w:szCs w:val="24"/>
        </w:rPr>
        <w:t>is a hard, durable cement made by combining magnesium oxide and a magnesium chloride solution</w:t>
      </w:r>
    </w:p>
    <w:p w:rsidR="004A3AB3" w:rsidRDefault="004A3AB3" w:rsidP="004A3AB3">
      <w:pPr>
        <w:spacing w:after="0" w:line="480" w:lineRule="auto"/>
        <w:jc w:val="both"/>
        <w:rPr>
          <w:rFonts w:ascii="Times New Roman" w:hAnsi="Times New Roman"/>
          <w:sz w:val="24"/>
          <w:szCs w:val="24"/>
        </w:rPr>
      </w:pPr>
      <w:r w:rsidRPr="00AB50FB">
        <w:rPr>
          <w:rFonts w:ascii="Times New Roman" w:hAnsi="Times New Roman"/>
          <w:b/>
          <w:iCs/>
          <w:sz w:val="24"/>
          <w:szCs w:val="24"/>
        </w:rPr>
        <w:t>Fiber Mesh Cement</w:t>
      </w:r>
      <w:r>
        <w:rPr>
          <w:rFonts w:ascii="Times New Roman" w:hAnsi="Times New Roman"/>
          <w:sz w:val="24"/>
          <w:szCs w:val="24"/>
        </w:rPr>
        <w:t> or </w:t>
      </w:r>
      <w:hyperlink r:id="rId75" w:tooltip="Fiber-reinforced concrete" w:history="1">
        <w:r w:rsidRPr="00AB50FB">
          <w:rPr>
            <w:rFonts w:ascii="Times New Roman" w:hAnsi="Times New Roman" w:cs="Times New Roman"/>
            <w:sz w:val="24"/>
            <w:szCs w:val="24"/>
          </w:rPr>
          <w:t>fiber reinforced concrete</w:t>
        </w:r>
      </w:hyperlink>
      <w:r w:rsidRPr="00AB50FB">
        <w:rPr>
          <w:rFonts w:ascii="Times New Roman" w:hAnsi="Times New Roman" w:cs="Times New Roman"/>
          <w:sz w:val="24"/>
          <w:szCs w:val="24"/>
        </w:rPr>
        <w:t> </w:t>
      </w:r>
      <w:r>
        <w:rPr>
          <w:rFonts w:ascii="Times New Roman" w:hAnsi="Times New Roman"/>
          <w:sz w:val="24"/>
          <w:szCs w:val="24"/>
        </w:rPr>
        <w:t>is cement that is made up of fibrous materials like synthetic fibers, glass fibers, natural fibers, and steel fibers. This type of mesh is distributed evenly throughout the wet concrete. The purpose of fiber mesh is to reduce water loss from the concrete as well as enhance its structural integrity. When used in plasters, fiber mesh increases cohesiveness, tensile strength, impact resistance, and to reduce shrinkage; ultimately, the main purpose of these combined properties is to reduce cracking.</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2.4.2</w:t>
      </w:r>
      <w:r>
        <w:rPr>
          <w:rFonts w:ascii="Times New Roman" w:hAnsi="Times New Roman"/>
          <w:b/>
          <w:sz w:val="24"/>
          <w:szCs w:val="24"/>
        </w:rPr>
        <w:tab/>
        <w:t>Aggregates</w:t>
      </w:r>
    </w:p>
    <w:p w:rsidR="004A3AB3" w:rsidRDefault="004A3AB3" w:rsidP="004A3AB3">
      <w:pPr>
        <w:spacing w:after="0" w:line="480" w:lineRule="auto"/>
        <w:ind w:firstLine="720"/>
        <w:jc w:val="both"/>
        <w:rPr>
          <w:rFonts w:ascii="Times New Roman" w:hAnsi="Times New Roman"/>
          <w:sz w:val="24"/>
          <w:szCs w:val="24"/>
        </w:rPr>
      </w:pPr>
      <w:r>
        <w:rPr>
          <w:rFonts w:ascii="Times New Roman" w:hAnsi="Times New Roman"/>
          <w:sz w:val="24"/>
          <w:szCs w:val="24"/>
        </w:rPr>
        <w:t>These include both coarse and fine, from natural sources, blast furnace slag, crushed clay and furnace clinker. The British Standard (BS-882) defined aggregate as a granular material obtained by processing natural materials while Taylor (2002) defined aggregates as mineral filler materials used in concrete. Aggregates are either natural or manufactured and occupy about 75% of the volume of concrete. Sand, gravel, crushed rock and other mineral fillers are used as aggregates. Aggregates are major components in the production of concrete (</w:t>
      </w:r>
      <w:proofErr w:type="spellStart"/>
      <w:r>
        <w:rPr>
          <w:rFonts w:ascii="Times New Roman" w:hAnsi="Times New Roman"/>
          <w:sz w:val="24"/>
        </w:rPr>
        <w:t>Otunyo&amp;Okechukwu</w:t>
      </w:r>
      <w:proofErr w:type="spellEnd"/>
      <w:r>
        <w:rPr>
          <w:rFonts w:ascii="Times New Roman" w:hAnsi="Times New Roman"/>
          <w:sz w:val="24"/>
        </w:rPr>
        <w:t>, 2017)</w:t>
      </w:r>
      <w:r>
        <w:rPr>
          <w:rFonts w:ascii="Times New Roman" w:hAnsi="Times New Roman"/>
          <w:sz w:val="24"/>
          <w:szCs w:val="24"/>
        </w:rPr>
        <w:t xml:space="preserve">. </w:t>
      </w:r>
    </w:p>
    <w:p w:rsidR="004A3AB3" w:rsidRDefault="004A3AB3" w:rsidP="004A3AB3">
      <w:pPr>
        <w:spacing w:after="0" w:line="480" w:lineRule="auto"/>
        <w:jc w:val="both"/>
        <w:rPr>
          <w:rFonts w:ascii="Times New Roman" w:hAnsi="Times New Roman"/>
          <w:b/>
          <w:sz w:val="24"/>
          <w:szCs w:val="24"/>
        </w:rPr>
      </w:pPr>
      <w:r>
        <w:rPr>
          <w:rFonts w:ascii="Times New Roman" w:hAnsi="Times New Roman"/>
          <w:b/>
          <w:sz w:val="24"/>
          <w:szCs w:val="24"/>
        </w:rPr>
        <w:t>2.4.3</w:t>
      </w:r>
      <w:r>
        <w:rPr>
          <w:rFonts w:ascii="Times New Roman" w:hAnsi="Times New Roman"/>
          <w:b/>
          <w:sz w:val="24"/>
          <w:szCs w:val="24"/>
        </w:rPr>
        <w:tab/>
        <w:t xml:space="preserve">Water </w:t>
      </w:r>
    </w:p>
    <w:p w:rsidR="004A3AB3" w:rsidRDefault="004A3AB3" w:rsidP="004A3AB3">
      <w:pPr>
        <w:spacing w:line="480" w:lineRule="auto"/>
        <w:ind w:firstLine="720"/>
        <w:jc w:val="both"/>
        <w:rPr>
          <w:rFonts w:ascii="Times New Roman" w:hAnsi="Times New Roman"/>
          <w:sz w:val="24"/>
          <w:szCs w:val="24"/>
        </w:rPr>
      </w:pPr>
      <w:r>
        <w:rPr>
          <w:rFonts w:ascii="Times New Roman" w:hAnsi="Times New Roman"/>
          <w:sz w:val="24"/>
          <w:szCs w:val="24"/>
        </w:rPr>
        <w:t xml:space="preserve">Water reacts with cement to bring about hydration. The workability and strength of </w:t>
      </w:r>
      <w:proofErr w:type="spellStart"/>
      <w:r>
        <w:rPr>
          <w:rFonts w:ascii="Times New Roman" w:hAnsi="Times New Roman"/>
          <w:sz w:val="24"/>
          <w:szCs w:val="24"/>
        </w:rPr>
        <w:t>sandcrete</w:t>
      </w:r>
      <w:proofErr w:type="spellEnd"/>
      <w:r>
        <w:rPr>
          <w:rFonts w:ascii="Times New Roman" w:hAnsi="Times New Roman"/>
          <w:sz w:val="24"/>
          <w:szCs w:val="24"/>
        </w:rPr>
        <w:t xml:space="preserve"> depends to a large extent on the amount of water used in mixing. Water to be used for the production of concrete or </w:t>
      </w:r>
      <w:proofErr w:type="spellStart"/>
      <w:r>
        <w:rPr>
          <w:rFonts w:ascii="Times New Roman" w:hAnsi="Times New Roman"/>
          <w:sz w:val="24"/>
          <w:szCs w:val="24"/>
        </w:rPr>
        <w:t>sandcrete</w:t>
      </w:r>
      <w:proofErr w:type="spellEnd"/>
      <w:r>
        <w:rPr>
          <w:rFonts w:ascii="Times New Roman" w:hAnsi="Times New Roman"/>
          <w:sz w:val="24"/>
          <w:szCs w:val="24"/>
        </w:rPr>
        <w:t xml:space="preserve"> must be free of suspended particles, inorganic salts, acids </w:t>
      </w:r>
      <w:r>
        <w:rPr>
          <w:rFonts w:ascii="Times New Roman" w:hAnsi="Times New Roman"/>
          <w:sz w:val="24"/>
          <w:szCs w:val="24"/>
        </w:rPr>
        <w:lastRenderedPageBreak/>
        <w:t xml:space="preserve">and alkalis, oil contamination and algae. Potable water that meets the NIS (2007) standard is recommended for the production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w:t>
      </w:r>
    </w:p>
    <w:p w:rsidR="004A3AB3" w:rsidRDefault="004A3AB3" w:rsidP="004A3AB3">
      <w:pPr>
        <w:pStyle w:val="Default"/>
        <w:rPr>
          <w:b/>
          <w:bCs/>
        </w:rPr>
      </w:pPr>
      <w:r>
        <w:rPr>
          <w:b/>
          <w:bCs/>
        </w:rPr>
        <w:t>2.5</w:t>
      </w:r>
      <w:r>
        <w:rPr>
          <w:b/>
          <w:bCs/>
        </w:rPr>
        <w:tab/>
      </w:r>
      <w:r w:rsidRPr="006C5532">
        <w:rPr>
          <w:b/>
          <w:bCs/>
        </w:rPr>
        <w:t xml:space="preserve">Manufacture of </w:t>
      </w:r>
      <w:proofErr w:type="spellStart"/>
      <w:r w:rsidRPr="006C5532">
        <w:rPr>
          <w:b/>
          <w:bCs/>
        </w:rPr>
        <w:t>Sandcrete</w:t>
      </w:r>
      <w:proofErr w:type="spellEnd"/>
      <w:r w:rsidRPr="006C5532">
        <w:rPr>
          <w:b/>
          <w:bCs/>
        </w:rPr>
        <w:t xml:space="preserve"> Blocks. </w:t>
      </w:r>
    </w:p>
    <w:p w:rsidR="004A3AB3" w:rsidRPr="006C5532" w:rsidRDefault="004A3AB3" w:rsidP="004A3AB3">
      <w:pPr>
        <w:pStyle w:val="Default"/>
      </w:pPr>
    </w:p>
    <w:p w:rsidR="004A3AB3" w:rsidRPr="006C5532" w:rsidRDefault="004A3AB3" w:rsidP="004A3AB3">
      <w:pPr>
        <w:spacing w:after="0" w:line="480" w:lineRule="auto"/>
        <w:ind w:firstLine="720"/>
        <w:jc w:val="both"/>
        <w:rPr>
          <w:rFonts w:ascii="Times New Roman" w:hAnsi="Times New Roman" w:cs="Times New Roman"/>
          <w:sz w:val="24"/>
          <w:szCs w:val="24"/>
        </w:rPr>
      </w:pPr>
      <w:r w:rsidRPr="006C5532">
        <w:rPr>
          <w:rFonts w:ascii="Times New Roman" w:hAnsi="Times New Roman" w:cs="Times New Roman"/>
          <w:sz w:val="24"/>
          <w:szCs w:val="24"/>
        </w:rPr>
        <w:t xml:space="preserve">The production of </w:t>
      </w:r>
      <w:proofErr w:type="spellStart"/>
      <w:r w:rsidRPr="006C5532">
        <w:rPr>
          <w:rFonts w:ascii="Times New Roman" w:hAnsi="Times New Roman" w:cs="Times New Roman"/>
          <w:sz w:val="24"/>
          <w:szCs w:val="24"/>
        </w:rPr>
        <w:t>sandcrete</w:t>
      </w:r>
      <w:proofErr w:type="spellEnd"/>
      <w:r w:rsidRPr="006C5532">
        <w:rPr>
          <w:rFonts w:ascii="Times New Roman" w:hAnsi="Times New Roman" w:cs="Times New Roman"/>
          <w:sz w:val="24"/>
          <w:szCs w:val="24"/>
        </w:rPr>
        <w:t xml:space="preserve"> blocks can be discussed under the following sub headings: (a) Batching and Mixing (b) Compaction and </w:t>
      </w:r>
      <w:proofErr w:type="spellStart"/>
      <w:r w:rsidRPr="006C5532">
        <w:rPr>
          <w:rFonts w:ascii="Times New Roman" w:hAnsi="Times New Roman" w:cs="Times New Roman"/>
          <w:sz w:val="24"/>
          <w:szCs w:val="24"/>
        </w:rPr>
        <w:t>Demoulding</w:t>
      </w:r>
      <w:proofErr w:type="spellEnd"/>
      <w:r w:rsidRPr="006C5532">
        <w:rPr>
          <w:rFonts w:ascii="Times New Roman" w:hAnsi="Times New Roman" w:cs="Times New Roman"/>
          <w:sz w:val="24"/>
          <w:szCs w:val="24"/>
        </w:rPr>
        <w:t xml:space="preserve"> (c) Curing and (d) Storage and Transportation.</w:t>
      </w:r>
    </w:p>
    <w:p w:rsidR="004A3AB3" w:rsidRDefault="004A3AB3" w:rsidP="004A3AB3">
      <w:pPr>
        <w:pStyle w:val="Default"/>
        <w:spacing w:before="120" w:after="120"/>
        <w:rPr>
          <w:sz w:val="23"/>
          <w:szCs w:val="23"/>
        </w:rPr>
      </w:pPr>
      <w:r>
        <w:rPr>
          <w:b/>
          <w:bCs/>
          <w:sz w:val="23"/>
          <w:szCs w:val="23"/>
        </w:rPr>
        <w:t xml:space="preserve">(a) Batching and Mixing </w:t>
      </w:r>
    </w:p>
    <w:p w:rsidR="004A3AB3" w:rsidRDefault="004A3AB3" w:rsidP="004A3AB3">
      <w:pPr>
        <w:pStyle w:val="Default"/>
        <w:spacing w:before="120" w:after="120" w:line="480" w:lineRule="auto"/>
        <w:ind w:firstLine="720"/>
        <w:jc w:val="both"/>
        <w:rPr>
          <w:sz w:val="23"/>
          <w:szCs w:val="23"/>
        </w:rPr>
      </w:pPr>
      <w:r>
        <w:rPr>
          <w:sz w:val="23"/>
          <w:szCs w:val="23"/>
        </w:rPr>
        <w:t xml:space="preserve">Batching is the process of measuring out the various quantities of the components. This can be done by mass or by volume. Of the two, batching by mass is professionally preferable as it eliminates errors due to the variations contained in a specific volume. However, most producers, especially those that batch manually, use the volume batching process because it is simpler and much more convenient than weight batching. Manual batching is done using head pans, wheel barrows or specially constructed wooden gauge boxes with a bag of cement taken to be twice the volume of a head pan and the same volume as a wheel barrow. The use of the wooden boxes for batching is becoming obsolete. Cements is usually supplied in bags of 50kg net weight. Batching using head pans or wheel barrows does not make for uniformity as these volumes measured are greatly dependent on the state and size of the head pans or wheel barrows. It should be noted that sand is usually supplied wet and it is in this wet condition that it is most often used. The quantity of water added to the mix must therefore be adjusted to compensate for the water in the wet sand. </w:t>
      </w:r>
    </w:p>
    <w:p w:rsidR="004A3AB3" w:rsidRDefault="004A3AB3" w:rsidP="004A3AB3">
      <w:pPr>
        <w:pStyle w:val="Default"/>
        <w:spacing w:line="480" w:lineRule="auto"/>
        <w:ind w:firstLine="720"/>
        <w:jc w:val="both"/>
        <w:rPr>
          <w:sz w:val="23"/>
          <w:szCs w:val="23"/>
        </w:rPr>
      </w:pPr>
      <w:r>
        <w:rPr>
          <w:sz w:val="23"/>
          <w:szCs w:val="23"/>
        </w:rPr>
        <w:t xml:space="preserve">Furthermore, since </w:t>
      </w:r>
      <w:proofErr w:type="spellStart"/>
      <w:r>
        <w:rPr>
          <w:sz w:val="23"/>
          <w:szCs w:val="23"/>
        </w:rPr>
        <w:t>sandcrete</w:t>
      </w:r>
      <w:proofErr w:type="spellEnd"/>
      <w:r>
        <w:rPr>
          <w:sz w:val="23"/>
          <w:szCs w:val="23"/>
        </w:rPr>
        <w:t xml:space="preserve"> is a zero slump concrete, the amount of mixing water added is of great importance. Too little or too much water will cause the block to fail immediately after </w:t>
      </w:r>
      <w:proofErr w:type="spellStart"/>
      <w:r>
        <w:rPr>
          <w:sz w:val="23"/>
          <w:szCs w:val="23"/>
        </w:rPr>
        <w:t>demoulding</w:t>
      </w:r>
      <w:proofErr w:type="spellEnd"/>
      <w:r>
        <w:rPr>
          <w:sz w:val="23"/>
          <w:szCs w:val="23"/>
        </w:rPr>
        <w:t xml:space="preserve">. Mixing is done either manually (with shovels or spades) or mechanically (using concrete mixers of various capacities). Large producers generally use mixers. This offers a more uniform and homogenous mix, especially when the volume is large. In manual mixing the components are mixed using shovels or spades and turned over several times until a homogenous mix is obtained. Whatever </w:t>
      </w:r>
      <w:r>
        <w:rPr>
          <w:sz w:val="23"/>
          <w:szCs w:val="23"/>
        </w:rPr>
        <w:lastRenderedPageBreak/>
        <w:t xml:space="preserve">method is adopted, adequate mixing is necessary to achieve uniform </w:t>
      </w:r>
      <w:proofErr w:type="spellStart"/>
      <w:r>
        <w:rPr>
          <w:sz w:val="23"/>
          <w:szCs w:val="23"/>
        </w:rPr>
        <w:t>colour</w:t>
      </w:r>
      <w:proofErr w:type="spellEnd"/>
      <w:r>
        <w:rPr>
          <w:sz w:val="23"/>
          <w:szCs w:val="23"/>
        </w:rPr>
        <w:t xml:space="preserve"> and texture between block batches, prevent variations in strength and minimize web cracks (Portland Cement Association, 1975). </w:t>
      </w:r>
    </w:p>
    <w:p w:rsidR="004A3AB3" w:rsidRDefault="004A3AB3" w:rsidP="004A3AB3">
      <w:pPr>
        <w:pStyle w:val="Default"/>
        <w:spacing w:after="120"/>
        <w:rPr>
          <w:sz w:val="23"/>
          <w:szCs w:val="23"/>
        </w:rPr>
      </w:pPr>
      <w:r>
        <w:rPr>
          <w:b/>
          <w:bCs/>
          <w:sz w:val="23"/>
          <w:szCs w:val="23"/>
        </w:rPr>
        <w:t>(b) Compaction</w:t>
      </w:r>
      <w:r>
        <w:rPr>
          <w:sz w:val="23"/>
          <w:szCs w:val="23"/>
        </w:rPr>
        <w:t xml:space="preserve">. </w:t>
      </w:r>
    </w:p>
    <w:p w:rsidR="004A3AB3" w:rsidRPr="00B94F1C" w:rsidRDefault="004A3AB3" w:rsidP="004A3AB3">
      <w:pPr>
        <w:spacing w:after="120" w:line="480" w:lineRule="auto"/>
        <w:ind w:firstLine="720"/>
        <w:jc w:val="both"/>
        <w:rPr>
          <w:rFonts w:ascii="Times New Roman" w:hAnsi="Times New Roman" w:cs="Times New Roman"/>
          <w:sz w:val="24"/>
          <w:szCs w:val="24"/>
        </w:rPr>
      </w:pPr>
      <w:r w:rsidRPr="00B94F1C">
        <w:rPr>
          <w:rFonts w:ascii="Times New Roman" w:hAnsi="Times New Roman" w:cs="Times New Roman"/>
          <w:sz w:val="24"/>
          <w:szCs w:val="24"/>
        </w:rPr>
        <w:t xml:space="preserve">Compaction is a very important process in block production. Compaction is achieved by mechanical vibration or manual (hand) compaction. Manual compaction is less effective and is adopted by small scale producers. One block is produced at a time using a locally manufactured </w:t>
      </w:r>
      <w:proofErr w:type="spellStart"/>
      <w:r w:rsidRPr="00B94F1C">
        <w:rPr>
          <w:rFonts w:ascii="Times New Roman" w:hAnsi="Times New Roman" w:cs="Times New Roman"/>
          <w:sz w:val="24"/>
          <w:szCs w:val="24"/>
        </w:rPr>
        <w:t>mould</w:t>
      </w:r>
      <w:proofErr w:type="spellEnd"/>
      <w:r w:rsidRPr="00B94F1C">
        <w:rPr>
          <w:rFonts w:ascii="Times New Roman" w:hAnsi="Times New Roman" w:cs="Times New Roman"/>
          <w:sz w:val="24"/>
          <w:szCs w:val="24"/>
        </w:rPr>
        <w:t xml:space="preserve">. The compaction is effected using a tamping rod. Great care is needed in </w:t>
      </w:r>
      <w:proofErr w:type="spellStart"/>
      <w:r w:rsidRPr="00B94F1C">
        <w:rPr>
          <w:rFonts w:ascii="Times New Roman" w:hAnsi="Times New Roman" w:cs="Times New Roman"/>
          <w:sz w:val="24"/>
          <w:szCs w:val="24"/>
        </w:rPr>
        <w:t>demoulding</w:t>
      </w:r>
      <w:proofErr w:type="spellEnd"/>
      <w:r w:rsidRPr="00B94F1C">
        <w:rPr>
          <w:rFonts w:ascii="Times New Roman" w:hAnsi="Times New Roman" w:cs="Times New Roman"/>
          <w:sz w:val="24"/>
          <w:szCs w:val="24"/>
        </w:rPr>
        <w:t xml:space="preserve"> the block in order not to introduce cracks in it. There are basically three types of machines used in block </w:t>
      </w:r>
      <w:proofErr w:type="spellStart"/>
      <w:r w:rsidRPr="00B94F1C">
        <w:rPr>
          <w:rFonts w:ascii="Times New Roman" w:hAnsi="Times New Roman" w:cs="Times New Roman"/>
          <w:sz w:val="24"/>
          <w:szCs w:val="24"/>
        </w:rPr>
        <w:t>moulding</w:t>
      </w:r>
      <w:proofErr w:type="spellEnd"/>
      <w:r w:rsidRPr="00B94F1C">
        <w:rPr>
          <w:rFonts w:ascii="Times New Roman" w:hAnsi="Times New Roman" w:cs="Times New Roman"/>
          <w:sz w:val="24"/>
          <w:szCs w:val="24"/>
        </w:rPr>
        <w:t xml:space="preserve"> in Nigeria. Some of these in addition to compaction also vibrate the blocks. The machine type greatly affects the quality and the required water used in the block production. The three major types of machines are (</w:t>
      </w:r>
      <w:proofErr w:type="spellStart"/>
      <w:r w:rsidRPr="00B94F1C">
        <w:rPr>
          <w:rFonts w:ascii="Times New Roman" w:hAnsi="Times New Roman" w:cs="Times New Roman"/>
          <w:sz w:val="24"/>
          <w:szCs w:val="24"/>
        </w:rPr>
        <w:t>i</w:t>
      </w:r>
      <w:proofErr w:type="spellEnd"/>
      <w:r w:rsidRPr="00B94F1C">
        <w:rPr>
          <w:rFonts w:ascii="Times New Roman" w:hAnsi="Times New Roman" w:cs="Times New Roman"/>
          <w:sz w:val="24"/>
          <w:szCs w:val="24"/>
        </w:rPr>
        <w:t>) Egg laying machines (ii) Electric vibrating machine and (III) Manual hand press machines.</w:t>
      </w:r>
    </w:p>
    <w:p w:rsidR="004A3AB3" w:rsidRDefault="004A3AB3" w:rsidP="004A3AB3">
      <w:pPr>
        <w:pStyle w:val="Default"/>
        <w:spacing w:line="480" w:lineRule="auto"/>
        <w:jc w:val="both"/>
      </w:pPr>
      <w:r w:rsidRPr="00B94F1C">
        <w:rPr>
          <w:b/>
          <w:bCs/>
        </w:rPr>
        <w:t>(</w:t>
      </w:r>
      <w:proofErr w:type="spellStart"/>
      <w:r w:rsidRPr="00B94F1C">
        <w:rPr>
          <w:b/>
          <w:bCs/>
        </w:rPr>
        <w:t>i</w:t>
      </w:r>
      <w:proofErr w:type="spellEnd"/>
      <w:r w:rsidRPr="00B94F1C">
        <w:rPr>
          <w:b/>
          <w:bCs/>
        </w:rPr>
        <w:t>) Egg laying</w:t>
      </w:r>
      <w:r>
        <w:rPr>
          <w:b/>
          <w:bCs/>
        </w:rPr>
        <w:t xml:space="preserve"> </w:t>
      </w:r>
      <w:r w:rsidRPr="00B94F1C">
        <w:rPr>
          <w:b/>
          <w:bCs/>
        </w:rPr>
        <w:t xml:space="preserve">machine: </w:t>
      </w:r>
      <w:r w:rsidRPr="00B94F1C">
        <w:t xml:space="preserve">The egg laying machines are usually of the Rosa </w:t>
      </w:r>
      <w:proofErr w:type="spellStart"/>
      <w:r w:rsidRPr="00B94F1C">
        <w:t>Commetta</w:t>
      </w:r>
      <w:proofErr w:type="spellEnd"/>
      <w:r w:rsidRPr="00B94F1C">
        <w:t xml:space="preserve"> type that can lay up to ten blocks at a time. This is usually used for mass production and the process can be automated, leading to great hourly output of about 300 -500 blocks. Both pressure and vibration are applied and blocks of high quality can be produced with these machines. The blocks are usually laid on bare surfaces without pallets and are removed for storage after 2-3 days of production. </w:t>
      </w:r>
    </w:p>
    <w:p w:rsidR="004A3AB3" w:rsidRPr="001D5297" w:rsidRDefault="004A3AB3" w:rsidP="004A3AB3">
      <w:pPr>
        <w:pStyle w:val="Default"/>
        <w:spacing w:line="480" w:lineRule="auto"/>
        <w:jc w:val="both"/>
      </w:pPr>
      <w:r w:rsidRPr="001D5297">
        <w:rPr>
          <w:b/>
          <w:bCs/>
        </w:rPr>
        <w:t xml:space="preserve">(ii) Vibrating Machines: </w:t>
      </w:r>
      <w:r w:rsidRPr="001D5297">
        <w:t xml:space="preserve">These machines are commonly used by medium scale producers. They are electrically operated or diesel powered. The majority of the machines are designed to produce one block at a time with the block vibrated for about 10 to 15 seconds. Few, however, can produce up to three blocks at a time. The blocks are produced on pallets and carried to the place of temporary storage. They can provide adequate compaction. Care must be taken while moving the green blocks on the pallet to the place of temporary storage so as to prevent cracks resulting from vibration while moving the blocks. </w:t>
      </w:r>
    </w:p>
    <w:p w:rsidR="004A3AB3" w:rsidRPr="001D5297" w:rsidRDefault="004A3AB3" w:rsidP="004A3AB3">
      <w:pPr>
        <w:pStyle w:val="Default"/>
        <w:spacing w:line="480" w:lineRule="auto"/>
        <w:jc w:val="both"/>
      </w:pPr>
      <w:r w:rsidRPr="001D5297">
        <w:rPr>
          <w:b/>
          <w:bCs/>
        </w:rPr>
        <w:lastRenderedPageBreak/>
        <w:t>(iii) Hand Press Machine</w:t>
      </w:r>
      <w:r w:rsidRPr="001D5297">
        <w:t xml:space="preserve">: The hand press machine is manually operated. </w:t>
      </w:r>
      <w:proofErr w:type="spellStart"/>
      <w:r w:rsidRPr="001D5297">
        <w:t>Demoulding</w:t>
      </w:r>
      <w:proofErr w:type="spellEnd"/>
      <w:r w:rsidRPr="001D5297">
        <w:t xml:space="preserve"> is achieved through a series of levers. The hand press machine does not compact as well as the egg laying and vibrating machines and hence produces blocks of lower quality. One block is </w:t>
      </w:r>
      <w:proofErr w:type="spellStart"/>
      <w:r w:rsidRPr="001D5297">
        <w:t>moulded</w:t>
      </w:r>
      <w:proofErr w:type="spellEnd"/>
      <w:r w:rsidRPr="001D5297">
        <w:t xml:space="preserve"> at a time. </w:t>
      </w:r>
    </w:p>
    <w:p w:rsidR="004A3AB3" w:rsidRPr="001D5297" w:rsidRDefault="004A3AB3" w:rsidP="004A3AB3">
      <w:pPr>
        <w:pStyle w:val="Default"/>
        <w:spacing w:line="480" w:lineRule="auto"/>
        <w:jc w:val="both"/>
        <w:rPr>
          <w:color w:val="auto"/>
        </w:rPr>
      </w:pPr>
      <w:r w:rsidRPr="001D5297">
        <w:rPr>
          <w:b/>
          <w:bCs/>
        </w:rPr>
        <w:t xml:space="preserve">(c) Curing: </w:t>
      </w:r>
      <w:r w:rsidRPr="001D5297">
        <w:t xml:space="preserve">Curing of </w:t>
      </w:r>
      <w:proofErr w:type="spellStart"/>
      <w:r w:rsidRPr="001D5297">
        <w:t>sandcrete</w:t>
      </w:r>
      <w:proofErr w:type="spellEnd"/>
      <w:r w:rsidRPr="001D5297">
        <w:t xml:space="preserve"> blocks is necessary to enable the blocks develop adequate or optimum strength by allowing for proper hydration of the cement. Green blocks that are exposed to high temperatures loose water rapidly by evaporation, resulting in weak blocks. Thus it is recommended that newly produced blocks be placed in covered shades and protected from the adverse effect of</w:t>
      </w:r>
      <w:r>
        <w:t xml:space="preserve"> the elements. </w:t>
      </w:r>
      <w:r>
        <w:rPr>
          <w:color w:val="auto"/>
        </w:rPr>
        <w:t>S</w:t>
      </w:r>
      <w:r w:rsidRPr="001D5297">
        <w:rPr>
          <w:color w:val="auto"/>
        </w:rPr>
        <w:t xml:space="preserve">uggest curing by sprinkling with water as the best method of curing, from strength and convenience point of view. 42 This is the most common method employed by commercial block producers. Sprinkling should be done at least twice in a day. NIS 87 (2004) requires that the blocks be left on the pallets for at least 24 hours and be cured for at least 3 days. Adequate care must be taken when removing the pallets for another production so that cracks are not induced in the blocks. </w:t>
      </w:r>
    </w:p>
    <w:p w:rsidR="004A3AB3" w:rsidRPr="000B4A36" w:rsidRDefault="004A3AB3" w:rsidP="004A3AB3">
      <w:pPr>
        <w:pStyle w:val="Default"/>
        <w:spacing w:line="480" w:lineRule="auto"/>
        <w:jc w:val="both"/>
        <w:rPr>
          <w:color w:val="auto"/>
        </w:rPr>
      </w:pPr>
      <w:r>
        <w:rPr>
          <w:b/>
          <w:bCs/>
          <w:color w:val="auto"/>
          <w:sz w:val="28"/>
          <w:szCs w:val="28"/>
        </w:rPr>
        <w:t xml:space="preserve">(d) </w:t>
      </w:r>
      <w:r w:rsidRPr="000B4A36">
        <w:rPr>
          <w:b/>
          <w:bCs/>
          <w:color w:val="auto"/>
        </w:rPr>
        <w:t xml:space="preserve">Storage of Cured Blocks: </w:t>
      </w:r>
      <w:r w:rsidRPr="000B4A36">
        <w:rPr>
          <w:color w:val="auto"/>
        </w:rPr>
        <w:t xml:space="preserve">Cured blocks are removed to storage to provide space for new productions. The blocks need adequate care at this stage. Many blocks are normally damaged at this stage due to poor handling. NIS 87: (2004) requires that the blocks be stacked not more than 5 courses high. The blocks are now ready for use. </w:t>
      </w:r>
    </w:p>
    <w:p w:rsidR="004A3AB3" w:rsidRPr="000B4A36" w:rsidRDefault="004A3AB3" w:rsidP="004A3AB3">
      <w:pPr>
        <w:pStyle w:val="Default"/>
        <w:spacing w:line="480" w:lineRule="auto"/>
        <w:jc w:val="both"/>
      </w:pPr>
      <w:r w:rsidRPr="000B4A36">
        <w:rPr>
          <w:b/>
          <w:bCs/>
        </w:rPr>
        <w:t xml:space="preserve">2.2.6 Factors Affecting the Strength of </w:t>
      </w:r>
      <w:proofErr w:type="spellStart"/>
      <w:r w:rsidRPr="000B4A36">
        <w:rPr>
          <w:b/>
          <w:bCs/>
        </w:rPr>
        <w:t>Sandcrete</w:t>
      </w:r>
      <w:proofErr w:type="spellEnd"/>
      <w:r w:rsidRPr="000B4A36">
        <w:rPr>
          <w:b/>
          <w:bCs/>
        </w:rPr>
        <w:t xml:space="preserve"> Blocks </w:t>
      </w:r>
    </w:p>
    <w:p w:rsidR="004A3AB3" w:rsidRPr="000B4A36" w:rsidRDefault="004A3AB3" w:rsidP="004A3AB3">
      <w:pPr>
        <w:pStyle w:val="Default"/>
        <w:spacing w:line="480" w:lineRule="auto"/>
        <w:jc w:val="both"/>
      </w:pPr>
      <w:r w:rsidRPr="000B4A36">
        <w:t xml:space="preserve">The factors that affect the quality and strength of </w:t>
      </w:r>
      <w:proofErr w:type="spellStart"/>
      <w:r w:rsidRPr="000B4A36">
        <w:t>sandcrete</w:t>
      </w:r>
      <w:proofErr w:type="spellEnd"/>
      <w:r w:rsidRPr="000B4A36">
        <w:t xml:space="preserve"> blocks can be divided into three namely </w:t>
      </w:r>
    </w:p>
    <w:p w:rsidR="004A3AB3" w:rsidRPr="000B4A36" w:rsidRDefault="004A3AB3" w:rsidP="004A3AB3">
      <w:pPr>
        <w:pStyle w:val="Default"/>
        <w:spacing w:after="120" w:line="480" w:lineRule="auto"/>
        <w:jc w:val="both"/>
      </w:pPr>
      <w:r w:rsidRPr="000B4A36">
        <w:t>(</w:t>
      </w:r>
      <w:proofErr w:type="spellStart"/>
      <w:r w:rsidRPr="000B4A36">
        <w:t>i</w:t>
      </w:r>
      <w:proofErr w:type="spellEnd"/>
      <w:r w:rsidRPr="000B4A36">
        <w:t xml:space="preserve">) Those related to the quality and relative proportions of the constituents </w:t>
      </w:r>
    </w:p>
    <w:p w:rsidR="004A3AB3" w:rsidRPr="000B4A36" w:rsidRDefault="004A3AB3" w:rsidP="004A3AB3">
      <w:pPr>
        <w:pStyle w:val="Default"/>
        <w:spacing w:after="120" w:line="480" w:lineRule="auto"/>
        <w:jc w:val="both"/>
      </w:pPr>
      <w:r w:rsidRPr="000B4A36">
        <w:t xml:space="preserve">(ii) Those related to the manufacturing process and </w:t>
      </w:r>
    </w:p>
    <w:p w:rsidR="004A3AB3" w:rsidRPr="000B4A36" w:rsidRDefault="004A3AB3" w:rsidP="004A3AB3">
      <w:pPr>
        <w:pStyle w:val="Default"/>
        <w:spacing w:line="480" w:lineRule="auto"/>
        <w:jc w:val="both"/>
      </w:pPr>
      <w:r w:rsidRPr="000B4A36">
        <w:t xml:space="preserve">(iii) Age of the block. </w:t>
      </w:r>
    </w:p>
    <w:p w:rsidR="004A3AB3" w:rsidRPr="000B4A36" w:rsidRDefault="004A3AB3" w:rsidP="004A3AB3">
      <w:pPr>
        <w:pStyle w:val="Default"/>
        <w:spacing w:line="480" w:lineRule="auto"/>
        <w:jc w:val="both"/>
      </w:pPr>
      <w:r w:rsidRPr="000B4A36">
        <w:rPr>
          <w:b/>
          <w:bCs/>
        </w:rPr>
        <w:t>(</w:t>
      </w:r>
      <w:proofErr w:type="spellStart"/>
      <w:r w:rsidRPr="000B4A36">
        <w:rPr>
          <w:b/>
          <w:bCs/>
        </w:rPr>
        <w:t>i</w:t>
      </w:r>
      <w:proofErr w:type="spellEnd"/>
      <w:r w:rsidRPr="000B4A36">
        <w:rPr>
          <w:b/>
          <w:bCs/>
        </w:rPr>
        <w:t xml:space="preserve">) Factors Related To The Quality And Relative Proportions Of The Constituents. </w:t>
      </w:r>
    </w:p>
    <w:p w:rsidR="004A3AB3" w:rsidRPr="000B4A36" w:rsidRDefault="004A3AB3" w:rsidP="004A3AB3">
      <w:pPr>
        <w:pStyle w:val="Default"/>
        <w:spacing w:line="480" w:lineRule="auto"/>
        <w:jc w:val="both"/>
      </w:pPr>
      <w:r w:rsidRPr="000B4A36">
        <w:t>Of interest here are (</w:t>
      </w:r>
      <w:proofErr w:type="spellStart"/>
      <w:r w:rsidRPr="000B4A36">
        <w:t>i</w:t>
      </w:r>
      <w:proofErr w:type="spellEnd"/>
      <w:r w:rsidRPr="000B4A36">
        <w:t>) aggregate gradation</w:t>
      </w:r>
    </w:p>
    <w:p w:rsidR="004A3AB3" w:rsidRPr="000B4A36" w:rsidRDefault="004A3AB3" w:rsidP="004A3AB3">
      <w:pPr>
        <w:pStyle w:val="Default"/>
        <w:spacing w:line="480" w:lineRule="auto"/>
        <w:jc w:val="both"/>
      </w:pPr>
      <w:r w:rsidRPr="000B4A36">
        <w:lastRenderedPageBreak/>
        <w:t xml:space="preserve"> (ii) </w:t>
      </w:r>
      <w:proofErr w:type="gramStart"/>
      <w:r w:rsidRPr="000B4A36">
        <w:t>cement</w:t>
      </w:r>
      <w:proofErr w:type="gramEnd"/>
      <w:r w:rsidRPr="000B4A36">
        <w:t xml:space="preserve"> /aggregate ratio </w:t>
      </w:r>
    </w:p>
    <w:p w:rsidR="004A3AB3" w:rsidRPr="000B4A36" w:rsidRDefault="004A3AB3" w:rsidP="004A3AB3">
      <w:pPr>
        <w:pStyle w:val="Default"/>
        <w:spacing w:line="480" w:lineRule="auto"/>
        <w:jc w:val="both"/>
      </w:pPr>
      <w:r w:rsidRPr="000B4A36">
        <w:t xml:space="preserve">(iii) water/cement ratio. </w:t>
      </w:r>
    </w:p>
    <w:p w:rsidR="004A3AB3" w:rsidRPr="000B4A36" w:rsidRDefault="004A3AB3" w:rsidP="004A3AB3">
      <w:pPr>
        <w:pStyle w:val="Default"/>
        <w:spacing w:line="480" w:lineRule="auto"/>
        <w:jc w:val="both"/>
      </w:pPr>
      <w:r w:rsidRPr="000B4A36">
        <w:t xml:space="preserve">Aggregate gradation - has a great influence on both the strength and physical properties of the blocks. The ideal gradation is a well graded aggregate which will provide a dense pack where spaces between the big particles will be filled by the smaller ones. Such gradation also makes for minimum volume change due to shrinkage. Poorly graded or gap graded aggregate produce less dense blocks and may also be less workable. </w:t>
      </w:r>
    </w:p>
    <w:p w:rsidR="004A3AB3" w:rsidRPr="000B4A36" w:rsidRDefault="004A3AB3" w:rsidP="004A3AB3">
      <w:pPr>
        <w:pStyle w:val="Default"/>
        <w:spacing w:line="480" w:lineRule="auto"/>
        <w:ind w:firstLine="720"/>
        <w:jc w:val="both"/>
      </w:pPr>
      <w:r w:rsidRPr="000B4A36">
        <w:t xml:space="preserve">The cement/aggregate ratio - is one of the most important factors affecting the strength of blocks. An increase in this ratio leads to an increase in strength. Gooding and Thomas (1997) showed that whereas doubling the compaction effort produced a 23% increase in compressive strength of </w:t>
      </w:r>
      <w:proofErr w:type="spellStart"/>
      <w:r w:rsidRPr="000B4A36">
        <w:t>sandcrete</w:t>
      </w:r>
      <w:proofErr w:type="spellEnd"/>
      <w:r w:rsidRPr="000B4A36">
        <w:t xml:space="preserve"> blocks, doubling the cement content produced a whopping 140% increase. NIS 87: (2004) recommends cement/sand ratio of 1:6 for </w:t>
      </w:r>
      <w:proofErr w:type="spellStart"/>
      <w:r w:rsidRPr="000B4A36">
        <w:t>sandcrete</w:t>
      </w:r>
      <w:proofErr w:type="spellEnd"/>
      <w:r w:rsidRPr="000B4A36">
        <w:t xml:space="preserve"> block production. </w:t>
      </w:r>
    </w:p>
    <w:p w:rsidR="004A3AB3" w:rsidRPr="000B4A36" w:rsidRDefault="004A3AB3" w:rsidP="004A3AB3">
      <w:pPr>
        <w:pStyle w:val="Default"/>
        <w:spacing w:line="480" w:lineRule="auto"/>
        <w:ind w:firstLine="720"/>
        <w:jc w:val="both"/>
        <w:rPr>
          <w:color w:val="auto"/>
        </w:rPr>
      </w:pPr>
      <w:r w:rsidRPr="000B4A36">
        <w:t xml:space="preserve">The water/cement ratio - is very important in </w:t>
      </w:r>
      <w:proofErr w:type="spellStart"/>
      <w:r w:rsidRPr="000B4A36">
        <w:t>sandcrete</w:t>
      </w:r>
      <w:proofErr w:type="spellEnd"/>
      <w:r w:rsidRPr="000B4A36">
        <w:t xml:space="preserve"> block production. Unlike concrete which is allowed to set in forms, </w:t>
      </w:r>
      <w:proofErr w:type="spellStart"/>
      <w:r w:rsidRPr="000B4A36">
        <w:t>sandcrete</w:t>
      </w:r>
      <w:proofErr w:type="spellEnd"/>
      <w:r w:rsidRPr="000B4A36">
        <w:t xml:space="preserve"> blocks are </w:t>
      </w:r>
      <w:proofErr w:type="spellStart"/>
      <w:r w:rsidRPr="000B4A36">
        <w:t>demoulded</w:t>
      </w:r>
      <w:proofErr w:type="spellEnd"/>
      <w:r w:rsidRPr="000B4A36">
        <w:t xml:space="preserve"> immediately after compaction. This greatly reduces the range of water/cement ratio over which the blocks can be made. The water/cement ratio should be such that allows for proper hydration of the cement yet allowing the green blocks to stand unsupported after </w:t>
      </w:r>
      <w:proofErr w:type="spellStart"/>
      <w:r w:rsidRPr="000B4A36">
        <w:t>demoulding</w:t>
      </w:r>
      <w:proofErr w:type="spellEnd"/>
      <w:r w:rsidRPr="000B4A36">
        <w:t xml:space="preserve">. </w:t>
      </w:r>
      <w:proofErr w:type="spellStart"/>
      <w:r w:rsidRPr="000B4A36">
        <w:t>Uzomaka</w:t>
      </w:r>
      <w:proofErr w:type="spellEnd"/>
      <w:r w:rsidRPr="000B4A36">
        <w:t xml:space="preserve"> (1975) gave suitable water/cement ratios for block production as ranging from 0.4 to 0.6. Like concrete, strength of blocks is known to decrease with increase in water/cement ratio. Too dry a mix will lead to fracture during </w:t>
      </w:r>
      <w:proofErr w:type="spellStart"/>
      <w:r w:rsidRPr="000B4A36">
        <w:t>demoulding</w:t>
      </w:r>
      <w:proofErr w:type="spellEnd"/>
      <w:r w:rsidRPr="000B4A36">
        <w:t xml:space="preserve"> while high water/cement ratio will cause shrinkage and distortion in blocks (Tyler, 1961).</w:t>
      </w:r>
    </w:p>
    <w:p w:rsidR="004A3AB3" w:rsidRPr="000B4A36" w:rsidRDefault="004A3AB3" w:rsidP="004A3AB3">
      <w:pPr>
        <w:pStyle w:val="Default"/>
        <w:spacing w:line="480" w:lineRule="auto"/>
        <w:jc w:val="both"/>
      </w:pPr>
      <w:r w:rsidRPr="000B4A36">
        <w:rPr>
          <w:b/>
          <w:bCs/>
        </w:rPr>
        <w:t xml:space="preserve">(b) Factors Related To The Manufacturing Process. </w:t>
      </w:r>
    </w:p>
    <w:p w:rsidR="004A3AB3" w:rsidRPr="000B4A36" w:rsidRDefault="004A3AB3" w:rsidP="004A3AB3">
      <w:pPr>
        <w:pStyle w:val="Default"/>
        <w:spacing w:line="480" w:lineRule="auto"/>
        <w:ind w:firstLine="720"/>
        <w:jc w:val="both"/>
      </w:pPr>
      <w:r w:rsidRPr="000B4A36">
        <w:t xml:space="preserve">The two most important factors here are the degree of compaction and the curing process. </w:t>
      </w:r>
      <w:proofErr w:type="spellStart"/>
      <w:r w:rsidRPr="000B4A36">
        <w:t>Omoregie</w:t>
      </w:r>
      <w:proofErr w:type="spellEnd"/>
      <w:r w:rsidRPr="000B4A36">
        <w:t xml:space="preserve"> (2012) showed that the strength of </w:t>
      </w:r>
      <w:proofErr w:type="spellStart"/>
      <w:r w:rsidRPr="000B4A36">
        <w:t>sandcrete</w:t>
      </w:r>
      <w:proofErr w:type="spellEnd"/>
      <w:r w:rsidRPr="000B4A36">
        <w:t xml:space="preserve"> blocks is improved with better compaction. The degree of compaction is greatly dependent on the type of </w:t>
      </w:r>
      <w:proofErr w:type="spellStart"/>
      <w:r w:rsidRPr="000B4A36">
        <w:t>moulding</w:t>
      </w:r>
      <w:proofErr w:type="spellEnd"/>
      <w:r w:rsidRPr="000B4A36">
        <w:t xml:space="preserve"> machine used. </w:t>
      </w:r>
      <w:proofErr w:type="spellStart"/>
      <w:r w:rsidRPr="000B4A36">
        <w:t>Umenwaliri</w:t>
      </w:r>
      <w:proofErr w:type="spellEnd"/>
      <w:r w:rsidRPr="000B4A36">
        <w:t xml:space="preserve"> </w:t>
      </w:r>
      <w:r w:rsidRPr="000B4A36">
        <w:lastRenderedPageBreak/>
        <w:t xml:space="preserve">and </w:t>
      </w:r>
      <w:proofErr w:type="spellStart"/>
      <w:r w:rsidRPr="000B4A36">
        <w:t>Ezenwamma</w:t>
      </w:r>
      <w:proofErr w:type="spellEnd"/>
      <w:r w:rsidRPr="000B4A36">
        <w:t xml:space="preserve"> (2008) studied the effect of production methods on the strength of </w:t>
      </w:r>
      <w:proofErr w:type="spellStart"/>
      <w:r w:rsidRPr="000B4A36">
        <w:t>sandcrete</w:t>
      </w:r>
      <w:proofErr w:type="spellEnd"/>
      <w:r w:rsidRPr="000B4A36">
        <w:t xml:space="preserve"> blocks and concluded that the production method (compaction) affects the strength of the blocks. Strength of vibrated block is improved when additional surcharge is provided. It should be noted, however, that increasing compaction does not necessarily imply a more economic production (Gooding and Thomas, 1997).</w:t>
      </w:r>
    </w:p>
    <w:p w:rsidR="004A3AB3" w:rsidRPr="000B4A36" w:rsidRDefault="004A3AB3" w:rsidP="004A3AB3">
      <w:pPr>
        <w:pStyle w:val="Default"/>
        <w:spacing w:after="120"/>
      </w:pPr>
      <w:r w:rsidRPr="000B4A36">
        <w:rPr>
          <w:b/>
          <w:bCs/>
        </w:rPr>
        <w:t xml:space="preserve">2.2.7 Properties and Strength Characteristics of </w:t>
      </w:r>
      <w:proofErr w:type="spellStart"/>
      <w:r w:rsidRPr="000B4A36">
        <w:rPr>
          <w:b/>
          <w:bCs/>
        </w:rPr>
        <w:t>Sandcrete</w:t>
      </w:r>
      <w:proofErr w:type="spellEnd"/>
      <w:r w:rsidRPr="000B4A36">
        <w:rPr>
          <w:b/>
          <w:bCs/>
        </w:rPr>
        <w:t xml:space="preserve"> Blocks </w:t>
      </w:r>
    </w:p>
    <w:p w:rsidR="004A3AB3" w:rsidRPr="000B4A36" w:rsidRDefault="004A3AB3" w:rsidP="004A3AB3">
      <w:pPr>
        <w:pStyle w:val="Default"/>
        <w:spacing w:after="120" w:line="480" w:lineRule="auto"/>
        <w:ind w:firstLine="720"/>
        <w:jc w:val="both"/>
      </w:pPr>
      <w:r w:rsidRPr="000B4A36">
        <w:t xml:space="preserve">The properties exhibited by </w:t>
      </w:r>
      <w:proofErr w:type="spellStart"/>
      <w:r w:rsidRPr="000B4A36">
        <w:t>sandcrete</w:t>
      </w:r>
      <w:proofErr w:type="spellEnd"/>
      <w:r w:rsidRPr="000B4A36">
        <w:t xml:space="preserve"> blocks are dependent on their production condition different methods employed in the production and the properties of the constituent materials. Factors like curing temperature, presence of admixture, water (salty or portable), compaction method, time difference between mixing and compaction greatly affect the property of </w:t>
      </w:r>
      <w:proofErr w:type="spellStart"/>
      <w:r w:rsidRPr="000B4A36">
        <w:t>sandcrete</w:t>
      </w:r>
      <w:proofErr w:type="spellEnd"/>
      <w:r w:rsidRPr="000B4A36">
        <w:t xml:space="preserve"> blocks (</w:t>
      </w:r>
      <w:proofErr w:type="spellStart"/>
      <w:r w:rsidRPr="000B4A36">
        <w:t>Oyekan</w:t>
      </w:r>
      <w:proofErr w:type="spellEnd"/>
      <w:r w:rsidRPr="000B4A36">
        <w:t xml:space="preserve"> G.I and </w:t>
      </w:r>
      <w:proofErr w:type="spellStart"/>
      <w:r w:rsidRPr="000B4A36">
        <w:t>Kamiyo</w:t>
      </w:r>
      <w:proofErr w:type="spellEnd"/>
      <w:r w:rsidRPr="000B4A36">
        <w:t xml:space="preserve"> O.M, 2018). The quality of blocks produced however, differs from each industry (</w:t>
      </w:r>
      <w:proofErr w:type="spellStart"/>
      <w:r w:rsidRPr="000B4A36">
        <w:t>Abdullahi</w:t>
      </w:r>
      <w:proofErr w:type="spellEnd"/>
      <w:r w:rsidRPr="000B4A36">
        <w:t xml:space="preserve"> 2005, 126). </w:t>
      </w:r>
      <w:proofErr w:type="spellStart"/>
      <w:r w:rsidRPr="000B4A36">
        <w:t>Alohan</w:t>
      </w:r>
      <w:proofErr w:type="spellEnd"/>
      <w:r w:rsidRPr="000B4A36">
        <w:t xml:space="preserve"> </w:t>
      </w:r>
      <w:proofErr w:type="spellStart"/>
      <w:r w:rsidRPr="000B4A36">
        <w:t>Omoregie</w:t>
      </w:r>
      <w:proofErr w:type="spellEnd"/>
      <w:r w:rsidRPr="000B4A36">
        <w:t xml:space="preserve"> 2012) claims that there is evidence to suggest a wide variation in compressive strength from one block manufacturer to another and also within block samples from a single source. This problem has been attributed to poor quality control and substandard constituent materials. </w:t>
      </w:r>
    </w:p>
    <w:p w:rsidR="004A3AB3" w:rsidRPr="000B4A36" w:rsidRDefault="004A3AB3" w:rsidP="004A3AB3">
      <w:pPr>
        <w:pStyle w:val="Default"/>
        <w:spacing w:line="480" w:lineRule="auto"/>
        <w:jc w:val="both"/>
      </w:pPr>
      <w:r w:rsidRPr="000B4A36">
        <w:t xml:space="preserve">Why assessing the quality and properties of </w:t>
      </w:r>
      <w:proofErr w:type="spellStart"/>
      <w:r w:rsidRPr="000B4A36">
        <w:t>sandcrete</w:t>
      </w:r>
      <w:proofErr w:type="spellEnd"/>
      <w:r w:rsidRPr="000B4A36">
        <w:t xml:space="preserve"> blocks manufactured in Ilorin west local government? </w:t>
      </w:r>
    </w:p>
    <w:p w:rsidR="004A3AB3" w:rsidRPr="000B4A36" w:rsidRDefault="004A3AB3" w:rsidP="004A3AB3">
      <w:pPr>
        <w:pStyle w:val="Default"/>
        <w:spacing w:line="480" w:lineRule="auto"/>
        <w:jc w:val="both"/>
      </w:pPr>
      <w:r w:rsidRPr="000B4A36">
        <w:t xml:space="preserve">The need for this assessment has arisen from two major considerations namely: </w:t>
      </w:r>
    </w:p>
    <w:p w:rsidR="004A3AB3" w:rsidRPr="000B4A36" w:rsidRDefault="004A3AB3" w:rsidP="004A3AB3">
      <w:pPr>
        <w:pStyle w:val="Default"/>
        <w:spacing w:line="480" w:lineRule="auto"/>
        <w:jc w:val="both"/>
      </w:pPr>
      <w:r w:rsidRPr="000B4A36">
        <w:t xml:space="preserve">(I) </w:t>
      </w:r>
      <w:proofErr w:type="gramStart"/>
      <w:r w:rsidRPr="000B4A36">
        <w:t>To</w:t>
      </w:r>
      <w:proofErr w:type="gramEnd"/>
      <w:r w:rsidRPr="000B4A36">
        <w:t xml:space="preserve"> ascertain whether or not standards are being complied with as regards </w:t>
      </w:r>
      <w:proofErr w:type="spellStart"/>
      <w:r w:rsidRPr="000B4A36">
        <w:t>sandcrete</w:t>
      </w:r>
      <w:proofErr w:type="spellEnd"/>
      <w:r w:rsidRPr="000B4A36">
        <w:t xml:space="preserve"> block production. </w:t>
      </w:r>
    </w:p>
    <w:p w:rsidR="004A3AB3" w:rsidRPr="000B4A36" w:rsidRDefault="004A3AB3" w:rsidP="004A3AB3">
      <w:pPr>
        <w:pStyle w:val="Default"/>
        <w:spacing w:line="480" w:lineRule="auto"/>
        <w:jc w:val="both"/>
      </w:pPr>
      <w:r w:rsidRPr="000B4A36">
        <w:t xml:space="preserve">(II) To provide additional information about the engineering properties of </w:t>
      </w:r>
      <w:proofErr w:type="spellStart"/>
      <w:r w:rsidRPr="000B4A36">
        <w:t>sandcrete</w:t>
      </w:r>
      <w:proofErr w:type="spellEnd"/>
      <w:r w:rsidRPr="000B4A36">
        <w:t xml:space="preserve"> blocks manufactured in the local government. </w:t>
      </w:r>
    </w:p>
    <w:p w:rsidR="004A3AB3" w:rsidRDefault="004A3AB3" w:rsidP="004A3AB3">
      <w:pPr>
        <w:spacing w:after="0" w:line="480" w:lineRule="auto"/>
        <w:jc w:val="center"/>
        <w:rPr>
          <w:rFonts w:ascii="Times New Roman" w:hAnsi="Times New Roman"/>
          <w:b/>
          <w:sz w:val="24"/>
          <w:szCs w:val="24"/>
        </w:rPr>
      </w:pPr>
    </w:p>
    <w:p w:rsidR="004A3AB3" w:rsidRDefault="004A3AB3" w:rsidP="004A3AB3">
      <w:pPr>
        <w:spacing w:after="0" w:line="480" w:lineRule="auto"/>
        <w:jc w:val="center"/>
        <w:rPr>
          <w:rFonts w:ascii="Times New Roman" w:hAnsi="Times New Roman"/>
          <w:b/>
          <w:sz w:val="24"/>
          <w:szCs w:val="24"/>
        </w:rPr>
      </w:pPr>
    </w:p>
    <w:p w:rsidR="004A3AB3" w:rsidRDefault="004A3AB3" w:rsidP="004A3AB3">
      <w:pPr>
        <w:spacing w:after="0" w:line="480" w:lineRule="auto"/>
        <w:rPr>
          <w:rFonts w:ascii="Times New Roman" w:hAnsi="Times New Roman"/>
          <w:b/>
          <w:sz w:val="24"/>
          <w:szCs w:val="24"/>
        </w:rPr>
      </w:pPr>
    </w:p>
    <w:p w:rsidR="004A3AB3" w:rsidRDefault="004A3AB3" w:rsidP="004A3AB3">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4A3AB3" w:rsidRDefault="004A3AB3" w:rsidP="004A3AB3">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t>METHODOLOGY</w:t>
      </w:r>
    </w:p>
    <w:p w:rsidR="004A3AB3" w:rsidRDefault="004A3AB3" w:rsidP="004A3AB3">
      <w:pPr>
        <w:pStyle w:val="NormalWeb"/>
        <w:spacing w:before="0" w:beforeAutospacing="0" w:after="0" w:afterAutospacing="0" w:line="480" w:lineRule="auto"/>
        <w:ind w:firstLine="720"/>
        <w:jc w:val="both"/>
      </w:pPr>
      <w:r>
        <w:t xml:space="preserve">The study were focus on </w:t>
      </w:r>
      <w:proofErr w:type="spellStart"/>
      <w:r>
        <w:t>sandcrete</w:t>
      </w:r>
      <w:proofErr w:type="spellEnd"/>
      <w:r>
        <w:t xml:space="preserve"> blocks produced in Ilorin West Local Government Area. The area was chosen due to its significant role in local construction activities and the prevalence of </w:t>
      </w:r>
      <w:proofErr w:type="spellStart"/>
      <w:r>
        <w:t>sandcrete</w:t>
      </w:r>
      <w:proofErr w:type="spellEnd"/>
      <w:r>
        <w:t xml:space="preserve"> block production.</w:t>
      </w:r>
    </w:p>
    <w:p w:rsidR="004A3AB3" w:rsidRPr="002317A2" w:rsidRDefault="004A3AB3" w:rsidP="004A3AB3">
      <w:pPr>
        <w:spacing w:after="0"/>
        <w:rPr>
          <w:rFonts w:asciiTheme="majorBidi" w:hAnsiTheme="majorBidi" w:cstheme="majorBidi"/>
          <w:sz w:val="24"/>
          <w:szCs w:val="24"/>
        </w:rPr>
      </w:pPr>
      <w:r w:rsidRPr="002317A2">
        <w:rPr>
          <w:rStyle w:val="Strong"/>
          <w:rFonts w:asciiTheme="majorBidi" w:hAnsiTheme="majorBidi" w:cstheme="majorBidi"/>
          <w:bCs w:val="0"/>
          <w:sz w:val="24"/>
          <w:szCs w:val="24"/>
        </w:rPr>
        <w:t>Sampling and Data Collection</w:t>
      </w:r>
    </w:p>
    <w:p w:rsidR="004A3AB3" w:rsidRPr="002317A2" w:rsidRDefault="004A3AB3" w:rsidP="004A3AB3">
      <w:pPr>
        <w:pStyle w:val="NormalWeb"/>
        <w:spacing w:before="0" w:beforeAutospacing="0" w:after="0" w:afterAutospacing="0" w:line="480" w:lineRule="auto"/>
        <w:ind w:firstLine="720"/>
        <w:jc w:val="both"/>
        <w:rPr>
          <w:rFonts w:asciiTheme="majorBidi" w:hAnsiTheme="majorBidi" w:cstheme="majorBidi"/>
        </w:rPr>
      </w:pPr>
      <w:r w:rsidRPr="002317A2">
        <w:rPr>
          <w:rFonts w:asciiTheme="majorBidi" w:hAnsiTheme="majorBidi" w:cstheme="majorBidi"/>
        </w:rPr>
        <w:t xml:space="preserve">The </w:t>
      </w:r>
      <w:proofErr w:type="spellStart"/>
      <w:r w:rsidRPr="002317A2">
        <w:rPr>
          <w:rFonts w:asciiTheme="majorBidi" w:hAnsiTheme="majorBidi" w:cstheme="majorBidi"/>
        </w:rPr>
        <w:t>sandcrete</w:t>
      </w:r>
      <w:proofErr w:type="spellEnd"/>
      <w:r w:rsidRPr="002317A2">
        <w:rPr>
          <w:rFonts w:asciiTheme="majorBidi" w:hAnsiTheme="majorBidi" w:cstheme="majorBidi"/>
        </w:rPr>
        <w:t xml:space="preserve"> block used were sourced from three different place within Ilorin west local Government 1. </w:t>
      </w:r>
      <w:proofErr w:type="spellStart"/>
      <w:r w:rsidRPr="002317A2">
        <w:rPr>
          <w:rFonts w:asciiTheme="majorBidi" w:hAnsiTheme="majorBidi" w:cstheme="majorBidi"/>
        </w:rPr>
        <w:t>Wahabillahi</w:t>
      </w:r>
      <w:proofErr w:type="spellEnd"/>
      <w:r w:rsidRPr="002317A2">
        <w:rPr>
          <w:rFonts w:asciiTheme="majorBidi" w:hAnsiTheme="majorBidi" w:cstheme="majorBidi"/>
        </w:rPr>
        <w:t xml:space="preserve"> </w:t>
      </w:r>
      <w:proofErr w:type="spellStart"/>
      <w:r w:rsidRPr="002317A2">
        <w:rPr>
          <w:rFonts w:asciiTheme="majorBidi" w:hAnsiTheme="majorBidi" w:cstheme="majorBidi"/>
        </w:rPr>
        <w:t>Taofeeq</w:t>
      </w:r>
      <w:proofErr w:type="spellEnd"/>
      <w:r w:rsidRPr="002317A2">
        <w:rPr>
          <w:rFonts w:asciiTheme="majorBidi" w:hAnsiTheme="majorBidi" w:cstheme="majorBidi"/>
        </w:rPr>
        <w:t xml:space="preserve"> Block Industry at </w:t>
      </w:r>
      <w:proofErr w:type="spellStart"/>
      <w:r w:rsidRPr="002317A2">
        <w:rPr>
          <w:rFonts w:asciiTheme="majorBidi" w:hAnsiTheme="majorBidi" w:cstheme="majorBidi"/>
        </w:rPr>
        <w:t>Agbo</w:t>
      </w:r>
      <w:proofErr w:type="spellEnd"/>
      <w:r w:rsidRPr="002317A2">
        <w:rPr>
          <w:rFonts w:asciiTheme="majorBidi" w:hAnsiTheme="majorBidi" w:cstheme="majorBidi"/>
        </w:rPr>
        <w:t xml:space="preserve"> Oba 2. Sulu Block Industry </w:t>
      </w:r>
      <w:proofErr w:type="spellStart"/>
      <w:r w:rsidRPr="002317A2">
        <w:rPr>
          <w:rFonts w:asciiTheme="majorBidi" w:hAnsiTheme="majorBidi" w:cstheme="majorBidi"/>
        </w:rPr>
        <w:t>Oloje</w:t>
      </w:r>
      <w:proofErr w:type="spellEnd"/>
      <w:r w:rsidRPr="002317A2">
        <w:rPr>
          <w:rFonts w:asciiTheme="majorBidi" w:hAnsiTheme="majorBidi" w:cstheme="majorBidi"/>
        </w:rPr>
        <w:t xml:space="preserve"> 3. </w:t>
      </w:r>
      <w:proofErr w:type="spellStart"/>
      <w:r w:rsidRPr="002317A2">
        <w:rPr>
          <w:rFonts w:asciiTheme="majorBidi" w:hAnsiTheme="majorBidi" w:cstheme="majorBidi"/>
        </w:rPr>
        <w:t>Kesmora</w:t>
      </w:r>
      <w:proofErr w:type="spellEnd"/>
      <w:r w:rsidRPr="002317A2">
        <w:rPr>
          <w:rFonts w:asciiTheme="majorBidi" w:hAnsiTheme="majorBidi" w:cstheme="majorBidi"/>
        </w:rPr>
        <w:t xml:space="preserve"> Block Industry </w:t>
      </w:r>
      <w:proofErr w:type="spellStart"/>
      <w:r w:rsidRPr="002317A2">
        <w:rPr>
          <w:rFonts w:asciiTheme="majorBidi" w:hAnsiTheme="majorBidi" w:cstheme="majorBidi"/>
        </w:rPr>
        <w:t>Gaa</w:t>
      </w:r>
      <w:proofErr w:type="spellEnd"/>
      <w:r w:rsidRPr="002317A2">
        <w:rPr>
          <w:rFonts w:asciiTheme="majorBidi" w:hAnsiTheme="majorBidi" w:cstheme="majorBidi"/>
        </w:rPr>
        <w:t xml:space="preserve"> – </w:t>
      </w:r>
      <w:proofErr w:type="spellStart"/>
      <w:r w:rsidRPr="002317A2">
        <w:rPr>
          <w:rFonts w:asciiTheme="majorBidi" w:hAnsiTheme="majorBidi" w:cstheme="majorBidi"/>
        </w:rPr>
        <w:t>Saka</w:t>
      </w:r>
      <w:proofErr w:type="spellEnd"/>
      <w:r w:rsidRPr="002317A2">
        <w:rPr>
          <w:rFonts w:asciiTheme="majorBidi" w:hAnsiTheme="majorBidi" w:cstheme="majorBidi"/>
        </w:rPr>
        <w:t>.  (1:6, 1:8, 1:10) and varying raw materials.</w:t>
      </w:r>
    </w:p>
    <w:p w:rsidR="004A3AB3" w:rsidRPr="002317A2" w:rsidRDefault="004A3AB3" w:rsidP="004A3AB3">
      <w:pPr>
        <w:spacing w:after="0"/>
        <w:rPr>
          <w:rFonts w:asciiTheme="majorBidi" w:hAnsiTheme="majorBidi" w:cstheme="majorBidi"/>
          <w:sz w:val="24"/>
          <w:szCs w:val="24"/>
        </w:rPr>
      </w:pPr>
      <w:r w:rsidRPr="002317A2">
        <w:rPr>
          <w:rStyle w:val="Strong"/>
          <w:rFonts w:asciiTheme="majorBidi" w:hAnsiTheme="majorBidi" w:cstheme="majorBidi"/>
          <w:bCs w:val="0"/>
          <w:sz w:val="24"/>
          <w:szCs w:val="24"/>
        </w:rPr>
        <w:t>Laboratory Testing</w:t>
      </w:r>
    </w:p>
    <w:p w:rsidR="004A3AB3" w:rsidRPr="002317A2" w:rsidRDefault="004A3AB3" w:rsidP="004A3AB3">
      <w:pPr>
        <w:pStyle w:val="NormalWeb"/>
        <w:spacing w:line="480" w:lineRule="auto"/>
        <w:ind w:firstLine="360"/>
        <w:jc w:val="both"/>
        <w:rPr>
          <w:rFonts w:asciiTheme="majorBidi" w:hAnsiTheme="majorBidi" w:cstheme="majorBidi"/>
        </w:rPr>
      </w:pPr>
      <w:r w:rsidRPr="002317A2">
        <w:rPr>
          <w:rFonts w:asciiTheme="majorBidi" w:hAnsiTheme="majorBidi" w:cstheme="majorBidi"/>
        </w:rPr>
        <w:t>The collected samples will be subjected to various laboratory tests to determine their engineering properties. The following tests will be conducted:</w:t>
      </w:r>
    </w:p>
    <w:p w:rsidR="004A3AB3" w:rsidRPr="002317A2" w:rsidRDefault="004A3AB3" w:rsidP="004A3AB3">
      <w:pPr>
        <w:numPr>
          <w:ilvl w:val="0"/>
          <w:numId w:val="7"/>
        </w:numPr>
        <w:spacing w:before="100" w:beforeAutospacing="1" w:after="100" w:afterAutospacing="1" w:line="480" w:lineRule="auto"/>
        <w:jc w:val="both"/>
        <w:rPr>
          <w:rFonts w:asciiTheme="majorBidi" w:hAnsiTheme="majorBidi" w:cstheme="majorBidi"/>
          <w:sz w:val="24"/>
          <w:szCs w:val="24"/>
        </w:rPr>
      </w:pPr>
      <w:r w:rsidRPr="002317A2">
        <w:rPr>
          <w:rStyle w:val="Strong"/>
          <w:rFonts w:asciiTheme="majorBidi" w:hAnsiTheme="majorBidi" w:cstheme="majorBidi"/>
          <w:sz w:val="24"/>
          <w:szCs w:val="24"/>
        </w:rPr>
        <w:t>Compressive Strength Test</w:t>
      </w:r>
      <w:r w:rsidRPr="002317A2">
        <w:rPr>
          <w:rFonts w:asciiTheme="majorBidi" w:hAnsiTheme="majorBidi" w:cstheme="majorBidi"/>
          <w:sz w:val="24"/>
          <w:szCs w:val="24"/>
        </w:rPr>
        <w:t>: Using a hydraulic compression testing machine, the compressive strength of the blocks will be determined according to the standard procedure outlined in BS 6073: Part 2.</w:t>
      </w:r>
    </w:p>
    <w:p w:rsidR="004A3AB3" w:rsidRPr="002317A2" w:rsidRDefault="004A3AB3" w:rsidP="004A3AB3">
      <w:pPr>
        <w:numPr>
          <w:ilvl w:val="0"/>
          <w:numId w:val="7"/>
        </w:numPr>
        <w:spacing w:before="100" w:beforeAutospacing="1" w:after="100" w:afterAutospacing="1" w:line="480" w:lineRule="auto"/>
        <w:jc w:val="both"/>
        <w:rPr>
          <w:rFonts w:asciiTheme="majorBidi" w:hAnsiTheme="majorBidi" w:cstheme="majorBidi"/>
          <w:sz w:val="24"/>
          <w:szCs w:val="24"/>
        </w:rPr>
      </w:pPr>
      <w:r w:rsidRPr="002317A2">
        <w:rPr>
          <w:rStyle w:val="Strong"/>
          <w:rFonts w:asciiTheme="majorBidi" w:hAnsiTheme="majorBidi" w:cstheme="majorBidi"/>
          <w:sz w:val="24"/>
          <w:szCs w:val="24"/>
        </w:rPr>
        <w:t>Water Absorption Test</w:t>
      </w:r>
      <w:r w:rsidRPr="002317A2">
        <w:rPr>
          <w:rFonts w:asciiTheme="majorBidi" w:hAnsiTheme="majorBidi" w:cstheme="majorBidi"/>
          <w:sz w:val="24"/>
          <w:szCs w:val="24"/>
        </w:rPr>
        <w:t>: The water absorption capacity of the blocks will be determined by immersing the blocks in water for 7days, 14days and 28days and measuring the increase in weight.</w:t>
      </w:r>
    </w:p>
    <w:p w:rsidR="004A3AB3" w:rsidRPr="002317A2" w:rsidRDefault="004A3AB3" w:rsidP="004A3AB3">
      <w:pPr>
        <w:spacing w:line="480" w:lineRule="auto"/>
        <w:rPr>
          <w:rFonts w:asciiTheme="majorBidi" w:hAnsiTheme="majorBidi" w:cstheme="majorBidi"/>
          <w:b/>
          <w:sz w:val="24"/>
          <w:szCs w:val="24"/>
        </w:rPr>
      </w:pPr>
      <w:r w:rsidRPr="002317A2">
        <w:rPr>
          <w:rStyle w:val="Strong"/>
          <w:rFonts w:asciiTheme="majorBidi" w:hAnsiTheme="majorBidi" w:cstheme="majorBidi"/>
          <w:sz w:val="24"/>
          <w:szCs w:val="24"/>
        </w:rPr>
        <w:t>Durability Test</w:t>
      </w:r>
      <w:r w:rsidRPr="002317A2">
        <w:rPr>
          <w:rFonts w:asciiTheme="majorBidi" w:hAnsiTheme="majorBidi" w:cstheme="majorBidi"/>
          <w:sz w:val="24"/>
          <w:szCs w:val="24"/>
        </w:rPr>
        <w:t>: The blocks will be exposed to varying environmental conditions (moisture, temperature, and chemical exposure) for a specified period, after which their weight loss, strength retention, and appearance will be assessed.</w:t>
      </w:r>
    </w:p>
    <w:p w:rsidR="004A3AB3" w:rsidRDefault="004A3AB3" w:rsidP="004A3AB3">
      <w:pPr>
        <w:spacing w:after="0" w:line="480" w:lineRule="auto"/>
        <w:jc w:val="both"/>
        <w:rPr>
          <w:rFonts w:ascii="Times New Roman" w:hAnsi="Times New Roman"/>
          <w:b/>
          <w:color w:val="000000"/>
          <w:spacing w:val="-2"/>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color w:val="000000"/>
          <w:spacing w:val="-2"/>
          <w:sz w:val="24"/>
          <w:szCs w:val="24"/>
        </w:rPr>
        <w:t>Materials</w:t>
      </w:r>
    </w:p>
    <w:p w:rsidR="004A3AB3" w:rsidRPr="005A33A9" w:rsidRDefault="004A3AB3" w:rsidP="005A33A9">
      <w:pPr>
        <w:spacing w:line="480" w:lineRule="auto"/>
        <w:ind w:firstLine="720"/>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There are different materials used in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production. The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is made up of the following materials; sharp sand, cement and water</w:t>
      </w:r>
    </w:p>
    <w:p w:rsidR="004A3AB3" w:rsidRDefault="004A3AB3" w:rsidP="004A3AB3">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lastRenderedPageBreak/>
        <w:t>3.1.1</w:t>
      </w:r>
      <w:r>
        <w:rPr>
          <w:rFonts w:ascii="Times New Roman" w:hAnsi="Times New Roman"/>
          <w:b/>
          <w:color w:val="000000"/>
          <w:spacing w:val="-2"/>
          <w:sz w:val="24"/>
          <w:szCs w:val="24"/>
        </w:rPr>
        <w:tab/>
        <w:t>Sharp Sand</w:t>
      </w:r>
    </w:p>
    <w:p w:rsidR="004A3AB3" w:rsidRDefault="004A3AB3" w:rsidP="004A3AB3">
      <w:pPr>
        <w:spacing w:line="480" w:lineRule="auto"/>
        <w:ind w:firstLine="720"/>
        <w:jc w:val="both"/>
        <w:rPr>
          <w:rFonts w:ascii="Times New Roman" w:hAnsi="Times New Roman"/>
          <w:color w:val="000000"/>
          <w:spacing w:val="-2"/>
          <w:sz w:val="24"/>
          <w:szCs w:val="24"/>
        </w:rPr>
      </w:pPr>
      <w:r>
        <w:rPr>
          <w:rFonts w:ascii="Times New Roman" w:hAnsi="Times New Roman"/>
          <w:sz w:val="24"/>
          <w:szCs w:val="24"/>
        </w:rPr>
        <w:t xml:space="preserve">Sand is used in </w:t>
      </w:r>
      <w:proofErr w:type="spellStart"/>
      <w:r>
        <w:rPr>
          <w:rFonts w:ascii="Times New Roman" w:hAnsi="Times New Roman"/>
          <w:sz w:val="24"/>
          <w:szCs w:val="24"/>
        </w:rPr>
        <w:t>sandcrete</w:t>
      </w:r>
      <w:proofErr w:type="spellEnd"/>
      <w:r>
        <w:rPr>
          <w:rFonts w:ascii="Times New Roman" w:hAnsi="Times New Roman"/>
          <w:sz w:val="24"/>
          <w:szCs w:val="24"/>
        </w:rPr>
        <w:t xml:space="preserve"> block as the principal component of aggregate used in their production. Sand used for </w:t>
      </w:r>
      <w:proofErr w:type="spellStart"/>
      <w:r>
        <w:rPr>
          <w:rFonts w:ascii="Times New Roman" w:hAnsi="Times New Roman"/>
          <w:sz w:val="24"/>
          <w:szCs w:val="24"/>
        </w:rPr>
        <w:t>sandcrete</w:t>
      </w:r>
      <w:proofErr w:type="spellEnd"/>
      <w:r>
        <w:rPr>
          <w:rFonts w:ascii="Times New Roman" w:hAnsi="Times New Roman"/>
          <w:sz w:val="24"/>
          <w:szCs w:val="24"/>
        </w:rPr>
        <w:t xml:space="preserve"> block production shall be clean and free from deleterious materials. </w:t>
      </w:r>
    </w:p>
    <w:p w:rsidR="004A3AB3" w:rsidRDefault="004A3AB3" w:rsidP="004A3AB3">
      <w:pPr>
        <w:spacing w:after="0" w:line="480" w:lineRule="auto"/>
        <w:jc w:val="both"/>
        <w:rPr>
          <w:rFonts w:ascii="Times New Roman" w:hAnsi="Times New Roman"/>
          <w:sz w:val="24"/>
        </w:rPr>
      </w:pPr>
      <w:r>
        <w:rPr>
          <w:rFonts w:ascii="Times New Roman" w:hAnsi="Times New Roman"/>
          <w:b/>
          <w:color w:val="000000"/>
          <w:spacing w:val="-2"/>
          <w:sz w:val="24"/>
          <w:szCs w:val="24"/>
        </w:rPr>
        <w:t>3.1.2</w:t>
      </w:r>
      <w:r>
        <w:rPr>
          <w:rFonts w:ascii="Times New Roman" w:hAnsi="Times New Roman"/>
          <w:b/>
          <w:color w:val="000000"/>
          <w:spacing w:val="-2"/>
          <w:sz w:val="24"/>
          <w:szCs w:val="24"/>
        </w:rPr>
        <w:tab/>
        <w:t>Portland cement (binder)</w:t>
      </w:r>
    </w:p>
    <w:p w:rsidR="004A3AB3" w:rsidRDefault="004A3AB3" w:rsidP="004A3AB3">
      <w:pPr>
        <w:spacing w:line="480" w:lineRule="auto"/>
        <w:ind w:firstLine="720"/>
        <w:jc w:val="both"/>
        <w:rPr>
          <w:rFonts w:ascii="Times New Roman" w:hAnsi="Times New Roman"/>
          <w:color w:val="000000"/>
          <w:spacing w:val="-2"/>
          <w:sz w:val="24"/>
          <w:szCs w:val="24"/>
        </w:rPr>
      </w:pPr>
      <w:r>
        <w:rPr>
          <w:rFonts w:ascii="Times New Roman" w:hAnsi="Times New Roman"/>
          <w:sz w:val="24"/>
        </w:rPr>
        <w:t xml:space="preserve">Portland cement to be used for the production of </w:t>
      </w:r>
      <w:proofErr w:type="spellStart"/>
      <w:r>
        <w:rPr>
          <w:rFonts w:ascii="Times New Roman" w:hAnsi="Times New Roman"/>
          <w:sz w:val="24"/>
        </w:rPr>
        <w:t>sandcrete</w:t>
      </w:r>
      <w:proofErr w:type="spellEnd"/>
      <w:r>
        <w:rPr>
          <w:rFonts w:ascii="Times New Roman" w:hAnsi="Times New Roman"/>
          <w:sz w:val="24"/>
        </w:rPr>
        <w:t xml:space="preserve"> blocks must comply with all the prescribed requirements in BS 12 and NIS 444-1: 2003 respectively. The brand of Ordinary Portland cement obtained from a major cement dealer in Ede </w:t>
      </w:r>
      <w:proofErr w:type="spellStart"/>
      <w:r>
        <w:rPr>
          <w:rFonts w:ascii="Times New Roman" w:hAnsi="Times New Roman"/>
          <w:sz w:val="24"/>
        </w:rPr>
        <w:t>Osun</w:t>
      </w:r>
      <w:proofErr w:type="spellEnd"/>
      <w:r>
        <w:rPr>
          <w:rFonts w:ascii="Times New Roman" w:hAnsi="Times New Roman"/>
          <w:sz w:val="24"/>
        </w:rPr>
        <w:t xml:space="preserve"> state was used for all the production.</w:t>
      </w:r>
    </w:p>
    <w:p w:rsidR="004A3AB3" w:rsidRDefault="004A3AB3" w:rsidP="004A3AB3">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3.1.3</w:t>
      </w:r>
      <w:r>
        <w:rPr>
          <w:rFonts w:ascii="Times New Roman" w:hAnsi="Times New Roman"/>
          <w:b/>
          <w:color w:val="000000"/>
          <w:spacing w:val="-2"/>
          <w:sz w:val="24"/>
          <w:szCs w:val="24"/>
        </w:rPr>
        <w:tab/>
        <w:t>Water</w:t>
      </w:r>
    </w:p>
    <w:p w:rsidR="004A3AB3" w:rsidRDefault="004A3AB3" w:rsidP="004A3AB3">
      <w:pPr>
        <w:spacing w:after="120" w:line="480" w:lineRule="auto"/>
        <w:ind w:firstLine="720"/>
        <w:jc w:val="both"/>
        <w:rPr>
          <w:rFonts w:ascii="Times New Roman" w:hAnsi="Times New Roman"/>
          <w:color w:val="000000"/>
          <w:spacing w:val="-2"/>
          <w:sz w:val="24"/>
          <w:szCs w:val="24"/>
        </w:rPr>
      </w:pPr>
      <w:r>
        <w:rPr>
          <w:rFonts w:ascii="Times New Roman" w:hAnsi="Times New Roman"/>
          <w:sz w:val="24"/>
        </w:rPr>
        <w:t xml:space="preserve">The strength and workability of </w:t>
      </w:r>
      <w:proofErr w:type="spellStart"/>
      <w:r>
        <w:rPr>
          <w:rFonts w:ascii="Times New Roman" w:hAnsi="Times New Roman"/>
          <w:sz w:val="24"/>
        </w:rPr>
        <w:t>sandcrete</w:t>
      </w:r>
      <w:proofErr w:type="spellEnd"/>
      <w:r>
        <w:rPr>
          <w:rFonts w:ascii="Times New Roman" w:hAnsi="Times New Roman"/>
          <w:sz w:val="24"/>
        </w:rPr>
        <w:t xml:space="preserve"> depends greatly on the amount of water used in mixing. Potable water conforming to the specification of EN 1008: (2002) was used for both specimen preparations and curing.</w:t>
      </w:r>
    </w:p>
    <w:p w:rsidR="004A3AB3" w:rsidRDefault="004A3AB3" w:rsidP="004A3AB3">
      <w:pPr>
        <w:spacing w:after="120" w:line="480" w:lineRule="auto"/>
        <w:ind w:firstLine="720"/>
        <w:jc w:val="both"/>
        <w:rPr>
          <w:rFonts w:ascii="Times New Roman" w:hAnsi="Times New Roman"/>
          <w:color w:val="000000"/>
          <w:spacing w:val="-2"/>
          <w:sz w:val="24"/>
          <w:szCs w:val="24"/>
        </w:rPr>
      </w:pPr>
      <w:r>
        <w:rPr>
          <w:rFonts w:ascii="Times New Roman" w:hAnsi="Times New Roman"/>
          <w:sz w:val="24"/>
        </w:rPr>
        <w:t xml:space="preserve">Adequate mixing is necessary to achieve uniform </w:t>
      </w:r>
      <w:proofErr w:type="spellStart"/>
      <w:r>
        <w:rPr>
          <w:rFonts w:ascii="Times New Roman" w:hAnsi="Times New Roman"/>
          <w:sz w:val="24"/>
        </w:rPr>
        <w:t>colour</w:t>
      </w:r>
      <w:proofErr w:type="spellEnd"/>
      <w:r>
        <w:rPr>
          <w:rFonts w:ascii="Times New Roman" w:hAnsi="Times New Roman"/>
          <w:sz w:val="24"/>
        </w:rPr>
        <w:t xml:space="preserve"> and texture between block batches, prevent variations in strength and minimize web cracks. </w:t>
      </w:r>
      <w:r>
        <w:rPr>
          <w:rFonts w:ascii="Times New Roman" w:hAnsi="Times New Roman"/>
          <w:color w:val="000000"/>
          <w:spacing w:val="-2"/>
          <w:sz w:val="24"/>
          <w:szCs w:val="24"/>
        </w:rPr>
        <w:t xml:space="preserve">The material constituents, their mix, presence of admixtures and manufacturing process are important factors that determine the properties of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blocks and bricks. Cement, as a binder, is the most expensive input into the production of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blocks. </w:t>
      </w:r>
    </w:p>
    <w:p w:rsidR="004A3AB3" w:rsidRDefault="004A3AB3" w:rsidP="004A3AB3">
      <w:pPr>
        <w:spacing w:after="0" w:line="480" w:lineRule="auto"/>
        <w:jc w:val="both"/>
        <w:rPr>
          <w:rFonts w:ascii="Times New Roman" w:hAnsi="Times New Roman"/>
          <w:b/>
          <w:color w:val="000000"/>
          <w:spacing w:val="-2"/>
          <w:sz w:val="24"/>
          <w:szCs w:val="24"/>
        </w:rPr>
      </w:pPr>
      <w:r>
        <w:rPr>
          <w:rFonts w:ascii="Times New Roman" w:hAnsi="Times New Roman"/>
          <w:b/>
          <w:sz w:val="24"/>
          <w:szCs w:val="24"/>
        </w:rPr>
        <w:t>3.2</w:t>
      </w:r>
      <w:r>
        <w:rPr>
          <w:rFonts w:ascii="Times New Roman" w:hAnsi="Times New Roman"/>
          <w:b/>
          <w:sz w:val="24"/>
          <w:szCs w:val="24"/>
        </w:rPr>
        <w:tab/>
      </w:r>
      <w:proofErr w:type="spellStart"/>
      <w:r>
        <w:rPr>
          <w:rFonts w:ascii="Times New Roman" w:hAnsi="Times New Roman"/>
          <w:b/>
          <w:color w:val="000000"/>
          <w:spacing w:val="-2"/>
          <w:sz w:val="24"/>
          <w:szCs w:val="24"/>
        </w:rPr>
        <w:t>Equipments</w:t>
      </w:r>
      <w:proofErr w:type="spellEnd"/>
    </w:p>
    <w:p w:rsidR="004A3AB3" w:rsidRDefault="004A3AB3" w:rsidP="004A3AB3">
      <w:pPr>
        <w:spacing w:after="0" w:line="480" w:lineRule="auto"/>
        <w:ind w:firstLine="720"/>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 </w:t>
      </w:r>
      <w:proofErr w:type="spellStart"/>
      <w:r>
        <w:rPr>
          <w:rFonts w:ascii="Times New Roman" w:hAnsi="Times New Roman"/>
          <w:color w:val="000000"/>
          <w:spacing w:val="-2"/>
          <w:sz w:val="24"/>
          <w:szCs w:val="24"/>
        </w:rPr>
        <w:t>equipments</w:t>
      </w:r>
      <w:proofErr w:type="spellEnd"/>
      <w:r>
        <w:rPr>
          <w:rFonts w:ascii="Times New Roman" w:hAnsi="Times New Roman"/>
          <w:color w:val="000000"/>
          <w:spacing w:val="-2"/>
          <w:sz w:val="24"/>
          <w:szCs w:val="24"/>
        </w:rPr>
        <w:t xml:space="preserve"> include:</w:t>
      </w:r>
    </w:p>
    <w:p w:rsidR="004A3AB3" w:rsidRDefault="004A3AB3" w:rsidP="004A3AB3">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9 inches block </w:t>
      </w:r>
      <w:proofErr w:type="spellStart"/>
      <w:r>
        <w:rPr>
          <w:rFonts w:ascii="Times New Roman" w:hAnsi="Times New Roman"/>
          <w:color w:val="000000"/>
          <w:spacing w:val="-2"/>
          <w:sz w:val="24"/>
          <w:szCs w:val="24"/>
        </w:rPr>
        <w:t>mould</w:t>
      </w:r>
      <w:proofErr w:type="spellEnd"/>
    </w:p>
    <w:p w:rsidR="004A3AB3" w:rsidRDefault="004A3AB3" w:rsidP="004A3AB3">
      <w:pPr>
        <w:pStyle w:val="ListParagraph"/>
        <w:numPr>
          <w:ilvl w:val="0"/>
          <w:numId w:val="5"/>
        </w:numPr>
        <w:spacing w:after="0" w:line="480" w:lineRule="auto"/>
        <w:jc w:val="both"/>
        <w:rPr>
          <w:rFonts w:ascii="Times New Roman" w:hAnsi="Times New Roman"/>
          <w:color w:val="000000"/>
          <w:spacing w:val="-2"/>
          <w:sz w:val="24"/>
          <w:szCs w:val="24"/>
        </w:rPr>
      </w:pPr>
      <w:proofErr w:type="spellStart"/>
      <w:r>
        <w:rPr>
          <w:rFonts w:ascii="Times New Roman" w:hAnsi="Times New Roman"/>
          <w:color w:val="000000"/>
          <w:spacing w:val="-2"/>
          <w:sz w:val="24"/>
          <w:szCs w:val="24"/>
        </w:rPr>
        <w:t>Headpan</w:t>
      </w:r>
      <w:proofErr w:type="spellEnd"/>
    </w:p>
    <w:p w:rsidR="004A3AB3" w:rsidRDefault="004A3AB3" w:rsidP="004A3AB3">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Paint buckets</w:t>
      </w:r>
    </w:p>
    <w:p w:rsidR="004A3AB3" w:rsidRDefault="004A3AB3" w:rsidP="004A3AB3">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Shovel</w:t>
      </w:r>
    </w:p>
    <w:p w:rsidR="004A3AB3" w:rsidRDefault="004A3AB3" w:rsidP="004A3AB3">
      <w:pPr>
        <w:pStyle w:val="ListParagraph"/>
        <w:numPr>
          <w:ilvl w:val="0"/>
          <w:numId w:val="5"/>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lastRenderedPageBreak/>
        <w:t>300 × 500mm size of 1 × 12 inches wooden pallet.</w:t>
      </w:r>
    </w:p>
    <w:p w:rsidR="004A3AB3" w:rsidRDefault="004A3AB3" w:rsidP="004A3AB3">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3.3</w:t>
      </w:r>
      <w:r>
        <w:rPr>
          <w:rFonts w:ascii="Times New Roman" w:hAnsi="Times New Roman"/>
          <w:b/>
          <w:color w:val="000000"/>
          <w:spacing w:val="-2"/>
          <w:sz w:val="24"/>
          <w:szCs w:val="24"/>
        </w:rPr>
        <w:tab/>
        <w:t xml:space="preserve">Mode of Production/Mix Ratio </w:t>
      </w:r>
    </w:p>
    <w:p w:rsidR="004A3AB3" w:rsidRDefault="004A3AB3" w:rsidP="004A3AB3">
      <w:pPr>
        <w:spacing w:after="0" w:line="480" w:lineRule="auto"/>
        <w:ind w:firstLine="720"/>
        <w:jc w:val="both"/>
        <w:rPr>
          <w:rFonts w:ascii="Times New Roman" w:hAnsi="Times New Roman"/>
          <w:color w:val="000000"/>
          <w:spacing w:val="-2"/>
          <w:sz w:val="24"/>
          <w:szCs w:val="24"/>
        </w:rPr>
      </w:pPr>
      <w:r>
        <w:rPr>
          <w:rFonts w:ascii="Times New Roman" w:hAnsi="Times New Roman"/>
          <w:sz w:val="24"/>
          <w:szCs w:val="24"/>
        </w:rPr>
        <w:t>In the manufacture of the blocks, hand mixing is generally employed and the materials are turned over a number of times until an even color and consistency are attained (</w:t>
      </w:r>
      <w:proofErr w:type="spellStart"/>
      <w:r>
        <w:rPr>
          <w:rFonts w:ascii="Times New Roman" w:hAnsi="Times New Roman"/>
          <w:sz w:val="24"/>
          <w:szCs w:val="24"/>
        </w:rPr>
        <w:t>Goncalves</w:t>
      </w:r>
      <w:proofErr w:type="spellEnd"/>
      <w:proofErr w:type="gramStart"/>
      <w:r>
        <w:rPr>
          <w:rFonts w:ascii="Times New Roman" w:hAnsi="Times New Roman"/>
          <w:sz w:val="24"/>
          <w:szCs w:val="24"/>
        </w:rPr>
        <w:t>&amp;  2017</w:t>
      </w:r>
      <w:proofErr w:type="gramEnd"/>
      <w:r>
        <w:rPr>
          <w:rFonts w:ascii="Times New Roman" w:hAnsi="Times New Roman"/>
          <w:sz w:val="24"/>
          <w:szCs w:val="24"/>
        </w:rPr>
        <w:t xml:space="preserve">). </w:t>
      </w:r>
      <w:r>
        <w:rPr>
          <w:rFonts w:ascii="Times New Roman" w:hAnsi="Times New Roman"/>
          <w:color w:val="000000"/>
          <w:spacing w:val="-2"/>
          <w:sz w:val="24"/>
          <w:szCs w:val="24"/>
        </w:rPr>
        <w:t xml:space="preserve">It was observed that batching by volume was adopted by most block manufacturers. In the production of the 225mm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a mix of 1:7 was used </w:t>
      </w:r>
      <w:proofErr w:type="spellStart"/>
      <w:r>
        <w:rPr>
          <w:rFonts w:ascii="Times New Roman" w:hAnsi="Times New Roman"/>
          <w:color w:val="000000"/>
          <w:spacing w:val="-2"/>
          <w:sz w:val="24"/>
          <w:szCs w:val="24"/>
        </w:rPr>
        <w:t>i.e</w:t>
      </w:r>
      <w:proofErr w:type="spellEnd"/>
      <w:r>
        <w:rPr>
          <w:rFonts w:ascii="Times New Roman" w:hAnsi="Times New Roman"/>
          <w:color w:val="000000"/>
          <w:spacing w:val="-2"/>
          <w:sz w:val="24"/>
          <w:szCs w:val="24"/>
        </w:rPr>
        <w:t xml:space="preserve"> the mix ratio varies from 1 bag of cement to 7 wheel barrows of sand. The amount of water required was determined by trial and error because the sand itself contained little amount of water </w:t>
      </w:r>
      <w:proofErr w:type="spellStart"/>
      <w:r>
        <w:rPr>
          <w:rFonts w:ascii="Times New Roman" w:hAnsi="Times New Roman"/>
          <w:color w:val="000000"/>
          <w:spacing w:val="-2"/>
          <w:sz w:val="24"/>
          <w:szCs w:val="24"/>
        </w:rPr>
        <w:t>i.e</w:t>
      </w:r>
      <w:proofErr w:type="spellEnd"/>
      <w:r>
        <w:rPr>
          <w:rFonts w:ascii="Times New Roman" w:hAnsi="Times New Roman"/>
          <w:color w:val="000000"/>
          <w:spacing w:val="-2"/>
          <w:sz w:val="24"/>
          <w:szCs w:val="24"/>
        </w:rPr>
        <w:t xml:space="preserve"> it was partially saturated. This ranges from 2 to 4 paint buckets of water. Manual method of mixing was adopted. The general procedure for mixing was as follows. </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Seven (7) wheel barrows of sand was measured unto a concrete platform on the ground. </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One (1) bag of Cement was mixed thoroughly with the sand until even </w:t>
      </w:r>
      <w:proofErr w:type="spellStart"/>
      <w:r>
        <w:rPr>
          <w:rFonts w:ascii="Times New Roman" w:hAnsi="Times New Roman"/>
          <w:color w:val="000000"/>
          <w:spacing w:val="-2"/>
          <w:sz w:val="24"/>
          <w:szCs w:val="24"/>
        </w:rPr>
        <w:t>colour</w:t>
      </w:r>
      <w:proofErr w:type="spellEnd"/>
      <w:r>
        <w:rPr>
          <w:rFonts w:ascii="Times New Roman" w:hAnsi="Times New Roman"/>
          <w:color w:val="000000"/>
          <w:spacing w:val="-2"/>
          <w:sz w:val="24"/>
          <w:szCs w:val="24"/>
        </w:rPr>
        <w:t xml:space="preserve"> was formed. The mix was done with shovel for about three times. </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Water is added the fourth time and then the whole mix was mixed again for about two times.</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Then the mixture is poured into the 225mm (9 inches)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and vibrated adequately by hard tapping and hitting of the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on the ground.</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containing the mixture is then turned upside down on a wooden pallet at the desired location where the blocks shall be </w:t>
      </w:r>
      <w:proofErr w:type="spellStart"/>
      <w:r>
        <w:rPr>
          <w:rFonts w:ascii="Times New Roman" w:hAnsi="Times New Roman"/>
          <w:color w:val="000000"/>
          <w:spacing w:val="-2"/>
          <w:sz w:val="24"/>
          <w:szCs w:val="24"/>
        </w:rPr>
        <w:t>moulded</w:t>
      </w:r>
      <w:proofErr w:type="spellEnd"/>
      <w:r>
        <w:rPr>
          <w:rFonts w:ascii="Times New Roman" w:hAnsi="Times New Roman"/>
          <w:color w:val="000000"/>
          <w:spacing w:val="-2"/>
          <w:sz w:val="24"/>
          <w:szCs w:val="24"/>
        </w:rPr>
        <w:t xml:space="preserve">. </w:t>
      </w:r>
    </w:p>
    <w:p w:rsidR="004A3AB3" w:rsidRPr="00597C65" w:rsidRDefault="004A3AB3" w:rsidP="004A3AB3">
      <w:pPr>
        <w:pStyle w:val="ListParagraph"/>
        <w:spacing w:line="480" w:lineRule="auto"/>
        <w:jc w:val="both"/>
        <w:rPr>
          <w:rFonts w:ascii="Times New Roman" w:hAnsi="Times New Roman"/>
          <w:color w:val="000000"/>
          <w:spacing w:val="-2"/>
          <w:sz w:val="24"/>
          <w:szCs w:val="24"/>
        </w:rPr>
      </w:pPr>
      <w:r>
        <w:rPr>
          <w:rFonts w:ascii="Times New Roman" w:hAnsi="Times New Roman"/>
          <w:b/>
          <w:color w:val="000000"/>
          <w:spacing w:val="-2"/>
          <w:sz w:val="24"/>
          <w:szCs w:val="24"/>
        </w:rPr>
        <w:t>NOTE:</w:t>
      </w:r>
      <w:r>
        <w:rPr>
          <w:rFonts w:ascii="Times New Roman" w:hAnsi="Times New Roman"/>
          <w:color w:val="000000"/>
          <w:spacing w:val="-2"/>
          <w:sz w:val="24"/>
          <w:szCs w:val="24"/>
        </w:rPr>
        <w:t xml:space="preserve"> the desired location must be a leveled ground.</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Then the removable steel plate resting at the bottom of the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is then removed alongside the whole </w:t>
      </w:r>
      <w:proofErr w:type="spellStart"/>
      <w:r>
        <w:rPr>
          <w:rFonts w:ascii="Times New Roman" w:hAnsi="Times New Roman"/>
          <w:color w:val="000000"/>
          <w:spacing w:val="-2"/>
          <w:sz w:val="24"/>
          <w:szCs w:val="24"/>
        </w:rPr>
        <w:t>mould</w:t>
      </w:r>
      <w:proofErr w:type="spellEnd"/>
      <w:r>
        <w:rPr>
          <w:rFonts w:ascii="Times New Roman" w:hAnsi="Times New Roman"/>
          <w:color w:val="000000"/>
          <w:spacing w:val="-2"/>
          <w:sz w:val="24"/>
          <w:szCs w:val="24"/>
        </w:rPr>
        <w:t xml:space="preserve">, thus the 225mm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is </w:t>
      </w:r>
      <w:proofErr w:type="spellStart"/>
      <w:r>
        <w:rPr>
          <w:rFonts w:ascii="Times New Roman" w:hAnsi="Times New Roman"/>
          <w:color w:val="000000"/>
          <w:spacing w:val="-2"/>
          <w:sz w:val="24"/>
          <w:szCs w:val="24"/>
        </w:rPr>
        <w:t>moulded</w:t>
      </w:r>
      <w:proofErr w:type="spellEnd"/>
      <w:r>
        <w:rPr>
          <w:rFonts w:ascii="Times New Roman" w:hAnsi="Times New Roman"/>
          <w:color w:val="000000"/>
          <w:spacing w:val="-2"/>
          <w:sz w:val="24"/>
          <w:szCs w:val="24"/>
        </w:rPr>
        <w:t>.</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Steps [</w:t>
      </w:r>
      <w:proofErr w:type="spellStart"/>
      <w:r>
        <w:rPr>
          <w:rFonts w:ascii="Times New Roman" w:hAnsi="Times New Roman"/>
          <w:color w:val="000000"/>
          <w:spacing w:val="-2"/>
          <w:sz w:val="24"/>
          <w:szCs w:val="24"/>
        </w:rPr>
        <w:t>i</w:t>
      </w:r>
      <w:proofErr w:type="spellEnd"/>
      <w:r>
        <w:rPr>
          <w:rFonts w:ascii="Times New Roman" w:hAnsi="Times New Roman"/>
          <w:color w:val="000000"/>
          <w:spacing w:val="-2"/>
          <w:sz w:val="24"/>
          <w:szCs w:val="24"/>
        </w:rPr>
        <w:t>] to [</w:t>
      </w:r>
      <w:proofErr w:type="gramStart"/>
      <w:r>
        <w:rPr>
          <w:rFonts w:ascii="Times New Roman" w:hAnsi="Times New Roman"/>
          <w:color w:val="000000"/>
          <w:spacing w:val="-2"/>
          <w:sz w:val="24"/>
          <w:szCs w:val="24"/>
        </w:rPr>
        <w:t>vi</w:t>
      </w:r>
      <w:proofErr w:type="gramEnd"/>
      <w:r>
        <w:rPr>
          <w:rFonts w:ascii="Times New Roman" w:hAnsi="Times New Roman"/>
          <w:color w:val="000000"/>
          <w:spacing w:val="-2"/>
          <w:sz w:val="24"/>
          <w:szCs w:val="24"/>
        </w:rPr>
        <w:t>] is repeated 5 times, making it a total of 5 bags of cement that was used.</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After 24 hours of production, the blocks were removed from the wooden pallets with their header face on the ground.</w:t>
      </w:r>
    </w:p>
    <w:p w:rsidR="004A3AB3"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Water are then sprinkled on the blocks every 7days, 14days and 28days for curing.</w:t>
      </w:r>
    </w:p>
    <w:p w:rsidR="004A3AB3" w:rsidRPr="00597C65" w:rsidRDefault="004A3AB3" w:rsidP="004A3AB3">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lastRenderedPageBreak/>
        <w:t>Then the blocks, having attained strength and well bonded, was stacked in an open space, ready to be used.</w:t>
      </w:r>
    </w:p>
    <w:p w:rsidR="004A3AB3" w:rsidRDefault="004A3AB3" w:rsidP="004A3AB3">
      <w:pPr>
        <w:spacing w:after="0" w:line="480" w:lineRule="auto"/>
        <w:ind w:firstLine="720"/>
        <w:jc w:val="both"/>
        <w:rPr>
          <w:rFonts w:ascii="Times New Roman" w:eastAsia="Times New Roman" w:hAnsi="Times New Roman" w:cs="Times New Roman"/>
          <w:sz w:val="24"/>
          <w:szCs w:val="24"/>
        </w:rPr>
      </w:pPr>
      <w:r w:rsidRPr="00951396">
        <w:rPr>
          <w:rFonts w:ascii="Times New Roman" w:eastAsia="Times New Roman" w:hAnsi="Times New Roman" w:cs="Times New Roman"/>
          <w:noProof/>
          <w:sz w:val="24"/>
          <w:szCs w:val="24"/>
        </w:rPr>
        <w:drawing>
          <wp:inline distT="0" distB="0" distL="0" distR="0" wp14:anchorId="7CFEAE6F" wp14:editId="5176D574">
            <wp:extent cx="5654040" cy="4433557"/>
            <wp:effectExtent l="0" t="0" r="381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6">
                      <a:extLst>
                        <a:ext uri="{28A0092B-C50C-407E-A947-70E740481C1C}">
                          <a14:useLocalDpi xmlns:a14="http://schemas.microsoft.com/office/drawing/2010/main" val="0"/>
                        </a:ext>
                      </a:extLst>
                    </a:blip>
                    <a:srcRect t="16935"/>
                    <a:stretch/>
                  </pic:blipFill>
                  <pic:spPr>
                    <a:xfrm>
                      <a:off x="0" y="0"/>
                      <a:ext cx="5676035" cy="4450804"/>
                    </a:xfrm>
                    <a:prstGeom prst="rect">
                      <a:avLst/>
                    </a:prstGeom>
                  </pic:spPr>
                </pic:pic>
              </a:graphicData>
            </a:graphic>
          </wp:inline>
        </w:drawing>
      </w: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r w:rsidRPr="00951396">
        <w:rPr>
          <w:rFonts w:ascii="Times New Roman" w:eastAsia="Times New Roman" w:hAnsi="Times New Roman" w:cs="Times New Roman"/>
          <w:noProof/>
          <w:sz w:val="24"/>
          <w:szCs w:val="24"/>
        </w:rPr>
        <w:lastRenderedPageBreak/>
        <w:drawing>
          <wp:inline distT="0" distB="0" distL="0" distR="0" wp14:anchorId="56E7AA2A" wp14:editId="10780419">
            <wp:extent cx="5943600" cy="3193415"/>
            <wp:effectExtent l="0" t="0" r="0" b="6985"/>
            <wp:docPr id="3"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nt Placeholder 4"/>
                    <pic:cNvPicPr>
                      <a:picLocks noChangeAspect="1"/>
                    </pic:cNvPicPr>
                  </pic:nvPicPr>
                  <pic:blipFill rotWithShape="1">
                    <a:blip r:embed="rId77" cstate="print">
                      <a:extLst>
                        <a:ext uri="{28A0092B-C50C-407E-A947-70E740481C1C}">
                          <a14:useLocalDpi xmlns:a14="http://schemas.microsoft.com/office/drawing/2010/main" val="0"/>
                        </a:ext>
                      </a:extLst>
                    </a:blip>
                    <a:srcRect t="16926"/>
                    <a:stretch/>
                  </pic:blipFill>
                  <pic:spPr>
                    <a:xfrm>
                      <a:off x="0" y="0"/>
                      <a:ext cx="5943600" cy="3193415"/>
                    </a:xfrm>
                    <a:prstGeom prst="rect">
                      <a:avLst/>
                    </a:prstGeom>
                  </pic:spPr>
                </pic:pic>
              </a:graphicData>
            </a:graphic>
          </wp:inline>
        </w:drawing>
      </w: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r w:rsidRPr="00951396">
        <w:rPr>
          <w:rFonts w:ascii="Times New Roman" w:eastAsia="Times New Roman" w:hAnsi="Times New Roman" w:cs="Times New Roman"/>
          <w:noProof/>
          <w:sz w:val="24"/>
          <w:szCs w:val="24"/>
        </w:rPr>
        <w:drawing>
          <wp:inline distT="0" distB="0" distL="0" distR="0" wp14:anchorId="6741E9B4" wp14:editId="66AF8830">
            <wp:extent cx="5943600" cy="244284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8" cstate="print">
                      <a:extLst>
                        <a:ext uri="{28A0092B-C50C-407E-A947-70E740481C1C}">
                          <a14:useLocalDpi xmlns:a14="http://schemas.microsoft.com/office/drawing/2010/main" val="0"/>
                        </a:ext>
                      </a:extLst>
                    </a:blip>
                    <a:srcRect l="-1394" t="13580" r="1394" b="4208"/>
                    <a:stretch/>
                  </pic:blipFill>
                  <pic:spPr>
                    <a:xfrm>
                      <a:off x="0" y="0"/>
                      <a:ext cx="5943600" cy="2442845"/>
                    </a:xfrm>
                    <a:prstGeom prst="rect">
                      <a:avLst/>
                    </a:prstGeom>
                  </pic:spPr>
                </pic:pic>
              </a:graphicData>
            </a:graphic>
          </wp:inline>
        </w:drawing>
      </w: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CC0A62" w:rsidRDefault="00CC0A62" w:rsidP="00AE1004">
      <w:pPr>
        <w:spacing w:after="0" w:line="480" w:lineRule="auto"/>
        <w:rPr>
          <w:rFonts w:ascii="Times New Roman" w:hAnsi="Times New Roman" w:cs="Times New Roman"/>
          <w:b/>
          <w:sz w:val="24"/>
          <w:szCs w:val="24"/>
        </w:rPr>
      </w:pPr>
    </w:p>
    <w:p w:rsidR="004A3AB3" w:rsidRPr="000B4829" w:rsidRDefault="004A3AB3" w:rsidP="004A3AB3">
      <w:pPr>
        <w:spacing w:after="0" w:line="480" w:lineRule="auto"/>
        <w:jc w:val="center"/>
        <w:rPr>
          <w:rFonts w:ascii="Times New Roman" w:hAnsi="Times New Roman" w:cs="Times New Roman"/>
          <w:b/>
          <w:sz w:val="24"/>
          <w:szCs w:val="24"/>
        </w:rPr>
      </w:pPr>
      <w:r w:rsidRPr="000B4829">
        <w:rPr>
          <w:rFonts w:ascii="Times New Roman" w:hAnsi="Times New Roman" w:cs="Times New Roman"/>
          <w:b/>
          <w:sz w:val="24"/>
          <w:szCs w:val="24"/>
        </w:rPr>
        <w:lastRenderedPageBreak/>
        <w:t>CHAPTER FOUR</w:t>
      </w:r>
    </w:p>
    <w:p w:rsidR="004A3AB3" w:rsidRPr="000B4829" w:rsidRDefault="004A3AB3" w:rsidP="004A3AB3">
      <w:pPr>
        <w:spacing w:after="0" w:line="480" w:lineRule="auto"/>
        <w:rPr>
          <w:rFonts w:ascii="Times New Roman" w:hAnsi="Times New Roman" w:cs="Times New Roman"/>
          <w:b/>
          <w:sz w:val="24"/>
          <w:szCs w:val="24"/>
        </w:rPr>
      </w:pPr>
      <w:r w:rsidRPr="000B4829">
        <w:rPr>
          <w:rFonts w:ascii="Times New Roman" w:hAnsi="Times New Roman" w:cs="Times New Roman"/>
          <w:b/>
          <w:sz w:val="24"/>
          <w:szCs w:val="24"/>
        </w:rPr>
        <w:t>4.0</w:t>
      </w:r>
      <w:r w:rsidRPr="000B4829">
        <w:rPr>
          <w:rFonts w:ascii="Times New Roman" w:hAnsi="Times New Roman" w:cs="Times New Roman"/>
          <w:b/>
          <w:sz w:val="24"/>
          <w:szCs w:val="24"/>
        </w:rPr>
        <w:tab/>
        <w:t xml:space="preserve">DATA ANALYSIS AND RESULT </w:t>
      </w:r>
    </w:p>
    <w:p w:rsidR="004A3AB3" w:rsidRPr="000B4829" w:rsidRDefault="004A3AB3" w:rsidP="004A3AB3">
      <w:pPr>
        <w:spacing w:after="0" w:line="480" w:lineRule="auto"/>
        <w:jc w:val="both"/>
        <w:rPr>
          <w:rFonts w:ascii="Times New Roman" w:hAnsi="Times New Roman" w:cs="Times New Roman"/>
          <w:b/>
          <w:sz w:val="24"/>
          <w:szCs w:val="24"/>
        </w:rPr>
      </w:pPr>
      <w:r w:rsidRPr="000B4829">
        <w:rPr>
          <w:rFonts w:ascii="Times New Roman" w:hAnsi="Times New Roman" w:cs="Times New Roman"/>
          <w:b/>
          <w:sz w:val="24"/>
          <w:szCs w:val="24"/>
        </w:rPr>
        <w:t>4.1</w:t>
      </w:r>
      <w:r w:rsidRPr="000B4829">
        <w:rPr>
          <w:rFonts w:ascii="Times New Roman" w:hAnsi="Times New Roman" w:cs="Times New Roman"/>
          <w:b/>
          <w:sz w:val="24"/>
          <w:szCs w:val="24"/>
        </w:rPr>
        <w:tab/>
        <w:t>WATER ABSORPTION TEST</w:t>
      </w:r>
    </w:p>
    <w:p w:rsidR="004A3AB3" w:rsidRPr="000B4829" w:rsidRDefault="004A3AB3" w:rsidP="004A3AB3">
      <w:pPr>
        <w:spacing w:line="240" w:lineRule="auto"/>
        <w:jc w:val="both"/>
        <w:rPr>
          <w:rFonts w:ascii="Times New Roman" w:hAnsi="Times New Roman" w:cs="Times New Roman"/>
          <w:b/>
          <w:sz w:val="24"/>
          <w:szCs w:val="24"/>
        </w:rPr>
      </w:pPr>
      <w:r w:rsidRPr="000B4829">
        <w:rPr>
          <w:rFonts w:ascii="Times New Roman" w:hAnsi="Times New Roman" w:cs="Times New Roman"/>
          <w:b/>
          <w:sz w:val="24"/>
          <w:szCs w:val="24"/>
        </w:rPr>
        <w:t xml:space="preserve">Table 4.1.1 WATER ABSORPTION TEST AT AGES 7 DAYS FOR SANDCRETE BLOCK. </w:t>
      </w:r>
    </w:p>
    <w:tbl>
      <w:tblPr>
        <w:tblStyle w:val="TableGrid"/>
        <w:tblW w:w="0" w:type="auto"/>
        <w:tblLook w:val="04A0" w:firstRow="1" w:lastRow="0" w:firstColumn="1" w:lastColumn="0" w:noHBand="0" w:noVBand="1"/>
      </w:tblPr>
      <w:tblGrid>
        <w:gridCol w:w="874"/>
        <w:gridCol w:w="1648"/>
        <w:gridCol w:w="1231"/>
        <w:gridCol w:w="986"/>
        <w:gridCol w:w="1231"/>
        <w:gridCol w:w="986"/>
        <w:gridCol w:w="1231"/>
        <w:gridCol w:w="1063"/>
      </w:tblGrid>
      <w:tr w:rsidR="004A3AB3" w:rsidRPr="002B554F" w:rsidTr="00547062">
        <w:tc>
          <w:tcPr>
            <w:tcW w:w="874" w:type="dxa"/>
          </w:tcPr>
          <w:p w:rsidR="004A3AB3" w:rsidRPr="00914900" w:rsidRDefault="004A3AB3" w:rsidP="00547062">
            <w:pPr>
              <w:jc w:val="both"/>
              <w:rPr>
                <w:rFonts w:ascii="Times New Roman" w:hAnsi="Times New Roman" w:cs="Times New Roman"/>
                <w:sz w:val="24"/>
                <w:szCs w:val="24"/>
              </w:rPr>
            </w:pPr>
            <w:r w:rsidRPr="00914900">
              <w:rPr>
                <w:rFonts w:ascii="Times New Roman" w:hAnsi="Times New Roman" w:cs="Times New Roman"/>
                <w:sz w:val="24"/>
                <w:szCs w:val="24"/>
              </w:rPr>
              <w:t>1</w:t>
            </w:r>
          </w:p>
        </w:tc>
        <w:tc>
          <w:tcPr>
            <w:tcW w:w="1648" w:type="dxa"/>
          </w:tcPr>
          <w:p w:rsidR="004A3AB3" w:rsidRPr="00914900" w:rsidRDefault="004A3AB3" w:rsidP="00547062">
            <w:pPr>
              <w:jc w:val="both"/>
              <w:rPr>
                <w:rFonts w:ascii="Times New Roman" w:hAnsi="Times New Roman" w:cs="Times New Roman"/>
                <w:sz w:val="24"/>
                <w:szCs w:val="24"/>
              </w:rPr>
            </w:pPr>
            <w:r w:rsidRPr="00914900">
              <w:rPr>
                <w:rFonts w:ascii="Times New Roman" w:hAnsi="Times New Roman" w:cs="Times New Roman"/>
                <w:sz w:val="24"/>
                <w:szCs w:val="24"/>
              </w:rPr>
              <w:t xml:space="preserve">Mix ratio </w:t>
            </w:r>
          </w:p>
        </w:tc>
        <w:tc>
          <w:tcPr>
            <w:tcW w:w="1231" w:type="dxa"/>
          </w:tcPr>
          <w:p w:rsidR="004A3AB3" w:rsidRPr="002B554F" w:rsidRDefault="004A3AB3" w:rsidP="00547062">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827" w:type="dxa"/>
          </w:tcPr>
          <w:p w:rsidR="004A3AB3" w:rsidRPr="002B554F" w:rsidRDefault="004A3AB3" w:rsidP="00547062">
            <w:pPr>
              <w:jc w:val="both"/>
              <w:rPr>
                <w:rFonts w:ascii="Times New Roman" w:hAnsi="Times New Roman" w:cs="Times New Roman"/>
                <w:sz w:val="28"/>
                <w:szCs w:val="28"/>
              </w:rPr>
            </w:pPr>
            <w:r w:rsidRPr="002B554F">
              <w:rPr>
                <w:rFonts w:ascii="Times New Roman" w:hAnsi="Times New Roman" w:cs="Times New Roman"/>
                <w:sz w:val="28"/>
                <w:szCs w:val="28"/>
              </w:rPr>
              <w:t>1:7</w:t>
            </w:r>
          </w:p>
        </w:tc>
        <w:tc>
          <w:tcPr>
            <w:tcW w:w="1231" w:type="dxa"/>
          </w:tcPr>
          <w:p w:rsidR="004A3AB3" w:rsidRPr="002B554F" w:rsidRDefault="004A3AB3" w:rsidP="00547062">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931" w:type="dxa"/>
          </w:tcPr>
          <w:p w:rsidR="004A3AB3" w:rsidRPr="002B554F" w:rsidRDefault="004A3AB3" w:rsidP="00547062">
            <w:pPr>
              <w:jc w:val="both"/>
              <w:rPr>
                <w:rFonts w:ascii="Times New Roman" w:hAnsi="Times New Roman" w:cs="Times New Roman"/>
                <w:sz w:val="28"/>
                <w:szCs w:val="28"/>
              </w:rPr>
            </w:pPr>
            <w:r w:rsidRPr="002B554F">
              <w:rPr>
                <w:rFonts w:ascii="Times New Roman" w:hAnsi="Times New Roman" w:cs="Times New Roman"/>
                <w:sz w:val="28"/>
                <w:szCs w:val="28"/>
              </w:rPr>
              <w:t>1:7</w:t>
            </w:r>
          </w:p>
        </w:tc>
        <w:tc>
          <w:tcPr>
            <w:tcW w:w="1231" w:type="dxa"/>
          </w:tcPr>
          <w:p w:rsidR="004A3AB3" w:rsidRPr="002B554F" w:rsidRDefault="004A3AB3" w:rsidP="00547062">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1063" w:type="dxa"/>
          </w:tcPr>
          <w:p w:rsidR="004A3AB3" w:rsidRPr="002B554F" w:rsidRDefault="004A3AB3" w:rsidP="00547062">
            <w:pPr>
              <w:jc w:val="both"/>
              <w:rPr>
                <w:rFonts w:ascii="Times New Roman" w:hAnsi="Times New Roman" w:cs="Times New Roman"/>
                <w:sz w:val="28"/>
                <w:szCs w:val="28"/>
              </w:rPr>
            </w:pPr>
            <w:r w:rsidRPr="002B554F">
              <w:rPr>
                <w:rFonts w:ascii="Times New Roman" w:hAnsi="Times New Roman" w:cs="Times New Roman"/>
                <w:sz w:val="28"/>
                <w:szCs w:val="28"/>
              </w:rPr>
              <w:t>1:7</w:t>
            </w:r>
          </w:p>
        </w:tc>
      </w:tr>
      <w:tr w:rsidR="004A3AB3" w:rsidRPr="002B554F" w:rsidTr="00547062">
        <w:trPr>
          <w:trHeight w:val="1142"/>
        </w:trPr>
        <w:tc>
          <w:tcPr>
            <w:tcW w:w="874"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2</w:t>
            </w:r>
          </w:p>
        </w:tc>
        <w:tc>
          <w:tcPr>
            <w:tcW w:w="1648"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Identification  mark  </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w:t>
            </w:r>
          </w:p>
        </w:tc>
        <w:tc>
          <w:tcPr>
            <w:tcW w:w="827"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 xml:space="preserve">                                                                                                                    </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2</w:t>
            </w:r>
          </w:p>
        </w:tc>
        <w:tc>
          <w:tcPr>
            <w:tcW w:w="931" w:type="dxa"/>
          </w:tcPr>
          <w:p w:rsidR="004A3AB3" w:rsidRPr="002B554F" w:rsidRDefault="004A3AB3" w:rsidP="00547062">
            <w:pPr>
              <w:spacing w:line="480" w:lineRule="auto"/>
              <w:jc w:val="both"/>
              <w:rPr>
                <w:rFonts w:ascii="Times New Roman" w:hAnsi="Times New Roman" w:cs="Times New Roman"/>
                <w:sz w:val="28"/>
                <w:szCs w:val="28"/>
              </w:rPr>
            </w:pP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3</w:t>
            </w:r>
          </w:p>
        </w:tc>
        <w:tc>
          <w:tcPr>
            <w:tcW w:w="1063" w:type="dxa"/>
          </w:tcPr>
          <w:p w:rsidR="004A3AB3" w:rsidRPr="002B554F" w:rsidRDefault="004A3AB3" w:rsidP="00547062">
            <w:pPr>
              <w:spacing w:line="480" w:lineRule="auto"/>
              <w:jc w:val="both"/>
              <w:rPr>
                <w:rFonts w:ascii="Times New Roman" w:hAnsi="Times New Roman" w:cs="Times New Roman"/>
                <w:sz w:val="28"/>
                <w:szCs w:val="28"/>
              </w:rPr>
            </w:pPr>
          </w:p>
        </w:tc>
      </w:tr>
      <w:tr w:rsidR="004A3AB3" w:rsidRPr="002B554F" w:rsidTr="00547062">
        <w:tc>
          <w:tcPr>
            <w:tcW w:w="874"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3</w:t>
            </w:r>
          </w:p>
        </w:tc>
        <w:tc>
          <w:tcPr>
            <w:tcW w:w="1648"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Date of test </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03</w:t>
            </w:r>
          </w:p>
        </w:tc>
        <w:tc>
          <w:tcPr>
            <w:tcW w:w="827" w:type="dxa"/>
          </w:tcPr>
          <w:p w:rsidR="004A3AB3" w:rsidRPr="002B554F" w:rsidRDefault="004A3AB3" w:rsidP="00547062">
            <w:pPr>
              <w:spacing w:line="480" w:lineRule="auto"/>
              <w:jc w:val="both"/>
              <w:rPr>
                <w:rFonts w:ascii="Times New Roman" w:hAnsi="Times New Roman" w:cs="Times New Roman"/>
                <w:sz w:val="28"/>
                <w:szCs w:val="28"/>
              </w:rPr>
            </w:pP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Pr>
                <w:rFonts w:ascii="Times New Roman" w:hAnsi="Times New Roman" w:cs="Times New Roman"/>
                <w:sz w:val="28"/>
                <w:szCs w:val="28"/>
              </w:rPr>
              <w:t>03</w:t>
            </w:r>
          </w:p>
        </w:tc>
        <w:tc>
          <w:tcPr>
            <w:tcW w:w="931" w:type="dxa"/>
          </w:tcPr>
          <w:p w:rsidR="004A3AB3" w:rsidRPr="002B554F" w:rsidRDefault="004A3AB3" w:rsidP="00547062">
            <w:pPr>
              <w:spacing w:line="480" w:lineRule="auto"/>
              <w:jc w:val="both"/>
              <w:rPr>
                <w:rFonts w:ascii="Times New Roman" w:hAnsi="Times New Roman" w:cs="Times New Roman"/>
                <w:sz w:val="28"/>
                <w:szCs w:val="28"/>
              </w:rPr>
            </w:pP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Pr>
                <w:rFonts w:ascii="Times New Roman" w:hAnsi="Times New Roman" w:cs="Times New Roman"/>
                <w:sz w:val="28"/>
                <w:szCs w:val="28"/>
              </w:rPr>
              <w:t>2025</w:t>
            </w:r>
          </w:p>
        </w:tc>
        <w:tc>
          <w:tcPr>
            <w:tcW w:w="1063" w:type="dxa"/>
          </w:tcPr>
          <w:p w:rsidR="004A3AB3" w:rsidRPr="002B554F" w:rsidRDefault="004A3AB3" w:rsidP="00547062">
            <w:pPr>
              <w:spacing w:line="480" w:lineRule="auto"/>
              <w:jc w:val="both"/>
              <w:rPr>
                <w:rFonts w:ascii="Times New Roman" w:hAnsi="Times New Roman" w:cs="Times New Roman"/>
                <w:sz w:val="28"/>
                <w:szCs w:val="28"/>
              </w:rPr>
            </w:pPr>
          </w:p>
        </w:tc>
      </w:tr>
      <w:tr w:rsidR="004A3AB3" w:rsidRPr="002B554F" w:rsidTr="00547062">
        <w:tc>
          <w:tcPr>
            <w:tcW w:w="874"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4</w:t>
            </w:r>
          </w:p>
        </w:tc>
        <w:tc>
          <w:tcPr>
            <w:tcW w:w="1648"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Mass of block when dry (M1)kg</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14.600</w:t>
            </w:r>
          </w:p>
        </w:tc>
        <w:tc>
          <w:tcPr>
            <w:tcW w:w="827"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16.400</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14.400</w:t>
            </w:r>
          </w:p>
        </w:tc>
        <w:tc>
          <w:tcPr>
            <w:tcW w:w="9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15.800</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14.600</w:t>
            </w:r>
          </w:p>
        </w:tc>
        <w:tc>
          <w:tcPr>
            <w:tcW w:w="1063"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16.100</w:t>
            </w:r>
          </w:p>
        </w:tc>
      </w:tr>
      <w:tr w:rsidR="004A3AB3" w:rsidRPr="002B554F" w:rsidTr="00547062">
        <w:tc>
          <w:tcPr>
            <w:tcW w:w="874"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5</w:t>
            </w:r>
          </w:p>
        </w:tc>
        <w:tc>
          <w:tcPr>
            <w:tcW w:w="1648"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Mass of block when wet (kg)</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16.300</w:t>
            </w:r>
          </w:p>
        </w:tc>
        <w:tc>
          <w:tcPr>
            <w:tcW w:w="827"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17.400</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16.400</w:t>
            </w:r>
          </w:p>
        </w:tc>
        <w:tc>
          <w:tcPr>
            <w:tcW w:w="9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17.000</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16.200</w:t>
            </w:r>
          </w:p>
        </w:tc>
        <w:tc>
          <w:tcPr>
            <w:tcW w:w="1063"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17.100</w:t>
            </w:r>
          </w:p>
        </w:tc>
      </w:tr>
      <w:tr w:rsidR="004A3AB3" w:rsidRPr="002B554F" w:rsidTr="00547062">
        <w:tc>
          <w:tcPr>
            <w:tcW w:w="874"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6</w:t>
            </w:r>
          </w:p>
        </w:tc>
        <w:tc>
          <w:tcPr>
            <w:tcW w:w="1648"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Water absorption (%) </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11.6</w:t>
            </w:r>
          </w:p>
        </w:tc>
        <w:tc>
          <w:tcPr>
            <w:tcW w:w="827"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6.1</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13.9</w:t>
            </w:r>
          </w:p>
        </w:tc>
        <w:tc>
          <w:tcPr>
            <w:tcW w:w="9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7.6</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11</w:t>
            </w:r>
          </w:p>
        </w:tc>
        <w:tc>
          <w:tcPr>
            <w:tcW w:w="1063"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6.2</w:t>
            </w:r>
          </w:p>
        </w:tc>
      </w:tr>
      <w:tr w:rsidR="004A3AB3" w:rsidRPr="002B554F" w:rsidTr="00547062">
        <w:tc>
          <w:tcPr>
            <w:tcW w:w="874"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7</w:t>
            </w:r>
          </w:p>
        </w:tc>
        <w:tc>
          <w:tcPr>
            <w:tcW w:w="1648" w:type="dxa"/>
          </w:tcPr>
          <w:p w:rsidR="004A3AB3" w:rsidRPr="00914900" w:rsidRDefault="004A3AB3" w:rsidP="00547062">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Average water absorption (%)</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p>
        </w:tc>
        <w:tc>
          <w:tcPr>
            <w:tcW w:w="827" w:type="dxa"/>
          </w:tcPr>
          <w:p w:rsidR="004A3AB3" w:rsidRPr="002B554F" w:rsidRDefault="004A3AB3" w:rsidP="00547062">
            <w:pPr>
              <w:spacing w:line="480" w:lineRule="auto"/>
              <w:jc w:val="both"/>
              <w:rPr>
                <w:rFonts w:ascii="Times New Roman" w:hAnsi="Times New Roman" w:cs="Times New Roman"/>
                <w:sz w:val="28"/>
                <w:szCs w:val="28"/>
              </w:rPr>
            </w:pPr>
          </w:p>
        </w:tc>
        <w:tc>
          <w:tcPr>
            <w:tcW w:w="12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12.2</w:t>
            </w:r>
          </w:p>
        </w:tc>
        <w:tc>
          <w:tcPr>
            <w:tcW w:w="931" w:type="dxa"/>
          </w:tcPr>
          <w:p w:rsidR="004A3AB3" w:rsidRPr="002B554F" w:rsidRDefault="004A3AB3" w:rsidP="00547062">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6.3</w:t>
            </w:r>
          </w:p>
        </w:tc>
        <w:tc>
          <w:tcPr>
            <w:tcW w:w="1231" w:type="dxa"/>
          </w:tcPr>
          <w:p w:rsidR="004A3AB3" w:rsidRPr="002B554F" w:rsidRDefault="004A3AB3" w:rsidP="00547062">
            <w:pPr>
              <w:spacing w:line="480" w:lineRule="auto"/>
              <w:jc w:val="both"/>
              <w:rPr>
                <w:rFonts w:ascii="Times New Roman" w:hAnsi="Times New Roman" w:cs="Times New Roman"/>
                <w:sz w:val="28"/>
                <w:szCs w:val="28"/>
              </w:rPr>
            </w:pPr>
          </w:p>
        </w:tc>
        <w:tc>
          <w:tcPr>
            <w:tcW w:w="1063" w:type="dxa"/>
          </w:tcPr>
          <w:p w:rsidR="004A3AB3" w:rsidRPr="002B554F" w:rsidRDefault="004A3AB3" w:rsidP="00547062">
            <w:pPr>
              <w:spacing w:line="480" w:lineRule="auto"/>
              <w:jc w:val="both"/>
              <w:rPr>
                <w:rFonts w:ascii="Times New Roman" w:hAnsi="Times New Roman" w:cs="Times New Roman"/>
                <w:sz w:val="28"/>
                <w:szCs w:val="28"/>
              </w:rPr>
            </w:pPr>
          </w:p>
        </w:tc>
      </w:tr>
    </w:tbl>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line="480" w:lineRule="auto"/>
        <w:jc w:val="both"/>
        <w:rPr>
          <w:rFonts w:ascii="Times New Roman" w:hAnsi="Times New Roman" w:cs="Times New Roman"/>
          <w:b/>
          <w:sz w:val="24"/>
          <w:szCs w:val="24"/>
        </w:rPr>
      </w:pPr>
    </w:p>
    <w:p w:rsidR="004A3AB3" w:rsidRDefault="004A3AB3" w:rsidP="004A3AB3">
      <w:pPr>
        <w:spacing w:line="480" w:lineRule="auto"/>
        <w:jc w:val="both"/>
        <w:rPr>
          <w:rFonts w:ascii="Times New Roman" w:hAnsi="Times New Roman" w:cs="Times New Roman"/>
          <w:b/>
          <w:sz w:val="24"/>
          <w:szCs w:val="24"/>
        </w:rPr>
      </w:pPr>
    </w:p>
    <w:p w:rsidR="00A67C54" w:rsidRDefault="00A67C54" w:rsidP="004A3AB3">
      <w:pPr>
        <w:spacing w:line="480" w:lineRule="auto"/>
        <w:jc w:val="both"/>
        <w:rPr>
          <w:rFonts w:ascii="Times New Roman" w:hAnsi="Times New Roman" w:cs="Times New Roman"/>
          <w:b/>
          <w:sz w:val="24"/>
          <w:szCs w:val="24"/>
        </w:rPr>
      </w:pPr>
    </w:p>
    <w:p w:rsidR="00A67C54" w:rsidRDefault="00A67C54" w:rsidP="004A3AB3">
      <w:pPr>
        <w:spacing w:line="480" w:lineRule="auto"/>
        <w:jc w:val="both"/>
        <w:rPr>
          <w:rFonts w:ascii="Times New Roman" w:hAnsi="Times New Roman" w:cs="Times New Roman"/>
          <w:b/>
          <w:sz w:val="24"/>
          <w:szCs w:val="24"/>
        </w:rPr>
      </w:pPr>
    </w:p>
    <w:p w:rsidR="00A67C54" w:rsidRDefault="00A67C54" w:rsidP="004A3AB3">
      <w:pPr>
        <w:spacing w:line="480" w:lineRule="auto"/>
        <w:jc w:val="both"/>
        <w:rPr>
          <w:rFonts w:ascii="Times New Roman" w:hAnsi="Times New Roman" w:cs="Times New Roman"/>
          <w:b/>
          <w:sz w:val="24"/>
          <w:szCs w:val="24"/>
        </w:rPr>
      </w:pPr>
    </w:p>
    <w:p w:rsidR="004A3AB3" w:rsidRPr="00A055AE" w:rsidRDefault="004A3AB3" w:rsidP="004A3AB3">
      <w:pPr>
        <w:spacing w:line="480" w:lineRule="auto"/>
        <w:jc w:val="both"/>
        <w:rPr>
          <w:rFonts w:ascii="Times New Roman" w:hAnsi="Times New Roman" w:cs="Times New Roman"/>
          <w:b/>
          <w:sz w:val="24"/>
          <w:szCs w:val="24"/>
        </w:rPr>
      </w:pPr>
      <w:r w:rsidRPr="00A055AE">
        <w:rPr>
          <w:rFonts w:ascii="Times New Roman" w:hAnsi="Times New Roman" w:cs="Times New Roman"/>
          <w:b/>
          <w:sz w:val="24"/>
          <w:szCs w:val="24"/>
        </w:rPr>
        <w:lastRenderedPageBreak/>
        <w:t>Table 4.1.2</w:t>
      </w:r>
      <w:r w:rsidRPr="00A055AE">
        <w:rPr>
          <w:rFonts w:ascii="Times New Roman" w:hAnsi="Times New Roman" w:cs="Times New Roman"/>
          <w:b/>
          <w:sz w:val="24"/>
          <w:szCs w:val="24"/>
        </w:rPr>
        <w:tab/>
        <w:t xml:space="preserve">WATER ABSORPTION AT AGES 14 DAYS FOR SANDCRETE BLOCK </w:t>
      </w:r>
    </w:p>
    <w:tbl>
      <w:tblPr>
        <w:tblStyle w:val="TableGrid"/>
        <w:tblW w:w="0" w:type="auto"/>
        <w:tblLook w:val="04A0" w:firstRow="1" w:lastRow="0" w:firstColumn="1" w:lastColumn="0" w:noHBand="0" w:noVBand="1"/>
      </w:tblPr>
      <w:tblGrid>
        <w:gridCol w:w="874"/>
        <w:gridCol w:w="1648"/>
        <w:gridCol w:w="1231"/>
        <w:gridCol w:w="876"/>
        <w:gridCol w:w="1231"/>
        <w:gridCol w:w="931"/>
        <w:gridCol w:w="1231"/>
        <w:gridCol w:w="1063"/>
      </w:tblGrid>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Mix ratio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Identification  mark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827"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931"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Date of test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Pr>
                <w:rFonts w:asciiTheme="majorBidi" w:hAnsiTheme="majorBidi" w:cstheme="majorBidi"/>
                <w:sz w:val="24"/>
                <w:szCs w:val="24"/>
              </w:rPr>
              <w:t>11</w:t>
            </w:r>
          </w:p>
        </w:tc>
        <w:tc>
          <w:tcPr>
            <w:tcW w:w="827"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Pr>
                <w:rFonts w:asciiTheme="majorBidi" w:hAnsiTheme="majorBidi" w:cstheme="majorBidi"/>
                <w:sz w:val="24"/>
                <w:szCs w:val="24"/>
              </w:rPr>
              <w:t>03</w:t>
            </w:r>
          </w:p>
        </w:tc>
        <w:tc>
          <w:tcPr>
            <w:tcW w:w="931"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Pr>
                <w:rFonts w:asciiTheme="majorBidi" w:hAnsiTheme="majorBidi" w:cstheme="majorBidi"/>
                <w:sz w:val="24"/>
                <w:szCs w:val="24"/>
              </w:rPr>
              <w:t>2025</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4</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w:t>
            </w:r>
            <w:r w:rsidRPr="00914900">
              <w:rPr>
                <w:rFonts w:asciiTheme="majorBidi" w:hAnsiTheme="majorBidi" w:cstheme="majorBidi"/>
                <w:sz w:val="24"/>
                <w:szCs w:val="24"/>
                <w:vertAlign w:val="subscript"/>
              </w:rPr>
              <w:t>1</w:t>
            </w:r>
            <w:r w:rsidRPr="00914900">
              <w:rPr>
                <w:rFonts w:asciiTheme="majorBidi" w:hAnsiTheme="majorBidi" w:cstheme="majorBidi"/>
                <w:sz w:val="24"/>
                <w:szCs w:val="24"/>
              </w:rPr>
              <w:t>) Mass of block when dry kg</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16.300</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17.400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16.100</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17.400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16.300</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17.200</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5</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Mass of block when wet (kg)</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17.900</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18.700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17.800</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18.500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18.300</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18.400</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Water absorption (%)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9.8</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7.5</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9.6</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8.8</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10.4</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6.9</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Average water absorption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p>
        </w:tc>
        <w:tc>
          <w:tcPr>
            <w:tcW w:w="827"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9.9</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7.7</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p>
        </w:tc>
        <w:tc>
          <w:tcPr>
            <w:tcW w:w="1063" w:type="dxa"/>
          </w:tcPr>
          <w:p w:rsidR="004A3AB3" w:rsidRPr="00914900" w:rsidRDefault="004A3AB3" w:rsidP="00547062">
            <w:pPr>
              <w:spacing w:line="480" w:lineRule="auto"/>
              <w:jc w:val="both"/>
              <w:rPr>
                <w:rFonts w:asciiTheme="majorBidi" w:hAnsiTheme="majorBidi" w:cstheme="majorBidi"/>
                <w:sz w:val="24"/>
                <w:szCs w:val="24"/>
              </w:rPr>
            </w:pPr>
          </w:p>
        </w:tc>
      </w:tr>
    </w:tbl>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line="480" w:lineRule="auto"/>
        <w:jc w:val="both"/>
        <w:rPr>
          <w:rFonts w:ascii="Times New Roman" w:hAnsi="Times New Roman" w:cs="Times New Roman"/>
          <w:b/>
          <w:sz w:val="28"/>
          <w:szCs w:val="28"/>
        </w:rPr>
      </w:pPr>
    </w:p>
    <w:p w:rsidR="004A3AB3" w:rsidRDefault="004A3AB3" w:rsidP="004A3AB3">
      <w:pPr>
        <w:spacing w:line="480" w:lineRule="auto"/>
        <w:jc w:val="both"/>
        <w:rPr>
          <w:rFonts w:ascii="Times New Roman" w:hAnsi="Times New Roman" w:cs="Times New Roman"/>
          <w:b/>
          <w:sz w:val="28"/>
          <w:szCs w:val="28"/>
        </w:rPr>
      </w:pPr>
    </w:p>
    <w:p w:rsidR="004A3AB3" w:rsidRDefault="004A3AB3" w:rsidP="004A3AB3">
      <w:pPr>
        <w:spacing w:line="480" w:lineRule="auto"/>
        <w:jc w:val="both"/>
        <w:rPr>
          <w:rFonts w:ascii="Times New Roman" w:hAnsi="Times New Roman" w:cs="Times New Roman"/>
          <w:b/>
          <w:sz w:val="28"/>
          <w:szCs w:val="28"/>
        </w:rPr>
      </w:pPr>
    </w:p>
    <w:p w:rsidR="004A3AB3" w:rsidRDefault="004A3AB3" w:rsidP="004A3AB3">
      <w:pPr>
        <w:spacing w:line="480" w:lineRule="auto"/>
        <w:jc w:val="both"/>
        <w:rPr>
          <w:rFonts w:ascii="Times New Roman" w:hAnsi="Times New Roman" w:cs="Times New Roman"/>
          <w:b/>
          <w:sz w:val="24"/>
          <w:szCs w:val="24"/>
        </w:rPr>
      </w:pPr>
    </w:p>
    <w:p w:rsidR="004A3AB3" w:rsidRDefault="004A3AB3" w:rsidP="004A3AB3">
      <w:pPr>
        <w:spacing w:line="480" w:lineRule="auto"/>
        <w:jc w:val="both"/>
        <w:rPr>
          <w:rFonts w:ascii="Times New Roman" w:hAnsi="Times New Roman" w:cs="Times New Roman"/>
          <w:b/>
          <w:sz w:val="24"/>
          <w:szCs w:val="24"/>
        </w:rPr>
      </w:pPr>
    </w:p>
    <w:p w:rsidR="00A67C54" w:rsidRDefault="00A67C54" w:rsidP="004A3AB3">
      <w:pPr>
        <w:spacing w:line="480" w:lineRule="auto"/>
        <w:jc w:val="both"/>
        <w:rPr>
          <w:rFonts w:ascii="Times New Roman" w:hAnsi="Times New Roman" w:cs="Times New Roman"/>
          <w:b/>
          <w:sz w:val="24"/>
          <w:szCs w:val="24"/>
        </w:rPr>
      </w:pPr>
    </w:p>
    <w:p w:rsidR="004A3AB3" w:rsidRPr="00A055AE" w:rsidRDefault="004A3AB3" w:rsidP="004A3AB3">
      <w:pPr>
        <w:spacing w:line="480" w:lineRule="auto"/>
        <w:jc w:val="both"/>
        <w:rPr>
          <w:rFonts w:ascii="Times New Roman" w:hAnsi="Times New Roman" w:cs="Times New Roman"/>
          <w:b/>
          <w:sz w:val="24"/>
          <w:szCs w:val="24"/>
        </w:rPr>
      </w:pPr>
      <w:r w:rsidRPr="00A055AE">
        <w:rPr>
          <w:rFonts w:ascii="Times New Roman" w:hAnsi="Times New Roman" w:cs="Times New Roman"/>
          <w:b/>
          <w:sz w:val="24"/>
          <w:szCs w:val="24"/>
        </w:rPr>
        <w:lastRenderedPageBreak/>
        <w:t>Table 4.1.3</w:t>
      </w:r>
      <w:r w:rsidRPr="00A055AE">
        <w:rPr>
          <w:rFonts w:ascii="Times New Roman" w:hAnsi="Times New Roman" w:cs="Times New Roman"/>
          <w:b/>
          <w:sz w:val="24"/>
          <w:szCs w:val="24"/>
        </w:rPr>
        <w:tab/>
        <w:t xml:space="preserve">WATER ABSORPTION AT AGES 28 DAYS FOR SANDCRETE BLOCK </w:t>
      </w:r>
    </w:p>
    <w:tbl>
      <w:tblPr>
        <w:tblStyle w:val="TableGrid"/>
        <w:tblW w:w="0" w:type="auto"/>
        <w:tblLook w:val="04A0" w:firstRow="1" w:lastRow="0" w:firstColumn="1" w:lastColumn="0" w:noHBand="0" w:noVBand="1"/>
      </w:tblPr>
      <w:tblGrid>
        <w:gridCol w:w="874"/>
        <w:gridCol w:w="1648"/>
        <w:gridCol w:w="1231"/>
        <w:gridCol w:w="876"/>
        <w:gridCol w:w="1231"/>
        <w:gridCol w:w="931"/>
        <w:gridCol w:w="1231"/>
        <w:gridCol w:w="1063"/>
      </w:tblGrid>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Mix ratio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Identification  mark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827"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931"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Date of test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25</w:t>
            </w:r>
          </w:p>
        </w:tc>
        <w:tc>
          <w:tcPr>
            <w:tcW w:w="827"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Pr>
                <w:rFonts w:asciiTheme="majorBidi" w:hAnsiTheme="majorBidi" w:cstheme="majorBidi"/>
                <w:sz w:val="24"/>
                <w:szCs w:val="24"/>
              </w:rPr>
              <w:t>03</w:t>
            </w:r>
          </w:p>
        </w:tc>
        <w:tc>
          <w:tcPr>
            <w:tcW w:w="931"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Pr>
                <w:rFonts w:asciiTheme="majorBidi" w:hAnsiTheme="majorBidi" w:cstheme="majorBidi"/>
                <w:sz w:val="24"/>
                <w:szCs w:val="24"/>
              </w:rPr>
              <w:t>2025</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4</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w:t>
            </w:r>
            <w:r w:rsidRPr="00914900">
              <w:rPr>
                <w:rFonts w:asciiTheme="majorBidi" w:hAnsiTheme="majorBidi" w:cstheme="majorBidi"/>
                <w:sz w:val="24"/>
                <w:szCs w:val="24"/>
                <w:vertAlign w:val="subscript"/>
              </w:rPr>
              <w:t>1</w:t>
            </w:r>
            <w:r w:rsidRPr="00914900">
              <w:rPr>
                <w:rFonts w:asciiTheme="majorBidi" w:hAnsiTheme="majorBidi" w:cstheme="majorBidi"/>
                <w:sz w:val="24"/>
                <w:szCs w:val="24"/>
              </w:rPr>
              <w:t>) Mass of block when dry kg</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15.800</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17.300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16.000</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17.300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16.200</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17.200</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5</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Mass of block when wet (kg)</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17.600</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19.000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17.700</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19.100</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17.500</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19.000</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Water absorption (%)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11.4</w:t>
            </w:r>
          </w:p>
        </w:tc>
        <w:tc>
          <w:tcPr>
            <w:tcW w:w="827"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9.8</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10.6</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10.4</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8.0</w:t>
            </w:r>
          </w:p>
        </w:tc>
        <w:tc>
          <w:tcPr>
            <w:tcW w:w="1063"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10.5</w:t>
            </w:r>
          </w:p>
        </w:tc>
      </w:tr>
      <w:tr w:rsidR="004A3AB3" w:rsidRPr="002B554F" w:rsidTr="00547062">
        <w:tc>
          <w:tcPr>
            <w:tcW w:w="874"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w:t>
            </w:r>
          </w:p>
        </w:tc>
        <w:tc>
          <w:tcPr>
            <w:tcW w:w="1648"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Average water absorption (%)</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p>
        </w:tc>
        <w:tc>
          <w:tcPr>
            <w:tcW w:w="827" w:type="dxa"/>
          </w:tcPr>
          <w:p w:rsidR="004A3AB3" w:rsidRPr="00914900" w:rsidRDefault="004A3AB3" w:rsidP="00547062">
            <w:pPr>
              <w:spacing w:line="480" w:lineRule="auto"/>
              <w:jc w:val="both"/>
              <w:rPr>
                <w:rFonts w:asciiTheme="majorBidi" w:hAnsiTheme="majorBidi" w:cstheme="majorBidi"/>
                <w:sz w:val="24"/>
                <w:szCs w:val="24"/>
              </w:rPr>
            </w:pPr>
          </w:p>
        </w:tc>
        <w:tc>
          <w:tcPr>
            <w:tcW w:w="12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w:t>
            </w:r>
          </w:p>
        </w:tc>
        <w:tc>
          <w:tcPr>
            <w:tcW w:w="931" w:type="dxa"/>
          </w:tcPr>
          <w:p w:rsidR="004A3AB3" w:rsidRPr="00914900" w:rsidRDefault="004A3AB3" w:rsidP="00547062">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10.2</w:t>
            </w:r>
          </w:p>
        </w:tc>
        <w:tc>
          <w:tcPr>
            <w:tcW w:w="1231" w:type="dxa"/>
          </w:tcPr>
          <w:p w:rsidR="004A3AB3" w:rsidRPr="00914900" w:rsidRDefault="004A3AB3" w:rsidP="00547062">
            <w:pPr>
              <w:spacing w:line="480" w:lineRule="auto"/>
              <w:jc w:val="both"/>
              <w:rPr>
                <w:rFonts w:asciiTheme="majorBidi" w:hAnsiTheme="majorBidi" w:cstheme="majorBidi"/>
                <w:sz w:val="24"/>
                <w:szCs w:val="24"/>
              </w:rPr>
            </w:pPr>
          </w:p>
        </w:tc>
        <w:tc>
          <w:tcPr>
            <w:tcW w:w="1063" w:type="dxa"/>
          </w:tcPr>
          <w:p w:rsidR="004A3AB3" w:rsidRPr="00914900" w:rsidRDefault="004A3AB3" w:rsidP="00547062">
            <w:pPr>
              <w:spacing w:line="480" w:lineRule="auto"/>
              <w:jc w:val="both"/>
              <w:rPr>
                <w:rFonts w:asciiTheme="majorBidi" w:hAnsiTheme="majorBidi" w:cstheme="majorBidi"/>
                <w:sz w:val="24"/>
                <w:szCs w:val="24"/>
              </w:rPr>
            </w:pPr>
          </w:p>
        </w:tc>
      </w:tr>
    </w:tbl>
    <w:p w:rsidR="004A3AB3" w:rsidRDefault="004A3AB3" w:rsidP="004A3AB3">
      <w:pPr>
        <w:spacing w:line="480" w:lineRule="auto"/>
        <w:jc w:val="both"/>
        <w:rPr>
          <w:rFonts w:ascii="Times New Roman" w:hAnsi="Times New Roman" w:cs="Times New Roman"/>
          <w:b/>
          <w:sz w:val="24"/>
          <w:szCs w:val="24"/>
        </w:rPr>
      </w:pPr>
    </w:p>
    <w:p w:rsidR="004A3AB3" w:rsidRPr="008E6B79" w:rsidRDefault="004A3AB3" w:rsidP="004A3AB3">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Pr="008E6B79">
        <w:rPr>
          <w:rFonts w:ascii="Times New Roman" w:hAnsi="Times New Roman" w:cs="Times New Roman"/>
          <w:b/>
          <w:sz w:val="24"/>
          <w:szCs w:val="24"/>
        </w:rPr>
        <w:t>.1 DISCUSSION ON WATER ABSORPTION TEST</w:t>
      </w:r>
    </w:p>
    <w:p w:rsidR="004A3AB3" w:rsidRPr="004547A2" w:rsidRDefault="004A3AB3" w:rsidP="004A3AB3">
      <w:pPr>
        <w:spacing w:line="480" w:lineRule="auto"/>
        <w:jc w:val="both"/>
        <w:rPr>
          <w:rFonts w:ascii="Times New Roman" w:hAnsi="Times New Roman" w:cs="Times New Roman"/>
          <w:sz w:val="24"/>
          <w:szCs w:val="24"/>
        </w:rPr>
      </w:pPr>
      <w:r w:rsidRPr="002B554F">
        <w:rPr>
          <w:rFonts w:ascii="Times New Roman" w:hAnsi="Times New Roman" w:cs="Times New Roman"/>
          <w:b/>
          <w:sz w:val="28"/>
          <w:szCs w:val="28"/>
        </w:rPr>
        <w:t xml:space="preserve">      </w:t>
      </w:r>
      <w:r w:rsidRPr="004547A2">
        <w:rPr>
          <w:rFonts w:ascii="Times New Roman" w:hAnsi="Times New Roman" w:cs="Times New Roman"/>
          <w:sz w:val="24"/>
          <w:szCs w:val="24"/>
        </w:rPr>
        <w:t>From the test carried out on water absorption capacity of the three b</w:t>
      </w:r>
      <w:r w:rsidRPr="004547A2">
        <w:rPr>
          <w:rFonts w:asciiTheme="majorBidi" w:hAnsiTheme="majorBidi" w:cstheme="majorBidi"/>
          <w:sz w:val="24"/>
          <w:szCs w:val="24"/>
        </w:rPr>
        <w:t xml:space="preserve"> Block Industry</w:t>
      </w:r>
      <w:r w:rsidRPr="004547A2">
        <w:rPr>
          <w:sz w:val="24"/>
          <w:szCs w:val="24"/>
        </w:rPr>
        <w:t xml:space="preserve"> </w:t>
      </w:r>
      <w:r w:rsidRPr="004547A2">
        <w:rPr>
          <w:rFonts w:ascii="Times New Roman" w:hAnsi="Times New Roman" w:cs="Times New Roman"/>
          <w:sz w:val="24"/>
          <w:szCs w:val="24"/>
        </w:rPr>
        <w:t>(</w:t>
      </w:r>
      <w:proofErr w:type="spellStart"/>
      <w:r w:rsidRPr="004547A2">
        <w:rPr>
          <w:rFonts w:asciiTheme="majorBidi" w:hAnsiTheme="majorBidi" w:cstheme="majorBidi"/>
          <w:sz w:val="24"/>
          <w:szCs w:val="24"/>
        </w:rPr>
        <w:t>Wahabillahi</w:t>
      </w:r>
      <w:proofErr w:type="spellEnd"/>
      <w:r w:rsidRPr="004547A2">
        <w:rPr>
          <w:rFonts w:asciiTheme="majorBidi" w:hAnsiTheme="majorBidi" w:cstheme="majorBidi"/>
          <w:sz w:val="24"/>
          <w:szCs w:val="24"/>
        </w:rPr>
        <w:t xml:space="preserve"> </w:t>
      </w:r>
      <w:proofErr w:type="spellStart"/>
      <w:r w:rsidRPr="004547A2">
        <w:rPr>
          <w:rFonts w:asciiTheme="majorBidi" w:hAnsiTheme="majorBidi" w:cstheme="majorBidi"/>
          <w:sz w:val="24"/>
          <w:szCs w:val="24"/>
        </w:rPr>
        <w:t>Taofeeq</w:t>
      </w:r>
      <w:proofErr w:type="spellEnd"/>
      <w:r w:rsidRPr="004547A2">
        <w:rPr>
          <w:rFonts w:asciiTheme="majorBidi" w:hAnsiTheme="majorBidi" w:cstheme="majorBidi"/>
          <w:sz w:val="24"/>
          <w:szCs w:val="24"/>
        </w:rPr>
        <w:t xml:space="preserve"> Block Industry A</w:t>
      </w:r>
      <w:r>
        <w:rPr>
          <w:rFonts w:asciiTheme="majorBidi" w:hAnsiTheme="majorBidi" w:cstheme="majorBidi"/>
          <w:sz w:val="24"/>
          <w:szCs w:val="24"/>
        </w:rPr>
        <w:t>GBO-</w:t>
      </w:r>
      <w:r w:rsidRPr="004547A2">
        <w:rPr>
          <w:rFonts w:asciiTheme="majorBidi" w:hAnsiTheme="majorBidi" w:cstheme="majorBidi"/>
          <w:sz w:val="24"/>
          <w:szCs w:val="24"/>
        </w:rPr>
        <w:t xml:space="preserve">OBA, 2. Sulu Block Industry </w:t>
      </w:r>
      <w:proofErr w:type="spellStart"/>
      <w:r w:rsidRPr="004547A2">
        <w:rPr>
          <w:rFonts w:asciiTheme="majorBidi" w:hAnsiTheme="majorBidi" w:cstheme="majorBidi"/>
          <w:sz w:val="24"/>
          <w:szCs w:val="24"/>
        </w:rPr>
        <w:t>Oloje</w:t>
      </w:r>
      <w:proofErr w:type="spellEnd"/>
      <w:r w:rsidRPr="004547A2">
        <w:rPr>
          <w:rFonts w:asciiTheme="majorBidi" w:hAnsiTheme="majorBidi" w:cstheme="majorBidi"/>
          <w:sz w:val="24"/>
          <w:szCs w:val="24"/>
        </w:rPr>
        <w:t xml:space="preserve">, 3. </w:t>
      </w:r>
      <w:proofErr w:type="spellStart"/>
      <w:r w:rsidRPr="004547A2">
        <w:rPr>
          <w:rFonts w:asciiTheme="majorBidi" w:hAnsiTheme="majorBidi" w:cstheme="majorBidi"/>
          <w:sz w:val="24"/>
          <w:szCs w:val="24"/>
        </w:rPr>
        <w:t>Kesmora</w:t>
      </w:r>
      <w:proofErr w:type="spellEnd"/>
      <w:r w:rsidRPr="004547A2">
        <w:rPr>
          <w:rFonts w:asciiTheme="majorBidi" w:hAnsiTheme="majorBidi" w:cstheme="majorBidi"/>
          <w:sz w:val="24"/>
          <w:szCs w:val="24"/>
        </w:rPr>
        <w:t xml:space="preserve"> Block Industry, block</w:t>
      </w:r>
      <w:r w:rsidRPr="004547A2">
        <w:rPr>
          <w:rFonts w:ascii="Times New Roman" w:hAnsi="Times New Roman" w:cs="Times New Roman"/>
          <w:sz w:val="24"/>
          <w:szCs w:val="24"/>
        </w:rPr>
        <w:t xml:space="preserve">).It was discovered that </w:t>
      </w:r>
      <w:proofErr w:type="spellStart"/>
      <w:r w:rsidRPr="004547A2">
        <w:rPr>
          <w:rFonts w:asciiTheme="majorBidi" w:hAnsiTheme="majorBidi" w:cstheme="majorBidi"/>
          <w:sz w:val="24"/>
          <w:szCs w:val="24"/>
        </w:rPr>
        <w:t>Wahabillahi</w:t>
      </w:r>
      <w:proofErr w:type="spellEnd"/>
      <w:r w:rsidRPr="004547A2">
        <w:rPr>
          <w:rFonts w:asciiTheme="majorBidi" w:hAnsiTheme="majorBidi" w:cstheme="majorBidi"/>
          <w:sz w:val="24"/>
          <w:szCs w:val="24"/>
        </w:rPr>
        <w:t xml:space="preserve"> </w:t>
      </w:r>
      <w:proofErr w:type="spellStart"/>
      <w:r w:rsidRPr="004547A2">
        <w:rPr>
          <w:rFonts w:asciiTheme="majorBidi" w:hAnsiTheme="majorBidi" w:cstheme="majorBidi"/>
          <w:sz w:val="24"/>
          <w:szCs w:val="24"/>
        </w:rPr>
        <w:t>Taofeeq</w:t>
      </w:r>
      <w:proofErr w:type="spellEnd"/>
      <w:r w:rsidRPr="004547A2">
        <w:rPr>
          <w:rFonts w:asciiTheme="majorBidi" w:hAnsiTheme="majorBidi" w:cstheme="majorBidi"/>
          <w:sz w:val="24"/>
          <w:szCs w:val="24"/>
        </w:rPr>
        <w:t xml:space="preserve"> Block Industry </w:t>
      </w:r>
      <w:proofErr w:type="spellStart"/>
      <w:r w:rsidRPr="004547A2">
        <w:rPr>
          <w:rFonts w:asciiTheme="majorBidi" w:hAnsiTheme="majorBidi" w:cstheme="majorBidi"/>
          <w:sz w:val="24"/>
          <w:szCs w:val="24"/>
        </w:rPr>
        <w:t>Agbo</w:t>
      </w:r>
      <w:proofErr w:type="spellEnd"/>
      <w:r w:rsidRPr="004547A2">
        <w:rPr>
          <w:rFonts w:asciiTheme="majorBidi" w:hAnsiTheme="majorBidi" w:cstheme="majorBidi"/>
          <w:sz w:val="24"/>
          <w:szCs w:val="24"/>
        </w:rPr>
        <w:t xml:space="preserve"> Oba</w:t>
      </w:r>
      <w:r w:rsidRPr="004547A2">
        <w:rPr>
          <w:rFonts w:ascii="Times New Roman" w:hAnsi="Times New Roman" w:cs="Times New Roman"/>
          <w:sz w:val="24"/>
          <w:szCs w:val="24"/>
        </w:rPr>
        <w:t xml:space="preserve"> have the highest water absorption capacity </w:t>
      </w:r>
      <w:r>
        <w:rPr>
          <w:rFonts w:ascii="Times New Roman" w:hAnsi="Times New Roman" w:cs="Times New Roman"/>
          <w:sz w:val="24"/>
          <w:szCs w:val="24"/>
        </w:rPr>
        <w:t>for the nominal mix ratio (1:6)</w:t>
      </w:r>
      <w:r w:rsidRPr="004547A2">
        <w:rPr>
          <w:rFonts w:ascii="Times New Roman" w:hAnsi="Times New Roman" w:cs="Times New Roman"/>
          <w:sz w:val="24"/>
          <w:szCs w:val="24"/>
        </w:rPr>
        <w:t>.</w:t>
      </w:r>
    </w:p>
    <w:p w:rsidR="00A67C54" w:rsidRDefault="00A67C54" w:rsidP="004A3AB3">
      <w:pPr>
        <w:spacing w:after="0" w:line="480" w:lineRule="auto"/>
        <w:rPr>
          <w:rFonts w:asciiTheme="majorBidi" w:hAnsiTheme="majorBidi" w:cstheme="majorBidi"/>
          <w:b/>
          <w:sz w:val="24"/>
          <w:szCs w:val="24"/>
        </w:rPr>
      </w:pPr>
    </w:p>
    <w:p w:rsidR="003461A4" w:rsidRDefault="003461A4" w:rsidP="004A3AB3">
      <w:pPr>
        <w:spacing w:after="0" w:line="480" w:lineRule="auto"/>
        <w:rPr>
          <w:rFonts w:asciiTheme="majorBidi" w:hAnsiTheme="majorBidi" w:cstheme="majorBidi"/>
          <w:b/>
          <w:sz w:val="24"/>
          <w:szCs w:val="24"/>
        </w:rPr>
      </w:pPr>
    </w:p>
    <w:p w:rsidR="003461A4" w:rsidRDefault="003461A4" w:rsidP="004A3AB3">
      <w:pPr>
        <w:spacing w:after="0" w:line="480" w:lineRule="auto"/>
        <w:rPr>
          <w:rFonts w:asciiTheme="majorBidi" w:hAnsiTheme="majorBidi" w:cstheme="majorBidi"/>
          <w:b/>
          <w:sz w:val="24"/>
          <w:szCs w:val="24"/>
        </w:rPr>
      </w:pPr>
    </w:p>
    <w:p w:rsidR="003461A4" w:rsidRDefault="003461A4" w:rsidP="004A3AB3">
      <w:pPr>
        <w:spacing w:after="0" w:line="480" w:lineRule="auto"/>
        <w:rPr>
          <w:rFonts w:asciiTheme="majorBidi" w:hAnsiTheme="majorBidi" w:cstheme="majorBidi"/>
          <w:b/>
          <w:sz w:val="24"/>
          <w:szCs w:val="24"/>
        </w:rPr>
      </w:pPr>
    </w:p>
    <w:p w:rsidR="004A3AB3" w:rsidRPr="005348B4" w:rsidRDefault="004A3AB3" w:rsidP="004A3AB3">
      <w:pPr>
        <w:spacing w:after="0" w:line="480" w:lineRule="auto"/>
        <w:rPr>
          <w:rFonts w:asciiTheme="majorBidi" w:hAnsiTheme="majorBidi" w:cstheme="majorBidi"/>
          <w:b/>
          <w:sz w:val="24"/>
          <w:szCs w:val="24"/>
        </w:rPr>
      </w:pPr>
      <w:r>
        <w:rPr>
          <w:rFonts w:asciiTheme="majorBidi" w:hAnsiTheme="majorBidi" w:cstheme="majorBidi"/>
          <w:b/>
          <w:sz w:val="24"/>
          <w:szCs w:val="24"/>
        </w:rPr>
        <w:lastRenderedPageBreak/>
        <w:t>4.2</w:t>
      </w:r>
      <w:r w:rsidRPr="005348B4">
        <w:rPr>
          <w:rFonts w:asciiTheme="majorBidi" w:hAnsiTheme="majorBidi" w:cstheme="majorBidi"/>
          <w:b/>
          <w:sz w:val="24"/>
          <w:szCs w:val="24"/>
        </w:rPr>
        <w:tab/>
        <w:t>COMPRESSIVE STRENGTH TEST RESULTS</w:t>
      </w:r>
    </w:p>
    <w:p w:rsidR="004A3AB3" w:rsidRPr="00876579" w:rsidRDefault="00876579" w:rsidP="004A3AB3">
      <w:pPr>
        <w:spacing w:after="0" w:line="480" w:lineRule="auto"/>
        <w:rPr>
          <w:rFonts w:asciiTheme="majorBidi" w:hAnsiTheme="majorBidi" w:cstheme="majorBidi"/>
          <w:b/>
          <w:bCs/>
          <w:sz w:val="24"/>
          <w:szCs w:val="24"/>
        </w:rPr>
      </w:pPr>
      <w:r>
        <w:rPr>
          <w:rFonts w:asciiTheme="majorBidi" w:hAnsiTheme="majorBidi" w:cstheme="majorBidi"/>
          <w:b/>
          <w:bCs/>
          <w:sz w:val="24"/>
          <w:szCs w:val="24"/>
        </w:rPr>
        <w:t>Table 4.2</w:t>
      </w:r>
      <w:r w:rsidR="004A3AB3" w:rsidRPr="00876579">
        <w:rPr>
          <w:rFonts w:asciiTheme="majorBidi" w:hAnsiTheme="majorBidi" w:cstheme="majorBidi"/>
          <w:b/>
          <w:bCs/>
          <w:sz w:val="24"/>
          <w:szCs w:val="24"/>
        </w:rPr>
        <w:t xml:space="preserve"> </w:t>
      </w:r>
      <w:r w:rsidRPr="00876579">
        <w:rPr>
          <w:rFonts w:asciiTheme="majorBidi" w:hAnsiTheme="majorBidi" w:cstheme="majorBidi"/>
          <w:b/>
          <w:bCs/>
          <w:sz w:val="24"/>
          <w:szCs w:val="24"/>
        </w:rPr>
        <w:t xml:space="preserve">Shows </w:t>
      </w:r>
      <w:r w:rsidR="004A3AB3" w:rsidRPr="00876579">
        <w:rPr>
          <w:rFonts w:asciiTheme="majorBidi" w:hAnsiTheme="majorBidi" w:cstheme="majorBidi"/>
          <w:b/>
          <w:bCs/>
          <w:sz w:val="24"/>
          <w:szCs w:val="24"/>
        </w:rPr>
        <w:t xml:space="preserve">the </w:t>
      </w:r>
      <w:r w:rsidRPr="00876579">
        <w:rPr>
          <w:rFonts w:asciiTheme="majorBidi" w:hAnsiTheme="majorBidi" w:cstheme="majorBidi"/>
          <w:b/>
          <w:bCs/>
          <w:sz w:val="24"/>
          <w:szCs w:val="24"/>
        </w:rPr>
        <w:t xml:space="preserve">Compressive Strength </w:t>
      </w:r>
      <w:r w:rsidR="004A3AB3" w:rsidRPr="00876579">
        <w:rPr>
          <w:rFonts w:asciiTheme="majorBidi" w:hAnsiTheme="majorBidi" w:cstheme="majorBidi"/>
          <w:b/>
          <w:bCs/>
          <w:sz w:val="24"/>
          <w:szCs w:val="24"/>
        </w:rPr>
        <w:t xml:space="preserve">of </w:t>
      </w:r>
      <w:proofErr w:type="spellStart"/>
      <w:r w:rsidRPr="00876579">
        <w:rPr>
          <w:rFonts w:asciiTheme="majorBidi" w:hAnsiTheme="majorBidi" w:cstheme="majorBidi"/>
          <w:b/>
          <w:bCs/>
          <w:sz w:val="24"/>
          <w:szCs w:val="24"/>
        </w:rPr>
        <w:t>Sandcrete</w:t>
      </w:r>
      <w:proofErr w:type="spellEnd"/>
      <w:r w:rsidRPr="00876579">
        <w:rPr>
          <w:rFonts w:asciiTheme="majorBidi" w:hAnsiTheme="majorBidi" w:cstheme="majorBidi"/>
          <w:b/>
          <w:bCs/>
          <w:sz w:val="24"/>
          <w:szCs w:val="24"/>
        </w:rPr>
        <w:t xml:space="preserve"> Block Made </w:t>
      </w:r>
      <w:r w:rsidR="004A3AB3" w:rsidRPr="00876579">
        <w:rPr>
          <w:rFonts w:asciiTheme="majorBidi" w:hAnsiTheme="majorBidi" w:cstheme="majorBidi"/>
          <w:b/>
          <w:bCs/>
          <w:sz w:val="24"/>
          <w:szCs w:val="24"/>
        </w:rPr>
        <w:t xml:space="preserve">with </w:t>
      </w:r>
      <w:r w:rsidRPr="00876579">
        <w:rPr>
          <w:rFonts w:asciiTheme="majorBidi" w:hAnsiTheme="majorBidi" w:cstheme="majorBidi"/>
          <w:b/>
          <w:bCs/>
          <w:sz w:val="24"/>
          <w:szCs w:val="24"/>
        </w:rPr>
        <w:t xml:space="preserve">Mix Ratio </w:t>
      </w:r>
      <w:r w:rsidR="004A3AB3" w:rsidRPr="00876579">
        <w:rPr>
          <w:rFonts w:asciiTheme="majorBidi" w:hAnsiTheme="majorBidi" w:cstheme="majorBidi"/>
          <w:b/>
          <w:bCs/>
          <w:sz w:val="24"/>
          <w:szCs w:val="24"/>
        </w:rPr>
        <w:t xml:space="preserve">1:6 at </w:t>
      </w:r>
      <w:r w:rsidRPr="00876579">
        <w:rPr>
          <w:rFonts w:asciiTheme="majorBidi" w:hAnsiTheme="majorBidi" w:cstheme="majorBidi"/>
          <w:b/>
          <w:bCs/>
          <w:sz w:val="24"/>
          <w:szCs w:val="24"/>
        </w:rPr>
        <w:t>Different Age Test</w:t>
      </w:r>
      <w:r w:rsidR="004A3AB3" w:rsidRPr="00876579">
        <w:rPr>
          <w:rFonts w:asciiTheme="majorBidi" w:hAnsiTheme="majorBidi" w:cstheme="majorBidi"/>
          <w:b/>
          <w:bCs/>
          <w:sz w:val="24"/>
          <w:szCs w:val="24"/>
        </w:rPr>
        <w:t>.</w:t>
      </w:r>
    </w:p>
    <w:tbl>
      <w:tblPr>
        <w:tblStyle w:val="TableGrid"/>
        <w:tblW w:w="0" w:type="auto"/>
        <w:tblLook w:val="04A0" w:firstRow="1" w:lastRow="0" w:firstColumn="1" w:lastColumn="0" w:noHBand="0" w:noVBand="1"/>
      </w:tblPr>
      <w:tblGrid>
        <w:gridCol w:w="631"/>
        <w:gridCol w:w="1051"/>
        <w:gridCol w:w="1162"/>
        <w:gridCol w:w="1608"/>
        <w:gridCol w:w="1548"/>
        <w:gridCol w:w="1114"/>
        <w:gridCol w:w="998"/>
        <w:gridCol w:w="924"/>
      </w:tblGrid>
      <w:tr w:rsidR="004A3AB3" w:rsidRPr="005348B4" w:rsidTr="00547062">
        <w:tc>
          <w:tcPr>
            <w:tcW w:w="631" w:type="dxa"/>
          </w:tcPr>
          <w:p w:rsidR="004A3AB3" w:rsidRPr="005348B4" w:rsidRDefault="004A3AB3" w:rsidP="00547062">
            <w:pPr>
              <w:spacing w:line="480" w:lineRule="auto"/>
              <w:rPr>
                <w:rFonts w:asciiTheme="majorBidi" w:hAnsiTheme="majorBidi" w:cstheme="majorBidi"/>
                <w:sz w:val="24"/>
                <w:szCs w:val="24"/>
              </w:rPr>
            </w:pPr>
            <w:r w:rsidRPr="005348B4">
              <w:rPr>
                <w:rFonts w:asciiTheme="majorBidi" w:hAnsiTheme="majorBidi" w:cstheme="majorBidi"/>
                <w:sz w:val="24"/>
                <w:szCs w:val="24"/>
              </w:rPr>
              <w:t>S/N</w:t>
            </w:r>
          </w:p>
        </w:tc>
        <w:tc>
          <w:tcPr>
            <w:tcW w:w="105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Weight of cube</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Load (N/mm</w:t>
            </w:r>
            <w:r w:rsidRPr="005348B4">
              <w:rPr>
                <w:rFonts w:asciiTheme="majorBidi" w:hAnsiTheme="majorBidi" w:cstheme="majorBidi"/>
                <w:sz w:val="24"/>
                <w:szCs w:val="24"/>
                <w:vertAlign w:val="superscript"/>
              </w:rPr>
              <w:t>2</w:t>
            </w:r>
            <w:r w:rsidRPr="005348B4">
              <w:rPr>
                <w:rFonts w:asciiTheme="majorBidi" w:hAnsiTheme="majorBidi" w:cstheme="majorBidi"/>
                <w:sz w:val="24"/>
                <w:szCs w:val="24"/>
              </w:rPr>
              <w:t>)</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Compressive strength (N/mm</w:t>
            </w:r>
            <w:r w:rsidRPr="005348B4">
              <w:rPr>
                <w:rFonts w:asciiTheme="majorBidi" w:hAnsiTheme="majorBidi" w:cstheme="majorBidi"/>
                <w:sz w:val="24"/>
                <w:szCs w:val="24"/>
                <w:vertAlign w:val="superscript"/>
              </w:rPr>
              <w:t>2</w:t>
            </w:r>
            <w:r w:rsidRPr="005348B4">
              <w:rPr>
                <w:rFonts w:asciiTheme="majorBidi" w:hAnsiTheme="majorBidi" w:cstheme="majorBidi"/>
                <w:sz w:val="24"/>
                <w:szCs w:val="24"/>
              </w:rPr>
              <w:t>)</w:t>
            </w:r>
          </w:p>
        </w:tc>
        <w:tc>
          <w:tcPr>
            <w:tcW w:w="154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Average</w:t>
            </w: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compressive strength</w:t>
            </w: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Density kg/ m</w:t>
            </w:r>
            <w:r w:rsidRPr="005348B4">
              <w:rPr>
                <w:rFonts w:asciiTheme="majorBidi" w:hAnsiTheme="majorBidi" w:cstheme="majorBidi"/>
                <w:sz w:val="24"/>
                <w:szCs w:val="24"/>
                <w:vertAlign w:val="superscript"/>
              </w:rPr>
              <w:t>3</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Unit weight KN/m</w:t>
            </w:r>
            <w:r w:rsidRPr="005348B4">
              <w:rPr>
                <w:rFonts w:asciiTheme="majorBidi" w:hAnsiTheme="majorBidi" w:cstheme="majorBidi"/>
                <w:sz w:val="24"/>
                <w:szCs w:val="24"/>
                <w:vertAlign w:val="superscript"/>
              </w:rPr>
              <w:t>3</w:t>
            </w:r>
          </w:p>
        </w:tc>
        <w:tc>
          <w:tcPr>
            <w:tcW w:w="92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Age</w:t>
            </w:r>
          </w:p>
        </w:tc>
      </w:tr>
      <w:tr w:rsidR="004A3AB3" w:rsidRPr="005348B4" w:rsidTr="00547062">
        <w:trPr>
          <w:trHeight w:val="791"/>
        </w:trPr>
        <w:tc>
          <w:tcPr>
            <w:tcW w:w="63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14.600</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48</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1.06</w:t>
            </w:r>
          </w:p>
        </w:tc>
        <w:tc>
          <w:tcPr>
            <w:tcW w:w="1548" w:type="dxa"/>
            <w:tcBorders>
              <w:bottom w:val="single" w:sz="4" w:space="0" w:color="FFFFFF" w:themeColor="background1"/>
            </w:tcBorders>
          </w:tcPr>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1.03</w:t>
            </w: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1442</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w:t>
            </w:r>
          </w:p>
        </w:tc>
        <w:tc>
          <w:tcPr>
            <w:tcW w:w="924" w:type="dxa"/>
            <w:vMerge w:val="restart"/>
          </w:tcPr>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7 days</w:t>
            </w:r>
          </w:p>
        </w:tc>
      </w:tr>
      <w:tr w:rsidR="004A3AB3" w:rsidRPr="005348B4" w:rsidTr="00547062">
        <w:tc>
          <w:tcPr>
            <w:tcW w:w="63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14.400</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46</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1.02</w:t>
            </w:r>
          </w:p>
        </w:tc>
        <w:tc>
          <w:tcPr>
            <w:tcW w:w="1548" w:type="dxa"/>
            <w:tcBorders>
              <w:top w:val="single" w:sz="4" w:space="0" w:color="FFFFFF" w:themeColor="background1"/>
            </w:tcBorders>
          </w:tcPr>
          <w:p w:rsidR="004A3AB3" w:rsidRPr="005348B4" w:rsidRDefault="004A3AB3" w:rsidP="00547062">
            <w:pPr>
              <w:spacing w:line="480" w:lineRule="auto"/>
              <w:jc w:val="center"/>
              <w:rPr>
                <w:rFonts w:asciiTheme="majorBidi" w:hAnsiTheme="majorBidi" w:cstheme="majorBidi"/>
                <w:sz w:val="24"/>
                <w:szCs w:val="24"/>
              </w:rPr>
            </w:pP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1422</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13.9</w:t>
            </w:r>
          </w:p>
        </w:tc>
        <w:tc>
          <w:tcPr>
            <w:tcW w:w="924" w:type="dxa"/>
            <w:vMerge/>
          </w:tcPr>
          <w:p w:rsidR="004A3AB3" w:rsidRPr="005348B4" w:rsidRDefault="004A3AB3" w:rsidP="00547062">
            <w:pPr>
              <w:spacing w:line="480" w:lineRule="auto"/>
              <w:jc w:val="center"/>
              <w:rPr>
                <w:rFonts w:asciiTheme="majorBidi" w:hAnsiTheme="majorBidi" w:cstheme="majorBidi"/>
                <w:sz w:val="24"/>
                <w:szCs w:val="24"/>
              </w:rPr>
            </w:pPr>
          </w:p>
        </w:tc>
      </w:tr>
      <w:tr w:rsidR="004A3AB3" w:rsidRPr="005348B4" w:rsidTr="00547062">
        <w:trPr>
          <w:trHeight w:val="611"/>
        </w:trPr>
        <w:tc>
          <w:tcPr>
            <w:tcW w:w="63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4A3AB3" w:rsidRPr="005348B4" w:rsidRDefault="004A3AB3" w:rsidP="00547062">
            <w:pPr>
              <w:spacing w:line="480" w:lineRule="auto"/>
              <w:rPr>
                <w:rFonts w:asciiTheme="majorBidi" w:hAnsiTheme="majorBidi" w:cstheme="majorBidi"/>
                <w:sz w:val="24"/>
                <w:szCs w:val="24"/>
              </w:rPr>
            </w:pPr>
            <w:r w:rsidRPr="005348B4">
              <w:rPr>
                <w:rFonts w:asciiTheme="majorBidi" w:hAnsiTheme="majorBidi" w:cstheme="majorBidi"/>
                <w:sz w:val="24"/>
                <w:szCs w:val="24"/>
              </w:rPr>
              <w:t>16.300</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65</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w:t>
            </w:r>
          </w:p>
        </w:tc>
        <w:tc>
          <w:tcPr>
            <w:tcW w:w="1548" w:type="dxa"/>
            <w:tcBorders>
              <w:bottom w:val="single" w:sz="4" w:space="0" w:color="FFFFFF" w:themeColor="background1"/>
            </w:tcBorders>
          </w:tcPr>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1.43</w:t>
            </w: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1610</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15.8</w:t>
            </w:r>
          </w:p>
        </w:tc>
        <w:tc>
          <w:tcPr>
            <w:tcW w:w="924" w:type="dxa"/>
            <w:vMerge w:val="restart"/>
          </w:tcPr>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 days</w:t>
            </w:r>
          </w:p>
        </w:tc>
      </w:tr>
      <w:tr w:rsidR="004A3AB3" w:rsidRPr="005348B4" w:rsidTr="00547062">
        <w:tc>
          <w:tcPr>
            <w:tcW w:w="63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16.500</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64</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1.42</w:t>
            </w:r>
          </w:p>
        </w:tc>
        <w:tc>
          <w:tcPr>
            <w:tcW w:w="1548" w:type="dxa"/>
            <w:tcBorders>
              <w:top w:val="single" w:sz="4" w:space="0" w:color="FFFFFF" w:themeColor="background1"/>
              <w:bottom w:val="single" w:sz="4" w:space="0" w:color="000000" w:themeColor="text1"/>
            </w:tcBorders>
          </w:tcPr>
          <w:p w:rsidR="004A3AB3" w:rsidRPr="005348B4" w:rsidRDefault="004A3AB3" w:rsidP="00547062">
            <w:pPr>
              <w:spacing w:line="480" w:lineRule="auto"/>
              <w:jc w:val="center"/>
              <w:rPr>
                <w:rFonts w:asciiTheme="majorBidi" w:hAnsiTheme="majorBidi" w:cstheme="majorBidi"/>
                <w:sz w:val="24"/>
                <w:szCs w:val="24"/>
              </w:rPr>
            </w:pP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1630</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w:t>
            </w:r>
          </w:p>
        </w:tc>
        <w:tc>
          <w:tcPr>
            <w:tcW w:w="924" w:type="dxa"/>
            <w:vMerge/>
          </w:tcPr>
          <w:p w:rsidR="004A3AB3" w:rsidRPr="005348B4" w:rsidRDefault="004A3AB3" w:rsidP="00547062">
            <w:pPr>
              <w:spacing w:line="480" w:lineRule="auto"/>
              <w:jc w:val="center"/>
              <w:rPr>
                <w:rFonts w:asciiTheme="majorBidi" w:hAnsiTheme="majorBidi" w:cstheme="majorBidi"/>
                <w:sz w:val="24"/>
                <w:szCs w:val="24"/>
              </w:rPr>
            </w:pPr>
          </w:p>
        </w:tc>
      </w:tr>
      <w:tr w:rsidR="004A3AB3" w:rsidRPr="005348B4" w:rsidTr="00547062">
        <w:tc>
          <w:tcPr>
            <w:tcW w:w="63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15.400</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85</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1.88</w:t>
            </w:r>
          </w:p>
        </w:tc>
        <w:tc>
          <w:tcPr>
            <w:tcW w:w="1548" w:type="dxa"/>
            <w:tcBorders>
              <w:top w:val="single" w:sz="4" w:space="0" w:color="000000" w:themeColor="text1"/>
              <w:bottom w:val="single" w:sz="4" w:space="0" w:color="FFFFFF" w:themeColor="background1"/>
            </w:tcBorders>
          </w:tcPr>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1.86</w:t>
            </w: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1521</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w:t>
            </w:r>
          </w:p>
        </w:tc>
        <w:tc>
          <w:tcPr>
            <w:tcW w:w="924" w:type="dxa"/>
            <w:vMerge w:val="restart"/>
          </w:tcPr>
          <w:p w:rsidR="004A3AB3" w:rsidRPr="005348B4" w:rsidRDefault="004A3AB3" w:rsidP="00547062">
            <w:pPr>
              <w:spacing w:line="480" w:lineRule="auto"/>
              <w:jc w:val="center"/>
              <w:rPr>
                <w:rFonts w:asciiTheme="majorBidi" w:hAnsiTheme="majorBidi" w:cstheme="majorBidi"/>
                <w:sz w:val="24"/>
                <w:szCs w:val="24"/>
              </w:rPr>
            </w:pPr>
          </w:p>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28 days</w:t>
            </w:r>
          </w:p>
        </w:tc>
      </w:tr>
      <w:tr w:rsidR="004A3AB3" w:rsidRPr="005348B4" w:rsidTr="00547062">
        <w:tc>
          <w:tcPr>
            <w:tcW w:w="63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16.000</w:t>
            </w:r>
          </w:p>
        </w:tc>
        <w:tc>
          <w:tcPr>
            <w:tcW w:w="1162"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85</w:t>
            </w:r>
          </w:p>
        </w:tc>
        <w:tc>
          <w:tcPr>
            <w:tcW w:w="160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1.88</w:t>
            </w:r>
          </w:p>
        </w:tc>
        <w:tc>
          <w:tcPr>
            <w:tcW w:w="1548" w:type="dxa"/>
            <w:tcBorders>
              <w:top w:val="single" w:sz="4" w:space="0" w:color="FFFFFF" w:themeColor="background1"/>
            </w:tcBorders>
          </w:tcPr>
          <w:p w:rsidR="004A3AB3" w:rsidRPr="005348B4" w:rsidRDefault="004A3AB3" w:rsidP="00547062">
            <w:pPr>
              <w:spacing w:line="480" w:lineRule="auto"/>
              <w:jc w:val="center"/>
              <w:rPr>
                <w:rFonts w:asciiTheme="majorBidi" w:hAnsiTheme="majorBidi" w:cstheme="majorBidi"/>
                <w:sz w:val="24"/>
                <w:szCs w:val="24"/>
              </w:rPr>
            </w:pPr>
          </w:p>
        </w:tc>
        <w:tc>
          <w:tcPr>
            <w:tcW w:w="1114"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1580</w:t>
            </w:r>
          </w:p>
        </w:tc>
        <w:tc>
          <w:tcPr>
            <w:tcW w:w="998" w:type="dxa"/>
          </w:tcPr>
          <w:p w:rsidR="004A3AB3" w:rsidRPr="005348B4" w:rsidRDefault="004A3AB3" w:rsidP="00547062">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15.5</w:t>
            </w:r>
          </w:p>
        </w:tc>
        <w:tc>
          <w:tcPr>
            <w:tcW w:w="924" w:type="dxa"/>
            <w:vMerge/>
          </w:tcPr>
          <w:p w:rsidR="004A3AB3" w:rsidRPr="005348B4" w:rsidRDefault="004A3AB3" w:rsidP="00547062">
            <w:pPr>
              <w:spacing w:line="480" w:lineRule="auto"/>
              <w:jc w:val="center"/>
              <w:rPr>
                <w:rFonts w:asciiTheme="majorBidi" w:hAnsiTheme="majorBidi" w:cstheme="majorBidi"/>
                <w:sz w:val="24"/>
                <w:szCs w:val="24"/>
              </w:rPr>
            </w:pPr>
          </w:p>
        </w:tc>
      </w:tr>
    </w:tbl>
    <w:p w:rsidR="004A3AB3" w:rsidRDefault="004A3AB3" w:rsidP="004A3AB3">
      <w:pPr>
        <w:spacing w:after="0" w:line="480" w:lineRule="auto"/>
        <w:jc w:val="both"/>
        <w:rPr>
          <w:rFonts w:ascii="Times New Roman" w:eastAsia="Times New Roman" w:hAnsi="Times New Roman" w:cs="Times New Roman"/>
          <w:sz w:val="24"/>
          <w:szCs w:val="24"/>
        </w:rPr>
      </w:pPr>
    </w:p>
    <w:p w:rsidR="004A3AB3" w:rsidRPr="00A708DC" w:rsidRDefault="004A3AB3" w:rsidP="004A3AB3">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sidRPr="00A708DC">
        <w:rPr>
          <w:rFonts w:ascii="Times New Roman" w:hAnsi="Times New Roman" w:cs="Times New Roman"/>
          <w:b/>
          <w:sz w:val="24"/>
          <w:szCs w:val="24"/>
        </w:rPr>
        <w:t xml:space="preserve">.1 DISCUSSION OF RESULT FOR COMPRESSIVE STRENGTH TESTS. </w:t>
      </w:r>
    </w:p>
    <w:p w:rsidR="004A3AB3" w:rsidRPr="00A708DC" w:rsidRDefault="004A3AB3" w:rsidP="004A3AB3">
      <w:pPr>
        <w:numPr>
          <w:ilvl w:val="0"/>
          <w:numId w:val="13"/>
        </w:numPr>
        <w:spacing w:after="0" w:line="480" w:lineRule="auto"/>
        <w:jc w:val="both"/>
        <w:rPr>
          <w:rFonts w:ascii="Times New Roman" w:eastAsia="Times New Roman" w:hAnsi="Times New Roman" w:cs="Times New Roman"/>
          <w:sz w:val="24"/>
          <w:szCs w:val="24"/>
        </w:rPr>
      </w:pPr>
      <w:r w:rsidRPr="00A708DC">
        <w:rPr>
          <w:rFonts w:ascii="Times New Roman" w:eastAsia="Times New Roman" w:hAnsi="Times New Roman" w:cs="Times New Roman"/>
          <w:sz w:val="24"/>
          <w:szCs w:val="24"/>
        </w:rPr>
        <w:t>From the tests carried out on the compressive strength of the three block industry in Ilorin west (</w:t>
      </w:r>
      <w:proofErr w:type="spellStart"/>
      <w:r w:rsidRPr="00A708DC">
        <w:rPr>
          <w:rFonts w:ascii="Times New Roman" w:eastAsia="Times New Roman" w:hAnsi="Times New Roman" w:cs="Times New Roman"/>
          <w:sz w:val="24"/>
          <w:szCs w:val="24"/>
        </w:rPr>
        <w:t>Wahabillahi</w:t>
      </w:r>
      <w:proofErr w:type="spellEnd"/>
      <w:r w:rsidRPr="00A708DC">
        <w:rPr>
          <w:rFonts w:ascii="Times New Roman" w:eastAsia="Times New Roman" w:hAnsi="Times New Roman" w:cs="Times New Roman"/>
          <w:sz w:val="24"/>
          <w:szCs w:val="24"/>
        </w:rPr>
        <w:t xml:space="preserve"> </w:t>
      </w:r>
      <w:proofErr w:type="spellStart"/>
      <w:r w:rsidRPr="00A708DC">
        <w:rPr>
          <w:rFonts w:ascii="Times New Roman" w:eastAsia="Times New Roman" w:hAnsi="Times New Roman" w:cs="Times New Roman"/>
          <w:sz w:val="24"/>
          <w:szCs w:val="24"/>
        </w:rPr>
        <w:t>Taofeeq</w:t>
      </w:r>
      <w:proofErr w:type="spellEnd"/>
      <w:r w:rsidRPr="00A708DC">
        <w:rPr>
          <w:rFonts w:ascii="Times New Roman" w:eastAsia="Times New Roman" w:hAnsi="Times New Roman" w:cs="Times New Roman"/>
          <w:sz w:val="24"/>
          <w:szCs w:val="24"/>
        </w:rPr>
        <w:t xml:space="preserve"> Block Industry </w:t>
      </w:r>
      <w:proofErr w:type="spellStart"/>
      <w:r w:rsidRPr="00A708DC">
        <w:rPr>
          <w:rFonts w:ascii="Times New Roman" w:eastAsia="Times New Roman" w:hAnsi="Times New Roman" w:cs="Times New Roman"/>
          <w:sz w:val="24"/>
          <w:szCs w:val="24"/>
        </w:rPr>
        <w:t>Agbo</w:t>
      </w:r>
      <w:proofErr w:type="spellEnd"/>
      <w:r w:rsidRPr="00A708DC">
        <w:rPr>
          <w:rFonts w:ascii="Times New Roman" w:eastAsia="Times New Roman" w:hAnsi="Times New Roman" w:cs="Times New Roman"/>
          <w:sz w:val="24"/>
          <w:szCs w:val="24"/>
        </w:rPr>
        <w:t xml:space="preserve"> OBA, 2. Sulu Block Industry </w:t>
      </w:r>
      <w:proofErr w:type="spellStart"/>
      <w:r w:rsidRPr="00A708DC">
        <w:rPr>
          <w:rFonts w:ascii="Times New Roman" w:eastAsia="Times New Roman" w:hAnsi="Times New Roman" w:cs="Times New Roman"/>
          <w:sz w:val="24"/>
          <w:szCs w:val="24"/>
        </w:rPr>
        <w:t>Oloje</w:t>
      </w:r>
      <w:proofErr w:type="spellEnd"/>
      <w:r w:rsidRPr="00A708DC">
        <w:rPr>
          <w:rFonts w:ascii="Times New Roman" w:eastAsia="Times New Roman" w:hAnsi="Times New Roman" w:cs="Times New Roman"/>
          <w:sz w:val="24"/>
          <w:szCs w:val="24"/>
        </w:rPr>
        <w:t xml:space="preserve">, 3. </w:t>
      </w:r>
      <w:proofErr w:type="spellStart"/>
      <w:r w:rsidRPr="00A708DC">
        <w:rPr>
          <w:rFonts w:ascii="Times New Roman" w:eastAsia="Times New Roman" w:hAnsi="Times New Roman" w:cs="Times New Roman"/>
          <w:sz w:val="24"/>
          <w:szCs w:val="24"/>
        </w:rPr>
        <w:t>Kesmora</w:t>
      </w:r>
      <w:proofErr w:type="spellEnd"/>
      <w:r w:rsidRPr="00A708DC">
        <w:rPr>
          <w:rFonts w:ascii="Times New Roman" w:eastAsia="Times New Roman" w:hAnsi="Times New Roman" w:cs="Times New Roman"/>
          <w:sz w:val="24"/>
          <w:szCs w:val="24"/>
        </w:rPr>
        <w:t xml:space="preserve"> Block Industry, block). It was discovered that </w:t>
      </w:r>
      <w:proofErr w:type="spellStart"/>
      <w:r w:rsidRPr="00A708DC">
        <w:rPr>
          <w:rFonts w:ascii="Times New Roman" w:eastAsia="Times New Roman" w:hAnsi="Times New Roman" w:cs="Times New Roman"/>
          <w:sz w:val="24"/>
          <w:szCs w:val="24"/>
        </w:rPr>
        <w:t>Wahabillahi</w:t>
      </w:r>
      <w:proofErr w:type="spellEnd"/>
      <w:r w:rsidRPr="00A708DC">
        <w:rPr>
          <w:rFonts w:ascii="Times New Roman" w:eastAsia="Times New Roman" w:hAnsi="Times New Roman" w:cs="Times New Roman"/>
          <w:sz w:val="24"/>
          <w:szCs w:val="24"/>
        </w:rPr>
        <w:t xml:space="preserve"> </w:t>
      </w:r>
      <w:proofErr w:type="spellStart"/>
      <w:r w:rsidRPr="00A708DC">
        <w:rPr>
          <w:rFonts w:ascii="Times New Roman" w:eastAsia="Times New Roman" w:hAnsi="Times New Roman" w:cs="Times New Roman"/>
          <w:sz w:val="24"/>
          <w:szCs w:val="24"/>
        </w:rPr>
        <w:t>Taofeeq</w:t>
      </w:r>
      <w:proofErr w:type="spellEnd"/>
      <w:r w:rsidRPr="00A708DC">
        <w:rPr>
          <w:rFonts w:ascii="Times New Roman" w:eastAsia="Times New Roman" w:hAnsi="Times New Roman" w:cs="Times New Roman"/>
          <w:sz w:val="24"/>
          <w:szCs w:val="24"/>
        </w:rPr>
        <w:t xml:space="preserve"> Block Industry block have the highest compressive strength for the two nominal mix ratio (1:6 and 1:7) followed by Sulu Block Industry </w:t>
      </w:r>
      <w:proofErr w:type="spellStart"/>
      <w:r w:rsidRPr="00A708DC">
        <w:rPr>
          <w:rFonts w:ascii="Times New Roman" w:eastAsia="Times New Roman" w:hAnsi="Times New Roman" w:cs="Times New Roman"/>
          <w:sz w:val="24"/>
          <w:szCs w:val="24"/>
        </w:rPr>
        <w:t>Oloje</w:t>
      </w:r>
      <w:proofErr w:type="spellEnd"/>
      <w:r w:rsidRPr="00A708DC">
        <w:rPr>
          <w:rFonts w:ascii="Times New Roman" w:eastAsia="Times New Roman" w:hAnsi="Times New Roman" w:cs="Times New Roman"/>
          <w:sz w:val="24"/>
          <w:szCs w:val="24"/>
        </w:rPr>
        <w:t xml:space="preserve"> block and </w:t>
      </w:r>
      <w:proofErr w:type="spellStart"/>
      <w:r w:rsidRPr="00A708DC">
        <w:rPr>
          <w:rFonts w:ascii="Times New Roman" w:eastAsia="Times New Roman" w:hAnsi="Times New Roman" w:cs="Times New Roman"/>
          <w:sz w:val="24"/>
          <w:szCs w:val="24"/>
        </w:rPr>
        <w:t>Kesmora</w:t>
      </w:r>
      <w:proofErr w:type="spellEnd"/>
      <w:r w:rsidRPr="00A708DC">
        <w:rPr>
          <w:rFonts w:ascii="Times New Roman" w:eastAsia="Times New Roman" w:hAnsi="Times New Roman" w:cs="Times New Roman"/>
          <w:sz w:val="24"/>
          <w:szCs w:val="24"/>
        </w:rPr>
        <w:t xml:space="preserve"> Block Industry block.</w:t>
      </w:r>
    </w:p>
    <w:p w:rsidR="004A3AB3" w:rsidRPr="003461A4" w:rsidRDefault="004A3AB3" w:rsidP="003461A4">
      <w:pPr>
        <w:numPr>
          <w:ilvl w:val="0"/>
          <w:numId w:val="13"/>
        </w:numPr>
        <w:spacing w:after="0" w:line="480" w:lineRule="auto"/>
        <w:jc w:val="both"/>
        <w:rPr>
          <w:rFonts w:ascii="Times New Roman" w:eastAsia="Times New Roman" w:hAnsi="Times New Roman" w:cs="Times New Roman"/>
          <w:sz w:val="24"/>
          <w:szCs w:val="24"/>
        </w:rPr>
      </w:pPr>
      <w:r w:rsidRPr="00A708DC">
        <w:rPr>
          <w:rFonts w:ascii="Times New Roman" w:eastAsia="Times New Roman" w:hAnsi="Times New Roman" w:cs="Times New Roman"/>
          <w:sz w:val="24"/>
          <w:szCs w:val="24"/>
        </w:rPr>
        <w:t xml:space="preserve">So we discovered that out of 100% of block industry in Ilorin west about 70% are using 1:8 to mix ratio that is the why that the compressive strength is low. So the remain 40 are using 1:7 mix ratio </w:t>
      </w:r>
    </w:p>
    <w:p w:rsidR="004A3AB3" w:rsidRPr="0078315D" w:rsidRDefault="004A3AB3" w:rsidP="004A3AB3">
      <w:pPr>
        <w:spacing w:line="480" w:lineRule="auto"/>
        <w:jc w:val="center"/>
        <w:rPr>
          <w:rFonts w:ascii="Times New Roman" w:hAnsi="Times New Roman" w:cs="Times New Roman"/>
          <w:b/>
          <w:sz w:val="24"/>
          <w:szCs w:val="24"/>
        </w:rPr>
      </w:pPr>
      <w:r w:rsidRPr="0078315D">
        <w:rPr>
          <w:rFonts w:ascii="Times New Roman" w:hAnsi="Times New Roman" w:cs="Times New Roman"/>
          <w:b/>
          <w:sz w:val="24"/>
          <w:szCs w:val="24"/>
        </w:rPr>
        <w:lastRenderedPageBreak/>
        <w:t>CHAPTER FIVE</w:t>
      </w:r>
    </w:p>
    <w:p w:rsidR="004A3AB3" w:rsidRPr="0078315D" w:rsidRDefault="004A3AB3" w:rsidP="004A3AB3">
      <w:pPr>
        <w:spacing w:line="480" w:lineRule="auto"/>
        <w:jc w:val="both"/>
        <w:rPr>
          <w:rFonts w:ascii="Times New Roman" w:hAnsi="Times New Roman" w:cs="Times New Roman"/>
          <w:sz w:val="24"/>
          <w:szCs w:val="24"/>
        </w:rPr>
      </w:pPr>
      <w:r w:rsidRPr="0078315D">
        <w:rPr>
          <w:rFonts w:ascii="Times New Roman" w:hAnsi="Times New Roman" w:cs="Times New Roman"/>
          <w:b/>
          <w:sz w:val="24"/>
          <w:szCs w:val="24"/>
        </w:rPr>
        <w:t xml:space="preserve">5.0 </w:t>
      </w:r>
      <w:r w:rsidRPr="0078315D">
        <w:rPr>
          <w:rFonts w:ascii="Times New Roman" w:hAnsi="Times New Roman" w:cs="Times New Roman"/>
          <w:b/>
          <w:sz w:val="24"/>
          <w:szCs w:val="24"/>
        </w:rPr>
        <w:tab/>
        <w:t>CONCLUSION AND RECOMMENDATION</w:t>
      </w:r>
    </w:p>
    <w:p w:rsidR="00C735E5" w:rsidRDefault="00C735E5" w:rsidP="00C735E5">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4A3AB3" w:rsidRPr="00C735E5" w:rsidRDefault="004A3AB3" w:rsidP="00C735E5">
      <w:pPr>
        <w:spacing w:line="480" w:lineRule="auto"/>
        <w:ind w:firstLine="720"/>
        <w:jc w:val="both"/>
        <w:rPr>
          <w:rFonts w:ascii="Times New Roman" w:hAnsi="Times New Roman" w:cs="Times New Roman"/>
          <w:b/>
          <w:sz w:val="24"/>
          <w:szCs w:val="24"/>
        </w:rPr>
      </w:pPr>
      <w:r w:rsidRPr="0078315D">
        <w:rPr>
          <w:rFonts w:ascii="Times New Roman" w:hAnsi="Times New Roman" w:cs="Times New Roman"/>
          <w:sz w:val="24"/>
          <w:szCs w:val="24"/>
        </w:rPr>
        <w:t xml:space="preserve">Based on the research carried out, the following conclusions are made concerning the objectives of the study. </w:t>
      </w:r>
    </w:p>
    <w:p w:rsidR="004A3AB3" w:rsidRPr="0078315D" w:rsidRDefault="004A3AB3" w:rsidP="004A3AB3">
      <w:pPr>
        <w:spacing w:after="0" w:line="480" w:lineRule="auto"/>
        <w:ind w:firstLine="720"/>
        <w:jc w:val="both"/>
        <w:rPr>
          <w:rFonts w:ascii="Times New Roman" w:eastAsia="Times New Roman" w:hAnsi="Times New Roman" w:cs="Times New Roman"/>
          <w:sz w:val="24"/>
          <w:szCs w:val="24"/>
        </w:rPr>
      </w:pPr>
      <w:r w:rsidRPr="0078315D">
        <w:rPr>
          <w:rFonts w:ascii="Times New Roman" w:eastAsia="Times New Roman" w:hAnsi="Times New Roman" w:cs="Times New Roman"/>
          <w:sz w:val="24"/>
          <w:szCs w:val="24"/>
        </w:rPr>
        <w:t xml:space="preserve">The majority of </w:t>
      </w:r>
      <w:proofErr w:type="spellStart"/>
      <w:r w:rsidRPr="0078315D">
        <w:rPr>
          <w:rFonts w:ascii="Times New Roman" w:eastAsia="Times New Roman" w:hAnsi="Times New Roman" w:cs="Times New Roman"/>
          <w:sz w:val="24"/>
          <w:szCs w:val="24"/>
        </w:rPr>
        <w:t>sandcrete</w:t>
      </w:r>
      <w:proofErr w:type="spellEnd"/>
      <w:r w:rsidRPr="0078315D">
        <w:rPr>
          <w:rFonts w:ascii="Times New Roman" w:eastAsia="Times New Roman" w:hAnsi="Times New Roman" w:cs="Times New Roman"/>
          <w:sz w:val="24"/>
          <w:szCs w:val="24"/>
        </w:rPr>
        <w:t xml:space="preserve"> blocks produced in Ilorin West fall short of the required engineering standards, particularly in terms of compressive strength and density. This has serious implications for the structural integrity of buildings using such blocks, particularly in load-bearing scenarios. The lack of quality control and standardization in local block production is a significant concern.</w:t>
      </w:r>
    </w:p>
    <w:p w:rsidR="004A3AB3" w:rsidRPr="00F82F17" w:rsidRDefault="00567B16" w:rsidP="004A3AB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004A3AB3" w:rsidRPr="00F82F17">
        <w:rPr>
          <w:rFonts w:ascii="Times New Roman" w:eastAsia="Times New Roman" w:hAnsi="Times New Roman" w:cs="Times New Roman"/>
          <w:b/>
          <w:bCs/>
          <w:sz w:val="24"/>
          <w:szCs w:val="24"/>
        </w:rPr>
        <w:t>Recommendations</w:t>
      </w:r>
    </w:p>
    <w:p w:rsidR="004A3AB3" w:rsidRPr="00F82F17" w:rsidRDefault="004A3AB3" w:rsidP="004A3AB3">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 xml:space="preserve">It is recommended that workshops and seminars should be organized periodically to enlighten producers of </w:t>
      </w:r>
      <w:proofErr w:type="spellStart"/>
      <w:r w:rsidRPr="00F82F17">
        <w:rPr>
          <w:rFonts w:ascii="Times New Roman" w:eastAsia="Times New Roman" w:hAnsi="Times New Roman" w:cs="Times New Roman"/>
          <w:sz w:val="24"/>
          <w:szCs w:val="24"/>
        </w:rPr>
        <w:t>sandcrete</w:t>
      </w:r>
      <w:proofErr w:type="spellEnd"/>
      <w:r w:rsidRPr="00F82F17">
        <w:rPr>
          <w:rFonts w:ascii="Times New Roman" w:eastAsia="Times New Roman" w:hAnsi="Times New Roman" w:cs="Times New Roman"/>
          <w:sz w:val="24"/>
          <w:szCs w:val="24"/>
        </w:rPr>
        <w:t xml:space="preserve"> blocks on the importance of adhering to Standard.</w:t>
      </w:r>
    </w:p>
    <w:p w:rsidR="004A3AB3" w:rsidRPr="00F82F17" w:rsidRDefault="004A3AB3" w:rsidP="004A3AB3">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Engineers should always t</w:t>
      </w:r>
      <w:r>
        <w:rPr>
          <w:rFonts w:ascii="Times New Roman" w:eastAsia="Times New Roman" w:hAnsi="Times New Roman" w:cs="Times New Roman"/>
          <w:sz w:val="24"/>
          <w:szCs w:val="24"/>
        </w:rPr>
        <w:t>est for compressive strength of</w:t>
      </w:r>
      <w:r w:rsidRPr="00F82F17">
        <w:rPr>
          <w:rFonts w:ascii="Times New Roman" w:eastAsia="Times New Roman" w:hAnsi="Times New Roman" w:cs="Times New Roman"/>
          <w:sz w:val="24"/>
          <w:szCs w:val="24"/>
        </w:rPr>
        <w:t xml:space="preserve"> </w:t>
      </w:r>
      <w:proofErr w:type="spellStart"/>
      <w:r w:rsidRPr="00F82F17">
        <w:rPr>
          <w:rFonts w:ascii="Times New Roman" w:eastAsia="Times New Roman" w:hAnsi="Times New Roman" w:cs="Times New Roman"/>
          <w:sz w:val="24"/>
          <w:szCs w:val="24"/>
        </w:rPr>
        <w:t>sandcrete</w:t>
      </w:r>
      <w:proofErr w:type="spellEnd"/>
      <w:r w:rsidRPr="00F82F17">
        <w:rPr>
          <w:rFonts w:ascii="Times New Roman" w:eastAsia="Times New Roman" w:hAnsi="Times New Roman" w:cs="Times New Roman"/>
          <w:sz w:val="24"/>
          <w:szCs w:val="24"/>
        </w:rPr>
        <w:t xml:space="preserve"> blocks and their rate of water absorption before recommending or allowing it for usage. </w:t>
      </w:r>
    </w:p>
    <w:p w:rsidR="004A3AB3" w:rsidRPr="00F82F17" w:rsidRDefault="004A3AB3" w:rsidP="004A3AB3">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Finally, government should enforce strict compliance with NIS guidelines by all block manufacturing factories in the city.</w:t>
      </w:r>
    </w:p>
    <w:p w:rsidR="004A3AB3" w:rsidRDefault="004A3AB3" w:rsidP="004A3AB3">
      <w:pPr>
        <w:spacing w:after="0" w:line="480" w:lineRule="auto"/>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4A3AB3" w:rsidRDefault="004A3AB3" w:rsidP="004A3AB3">
      <w:pPr>
        <w:spacing w:after="0" w:line="480" w:lineRule="auto"/>
        <w:ind w:firstLine="720"/>
        <w:jc w:val="both"/>
        <w:rPr>
          <w:rFonts w:ascii="Times New Roman" w:eastAsia="Times New Roman" w:hAnsi="Times New Roman" w:cs="Times New Roman"/>
          <w:sz w:val="24"/>
          <w:szCs w:val="24"/>
        </w:rPr>
      </w:pPr>
    </w:p>
    <w:p w:rsidR="00A151E5" w:rsidRDefault="00A151E5" w:rsidP="004A3AB3">
      <w:pPr>
        <w:spacing w:after="0" w:line="480" w:lineRule="auto"/>
        <w:ind w:firstLine="720"/>
        <w:jc w:val="center"/>
        <w:rPr>
          <w:rFonts w:ascii="Times New Roman" w:eastAsia="Times New Roman" w:hAnsi="Times New Roman" w:cs="Times New Roman"/>
          <w:b/>
          <w:bCs/>
          <w:sz w:val="24"/>
          <w:szCs w:val="24"/>
        </w:rPr>
      </w:pPr>
    </w:p>
    <w:p w:rsidR="004A3AB3" w:rsidRDefault="004A3AB3" w:rsidP="004A3AB3">
      <w:pPr>
        <w:spacing w:after="0" w:line="480" w:lineRule="auto"/>
        <w:ind w:firstLine="720"/>
        <w:jc w:val="center"/>
        <w:rPr>
          <w:rFonts w:ascii="Times New Roman" w:eastAsia="Times New Roman" w:hAnsi="Times New Roman" w:cs="Times New Roman"/>
          <w:sz w:val="24"/>
          <w:szCs w:val="24"/>
        </w:rPr>
      </w:pPr>
      <w:r w:rsidRPr="00596E4E">
        <w:rPr>
          <w:rFonts w:ascii="Times New Roman" w:eastAsia="Times New Roman" w:hAnsi="Times New Roman" w:cs="Times New Roman"/>
          <w:b/>
          <w:bCs/>
          <w:sz w:val="24"/>
          <w:szCs w:val="24"/>
        </w:rPr>
        <w:lastRenderedPageBreak/>
        <w:t>REFERENCES</w:t>
      </w:r>
    </w:p>
    <w:p w:rsidR="004A3AB3" w:rsidRPr="00596E4E" w:rsidRDefault="004A3AB3" w:rsidP="004A3AB3">
      <w:pPr>
        <w:spacing w:after="0" w:line="480" w:lineRule="auto"/>
        <w:ind w:left="1440" w:hanging="720"/>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Akinmoladun</w:t>
      </w:r>
      <w:proofErr w:type="spellEnd"/>
      <w:r w:rsidRPr="00596E4E">
        <w:rPr>
          <w:rFonts w:ascii="Times New Roman" w:eastAsia="Times New Roman" w:hAnsi="Times New Roman" w:cs="Times New Roman"/>
          <w:sz w:val="24"/>
          <w:szCs w:val="24"/>
        </w:rPr>
        <w:t xml:space="preserve">, O. T., &amp; </w:t>
      </w:r>
      <w:proofErr w:type="spellStart"/>
      <w:r w:rsidRPr="00596E4E">
        <w:rPr>
          <w:rFonts w:ascii="Times New Roman" w:eastAsia="Times New Roman" w:hAnsi="Times New Roman" w:cs="Times New Roman"/>
          <w:sz w:val="24"/>
          <w:szCs w:val="24"/>
        </w:rPr>
        <w:t>Akinmoladun</w:t>
      </w:r>
      <w:proofErr w:type="spellEnd"/>
      <w:r w:rsidRPr="00596E4E">
        <w:rPr>
          <w:rFonts w:ascii="Times New Roman" w:eastAsia="Times New Roman" w:hAnsi="Times New Roman" w:cs="Times New Roman"/>
          <w:sz w:val="24"/>
          <w:szCs w:val="24"/>
        </w:rPr>
        <w:t xml:space="preserve">, I. O. (2021). </w:t>
      </w:r>
      <w:r w:rsidRPr="00596E4E">
        <w:rPr>
          <w:rFonts w:ascii="Times New Roman" w:eastAsia="Times New Roman" w:hAnsi="Times New Roman" w:cs="Times New Roman"/>
          <w:i/>
          <w:iCs/>
          <w:sz w:val="24"/>
          <w:szCs w:val="24"/>
        </w:rPr>
        <w:t xml:space="preserve">“The Influence of Sand and Cement Ratios on the Compressive Strength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w:t>
      </w:r>
      <w:proofErr w:type="spellStart"/>
      <w:r w:rsidRPr="00596E4E">
        <w:rPr>
          <w:rFonts w:ascii="Times New Roman" w:eastAsia="Times New Roman" w:hAnsi="Times New Roman" w:cs="Times New Roman"/>
          <w:i/>
          <w:iCs/>
          <w:sz w:val="24"/>
          <w:szCs w:val="24"/>
        </w:rPr>
        <w:t>Blocks.”Journal</w:t>
      </w:r>
      <w:proofErr w:type="spellEnd"/>
      <w:r w:rsidRPr="00596E4E">
        <w:rPr>
          <w:rFonts w:ascii="Times New Roman" w:eastAsia="Times New Roman" w:hAnsi="Times New Roman" w:cs="Times New Roman"/>
          <w:i/>
          <w:iCs/>
          <w:sz w:val="24"/>
          <w:szCs w:val="24"/>
        </w:rPr>
        <w:t xml:space="preserve"> of Construction and Building Materials,</w:t>
      </w:r>
      <w:r w:rsidRPr="00596E4E">
        <w:rPr>
          <w:rFonts w:ascii="Times New Roman" w:eastAsia="Times New Roman" w:hAnsi="Times New Roman" w:cs="Times New Roman"/>
          <w:sz w:val="24"/>
          <w:szCs w:val="24"/>
        </w:rPr>
        <w:t xml:space="preserve"> 32(2), 123-131.</w:t>
      </w:r>
    </w:p>
    <w:p w:rsidR="004A3AB3" w:rsidRPr="00596E4E" w:rsidRDefault="004A3AB3" w:rsidP="004A3AB3">
      <w:pPr>
        <w:spacing w:after="0" w:line="480" w:lineRule="auto"/>
        <w:ind w:left="1440" w:hanging="720"/>
        <w:jc w:val="both"/>
        <w:rPr>
          <w:rFonts w:ascii="Times New Roman" w:eastAsia="Times New Roman" w:hAnsi="Times New Roman" w:cs="Times New Roman"/>
          <w:sz w:val="24"/>
          <w:szCs w:val="24"/>
        </w:rPr>
      </w:pPr>
      <w:r w:rsidRPr="00596E4E">
        <w:rPr>
          <w:rFonts w:ascii="Times New Roman" w:eastAsia="Times New Roman" w:hAnsi="Times New Roman" w:cs="Times New Roman"/>
          <w:sz w:val="24"/>
          <w:szCs w:val="24"/>
        </w:rPr>
        <w:t xml:space="preserve">Adebayo, J. O., &amp; </w:t>
      </w:r>
      <w:proofErr w:type="spellStart"/>
      <w:r w:rsidRPr="00596E4E">
        <w:rPr>
          <w:rFonts w:ascii="Times New Roman" w:eastAsia="Times New Roman" w:hAnsi="Times New Roman" w:cs="Times New Roman"/>
          <w:sz w:val="24"/>
          <w:szCs w:val="24"/>
        </w:rPr>
        <w:t>Olutoge</w:t>
      </w:r>
      <w:proofErr w:type="spellEnd"/>
      <w:r w:rsidRPr="00596E4E">
        <w:rPr>
          <w:rFonts w:ascii="Times New Roman" w:eastAsia="Times New Roman" w:hAnsi="Times New Roman" w:cs="Times New Roman"/>
          <w:sz w:val="24"/>
          <w:szCs w:val="24"/>
        </w:rPr>
        <w:t xml:space="preserve">, F. A. (2019). </w:t>
      </w:r>
      <w:r w:rsidRPr="00596E4E">
        <w:rPr>
          <w:rFonts w:ascii="Times New Roman" w:eastAsia="Times New Roman" w:hAnsi="Times New Roman" w:cs="Times New Roman"/>
          <w:i/>
          <w:iCs/>
          <w:sz w:val="24"/>
          <w:szCs w:val="24"/>
        </w:rPr>
        <w:t xml:space="preserve">“Compressive Strength and Durability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Blocks with Varying Sand Quality and Cement Content in Nigeria.”</w:t>
      </w:r>
      <w:r w:rsidRPr="00596E4E">
        <w:rPr>
          <w:rFonts w:ascii="Times New Roman" w:eastAsia="Times New Roman" w:hAnsi="Times New Roman" w:cs="Times New Roman"/>
          <w:sz w:val="24"/>
          <w:szCs w:val="24"/>
        </w:rPr>
        <w:br/>
      </w:r>
      <w:r w:rsidRPr="00596E4E">
        <w:rPr>
          <w:rFonts w:ascii="Times New Roman" w:eastAsia="Times New Roman" w:hAnsi="Times New Roman" w:cs="Times New Roman"/>
          <w:i/>
          <w:iCs/>
          <w:sz w:val="24"/>
          <w:szCs w:val="24"/>
        </w:rPr>
        <w:t>Journal of Civil Engineering Research,</w:t>
      </w:r>
      <w:r w:rsidRPr="00596E4E">
        <w:rPr>
          <w:rFonts w:ascii="Times New Roman" w:eastAsia="Times New Roman" w:hAnsi="Times New Roman" w:cs="Times New Roman"/>
          <w:sz w:val="24"/>
          <w:szCs w:val="24"/>
        </w:rPr>
        <w:t xml:space="preserve"> 14(4), 124-130.</w:t>
      </w:r>
    </w:p>
    <w:p w:rsidR="004A3AB3" w:rsidRPr="00596E4E" w:rsidRDefault="004A3AB3" w:rsidP="004A3AB3">
      <w:pPr>
        <w:spacing w:after="0" w:line="480" w:lineRule="auto"/>
        <w:ind w:left="1440" w:hanging="720"/>
        <w:jc w:val="both"/>
        <w:rPr>
          <w:rFonts w:ascii="Times New Roman" w:eastAsia="Times New Roman" w:hAnsi="Times New Roman" w:cs="Times New Roman"/>
          <w:sz w:val="24"/>
          <w:szCs w:val="24"/>
        </w:rPr>
      </w:pPr>
      <w:r w:rsidRPr="00596E4E">
        <w:rPr>
          <w:rFonts w:ascii="Times New Roman" w:eastAsia="Times New Roman" w:hAnsi="Times New Roman" w:cs="Times New Roman"/>
          <w:sz w:val="24"/>
          <w:szCs w:val="24"/>
        </w:rPr>
        <w:t xml:space="preserve"> </w:t>
      </w:r>
      <w:proofErr w:type="spellStart"/>
      <w:r w:rsidRPr="00596E4E">
        <w:rPr>
          <w:rFonts w:ascii="Times New Roman" w:eastAsia="Times New Roman" w:hAnsi="Times New Roman" w:cs="Times New Roman"/>
          <w:sz w:val="24"/>
          <w:szCs w:val="24"/>
        </w:rPr>
        <w:t>Adesanya</w:t>
      </w:r>
      <w:proofErr w:type="spellEnd"/>
      <w:r w:rsidRPr="00596E4E">
        <w:rPr>
          <w:rFonts w:ascii="Times New Roman" w:eastAsia="Times New Roman" w:hAnsi="Times New Roman" w:cs="Times New Roman"/>
          <w:sz w:val="24"/>
          <w:szCs w:val="24"/>
        </w:rPr>
        <w:t xml:space="preserve">, D.A., et al. (2019), "The Effect of Mix Ratios on the Engineering Properties of </w:t>
      </w:r>
      <w:proofErr w:type="spellStart"/>
      <w:r w:rsidRPr="00596E4E">
        <w:rPr>
          <w:rFonts w:ascii="Times New Roman" w:eastAsia="Times New Roman" w:hAnsi="Times New Roman" w:cs="Times New Roman"/>
          <w:sz w:val="24"/>
          <w:szCs w:val="24"/>
        </w:rPr>
        <w:t>Sandcrete</w:t>
      </w:r>
      <w:proofErr w:type="spellEnd"/>
      <w:r w:rsidRPr="00596E4E">
        <w:rPr>
          <w:rFonts w:ascii="Times New Roman" w:eastAsia="Times New Roman" w:hAnsi="Times New Roman" w:cs="Times New Roman"/>
          <w:sz w:val="24"/>
          <w:szCs w:val="24"/>
        </w:rPr>
        <w:t xml:space="preserve"> Blocks in Nigeria."</w:t>
      </w:r>
    </w:p>
    <w:p w:rsidR="004A3AB3" w:rsidRPr="00596E4E" w:rsidRDefault="004A3AB3" w:rsidP="004A3AB3">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Akanbi</w:t>
      </w:r>
      <w:proofErr w:type="spellEnd"/>
      <w:r w:rsidRPr="00596E4E">
        <w:rPr>
          <w:rFonts w:ascii="Times New Roman" w:eastAsia="Times New Roman" w:hAnsi="Times New Roman" w:cs="Times New Roman"/>
          <w:sz w:val="24"/>
          <w:szCs w:val="24"/>
        </w:rPr>
        <w:t xml:space="preserve">, A.M., et al. (2021), "Durability and Mechanical Properties of </w:t>
      </w:r>
      <w:proofErr w:type="spellStart"/>
      <w:r w:rsidRPr="00596E4E">
        <w:rPr>
          <w:rFonts w:ascii="Times New Roman" w:eastAsia="Times New Roman" w:hAnsi="Times New Roman" w:cs="Times New Roman"/>
          <w:sz w:val="24"/>
          <w:szCs w:val="24"/>
        </w:rPr>
        <w:t>Sandcrete</w:t>
      </w:r>
      <w:proofErr w:type="spellEnd"/>
      <w:r w:rsidRPr="00596E4E">
        <w:rPr>
          <w:rFonts w:ascii="Times New Roman" w:eastAsia="Times New Roman" w:hAnsi="Times New Roman" w:cs="Times New Roman"/>
          <w:sz w:val="24"/>
          <w:szCs w:val="24"/>
        </w:rPr>
        <w:t xml:space="preserve"> Blocks in Nigerian Climate."</w:t>
      </w:r>
    </w:p>
    <w:p w:rsidR="004A3AB3" w:rsidRPr="00596E4E" w:rsidRDefault="004A3AB3" w:rsidP="004A3AB3">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Jiboye</w:t>
      </w:r>
      <w:proofErr w:type="spellEnd"/>
      <w:r w:rsidRPr="00596E4E">
        <w:rPr>
          <w:rFonts w:ascii="Times New Roman" w:eastAsia="Times New Roman" w:hAnsi="Times New Roman" w:cs="Times New Roman"/>
          <w:sz w:val="24"/>
          <w:szCs w:val="24"/>
        </w:rPr>
        <w:t xml:space="preserve">, A. D., &amp; </w:t>
      </w:r>
      <w:proofErr w:type="spellStart"/>
      <w:r w:rsidRPr="00596E4E">
        <w:rPr>
          <w:rFonts w:ascii="Times New Roman" w:eastAsia="Times New Roman" w:hAnsi="Times New Roman" w:cs="Times New Roman"/>
          <w:sz w:val="24"/>
          <w:szCs w:val="24"/>
        </w:rPr>
        <w:t>Akinsola</w:t>
      </w:r>
      <w:proofErr w:type="spellEnd"/>
      <w:r w:rsidRPr="00596E4E">
        <w:rPr>
          <w:rFonts w:ascii="Times New Roman" w:eastAsia="Times New Roman" w:hAnsi="Times New Roman" w:cs="Times New Roman"/>
          <w:sz w:val="24"/>
          <w:szCs w:val="24"/>
        </w:rPr>
        <w:t xml:space="preserve">, F. E. (2020). </w:t>
      </w:r>
      <w:r w:rsidRPr="00596E4E">
        <w:rPr>
          <w:rFonts w:ascii="Times New Roman" w:eastAsia="Times New Roman" w:hAnsi="Times New Roman" w:cs="Times New Roman"/>
          <w:i/>
          <w:iCs/>
          <w:sz w:val="24"/>
          <w:szCs w:val="24"/>
        </w:rPr>
        <w:t>“Analysis of the Engi</w:t>
      </w:r>
      <w:r>
        <w:rPr>
          <w:rFonts w:ascii="Times New Roman" w:eastAsia="Times New Roman" w:hAnsi="Times New Roman" w:cs="Times New Roman"/>
          <w:i/>
          <w:iCs/>
          <w:sz w:val="24"/>
          <w:szCs w:val="24"/>
        </w:rPr>
        <w:t xml:space="preserve">neering Properties of </w:t>
      </w:r>
      <w:proofErr w:type="spellStart"/>
      <w:r>
        <w:rPr>
          <w:rFonts w:ascii="Times New Roman" w:eastAsia="Times New Roman" w:hAnsi="Times New Roman" w:cs="Times New Roman"/>
          <w:i/>
          <w:iCs/>
          <w:sz w:val="24"/>
          <w:szCs w:val="24"/>
        </w:rPr>
        <w:t>Sandcrete</w:t>
      </w:r>
      <w:proofErr w:type="spellEnd"/>
      <w:r>
        <w:rPr>
          <w:rFonts w:ascii="Times New Roman" w:eastAsia="Times New Roman" w:hAnsi="Times New Roman" w:cs="Times New Roman"/>
          <w:i/>
          <w:iCs/>
          <w:sz w:val="24"/>
          <w:szCs w:val="24"/>
        </w:rPr>
        <w:t xml:space="preserve"> </w:t>
      </w:r>
      <w:r w:rsidRPr="00596E4E">
        <w:rPr>
          <w:rFonts w:ascii="Times New Roman" w:eastAsia="Times New Roman" w:hAnsi="Times New Roman" w:cs="Times New Roman"/>
          <w:i/>
          <w:iCs/>
          <w:sz w:val="24"/>
          <w:szCs w:val="24"/>
        </w:rPr>
        <w:t>Blocks in Southwestern Nigeria.”</w:t>
      </w:r>
      <w:r>
        <w:rPr>
          <w:rFonts w:ascii="Times New Roman" w:eastAsia="Times New Roman" w:hAnsi="Times New Roman" w:cs="Times New Roman"/>
          <w:sz w:val="24"/>
          <w:szCs w:val="24"/>
        </w:rPr>
        <w:t xml:space="preserve"> </w:t>
      </w:r>
      <w:r w:rsidRPr="00596E4E">
        <w:rPr>
          <w:rFonts w:ascii="Times New Roman" w:eastAsia="Times New Roman" w:hAnsi="Times New Roman" w:cs="Times New Roman"/>
          <w:i/>
          <w:iCs/>
          <w:sz w:val="24"/>
          <w:szCs w:val="24"/>
        </w:rPr>
        <w:t>Engineering Science and Technology, an International Journal,</w:t>
      </w:r>
      <w:r w:rsidRPr="00596E4E">
        <w:rPr>
          <w:rFonts w:ascii="Times New Roman" w:eastAsia="Times New Roman" w:hAnsi="Times New Roman" w:cs="Times New Roman"/>
          <w:sz w:val="24"/>
          <w:szCs w:val="24"/>
        </w:rPr>
        <w:t xml:space="preserve"> 23(1), 95-103.</w:t>
      </w:r>
    </w:p>
    <w:p w:rsidR="004A3AB3" w:rsidRDefault="004A3AB3" w:rsidP="004A3AB3">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Alhassan</w:t>
      </w:r>
      <w:proofErr w:type="spellEnd"/>
      <w:r w:rsidRPr="00596E4E">
        <w:rPr>
          <w:rFonts w:ascii="Times New Roman" w:eastAsia="Times New Roman" w:hAnsi="Times New Roman" w:cs="Times New Roman"/>
          <w:sz w:val="24"/>
          <w:szCs w:val="24"/>
        </w:rPr>
        <w:t xml:space="preserve">, M. S., &amp; </w:t>
      </w:r>
      <w:proofErr w:type="spellStart"/>
      <w:r w:rsidRPr="00596E4E">
        <w:rPr>
          <w:rFonts w:ascii="Times New Roman" w:eastAsia="Times New Roman" w:hAnsi="Times New Roman" w:cs="Times New Roman"/>
          <w:sz w:val="24"/>
          <w:szCs w:val="24"/>
        </w:rPr>
        <w:t>Omoniyi</w:t>
      </w:r>
      <w:proofErr w:type="spellEnd"/>
      <w:r w:rsidRPr="00596E4E">
        <w:rPr>
          <w:rFonts w:ascii="Times New Roman" w:eastAsia="Times New Roman" w:hAnsi="Times New Roman" w:cs="Times New Roman"/>
          <w:sz w:val="24"/>
          <w:szCs w:val="24"/>
        </w:rPr>
        <w:t xml:space="preserve">, T. A. (2018). </w:t>
      </w:r>
      <w:r w:rsidRPr="00596E4E">
        <w:rPr>
          <w:rFonts w:ascii="Times New Roman" w:eastAsia="Times New Roman" w:hAnsi="Times New Roman" w:cs="Times New Roman"/>
          <w:i/>
          <w:iCs/>
          <w:sz w:val="24"/>
          <w:szCs w:val="24"/>
        </w:rPr>
        <w:t xml:space="preserve">“Investigating the Quality Control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Block Production in Nigeria.”</w:t>
      </w:r>
      <w:r>
        <w:rPr>
          <w:rFonts w:ascii="Times New Roman" w:eastAsia="Times New Roman" w:hAnsi="Times New Roman" w:cs="Times New Roman"/>
          <w:sz w:val="24"/>
          <w:szCs w:val="24"/>
        </w:rPr>
        <w:t xml:space="preserve"> </w:t>
      </w:r>
      <w:r w:rsidRPr="00596E4E">
        <w:rPr>
          <w:rFonts w:ascii="Times New Roman" w:eastAsia="Times New Roman" w:hAnsi="Times New Roman" w:cs="Times New Roman"/>
          <w:i/>
          <w:iCs/>
          <w:sz w:val="24"/>
          <w:szCs w:val="24"/>
        </w:rPr>
        <w:t>African Journal of Engineering and Technology,</w:t>
      </w:r>
      <w:r w:rsidRPr="00596E4E">
        <w:rPr>
          <w:rFonts w:ascii="Times New Roman" w:eastAsia="Times New Roman" w:hAnsi="Times New Roman" w:cs="Times New Roman"/>
          <w:sz w:val="24"/>
          <w:szCs w:val="24"/>
        </w:rPr>
        <w:t xml:space="preserve"> 11(2), 147-156.</w:t>
      </w:r>
    </w:p>
    <w:p w:rsidR="004A3AB3" w:rsidRPr="00596E4E" w:rsidRDefault="004A3AB3" w:rsidP="004A3AB3">
      <w:pPr>
        <w:spacing w:line="480" w:lineRule="auto"/>
        <w:ind w:left="1440" w:hanging="720"/>
        <w:rPr>
          <w:rFonts w:ascii="Times New Roman" w:hAnsi="Times New Roman" w:cs="Times New Roman"/>
          <w:i/>
          <w:iCs/>
          <w:sz w:val="24"/>
          <w:szCs w:val="24"/>
        </w:rPr>
      </w:pPr>
      <w:proofErr w:type="spellStart"/>
      <w:r w:rsidRPr="00596E4E">
        <w:rPr>
          <w:rFonts w:ascii="Times New Roman" w:hAnsi="Times New Roman" w:cs="Times New Roman"/>
          <w:sz w:val="24"/>
          <w:szCs w:val="24"/>
        </w:rPr>
        <w:t>Sariribabu</w:t>
      </w:r>
      <w:proofErr w:type="spellEnd"/>
      <w:r w:rsidRPr="00596E4E">
        <w:rPr>
          <w:rFonts w:ascii="Times New Roman" w:hAnsi="Times New Roman" w:cs="Times New Roman"/>
          <w:sz w:val="24"/>
          <w:szCs w:val="24"/>
        </w:rPr>
        <w:t xml:space="preserve"> A.,(2015) “</w:t>
      </w:r>
      <w:proofErr w:type="spellStart"/>
      <w:r w:rsidRPr="00596E4E">
        <w:rPr>
          <w:rFonts w:ascii="Times New Roman" w:hAnsi="Times New Roman" w:cs="Times New Roman"/>
          <w:i/>
          <w:iCs/>
          <w:sz w:val="24"/>
          <w:szCs w:val="24"/>
        </w:rPr>
        <w:t>Behaviour</w:t>
      </w:r>
      <w:proofErr w:type="spellEnd"/>
      <w:r w:rsidRPr="00596E4E">
        <w:rPr>
          <w:rFonts w:ascii="Times New Roman" w:hAnsi="Times New Roman" w:cs="Times New Roman"/>
          <w:i/>
          <w:iCs/>
          <w:sz w:val="24"/>
          <w:szCs w:val="24"/>
        </w:rPr>
        <w:t xml:space="preserve"> of concrete on Replacement of sand with Quarries Stone dust as fine Aggregate “ IJIRET, Issue1, </w:t>
      </w:r>
      <w:proofErr w:type="spellStart"/>
      <w:r w:rsidRPr="00596E4E">
        <w:rPr>
          <w:rFonts w:ascii="Times New Roman" w:hAnsi="Times New Roman" w:cs="Times New Roman"/>
          <w:i/>
          <w:iCs/>
          <w:sz w:val="24"/>
          <w:szCs w:val="24"/>
        </w:rPr>
        <w:t>pp</w:t>
      </w:r>
      <w:proofErr w:type="spellEnd"/>
      <w:r w:rsidRPr="00596E4E">
        <w:rPr>
          <w:rFonts w:ascii="Times New Roman" w:hAnsi="Times New Roman" w:cs="Times New Roman"/>
          <w:i/>
          <w:iCs/>
          <w:sz w:val="24"/>
          <w:szCs w:val="24"/>
        </w:rPr>
        <w:t xml:space="preserve"> 18503-18510 </w:t>
      </w:r>
    </w:p>
    <w:p w:rsidR="004A3AB3" w:rsidRPr="00653621" w:rsidRDefault="004A3AB3" w:rsidP="004A3AB3">
      <w:pPr>
        <w:spacing w:after="0" w:line="480" w:lineRule="auto"/>
        <w:ind w:left="1440" w:hanging="720"/>
        <w:jc w:val="both"/>
        <w:rPr>
          <w:rFonts w:ascii="Times New Roman" w:eastAsia="Times New Roman" w:hAnsi="Times New Roman" w:cs="Times New Roman"/>
          <w:sz w:val="24"/>
          <w:szCs w:val="24"/>
        </w:rPr>
      </w:pPr>
    </w:p>
    <w:p w:rsidR="004A3AB3" w:rsidRDefault="004A3AB3" w:rsidP="004A3AB3"/>
    <w:p w:rsidR="00547062" w:rsidRDefault="00547062"/>
    <w:sectPr w:rsidR="00547062" w:rsidSect="00547062">
      <w:footerReference w:type="default" r:id="rId7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74" w:rsidRDefault="00746474" w:rsidP="00AF6859">
      <w:pPr>
        <w:spacing w:after="0" w:line="240" w:lineRule="auto"/>
      </w:pPr>
      <w:r>
        <w:separator/>
      </w:r>
    </w:p>
  </w:endnote>
  <w:endnote w:type="continuationSeparator" w:id="0">
    <w:p w:rsidR="00746474" w:rsidRDefault="00746474" w:rsidP="00AF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82877"/>
      <w:docPartObj>
        <w:docPartGallery w:val="Page Numbers (Bottom of Page)"/>
        <w:docPartUnique/>
      </w:docPartObj>
    </w:sdtPr>
    <w:sdtEndPr>
      <w:rPr>
        <w:noProof/>
      </w:rPr>
    </w:sdtEndPr>
    <w:sdtContent>
      <w:p w:rsidR="00AF6859" w:rsidRDefault="00AF6859">
        <w:pPr>
          <w:pStyle w:val="Footer"/>
          <w:jc w:val="center"/>
        </w:pPr>
        <w:r>
          <w:fldChar w:fldCharType="begin"/>
        </w:r>
        <w:r>
          <w:instrText xml:space="preserve"> PAGE   \* MERGEFORMAT </w:instrText>
        </w:r>
        <w:r>
          <w:fldChar w:fldCharType="separate"/>
        </w:r>
        <w:r w:rsidR="00CB7461">
          <w:rPr>
            <w:noProof/>
          </w:rPr>
          <w:t>21</w:t>
        </w:r>
        <w:r>
          <w:rPr>
            <w:noProof/>
          </w:rPr>
          <w:fldChar w:fldCharType="end"/>
        </w:r>
      </w:p>
    </w:sdtContent>
  </w:sdt>
  <w:p w:rsidR="00AF6859" w:rsidRDefault="00AF6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74" w:rsidRDefault="00746474" w:rsidP="00AF6859">
      <w:pPr>
        <w:spacing w:after="0" w:line="240" w:lineRule="auto"/>
      </w:pPr>
      <w:r>
        <w:separator/>
      </w:r>
    </w:p>
  </w:footnote>
  <w:footnote w:type="continuationSeparator" w:id="0">
    <w:p w:rsidR="00746474" w:rsidRDefault="00746474" w:rsidP="00AF6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889C6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5"/>
    <w:multiLevelType w:val="multilevel"/>
    <w:tmpl w:val="B0F678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hybridMultilevel"/>
    <w:tmpl w:val="E31C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multilevel"/>
    <w:tmpl w:val="F7DC4A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8"/>
    <w:multiLevelType w:val="hybridMultilevel"/>
    <w:tmpl w:val="170EEFA6"/>
    <w:lvl w:ilvl="0" w:tplc="368ABE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9"/>
    <w:multiLevelType w:val="multilevel"/>
    <w:tmpl w:val="134CC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11551861"/>
    <w:multiLevelType w:val="multilevel"/>
    <w:tmpl w:val="0CC6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FF27D4"/>
    <w:multiLevelType w:val="multilevel"/>
    <w:tmpl w:val="4A6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BB59E2"/>
    <w:multiLevelType w:val="multilevel"/>
    <w:tmpl w:val="524CAF36"/>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929127E"/>
    <w:multiLevelType w:val="hybridMultilevel"/>
    <w:tmpl w:val="39C83F28"/>
    <w:lvl w:ilvl="0" w:tplc="66F8C718">
      <w:start w:val="1"/>
      <w:numFmt w:val="bullet"/>
      <w:lvlText w:val=""/>
      <w:lvlJc w:val="left"/>
      <w:pPr>
        <w:tabs>
          <w:tab w:val="num" w:pos="720"/>
        </w:tabs>
        <w:ind w:left="720" w:hanging="360"/>
      </w:pPr>
      <w:rPr>
        <w:rFonts w:ascii="Wingdings" w:hAnsi="Wingdings" w:hint="default"/>
      </w:rPr>
    </w:lvl>
    <w:lvl w:ilvl="1" w:tplc="8D50D8A4" w:tentative="1">
      <w:start w:val="1"/>
      <w:numFmt w:val="bullet"/>
      <w:lvlText w:val=""/>
      <w:lvlJc w:val="left"/>
      <w:pPr>
        <w:tabs>
          <w:tab w:val="num" w:pos="1440"/>
        </w:tabs>
        <w:ind w:left="1440" w:hanging="360"/>
      </w:pPr>
      <w:rPr>
        <w:rFonts w:ascii="Wingdings" w:hAnsi="Wingdings" w:hint="default"/>
      </w:rPr>
    </w:lvl>
    <w:lvl w:ilvl="2" w:tplc="8766CB52" w:tentative="1">
      <w:start w:val="1"/>
      <w:numFmt w:val="bullet"/>
      <w:lvlText w:val=""/>
      <w:lvlJc w:val="left"/>
      <w:pPr>
        <w:tabs>
          <w:tab w:val="num" w:pos="2160"/>
        </w:tabs>
        <w:ind w:left="2160" w:hanging="360"/>
      </w:pPr>
      <w:rPr>
        <w:rFonts w:ascii="Wingdings" w:hAnsi="Wingdings" w:hint="default"/>
      </w:rPr>
    </w:lvl>
    <w:lvl w:ilvl="3" w:tplc="9DFE97FC" w:tentative="1">
      <w:start w:val="1"/>
      <w:numFmt w:val="bullet"/>
      <w:lvlText w:val=""/>
      <w:lvlJc w:val="left"/>
      <w:pPr>
        <w:tabs>
          <w:tab w:val="num" w:pos="2880"/>
        </w:tabs>
        <w:ind w:left="2880" w:hanging="360"/>
      </w:pPr>
      <w:rPr>
        <w:rFonts w:ascii="Wingdings" w:hAnsi="Wingdings" w:hint="default"/>
      </w:rPr>
    </w:lvl>
    <w:lvl w:ilvl="4" w:tplc="263A0BA6" w:tentative="1">
      <w:start w:val="1"/>
      <w:numFmt w:val="bullet"/>
      <w:lvlText w:val=""/>
      <w:lvlJc w:val="left"/>
      <w:pPr>
        <w:tabs>
          <w:tab w:val="num" w:pos="3600"/>
        </w:tabs>
        <w:ind w:left="3600" w:hanging="360"/>
      </w:pPr>
      <w:rPr>
        <w:rFonts w:ascii="Wingdings" w:hAnsi="Wingdings" w:hint="default"/>
      </w:rPr>
    </w:lvl>
    <w:lvl w:ilvl="5" w:tplc="24B47B3A" w:tentative="1">
      <w:start w:val="1"/>
      <w:numFmt w:val="bullet"/>
      <w:lvlText w:val=""/>
      <w:lvlJc w:val="left"/>
      <w:pPr>
        <w:tabs>
          <w:tab w:val="num" w:pos="4320"/>
        </w:tabs>
        <w:ind w:left="4320" w:hanging="360"/>
      </w:pPr>
      <w:rPr>
        <w:rFonts w:ascii="Wingdings" w:hAnsi="Wingdings" w:hint="default"/>
      </w:rPr>
    </w:lvl>
    <w:lvl w:ilvl="6" w:tplc="E1C0FED0" w:tentative="1">
      <w:start w:val="1"/>
      <w:numFmt w:val="bullet"/>
      <w:lvlText w:val=""/>
      <w:lvlJc w:val="left"/>
      <w:pPr>
        <w:tabs>
          <w:tab w:val="num" w:pos="5040"/>
        </w:tabs>
        <w:ind w:left="5040" w:hanging="360"/>
      </w:pPr>
      <w:rPr>
        <w:rFonts w:ascii="Wingdings" w:hAnsi="Wingdings" w:hint="default"/>
      </w:rPr>
    </w:lvl>
    <w:lvl w:ilvl="7" w:tplc="251E4C94" w:tentative="1">
      <w:start w:val="1"/>
      <w:numFmt w:val="bullet"/>
      <w:lvlText w:val=""/>
      <w:lvlJc w:val="left"/>
      <w:pPr>
        <w:tabs>
          <w:tab w:val="num" w:pos="5760"/>
        </w:tabs>
        <w:ind w:left="5760" w:hanging="360"/>
      </w:pPr>
      <w:rPr>
        <w:rFonts w:ascii="Wingdings" w:hAnsi="Wingdings" w:hint="default"/>
      </w:rPr>
    </w:lvl>
    <w:lvl w:ilvl="8" w:tplc="5CE2AAD0" w:tentative="1">
      <w:start w:val="1"/>
      <w:numFmt w:val="bullet"/>
      <w:lvlText w:val=""/>
      <w:lvlJc w:val="left"/>
      <w:pPr>
        <w:tabs>
          <w:tab w:val="num" w:pos="6480"/>
        </w:tabs>
        <w:ind w:left="6480" w:hanging="360"/>
      </w:pPr>
      <w:rPr>
        <w:rFonts w:ascii="Wingdings" w:hAnsi="Wingdings" w:hint="default"/>
      </w:rPr>
    </w:lvl>
  </w:abstractNum>
  <w:abstractNum w:abstractNumId="10">
    <w:nsid w:val="4534201E"/>
    <w:multiLevelType w:val="hybridMultilevel"/>
    <w:tmpl w:val="43E61E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B45A5"/>
    <w:multiLevelType w:val="hybridMultilevel"/>
    <w:tmpl w:val="23F279AA"/>
    <w:lvl w:ilvl="0" w:tplc="F15CFE8C">
      <w:start w:val="1"/>
      <w:numFmt w:val="bullet"/>
      <w:lvlText w:val=""/>
      <w:lvlJc w:val="left"/>
      <w:pPr>
        <w:tabs>
          <w:tab w:val="num" w:pos="720"/>
        </w:tabs>
        <w:ind w:left="720" w:hanging="360"/>
      </w:pPr>
      <w:rPr>
        <w:rFonts w:ascii="Wingdings" w:hAnsi="Wingdings" w:hint="default"/>
      </w:rPr>
    </w:lvl>
    <w:lvl w:ilvl="1" w:tplc="05029828" w:tentative="1">
      <w:start w:val="1"/>
      <w:numFmt w:val="bullet"/>
      <w:lvlText w:val=""/>
      <w:lvlJc w:val="left"/>
      <w:pPr>
        <w:tabs>
          <w:tab w:val="num" w:pos="1440"/>
        </w:tabs>
        <w:ind w:left="1440" w:hanging="360"/>
      </w:pPr>
      <w:rPr>
        <w:rFonts w:ascii="Wingdings" w:hAnsi="Wingdings" w:hint="default"/>
      </w:rPr>
    </w:lvl>
    <w:lvl w:ilvl="2" w:tplc="E1F05724" w:tentative="1">
      <w:start w:val="1"/>
      <w:numFmt w:val="bullet"/>
      <w:lvlText w:val=""/>
      <w:lvlJc w:val="left"/>
      <w:pPr>
        <w:tabs>
          <w:tab w:val="num" w:pos="2160"/>
        </w:tabs>
        <w:ind w:left="2160" w:hanging="360"/>
      </w:pPr>
      <w:rPr>
        <w:rFonts w:ascii="Wingdings" w:hAnsi="Wingdings" w:hint="default"/>
      </w:rPr>
    </w:lvl>
    <w:lvl w:ilvl="3" w:tplc="87729906" w:tentative="1">
      <w:start w:val="1"/>
      <w:numFmt w:val="bullet"/>
      <w:lvlText w:val=""/>
      <w:lvlJc w:val="left"/>
      <w:pPr>
        <w:tabs>
          <w:tab w:val="num" w:pos="2880"/>
        </w:tabs>
        <w:ind w:left="2880" w:hanging="360"/>
      </w:pPr>
      <w:rPr>
        <w:rFonts w:ascii="Wingdings" w:hAnsi="Wingdings" w:hint="default"/>
      </w:rPr>
    </w:lvl>
    <w:lvl w:ilvl="4" w:tplc="EFAC641E" w:tentative="1">
      <w:start w:val="1"/>
      <w:numFmt w:val="bullet"/>
      <w:lvlText w:val=""/>
      <w:lvlJc w:val="left"/>
      <w:pPr>
        <w:tabs>
          <w:tab w:val="num" w:pos="3600"/>
        </w:tabs>
        <w:ind w:left="3600" w:hanging="360"/>
      </w:pPr>
      <w:rPr>
        <w:rFonts w:ascii="Wingdings" w:hAnsi="Wingdings" w:hint="default"/>
      </w:rPr>
    </w:lvl>
    <w:lvl w:ilvl="5" w:tplc="40765452" w:tentative="1">
      <w:start w:val="1"/>
      <w:numFmt w:val="bullet"/>
      <w:lvlText w:val=""/>
      <w:lvlJc w:val="left"/>
      <w:pPr>
        <w:tabs>
          <w:tab w:val="num" w:pos="4320"/>
        </w:tabs>
        <w:ind w:left="4320" w:hanging="360"/>
      </w:pPr>
      <w:rPr>
        <w:rFonts w:ascii="Wingdings" w:hAnsi="Wingdings" w:hint="default"/>
      </w:rPr>
    </w:lvl>
    <w:lvl w:ilvl="6" w:tplc="3A1E0154" w:tentative="1">
      <w:start w:val="1"/>
      <w:numFmt w:val="bullet"/>
      <w:lvlText w:val=""/>
      <w:lvlJc w:val="left"/>
      <w:pPr>
        <w:tabs>
          <w:tab w:val="num" w:pos="5040"/>
        </w:tabs>
        <w:ind w:left="5040" w:hanging="360"/>
      </w:pPr>
      <w:rPr>
        <w:rFonts w:ascii="Wingdings" w:hAnsi="Wingdings" w:hint="default"/>
      </w:rPr>
    </w:lvl>
    <w:lvl w:ilvl="7" w:tplc="6FFA5626" w:tentative="1">
      <w:start w:val="1"/>
      <w:numFmt w:val="bullet"/>
      <w:lvlText w:val=""/>
      <w:lvlJc w:val="left"/>
      <w:pPr>
        <w:tabs>
          <w:tab w:val="num" w:pos="5760"/>
        </w:tabs>
        <w:ind w:left="5760" w:hanging="360"/>
      </w:pPr>
      <w:rPr>
        <w:rFonts w:ascii="Wingdings" w:hAnsi="Wingdings" w:hint="default"/>
      </w:rPr>
    </w:lvl>
    <w:lvl w:ilvl="8" w:tplc="67D48BA8" w:tentative="1">
      <w:start w:val="1"/>
      <w:numFmt w:val="bullet"/>
      <w:lvlText w:val=""/>
      <w:lvlJc w:val="left"/>
      <w:pPr>
        <w:tabs>
          <w:tab w:val="num" w:pos="6480"/>
        </w:tabs>
        <w:ind w:left="6480" w:hanging="360"/>
      </w:pPr>
      <w:rPr>
        <w:rFonts w:ascii="Wingdings" w:hAnsi="Wingdings" w:hint="default"/>
      </w:rPr>
    </w:lvl>
  </w:abstractNum>
  <w:abstractNum w:abstractNumId="12">
    <w:nsid w:val="599B5AE1"/>
    <w:multiLevelType w:val="hybridMultilevel"/>
    <w:tmpl w:val="9784521E"/>
    <w:lvl w:ilvl="0" w:tplc="DC9E3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9E339B"/>
    <w:multiLevelType w:val="multilevel"/>
    <w:tmpl w:val="FA60EA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FA1B76"/>
    <w:multiLevelType w:val="hybridMultilevel"/>
    <w:tmpl w:val="625E4390"/>
    <w:lvl w:ilvl="0" w:tplc="3EA00636">
      <w:start w:val="1"/>
      <w:numFmt w:val="bullet"/>
      <w:lvlText w:val=""/>
      <w:lvlJc w:val="left"/>
      <w:pPr>
        <w:tabs>
          <w:tab w:val="num" w:pos="720"/>
        </w:tabs>
        <w:ind w:left="720" w:hanging="360"/>
      </w:pPr>
      <w:rPr>
        <w:rFonts w:ascii="Wingdings" w:hAnsi="Wingdings" w:hint="default"/>
      </w:rPr>
    </w:lvl>
    <w:lvl w:ilvl="1" w:tplc="BA643E3E" w:tentative="1">
      <w:start w:val="1"/>
      <w:numFmt w:val="bullet"/>
      <w:lvlText w:val=""/>
      <w:lvlJc w:val="left"/>
      <w:pPr>
        <w:tabs>
          <w:tab w:val="num" w:pos="1440"/>
        </w:tabs>
        <w:ind w:left="1440" w:hanging="360"/>
      </w:pPr>
      <w:rPr>
        <w:rFonts w:ascii="Wingdings" w:hAnsi="Wingdings" w:hint="default"/>
      </w:rPr>
    </w:lvl>
    <w:lvl w:ilvl="2" w:tplc="61C65D0A" w:tentative="1">
      <w:start w:val="1"/>
      <w:numFmt w:val="bullet"/>
      <w:lvlText w:val=""/>
      <w:lvlJc w:val="left"/>
      <w:pPr>
        <w:tabs>
          <w:tab w:val="num" w:pos="2160"/>
        </w:tabs>
        <w:ind w:left="2160" w:hanging="360"/>
      </w:pPr>
      <w:rPr>
        <w:rFonts w:ascii="Wingdings" w:hAnsi="Wingdings" w:hint="default"/>
      </w:rPr>
    </w:lvl>
    <w:lvl w:ilvl="3" w:tplc="B106B682" w:tentative="1">
      <w:start w:val="1"/>
      <w:numFmt w:val="bullet"/>
      <w:lvlText w:val=""/>
      <w:lvlJc w:val="left"/>
      <w:pPr>
        <w:tabs>
          <w:tab w:val="num" w:pos="2880"/>
        </w:tabs>
        <w:ind w:left="2880" w:hanging="360"/>
      </w:pPr>
      <w:rPr>
        <w:rFonts w:ascii="Wingdings" w:hAnsi="Wingdings" w:hint="default"/>
      </w:rPr>
    </w:lvl>
    <w:lvl w:ilvl="4" w:tplc="1D7A4BC8" w:tentative="1">
      <w:start w:val="1"/>
      <w:numFmt w:val="bullet"/>
      <w:lvlText w:val=""/>
      <w:lvlJc w:val="left"/>
      <w:pPr>
        <w:tabs>
          <w:tab w:val="num" w:pos="3600"/>
        </w:tabs>
        <w:ind w:left="3600" w:hanging="360"/>
      </w:pPr>
      <w:rPr>
        <w:rFonts w:ascii="Wingdings" w:hAnsi="Wingdings" w:hint="default"/>
      </w:rPr>
    </w:lvl>
    <w:lvl w:ilvl="5" w:tplc="BFC0D678" w:tentative="1">
      <w:start w:val="1"/>
      <w:numFmt w:val="bullet"/>
      <w:lvlText w:val=""/>
      <w:lvlJc w:val="left"/>
      <w:pPr>
        <w:tabs>
          <w:tab w:val="num" w:pos="4320"/>
        </w:tabs>
        <w:ind w:left="4320" w:hanging="360"/>
      </w:pPr>
      <w:rPr>
        <w:rFonts w:ascii="Wingdings" w:hAnsi="Wingdings" w:hint="default"/>
      </w:rPr>
    </w:lvl>
    <w:lvl w:ilvl="6" w:tplc="60EE283A" w:tentative="1">
      <w:start w:val="1"/>
      <w:numFmt w:val="bullet"/>
      <w:lvlText w:val=""/>
      <w:lvlJc w:val="left"/>
      <w:pPr>
        <w:tabs>
          <w:tab w:val="num" w:pos="5040"/>
        </w:tabs>
        <w:ind w:left="5040" w:hanging="360"/>
      </w:pPr>
      <w:rPr>
        <w:rFonts w:ascii="Wingdings" w:hAnsi="Wingdings" w:hint="default"/>
      </w:rPr>
    </w:lvl>
    <w:lvl w:ilvl="7" w:tplc="88827DE6" w:tentative="1">
      <w:start w:val="1"/>
      <w:numFmt w:val="bullet"/>
      <w:lvlText w:val=""/>
      <w:lvlJc w:val="left"/>
      <w:pPr>
        <w:tabs>
          <w:tab w:val="num" w:pos="5760"/>
        </w:tabs>
        <w:ind w:left="5760" w:hanging="360"/>
      </w:pPr>
      <w:rPr>
        <w:rFonts w:ascii="Wingdings" w:hAnsi="Wingdings" w:hint="default"/>
      </w:rPr>
    </w:lvl>
    <w:lvl w:ilvl="8" w:tplc="68F05708" w:tentative="1">
      <w:start w:val="1"/>
      <w:numFmt w:val="bullet"/>
      <w:lvlText w:val=""/>
      <w:lvlJc w:val="left"/>
      <w:pPr>
        <w:tabs>
          <w:tab w:val="num" w:pos="6480"/>
        </w:tabs>
        <w:ind w:left="6480" w:hanging="360"/>
      </w:pPr>
      <w:rPr>
        <w:rFonts w:ascii="Wingdings" w:hAnsi="Wingdings" w:hint="default"/>
      </w:rPr>
    </w:lvl>
  </w:abstractNum>
  <w:abstractNum w:abstractNumId="15">
    <w:nsid w:val="6D9709A0"/>
    <w:multiLevelType w:val="multilevel"/>
    <w:tmpl w:val="F9CE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5216E5"/>
    <w:multiLevelType w:val="hybridMultilevel"/>
    <w:tmpl w:val="EF24DE82"/>
    <w:lvl w:ilvl="0" w:tplc="A344F784">
      <w:start w:val="1"/>
      <w:numFmt w:val="bullet"/>
      <w:lvlText w:val=""/>
      <w:lvlJc w:val="left"/>
      <w:pPr>
        <w:tabs>
          <w:tab w:val="num" w:pos="720"/>
        </w:tabs>
        <w:ind w:left="720" w:hanging="360"/>
      </w:pPr>
      <w:rPr>
        <w:rFonts w:ascii="Wingdings" w:hAnsi="Wingdings" w:hint="default"/>
      </w:rPr>
    </w:lvl>
    <w:lvl w:ilvl="1" w:tplc="260861BE" w:tentative="1">
      <w:start w:val="1"/>
      <w:numFmt w:val="bullet"/>
      <w:lvlText w:val=""/>
      <w:lvlJc w:val="left"/>
      <w:pPr>
        <w:tabs>
          <w:tab w:val="num" w:pos="1440"/>
        </w:tabs>
        <w:ind w:left="1440" w:hanging="360"/>
      </w:pPr>
      <w:rPr>
        <w:rFonts w:ascii="Wingdings" w:hAnsi="Wingdings" w:hint="default"/>
      </w:rPr>
    </w:lvl>
    <w:lvl w:ilvl="2" w:tplc="551A2746" w:tentative="1">
      <w:start w:val="1"/>
      <w:numFmt w:val="bullet"/>
      <w:lvlText w:val=""/>
      <w:lvlJc w:val="left"/>
      <w:pPr>
        <w:tabs>
          <w:tab w:val="num" w:pos="2160"/>
        </w:tabs>
        <w:ind w:left="2160" w:hanging="360"/>
      </w:pPr>
      <w:rPr>
        <w:rFonts w:ascii="Wingdings" w:hAnsi="Wingdings" w:hint="default"/>
      </w:rPr>
    </w:lvl>
    <w:lvl w:ilvl="3" w:tplc="0AD85512" w:tentative="1">
      <w:start w:val="1"/>
      <w:numFmt w:val="bullet"/>
      <w:lvlText w:val=""/>
      <w:lvlJc w:val="left"/>
      <w:pPr>
        <w:tabs>
          <w:tab w:val="num" w:pos="2880"/>
        </w:tabs>
        <w:ind w:left="2880" w:hanging="360"/>
      </w:pPr>
      <w:rPr>
        <w:rFonts w:ascii="Wingdings" w:hAnsi="Wingdings" w:hint="default"/>
      </w:rPr>
    </w:lvl>
    <w:lvl w:ilvl="4" w:tplc="13005106" w:tentative="1">
      <w:start w:val="1"/>
      <w:numFmt w:val="bullet"/>
      <w:lvlText w:val=""/>
      <w:lvlJc w:val="left"/>
      <w:pPr>
        <w:tabs>
          <w:tab w:val="num" w:pos="3600"/>
        </w:tabs>
        <w:ind w:left="3600" w:hanging="360"/>
      </w:pPr>
      <w:rPr>
        <w:rFonts w:ascii="Wingdings" w:hAnsi="Wingdings" w:hint="default"/>
      </w:rPr>
    </w:lvl>
    <w:lvl w:ilvl="5" w:tplc="D3FAD7AE" w:tentative="1">
      <w:start w:val="1"/>
      <w:numFmt w:val="bullet"/>
      <w:lvlText w:val=""/>
      <w:lvlJc w:val="left"/>
      <w:pPr>
        <w:tabs>
          <w:tab w:val="num" w:pos="4320"/>
        </w:tabs>
        <w:ind w:left="4320" w:hanging="360"/>
      </w:pPr>
      <w:rPr>
        <w:rFonts w:ascii="Wingdings" w:hAnsi="Wingdings" w:hint="default"/>
      </w:rPr>
    </w:lvl>
    <w:lvl w:ilvl="6" w:tplc="ED100B42" w:tentative="1">
      <w:start w:val="1"/>
      <w:numFmt w:val="bullet"/>
      <w:lvlText w:val=""/>
      <w:lvlJc w:val="left"/>
      <w:pPr>
        <w:tabs>
          <w:tab w:val="num" w:pos="5040"/>
        </w:tabs>
        <w:ind w:left="5040" w:hanging="360"/>
      </w:pPr>
      <w:rPr>
        <w:rFonts w:ascii="Wingdings" w:hAnsi="Wingdings" w:hint="default"/>
      </w:rPr>
    </w:lvl>
    <w:lvl w:ilvl="7" w:tplc="63CC1DBA" w:tentative="1">
      <w:start w:val="1"/>
      <w:numFmt w:val="bullet"/>
      <w:lvlText w:val=""/>
      <w:lvlJc w:val="left"/>
      <w:pPr>
        <w:tabs>
          <w:tab w:val="num" w:pos="5760"/>
        </w:tabs>
        <w:ind w:left="5760" w:hanging="360"/>
      </w:pPr>
      <w:rPr>
        <w:rFonts w:ascii="Wingdings" w:hAnsi="Wingdings" w:hint="default"/>
      </w:rPr>
    </w:lvl>
    <w:lvl w:ilvl="8" w:tplc="CA32962C" w:tentative="1">
      <w:start w:val="1"/>
      <w:numFmt w:val="bullet"/>
      <w:lvlText w:val=""/>
      <w:lvlJc w:val="left"/>
      <w:pPr>
        <w:tabs>
          <w:tab w:val="num" w:pos="6480"/>
        </w:tabs>
        <w:ind w:left="6480" w:hanging="360"/>
      </w:pPr>
      <w:rPr>
        <w:rFonts w:ascii="Wingdings" w:hAnsi="Wingdings" w:hint="default"/>
      </w:rPr>
    </w:lvl>
  </w:abstractNum>
  <w:abstractNum w:abstractNumId="17">
    <w:nsid w:val="7E3F0651"/>
    <w:multiLevelType w:val="multilevel"/>
    <w:tmpl w:val="F494710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7"/>
  </w:num>
  <w:num w:numId="3">
    <w:abstractNumId w:val="12"/>
  </w:num>
  <w:num w:numId="4">
    <w:abstractNumId w:val="2"/>
  </w:num>
  <w:num w:numId="5">
    <w:abstractNumId w:val="4"/>
  </w:num>
  <w:num w:numId="6">
    <w:abstractNumId w:val="0"/>
  </w:num>
  <w:num w:numId="7">
    <w:abstractNumId w:val="15"/>
  </w:num>
  <w:num w:numId="8">
    <w:abstractNumId w:val="1"/>
    <w:lvlOverride w:ilvl="0">
      <w:lvl w:ilvl="0">
        <w:start w:val="1"/>
        <w:numFmt w:val="bullet"/>
        <w:lvlText w:val=""/>
        <w:lvlJc w:val="left"/>
        <w:pPr>
          <w:tabs>
            <w:tab w:val="left" w:pos="720"/>
          </w:tabs>
          <w:ind w:left="720" w:hanging="360"/>
        </w:pPr>
        <w:rPr>
          <w:rFonts w:ascii="Wingdings" w:hAnsi="Wingdings" w:hint="default"/>
          <w:sz w:val="20"/>
        </w:rPr>
      </w:lvl>
    </w:lvlOverride>
  </w:num>
  <w:num w:numId="9">
    <w:abstractNumId w:val="5"/>
  </w:num>
  <w:num w:numId="10">
    <w:abstractNumId w:val="10"/>
  </w:num>
  <w:num w:numId="11">
    <w:abstractNumId w:val="3"/>
  </w:num>
  <w:num w:numId="12">
    <w:abstractNumId w:val="13"/>
  </w:num>
  <w:num w:numId="13">
    <w:abstractNumId w:val="16"/>
  </w:num>
  <w:num w:numId="14">
    <w:abstractNumId w:val="14"/>
  </w:num>
  <w:num w:numId="15">
    <w:abstractNumId w:val="11"/>
  </w:num>
  <w:num w:numId="16">
    <w:abstractNumId w:val="9"/>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B3"/>
    <w:rsid w:val="00054A34"/>
    <w:rsid w:val="00071CF8"/>
    <w:rsid w:val="000917C5"/>
    <w:rsid w:val="001B7DEF"/>
    <w:rsid w:val="00254916"/>
    <w:rsid w:val="00274F8F"/>
    <w:rsid w:val="00312060"/>
    <w:rsid w:val="003461A4"/>
    <w:rsid w:val="0037064D"/>
    <w:rsid w:val="00496B14"/>
    <w:rsid w:val="004A3AB3"/>
    <w:rsid w:val="004B4508"/>
    <w:rsid w:val="00547062"/>
    <w:rsid w:val="0055138F"/>
    <w:rsid w:val="00567B16"/>
    <w:rsid w:val="00573ED9"/>
    <w:rsid w:val="005A33A9"/>
    <w:rsid w:val="005B16F6"/>
    <w:rsid w:val="00645EAB"/>
    <w:rsid w:val="00672C6E"/>
    <w:rsid w:val="006D57CD"/>
    <w:rsid w:val="00714702"/>
    <w:rsid w:val="00727419"/>
    <w:rsid w:val="00746474"/>
    <w:rsid w:val="007770EA"/>
    <w:rsid w:val="007F369C"/>
    <w:rsid w:val="0087520D"/>
    <w:rsid w:val="00876579"/>
    <w:rsid w:val="0092023B"/>
    <w:rsid w:val="009B363C"/>
    <w:rsid w:val="00A14528"/>
    <w:rsid w:val="00A151E5"/>
    <w:rsid w:val="00A203AF"/>
    <w:rsid w:val="00A67C54"/>
    <w:rsid w:val="00AB75DB"/>
    <w:rsid w:val="00AE1004"/>
    <w:rsid w:val="00AE2186"/>
    <w:rsid w:val="00AE2CF3"/>
    <w:rsid w:val="00AF6859"/>
    <w:rsid w:val="00B14D5A"/>
    <w:rsid w:val="00BB299C"/>
    <w:rsid w:val="00BD3537"/>
    <w:rsid w:val="00BE1A3D"/>
    <w:rsid w:val="00C46218"/>
    <w:rsid w:val="00C471E9"/>
    <w:rsid w:val="00C735E5"/>
    <w:rsid w:val="00CB7461"/>
    <w:rsid w:val="00CC0A62"/>
    <w:rsid w:val="00CD13DA"/>
    <w:rsid w:val="00CE399E"/>
    <w:rsid w:val="00CF12DF"/>
    <w:rsid w:val="00D82963"/>
    <w:rsid w:val="00D906A2"/>
    <w:rsid w:val="00D913D5"/>
    <w:rsid w:val="00DF7954"/>
    <w:rsid w:val="00E97EA0"/>
    <w:rsid w:val="00EE1705"/>
    <w:rsid w:val="00F16324"/>
    <w:rsid w:val="00F623EE"/>
    <w:rsid w:val="00FB03D6"/>
    <w:rsid w:val="00FC12A3"/>
    <w:rsid w:val="00FE1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19459-12A3-4204-9562-88F78D9E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3AB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4A3A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A3AB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4A3AB3"/>
    <w:rPr>
      <w:rFonts w:ascii="Times New Roman" w:eastAsia="Times New Roman" w:hAnsi="Times New Roman" w:cs="Times New Roman"/>
      <w:b/>
      <w:bCs/>
      <w:sz w:val="24"/>
      <w:szCs w:val="24"/>
    </w:rPr>
  </w:style>
  <w:style w:type="character" w:customStyle="1" w:styleId="a">
    <w:name w:val="a"/>
    <w:basedOn w:val="DefaultParagraphFont"/>
    <w:rsid w:val="004A3AB3"/>
  </w:style>
  <w:style w:type="character" w:styleId="Strong">
    <w:name w:val="Strong"/>
    <w:basedOn w:val="DefaultParagraphFont"/>
    <w:uiPriority w:val="22"/>
    <w:qFormat/>
    <w:rsid w:val="004A3AB3"/>
    <w:rPr>
      <w:b/>
      <w:bCs/>
    </w:rPr>
  </w:style>
  <w:style w:type="paragraph" w:styleId="ListParagraph">
    <w:name w:val="List Paragraph"/>
    <w:basedOn w:val="Normal"/>
    <w:uiPriority w:val="34"/>
    <w:qFormat/>
    <w:rsid w:val="004A3AB3"/>
    <w:pPr>
      <w:spacing w:after="200" w:line="276" w:lineRule="auto"/>
      <w:ind w:left="720"/>
      <w:contextualSpacing/>
    </w:pPr>
  </w:style>
  <w:style w:type="paragraph" w:styleId="NormalWeb">
    <w:name w:val="Normal (Web)"/>
    <w:basedOn w:val="Normal"/>
    <w:uiPriority w:val="99"/>
    <w:unhideWhenUsed/>
    <w:rsid w:val="004A3A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3AB3"/>
    <w:rPr>
      <w:color w:val="0000FF"/>
      <w:u w:val="single"/>
    </w:rPr>
  </w:style>
  <w:style w:type="paragraph" w:customStyle="1" w:styleId="Default">
    <w:name w:val="Default"/>
    <w:rsid w:val="004A3AB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99"/>
    <w:rsid w:val="004A3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F6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859"/>
  </w:style>
  <w:style w:type="paragraph" w:styleId="Footer">
    <w:name w:val="footer"/>
    <w:basedOn w:val="Normal"/>
    <w:link w:val="FooterChar"/>
    <w:uiPriority w:val="99"/>
    <w:unhideWhenUsed/>
    <w:rsid w:val="00AF6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9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signingbuildings.co.uk/wiki/In_use" TargetMode="External"/><Relationship Id="rId18" Type="http://schemas.openxmlformats.org/officeDocument/2006/relationships/hyperlink" Target="https://www.designingbuildings.co.uk/wiki/Industrial_waste" TargetMode="External"/><Relationship Id="rId26" Type="http://schemas.openxmlformats.org/officeDocument/2006/relationships/hyperlink" Target="https://www.designingbuildings.co.uk/wiki/Density" TargetMode="External"/><Relationship Id="rId39" Type="http://schemas.openxmlformats.org/officeDocument/2006/relationships/hyperlink" Target="https://en.wikipedia.org/wiki/Construction_aggregate" TargetMode="External"/><Relationship Id="rId21" Type="http://schemas.openxmlformats.org/officeDocument/2006/relationships/hyperlink" Target="https://www.designingbuildings.co.uk/wiki/Block" TargetMode="External"/><Relationship Id="rId34" Type="http://schemas.openxmlformats.org/officeDocument/2006/relationships/hyperlink" Target="https://theconstructor.org/question/what-are-the-functions-of-earth-retaining-walls-boundary-walls-load-bearing-walls-and-non-load-bearing-walls/" TargetMode="External"/><Relationship Id="rId42" Type="http://schemas.openxmlformats.org/officeDocument/2006/relationships/hyperlink" Target="https://en.wikipedia.org/wiki/Gravel" TargetMode="External"/><Relationship Id="rId47" Type="http://schemas.openxmlformats.org/officeDocument/2006/relationships/hyperlink" Target="https://en.wikipedia.org/wiki/Calcination" TargetMode="External"/><Relationship Id="rId50" Type="http://schemas.openxmlformats.org/officeDocument/2006/relationships/hyperlink" Target="https://en.wikipedia.org/wiki/Gypsum" TargetMode="External"/><Relationship Id="rId55" Type="http://schemas.openxmlformats.org/officeDocument/2006/relationships/hyperlink" Target="https://en.wikipedia.org/wiki/Sand" TargetMode="External"/><Relationship Id="rId63" Type="http://schemas.openxmlformats.org/officeDocument/2006/relationships/hyperlink" Target="https://en.wikipedia.org/wiki/Calcium_aluminate_cements" TargetMode="External"/><Relationship Id="rId68" Type="http://schemas.openxmlformats.org/officeDocument/2006/relationships/hyperlink" Target="https://en.wikipedia.org/wiki/Cement" TargetMode="External"/><Relationship Id="rId76" Type="http://schemas.openxmlformats.org/officeDocument/2006/relationships/image" Target="media/image1.jpeg"/><Relationship Id="rId7" Type="http://schemas.openxmlformats.org/officeDocument/2006/relationships/hyperlink" Target="https://www.designingbuildings.co.uk/wiki/Constructed" TargetMode="External"/><Relationship Id="rId71" Type="http://schemas.openxmlformats.org/officeDocument/2006/relationships/hyperlink" Target="https://en.wikipedia.org/wiki/Geopolymer" TargetMode="External"/><Relationship Id="rId2" Type="http://schemas.openxmlformats.org/officeDocument/2006/relationships/styles" Target="styles.xml"/><Relationship Id="rId16" Type="http://schemas.openxmlformats.org/officeDocument/2006/relationships/hyperlink" Target="https://www.designingbuildings.co.uk/wiki/Aggregate" TargetMode="External"/><Relationship Id="rId29" Type="http://schemas.openxmlformats.org/officeDocument/2006/relationships/hyperlink" Target="https://www.designingbuildings.co.uk/wiki/Handling" TargetMode="External"/><Relationship Id="rId11" Type="http://schemas.openxmlformats.org/officeDocument/2006/relationships/hyperlink" Target="https://www.designingbuildings.co.uk/wiki/Insulation" TargetMode="External"/><Relationship Id="rId24" Type="http://schemas.openxmlformats.org/officeDocument/2006/relationships/hyperlink" Target="https://www.designingbuildings.co.uk/wiki/Lifts" TargetMode="External"/><Relationship Id="rId32" Type="http://schemas.openxmlformats.org/officeDocument/2006/relationships/hyperlink" Target="https://www.designingbuildings.co.uk/wiki/Thermal_mass" TargetMode="External"/><Relationship Id="rId37" Type="http://schemas.openxmlformats.org/officeDocument/2006/relationships/hyperlink" Target="https://www.asanduff.com/royal-depot/" TargetMode="External"/><Relationship Id="rId40" Type="http://schemas.openxmlformats.org/officeDocument/2006/relationships/hyperlink" Target="https://en.wikipedia.org/wiki/Mortar_(masonry)" TargetMode="External"/><Relationship Id="rId45" Type="http://schemas.openxmlformats.org/officeDocument/2006/relationships/hyperlink" Target="https://en.wikipedia.org/wiki/Clay" TargetMode="External"/><Relationship Id="rId53" Type="http://schemas.openxmlformats.org/officeDocument/2006/relationships/hyperlink" Target="https://en.wikipedia.org/wiki/Construction_aggregate" TargetMode="External"/><Relationship Id="rId58" Type="http://schemas.openxmlformats.org/officeDocument/2006/relationships/hyperlink" Target="https://en.wikipedia.org/wiki/Pantheon,_Rome" TargetMode="External"/><Relationship Id="rId66" Type="http://schemas.openxmlformats.org/officeDocument/2006/relationships/hyperlink" Target="https://en.wikipedia.org/wiki/Cement_chemist_notation" TargetMode="External"/><Relationship Id="rId74" Type="http://schemas.openxmlformats.org/officeDocument/2006/relationships/hyperlink" Target="https://en.wikipedia.org/wiki/Sorel_cement"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en.wikipedia.org/wiki/Gypsum" TargetMode="External"/><Relationship Id="rId10" Type="http://schemas.openxmlformats.org/officeDocument/2006/relationships/hyperlink" Target="https://www.designingbuildings.co.uk/wiki/Core" TargetMode="External"/><Relationship Id="rId19" Type="http://schemas.openxmlformats.org/officeDocument/2006/relationships/hyperlink" Target="https://www.designingbuildings.co.uk/wiki/Clinker" TargetMode="External"/><Relationship Id="rId31" Type="http://schemas.openxmlformats.org/officeDocument/2006/relationships/hyperlink" Target="https://www.designingbuildings.co.uk/wiki/U-values" TargetMode="External"/><Relationship Id="rId44" Type="http://schemas.openxmlformats.org/officeDocument/2006/relationships/hyperlink" Target="https://en.wikipedia.org/wiki/Limestone" TargetMode="External"/><Relationship Id="rId52" Type="http://schemas.openxmlformats.org/officeDocument/2006/relationships/hyperlink" Target="https://en.wikipedia.org/wiki/Grout" TargetMode="External"/><Relationship Id="rId60" Type="http://schemas.openxmlformats.org/officeDocument/2006/relationships/hyperlink" Target="https://www.civilgyan.com/types-of-cement/" TargetMode="External"/><Relationship Id="rId65" Type="http://schemas.openxmlformats.org/officeDocument/2006/relationships/hyperlink" Target="https://en.wikipedia.org/wiki/Bauxite" TargetMode="External"/><Relationship Id="rId73" Type="http://schemas.openxmlformats.org/officeDocument/2006/relationships/hyperlink" Target="https://en.wikipedia.org/wiki/Thermoset" TargetMode="External"/><Relationship Id="rId78" Type="http://schemas.openxmlformats.org/officeDocument/2006/relationships/image" Target="media/image3.jpe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signingbuildings.co.uk/wiki/Cement" TargetMode="External"/><Relationship Id="rId14" Type="http://schemas.openxmlformats.org/officeDocument/2006/relationships/hyperlink" Target="https://www.designingbuildings.co.uk/wiki/Cavity_wall" TargetMode="External"/><Relationship Id="rId22" Type="http://schemas.openxmlformats.org/officeDocument/2006/relationships/hyperlink" Target="https://www.designingbuildings.co.uk/wiki/Brick" TargetMode="External"/><Relationship Id="rId27" Type="http://schemas.openxmlformats.org/officeDocument/2006/relationships/hyperlink" Target="https://www.designingbuildings.co.uk/wiki/Load-bearing" TargetMode="External"/><Relationship Id="rId30" Type="http://schemas.openxmlformats.org/officeDocument/2006/relationships/hyperlink" Target="https://www.designingbuildings.co.uk/wiki/Property" TargetMode="External"/><Relationship Id="rId35" Type="http://schemas.openxmlformats.org/officeDocument/2006/relationships/hyperlink" Target="https://www.asanduff.com/construction/" TargetMode="External"/><Relationship Id="rId43" Type="http://schemas.openxmlformats.org/officeDocument/2006/relationships/hyperlink" Target="https://en.wikipedia.org/wiki/Concrete" TargetMode="External"/><Relationship Id="rId48" Type="http://schemas.openxmlformats.org/officeDocument/2006/relationships/hyperlink" Target="https://en.wikipedia.org/wiki/Carbon_dioxide" TargetMode="External"/><Relationship Id="rId56" Type="http://schemas.openxmlformats.org/officeDocument/2006/relationships/hyperlink" Target="https://en.wikipedia.org/wiki/White_Portland_cement" TargetMode="External"/><Relationship Id="rId64" Type="http://schemas.openxmlformats.org/officeDocument/2006/relationships/hyperlink" Target="https://en.wikipedia.org/wiki/Limestone" TargetMode="External"/><Relationship Id="rId69" Type="http://schemas.openxmlformats.org/officeDocument/2006/relationships/hyperlink" Target="https://en.wikipedia.org/wiki/Cement" TargetMode="External"/><Relationship Id="rId77" Type="http://schemas.openxmlformats.org/officeDocument/2006/relationships/image" Target="media/image2.jpeg"/><Relationship Id="rId8" Type="http://schemas.openxmlformats.org/officeDocument/2006/relationships/hyperlink" Target="https://www.designingbuildings.co.uk/wiki/Concrete" TargetMode="External"/><Relationship Id="rId51" Type="http://schemas.openxmlformats.org/officeDocument/2006/relationships/hyperlink" Target="https://en.wikipedia.org/wiki/Mortar_(masonry)" TargetMode="External"/><Relationship Id="rId72" Type="http://schemas.openxmlformats.org/officeDocument/2006/relationships/hyperlink" Target="https://en.wikipedia.org/wiki/Fly_ash"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designingbuildings.co.uk/wiki/Property" TargetMode="External"/><Relationship Id="rId17" Type="http://schemas.openxmlformats.org/officeDocument/2006/relationships/hyperlink" Target="https://www.designingbuildings.co.uk/wiki/Stone" TargetMode="External"/><Relationship Id="rId25" Type="http://schemas.openxmlformats.org/officeDocument/2006/relationships/hyperlink" Target="https://www.designingbuildings.co.uk/wiki/Block" TargetMode="External"/><Relationship Id="rId33" Type="http://schemas.openxmlformats.org/officeDocument/2006/relationships/hyperlink" Target="https://theconstructor.org/concrete/hollow-solid-concrete-blocks-specification/54785/" TargetMode="External"/><Relationship Id="rId38" Type="http://schemas.openxmlformats.org/officeDocument/2006/relationships/hyperlink" Target="https://www.asanduff.com/different-materials-used-construction-house/" TargetMode="External"/><Relationship Id="rId46" Type="http://schemas.openxmlformats.org/officeDocument/2006/relationships/hyperlink" Target="https://en.wikipedia.org/wiki/Kiln" TargetMode="External"/><Relationship Id="rId59" Type="http://schemas.openxmlformats.org/officeDocument/2006/relationships/hyperlink" Target="https://en.wikipedia.org/wiki/Ground_granulated_blast-furnace_slag" TargetMode="External"/><Relationship Id="rId67" Type="http://schemas.openxmlformats.org/officeDocument/2006/relationships/hyperlink" Target="https://en.wikipedia.org/wiki/Cement_chemist_notation" TargetMode="External"/><Relationship Id="rId20" Type="http://schemas.openxmlformats.org/officeDocument/2006/relationships/hyperlink" Target="https://www.designingbuildings.co.uk/wiki/Standards" TargetMode="External"/><Relationship Id="rId41" Type="http://schemas.openxmlformats.org/officeDocument/2006/relationships/hyperlink" Target="https://en.wikipedia.org/wiki/Sand" TargetMode="External"/><Relationship Id="rId54" Type="http://schemas.openxmlformats.org/officeDocument/2006/relationships/hyperlink" Target="https://en.wikipedia.org/wiki/Gravel" TargetMode="External"/><Relationship Id="rId62" Type="http://schemas.openxmlformats.org/officeDocument/2006/relationships/hyperlink" Target="https://en.wikipedia.org/wiki/Anhydrite" TargetMode="External"/><Relationship Id="rId70" Type="http://schemas.openxmlformats.org/officeDocument/2006/relationships/hyperlink" Target="https://en.wikipedia.org/wiki/Argillaceous_minerals" TargetMode="External"/><Relationship Id="rId75" Type="http://schemas.openxmlformats.org/officeDocument/2006/relationships/hyperlink" Target="https://en.wikipedia.org/wiki/Fiber-reinforced_concre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signingbuildings.co.uk/wiki/Points" TargetMode="External"/><Relationship Id="rId23" Type="http://schemas.openxmlformats.org/officeDocument/2006/relationships/hyperlink" Target="https://www.designingbuildings.co.uk/wiki/Size" TargetMode="External"/><Relationship Id="rId28" Type="http://schemas.openxmlformats.org/officeDocument/2006/relationships/hyperlink" Target="https://www.designingbuildings.co.uk/wiki/Appearance" TargetMode="External"/><Relationship Id="rId36" Type="http://schemas.openxmlformats.org/officeDocument/2006/relationships/hyperlink" Target="https://www.asanduff.com/fastest-growing-careers-global-construction-industry/" TargetMode="External"/><Relationship Id="rId49" Type="http://schemas.openxmlformats.org/officeDocument/2006/relationships/hyperlink" Target="https://en.wikipedia.org/wiki/Calcium_oxide" TargetMode="External"/><Relationship Id="rId57" Type="http://schemas.openxmlformats.org/officeDocument/2006/relationships/hyperlink" Target="https://en.wikipedia.org/wiki/Agricultural_l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9012</Words>
  <Characters>51371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2025-07-08T14:59:00Z</dcterms:created>
  <dcterms:modified xsi:type="dcterms:W3CDTF">2025-07-08T21:23:00Z</dcterms:modified>
</cp:coreProperties>
</file>