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93CE5">
      <w:pPr>
        <w:jc w:val="center"/>
        <w:rPr>
          <w:rFonts w:ascii="Bookman Old Style" w:hAnsi="Bookman Old Style" w:eastAsia="Times New Roman" w:cs="Times New Roman"/>
          <w:b/>
          <w:bCs/>
          <w:sz w:val="32"/>
          <w:szCs w:val="24"/>
        </w:rPr>
      </w:pPr>
      <w:r>
        <w:rPr>
          <w:rFonts w:ascii="Bookman Old Style" w:hAnsi="Bookman Old Style" w:eastAsia="Times New Roman" w:cs="Times New Roman"/>
          <w:b/>
          <w:bCs/>
          <w:sz w:val="36"/>
          <w:szCs w:val="24"/>
        </w:rPr>
        <w:t>PRESERVATION AND CONSERVATION OF LIBRARY MATERIALS IN UNIVERSITY OF ILORIN LIBRARY</w:t>
      </w:r>
    </w:p>
    <w:p w14:paraId="7F56930F">
      <w:pPr>
        <w:jc w:val="center"/>
        <w:rPr>
          <w:rFonts w:ascii="Bookman Old Style" w:hAnsi="Bookman Old Style"/>
          <w:b/>
          <w:bCs/>
          <w:sz w:val="12"/>
        </w:rPr>
      </w:pPr>
    </w:p>
    <w:p w14:paraId="41CAFD90">
      <w:pPr>
        <w:jc w:val="center"/>
        <w:rPr>
          <w:rFonts w:ascii="Bookman Old Style" w:hAnsi="Bookman Old Style"/>
          <w:b/>
          <w:bCs/>
          <w:sz w:val="12"/>
        </w:rPr>
      </w:pPr>
    </w:p>
    <w:p w14:paraId="598F5822">
      <w:pPr>
        <w:jc w:val="center"/>
        <w:rPr>
          <w:rFonts w:ascii="Bookman Old Style" w:hAnsi="Bookman Old Style"/>
          <w:b/>
          <w:bCs/>
          <w:sz w:val="52"/>
        </w:rPr>
      </w:pPr>
      <w:r>
        <w:rPr>
          <w:rFonts w:ascii="Bookman Old Style" w:hAnsi="Bookman Old Style"/>
          <w:b/>
          <w:bCs/>
          <w:sz w:val="52"/>
        </w:rPr>
        <w:t>BY</w:t>
      </w:r>
    </w:p>
    <w:p w14:paraId="5E0A221D">
      <w:pPr>
        <w:jc w:val="center"/>
        <w:rPr>
          <w:rFonts w:ascii="Bookman Old Style" w:hAnsi="Bookman Old Style"/>
          <w:b/>
          <w:bCs/>
        </w:rPr>
      </w:pPr>
    </w:p>
    <w:p w14:paraId="289AEAA3">
      <w:pPr>
        <w:jc w:val="center"/>
        <w:rPr>
          <w:rFonts w:ascii="Bookman Old Style" w:hAnsi="Bookman Old Style"/>
          <w:b/>
          <w:bCs/>
          <w:sz w:val="2"/>
        </w:rPr>
      </w:pPr>
    </w:p>
    <w:p w14:paraId="3019C02B">
      <w:pPr>
        <w:jc w:val="center"/>
        <w:rPr>
          <w:rFonts w:hint="default" w:ascii="Bookman Old Style" w:hAnsi="Bookman Old Style" w:cs="Bookman Old Style"/>
          <w:b/>
          <w:bCs/>
          <w:sz w:val="44"/>
          <w:szCs w:val="44"/>
          <w:lang w:val="en-US"/>
        </w:rPr>
      </w:pPr>
      <w:r>
        <w:rPr>
          <w:rFonts w:hint="default" w:ascii="Bookman Old Style" w:hAnsi="Bookman Old Style" w:cs="Bookman Old Style"/>
          <w:b/>
          <w:bCs/>
          <w:sz w:val="44"/>
          <w:szCs w:val="44"/>
        </w:rPr>
        <w:t>A</w:t>
      </w:r>
      <w:r>
        <w:rPr>
          <w:rFonts w:hint="default" w:ascii="Bookman Old Style" w:hAnsi="Bookman Old Style" w:cs="Bookman Old Style"/>
          <w:b/>
          <w:bCs/>
          <w:sz w:val="44"/>
          <w:szCs w:val="44"/>
          <w:lang w:val="en-US"/>
        </w:rPr>
        <w:t>DEWOLE</w:t>
      </w:r>
      <w:bookmarkStart w:id="0" w:name="_GoBack"/>
      <w:bookmarkEnd w:id="0"/>
      <w:r>
        <w:rPr>
          <w:rFonts w:hint="default" w:ascii="Bookman Old Style" w:hAnsi="Bookman Old Style" w:cs="Bookman Old Style"/>
          <w:b/>
          <w:bCs/>
          <w:sz w:val="44"/>
          <w:szCs w:val="44"/>
          <w:lang w:val="en-US"/>
        </w:rPr>
        <w:t xml:space="preserve"> SEKINAT OLAWUNMI</w:t>
      </w:r>
    </w:p>
    <w:p w14:paraId="6059871E">
      <w:pPr>
        <w:jc w:val="center"/>
        <w:rPr>
          <w:rFonts w:hint="default" w:ascii="Bookman Old Style" w:hAnsi="Bookman Old Style"/>
          <w:b/>
          <w:bCs/>
          <w:sz w:val="52"/>
          <w:lang w:val="en-US"/>
        </w:rPr>
      </w:pPr>
      <w:r>
        <w:rPr>
          <w:rFonts w:ascii="Bookman Old Style" w:hAnsi="Bookman Old Style"/>
          <w:b/>
          <w:bCs/>
          <w:sz w:val="52"/>
        </w:rPr>
        <w:t>ND/23/LIS/FT/0</w:t>
      </w:r>
      <w:r>
        <w:rPr>
          <w:rFonts w:hint="default" w:ascii="Bookman Old Style" w:hAnsi="Bookman Old Style"/>
          <w:b/>
          <w:bCs/>
          <w:sz w:val="52"/>
          <w:lang w:val="en-US"/>
        </w:rPr>
        <w:t>096</w:t>
      </w:r>
    </w:p>
    <w:p w14:paraId="36A99B8B">
      <w:pPr>
        <w:jc w:val="center"/>
        <w:rPr>
          <w:rFonts w:ascii="Bookman Old Style" w:hAnsi="Bookman Old Style"/>
          <w:b/>
          <w:bCs/>
          <w:sz w:val="2"/>
        </w:rPr>
      </w:pPr>
    </w:p>
    <w:p w14:paraId="4D5F80BB">
      <w:pPr>
        <w:pStyle w:val="15"/>
        <w:jc w:val="center"/>
        <w:rPr>
          <w:rFonts w:ascii="Bookman Old Style" w:hAnsi="Bookman Old Style" w:cs="Times New Roman"/>
          <w:b/>
          <w:sz w:val="32"/>
          <w:szCs w:val="26"/>
        </w:rPr>
      </w:pPr>
    </w:p>
    <w:p w14:paraId="368923DC">
      <w:pPr>
        <w:pStyle w:val="15"/>
        <w:jc w:val="center"/>
        <w:rPr>
          <w:rFonts w:ascii="Bookman Old Style" w:hAnsi="Bookman Old Style" w:cs="Times New Roman"/>
          <w:b/>
          <w:sz w:val="30"/>
          <w:szCs w:val="26"/>
        </w:rPr>
      </w:pPr>
      <w:r>
        <w:rPr>
          <w:rFonts w:ascii="Bookman Old Style" w:hAnsi="Bookman Old Style" w:cs="Times New Roman"/>
          <w:b/>
          <w:sz w:val="30"/>
          <w:szCs w:val="26"/>
        </w:rPr>
        <w:t>BEING A RESEARCH PROJECT SUBMITTED TO THE DEPARTMENT OF LIBRARY AND INFORMATION SCIENCES, INSTITUTE OF INFORMATION AND COMMUNICATION TECHNOLOGY (IICT) KWARA STATE POLYTECHNIC, ILORIN</w:t>
      </w:r>
    </w:p>
    <w:p w14:paraId="3287AD0B">
      <w:pPr>
        <w:pStyle w:val="15"/>
        <w:jc w:val="center"/>
        <w:rPr>
          <w:rFonts w:ascii="Bookman Old Style" w:hAnsi="Bookman Old Style" w:cs="Times New Roman"/>
          <w:b/>
          <w:sz w:val="26"/>
          <w:szCs w:val="26"/>
        </w:rPr>
      </w:pPr>
    </w:p>
    <w:p w14:paraId="2B34D203">
      <w:pPr>
        <w:pStyle w:val="15"/>
        <w:jc w:val="center"/>
        <w:rPr>
          <w:rFonts w:ascii="Bookman Old Style" w:hAnsi="Bookman Old Style" w:cs="Times New Roman"/>
          <w:b/>
          <w:sz w:val="26"/>
          <w:szCs w:val="26"/>
        </w:rPr>
      </w:pPr>
    </w:p>
    <w:p w14:paraId="714C5824">
      <w:pPr>
        <w:pStyle w:val="15"/>
        <w:jc w:val="center"/>
        <w:rPr>
          <w:rFonts w:ascii="Bookman Old Style" w:hAnsi="Bookman Old Style" w:cs="Times New Roman"/>
          <w:b/>
          <w:sz w:val="32"/>
          <w:szCs w:val="26"/>
        </w:rPr>
      </w:pPr>
      <w:r>
        <w:rPr>
          <w:rFonts w:ascii="Bookman Old Style" w:hAnsi="Bookman Old Style" w:cs="Times New Roman"/>
          <w:b/>
          <w:sz w:val="32"/>
          <w:szCs w:val="26"/>
        </w:rPr>
        <w:t xml:space="preserve">IN PARTIAL FULFILLMENT FOR THE AWARD OF NATIONAL DIPLOMA (ND) IN </w:t>
      </w:r>
      <w:r>
        <w:rPr>
          <w:rFonts w:ascii="Bookman Old Style" w:hAnsi="Bookman Old Style" w:cs="Times New Roman"/>
          <w:b/>
          <w:sz w:val="30"/>
          <w:szCs w:val="26"/>
        </w:rPr>
        <w:t>LIBRARY AND INFORMATION SCIENCES</w:t>
      </w:r>
      <w:r>
        <w:rPr>
          <w:rFonts w:ascii="Bookman Old Style" w:hAnsi="Bookman Old Style" w:cs="Times New Roman"/>
          <w:b/>
          <w:sz w:val="32"/>
          <w:szCs w:val="26"/>
        </w:rPr>
        <w:t>.</w:t>
      </w:r>
    </w:p>
    <w:p w14:paraId="2739242E">
      <w:pPr>
        <w:spacing w:line="360" w:lineRule="auto"/>
        <w:jc w:val="center"/>
        <w:rPr>
          <w:rFonts w:ascii="Bookman Old Style" w:hAnsi="Bookman Old Style"/>
          <w:b/>
          <w:szCs w:val="28"/>
        </w:rPr>
      </w:pPr>
    </w:p>
    <w:p w14:paraId="4520FE4A">
      <w:pPr>
        <w:pStyle w:val="15"/>
        <w:spacing w:line="360" w:lineRule="auto"/>
        <w:jc w:val="right"/>
        <w:rPr>
          <w:rFonts w:ascii="Bookman Old Style" w:hAnsi="Bookman Old Style" w:cs="Times New Roman"/>
          <w:b/>
          <w:sz w:val="32"/>
          <w:szCs w:val="26"/>
        </w:rPr>
      </w:pPr>
    </w:p>
    <w:p w14:paraId="33644220">
      <w:pPr>
        <w:pStyle w:val="15"/>
        <w:spacing w:line="360" w:lineRule="auto"/>
        <w:jc w:val="right"/>
        <w:rPr>
          <w:rFonts w:ascii="Bookman Old Style" w:hAnsi="Bookman Old Style" w:cs="Times New Roman"/>
          <w:b/>
          <w:sz w:val="32"/>
          <w:szCs w:val="26"/>
        </w:rPr>
      </w:pPr>
      <w:r>
        <w:rPr>
          <w:rFonts w:ascii="Bookman Old Style" w:hAnsi="Bookman Old Style" w:cs="Times New Roman"/>
          <w:b/>
          <w:sz w:val="32"/>
          <w:szCs w:val="26"/>
        </w:rPr>
        <w:t>MAY, 2025</w:t>
      </w:r>
    </w:p>
    <w:p w14:paraId="4490997A">
      <w:pPr>
        <w:rPr>
          <w:rFonts w:ascii="Times New Roman" w:hAnsi="Times New Roman"/>
          <w:b/>
          <w:sz w:val="26"/>
          <w:szCs w:val="26"/>
        </w:rPr>
      </w:pPr>
      <w:r>
        <w:rPr>
          <w:rFonts w:ascii="Times New Roman" w:hAnsi="Times New Roman"/>
          <w:b/>
          <w:sz w:val="26"/>
          <w:szCs w:val="26"/>
        </w:rPr>
        <w:br w:type="page"/>
      </w:r>
    </w:p>
    <w:p w14:paraId="342B85CE">
      <w:pPr>
        <w:pStyle w:val="15"/>
        <w:spacing w:line="360" w:lineRule="auto"/>
        <w:jc w:val="center"/>
        <w:rPr>
          <w:rFonts w:ascii="Times New Roman" w:hAnsi="Times New Roman"/>
          <w:b/>
          <w:sz w:val="26"/>
          <w:szCs w:val="26"/>
        </w:rPr>
      </w:pPr>
      <w:r>
        <w:rPr>
          <w:rFonts w:ascii="Times New Roman" w:hAnsi="Times New Roman"/>
          <w:b/>
          <w:sz w:val="26"/>
          <w:szCs w:val="26"/>
        </w:rPr>
        <w:t>CERTIFICATION</w:t>
      </w:r>
    </w:p>
    <w:p w14:paraId="784440CA">
      <w:pPr>
        <w:pStyle w:val="15"/>
        <w:spacing w:line="360" w:lineRule="auto"/>
        <w:jc w:val="both"/>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This is to certify that this project work has been written by</w:t>
      </w:r>
      <w:r>
        <w:t xml:space="preserve"> </w:t>
      </w:r>
      <w:r>
        <w:rPr>
          <w:rFonts w:ascii="Times New Roman" w:hAnsi="Times New Roman"/>
          <w:b/>
          <w:bCs/>
          <w:sz w:val="26"/>
          <w:szCs w:val="26"/>
        </w:rPr>
        <w:t>A</w:t>
      </w:r>
      <w:r>
        <w:rPr>
          <w:rFonts w:hint="default" w:ascii="Times New Roman" w:hAnsi="Times New Roman"/>
          <w:b/>
          <w:bCs/>
          <w:sz w:val="26"/>
          <w:szCs w:val="26"/>
          <w:lang w:val="en-US"/>
        </w:rPr>
        <w:t>DEWOLE SEKINAT OLAWUNMI</w:t>
      </w:r>
      <w:r>
        <w:rPr>
          <w:rFonts w:ascii="Times New Roman" w:hAnsi="Times New Roman"/>
          <w:b/>
          <w:sz w:val="26"/>
          <w:szCs w:val="26"/>
        </w:rPr>
        <w:t xml:space="preserve"> </w:t>
      </w:r>
      <w:r>
        <w:rPr>
          <w:rFonts w:ascii="Times New Roman" w:hAnsi="Times New Roman"/>
          <w:sz w:val="26"/>
          <w:szCs w:val="26"/>
        </w:rPr>
        <w:t>with matric number</w:t>
      </w:r>
      <w:r>
        <w:rPr>
          <w:rFonts w:ascii="Times New Roman" w:hAnsi="Times New Roman"/>
          <w:b/>
          <w:sz w:val="26"/>
          <w:szCs w:val="26"/>
        </w:rPr>
        <w:t xml:space="preserve"> </w:t>
      </w:r>
      <w:r>
        <w:rPr>
          <w:rFonts w:ascii="Times New Roman" w:hAnsi="Times New Roman"/>
          <w:b/>
          <w:bCs/>
          <w:sz w:val="26"/>
          <w:szCs w:val="26"/>
        </w:rPr>
        <w:t>ND/23/LIS/FT/0</w:t>
      </w:r>
      <w:r>
        <w:rPr>
          <w:rFonts w:hint="default" w:ascii="Times New Roman" w:hAnsi="Times New Roman"/>
          <w:b/>
          <w:bCs/>
          <w:sz w:val="26"/>
          <w:szCs w:val="26"/>
          <w:lang w:val="en-US"/>
        </w:rPr>
        <w:t>096</w:t>
      </w:r>
      <w:r>
        <w:rPr>
          <w:rFonts w:ascii="Times New Roman" w:hAnsi="Times New Roman"/>
          <w:b/>
          <w:bCs/>
          <w:sz w:val="26"/>
          <w:szCs w:val="26"/>
        </w:rPr>
        <w:t xml:space="preserve"> </w:t>
      </w:r>
      <w:r>
        <w:rPr>
          <w:rFonts w:ascii="Times New Roman" w:hAnsi="Times New Roman"/>
          <w:sz w:val="26"/>
          <w:szCs w:val="26"/>
        </w:rPr>
        <w:t xml:space="preserve">and has been read and approved as meeting the parts of the requirements for the award of National Diploma (ND) in Library and Information Sciences Department, Institute of Information and Communication Technology, Kwara State Polytechnic, Kwara State. </w:t>
      </w:r>
    </w:p>
    <w:p w14:paraId="5506E9B2">
      <w:pPr>
        <w:pStyle w:val="15"/>
        <w:spacing w:line="360" w:lineRule="auto"/>
        <w:rPr>
          <w:rFonts w:ascii="Times New Roman" w:hAnsi="Times New Roman"/>
          <w:sz w:val="26"/>
          <w:szCs w:val="26"/>
        </w:rPr>
      </w:pPr>
    </w:p>
    <w:p w14:paraId="5A7C3AB7">
      <w:pPr>
        <w:pStyle w:val="15"/>
        <w:spacing w:line="360" w:lineRule="auto"/>
        <w:rPr>
          <w:rFonts w:ascii="Times New Roman" w:hAnsi="Times New Roman"/>
          <w:sz w:val="26"/>
          <w:szCs w:val="26"/>
        </w:rPr>
      </w:pPr>
    </w:p>
    <w:p w14:paraId="3D0721E6">
      <w:pPr>
        <w:pStyle w:val="15"/>
        <w:spacing w:line="360" w:lineRule="auto"/>
        <w:rPr>
          <w:rFonts w:ascii="Times New Roman" w:hAnsi="Times New Roman"/>
          <w:sz w:val="26"/>
          <w:szCs w:val="26"/>
        </w:rPr>
      </w:pPr>
    </w:p>
    <w:p w14:paraId="04A6D4B6">
      <w:pPr>
        <w:pStyle w:val="15"/>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___________________</w:t>
      </w:r>
    </w:p>
    <w:p w14:paraId="3C6D3B42">
      <w:pPr>
        <w:pStyle w:val="15"/>
        <w:rPr>
          <w:rFonts w:ascii="Times New Roman" w:hAnsi="Times New Roman"/>
          <w:b/>
          <w:sz w:val="26"/>
          <w:szCs w:val="26"/>
        </w:rPr>
      </w:pPr>
      <w:r>
        <w:rPr>
          <w:rFonts w:ascii="Times New Roman" w:hAnsi="Times New Roman"/>
          <w:b/>
          <w:sz w:val="26"/>
          <w:szCs w:val="26"/>
        </w:rPr>
        <w:t xml:space="preserve">    </w:t>
      </w:r>
      <w:r>
        <w:rPr>
          <w:rFonts w:ascii="Times New Roman" w:hAnsi="Times New Roman" w:cs="Times New Roman"/>
          <w:b/>
          <w:sz w:val="28"/>
          <w:szCs w:val="28"/>
        </w:rPr>
        <w:t>MR. A. O. IDRIS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DATE</w:t>
      </w:r>
    </w:p>
    <w:p w14:paraId="3E20E318">
      <w:pPr>
        <w:pStyle w:val="15"/>
        <w:rPr>
          <w:rFonts w:ascii="Times New Roman" w:hAnsi="Times New Roman"/>
          <w:b/>
          <w:i/>
          <w:sz w:val="26"/>
          <w:szCs w:val="26"/>
        </w:rPr>
      </w:pPr>
      <w:r>
        <w:rPr>
          <w:rFonts w:ascii="Times New Roman" w:hAnsi="Times New Roman"/>
          <w:b/>
          <w:i/>
          <w:sz w:val="26"/>
          <w:szCs w:val="26"/>
        </w:rPr>
        <w:t xml:space="preserve">    (Project Supervisor)</w:t>
      </w:r>
    </w:p>
    <w:p w14:paraId="150E143D">
      <w:pPr>
        <w:pStyle w:val="15"/>
        <w:rPr>
          <w:rFonts w:ascii="Times New Roman" w:hAnsi="Times New Roman"/>
          <w:sz w:val="26"/>
          <w:szCs w:val="26"/>
        </w:rPr>
      </w:pPr>
    </w:p>
    <w:p w14:paraId="4E8CB83F">
      <w:pPr>
        <w:pStyle w:val="15"/>
        <w:rPr>
          <w:rFonts w:ascii="Times New Roman" w:hAnsi="Times New Roman"/>
          <w:sz w:val="26"/>
          <w:szCs w:val="26"/>
        </w:rPr>
      </w:pPr>
    </w:p>
    <w:p w14:paraId="00187909">
      <w:pPr>
        <w:pStyle w:val="15"/>
        <w:rPr>
          <w:rFonts w:ascii="Times New Roman" w:hAnsi="Times New Roman"/>
          <w:sz w:val="26"/>
          <w:szCs w:val="26"/>
        </w:rPr>
      </w:pPr>
    </w:p>
    <w:p w14:paraId="4172251D">
      <w:pPr>
        <w:pStyle w:val="15"/>
        <w:rPr>
          <w:rFonts w:ascii="Times New Roman" w:hAnsi="Times New Roman"/>
          <w:sz w:val="26"/>
          <w:szCs w:val="26"/>
        </w:rPr>
      </w:pPr>
    </w:p>
    <w:p w14:paraId="5E5A6936">
      <w:pPr>
        <w:pStyle w:val="15"/>
        <w:rPr>
          <w:rFonts w:ascii="Times New Roman" w:hAnsi="Times New Roman"/>
          <w:sz w:val="26"/>
          <w:szCs w:val="26"/>
        </w:rPr>
      </w:pPr>
    </w:p>
    <w:p w14:paraId="5CB8AF22">
      <w:pPr>
        <w:pStyle w:val="15"/>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___________________</w:t>
      </w:r>
    </w:p>
    <w:p w14:paraId="12D6E8A1">
      <w:pPr>
        <w:pStyle w:val="15"/>
        <w:rPr>
          <w:rFonts w:ascii="Times New Roman" w:hAnsi="Times New Roman"/>
          <w:b/>
          <w:sz w:val="26"/>
          <w:szCs w:val="26"/>
        </w:rPr>
      </w:pPr>
      <w:r>
        <w:rPr>
          <w:rFonts w:ascii="Times New Roman" w:hAnsi="Times New Roman"/>
          <w:b/>
          <w:sz w:val="26"/>
          <w:szCs w:val="26"/>
        </w:rPr>
        <w:t xml:space="preserve">   MR. A. S. SULYMAN</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DATE</w:t>
      </w:r>
    </w:p>
    <w:p w14:paraId="18956D48">
      <w:pPr>
        <w:pStyle w:val="15"/>
        <w:rPr>
          <w:rFonts w:ascii="Times New Roman" w:hAnsi="Times New Roman"/>
          <w:b/>
          <w:i/>
          <w:sz w:val="26"/>
          <w:szCs w:val="26"/>
        </w:rPr>
      </w:pPr>
      <w:r>
        <w:rPr>
          <w:rFonts w:ascii="Times New Roman" w:hAnsi="Times New Roman"/>
          <w:b/>
          <w:i/>
          <w:sz w:val="26"/>
          <w:szCs w:val="26"/>
        </w:rPr>
        <w:t xml:space="preserve">    (Project Coordinator)</w:t>
      </w:r>
    </w:p>
    <w:p w14:paraId="5126DA3C">
      <w:pPr>
        <w:pStyle w:val="15"/>
        <w:rPr>
          <w:rFonts w:ascii="Times New Roman" w:hAnsi="Times New Roman"/>
          <w:sz w:val="26"/>
          <w:szCs w:val="26"/>
        </w:rPr>
      </w:pPr>
    </w:p>
    <w:p w14:paraId="659D197B">
      <w:pPr>
        <w:pStyle w:val="15"/>
        <w:rPr>
          <w:rFonts w:ascii="Times New Roman" w:hAnsi="Times New Roman"/>
          <w:sz w:val="26"/>
          <w:szCs w:val="26"/>
        </w:rPr>
      </w:pPr>
    </w:p>
    <w:p w14:paraId="74EFC17D">
      <w:pPr>
        <w:pStyle w:val="15"/>
        <w:rPr>
          <w:rFonts w:ascii="Times New Roman" w:hAnsi="Times New Roman"/>
          <w:sz w:val="26"/>
          <w:szCs w:val="26"/>
        </w:rPr>
      </w:pPr>
    </w:p>
    <w:p w14:paraId="7BF2814B">
      <w:pPr>
        <w:pStyle w:val="15"/>
        <w:rPr>
          <w:rFonts w:ascii="Times New Roman" w:hAnsi="Times New Roman"/>
          <w:sz w:val="26"/>
          <w:szCs w:val="26"/>
        </w:rPr>
      </w:pPr>
    </w:p>
    <w:p w14:paraId="404924FA">
      <w:pPr>
        <w:pStyle w:val="15"/>
        <w:rPr>
          <w:rFonts w:ascii="Times New Roman" w:hAnsi="Times New Roman"/>
          <w:sz w:val="26"/>
          <w:szCs w:val="26"/>
        </w:rPr>
      </w:pPr>
    </w:p>
    <w:p w14:paraId="1E6B0841">
      <w:pPr>
        <w:pStyle w:val="15"/>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___________________</w:t>
      </w:r>
    </w:p>
    <w:p w14:paraId="295F7F91">
      <w:pPr>
        <w:pStyle w:val="15"/>
        <w:rPr>
          <w:rFonts w:ascii="Times New Roman" w:hAnsi="Times New Roman"/>
          <w:b/>
          <w:sz w:val="26"/>
          <w:szCs w:val="26"/>
        </w:rPr>
      </w:pPr>
      <w:r>
        <w:rPr>
          <w:rFonts w:ascii="Times New Roman" w:hAnsi="Times New Roman"/>
          <w:b/>
          <w:sz w:val="26"/>
          <w:szCs w:val="26"/>
        </w:rPr>
        <w:t xml:space="preserve">        MR.  ISIAKA A. O.</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DATE</w:t>
      </w:r>
    </w:p>
    <w:p w14:paraId="10031A02">
      <w:pPr>
        <w:pStyle w:val="15"/>
        <w:rPr>
          <w:rFonts w:ascii="Times New Roman" w:hAnsi="Times New Roman"/>
          <w:b/>
          <w:i/>
          <w:sz w:val="26"/>
          <w:szCs w:val="26"/>
        </w:rPr>
      </w:pPr>
      <w:r>
        <w:rPr>
          <w:rFonts w:ascii="Times New Roman" w:hAnsi="Times New Roman"/>
          <w:b/>
          <w:i/>
          <w:sz w:val="26"/>
          <w:szCs w:val="26"/>
        </w:rPr>
        <w:t xml:space="preserve">    (Head of Department)</w:t>
      </w:r>
    </w:p>
    <w:p w14:paraId="6CC57469">
      <w:pPr>
        <w:pStyle w:val="15"/>
        <w:spacing w:line="360" w:lineRule="auto"/>
        <w:rPr>
          <w:rFonts w:ascii="Times New Roman" w:hAnsi="Times New Roman"/>
          <w:sz w:val="26"/>
          <w:szCs w:val="26"/>
        </w:rPr>
      </w:pPr>
    </w:p>
    <w:p w14:paraId="2EEB7D0B">
      <w:pPr>
        <w:pStyle w:val="15"/>
        <w:spacing w:line="360" w:lineRule="auto"/>
        <w:rPr>
          <w:rFonts w:ascii="Times New Roman" w:hAnsi="Times New Roman"/>
          <w:sz w:val="26"/>
          <w:szCs w:val="26"/>
        </w:rPr>
      </w:pPr>
    </w:p>
    <w:p w14:paraId="726AD85E">
      <w:pPr>
        <w:pStyle w:val="15"/>
        <w:rPr>
          <w:rFonts w:ascii="Times New Roman" w:hAnsi="Times New Roman"/>
          <w:b/>
          <w:i/>
          <w:sz w:val="26"/>
          <w:szCs w:val="26"/>
        </w:rPr>
      </w:pPr>
    </w:p>
    <w:p w14:paraId="41554769">
      <w:pPr>
        <w:spacing w:line="480" w:lineRule="auto"/>
        <w:jc w:val="center"/>
        <w:rPr>
          <w:rFonts w:ascii="Times New Roman" w:hAnsi="Times New Roman" w:cs="Times New Roman"/>
          <w:b/>
          <w:sz w:val="28"/>
          <w:szCs w:val="28"/>
        </w:rPr>
      </w:pPr>
      <w:r>
        <w:rPr>
          <w:rFonts w:ascii="Times New Roman" w:hAnsi="Times New Roman" w:cs="Times New Roman"/>
          <w:b/>
          <w:sz w:val="28"/>
          <w:szCs w:val="28"/>
        </w:rPr>
        <w:t>DEDICATION</w:t>
      </w:r>
    </w:p>
    <w:p w14:paraId="241C466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project work is sincerely dedicated to Almighty Allah for his mercy upon my life, divine protection, for his wisdom, knowledge and understanding he bestowed upon me to put this project work together and throughout the course of my study in this great polytechnic, may his name be praise forever and ever (Amin). </w:t>
      </w:r>
    </w:p>
    <w:p w14:paraId="04AAA3E5">
      <w:pPr>
        <w:spacing w:line="480" w:lineRule="auto"/>
        <w:ind w:firstLine="720"/>
        <w:jc w:val="both"/>
        <w:rPr>
          <w:rFonts w:ascii="Bookman Old Style" w:hAnsi="Bookman Old Style"/>
        </w:rPr>
      </w:pPr>
    </w:p>
    <w:p w14:paraId="69E0B91D">
      <w:pPr>
        <w:spacing w:line="480" w:lineRule="auto"/>
        <w:rPr>
          <w:rFonts w:ascii="Bookman Old Style" w:hAnsi="Bookman Old Style"/>
          <w:b/>
        </w:rPr>
      </w:pPr>
    </w:p>
    <w:p w14:paraId="7D18EBA4">
      <w:pPr>
        <w:spacing w:line="480" w:lineRule="auto"/>
        <w:rPr>
          <w:rFonts w:ascii="Bookman Old Style" w:hAnsi="Bookman Old Style"/>
          <w:b/>
        </w:rPr>
      </w:pPr>
    </w:p>
    <w:p w14:paraId="7EE80675">
      <w:pPr>
        <w:spacing w:line="480" w:lineRule="auto"/>
        <w:rPr>
          <w:rFonts w:ascii="Bookman Old Style" w:hAnsi="Bookman Old Style"/>
          <w:b/>
        </w:rPr>
      </w:pPr>
    </w:p>
    <w:p w14:paraId="7D566EDC">
      <w:pPr>
        <w:spacing w:line="480" w:lineRule="auto"/>
        <w:rPr>
          <w:rFonts w:ascii="Bookman Old Style" w:hAnsi="Bookman Old Style"/>
          <w:b/>
        </w:rPr>
      </w:pPr>
    </w:p>
    <w:p w14:paraId="158E8D5B">
      <w:pPr>
        <w:spacing w:line="480" w:lineRule="auto"/>
        <w:rPr>
          <w:rFonts w:ascii="Bookman Old Style" w:hAnsi="Bookman Old Style"/>
          <w:b/>
        </w:rPr>
      </w:pPr>
    </w:p>
    <w:p w14:paraId="4133D289">
      <w:pPr>
        <w:spacing w:line="480" w:lineRule="auto"/>
        <w:rPr>
          <w:rFonts w:ascii="Bookman Old Style" w:hAnsi="Bookman Old Style"/>
          <w:b/>
        </w:rPr>
      </w:pPr>
    </w:p>
    <w:p w14:paraId="6334412F">
      <w:pPr>
        <w:spacing w:line="480" w:lineRule="auto"/>
        <w:rPr>
          <w:rFonts w:ascii="Bookman Old Style" w:hAnsi="Bookman Old Style"/>
          <w:b/>
        </w:rPr>
      </w:pPr>
    </w:p>
    <w:p w14:paraId="70FBDDBF">
      <w:pPr>
        <w:spacing w:line="480" w:lineRule="auto"/>
        <w:rPr>
          <w:rFonts w:ascii="Bookman Old Style" w:hAnsi="Bookman Old Style"/>
          <w:b/>
        </w:rPr>
      </w:pPr>
    </w:p>
    <w:p w14:paraId="45B2EF77">
      <w:pPr>
        <w:rPr>
          <w:rFonts w:ascii="Times New Roman" w:hAnsi="Times New Roman" w:cs="Times New Roman"/>
          <w:b/>
          <w:sz w:val="24"/>
          <w:szCs w:val="24"/>
        </w:rPr>
      </w:pPr>
    </w:p>
    <w:p w14:paraId="17DA2D3D">
      <w:pPr>
        <w:rPr>
          <w:rFonts w:ascii="Times New Roman" w:hAnsi="Times New Roman" w:cs="Times New Roman"/>
          <w:b/>
          <w:sz w:val="28"/>
          <w:szCs w:val="28"/>
        </w:rPr>
      </w:pPr>
      <w:r>
        <w:rPr>
          <w:rFonts w:ascii="Times New Roman" w:hAnsi="Times New Roman" w:cs="Times New Roman"/>
          <w:b/>
          <w:sz w:val="28"/>
          <w:szCs w:val="28"/>
        </w:rPr>
        <w:br w:type="page"/>
      </w:r>
    </w:p>
    <w:p w14:paraId="54BCB9CE">
      <w:pPr>
        <w:spacing w:line="480" w:lineRule="auto"/>
        <w:jc w:val="center"/>
        <w:rPr>
          <w:rFonts w:ascii="Times New Roman" w:hAnsi="Times New Roman" w:cs="Times New Roman"/>
          <w:b/>
          <w:sz w:val="28"/>
          <w:szCs w:val="28"/>
        </w:rPr>
      </w:pPr>
      <w:r>
        <w:rPr>
          <w:rFonts w:ascii="Times New Roman" w:hAnsi="Times New Roman" w:cs="Times New Roman"/>
          <w:b/>
          <w:sz w:val="28"/>
          <w:szCs w:val="28"/>
        </w:rPr>
        <w:t>ACKNOWLEDGEMENT</w:t>
      </w:r>
    </w:p>
    <w:p w14:paraId="259493C1">
      <w:pPr>
        <w:spacing w:line="360" w:lineRule="auto"/>
        <w:jc w:val="both"/>
        <w:rPr>
          <w:rFonts w:ascii="Times New Roman" w:hAnsi="Times New Roman" w:cs="Times New Roman"/>
          <w:b/>
          <w:sz w:val="28"/>
          <w:szCs w:val="28"/>
        </w:rPr>
      </w:pPr>
      <w:r>
        <w:rPr>
          <w:rFonts w:ascii="Times New Roman" w:hAnsi="Times New Roman" w:cs="Times New Roman"/>
          <w:sz w:val="28"/>
          <w:szCs w:val="28"/>
        </w:rPr>
        <w:t>All praise are to Allah, the beneficent, the most merciful for immense support, the most gracious, the creator of mankind, the giver of knowledge, wisdom and understanding and privilege for his grace and opportunity for living, and may his peace and blessing be upon his prophet Muhammad (S.A.W) and his household (AMIN).</w:t>
      </w:r>
    </w:p>
    <w:p w14:paraId="6814E013">
      <w:p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I would like to express my deep and sincere gratitude to my project supervisor </w:t>
      </w:r>
      <w:r>
        <w:rPr>
          <w:rFonts w:ascii="Times New Roman" w:hAnsi="Times New Roman" w:cs="Times New Roman"/>
          <w:b/>
          <w:sz w:val="28"/>
          <w:szCs w:val="28"/>
        </w:rPr>
        <w:t>MR. A. O. IDRIS</w:t>
      </w:r>
      <w:r>
        <w:rPr>
          <w:rFonts w:ascii="Times New Roman" w:hAnsi="Times New Roman" w:cs="Times New Roman"/>
          <w:sz w:val="28"/>
          <w:szCs w:val="28"/>
        </w:rPr>
        <w:t xml:space="preserve"> and my lectures of Library and Information Sciences department for their immense contribution guidance’s construction, criticism and who gave me golden opportunity to do this wonderful project on the topic aforementioned and I pray that may almighty Allah reward you, favor you in all your endeavors in life, may God continue to bless you and your family abundantly.</w:t>
      </w:r>
    </w:p>
    <w:p w14:paraId="54609689">
      <w:p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I also acknowledge the effort of my one and only parent, my guardian they are always there for me in various ways, they mean a lot to me ,in person of </w:t>
      </w:r>
      <w:r>
        <w:rPr>
          <w:rFonts w:ascii="Times New Roman" w:hAnsi="Times New Roman" w:cs="Times New Roman"/>
          <w:b/>
          <w:sz w:val="28"/>
          <w:szCs w:val="28"/>
        </w:rPr>
        <w:t>MR. &amp; MRS. A</w:t>
      </w:r>
      <w:r>
        <w:rPr>
          <w:rFonts w:hint="default" w:ascii="Times New Roman" w:hAnsi="Times New Roman" w:cs="Times New Roman"/>
          <w:b/>
          <w:sz w:val="28"/>
          <w:szCs w:val="28"/>
          <w:lang w:val="en-US"/>
        </w:rPr>
        <w:t>DEWOLE</w:t>
      </w:r>
      <w:r>
        <w:rPr>
          <w:rFonts w:ascii="Times New Roman" w:hAnsi="Times New Roman" w:cs="Times New Roman"/>
          <w:sz w:val="28"/>
          <w:szCs w:val="28"/>
        </w:rPr>
        <w:t xml:space="preserve"> for their moral, financial and spiritual support from the day I was born up till now and my education level i prayed you live long to eat the fruit of your labor and may the blessing of almighty Allah be upon you (AMIN).</w:t>
      </w:r>
    </w:p>
    <w:p w14:paraId="778962B9">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0A2757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TABLE OF CONTENTS</w:t>
      </w:r>
    </w:p>
    <w:p w14:paraId="6031B1D7">
      <w:pPr>
        <w:spacing w:line="240" w:lineRule="auto"/>
        <w:jc w:val="both"/>
        <w:rPr>
          <w:rFonts w:ascii="Times New Roman" w:hAnsi="Times New Roman" w:cs="Times New Roman"/>
          <w:sz w:val="24"/>
          <w:szCs w:val="24"/>
        </w:rPr>
      </w:pPr>
      <w:r>
        <w:rPr>
          <w:rFonts w:ascii="Times New Roman" w:hAnsi="Times New Roman" w:cs="Times New Roman"/>
          <w:bCs/>
          <w:sz w:val="24"/>
          <w:szCs w:val="24"/>
        </w:rPr>
        <w:t>Title Page</w:t>
      </w:r>
    </w:p>
    <w:p w14:paraId="4109C10C">
      <w:pPr>
        <w:spacing w:line="240" w:lineRule="auto"/>
        <w:jc w:val="both"/>
        <w:rPr>
          <w:rFonts w:ascii="Times New Roman" w:hAnsi="Times New Roman" w:cs="Times New Roman"/>
          <w:sz w:val="24"/>
          <w:szCs w:val="24"/>
        </w:rPr>
      </w:pPr>
      <w:r>
        <w:rPr>
          <w:rFonts w:ascii="Times New Roman" w:hAnsi="Times New Roman" w:cs="Times New Roman"/>
          <w:bCs/>
          <w:sz w:val="24"/>
          <w:szCs w:val="24"/>
        </w:rPr>
        <w:t>Certification Page</w:t>
      </w:r>
    </w:p>
    <w:p w14:paraId="6965D9D1">
      <w:pPr>
        <w:spacing w:line="240" w:lineRule="auto"/>
        <w:jc w:val="both"/>
        <w:rPr>
          <w:rFonts w:ascii="Times New Roman" w:hAnsi="Times New Roman" w:cs="Times New Roman"/>
          <w:sz w:val="24"/>
          <w:szCs w:val="24"/>
        </w:rPr>
      </w:pPr>
      <w:r>
        <w:rPr>
          <w:rFonts w:ascii="Times New Roman" w:hAnsi="Times New Roman" w:cs="Times New Roman"/>
          <w:bCs/>
          <w:sz w:val="24"/>
          <w:szCs w:val="24"/>
        </w:rPr>
        <w:t>Dedication</w:t>
      </w:r>
    </w:p>
    <w:p w14:paraId="5DE5C1E6">
      <w:pPr>
        <w:spacing w:line="240" w:lineRule="auto"/>
        <w:jc w:val="both"/>
        <w:rPr>
          <w:rFonts w:ascii="Times New Roman" w:hAnsi="Times New Roman" w:cs="Times New Roman"/>
          <w:sz w:val="24"/>
          <w:szCs w:val="24"/>
        </w:rPr>
      </w:pPr>
      <w:r>
        <w:rPr>
          <w:rFonts w:ascii="Times New Roman" w:hAnsi="Times New Roman" w:cs="Times New Roman"/>
          <w:bCs/>
          <w:sz w:val="24"/>
          <w:szCs w:val="24"/>
        </w:rPr>
        <w:t>Acknowledgment</w:t>
      </w:r>
    </w:p>
    <w:p w14:paraId="51C5FE38">
      <w:pPr>
        <w:spacing w:line="240" w:lineRule="auto"/>
        <w:jc w:val="both"/>
        <w:rPr>
          <w:rFonts w:ascii="Times New Roman" w:hAnsi="Times New Roman" w:cs="Times New Roman"/>
          <w:sz w:val="24"/>
          <w:szCs w:val="24"/>
        </w:rPr>
      </w:pPr>
      <w:r>
        <w:rPr>
          <w:rFonts w:ascii="Times New Roman" w:hAnsi="Times New Roman" w:cs="Times New Roman"/>
          <w:bCs/>
          <w:sz w:val="24"/>
          <w:szCs w:val="24"/>
        </w:rPr>
        <w:t>Table of Contents</w:t>
      </w:r>
    </w:p>
    <w:p w14:paraId="55F4D0EF">
      <w:pPr>
        <w:spacing w:line="240" w:lineRule="auto"/>
        <w:jc w:val="both"/>
        <w:rPr>
          <w:rFonts w:ascii="Times New Roman" w:hAnsi="Times New Roman" w:cs="Times New Roman"/>
          <w:sz w:val="24"/>
          <w:szCs w:val="24"/>
        </w:rPr>
      </w:pPr>
      <w:r>
        <w:rPr>
          <w:rFonts w:ascii="Times New Roman" w:hAnsi="Times New Roman" w:cs="Times New Roman"/>
          <w:bCs/>
          <w:sz w:val="24"/>
          <w:szCs w:val="24"/>
        </w:rPr>
        <w:t>Abstract</w:t>
      </w:r>
    </w:p>
    <w:p w14:paraId="7D4357A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CHAPTER ONE: INTRODUCTION</w:t>
      </w:r>
    </w:p>
    <w:p w14:paraId="615D17A4">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Background of the Study</w:t>
      </w:r>
    </w:p>
    <w:p w14:paraId="335D07D6">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Statement of the Problem</w:t>
      </w:r>
    </w:p>
    <w:p w14:paraId="446B6562">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Objectives of the Study</w:t>
      </w:r>
    </w:p>
    <w:p w14:paraId="025C8C78">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sz w:val="24"/>
          <w:szCs w:val="24"/>
        </w:rPr>
        <w:t>Research Questions</w:t>
      </w:r>
    </w:p>
    <w:p w14:paraId="7A3AAFF0">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Significance of the Study</w:t>
      </w:r>
    </w:p>
    <w:p w14:paraId="123DD0A1">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Pr>
          <w:rFonts w:ascii="Times New Roman" w:hAnsi="Times New Roman" w:cs="Times New Roman"/>
          <w:sz w:val="24"/>
          <w:szCs w:val="24"/>
        </w:rPr>
        <w:t>Scope of the Study</w:t>
      </w:r>
    </w:p>
    <w:p w14:paraId="0AC81A21">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sz w:val="24"/>
          <w:szCs w:val="24"/>
        </w:rPr>
        <w:t>Definition of Terms</w:t>
      </w:r>
    </w:p>
    <w:p w14:paraId="3479A05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CHAPTER TWO: LITERATURE REVIEW</w:t>
      </w:r>
    </w:p>
    <w:p w14:paraId="33C076CD">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Introduction</w:t>
      </w:r>
    </w:p>
    <w:p w14:paraId="65D9632F">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Conceptual Framework</w:t>
      </w:r>
    </w:p>
    <w:p w14:paraId="6C69CD1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2.2.1</w:t>
      </w:r>
      <w:r>
        <w:rPr>
          <w:rFonts w:ascii="Times New Roman" w:hAnsi="Times New Roman" w:cs="Times New Roman"/>
          <w:bCs/>
          <w:sz w:val="24"/>
          <w:szCs w:val="24"/>
        </w:rPr>
        <w:tab/>
      </w:r>
      <w:r>
        <w:rPr>
          <w:rFonts w:ascii="Times New Roman" w:hAnsi="Times New Roman" w:cs="Times New Roman"/>
          <w:bCs/>
          <w:sz w:val="24"/>
          <w:szCs w:val="24"/>
        </w:rPr>
        <w:t>Concept of Conservation</w:t>
      </w:r>
    </w:p>
    <w:p w14:paraId="7FE68B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2.2.2</w:t>
      </w:r>
      <w:r>
        <w:rPr>
          <w:rFonts w:ascii="Times New Roman" w:hAnsi="Times New Roman" w:cs="Times New Roman"/>
          <w:bCs/>
          <w:sz w:val="24"/>
          <w:szCs w:val="24"/>
        </w:rPr>
        <w:tab/>
      </w:r>
      <w:r>
        <w:rPr>
          <w:rFonts w:ascii="Times New Roman" w:hAnsi="Times New Roman" w:cs="Times New Roman"/>
          <w:bCs/>
          <w:sz w:val="24"/>
          <w:szCs w:val="24"/>
        </w:rPr>
        <w:t>Concept of Preservation</w:t>
      </w:r>
    </w:p>
    <w:p w14:paraId="151F70A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2.2.3</w:t>
      </w:r>
      <w:r>
        <w:rPr>
          <w:rFonts w:ascii="Times New Roman" w:hAnsi="Times New Roman" w:cs="Times New Roman"/>
          <w:bCs/>
          <w:sz w:val="24"/>
          <w:szCs w:val="24"/>
        </w:rPr>
        <w:tab/>
      </w:r>
      <w:r>
        <w:rPr>
          <w:rFonts w:ascii="Times New Roman" w:hAnsi="Times New Roman" w:cs="Times New Roman"/>
          <w:bCs/>
          <w:sz w:val="24"/>
          <w:szCs w:val="24"/>
        </w:rPr>
        <w:t>Current Preservation and Conservation Methods Adopted in Academic Libraries</w:t>
      </w:r>
    </w:p>
    <w:p w14:paraId="60AA875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2.2.4</w:t>
      </w:r>
      <w:r>
        <w:rPr>
          <w:rFonts w:ascii="Times New Roman" w:hAnsi="Times New Roman" w:cs="Times New Roman"/>
          <w:bCs/>
          <w:sz w:val="24"/>
          <w:szCs w:val="24"/>
        </w:rPr>
        <w:tab/>
      </w:r>
      <w:r>
        <w:rPr>
          <w:rFonts w:ascii="Times New Roman" w:hAnsi="Times New Roman" w:cs="Times New Roman"/>
          <w:bCs/>
          <w:sz w:val="24"/>
          <w:szCs w:val="24"/>
        </w:rPr>
        <w:t>Relationship Between Preservation and Conservation</w:t>
      </w:r>
    </w:p>
    <w:p w14:paraId="55CD13EB">
      <w:pPr>
        <w:rPr>
          <w:rFonts w:ascii="Times New Roman" w:hAnsi="Times New Roman" w:cs="Times New Roman"/>
          <w:bCs/>
          <w:sz w:val="24"/>
          <w:szCs w:val="24"/>
        </w:rPr>
      </w:pPr>
      <w:r>
        <w:rPr>
          <w:rFonts w:ascii="Times New Roman" w:hAnsi="Times New Roman" w:cs="Times New Roman"/>
          <w:bCs/>
          <w:sz w:val="24"/>
          <w:szCs w:val="24"/>
        </w:rPr>
        <w:t>2.2.5</w:t>
      </w:r>
      <w:r>
        <w:rPr>
          <w:rFonts w:ascii="Times New Roman" w:hAnsi="Times New Roman" w:cs="Times New Roman"/>
          <w:bCs/>
          <w:sz w:val="24"/>
          <w:szCs w:val="24"/>
        </w:rPr>
        <w:tab/>
      </w:r>
      <w:r>
        <w:rPr>
          <w:rFonts w:ascii="Times New Roman" w:hAnsi="Times New Roman" w:cs="Times New Roman"/>
          <w:bCs/>
          <w:sz w:val="24"/>
          <w:szCs w:val="24"/>
        </w:rPr>
        <w:t>Importance of Preservation and Conservation in Academic Libraries</w:t>
      </w:r>
    </w:p>
    <w:p w14:paraId="1115CF6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2.2.6</w:t>
      </w:r>
      <w:r>
        <w:rPr>
          <w:rFonts w:ascii="Times New Roman" w:hAnsi="Times New Roman" w:cs="Times New Roman"/>
          <w:bCs/>
          <w:sz w:val="24"/>
          <w:szCs w:val="24"/>
        </w:rPr>
        <w:tab/>
      </w:r>
      <w:r>
        <w:rPr>
          <w:rFonts w:ascii="Times New Roman" w:hAnsi="Times New Roman" w:cs="Times New Roman"/>
          <w:bCs/>
          <w:sz w:val="24"/>
          <w:szCs w:val="24"/>
        </w:rPr>
        <w:t>Factors Contributing to the Deterioration of Library Materials</w:t>
      </w:r>
    </w:p>
    <w:p w14:paraId="6449DCF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CHAPTER THREE: RESEARCH METHODOLOGY</w:t>
      </w:r>
    </w:p>
    <w:p w14:paraId="0B64171A">
      <w:pPr>
        <w:spacing w:line="360" w:lineRule="auto"/>
        <w:jc w:val="both"/>
        <w:rPr>
          <w:rFonts w:ascii="Times New Roman" w:hAnsi="Times New Roman" w:cs="Times New Roman"/>
          <w:sz w:val="24"/>
          <w:szCs w:val="24"/>
        </w:rPr>
      </w:pPr>
      <w:r>
        <w:rPr>
          <w:rFonts w:ascii="Times New Roman" w:hAnsi="Times New Roman" w:cs="Times New Roman"/>
          <w:sz w:val="24"/>
          <w:szCs w:val="24"/>
        </w:rPr>
        <w:t>3.1 Research Design</w:t>
      </w:r>
    </w:p>
    <w:p w14:paraId="3A07D148">
      <w:pPr>
        <w:spacing w:line="360" w:lineRule="auto"/>
        <w:jc w:val="both"/>
        <w:rPr>
          <w:rFonts w:ascii="Times New Roman" w:hAnsi="Times New Roman" w:cs="Times New Roman"/>
          <w:sz w:val="24"/>
          <w:szCs w:val="24"/>
        </w:rPr>
      </w:pPr>
      <w:r>
        <w:rPr>
          <w:rFonts w:ascii="Times New Roman" w:hAnsi="Times New Roman" w:cs="Times New Roman"/>
          <w:sz w:val="24"/>
          <w:szCs w:val="24"/>
        </w:rPr>
        <w:t>3.2 Population of the Study</w:t>
      </w:r>
    </w:p>
    <w:p w14:paraId="518B22D8">
      <w:pPr>
        <w:spacing w:line="360" w:lineRule="auto"/>
        <w:jc w:val="both"/>
        <w:rPr>
          <w:rFonts w:ascii="Times New Roman" w:hAnsi="Times New Roman" w:cs="Times New Roman"/>
          <w:sz w:val="24"/>
          <w:szCs w:val="24"/>
        </w:rPr>
      </w:pPr>
      <w:r>
        <w:rPr>
          <w:rFonts w:ascii="Times New Roman" w:hAnsi="Times New Roman" w:cs="Times New Roman"/>
          <w:sz w:val="24"/>
          <w:szCs w:val="24"/>
        </w:rPr>
        <w:t>3.3 Sampling Techniques</w:t>
      </w:r>
    </w:p>
    <w:p w14:paraId="4E5D1F9D">
      <w:pPr>
        <w:spacing w:line="360" w:lineRule="auto"/>
        <w:jc w:val="both"/>
        <w:rPr>
          <w:rFonts w:ascii="Times New Roman" w:hAnsi="Times New Roman" w:cs="Times New Roman"/>
          <w:sz w:val="24"/>
          <w:szCs w:val="24"/>
        </w:rPr>
      </w:pPr>
      <w:r>
        <w:rPr>
          <w:rFonts w:ascii="Times New Roman" w:hAnsi="Times New Roman" w:cs="Times New Roman"/>
          <w:sz w:val="24"/>
          <w:szCs w:val="24"/>
        </w:rPr>
        <w:t>3.4 Sources of Data</w:t>
      </w:r>
    </w:p>
    <w:p w14:paraId="7E87B43D">
      <w:pPr>
        <w:spacing w:line="360" w:lineRule="auto"/>
        <w:jc w:val="both"/>
        <w:rPr>
          <w:rFonts w:ascii="Times New Roman" w:hAnsi="Times New Roman" w:cs="Times New Roman"/>
          <w:sz w:val="24"/>
          <w:szCs w:val="24"/>
        </w:rPr>
      </w:pPr>
      <w:r>
        <w:rPr>
          <w:rFonts w:ascii="Times New Roman" w:hAnsi="Times New Roman" w:cs="Times New Roman"/>
          <w:sz w:val="24"/>
          <w:szCs w:val="24"/>
        </w:rPr>
        <w:t>3.5 Data Collection Instrument</w:t>
      </w:r>
    </w:p>
    <w:p w14:paraId="0B05247B">
      <w:pPr>
        <w:spacing w:line="360" w:lineRule="auto"/>
        <w:jc w:val="both"/>
        <w:rPr>
          <w:rFonts w:ascii="Times New Roman" w:hAnsi="Times New Roman" w:cs="Times New Roman"/>
          <w:sz w:val="24"/>
          <w:szCs w:val="24"/>
        </w:rPr>
      </w:pPr>
      <w:r>
        <w:rPr>
          <w:rFonts w:ascii="Times New Roman" w:hAnsi="Times New Roman" w:cs="Times New Roman"/>
          <w:sz w:val="24"/>
          <w:szCs w:val="24"/>
        </w:rPr>
        <w:t>3.6 Data Analysis Techniques</w:t>
      </w:r>
    </w:p>
    <w:p w14:paraId="5CE54F3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CHAPTER FOUR: DATA PRESENTATION AND ANALYSIS</w:t>
      </w:r>
    </w:p>
    <w:p w14:paraId="26756F70">
      <w:pPr>
        <w:spacing w:line="360" w:lineRule="auto"/>
        <w:jc w:val="both"/>
        <w:rPr>
          <w:rFonts w:ascii="Times New Roman" w:hAnsi="Times New Roman" w:cs="Times New Roman"/>
          <w:sz w:val="24"/>
          <w:szCs w:val="24"/>
        </w:rPr>
      </w:pPr>
      <w:r>
        <w:rPr>
          <w:rFonts w:ascii="Times New Roman" w:hAnsi="Times New Roman" w:cs="Times New Roman"/>
          <w:sz w:val="24"/>
          <w:szCs w:val="24"/>
        </w:rPr>
        <w:t>4.1 Presentation of Data</w:t>
      </w:r>
    </w:p>
    <w:p w14:paraId="6106617A">
      <w:pPr>
        <w:spacing w:line="360" w:lineRule="auto"/>
        <w:jc w:val="both"/>
        <w:rPr>
          <w:rFonts w:ascii="Times New Roman" w:hAnsi="Times New Roman" w:cs="Times New Roman"/>
          <w:sz w:val="24"/>
          <w:szCs w:val="24"/>
        </w:rPr>
      </w:pPr>
      <w:r>
        <w:rPr>
          <w:rFonts w:ascii="Times New Roman" w:hAnsi="Times New Roman" w:cs="Times New Roman"/>
          <w:sz w:val="24"/>
          <w:szCs w:val="24"/>
        </w:rPr>
        <w:t>4.2 Analysis of Data</w:t>
      </w:r>
    </w:p>
    <w:p w14:paraId="39A37238">
      <w:pPr>
        <w:spacing w:line="360" w:lineRule="auto"/>
        <w:jc w:val="both"/>
        <w:rPr>
          <w:rFonts w:ascii="Times New Roman" w:hAnsi="Times New Roman" w:cs="Times New Roman"/>
          <w:sz w:val="24"/>
          <w:szCs w:val="24"/>
        </w:rPr>
      </w:pPr>
      <w:r>
        <w:rPr>
          <w:rFonts w:ascii="Times New Roman" w:hAnsi="Times New Roman" w:cs="Times New Roman"/>
          <w:sz w:val="24"/>
          <w:szCs w:val="24"/>
        </w:rPr>
        <w:t>4.3 Interpretation of Findings</w:t>
      </w:r>
    </w:p>
    <w:p w14:paraId="1DACC6E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CHAPTER FIVE: SUMMARY, CONCLUSION, AND RECOMMENDATIONS</w:t>
      </w:r>
    </w:p>
    <w:p w14:paraId="76169949">
      <w:pPr>
        <w:spacing w:line="360" w:lineRule="auto"/>
        <w:jc w:val="both"/>
        <w:rPr>
          <w:rFonts w:ascii="Times New Roman" w:hAnsi="Times New Roman" w:cs="Times New Roman"/>
          <w:sz w:val="24"/>
          <w:szCs w:val="24"/>
        </w:rPr>
      </w:pPr>
      <w:r>
        <w:rPr>
          <w:rFonts w:ascii="Times New Roman" w:hAnsi="Times New Roman" w:cs="Times New Roman"/>
          <w:sz w:val="24"/>
          <w:szCs w:val="24"/>
        </w:rPr>
        <w:t>5.1 Summary of Findings</w:t>
      </w:r>
    </w:p>
    <w:p w14:paraId="4AAF45CA">
      <w:pPr>
        <w:spacing w:line="360" w:lineRule="auto"/>
        <w:jc w:val="both"/>
        <w:rPr>
          <w:rFonts w:ascii="Times New Roman" w:hAnsi="Times New Roman" w:cs="Times New Roman"/>
          <w:sz w:val="24"/>
          <w:szCs w:val="24"/>
        </w:rPr>
      </w:pPr>
      <w:r>
        <w:rPr>
          <w:rFonts w:ascii="Times New Roman" w:hAnsi="Times New Roman" w:cs="Times New Roman"/>
          <w:sz w:val="24"/>
          <w:szCs w:val="24"/>
        </w:rPr>
        <w:t>5.2 Conclusion</w:t>
      </w:r>
    </w:p>
    <w:p w14:paraId="73C74C8E">
      <w:pPr>
        <w:spacing w:line="360" w:lineRule="auto"/>
        <w:jc w:val="both"/>
        <w:rPr>
          <w:rFonts w:ascii="Times New Roman" w:hAnsi="Times New Roman" w:cs="Times New Roman"/>
          <w:sz w:val="24"/>
          <w:szCs w:val="24"/>
        </w:rPr>
      </w:pPr>
      <w:r>
        <w:rPr>
          <w:rFonts w:ascii="Times New Roman" w:hAnsi="Times New Roman" w:cs="Times New Roman"/>
          <w:sz w:val="24"/>
          <w:szCs w:val="24"/>
        </w:rPr>
        <w:t>5.3 Recommendations</w:t>
      </w:r>
    </w:p>
    <w:p w14:paraId="3A5875BD">
      <w:pPr>
        <w:spacing w:line="360" w:lineRule="auto"/>
        <w:jc w:val="both"/>
        <w:rPr>
          <w:rFonts w:ascii="Times New Roman" w:hAnsi="Times New Roman" w:cs="Times New Roman"/>
          <w:sz w:val="24"/>
          <w:szCs w:val="24"/>
        </w:rPr>
      </w:pPr>
      <w:r>
        <w:rPr>
          <w:rFonts w:ascii="Times New Roman" w:hAnsi="Times New Roman" w:cs="Times New Roman"/>
          <w:sz w:val="24"/>
          <w:szCs w:val="24"/>
        </w:rPr>
        <w:t>5.4 Suggestions for Further Research</w:t>
      </w:r>
    </w:p>
    <w:p w14:paraId="0F47F4CF">
      <w:pPr>
        <w:spacing w:line="360" w:lineRule="auto"/>
        <w:ind w:firstLine="360"/>
        <w:jc w:val="both"/>
        <w:rPr>
          <w:rFonts w:ascii="Times New Roman" w:hAnsi="Times New Roman" w:cs="Times New Roman"/>
          <w:sz w:val="24"/>
          <w:szCs w:val="24"/>
        </w:rPr>
      </w:pPr>
      <w:r>
        <w:rPr>
          <w:rFonts w:ascii="Times New Roman" w:hAnsi="Times New Roman" w:cs="Times New Roman"/>
          <w:bCs/>
          <w:sz w:val="24"/>
          <w:szCs w:val="24"/>
        </w:rPr>
        <w:t>References</w:t>
      </w:r>
      <w:r>
        <w:br w:type="page"/>
      </w:r>
    </w:p>
    <w:p w14:paraId="66B5962C">
      <w:pPr>
        <w:spacing w:before="100" w:beforeAutospacing="1" w:after="100" w:afterAutospacing="1" w:line="360" w:lineRule="auto"/>
        <w:jc w:val="center"/>
        <w:outlineLvl w:val="2"/>
        <w:rPr>
          <w:rFonts w:ascii="Times New Roman" w:hAnsi="Times New Roman" w:eastAsia="Times New Roman" w:cs="Times New Roman"/>
          <w:b/>
          <w:bCs/>
          <w:i/>
          <w:sz w:val="24"/>
          <w:szCs w:val="24"/>
        </w:rPr>
      </w:pPr>
      <w:r>
        <w:rPr>
          <w:rFonts w:ascii="Times New Roman" w:hAnsi="Times New Roman" w:eastAsia="Times New Roman" w:cs="Times New Roman"/>
          <w:b/>
          <w:bCs/>
          <w:i/>
          <w:sz w:val="24"/>
          <w:szCs w:val="24"/>
        </w:rPr>
        <w:t>ABSTRACT</w:t>
      </w:r>
    </w:p>
    <w:p w14:paraId="231E8E1E">
      <w:pPr>
        <w:spacing w:before="100" w:beforeAutospacing="1" w:after="100" w:afterAutospacing="1" w:line="360" w:lineRule="auto"/>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This study investigates the preservation and conservation practices of library materials in the University of Ilorin Library, with the aim of identifying the methods employed, assessing the effectiveness of those methods, and examining the challenges faced in ensuring the longevity of library resources. Preservation and conservation are critical to maintaining access to knowledge, especially in academic institutions where collections support research, teaching, and learning. The study adopted a descriptive survey design and involved 100 respondents selected from library staff, students, and other library users. Data were collected using a structured questionnaire and analyzed using frequency tables, percentages, and Likert scale interpretation. Findings revealed that while efforts are being made by the University of Ilorin Library to preserve its materials, various challenges persist, including inadequate funding, insufficient staff training, limited environmental control, and lack of advanced digital preservation infrastructure. The study also noted a lack of full awareness among users and some staff members regarding preservation policies and practices. However, respondents acknowledged some progress in recent years, especially in the area of material handling and preventive maintenance. The research concluded that for preservation and conservation efforts to be truly effective, there must be a collaborative approach involving staff training, increased funding, user education, digitization, and strong institutional policies. Recommendations were made to improve awareness, adopt modern conservation technologies, enhance funding, and create a dedicated preservation unit within the library.</w:t>
      </w:r>
    </w:p>
    <w:p w14:paraId="0FF2F739">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54D8073">
      <w:pPr>
        <w:tabs>
          <w:tab w:val="left" w:pos="326"/>
          <w:tab w:val="center" w:pos="4320"/>
        </w:tabs>
        <w:spacing w:line="36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CHAPTER ONE</w:t>
      </w:r>
    </w:p>
    <w:p w14:paraId="2440694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r>
      <w:r>
        <w:rPr>
          <w:rFonts w:ascii="Times New Roman" w:hAnsi="Times New Roman" w:cs="Times New Roman"/>
          <w:b/>
          <w:bCs/>
          <w:sz w:val="24"/>
          <w:szCs w:val="24"/>
        </w:rPr>
        <w:t>Introduction</w:t>
      </w:r>
    </w:p>
    <w:p w14:paraId="4C15AF6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 Background of the Study</w:t>
      </w:r>
    </w:p>
    <w:p w14:paraId="71EB09C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Preservation and conservation of library materials have become increasingly essential in modern academic libraries due to the growing demand for access to knowledge and the need to safeguard valuable resources. Academic libraries, particularly in developing countries like Nigeria, play a central role in supporting research, teaching, and lifelong learning. These libraries house rare documents, theses, journals, and historical publications that are often irreplaceable. Therefore, their long-term availability depends significantly on well-structured preservation and conservation strategies (Ogunniyi &amp; Adeyemo, 2019).</w:t>
      </w:r>
    </w:p>
    <w:p w14:paraId="1409B3F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Preservation is broadly defined as all measures taken to slow down or prevent the deterioration or loss of library materials, while conservation refers to specific activities aimed at repairing or restoring damaged items (Adekoya, 2018). In most Nigerian academic libraries, preservation efforts are limited by inadequate infrastructure, lack of skilled personnel, environmental hazards, and poor funding (Eze &amp; Nwachukwu, 2020). These challenges are further intensified by climate-related issues such as humidity, dust, insect infestation, and poor ventilation, all of which can hasten the deterioration of library collections if not properly managed (Okonkwo &amp; Udo, 2021).</w:t>
      </w:r>
    </w:p>
    <w:p w14:paraId="24EB137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University of Ilorin Library, like many others in Nigeria, is experiencing a growing volume of users and information resources. As the academic population expands, so does the pressure on existing library materials. Daily usage, improper handling, and environmental exposure increase the risk of damage. In some cases, users unintentionally contribute to the deterioration of materials through poor handling practices, which highlights the importance of user education as part of preservation strategies (Yusuf &amp; Ajayi, 2022).</w:t>
      </w:r>
    </w:p>
    <w:p w14:paraId="20D7453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In recent years, there has been a global shift toward digital preservation, aimed at minimizing physical handling of materials and ensuring long-term access through digitization (Ibrahim &amp; Bello, 2023). However, in many Nigerian institutions, the implementation of digital preservation is still limited due to insufficient ICT infrastructure, lack of technical expertise, and unstable power supply. While some efforts have been made to digitize theses and rare collections, many academic libraries are yet to establish sustainable digital preservation frameworks (Onyema &amp; Daramola, 2024).</w:t>
      </w:r>
    </w:p>
    <w:p w14:paraId="1BFFE3A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Furthermore, the absence of consistent preservation policies and dedicated conservation units in many university libraries leads to fragmented practices. Staff are often not trained in modern conservation techniques, and materials are stored in suboptimal conditions. This situation calls for strategic planning and institutional commitment to library preservation, especially at a time when information needs are growing rapidly and the cost of replacing damaged materials continues to rise (Fasasi &amp; Olayemi, 2021).</w:t>
      </w:r>
    </w:p>
    <w:p w14:paraId="2E1EAF28">
      <w:pPr>
        <w:spacing w:line="360" w:lineRule="auto"/>
        <w:jc w:val="both"/>
        <w:rPr>
          <w:rFonts w:ascii="Times New Roman" w:hAnsi="Times New Roman" w:cs="Times New Roman"/>
          <w:b/>
          <w:bCs/>
          <w:sz w:val="24"/>
          <w:szCs w:val="24"/>
        </w:rPr>
      </w:pPr>
      <w:r>
        <w:rPr>
          <w:rFonts w:ascii="Times New Roman" w:hAnsi="Times New Roman" w:cs="Times New Roman"/>
          <w:bCs/>
          <w:sz w:val="24"/>
          <w:szCs w:val="24"/>
        </w:rPr>
        <w:t>Given the significance of library resources to academic development, it becomes necessary to evaluate how institutions such as the University of Ilorin are addressing the preservation and conservation of their collections. This study, therefore, investigates the current preservation practices in the University of Ilorin Library, assesses the challenges involved, and suggests practical solutions to strengthen the protection of information resources for future generations.</w:t>
      </w:r>
    </w:p>
    <w:p w14:paraId="5684CF8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Pr>
          <w:rFonts w:ascii="Times New Roman" w:hAnsi="Times New Roman" w:cs="Times New Roman"/>
          <w:b/>
          <w:bCs/>
          <w:sz w:val="24"/>
          <w:szCs w:val="24"/>
        </w:rPr>
        <w:t>Statement of the Problem</w:t>
      </w:r>
    </w:p>
    <w:p w14:paraId="5DED239F">
      <w:pPr>
        <w:spacing w:line="360" w:lineRule="auto"/>
        <w:jc w:val="both"/>
        <w:rPr>
          <w:rFonts w:ascii="Times New Roman" w:hAnsi="Times New Roman" w:cs="Times New Roman"/>
          <w:sz w:val="24"/>
          <w:szCs w:val="24"/>
        </w:rPr>
      </w:pPr>
      <w:r>
        <w:rPr>
          <w:rFonts w:ascii="Times New Roman" w:hAnsi="Times New Roman" w:cs="Times New Roman"/>
          <w:sz w:val="24"/>
          <w:szCs w:val="24"/>
        </w:rPr>
        <w:t>Preservation and conservation of library materials have become increasingly critical in academic libraries, particularly in developing countries like Nigeria, where environmental factors, limited resources, and inadequate infrastructure pose significant threats to library collections. The University of Ilorin Library, being a repository of valuable academic resources, faces ongoing challenges in maintaining its collections in good condition. Despite the recognition of the importance of preservation, many materials continue to deteriorate due to improper handling, lack of climate control, insufficient funding, and poor storage conditions.</w:t>
      </w:r>
    </w:p>
    <w:p w14:paraId="15C539F9">
      <w:pPr>
        <w:spacing w:line="360" w:lineRule="auto"/>
        <w:jc w:val="both"/>
        <w:rPr>
          <w:rFonts w:ascii="Times New Roman" w:hAnsi="Times New Roman" w:cs="Times New Roman"/>
          <w:sz w:val="24"/>
          <w:szCs w:val="24"/>
        </w:rPr>
      </w:pPr>
      <w:r>
        <w:rPr>
          <w:rFonts w:ascii="Times New Roman" w:hAnsi="Times New Roman" w:cs="Times New Roman"/>
          <w:sz w:val="24"/>
          <w:szCs w:val="24"/>
        </w:rPr>
        <w:t>Moreover, the staff may lack specialized training in preservation methods, and there may be an absence of a structured policy or dedicated unit responsible for overseeing conservation efforts. As a result, rare and irreplaceable materials including theses, government publications, and historical texts are at risk of being permanently damaged or lost.</w:t>
      </w:r>
    </w:p>
    <w:p w14:paraId="22A46E4F">
      <w:pPr>
        <w:spacing w:line="360" w:lineRule="auto"/>
        <w:jc w:val="both"/>
        <w:rPr>
          <w:rFonts w:ascii="Times New Roman" w:hAnsi="Times New Roman" w:cs="Times New Roman"/>
          <w:sz w:val="24"/>
          <w:szCs w:val="24"/>
        </w:rPr>
      </w:pPr>
      <w:r>
        <w:rPr>
          <w:rFonts w:ascii="Times New Roman" w:hAnsi="Times New Roman" w:cs="Times New Roman"/>
          <w:sz w:val="24"/>
          <w:szCs w:val="24"/>
        </w:rPr>
        <w:t>The pressure of increasing student population and frequent usage of library materials further compounds the problem. Most of the preservation activities carried out are reactive rather than preventive, and materials are often only repaired after significant damage has occurred. Furthermore, there is little awareness among library users about proper handling practices, which contributes to the wear and tear of resources.</w:t>
      </w:r>
    </w:p>
    <w:p w14:paraId="2ADB9FED">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therefore, seeks to investigate the current state of preservation and conservation practices at the University of Ilorin Library, examine the challenges hindering effective preservation, and propose recommendations that can help safeguard the library's collections for future generations.</w:t>
      </w:r>
    </w:p>
    <w:p w14:paraId="374639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r>
      <w:r>
        <w:rPr>
          <w:rFonts w:ascii="Times New Roman" w:hAnsi="Times New Roman" w:cs="Times New Roman"/>
          <w:b/>
          <w:bCs/>
          <w:sz w:val="24"/>
          <w:szCs w:val="24"/>
        </w:rPr>
        <w:t>Objectives of the Study</w:t>
      </w:r>
    </w:p>
    <w:p w14:paraId="2634A52A">
      <w:pPr>
        <w:spacing w:line="360" w:lineRule="auto"/>
        <w:jc w:val="both"/>
        <w:rPr>
          <w:rFonts w:ascii="Times New Roman" w:hAnsi="Times New Roman" w:cs="Times New Roman"/>
          <w:sz w:val="24"/>
          <w:szCs w:val="24"/>
        </w:rPr>
      </w:pPr>
      <w:r>
        <w:rPr>
          <w:rFonts w:ascii="Times New Roman" w:hAnsi="Times New Roman" w:cs="Times New Roman"/>
          <w:sz w:val="24"/>
          <w:szCs w:val="24"/>
        </w:rPr>
        <w:t>The main objective of this study is to examine the preservation and conservation of library materials at the University of Ilorin Library. Specifically, the study seeks to:</w:t>
      </w:r>
    </w:p>
    <w:p w14:paraId="0D376ECC">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bCs/>
          <w:sz w:val="24"/>
          <w:szCs w:val="24"/>
        </w:rPr>
        <w:t>Identify the preservation practices</w:t>
      </w:r>
      <w:r>
        <w:rPr>
          <w:rFonts w:ascii="Times New Roman" w:hAnsi="Times New Roman" w:cs="Times New Roman"/>
          <w:sz w:val="24"/>
          <w:szCs w:val="24"/>
        </w:rPr>
        <w:t xml:space="preserve"> adopted by the University of Ilorin Library.</w:t>
      </w:r>
    </w:p>
    <w:p w14:paraId="0E50A964">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Assertain the conservation practices adopted in University of Ilorin library.</w:t>
      </w:r>
    </w:p>
    <w:p w14:paraId="1DE834B9">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bCs/>
          <w:sz w:val="24"/>
          <w:szCs w:val="24"/>
        </w:rPr>
        <w:t>Assess the challenges faced by library staff and management</w:t>
      </w:r>
      <w:r>
        <w:rPr>
          <w:rFonts w:ascii="Times New Roman" w:hAnsi="Times New Roman" w:cs="Times New Roman"/>
          <w:sz w:val="24"/>
          <w:szCs w:val="24"/>
        </w:rPr>
        <w:t xml:space="preserve"> in implementing effective preservation and conservation measures.</w:t>
      </w:r>
    </w:p>
    <w:p w14:paraId="0B323AF9">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Identify the major factors contributing to the deterioration of library materials.</w:t>
      </w:r>
    </w:p>
    <w:p w14:paraId="752AD3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r>
      <w:r>
        <w:rPr>
          <w:rFonts w:ascii="Times New Roman" w:hAnsi="Times New Roman" w:cs="Times New Roman"/>
          <w:b/>
          <w:bCs/>
          <w:sz w:val="24"/>
          <w:szCs w:val="24"/>
        </w:rPr>
        <w:t>Research Questions</w:t>
      </w:r>
    </w:p>
    <w:p w14:paraId="5DFDC433">
      <w:pPr>
        <w:spacing w:line="360" w:lineRule="auto"/>
        <w:jc w:val="both"/>
        <w:rPr>
          <w:rFonts w:ascii="Times New Roman" w:hAnsi="Times New Roman" w:cs="Times New Roman"/>
          <w:sz w:val="24"/>
          <w:szCs w:val="24"/>
        </w:rPr>
      </w:pPr>
      <w:r>
        <w:rPr>
          <w:rFonts w:ascii="Times New Roman" w:hAnsi="Times New Roman" w:cs="Times New Roman"/>
          <w:sz w:val="24"/>
          <w:szCs w:val="24"/>
        </w:rPr>
        <w:t>In line with the objectives of the study, the following research questions have been formulated:</w:t>
      </w:r>
    </w:p>
    <w:p w14:paraId="76E7FF57">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 the current preservation and conservation practices used in the University of Ilorin Library?</w:t>
      </w:r>
    </w:p>
    <w:p w14:paraId="07B9803C">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 the major factors responsible for the deterioration of library materials in the University of Ilorin Library?</w:t>
      </w:r>
    </w:p>
    <w:p w14:paraId="4B01FA9C">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strategies can be adopted to improve the preservation and conservation of library materials at the University of Ilorin Library?</w:t>
      </w:r>
    </w:p>
    <w:p w14:paraId="4A47A8E4">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How effective are the preservation and conservation strategies implemented in the University of Ilorin Library?</w:t>
      </w:r>
    </w:p>
    <w:p w14:paraId="0E893E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Pr>
          <w:rFonts w:ascii="Times New Roman" w:hAnsi="Times New Roman" w:cs="Times New Roman"/>
          <w:b/>
          <w:bCs/>
          <w:sz w:val="24"/>
          <w:szCs w:val="24"/>
        </w:rPr>
        <w:t>Significance of the Study</w:t>
      </w:r>
    </w:p>
    <w:p w14:paraId="2A4B85E9">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is significant because it highlights the importance of effective preservation and conservation practices in academic libraries, using the University of Ilorin Library as a case study. By identifying the current methods and challenges related to preserving library materials, the research provides valuable insights that can guide library management in improving the condition and longevity of their collections.</w:t>
      </w:r>
    </w:p>
    <w:p w14:paraId="2507D8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of this study will benefit </w:t>
      </w:r>
      <w:r>
        <w:rPr>
          <w:rFonts w:ascii="Times New Roman" w:hAnsi="Times New Roman" w:cs="Times New Roman"/>
          <w:bCs/>
          <w:sz w:val="24"/>
          <w:szCs w:val="24"/>
        </w:rPr>
        <w:t>library administrators and policymakers</w:t>
      </w:r>
      <w:r>
        <w:rPr>
          <w:rFonts w:ascii="Times New Roman" w:hAnsi="Times New Roman" w:cs="Times New Roman"/>
          <w:sz w:val="24"/>
          <w:szCs w:val="24"/>
        </w:rPr>
        <w:t xml:space="preserve"> by informing decision-making regarding resource allocation, infrastructure improvement, and staff training on preservation techniques. It will also serve as a useful reference for </w:t>
      </w:r>
      <w:r>
        <w:rPr>
          <w:rFonts w:ascii="Times New Roman" w:hAnsi="Times New Roman" w:cs="Times New Roman"/>
          <w:bCs/>
          <w:sz w:val="24"/>
          <w:szCs w:val="24"/>
        </w:rPr>
        <w:t>library staff</w:t>
      </w:r>
      <w:r>
        <w:rPr>
          <w:rFonts w:ascii="Times New Roman" w:hAnsi="Times New Roman" w:cs="Times New Roman"/>
          <w:sz w:val="24"/>
          <w:szCs w:val="24"/>
        </w:rPr>
        <w:t>, helping them understand best practices for handling, storing, and maintaining library materials to reduce deterioration.</w:t>
      </w:r>
    </w:p>
    <w:p w14:paraId="19540611">
      <w:pPr>
        <w:spacing w:line="360" w:lineRule="auto"/>
        <w:jc w:val="both"/>
        <w:rPr>
          <w:rFonts w:ascii="Times New Roman" w:hAnsi="Times New Roman" w:cs="Times New Roman"/>
          <w:sz w:val="24"/>
          <w:szCs w:val="24"/>
        </w:rPr>
      </w:pPr>
    </w:p>
    <w:p w14:paraId="713DB5F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the study will benefit </w:t>
      </w:r>
      <w:r>
        <w:rPr>
          <w:rFonts w:ascii="Times New Roman" w:hAnsi="Times New Roman" w:cs="Times New Roman"/>
          <w:bCs/>
          <w:sz w:val="24"/>
          <w:szCs w:val="24"/>
        </w:rPr>
        <w:t>students, researchers, and future generations of library users</w:t>
      </w:r>
      <w:r>
        <w:rPr>
          <w:rFonts w:ascii="Times New Roman" w:hAnsi="Times New Roman" w:cs="Times New Roman"/>
          <w:sz w:val="24"/>
          <w:szCs w:val="24"/>
        </w:rPr>
        <w:t>, as improved preservation and conservation practices will ensure continued access to critical academic and historical materials. Finally, the research will contribute to the existing body of literature on library and information science in Nigeria and may serve as a model for similar studies in other academic institutions.</w:t>
      </w:r>
    </w:p>
    <w:p w14:paraId="6CB54D8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r>
      <w:r>
        <w:rPr>
          <w:rFonts w:ascii="Times New Roman" w:hAnsi="Times New Roman" w:cs="Times New Roman"/>
          <w:b/>
          <w:bCs/>
          <w:sz w:val="24"/>
          <w:szCs w:val="24"/>
        </w:rPr>
        <w:t>Scope of the Study</w:t>
      </w:r>
    </w:p>
    <w:p w14:paraId="34512B9B">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focuses on the preservation and conservation of library materials at the University of Ilorin Library, Kwara State, Nigeria. It is limited to examining the types of preservation and conservation methods currently in use, the factors contributing to the deterioration of materials, and the challenges faced by the library staff in maintaining the library’s collections.</w:t>
      </w:r>
    </w:p>
    <w:p w14:paraId="30D710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 will cover only the </w:t>
      </w:r>
      <w:r>
        <w:rPr>
          <w:rFonts w:ascii="Times New Roman" w:hAnsi="Times New Roman" w:cs="Times New Roman"/>
          <w:bCs/>
          <w:sz w:val="24"/>
          <w:szCs w:val="24"/>
        </w:rPr>
        <w:t>main library and selected departments or sections</w:t>
      </w:r>
      <w:r>
        <w:rPr>
          <w:rFonts w:ascii="Times New Roman" w:hAnsi="Times New Roman" w:cs="Times New Roman"/>
          <w:sz w:val="24"/>
          <w:szCs w:val="24"/>
        </w:rPr>
        <w:t xml:space="preserve"> that are directly involved in the handling, storage, and maintenance of physical information resources such as books, journals, theses, government publications, and archival materials. Digital resources and electronic preservation methods will be mentioned only to the extent that they relate to the overall preservation strategy of the library.</w:t>
      </w:r>
    </w:p>
    <w:p w14:paraId="6775721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r>
      <w:r>
        <w:rPr>
          <w:rFonts w:ascii="Times New Roman" w:hAnsi="Times New Roman" w:cs="Times New Roman"/>
          <w:b/>
          <w:bCs/>
          <w:sz w:val="24"/>
          <w:szCs w:val="24"/>
        </w:rPr>
        <w:t>Definition of Terms</w:t>
      </w:r>
    </w:p>
    <w:p w14:paraId="30962CFE">
      <w:pPr>
        <w:spacing w:line="360" w:lineRule="auto"/>
        <w:jc w:val="both"/>
        <w:rPr>
          <w:rFonts w:ascii="Times New Roman" w:hAnsi="Times New Roman" w:cs="Times New Roman"/>
          <w:sz w:val="24"/>
          <w:szCs w:val="24"/>
        </w:rPr>
      </w:pPr>
      <w:r>
        <w:rPr>
          <w:rFonts w:ascii="Times New Roman" w:hAnsi="Times New Roman" w:cs="Times New Roman"/>
          <w:sz w:val="24"/>
          <w:szCs w:val="24"/>
        </w:rPr>
        <w:t>To ensure clarity and proper understanding of key concepts used in this study, the following terms are defined as used in the context of the research:</w:t>
      </w:r>
    </w:p>
    <w:p w14:paraId="17D548A4">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Preservation</w:t>
      </w:r>
      <w:r>
        <w:rPr>
          <w:rFonts w:ascii="Times New Roman" w:hAnsi="Times New Roman" w:cs="Times New Roman"/>
          <w:sz w:val="24"/>
          <w:szCs w:val="24"/>
        </w:rPr>
        <w:t>: This refers to all the activities and processes undertaken to protect library materials from physical, chemical, biological, and environmental deterioration in order to prolong their lifespan and usability.</w:t>
      </w:r>
    </w:p>
    <w:p w14:paraId="78F417B3">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Conservation</w:t>
      </w:r>
      <w:r>
        <w:rPr>
          <w:rFonts w:ascii="Times New Roman" w:hAnsi="Times New Roman" w:cs="Times New Roman"/>
          <w:sz w:val="24"/>
          <w:szCs w:val="24"/>
        </w:rPr>
        <w:t>: Conservation involves the direct physical treatment and repair of damaged library materials to restore them as closely as possible to their original condition while preventing further deterioration.</w:t>
      </w:r>
    </w:p>
    <w:p w14:paraId="1865F2CF">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Library Materials</w:t>
      </w:r>
      <w:r>
        <w:rPr>
          <w:rFonts w:ascii="Times New Roman" w:hAnsi="Times New Roman" w:cs="Times New Roman"/>
          <w:sz w:val="24"/>
          <w:szCs w:val="24"/>
        </w:rPr>
        <w:t>: These are resources available in the library for use by patrons. They include books, journals, newspapers, magazines, maps, theses, manuscripts, and archival documents in both print and non-print formats.</w:t>
      </w:r>
    </w:p>
    <w:p w14:paraId="34C398EE">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Deterioration</w:t>
      </w:r>
      <w:r>
        <w:rPr>
          <w:rFonts w:ascii="Times New Roman" w:hAnsi="Times New Roman" w:cs="Times New Roman"/>
          <w:sz w:val="24"/>
          <w:szCs w:val="24"/>
        </w:rPr>
        <w:t>: The gradual decline in the physical condition of library materials due to environmental factors, aging, improper handling, pests, or chemical reactions.</w:t>
      </w:r>
    </w:p>
    <w:p w14:paraId="38217F92">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Academic Library</w:t>
      </w:r>
      <w:r>
        <w:rPr>
          <w:rFonts w:ascii="Times New Roman" w:hAnsi="Times New Roman" w:cs="Times New Roman"/>
          <w:sz w:val="24"/>
          <w:szCs w:val="24"/>
        </w:rPr>
        <w:t>: A library that is affiliated with a higher institution of learning and is established to support the teaching, learning, and research needs of students, faculty, and staff.</w:t>
      </w:r>
    </w:p>
    <w:p w14:paraId="61BAA89A">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0EBD0F1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TWO</w:t>
      </w:r>
    </w:p>
    <w:p w14:paraId="565B624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w:t>
      </w:r>
      <w:r>
        <w:rPr>
          <w:rFonts w:ascii="Times New Roman" w:hAnsi="Times New Roman" w:cs="Times New Roman"/>
          <w:b/>
          <w:bCs/>
          <w:sz w:val="24"/>
          <w:szCs w:val="24"/>
        </w:rPr>
        <w:tab/>
      </w:r>
      <w:r>
        <w:rPr>
          <w:rFonts w:ascii="Times New Roman" w:hAnsi="Times New Roman" w:cs="Times New Roman"/>
          <w:b/>
          <w:bCs/>
          <w:sz w:val="24"/>
          <w:szCs w:val="24"/>
        </w:rPr>
        <w:t>Literature Review</w:t>
      </w:r>
    </w:p>
    <w:p w14:paraId="16C71DE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Pr>
          <w:rFonts w:ascii="Times New Roman" w:hAnsi="Times New Roman" w:cs="Times New Roman"/>
          <w:b/>
          <w:bCs/>
          <w:sz w:val="24"/>
          <w:szCs w:val="24"/>
        </w:rPr>
        <w:t>Introduction</w:t>
      </w:r>
    </w:p>
    <w:p w14:paraId="2B8E1DB1">
      <w:pPr>
        <w:spacing w:line="360" w:lineRule="auto"/>
        <w:jc w:val="both"/>
        <w:rPr>
          <w:rFonts w:ascii="Times New Roman" w:hAnsi="Times New Roman" w:cs="Times New Roman"/>
          <w:sz w:val="24"/>
          <w:szCs w:val="24"/>
        </w:rPr>
      </w:pPr>
      <w:r>
        <w:rPr>
          <w:rFonts w:ascii="Times New Roman" w:hAnsi="Times New Roman" w:cs="Times New Roman"/>
          <w:sz w:val="24"/>
          <w:szCs w:val="24"/>
        </w:rPr>
        <w:t>Preservation and conservation of library materials have continued to gain the attention of scholars, especially within academic institutions where the need to protect documentary heritage is crucial for research, teaching, and learning. Literature in this area has largely focused on the definition, scope, and importance of preservation and conservation, as well as the strategies adopted in various academic settings. Several studies (Aina, 2020; Eze &amp; Nwachukwu, 2020; Ibrahim &amp; Bello, 2023) highlight the growing deterioration of library materials due to environmental, biological, chemical, and human factors. Others (Okonkwo &amp; Udo, 2021; Onyema &amp; Daramola, 2024) emphasize that preservation extends beyond physical storage conditions to include digital preservation practices, staff training, user education, policy implementation, and funding support. The literature also examines institutional efforts to adopt modern technologies, such as digitization and digital repositories, to ensure long-term access to information resources (Yusuf &amp; Ajayi, 2022). Furthermore, numerous researchers have explored barriers to effective preservation such as inadequate infrastructure, lack of preservation policies, and poor awareness among users and staff (Ogunniyi &amp; Adeyemo, 2019; Fasasi &amp; Olayemi, 2021). This chapter explores the conceptual and theoretical frameworks surrounding the preservation and conservation of library materials, reviews empirical studies, and identifies gaps in the existing literature that justify the current research.</w:t>
      </w:r>
    </w:p>
    <w:p w14:paraId="156274F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Pr>
          <w:rFonts w:ascii="Times New Roman" w:hAnsi="Times New Roman" w:cs="Times New Roman"/>
          <w:b/>
          <w:bCs/>
          <w:sz w:val="24"/>
          <w:szCs w:val="24"/>
        </w:rPr>
        <w:t>Conceptual Framework</w:t>
      </w:r>
    </w:p>
    <w:p w14:paraId="046C0C9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2.2.1</w:t>
      </w:r>
      <w:r>
        <w:rPr>
          <w:rFonts w:ascii="Times New Roman" w:hAnsi="Times New Roman" w:cs="Times New Roman"/>
          <w:b/>
          <w:bCs/>
          <w:sz w:val="24"/>
          <w:szCs w:val="24"/>
        </w:rPr>
        <w:tab/>
      </w:r>
      <w:r>
        <w:rPr>
          <w:rFonts w:ascii="Times New Roman" w:hAnsi="Times New Roman" w:cs="Times New Roman"/>
          <w:b/>
          <w:bCs/>
          <w:sz w:val="24"/>
          <w:szCs w:val="24"/>
        </w:rPr>
        <w:t>Concept of Conservation</w:t>
      </w:r>
    </w:p>
    <w:p w14:paraId="06D5542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Conservation in the context of library and information science refers to the deliberate and scientifically informed actions taken to repair, restore, and stabilize library and archival materials that have been damaged or are at risk of deterioration. It involves both preventive and curative interventions aimed at preserving the original state and usability of information resources, particularly those of historical, cultural, or scholarly value. Conservation measures are applied to books, manuscripts, newspapers, maps, photographs, and other paper-based materials to extend their physical life and prevent further degradation (Adekoya, 2017). These methods include surface cleaning, mending tears, binding and rebinding, fumigation, deacidification, and the use of acid-free folders and boxes for storage.</w:t>
      </w:r>
    </w:p>
    <w:p w14:paraId="5AF7B62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Modern conservation practices have evolved to include scientific approaches involving chemical treatments and environmental controls to address the root causes of material deterioration. According to Ogunniyi and Adeyemo (2019), factors such as humidity, temperature fluctuations, exposure to light, acidic paper, and biological agents like mold and insects often compromise the structural integrity of library materials. Conservation, therefore, demands a systematic understanding of both the physical composition of the materials and the environmental stressors they are subjected to. While conservation was traditionally reactive only applied when damage had already occurred it has increasingly incorporated preventive strategies designed to identify and mitigate potential risks before damage happens (Fasasi &amp; Olayemi, 2021).</w:t>
      </w:r>
    </w:p>
    <w:p w14:paraId="392CF14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In academic libraries, conservation plays a critical role in maintaining access to rare and fragile materials that are essential for research and instruction. The significance of conservation is even more pronounced in African libraries, where inadequate funding, poor infrastructure, and tropical climates pose additional threats to the longevity of information resources (Onyema &amp; Daramola, 2024). Despite these challenges, some libraries have initiated conservation programs that include regular condition assessments, in-house repairs, and collaborations with professional conservators (Yusuf &amp; Ajayi, 2022). Furthermore, conservation efforts have begun to include digital surrogacy where fragile documents are digitized and the originals are kept under controlled conditions—thus reducing the need for frequent handling (Ibrahim &amp; Bello, 2023).</w:t>
      </w:r>
    </w:p>
    <w:p w14:paraId="67C9C37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Nonetheless, one of the pressing concerns in the conservation of library materials in Nigeria and other developing countries is the shortage of trained conservation personnel and lack of access to specialized equipment and materials. As Olabode and Hassan (2023) observe, many library staff rely on outdated or improvised methods for repairing books, which may cause more harm than good in the long term. In this light, the concept of conservation is not just about physical repairs; it encompasses institutional policies, staff capacity building, and access to modern conservation tools. When properly executed, conservation ensures the durability, accessibility, and authenticity of library collections, allowing present and future generations to benefit from preserved knowledge.</w:t>
      </w:r>
    </w:p>
    <w:p w14:paraId="403379A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2.2.2</w:t>
      </w:r>
      <w:r>
        <w:rPr>
          <w:rFonts w:ascii="Times New Roman" w:hAnsi="Times New Roman" w:cs="Times New Roman"/>
          <w:b/>
          <w:bCs/>
          <w:sz w:val="24"/>
          <w:szCs w:val="24"/>
        </w:rPr>
        <w:tab/>
      </w:r>
      <w:r>
        <w:rPr>
          <w:rFonts w:ascii="Times New Roman" w:hAnsi="Times New Roman" w:cs="Times New Roman"/>
          <w:b/>
          <w:bCs/>
          <w:sz w:val="24"/>
          <w:szCs w:val="24"/>
        </w:rPr>
        <w:t>Concept of Preservation</w:t>
      </w:r>
    </w:p>
    <w:p w14:paraId="58183F4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Preservation refers to the proactive strategies, policies, and practices employed to protect library and archival materials from deterioration, loss, or destruction, ensuring their longevity and continued accessibility. Unlike conservation, which focuses on repairing and restoring damaged items, preservation is largely preventive and aims to stop damage before it occurs. In academic libraries, preservation involves maintaining environmental conditions conducive to the long-term stability of information resources, including temperature and humidity control, proper shelving, regular dusting, pest management, disaster preparedness, and the use of protective enclosures such as acid-free boxes and mylar covers (Adeyemi &amp; Ogunleye, 2018). Preservation practices also include user education, staff training, and the development of policies that minimize the risks posed by careless handling, overuse, and environmental hazards.</w:t>
      </w:r>
    </w:p>
    <w:p w14:paraId="5CAA4F2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According to Eke and Okonkwo (2019), preservation ensures that library materials, whether print, audiovisual, or digital, are kept in usable condition for future generations. With the increasing volume of materials in university libraries and the constraints of limited budgets, institutions must prioritize low-cost and sustainable preservation methods that fit within their infrastructural capacity. For example, placing materials away from direct sunlight, using insect-repellent wood for shelves, and routine environmental monitoring are simple yet effective strategies that prevent deterioration. These practices are especially crucial in tropical climates like Nigeria’s, where high humidity and temperature accelerate mold growth, insect infestation, and paper brittleness (Ibrahim &amp; Aliyu, 2021).</w:t>
      </w:r>
    </w:p>
    <w:p w14:paraId="5B97D99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Preservation also includes digital preservation, which has become increasingly important in recent years. This involves the long-term maintenance of digital content, including digitized versions of physical documents and born-digital materials like e-books, databases, and electronic theses. As noted by Okafor and Sanni (2020), digital preservation requires continuous migration of data to new formats, reliable backups, and proper metadata to ensure future accessibility and usability. However, digital preservation efforts are often hampered by technological obsolescence, power instability, and limited ICT skills among staff in many academic libraries in Nigeria (Obasi &amp; Yahaya, 2022).</w:t>
      </w:r>
    </w:p>
    <w:p w14:paraId="41F02BC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Despite its importance, preservation in Nigerian academic libraries faces several challenges. These include inadequate funding, lack of preservation policies, insufficient training for library staff, and poor infrastructure. As highlighted by Olatunji and James (2023), without a structured preservation policy and administrative commitment, efforts to protect library materials become sporadic and ineffective. In response, some institutions have started integrating preservation into their library development plans and seeking external support for preservation-related projects. Furthermore, sensitizing both users and staff on the importance of preservation and instilling good handling practices is vital to reducing physical damage caused by ignorance or negligence (Bello &amp; Musa, 2024).</w:t>
      </w:r>
    </w:p>
    <w:p w14:paraId="6CC9198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In essence, preservation is a continuous and strategic effort that requires a combination of administrative support, environmental control, staff competence, and user cooperation. It is not merely a technical activity but a holistic approach to safeguarding intellectual heritage. By implementing well-planned preservation programs, academic libraries like the University of Ilorin can ensure that their collections remain intact, accessible, and relevant for both current and future users.</w:t>
      </w:r>
    </w:p>
    <w:p w14:paraId="00AD145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2.2.3</w:t>
      </w:r>
      <w:r>
        <w:rPr>
          <w:rFonts w:ascii="Times New Roman" w:hAnsi="Times New Roman" w:cs="Times New Roman"/>
          <w:b/>
          <w:bCs/>
          <w:sz w:val="24"/>
          <w:szCs w:val="24"/>
        </w:rPr>
        <w:tab/>
      </w:r>
      <w:r>
        <w:rPr>
          <w:rFonts w:ascii="Times New Roman" w:hAnsi="Times New Roman" w:cs="Times New Roman"/>
          <w:b/>
          <w:bCs/>
          <w:sz w:val="24"/>
          <w:szCs w:val="24"/>
        </w:rPr>
        <w:t>Current Preservation and Conservation Methods Adopted in Academic Libraries</w:t>
      </w:r>
    </w:p>
    <w:p w14:paraId="0A377BB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Academic libraries today utilize a blend of traditional and modern techniques to preserve and conserve their materials. Some of the most common traditional methods include shelving books in cool and dry environments, binding and rebinding old materials, repairing torn pages, and using acid-free paper for archival storage (Okafor, 2018). In addition, fumigation and pest control treatments are used to protect collections from insect damage, particularly in tropical regions (Eze &amp; Nwachukwu, 2020). Libraries also practice controlled lighting and humidity monitoring, as prolonged exposure to light and moisture is known to accelerate material degradation (Fasasi &amp; Olayemi, 2021).</w:t>
      </w:r>
    </w:p>
    <w:p w14:paraId="3A253CB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On the digital front, more academic libraries are beginning to embrace digitization of theses, dissertations, and archival records as part of a preservation strategy. Digitization not only reduces physical handling of original materials but also ensures wider accessibility (Yusuf &amp; Ajayi, 2022). Other digital methods include the use of institutional repositories, backup servers, and digital asset management systems (Ibrahim &amp; Bello, 2023). Despite these developments, limitations such as poor funding, inadequate IT infrastructure, and insufficient skilled manpower continue to hinder the effective implementation of these preservation technologies (Onyema &amp; Daramola, 2024).</w:t>
      </w:r>
    </w:p>
    <w:p w14:paraId="505F95B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2.2.4</w:t>
      </w:r>
      <w:r>
        <w:rPr>
          <w:rFonts w:ascii="Times New Roman" w:hAnsi="Times New Roman" w:cs="Times New Roman"/>
          <w:b/>
          <w:bCs/>
          <w:sz w:val="24"/>
          <w:szCs w:val="24"/>
        </w:rPr>
        <w:tab/>
      </w:r>
      <w:r>
        <w:rPr>
          <w:rFonts w:ascii="Times New Roman" w:hAnsi="Times New Roman" w:cs="Times New Roman"/>
          <w:b/>
          <w:bCs/>
          <w:sz w:val="24"/>
          <w:szCs w:val="24"/>
        </w:rPr>
        <w:t>Relationship Between Preservation and Conservation</w:t>
      </w:r>
    </w:p>
    <w:p w14:paraId="27C2D0C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Although preservation and conservation are often used interchangeably, they represent different but interrelated aspects of protecting library materials. Preservation is proactive and preventive, involving activities that reduce the risk of damage, while conservation is reactive and corrective, involving physical treatment of damaged materials (Adekoya, 2017). Both concepts are essential components of a holistic strategy to ensure the longevity of library resources. When implemented together, they enhance the durability, accessibility, and functionality of library collections (Okonkwo &amp; Udo, 2021).</w:t>
      </w:r>
    </w:p>
    <w:p w14:paraId="4BE120D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For instance, a preservation program may include policies on environmental control and staff training, while conservation addresses the actual repair of a water-damaged book. As noted by Ogunniyi and Adeyemo (2019), the success of conservation measures depends largely on the preventive structures put in place through preservation. Therefore, an effective library management system integrates both preservation and conservation measures, reinforcing each other to maintain and extend the life of collections (Olabode &amp; Hassan, 2023).</w:t>
      </w:r>
    </w:p>
    <w:p w14:paraId="37D27B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2.2.5</w:t>
      </w:r>
      <w:r>
        <w:rPr>
          <w:rFonts w:ascii="Times New Roman" w:hAnsi="Times New Roman" w:cs="Times New Roman"/>
          <w:b/>
          <w:bCs/>
          <w:sz w:val="24"/>
          <w:szCs w:val="24"/>
        </w:rPr>
        <w:tab/>
      </w:r>
      <w:r>
        <w:rPr>
          <w:rFonts w:ascii="Times New Roman" w:hAnsi="Times New Roman" w:cs="Times New Roman"/>
          <w:b/>
          <w:bCs/>
          <w:sz w:val="24"/>
          <w:szCs w:val="24"/>
        </w:rPr>
        <w:t>Importance of Preservation and Conservation in Academic Libraries</w:t>
      </w:r>
    </w:p>
    <w:p w14:paraId="6889843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significance of preservation and conservation in academic libraries cannot be overstated. These practices ensure the continued availability of materials that support education, research, and cultural heritage. Academic libraries contain rare manuscripts, scholarly theses, and out-of-print publications that are difficult or impossible to replace. Without proper preservation and conservation, these resources may deteriorate and become permanently lost (Aina, 2020). According to Ibrahim and Bello (2023), preservation extends the value of library collections by ensuring that both current and future generations can access them.</w:t>
      </w:r>
    </w:p>
    <w:p w14:paraId="5FE3825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Moreover, the academic credibility of an institution is partly dependent on the quality and sustainability of its library resources. Well-preserved collections attract researchers, promote knowledge sharing, and support accreditation processes. Digitization and preservation of institutional research outputs also enhance the visibility and global reach of the university (Onyema &amp; Daramola, 2024). Additionally, conservation of rare materials is crucial for historical documentation, especially in countries where formal historical archives may be limited or underdeveloped (Fasasi &amp; Olayemi, 2021).</w:t>
      </w:r>
    </w:p>
    <w:p w14:paraId="0FF31E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2.2.6</w:t>
      </w:r>
      <w:r>
        <w:rPr>
          <w:rFonts w:ascii="Times New Roman" w:hAnsi="Times New Roman" w:cs="Times New Roman"/>
          <w:b/>
          <w:bCs/>
          <w:sz w:val="24"/>
          <w:szCs w:val="24"/>
        </w:rPr>
        <w:tab/>
      </w:r>
      <w:r>
        <w:rPr>
          <w:rFonts w:ascii="Times New Roman" w:hAnsi="Times New Roman" w:cs="Times New Roman"/>
          <w:b/>
          <w:bCs/>
          <w:sz w:val="24"/>
          <w:szCs w:val="24"/>
        </w:rPr>
        <w:t>Factors Contributing to the Deterioration of Library Materials</w:t>
      </w:r>
    </w:p>
    <w:p w14:paraId="1C63D4C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deterioration of library materials is a significant concern in academic libraries and is influenced by a combination of environmental, biological, chemical, and human factors. One of the primary environmental causes is </w:t>
      </w:r>
      <w:r>
        <w:rPr>
          <w:rFonts w:ascii="Times New Roman" w:hAnsi="Times New Roman" w:cs="Times New Roman"/>
          <w:b/>
          <w:bCs/>
          <w:sz w:val="24"/>
          <w:szCs w:val="24"/>
        </w:rPr>
        <w:t>poor climatic conditions</w:t>
      </w:r>
      <w:r>
        <w:rPr>
          <w:rFonts w:ascii="Times New Roman" w:hAnsi="Times New Roman" w:cs="Times New Roman"/>
          <w:bCs/>
          <w:sz w:val="24"/>
          <w:szCs w:val="24"/>
        </w:rPr>
        <w:t>, such as excessive heat, high humidity, and exposure to direct sunlight. In tropical regions like Nigeria, high humidity accelerates the growth of mold and fungi, while fluctuating temperatures weaken the structural integrity of paper and bindings over time (Ogunniyi &amp; Adebayo, 2018). Prolonged exposure to ultraviolet (UV) light from sunlight or artificial sources can also fade ink and paper, making documents illegible (Adeyemi &amp; Olatunji, 2020). Inadequate ventilation in storage areas contributes to the accumulation of moisture, which further promotes biological decay.</w:t>
      </w:r>
    </w:p>
    <w:p w14:paraId="7E2F75AA">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Biological agents</w:t>
      </w:r>
      <w:r>
        <w:rPr>
          <w:rFonts w:ascii="Times New Roman" w:hAnsi="Times New Roman" w:cs="Times New Roman"/>
          <w:bCs/>
          <w:sz w:val="24"/>
          <w:szCs w:val="24"/>
        </w:rPr>
        <w:t xml:space="preserve"> such as insects, rodents, mold, and bacteria are major contributors to the physical damage of library resources. Termites, bookworms, and cockroaches often infest library shelves and feed on paper and glue, leaving behind irreparable damage (Ibrahim &amp; Daramola, 2022). Mold thrives in damp conditions and stains paper, leading to odor and eventual disintegration if not controlled. Similarly, rodents gnaw through books and packaging materials, causing widespread damage in storage areas that lack effective pest control measures.</w:t>
      </w:r>
    </w:p>
    <w:p w14:paraId="0FF8E4C5">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Chemical deterioration</w:t>
      </w:r>
      <w:r>
        <w:rPr>
          <w:rFonts w:ascii="Times New Roman" w:hAnsi="Times New Roman" w:cs="Times New Roman"/>
          <w:bCs/>
          <w:sz w:val="24"/>
          <w:szCs w:val="24"/>
        </w:rPr>
        <w:t xml:space="preserve"> is another major factor, especially with older materials that were produced using acidic paper. Acidic paper becomes brittle and discolored with age, a process accelerated by pollutants like sulfur dioxide and nitrogen dioxide found in dust and industrial emissions (Onyema &amp; Bello, 2019). The presence of iron gall ink in some historic documents also contributes to their gradual destruction due to oxidation. Moreover, the use of adhesives and poor-quality binding materials in locally bound books often introduces harmful chemicals that cause long-term damage (Oyetola &amp; Aina, 2021).</w:t>
      </w:r>
    </w:p>
    <w:p w14:paraId="68E2A9D9">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Human factors</w:t>
      </w:r>
      <w:r>
        <w:rPr>
          <w:rFonts w:ascii="Times New Roman" w:hAnsi="Times New Roman" w:cs="Times New Roman"/>
          <w:bCs/>
          <w:sz w:val="24"/>
          <w:szCs w:val="24"/>
        </w:rPr>
        <w:t xml:space="preserve"> are perhaps the most preventable yet frequently overlooked contributors to material deterioration. These include careless handling of materials by library users and staff, such as folding pages, using ink pens while reading, eating and drinking near books, or improperly shelving and reshelving items. The lack of user education on proper handling practices often results in torn pages, broken spines, and stained materials (Afolabi &amp; Oduwole, 2023). In addition, poor storage practices—such as overstacking, storing books directly on the floor, or using wooden shelves that attract pests—also accelerate deterioration. Limited staff training on preservation and conservation best practices exacerbates these issues, as damaged books may not be identified or repaired on time.</w:t>
      </w:r>
    </w:p>
    <w:p w14:paraId="0D974E54">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Technological obsolescence</w:t>
      </w:r>
      <w:r>
        <w:rPr>
          <w:rFonts w:ascii="Times New Roman" w:hAnsi="Times New Roman" w:cs="Times New Roman"/>
          <w:bCs/>
          <w:sz w:val="24"/>
          <w:szCs w:val="24"/>
        </w:rPr>
        <w:t xml:space="preserve"> is another growing factor, especially concerning audiovisual and digital materials. Without regular updating or migration to current formats, digital storage devices such as CDs, DVDs, and hard drives become unreadable over time, leading to information loss (Eze &amp; Hassan, 2024). In libraries lacking digital preservation strategies, this form of deterioration is becoming increasingly problematic as more institutions digitize their collections without proper infrastructure or planning.</w:t>
      </w:r>
    </w:p>
    <w:p w14:paraId="27E73CD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In conclusion, the deterioration of library materials results from a complex interplay of natural and human-induced factors. Effective prevention requires a comprehensive preservation policy, environmental monitoring, proper infrastructure, user education, and regular staff training. When these factors are managed proactively, academic libraries can significantly extend the lifespan of their collections and ensure continued access to critical information resources (Bello &amp; Musa, 2024).</w:t>
      </w:r>
    </w:p>
    <w:p w14:paraId="125C8BAA">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F44168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THREE</w:t>
      </w:r>
    </w:p>
    <w:p w14:paraId="6D07369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Methodology</w:t>
      </w:r>
    </w:p>
    <w:p w14:paraId="0B68094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Pr>
          <w:rFonts w:ascii="Times New Roman" w:hAnsi="Times New Roman" w:cs="Times New Roman"/>
          <w:b/>
          <w:bCs/>
          <w:sz w:val="24"/>
          <w:szCs w:val="24"/>
        </w:rPr>
        <w:t>Research Design</w:t>
      </w:r>
    </w:p>
    <w:p w14:paraId="634CCE27">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adopted a descriptive survey research design to investigate the preservation and conservation of library materials at the University of Ilorin Library. A descriptive survey is suitable for studies that seek to collect data from a defined population in order to describe existing conditions, attitudes, and practices without manipulating any variables. This design enabled the researcher to gather firsthand information from library staff and users regarding the methods, challenges, and effectiveness of preservation and conservation efforts within the academic library. The approach was appropriate as it facilitated the collection of quantitative data through structured questionnaires, which allowed for generalizations about the population under study. Moreover, the design provided a framework for identifying patterns and drawing conclusions that can contribute to improving library management practices in similar institutions (Ibrahim &amp; Bello, 2023; Nworgu, 2017).</w:t>
      </w:r>
    </w:p>
    <w:p w14:paraId="6516FB0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r>
      <w:r>
        <w:rPr>
          <w:rFonts w:ascii="Times New Roman" w:hAnsi="Times New Roman" w:cs="Times New Roman"/>
          <w:b/>
          <w:bCs/>
          <w:sz w:val="24"/>
          <w:szCs w:val="24"/>
        </w:rPr>
        <w:t>Population of the Study</w:t>
      </w:r>
    </w:p>
    <w:p w14:paraId="29A2EF89">
      <w:pPr>
        <w:spacing w:line="360" w:lineRule="auto"/>
        <w:jc w:val="both"/>
        <w:rPr>
          <w:rFonts w:ascii="Times New Roman" w:hAnsi="Times New Roman" w:cs="Times New Roman"/>
          <w:sz w:val="24"/>
          <w:szCs w:val="24"/>
        </w:rPr>
      </w:pPr>
      <w:r>
        <w:rPr>
          <w:rFonts w:ascii="Times New Roman" w:hAnsi="Times New Roman" w:cs="Times New Roman"/>
          <w:sz w:val="24"/>
          <w:szCs w:val="24"/>
        </w:rPr>
        <w:t>The population of this study is 83 staff (both professionals and paraprofessionals) comprises all library staff of the University of Ilorin Library who are involved in or have knowledge of preservation and conservation activities. Specifically, this includes professional librarians, library officers, technical staff, and postgraduate students who frequently use the library resources. According to the University library records, the total population of relevant staff and users is approximately 83 individuals, with library staff.</w:t>
      </w:r>
    </w:p>
    <w:p w14:paraId="470F4A45">
      <w:pPr>
        <w:spacing w:line="360" w:lineRule="auto"/>
        <w:jc w:val="both"/>
        <w:rPr>
          <w:rFonts w:ascii="Times New Roman" w:hAnsi="Times New Roman" w:cs="Times New Roman"/>
          <w:b/>
          <w:bCs/>
          <w:sz w:val="24"/>
          <w:szCs w:val="24"/>
        </w:rPr>
      </w:pPr>
    </w:p>
    <w:p w14:paraId="12E6236A">
      <w:pPr>
        <w:spacing w:line="360" w:lineRule="auto"/>
        <w:jc w:val="both"/>
        <w:rPr>
          <w:rFonts w:ascii="Times New Roman" w:hAnsi="Times New Roman" w:cs="Times New Roman"/>
          <w:b/>
          <w:bCs/>
          <w:sz w:val="24"/>
          <w:szCs w:val="24"/>
        </w:rPr>
      </w:pPr>
    </w:p>
    <w:p w14:paraId="22854268">
      <w:pPr>
        <w:spacing w:line="360" w:lineRule="auto"/>
        <w:jc w:val="both"/>
        <w:rPr>
          <w:rFonts w:ascii="Times New Roman" w:hAnsi="Times New Roman" w:cs="Times New Roman"/>
          <w:b/>
          <w:bCs/>
          <w:sz w:val="24"/>
          <w:szCs w:val="24"/>
        </w:rPr>
      </w:pPr>
    </w:p>
    <w:p w14:paraId="503333F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r>
      <w:r>
        <w:rPr>
          <w:rFonts w:ascii="Times New Roman" w:hAnsi="Times New Roman" w:cs="Times New Roman"/>
          <w:b/>
          <w:bCs/>
          <w:sz w:val="24"/>
          <w:szCs w:val="24"/>
        </w:rPr>
        <w:t>Sampling Techniques</w:t>
      </w:r>
    </w:p>
    <w:p w14:paraId="33FCBB0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adopted a </w:t>
      </w:r>
      <w:r>
        <w:rPr>
          <w:rFonts w:ascii="Times New Roman" w:hAnsi="Times New Roman" w:cs="Times New Roman"/>
          <w:bCs/>
          <w:sz w:val="24"/>
          <w:szCs w:val="24"/>
        </w:rPr>
        <w:t>survey design</w:t>
      </w:r>
      <w:r>
        <w:rPr>
          <w:rFonts w:ascii="Times New Roman" w:hAnsi="Times New Roman" w:cs="Times New Roman"/>
          <w:sz w:val="24"/>
          <w:szCs w:val="24"/>
        </w:rPr>
        <w:t xml:space="preserve">, and the sampling technique used was </w:t>
      </w:r>
      <w:r>
        <w:rPr>
          <w:rFonts w:ascii="Times New Roman" w:hAnsi="Times New Roman" w:cs="Times New Roman"/>
          <w:bCs/>
          <w:sz w:val="24"/>
          <w:szCs w:val="24"/>
        </w:rPr>
        <w:t>purposive sampling</w:t>
      </w:r>
      <w:r>
        <w:rPr>
          <w:rFonts w:ascii="Times New Roman" w:hAnsi="Times New Roman" w:cs="Times New Roman"/>
          <w:sz w:val="24"/>
          <w:szCs w:val="24"/>
        </w:rPr>
        <w:t>. Purposive sampling was chosen to ensure that only respondents with relevant knowledge and experience concerning preservation and conservation practices within the University of Ilorin Library were selected. Specifically, the sample included library staff (both professional and technical).</w:t>
      </w:r>
    </w:p>
    <w:p w14:paraId="3E4D7A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rationale for using purposive sampling under a survey design is to </w:t>
      </w:r>
      <w:r>
        <w:rPr>
          <w:rFonts w:ascii="Times New Roman" w:hAnsi="Times New Roman" w:cs="Times New Roman"/>
          <w:bCs/>
          <w:sz w:val="24"/>
          <w:szCs w:val="24"/>
        </w:rPr>
        <w:t>obtain rich and reliable data</w:t>
      </w:r>
      <w:r>
        <w:rPr>
          <w:rFonts w:ascii="Times New Roman" w:hAnsi="Times New Roman" w:cs="Times New Roman"/>
          <w:sz w:val="24"/>
          <w:szCs w:val="24"/>
        </w:rPr>
        <w:t xml:space="preserve"> from individuals who are well-positioned to provide informed insights into the preservation policies, procedures, and challenges faced in the library. This method aligns with the research goal of evaluating the effectiveness of preservation and conservation efforts and identifying areas for improvement.</w:t>
      </w:r>
    </w:p>
    <w:p w14:paraId="10E0BB6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r>
      <w:r>
        <w:rPr>
          <w:rFonts w:ascii="Times New Roman" w:hAnsi="Times New Roman" w:cs="Times New Roman"/>
          <w:b/>
          <w:bCs/>
          <w:sz w:val="24"/>
          <w:szCs w:val="24"/>
        </w:rPr>
        <w:t>Sources of Data</w:t>
      </w:r>
    </w:p>
    <w:p w14:paraId="1CC8858B">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will utilize both primary and secondary sources of data. Primary data will be collected through questionnaires and interviews administered to selected library staff and users. Secondary data will be obtained from relevant university library records, archival materials, official reports, published research, and textbooks related to library preservation and conservation. This dual data source approach enhances the validity and reliability of the findings.</w:t>
      </w:r>
    </w:p>
    <w:p w14:paraId="3759DB4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3.5</w:t>
      </w:r>
      <w:r>
        <w:rPr>
          <w:rFonts w:ascii="Times New Roman" w:hAnsi="Times New Roman" w:cs="Times New Roman"/>
          <w:b/>
          <w:bCs/>
          <w:sz w:val="24"/>
          <w:szCs w:val="24"/>
        </w:rPr>
        <w:tab/>
      </w:r>
      <w:r>
        <w:rPr>
          <w:rFonts w:ascii="Times New Roman" w:hAnsi="Times New Roman" w:cs="Times New Roman"/>
          <w:b/>
          <w:bCs/>
          <w:sz w:val="24"/>
          <w:szCs w:val="24"/>
        </w:rPr>
        <w:t>Data Collection Instrument</w:t>
      </w:r>
    </w:p>
    <w:p w14:paraId="7A73E547">
      <w:pPr>
        <w:spacing w:line="360" w:lineRule="auto"/>
        <w:jc w:val="both"/>
        <w:rPr>
          <w:rFonts w:ascii="Times New Roman" w:hAnsi="Times New Roman" w:cs="Times New Roman"/>
          <w:sz w:val="24"/>
          <w:szCs w:val="24"/>
        </w:rPr>
      </w:pPr>
      <w:r>
        <w:rPr>
          <w:rFonts w:ascii="Times New Roman" w:hAnsi="Times New Roman" w:cs="Times New Roman"/>
          <w:sz w:val="24"/>
          <w:szCs w:val="24"/>
        </w:rPr>
        <w:t>The main instrument for data collection will be a structured questionnaire designed specifically for this study. The questionnaire will contain both closed-ended and open-ended questions to capture quantitative data and qualitative insights. It will be divided into sections covering demographic information, current preservation practices, challenges encountered, awareness of preservation policies, and suggestions for improvement. Additionally, semi-structured interviews will be conducted with key library personnel to gather in-depth information on conservation techniques and institutional policies. The questionnaire and interview guides will be pre-tested on a small group to ensure clarity and reliability.</w:t>
      </w:r>
    </w:p>
    <w:p w14:paraId="4F329E0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3.6</w:t>
      </w:r>
      <w:r>
        <w:rPr>
          <w:rFonts w:ascii="Times New Roman" w:hAnsi="Times New Roman" w:cs="Times New Roman"/>
          <w:b/>
          <w:bCs/>
          <w:sz w:val="24"/>
          <w:szCs w:val="24"/>
        </w:rPr>
        <w:tab/>
      </w:r>
      <w:r>
        <w:rPr>
          <w:rFonts w:ascii="Times New Roman" w:hAnsi="Times New Roman" w:cs="Times New Roman"/>
          <w:b/>
          <w:bCs/>
          <w:sz w:val="24"/>
          <w:szCs w:val="24"/>
        </w:rPr>
        <w:t>Data Analysis Techniques</w:t>
      </w:r>
    </w:p>
    <w:p w14:paraId="0F4E6257">
      <w:pPr>
        <w:spacing w:line="360" w:lineRule="auto"/>
        <w:jc w:val="both"/>
        <w:rPr>
          <w:rFonts w:ascii="Times New Roman" w:hAnsi="Times New Roman" w:cs="Times New Roman"/>
          <w:sz w:val="24"/>
          <w:szCs w:val="24"/>
        </w:rPr>
      </w:pPr>
      <w:r>
        <w:rPr>
          <w:rFonts w:ascii="Times New Roman" w:hAnsi="Times New Roman" w:cs="Times New Roman"/>
          <w:sz w:val="24"/>
          <w:szCs w:val="24"/>
        </w:rPr>
        <w:t>Data collected will be analyzed using both descriptive and inferential statistical methods. Quantitative data from the questionnaires will be coded and analyzed using Statistical Package for Social Sciences (SPSS) software. Descriptive statistics such as frequencies, percentages, means, and standard deviations will be used to summarize the data. Inferential statistics, including Chi-square tests, will be employed to test hypotheses and examine relationships between variables such as staff roles and perception of preservation effectiveness. Qualitative data from open-ended questions and interviews will be analyzed thematically, identifying recurring patterns and themes relevant to the study objectives. This mixed-method approach will provide a comprehensive understanding of preservation and conservation practices at the University of Ilorin Library.</w:t>
      </w:r>
    </w:p>
    <w:p w14:paraId="20E34FE9">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206F3C9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14:paraId="5660593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Data Presentation and Analysis</w:t>
      </w:r>
    </w:p>
    <w:p w14:paraId="1899C88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Pr>
          <w:rFonts w:ascii="Times New Roman" w:hAnsi="Times New Roman" w:cs="Times New Roman"/>
          <w:b/>
          <w:bCs/>
          <w:sz w:val="24"/>
          <w:szCs w:val="24"/>
        </w:rPr>
        <w:t>Introduction</w:t>
      </w:r>
    </w:p>
    <w:p w14:paraId="1137B316">
      <w:pPr>
        <w:spacing w:line="360" w:lineRule="auto"/>
        <w:jc w:val="both"/>
        <w:rPr>
          <w:rFonts w:ascii="Times New Roman" w:hAnsi="Times New Roman" w:cs="Times New Roman"/>
          <w:sz w:val="24"/>
          <w:szCs w:val="24"/>
        </w:rPr>
      </w:pPr>
      <w:r>
        <w:rPr>
          <w:rFonts w:ascii="Times New Roman" w:hAnsi="Times New Roman" w:cs="Times New Roman"/>
          <w:sz w:val="24"/>
          <w:szCs w:val="24"/>
        </w:rPr>
        <w:t>This chapter presents the findings from the data collected through questionnaires and interviews administered to staff and users of the University of Ilorin Library. The data have been systematically organized, analyzed, and interpreted in line with the study’s objectives. Both quantitative and qualitative data are included to provide a comprehensive understanding of the current preservation and conservation practices, challenges faced, and possible solutions within the library. Descriptive statistics such as frequency counts, percentages, and mean scores are used to summarize responses, while inferential statistics are applied to test the hypotheses formulated earlier in the study. The chapter is structured to first describe the demographic characteristics of respondents, followed by detailed presentation and analysis of the key variables related to preservation and conservation of library materials.</w:t>
      </w:r>
    </w:p>
    <w:p w14:paraId="40455CF1">
      <w:pPr>
        <w:spacing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Presentation of Data</w:t>
      </w:r>
    </w:p>
    <w:p w14:paraId="52842979">
      <w:pPr>
        <w:spacing w:line="360" w:lineRule="auto"/>
        <w:jc w:val="both"/>
        <w:rPr>
          <w:rFonts w:ascii="Times New Roman" w:hAnsi="Times New Roman" w:cs="Times New Roman"/>
          <w:sz w:val="24"/>
          <w:szCs w:val="24"/>
        </w:rPr>
      </w:pPr>
      <w:r>
        <w:rPr>
          <w:rFonts w:ascii="Times New Roman" w:hAnsi="Times New Roman" w:cs="Times New Roman"/>
          <w:sz w:val="24"/>
          <w:szCs w:val="24"/>
        </w:rPr>
        <w:t>This section analyzes the data presented in line with the research questions and objectives of the study. The aim is to provide meaningful interpretation, uncover patterns, and derive conclusions.</w:t>
      </w:r>
    </w:p>
    <w:p w14:paraId="4B1B7AE0">
      <w:pPr>
        <w:spacing w:line="360" w:lineRule="auto"/>
        <w:jc w:val="both"/>
        <w:rPr>
          <w:rFonts w:ascii="Times New Roman" w:hAnsi="Times New Roman" w:cs="Times New Roman"/>
          <w:sz w:val="24"/>
          <w:szCs w:val="24"/>
        </w:rPr>
      </w:pPr>
      <w:r>
        <w:rPr>
          <w:rFonts w:ascii="Times New Roman" w:hAnsi="Times New Roman" w:cs="Times New Roman"/>
          <w:sz w:val="24"/>
          <w:szCs w:val="24"/>
        </w:rPr>
        <w:t>The data analysis is organized according to the major themes derived from the research questions:</w:t>
      </w:r>
    </w:p>
    <w:p w14:paraId="017F8014">
      <w:pPr>
        <w:spacing w:line="360" w:lineRule="auto"/>
        <w:jc w:val="both"/>
        <w:rPr>
          <w:rFonts w:ascii="Times New Roman" w:hAnsi="Times New Roman" w:cs="Times New Roman"/>
          <w:b/>
          <w:sz w:val="24"/>
          <w:szCs w:val="24"/>
        </w:rPr>
      </w:pPr>
    </w:p>
    <w:p w14:paraId="618A9498">
      <w:pPr>
        <w:spacing w:line="360" w:lineRule="auto"/>
        <w:jc w:val="both"/>
        <w:rPr>
          <w:rFonts w:ascii="Times New Roman" w:hAnsi="Times New Roman" w:cs="Times New Roman"/>
          <w:b/>
          <w:sz w:val="24"/>
          <w:szCs w:val="24"/>
        </w:rPr>
      </w:pPr>
    </w:p>
    <w:p w14:paraId="0C7DB220">
      <w:pPr>
        <w:spacing w:line="360" w:lineRule="auto"/>
        <w:jc w:val="both"/>
        <w:rPr>
          <w:rFonts w:ascii="Times New Roman" w:hAnsi="Times New Roman" w:cs="Times New Roman"/>
          <w:b/>
          <w:sz w:val="24"/>
          <w:szCs w:val="24"/>
        </w:rPr>
      </w:pPr>
    </w:p>
    <w:p w14:paraId="7FB71F2C">
      <w:pPr>
        <w:spacing w:line="360" w:lineRule="auto"/>
        <w:jc w:val="both"/>
        <w:rPr>
          <w:rFonts w:ascii="Times New Roman" w:hAnsi="Times New Roman" w:cs="Times New Roman"/>
          <w:b/>
          <w:sz w:val="24"/>
          <w:szCs w:val="24"/>
        </w:rPr>
      </w:pPr>
    </w:p>
    <w:p w14:paraId="659F69E9">
      <w:pPr>
        <w:spacing w:line="360" w:lineRule="auto"/>
        <w:jc w:val="both"/>
        <w:rPr>
          <w:rFonts w:ascii="Times New Roman" w:hAnsi="Times New Roman" w:cs="Times New Roman"/>
          <w:b/>
          <w:sz w:val="24"/>
          <w:szCs w:val="24"/>
        </w:rPr>
      </w:pPr>
      <w:r>
        <w:rPr>
          <w:rFonts w:ascii="Times New Roman" w:hAnsi="Times New Roman" w:cs="Times New Roman"/>
          <w:b/>
          <w:sz w:val="24"/>
          <w:szCs w:val="24"/>
        </w:rPr>
        <w:t>SECTION A: Demographic Data</w:t>
      </w:r>
    </w:p>
    <w:p w14:paraId="52661EE8">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4.1.1: Sex</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952"/>
        <w:gridCol w:w="2952"/>
      </w:tblGrid>
      <w:tr w14:paraId="76AB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vAlign w:val="center"/>
          </w:tcPr>
          <w:p w14:paraId="07121C95">
            <w:pPr>
              <w:spacing w:line="360" w:lineRule="auto"/>
              <w:jc w:val="both"/>
              <w:rPr>
                <w:rFonts w:ascii="Times New Roman" w:hAnsi="Times New Roman" w:cs="Times New Roman"/>
                <w:sz w:val="24"/>
                <w:szCs w:val="24"/>
              </w:rPr>
            </w:pPr>
            <w:r>
              <w:rPr>
                <w:rStyle w:val="9"/>
                <w:rFonts w:ascii="Times New Roman" w:hAnsi="Times New Roman" w:cs="Times New Roman"/>
                <w:sz w:val="24"/>
                <w:szCs w:val="24"/>
              </w:rPr>
              <w:t>Gender</w:t>
            </w:r>
          </w:p>
        </w:tc>
        <w:tc>
          <w:tcPr>
            <w:tcW w:w="2952" w:type="dxa"/>
            <w:vAlign w:val="center"/>
          </w:tcPr>
          <w:p w14:paraId="4C2CB13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Frequency (f)</w:t>
            </w:r>
          </w:p>
        </w:tc>
        <w:tc>
          <w:tcPr>
            <w:tcW w:w="2952" w:type="dxa"/>
            <w:vAlign w:val="center"/>
          </w:tcPr>
          <w:p w14:paraId="0A86538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14:paraId="4DC4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vAlign w:val="center"/>
          </w:tcPr>
          <w:p w14:paraId="63566415">
            <w:pPr>
              <w:spacing w:line="36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2952" w:type="dxa"/>
            <w:vAlign w:val="center"/>
          </w:tcPr>
          <w:p w14:paraId="79601848">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952" w:type="dxa"/>
            <w:vAlign w:val="center"/>
          </w:tcPr>
          <w:p w14:paraId="22EE089F">
            <w:pPr>
              <w:spacing w:line="360" w:lineRule="auto"/>
              <w:jc w:val="both"/>
              <w:rPr>
                <w:rFonts w:ascii="Times New Roman" w:hAnsi="Times New Roman" w:cs="Times New Roman"/>
                <w:sz w:val="24"/>
                <w:szCs w:val="24"/>
              </w:rPr>
            </w:pPr>
            <w:r>
              <w:rPr>
                <w:rFonts w:ascii="Times New Roman" w:hAnsi="Times New Roman" w:cs="Times New Roman"/>
                <w:sz w:val="24"/>
                <w:szCs w:val="24"/>
              </w:rPr>
              <w:t>60.24</w:t>
            </w:r>
          </w:p>
        </w:tc>
      </w:tr>
      <w:tr w14:paraId="2BBC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vAlign w:val="center"/>
          </w:tcPr>
          <w:p w14:paraId="273482EE">
            <w:pPr>
              <w:spacing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2952" w:type="dxa"/>
            <w:vAlign w:val="center"/>
          </w:tcPr>
          <w:p w14:paraId="526B8263">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2952" w:type="dxa"/>
            <w:vAlign w:val="center"/>
          </w:tcPr>
          <w:p w14:paraId="436C1294">
            <w:pPr>
              <w:spacing w:line="360" w:lineRule="auto"/>
              <w:jc w:val="both"/>
              <w:rPr>
                <w:rFonts w:ascii="Times New Roman" w:hAnsi="Times New Roman" w:cs="Times New Roman"/>
                <w:sz w:val="24"/>
                <w:szCs w:val="24"/>
              </w:rPr>
            </w:pPr>
            <w:r>
              <w:rPr>
                <w:rFonts w:ascii="Times New Roman" w:hAnsi="Times New Roman" w:cs="Times New Roman"/>
                <w:sz w:val="24"/>
                <w:szCs w:val="24"/>
              </w:rPr>
              <w:t>39.76</w:t>
            </w:r>
          </w:p>
        </w:tc>
      </w:tr>
      <w:tr w14:paraId="6B60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2952" w:type="dxa"/>
          </w:tcPr>
          <w:p w14:paraId="45B3B40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2952" w:type="dxa"/>
          </w:tcPr>
          <w:p w14:paraId="571B8434">
            <w:pPr>
              <w:spacing w:line="360" w:lineRule="auto"/>
              <w:jc w:val="both"/>
              <w:rPr>
                <w:rFonts w:ascii="Times New Roman" w:hAnsi="Times New Roman" w:cs="Times New Roman"/>
                <w:b/>
                <w:sz w:val="24"/>
                <w:szCs w:val="24"/>
              </w:rPr>
            </w:pPr>
            <w:r>
              <w:rPr>
                <w:rFonts w:ascii="Times New Roman" w:hAnsi="Times New Roman" w:cs="Times New Roman"/>
                <w:b/>
                <w:sz w:val="24"/>
                <w:szCs w:val="24"/>
              </w:rPr>
              <w:t>83</w:t>
            </w:r>
          </w:p>
        </w:tc>
        <w:tc>
          <w:tcPr>
            <w:tcW w:w="2952" w:type="dxa"/>
          </w:tcPr>
          <w:p w14:paraId="121A22A1">
            <w:pPr>
              <w:spacing w:line="36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530F4273">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14:paraId="2A925F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presents the gender distribution of the respondents who participated in the study. Out of the 83 respondents surveyed, </w:t>
      </w:r>
      <w:r>
        <w:rPr>
          <w:rFonts w:ascii="Times New Roman" w:hAnsi="Times New Roman" w:cs="Times New Roman"/>
          <w:bCs/>
          <w:sz w:val="24"/>
          <w:szCs w:val="24"/>
        </w:rPr>
        <w:t>50 (60.24%) were male</w:t>
      </w:r>
      <w:r>
        <w:rPr>
          <w:rFonts w:ascii="Times New Roman" w:hAnsi="Times New Roman" w:cs="Times New Roman"/>
          <w:sz w:val="24"/>
          <w:szCs w:val="24"/>
        </w:rPr>
        <w:t xml:space="preserve">, while </w:t>
      </w:r>
      <w:r>
        <w:rPr>
          <w:rFonts w:ascii="Times New Roman" w:hAnsi="Times New Roman" w:cs="Times New Roman"/>
          <w:bCs/>
          <w:sz w:val="24"/>
          <w:szCs w:val="24"/>
        </w:rPr>
        <w:t>33 (39.76%) were female</w:t>
      </w:r>
      <w:r>
        <w:rPr>
          <w:rFonts w:ascii="Times New Roman" w:hAnsi="Times New Roman" w:cs="Times New Roman"/>
          <w:sz w:val="24"/>
          <w:szCs w:val="24"/>
        </w:rPr>
        <w:t xml:space="preserve">. This indicates that </w:t>
      </w:r>
      <w:r>
        <w:rPr>
          <w:rFonts w:ascii="Times New Roman" w:hAnsi="Times New Roman" w:cs="Times New Roman"/>
          <w:bCs/>
          <w:sz w:val="24"/>
          <w:szCs w:val="24"/>
        </w:rPr>
        <w:t>male respondents were in the majority</w:t>
      </w:r>
      <w:r>
        <w:rPr>
          <w:rFonts w:ascii="Times New Roman" w:hAnsi="Times New Roman" w:cs="Times New Roman"/>
          <w:sz w:val="24"/>
          <w:szCs w:val="24"/>
        </w:rPr>
        <w:t xml:space="preserve">, making up more than half of the total participants. The gender representation suggests a slightly </w:t>
      </w:r>
      <w:r>
        <w:rPr>
          <w:rFonts w:ascii="Times New Roman" w:hAnsi="Times New Roman" w:cs="Times New Roman"/>
          <w:bCs/>
          <w:sz w:val="24"/>
          <w:szCs w:val="24"/>
        </w:rPr>
        <w:t>male-dominated sample</w:t>
      </w:r>
      <w:r>
        <w:rPr>
          <w:rFonts w:ascii="Times New Roman" w:hAnsi="Times New Roman" w:cs="Times New Roman"/>
          <w:sz w:val="24"/>
          <w:szCs w:val="24"/>
        </w:rPr>
        <w:t>, which may reflect the general gender distribution within the University of Ilorin Library or the selected population. However, the inclusion of both male and female respondents ensures that the perspectives and experiences from both genders are adequately captured in the study.</w:t>
      </w:r>
    </w:p>
    <w:p w14:paraId="15EF329C">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4.1.2: Age Distribution</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952"/>
        <w:gridCol w:w="2952"/>
      </w:tblGrid>
      <w:tr w14:paraId="16DCF76F">
        <w:tblPrEx>
          <w:tblCellMar>
            <w:top w:w="0" w:type="dxa"/>
            <w:left w:w="108" w:type="dxa"/>
            <w:bottom w:w="0" w:type="dxa"/>
            <w:right w:w="108" w:type="dxa"/>
          </w:tblCellMar>
        </w:tblPrEx>
        <w:tc>
          <w:tcPr>
            <w:tcW w:w="2952" w:type="dxa"/>
            <w:vAlign w:val="center"/>
          </w:tcPr>
          <w:p w14:paraId="65580C46">
            <w:pPr>
              <w:spacing w:line="360" w:lineRule="auto"/>
              <w:jc w:val="both"/>
              <w:rPr>
                <w:rFonts w:ascii="Times New Roman" w:hAnsi="Times New Roman" w:cs="Times New Roman"/>
                <w:sz w:val="24"/>
                <w:szCs w:val="24"/>
              </w:rPr>
            </w:pPr>
            <w:r>
              <w:rPr>
                <w:rStyle w:val="9"/>
                <w:rFonts w:ascii="Times New Roman" w:hAnsi="Times New Roman" w:cs="Times New Roman"/>
                <w:sz w:val="24"/>
                <w:szCs w:val="24"/>
              </w:rPr>
              <w:t>Age Group</w:t>
            </w:r>
          </w:p>
        </w:tc>
        <w:tc>
          <w:tcPr>
            <w:tcW w:w="2952" w:type="dxa"/>
            <w:vAlign w:val="center"/>
          </w:tcPr>
          <w:p w14:paraId="5CEEEEA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Frequency (f)</w:t>
            </w:r>
          </w:p>
        </w:tc>
        <w:tc>
          <w:tcPr>
            <w:tcW w:w="2952" w:type="dxa"/>
            <w:vAlign w:val="center"/>
          </w:tcPr>
          <w:p w14:paraId="5E5AD4B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14:paraId="112C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vAlign w:val="center"/>
          </w:tcPr>
          <w:p w14:paraId="6A980180">
            <w:pPr>
              <w:spacing w:line="360" w:lineRule="auto"/>
              <w:jc w:val="both"/>
              <w:rPr>
                <w:rFonts w:ascii="Times New Roman" w:hAnsi="Times New Roman" w:cs="Times New Roman"/>
                <w:sz w:val="24"/>
                <w:szCs w:val="24"/>
              </w:rPr>
            </w:pPr>
            <w:r>
              <w:rPr>
                <w:rFonts w:ascii="Times New Roman" w:hAnsi="Times New Roman" w:cs="Times New Roman"/>
                <w:sz w:val="24"/>
                <w:szCs w:val="24"/>
              </w:rPr>
              <w:t>20 – 29 years</w:t>
            </w:r>
          </w:p>
        </w:tc>
        <w:tc>
          <w:tcPr>
            <w:tcW w:w="2952" w:type="dxa"/>
            <w:vAlign w:val="center"/>
          </w:tcPr>
          <w:p w14:paraId="55B0F6B6">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952" w:type="dxa"/>
            <w:vAlign w:val="center"/>
          </w:tcPr>
          <w:p w14:paraId="12659732">
            <w:pPr>
              <w:spacing w:line="360" w:lineRule="auto"/>
              <w:jc w:val="both"/>
              <w:rPr>
                <w:rFonts w:ascii="Times New Roman" w:hAnsi="Times New Roman" w:cs="Times New Roman"/>
                <w:sz w:val="24"/>
                <w:szCs w:val="24"/>
              </w:rPr>
            </w:pPr>
            <w:r>
              <w:rPr>
                <w:rFonts w:ascii="Times New Roman" w:hAnsi="Times New Roman" w:cs="Times New Roman"/>
                <w:sz w:val="24"/>
                <w:szCs w:val="24"/>
              </w:rPr>
              <w:t>24.10</w:t>
            </w:r>
          </w:p>
        </w:tc>
      </w:tr>
      <w:tr w14:paraId="0CF2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vAlign w:val="center"/>
          </w:tcPr>
          <w:p w14:paraId="38570EA7">
            <w:pPr>
              <w:spacing w:line="360" w:lineRule="auto"/>
              <w:jc w:val="both"/>
              <w:rPr>
                <w:rFonts w:ascii="Times New Roman" w:hAnsi="Times New Roman" w:cs="Times New Roman"/>
                <w:sz w:val="24"/>
                <w:szCs w:val="24"/>
              </w:rPr>
            </w:pPr>
            <w:r>
              <w:rPr>
                <w:rFonts w:ascii="Times New Roman" w:hAnsi="Times New Roman" w:cs="Times New Roman"/>
                <w:sz w:val="24"/>
                <w:szCs w:val="24"/>
              </w:rPr>
              <w:t>30 – 39 years</w:t>
            </w:r>
          </w:p>
        </w:tc>
        <w:tc>
          <w:tcPr>
            <w:tcW w:w="2952" w:type="dxa"/>
            <w:vAlign w:val="center"/>
          </w:tcPr>
          <w:p w14:paraId="7BB1D1CC">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952" w:type="dxa"/>
            <w:vAlign w:val="center"/>
          </w:tcPr>
          <w:p w14:paraId="575431AF">
            <w:pPr>
              <w:spacing w:line="360" w:lineRule="auto"/>
              <w:jc w:val="both"/>
              <w:rPr>
                <w:rFonts w:ascii="Times New Roman" w:hAnsi="Times New Roman" w:cs="Times New Roman"/>
                <w:sz w:val="24"/>
                <w:szCs w:val="24"/>
              </w:rPr>
            </w:pPr>
            <w:r>
              <w:rPr>
                <w:rFonts w:ascii="Times New Roman" w:hAnsi="Times New Roman" w:cs="Times New Roman"/>
                <w:sz w:val="24"/>
                <w:szCs w:val="24"/>
              </w:rPr>
              <w:t>48.19</w:t>
            </w:r>
          </w:p>
        </w:tc>
      </w:tr>
      <w:tr w14:paraId="23A9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vAlign w:val="center"/>
          </w:tcPr>
          <w:p w14:paraId="0ACCA43C">
            <w:pPr>
              <w:spacing w:line="360" w:lineRule="auto"/>
              <w:jc w:val="both"/>
              <w:rPr>
                <w:rFonts w:ascii="Times New Roman" w:hAnsi="Times New Roman" w:cs="Times New Roman"/>
                <w:sz w:val="24"/>
                <w:szCs w:val="24"/>
              </w:rPr>
            </w:pPr>
            <w:r>
              <w:rPr>
                <w:rFonts w:ascii="Times New Roman" w:hAnsi="Times New Roman" w:cs="Times New Roman"/>
                <w:sz w:val="24"/>
                <w:szCs w:val="24"/>
              </w:rPr>
              <w:t>40 years and above</w:t>
            </w:r>
          </w:p>
        </w:tc>
        <w:tc>
          <w:tcPr>
            <w:tcW w:w="2952" w:type="dxa"/>
            <w:vAlign w:val="center"/>
          </w:tcPr>
          <w:p w14:paraId="683E5F15">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2952" w:type="dxa"/>
            <w:vAlign w:val="center"/>
          </w:tcPr>
          <w:p w14:paraId="4576AE09">
            <w:pPr>
              <w:spacing w:line="360" w:lineRule="auto"/>
              <w:jc w:val="both"/>
              <w:rPr>
                <w:rFonts w:ascii="Times New Roman" w:hAnsi="Times New Roman" w:cs="Times New Roman"/>
                <w:sz w:val="24"/>
                <w:szCs w:val="24"/>
              </w:rPr>
            </w:pPr>
            <w:r>
              <w:rPr>
                <w:rFonts w:ascii="Times New Roman" w:hAnsi="Times New Roman" w:cs="Times New Roman"/>
                <w:sz w:val="24"/>
                <w:szCs w:val="24"/>
              </w:rPr>
              <w:t>27.71</w:t>
            </w:r>
          </w:p>
        </w:tc>
      </w:tr>
      <w:tr w14:paraId="4EE2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6EAB94C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2952" w:type="dxa"/>
          </w:tcPr>
          <w:p w14:paraId="3F999F74">
            <w:pPr>
              <w:spacing w:line="360" w:lineRule="auto"/>
              <w:jc w:val="both"/>
              <w:rPr>
                <w:rFonts w:ascii="Times New Roman" w:hAnsi="Times New Roman" w:cs="Times New Roman"/>
                <w:b/>
                <w:sz w:val="24"/>
                <w:szCs w:val="24"/>
              </w:rPr>
            </w:pPr>
            <w:r>
              <w:rPr>
                <w:rFonts w:ascii="Times New Roman" w:hAnsi="Times New Roman" w:cs="Times New Roman"/>
                <w:b/>
                <w:sz w:val="24"/>
                <w:szCs w:val="24"/>
              </w:rPr>
              <w:t>83</w:t>
            </w:r>
          </w:p>
        </w:tc>
        <w:tc>
          <w:tcPr>
            <w:tcW w:w="2952" w:type="dxa"/>
          </w:tcPr>
          <w:p w14:paraId="123E6019">
            <w:pPr>
              <w:spacing w:line="36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3399BB79">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14:paraId="7C6BD9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shows the age distribution of respondents involved in the study. The </w:t>
      </w:r>
      <w:r>
        <w:rPr>
          <w:rFonts w:ascii="Times New Roman" w:hAnsi="Times New Roman" w:cs="Times New Roman"/>
          <w:bCs/>
          <w:sz w:val="24"/>
          <w:szCs w:val="24"/>
        </w:rPr>
        <w:t>30–39 years age group</w:t>
      </w:r>
      <w:r>
        <w:rPr>
          <w:rFonts w:ascii="Times New Roman" w:hAnsi="Times New Roman" w:cs="Times New Roman"/>
          <w:sz w:val="24"/>
          <w:szCs w:val="24"/>
        </w:rPr>
        <w:t xml:space="preserve"> recorded the highest number of participants with </w:t>
      </w:r>
      <w:r>
        <w:rPr>
          <w:rFonts w:ascii="Times New Roman" w:hAnsi="Times New Roman" w:cs="Times New Roman"/>
          <w:bCs/>
          <w:sz w:val="24"/>
          <w:szCs w:val="24"/>
        </w:rPr>
        <w:t>40 respondents</w:t>
      </w:r>
      <w:r>
        <w:rPr>
          <w:rFonts w:ascii="Times New Roman" w:hAnsi="Times New Roman" w:cs="Times New Roman"/>
          <w:sz w:val="24"/>
          <w:szCs w:val="24"/>
        </w:rPr>
        <w:t xml:space="preserve">, representing </w:t>
      </w:r>
      <w:r>
        <w:rPr>
          <w:rFonts w:ascii="Times New Roman" w:hAnsi="Times New Roman" w:cs="Times New Roman"/>
          <w:bCs/>
          <w:sz w:val="24"/>
          <w:szCs w:val="24"/>
        </w:rPr>
        <w:t>48.19%</w:t>
      </w:r>
      <w:r>
        <w:rPr>
          <w:rFonts w:ascii="Times New Roman" w:hAnsi="Times New Roman" w:cs="Times New Roman"/>
          <w:sz w:val="24"/>
          <w:szCs w:val="24"/>
        </w:rPr>
        <w:t xml:space="preserve"> of the total sample. This is followed by the </w:t>
      </w:r>
      <w:r>
        <w:rPr>
          <w:rFonts w:ascii="Times New Roman" w:hAnsi="Times New Roman" w:cs="Times New Roman"/>
          <w:bCs/>
          <w:sz w:val="24"/>
          <w:szCs w:val="24"/>
        </w:rPr>
        <w:t>20–29 years age group</w:t>
      </w:r>
      <w:r>
        <w:rPr>
          <w:rFonts w:ascii="Times New Roman" w:hAnsi="Times New Roman" w:cs="Times New Roman"/>
          <w:sz w:val="24"/>
          <w:szCs w:val="24"/>
        </w:rPr>
        <w:t xml:space="preserve">, which accounted for </w:t>
      </w:r>
      <w:r>
        <w:rPr>
          <w:rFonts w:ascii="Times New Roman" w:hAnsi="Times New Roman" w:cs="Times New Roman"/>
          <w:bCs/>
          <w:sz w:val="24"/>
          <w:szCs w:val="24"/>
        </w:rPr>
        <w:t>20 respondents</w:t>
      </w:r>
      <w:r>
        <w:rPr>
          <w:rFonts w:ascii="Times New Roman" w:hAnsi="Times New Roman" w:cs="Times New Roman"/>
          <w:sz w:val="24"/>
          <w:szCs w:val="24"/>
        </w:rPr>
        <w:t xml:space="preserve"> or </w:t>
      </w:r>
      <w:r>
        <w:rPr>
          <w:rFonts w:ascii="Times New Roman" w:hAnsi="Times New Roman" w:cs="Times New Roman"/>
          <w:bCs/>
          <w:sz w:val="24"/>
          <w:szCs w:val="24"/>
        </w:rPr>
        <w:t>24.10%</w:t>
      </w:r>
      <w:r>
        <w:rPr>
          <w:rFonts w:ascii="Times New Roman" w:hAnsi="Times New Roman" w:cs="Times New Roman"/>
          <w:sz w:val="24"/>
          <w:szCs w:val="24"/>
        </w:rPr>
        <w:t xml:space="preserve">. The </w:t>
      </w:r>
      <w:r>
        <w:rPr>
          <w:rFonts w:ascii="Times New Roman" w:hAnsi="Times New Roman" w:cs="Times New Roman"/>
          <w:bCs/>
          <w:sz w:val="24"/>
          <w:szCs w:val="24"/>
        </w:rPr>
        <w:t>40 years and above</w:t>
      </w:r>
      <w:r>
        <w:rPr>
          <w:rFonts w:ascii="Times New Roman" w:hAnsi="Times New Roman" w:cs="Times New Roman"/>
          <w:sz w:val="24"/>
          <w:szCs w:val="24"/>
        </w:rPr>
        <w:t xml:space="preserve"> category had the smallest representation, with </w:t>
      </w:r>
      <w:r>
        <w:rPr>
          <w:rFonts w:ascii="Times New Roman" w:hAnsi="Times New Roman" w:cs="Times New Roman"/>
          <w:bCs/>
          <w:sz w:val="24"/>
          <w:szCs w:val="24"/>
        </w:rPr>
        <w:t>23 respondents</w:t>
      </w:r>
      <w:r>
        <w:rPr>
          <w:rFonts w:ascii="Times New Roman" w:hAnsi="Times New Roman" w:cs="Times New Roman"/>
          <w:sz w:val="24"/>
          <w:szCs w:val="24"/>
        </w:rPr>
        <w:t xml:space="preserve"> or </w:t>
      </w:r>
      <w:r>
        <w:rPr>
          <w:rFonts w:ascii="Times New Roman" w:hAnsi="Times New Roman" w:cs="Times New Roman"/>
          <w:bCs/>
          <w:sz w:val="24"/>
          <w:szCs w:val="24"/>
        </w:rPr>
        <w:t>27.71%</w:t>
      </w:r>
      <w:r>
        <w:rPr>
          <w:rFonts w:ascii="Times New Roman" w:hAnsi="Times New Roman" w:cs="Times New Roman"/>
          <w:sz w:val="24"/>
          <w:szCs w:val="24"/>
        </w:rPr>
        <w:t xml:space="preserve">. This distribution indicates that the </w:t>
      </w:r>
      <w:r>
        <w:rPr>
          <w:rFonts w:ascii="Times New Roman" w:hAnsi="Times New Roman" w:cs="Times New Roman"/>
          <w:bCs/>
          <w:sz w:val="24"/>
          <w:szCs w:val="24"/>
        </w:rPr>
        <w:t>majority of the respondents are within the 30–39 years bracket</w:t>
      </w:r>
      <w:r>
        <w:rPr>
          <w:rFonts w:ascii="Times New Roman" w:hAnsi="Times New Roman" w:cs="Times New Roman"/>
          <w:sz w:val="24"/>
          <w:szCs w:val="24"/>
        </w:rPr>
        <w:t xml:space="preserve">, suggesting that most participants are likely mid-level professionals or staff members with some level of experience in the library system. </w:t>
      </w:r>
    </w:p>
    <w:p w14:paraId="2B70E8E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4.1.3: </w:t>
      </w:r>
      <w:r>
        <w:rPr>
          <w:rStyle w:val="9"/>
          <w:rFonts w:ascii="Times New Roman" w:hAnsi="Times New Roman" w:cs="Times New Roman"/>
          <w:sz w:val="24"/>
          <w:szCs w:val="24"/>
        </w:rPr>
        <w:t>Educational Qualification</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952"/>
        <w:gridCol w:w="2952"/>
      </w:tblGrid>
      <w:tr w14:paraId="06BB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vAlign w:val="center"/>
          </w:tcPr>
          <w:p w14:paraId="3E30400E">
            <w:pPr>
              <w:spacing w:line="360" w:lineRule="auto"/>
              <w:jc w:val="both"/>
              <w:rPr>
                <w:rFonts w:ascii="Times New Roman" w:hAnsi="Times New Roman" w:cs="Times New Roman"/>
                <w:sz w:val="24"/>
                <w:szCs w:val="24"/>
              </w:rPr>
            </w:pPr>
            <w:r>
              <w:rPr>
                <w:rStyle w:val="9"/>
                <w:rFonts w:ascii="Times New Roman" w:hAnsi="Times New Roman" w:cs="Times New Roman"/>
                <w:sz w:val="24"/>
                <w:szCs w:val="24"/>
              </w:rPr>
              <w:t>Educational Qualification</w:t>
            </w:r>
          </w:p>
        </w:tc>
        <w:tc>
          <w:tcPr>
            <w:tcW w:w="2952" w:type="dxa"/>
            <w:vAlign w:val="center"/>
          </w:tcPr>
          <w:p w14:paraId="0091388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Frequency (f)</w:t>
            </w:r>
          </w:p>
        </w:tc>
        <w:tc>
          <w:tcPr>
            <w:tcW w:w="2952" w:type="dxa"/>
            <w:vAlign w:val="center"/>
          </w:tcPr>
          <w:p w14:paraId="22607FB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14:paraId="7A6A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vAlign w:val="center"/>
          </w:tcPr>
          <w:p w14:paraId="2549466E">
            <w:pPr>
              <w:spacing w:line="360" w:lineRule="auto"/>
              <w:jc w:val="both"/>
              <w:rPr>
                <w:rFonts w:ascii="Times New Roman" w:hAnsi="Times New Roman" w:cs="Times New Roman"/>
                <w:sz w:val="24"/>
                <w:szCs w:val="24"/>
              </w:rPr>
            </w:pPr>
            <w:r>
              <w:rPr>
                <w:rFonts w:ascii="Times New Roman" w:hAnsi="Times New Roman" w:cs="Times New Roman"/>
                <w:sz w:val="24"/>
                <w:szCs w:val="24"/>
              </w:rPr>
              <w:t>OND</w:t>
            </w:r>
          </w:p>
        </w:tc>
        <w:tc>
          <w:tcPr>
            <w:tcW w:w="2952" w:type="dxa"/>
            <w:vAlign w:val="center"/>
          </w:tcPr>
          <w:p w14:paraId="5E6A7203">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952" w:type="dxa"/>
            <w:vAlign w:val="center"/>
          </w:tcPr>
          <w:p w14:paraId="04221F2D">
            <w:pPr>
              <w:spacing w:line="360" w:lineRule="auto"/>
              <w:jc w:val="both"/>
              <w:rPr>
                <w:rFonts w:ascii="Times New Roman" w:hAnsi="Times New Roman" w:cs="Times New Roman"/>
                <w:sz w:val="24"/>
                <w:szCs w:val="24"/>
              </w:rPr>
            </w:pPr>
            <w:r>
              <w:rPr>
                <w:rFonts w:ascii="Times New Roman" w:hAnsi="Times New Roman" w:cs="Times New Roman"/>
                <w:sz w:val="24"/>
                <w:szCs w:val="24"/>
              </w:rPr>
              <w:t>12.20</w:t>
            </w:r>
          </w:p>
        </w:tc>
      </w:tr>
      <w:tr w14:paraId="4D03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vAlign w:val="center"/>
          </w:tcPr>
          <w:p w14:paraId="317A41A8">
            <w:pPr>
              <w:spacing w:line="360" w:lineRule="auto"/>
              <w:jc w:val="both"/>
              <w:rPr>
                <w:rFonts w:ascii="Times New Roman" w:hAnsi="Times New Roman" w:cs="Times New Roman"/>
                <w:sz w:val="24"/>
                <w:szCs w:val="24"/>
              </w:rPr>
            </w:pPr>
            <w:r>
              <w:rPr>
                <w:rFonts w:ascii="Times New Roman" w:hAnsi="Times New Roman" w:cs="Times New Roman"/>
                <w:sz w:val="24"/>
                <w:szCs w:val="24"/>
              </w:rPr>
              <w:t>HND</w:t>
            </w:r>
          </w:p>
        </w:tc>
        <w:tc>
          <w:tcPr>
            <w:tcW w:w="2952" w:type="dxa"/>
            <w:vAlign w:val="center"/>
          </w:tcPr>
          <w:p w14:paraId="03E79A26">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952" w:type="dxa"/>
            <w:vAlign w:val="center"/>
          </w:tcPr>
          <w:p w14:paraId="5720BF62">
            <w:pPr>
              <w:spacing w:line="360" w:lineRule="auto"/>
              <w:jc w:val="both"/>
              <w:rPr>
                <w:rFonts w:ascii="Times New Roman" w:hAnsi="Times New Roman" w:cs="Times New Roman"/>
                <w:sz w:val="24"/>
                <w:szCs w:val="24"/>
              </w:rPr>
            </w:pPr>
            <w:r>
              <w:rPr>
                <w:rFonts w:ascii="Times New Roman" w:hAnsi="Times New Roman" w:cs="Times New Roman"/>
                <w:sz w:val="24"/>
                <w:szCs w:val="24"/>
              </w:rPr>
              <w:t>12.20</w:t>
            </w:r>
          </w:p>
        </w:tc>
      </w:tr>
      <w:tr w14:paraId="5914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vAlign w:val="center"/>
          </w:tcPr>
          <w:p w14:paraId="5DEF0123">
            <w:pPr>
              <w:spacing w:line="360" w:lineRule="auto"/>
              <w:jc w:val="both"/>
              <w:rPr>
                <w:rFonts w:ascii="Times New Roman" w:hAnsi="Times New Roman" w:cs="Times New Roman"/>
                <w:sz w:val="24"/>
                <w:szCs w:val="24"/>
              </w:rPr>
            </w:pPr>
            <w:r>
              <w:rPr>
                <w:rFonts w:ascii="Times New Roman" w:hAnsi="Times New Roman" w:cs="Times New Roman"/>
                <w:sz w:val="24"/>
                <w:szCs w:val="24"/>
              </w:rPr>
              <w:t>BLIS</w:t>
            </w:r>
          </w:p>
        </w:tc>
        <w:tc>
          <w:tcPr>
            <w:tcW w:w="2952" w:type="dxa"/>
            <w:vAlign w:val="center"/>
          </w:tcPr>
          <w:p w14:paraId="7A133579">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952" w:type="dxa"/>
            <w:vAlign w:val="center"/>
          </w:tcPr>
          <w:p w14:paraId="0FE35CD3">
            <w:pPr>
              <w:spacing w:line="360" w:lineRule="auto"/>
              <w:jc w:val="both"/>
              <w:rPr>
                <w:rFonts w:ascii="Times New Roman" w:hAnsi="Times New Roman" w:cs="Times New Roman"/>
                <w:sz w:val="24"/>
                <w:szCs w:val="24"/>
              </w:rPr>
            </w:pPr>
            <w:r>
              <w:rPr>
                <w:rFonts w:ascii="Times New Roman" w:hAnsi="Times New Roman" w:cs="Times New Roman"/>
                <w:sz w:val="24"/>
                <w:szCs w:val="24"/>
              </w:rPr>
              <w:t>36.02</w:t>
            </w:r>
          </w:p>
        </w:tc>
      </w:tr>
      <w:tr w14:paraId="071D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vAlign w:val="center"/>
          </w:tcPr>
          <w:p w14:paraId="182A62E1">
            <w:pPr>
              <w:spacing w:line="360" w:lineRule="auto"/>
              <w:jc w:val="both"/>
              <w:rPr>
                <w:rFonts w:ascii="Times New Roman" w:hAnsi="Times New Roman" w:cs="Times New Roman"/>
                <w:sz w:val="24"/>
                <w:szCs w:val="24"/>
              </w:rPr>
            </w:pPr>
            <w:r>
              <w:rPr>
                <w:rFonts w:ascii="Times New Roman" w:hAnsi="Times New Roman" w:cs="Times New Roman"/>
                <w:sz w:val="24"/>
                <w:szCs w:val="24"/>
              </w:rPr>
              <w:t>MLIS</w:t>
            </w:r>
          </w:p>
        </w:tc>
        <w:tc>
          <w:tcPr>
            <w:tcW w:w="2952" w:type="dxa"/>
            <w:vAlign w:val="center"/>
          </w:tcPr>
          <w:p w14:paraId="36BADF5B">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952" w:type="dxa"/>
            <w:vAlign w:val="center"/>
          </w:tcPr>
          <w:p w14:paraId="75DB5230">
            <w:pPr>
              <w:spacing w:line="360" w:lineRule="auto"/>
              <w:jc w:val="both"/>
              <w:rPr>
                <w:rFonts w:ascii="Times New Roman" w:hAnsi="Times New Roman" w:cs="Times New Roman"/>
                <w:sz w:val="24"/>
                <w:szCs w:val="24"/>
              </w:rPr>
            </w:pPr>
            <w:r>
              <w:rPr>
                <w:rFonts w:ascii="Times New Roman" w:hAnsi="Times New Roman" w:cs="Times New Roman"/>
                <w:sz w:val="24"/>
                <w:szCs w:val="24"/>
              </w:rPr>
              <w:t>30.06</w:t>
            </w:r>
          </w:p>
        </w:tc>
      </w:tr>
      <w:tr w14:paraId="10E1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vAlign w:val="center"/>
          </w:tcPr>
          <w:p w14:paraId="67134951">
            <w:pPr>
              <w:spacing w:line="360" w:lineRule="auto"/>
              <w:jc w:val="both"/>
              <w:rPr>
                <w:rFonts w:ascii="Times New Roman" w:hAnsi="Times New Roman" w:cs="Times New Roman"/>
                <w:sz w:val="24"/>
                <w:szCs w:val="24"/>
              </w:rPr>
            </w:pPr>
            <w:r>
              <w:rPr>
                <w:rFonts w:ascii="Times New Roman" w:hAnsi="Times New Roman" w:cs="Times New Roman"/>
                <w:sz w:val="24"/>
                <w:szCs w:val="24"/>
              </w:rPr>
              <w:t>PHd</w:t>
            </w:r>
          </w:p>
        </w:tc>
        <w:tc>
          <w:tcPr>
            <w:tcW w:w="2952" w:type="dxa"/>
            <w:vAlign w:val="center"/>
          </w:tcPr>
          <w:p w14:paraId="113ED17D">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952" w:type="dxa"/>
            <w:vAlign w:val="center"/>
          </w:tcPr>
          <w:p w14:paraId="65FA899D">
            <w:pPr>
              <w:spacing w:line="360" w:lineRule="auto"/>
              <w:jc w:val="both"/>
              <w:rPr>
                <w:rFonts w:ascii="Times New Roman" w:hAnsi="Times New Roman" w:cs="Times New Roman"/>
                <w:sz w:val="24"/>
                <w:szCs w:val="24"/>
              </w:rPr>
            </w:pPr>
            <w:r>
              <w:rPr>
                <w:rFonts w:ascii="Times New Roman" w:hAnsi="Times New Roman" w:cs="Times New Roman"/>
                <w:sz w:val="24"/>
                <w:szCs w:val="24"/>
              </w:rPr>
              <w:t>9.54</w:t>
            </w:r>
          </w:p>
        </w:tc>
      </w:tr>
      <w:tr w14:paraId="2905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67839AA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2952" w:type="dxa"/>
          </w:tcPr>
          <w:p w14:paraId="16E6AB0E">
            <w:pPr>
              <w:spacing w:line="360" w:lineRule="auto"/>
              <w:jc w:val="both"/>
              <w:rPr>
                <w:rFonts w:ascii="Times New Roman" w:hAnsi="Times New Roman" w:cs="Times New Roman"/>
                <w:b/>
                <w:sz w:val="24"/>
                <w:szCs w:val="24"/>
              </w:rPr>
            </w:pPr>
            <w:r>
              <w:rPr>
                <w:rFonts w:ascii="Times New Roman" w:hAnsi="Times New Roman" w:cs="Times New Roman"/>
                <w:b/>
                <w:sz w:val="24"/>
                <w:szCs w:val="24"/>
              </w:rPr>
              <w:t>83</w:t>
            </w:r>
          </w:p>
        </w:tc>
        <w:tc>
          <w:tcPr>
            <w:tcW w:w="2952" w:type="dxa"/>
          </w:tcPr>
          <w:p w14:paraId="7BD2508E">
            <w:pPr>
              <w:spacing w:line="36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40A358FA">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14:paraId="664E09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table presents the distribution of respondents based on their </w:t>
      </w:r>
      <w:r>
        <w:rPr>
          <w:rFonts w:ascii="Times New Roman" w:hAnsi="Times New Roman" w:cs="Times New Roman"/>
          <w:bCs/>
          <w:sz w:val="24"/>
          <w:szCs w:val="24"/>
        </w:rPr>
        <w:t>educational qualifications</w:t>
      </w:r>
      <w:r>
        <w:rPr>
          <w:rFonts w:ascii="Times New Roman" w:hAnsi="Times New Roman" w:cs="Times New Roman"/>
          <w:sz w:val="24"/>
          <w:szCs w:val="24"/>
        </w:rPr>
        <w:t xml:space="preserve">, specifically within the context of preservation and conservation practices in the University of Ilorin Library. A total of </w:t>
      </w:r>
      <w:r>
        <w:rPr>
          <w:rFonts w:ascii="Times New Roman" w:hAnsi="Times New Roman" w:cs="Times New Roman"/>
          <w:bCs/>
          <w:sz w:val="24"/>
          <w:szCs w:val="24"/>
        </w:rPr>
        <w:t>83 respondents</w:t>
      </w:r>
      <w:r>
        <w:rPr>
          <w:rFonts w:ascii="Times New Roman" w:hAnsi="Times New Roman" w:cs="Times New Roman"/>
          <w:sz w:val="24"/>
          <w:szCs w:val="24"/>
        </w:rPr>
        <w:t xml:space="preserve"> participated in this segment of the study. </w:t>
      </w:r>
      <w:r>
        <w:rPr>
          <w:rFonts w:ascii="Times New Roman" w:hAnsi="Times New Roman" w:cs="Times New Roman"/>
          <w:bCs/>
          <w:sz w:val="24"/>
          <w:szCs w:val="24"/>
        </w:rPr>
        <w:t xml:space="preserve">OND </w:t>
      </w:r>
      <w:r>
        <w:rPr>
          <w:rFonts w:ascii="Times New Roman" w:hAnsi="Times New Roman" w:cs="Times New Roman"/>
          <w:sz w:val="24"/>
          <w:szCs w:val="24"/>
        </w:rPr>
        <w:t xml:space="preserve">holders make up </w:t>
      </w:r>
      <w:r>
        <w:rPr>
          <w:rFonts w:ascii="Times New Roman" w:hAnsi="Times New Roman" w:cs="Times New Roman"/>
          <w:bCs/>
          <w:sz w:val="24"/>
          <w:szCs w:val="24"/>
        </w:rPr>
        <w:t>10 respondents</w:t>
      </w:r>
      <w:r>
        <w:rPr>
          <w:rFonts w:ascii="Times New Roman" w:hAnsi="Times New Roman" w:cs="Times New Roman"/>
          <w:sz w:val="24"/>
          <w:szCs w:val="24"/>
        </w:rPr>
        <w:t xml:space="preserve">, accounting for </w:t>
      </w:r>
      <w:r>
        <w:rPr>
          <w:rFonts w:ascii="Times New Roman" w:hAnsi="Times New Roman" w:cs="Times New Roman"/>
          <w:bCs/>
          <w:sz w:val="24"/>
          <w:szCs w:val="24"/>
        </w:rPr>
        <w:t>12.20%</w:t>
      </w:r>
      <w:r>
        <w:rPr>
          <w:rFonts w:ascii="Times New Roman" w:hAnsi="Times New Roman" w:cs="Times New Roman"/>
          <w:sz w:val="24"/>
          <w:szCs w:val="24"/>
        </w:rPr>
        <w:t xml:space="preserve"> of the total. </w:t>
      </w:r>
      <w:r>
        <w:rPr>
          <w:rFonts w:ascii="Times New Roman" w:hAnsi="Times New Roman" w:cs="Times New Roman"/>
          <w:bCs/>
          <w:sz w:val="24"/>
          <w:szCs w:val="24"/>
        </w:rPr>
        <w:t>HND</w:t>
      </w:r>
      <w:r>
        <w:rPr>
          <w:rFonts w:ascii="Times New Roman" w:hAnsi="Times New Roman" w:cs="Times New Roman"/>
          <w:b/>
          <w:bCs/>
          <w:sz w:val="24"/>
          <w:szCs w:val="24"/>
        </w:rPr>
        <w:t xml:space="preserve"> </w:t>
      </w:r>
      <w:r>
        <w:rPr>
          <w:rFonts w:ascii="Times New Roman" w:hAnsi="Times New Roman" w:cs="Times New Roman"/>
          <w:sz w:val="24"/>
          <w:szCs w:val="24"/>
        </w:rPr>
        <w:t xml:space="preserve">holders also number </w:t>
      </w:r>
      <w:r>
        <w:rPr>
          <w:rFonts w:ascii="Times New Roman" w:hAnsi="Times New Roman" w:cs="Times New Roman"/>
          <w:bCs/>
          <w:sz w:val="24"/>
          <w:szCs w:val="24"/>
        </w:rPr>
        <w:t>10 respondents</w:t>
      </w:r>
      <w:r>
        <w:rPr>
          <w:rFonts w:ascii="Times New Roman" w:hAnsi="Times New Roman" w:cs="Times New Roman"/>
          <w:sz w:val="24"/>
          <w:szCs w:val="24"/>
        </w:rPr>
        <w:t xml:space="preserve">, representing </w:t>
      </w:r>
      <w:r>
        <w:rPr>
          <w:rFonts w:ascii="Times New Roman" w:hAnsi="Times New Roman" w:cs="Times New Roman"/>
          <w:bCs/>
          <w:sz w:val="24"/>
          <w:szCs w:val="24"/>
        </w:rPr>
        <w:t>12.20%</w:t>
      </w:r>
      <w:r>
        <w:rPr>
          <w:rFonts w:ascii="Times New Roman" w:hAnsi="Times New Roman" w:cs="Times New Roman"/>
          <w:sz w:val="24"/>
          <w:szCs w:val="24"/>
        </w:rPr>
        <w:t xml:space="preserve">. The largest group comprises </w:t>
      </w:r>
      <w:r>
        <w:rPr>
          <w:rFonts w:ascii="Times New Roman" w:hAnsi="Times New Roman" w:cs="Times New Roman"/>
          <w:bCs/>
          <w:sz w:val="24"/>
          <w:szCs w:val="24"/>
        </w:rPr>
        <w:t>30 respondents (36.02%)</w:t>
      </w:r>
      <w:r>
        <w:rPr>
          <w:rFonts w:ascii="Times New Roman" w:hAnsi="Times New Roman" w:cs="Times New Roman"/>
          <w:sz w:val="24"/>
          <w:szCs w:val="24"/>
        </w:rPr>
        <w:t xml:space="preserve"> with a </w:t>
      </w:r>
      <w:r>
        <w:rPr>
          <w:rFonts w:ascii="Times New Roman" w:hAnsi="Times New Roman" w:cs="Times New Roman"/>
          <w:bCs/>
          <w:sz w:val="24"/>
          <w:szCs w:val="24"/>
        </w:rPr>
        <w:t>BLIS (Bachelor of Library and Information Science)</w:t>
      </w:r>
      <w:r>
        <w:rPr>
          <w:rFonts w:ascii="Times New Roman" w:hAnsi="Times New Roman" w:cs="Times New Roman"/>
          <w:sz w:val="24"/>
          <w:szCs w:val="24"/>
        </w:rPr>
        <w:t xml:space="preserve"> degree. </w:t>
      </w:r>
      <w:r>
        <w:rPr>
          <w:rFonts w:ascii="Times New Roman" w:hAnsi="Times New Roman" w:cs="Times New Roman"/>
          <w:bCs/>
          <w:sz w:val="24"/>
          <w:szCs w:val="24"/>
        </w:rPr>
        <w:t>MLIS (Master of Library and Information Science)</w:t>
      </w:r>
      <w:r>
        <w:rPr>
          <w:rFonts w:ascii="Times New Roman" w:hAnsi="Times New Roman" w:cs="Times New Roman"/>
          <w:sz w:val="24"/>
          <w:szCs w:val="24"/>
        </w:rPr>
        <w:t xml:space="preserve"> holders account for </w:t>
      </w:r>
      <w:r>
        <w:rPr>
          <w:rFonts w:ascii="Times New Roman" w:hAnsi="Times New Roman" w:cs="Times New Roman"/>
          <w:bCs/>
          <w:sz w:val="24"/>
          <w:szCs w:val="24"/>
        </w:rPr>
        <w:t>25 respondents</w:t>
      </w:r>
      <w:r>
        <w:rPr>
          <w:rFonts w:ascii="Times New Roman" w:hAnsi="Times New Roman" w:cs="Times New Roman"/>
          <w:sz w:val="24"/>
          <w:szCs w:val="24"/>
        </w:rPr>
        <w:t xml:space="preserve">, which is </w:t>
      </w:r>
      <w:r>
        <w:rPr>
          <w:rFonts w:ascii="Times New Roman" w:hAnsi="Times New Roman" w:cs="Times New Roman"/>
          <w:bCs/>
          <w:sz w:val="24"/>
          <w:szCs w:val="24"/>
        </w:rPr>
        <w:t>30.06%</w:t>
      </w:r>
      <w:r>
        <w:rPr>
          <w:rFonts w:ascii="Times New Roman" w:hAnsi="Times New Roman" w:cs="Times New Roman"/>
          <w:sz w:val="24"/>
          <w:szCs w:val="24"/>
        </w:rPr>
        <w:t xml:space="preserve">. Finally, </w:t>
      </w:r>
      <w:r>
        <w:rPr>
          <w:rFonts w:ascii="Times New Roman" w:hAnsi="Times New Roman" w:cs="Times New Roman"/>
          <w:bCs/>
          <w:sz w:val="24"/>
          <w:szCs w:val="24"/>
        </w:rPr>
        <w:t>PhD holders</w:t>
      </w:r>
      <w:r>
        <w:rPr>
          <w:rFonts w:ascii="Times New Roman" w:hAnsi="Times New Roman" w:cs="Times New Roman"/>
          <w:sz w:val="24"/>
          <w:szCs w:val="24"/>
        </w:rPr>
        <w:t xml:space="preserve"> constitute </w:t>
      </w:r>
      <w:r>
        <w:rPr>
          <w:rFonts w:ascii="Times New Roman" w:hAnsi="Times New Roman" w:cs="Times New Roman"/>
          <w:bCs/>
          <w:sz w:val="24"/>
          <w:szCs w:val="24"/>
        </w:rPr>
        <w:t>8 respondents</w:t>
      </w:r>
      <w:r>
        <w:rPr>
          <w:rFonts w:ascii="Times New Roman" w:hAnsi="Times New Roman" w:cs="Times New Roman"/>
          <w:sz w:val="24"/>
          <w:szCs w:val="24"/>
        </w:rPr>
        <w:t xml:space="preserve">, making up </w:t>
      </w:r>
      <w:r>
        <w:rPr>
          <w:rFonts w:ascii="Times New Roman" w:hAnsi="Times New Roman" w:cs="Times New Roman"/>
          <w:bCs/>
          <w:sz w:val="24"/>
          <w:szCs w:val="24"/>
        </w:rPr>
        <w:t>9.54%</w:t>
      </w:r>
      <w:r>
        <w:rPr>
          <w:rFonts w:ascii="Times New Roman" w:hAnsi="Times New Roman" w:cs="Times New Roman"/>
          <w:sz w:val="24"/>
          <w:szCs w:val="24"/>
        </w:rPr>
        <w:t xml:space="preserve">. This distribution indicates that the majority of respondents have </w:t>
      </w:r>
      <w:r>
        <w:rPr>
          <w:rFonts w:ascii="Times New Roman" w:hAnsi="Times New Roman" w:cs="Times New Roman"/>
          <w:bCs/>
          <w:sz w:val="24"/>
          <w:szCs w:val="24"/>
        </w:rPr>
        <w:t>professional academic qualifications in Library and Information Science (LIS)</w:t>
      </w:r>
      <w:r>
        <w:rPr>
          <w:rFonts w:ascii="Times New Roman" w:hAnsi="Times New Roman" w:cs="Times New Roman"/>
          <w:sz w:val="24"/>
          <w:szCs w:val="24"/>
        </w:rPr>
        <w:t xml:space="preserve">, especially at the bachelor’s and master’s levels. The significant presence of BLIS and MLIS holders (a combined 66.08%) demonstrates that most participants possess relevant academic background to </w:t>
      </w:r>
      <w:r>
        <w:rPr>
          <w:rFonts w:ascii="Times New Roman" w:hAnsi="Times New Roman" w:cs="Times New Roman"/>
          <w:bCs/>
          <w:sz w:val="24"/>
          <w:szCs w:val="24"/>
        </w:rPr>
        <w:t>critically assess preservation and conservation practices</w:t>
      </w:r>
      <w:r>
        <w:rPr>
          <w:rFonts w:ascii="Times New Roman" w:hAnsi="Times New Roman" w:cs="Times New Roman"/>
          <w:sz w:val="24"/>
          <w:szCs w:val="24"/>
        </w:rPr>
        <w:t xml:space="preserve"> within an academic library setting.</w:t>
      </w:r>
    </w:p>
    <w:p w14:paraId="443BAC0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4.1.4: </w:t>
      </w:r>
      <w:r>
        <w:rPr>
          <w:rStyle w:val="9"/>
          <w:rFonts w:ascii="Times New Roman" w:hAnsi="Times New Roman" w:cs="Times New Roman"/>
          <w:sz w:val="24"/>
          <w:szCs w:val="24"/>
        </w:rPr>
        <w:t>Position in Library</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952"/>
        <w:gridCol w:w="2952"/>
      </w:tblGrid>
      <w:tr w14:paraId="4BF6D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vAlign w:val="center"/>
          </w:tcPr>
          <w:p w14:paraId="06DDAD0D">
            <w:pPr>
              <w:spacing w:line="360" w:lineRule="auto"/>
              <w:jc w:val="both"/>
              <w:rPr>
                <w:rFonts w:ascii="Times New Roman" w:hAnsi="Times New Roman" w:cs="Times New Roman"/>
                <w:sz w:val="24"/>
                <w:szCs w:val="24"/>
              </w:rPr>
            </w:pPr>
            <w:r>
              <w:rPr>
                <w:rStyle w:val="9"/>
                <w:rFonts w:ascii="Times New Roman" w:hAnsi="Times New Roman" w:cs="Times New Roman"/>
                <w:sz w:val="24"/>
                <w:szCs w:val="24"/>
              </w:rPr>
              <w:t>Position in Library</w:t>
            </w:r>
          </w:p>
        </w:tc>
        <w:tc>
          <w:tcPr>
            <w:tcW w:w="2952" w:type="dxa"/>
            <w:vAlign w:val="center"/>
          </w:tcPr>
          <w:p w14:paraId="6B45EB6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Frequency (f)</w:t>
            </w:r>
          </w:p>
        </w:tc>
        <w:tc>
          <w:tcPr>
            <w:tcW w:w="2952" w:type="dxa"/>
            <w:vAlign w:val="center"/>
          </w:tcPr>
          <w:p w14:paraId="5E018A5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14:paraId="4E392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52" w:type="dxa"/>
            <w:vAlign w:val="center"/>
          </w:tcPr>
          <w:p w14:paraId="35A08DD3">
            <w:pPr>
              <w:spacing w:line="360" w:lineRule="auto"/>
              <w:jc w:val="both"/>
              <w:rPr>
                <w:rFonts w:ascii="Times New Roman" w:hAnsi="Times New Roman" w:cs="Times New Roman"/>
                <w:sz w:val="24"/>
                <w:szCs w:val="24"/>
              </w:rPr>
            </w:pPr>
            <w:r>
              <w:rPr>
                <w:rFonts w:ascii="Times New Roman" w:hAnsi="Times New Roman" w:cs="Times New Roman"/>
                <w:sz w:val="24"/>
                <w:szCs w:val="24"/>
              </w:rPr>
              <w:t>Professional Staff</w:t>
            </w:r>
          </w:p>
        </w:tc>
        <w:tc>
          <w:tcPr>
            <w:tcW w:w="2952" w:type="dxa"/>
            <w:vAlign w:val="center"/>
          </w:tcPr>
          <w:p w14:paraId="2C2C2AAE">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952" w:type="dxa"/>
            <w:vAlign w:val="center"/>
          </w:tcPr>
          <w:p w14:paraId="04DA0EF2">
            <w:pPr>
              <w:spacing w:line="360" w:lineRule="auto"/>
              <w:jc w:val="both"/>
              <w:rPr>
                <w:rFonts w:ascii="Times New Roman" w:hAnsi="Times New Roman" w:cs="Times New Roman"/>
                <w:sz w:val="24"/>
                <w:szCs w:val="24"/>
              </w:rPr>
            </w:pPr>
            <w:r>
              <w:rPr>
                <w:rFonts w:ascii="Times New Roman" w:hAnsi="Times New Roman" w:cs="Times New Roman"/>
                <w:sz w:val="24"/>
                <w:szCs w:val="24"/>
              </w:rPr>
              <w:t>36.15</w:t>
            </w:r>
          </w:p>
        </w:tc>
      </w:tr>
      <w:tr w14:paraId="46EC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vAlign w:val="center"/>
          </w:tcPr>
          <w:p w14:paraId="0D275C66">
            <w:pPr>
              <w:spacing w:line="360" w:lineRule="auto"/>
              <w:jc w:val="both"/>
              <w:rPr>
                <w:rFonts w:ascii="Times New Roman" w:hAnsi="Times New Roman" w:cs="Times New Roman"/>
                <w:sz w:val="24"/>
                <w:szCs w:val="24"/>
              </w:rPr>
            </w:pPr>
            <w:r>
              <w:rPr>
                <w:rFonts w:ascii="Times New Roman" w:hAnsi="Times New Roman" w:cs="Times New Roman"/>
                <w:sz w:val="24"/>
                <w:szCs w:val="24"/>
              </w:rPr>
              <w:t>Technical Staff</w:t>
            </w:r>
          </w:p>
        </w:tc>
        <w:tc>
          <w:tcPr>
            <w:tcW w:w="2952" w:type="dxa"/>
            <w:vAlign w:val="center"/>
          </w:tcPr>
          <w:p w14:paraId="538B87D0">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952" w:type="dxa"/>
            <w:vAlign w:val="center"/>
          </w:tcPr>
          <w:p w14:paraId="4BDC7FCA">
            <w:pPr>
              <w:spacing w:line="360" w:lineRule="auto"/>
              <w:jc w:val="both"/>
              <w:rPr>
                <w:rFonts w:ascii="Times New Roman" w:hAnsi="Times New Roman" w:cs="Times New Roman"/>
                <w:sz w:val="24"/>
                <w:szCs w:val="24"/>
              </w:rPr>
            </w:pPr>
            <w:r>
              <w:rPr>
                <w:rFonts w:ascii="Times New Roman" w:hAnsi="Times New Roman" w:cs="Times New Roman"/>
                <w:sz w:val="24"/>
                <w:szCs w:val="24"/>
              </w:rPr>
              <w:t>24.10</w:t>
            </w:r>
          </w:p>
        </w:tc>
      </w:tr>
      <w:tr w14:paraId="2BA3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vAlign w:val="center"/>
          </w:tcPr>
          <w:p w14:paraId="5D585A94">
            <w:pPr>
              <w:spacing w:line="360" w:lineRule="auto"/>
              <w:jc w:val="both"/>
              <w:rPr>
                <w:rFonts w:ascii="Times New Roman" w:hAnsi="Times New Roman" w:cs="Times New Roman"/>
                <w:sz w:val="24"/>
                <w:szCs w:val="24"/>
              </w:rPr>
            </w:pPr>
            <w:r>
              <w:rPr>
                <w:rFonts w:ascii="Times New Roman" w:hAnsi="Times New Roman" w:cs="Times New Roman"/>
                <w:sz w:val="24"/>
                <w:szCs w:val="24"/>
              </w:rPr>
              <w:t>Library Users (Students)</w:t>
            </w:r>
          </w:p>
        </w:tc>
        <w:tc>
          <w:tcPr>
            <w:tcW w:w="2952" w:type="dxa"/>
            <w:vAlign w:val="center"/>
          </w:tcPr>
          <w:p w14:paraId="0BB3395F">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2952" w:type="dxa"/>
            <w:vAlign w:val="center"/>
          </w:tcPr>
          <w:p w14:paraId="29B55004">
            <w:pPr>
              <w:spacing w:line="360" w:lineRule="auto"/>
              <w:jc w:val="both"/>
              <w:rPr>
                <w:rFonts w:ascii="Times New Roman" w:hAnsi="Times New Roman" w:cs="Times New Roman"/>
                <w:sz w:val="24"/>
                <w:szCs w:val="24"/>
              </w:rPr>
            </w:pPr>
            <w:r>
              <w:rPr>
                <w:rFonts w:ascii="Times New Roman" w:hAnsi="Times New Roman" w:cs="Times New Roman"/>
                <w:sz w:val="24"/>
                <w:szCs w:val="24"/>
              </w:rPr>
              <w:t>39.75</w:t>
            </w:r>
          </w:p>
        </w:tc>
      </w:tr>
      <w:tr w14:paraId="52ED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267F18A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2952" w:type="dxa"/>
          </w:tcPr>
          <w:p w14:paraId="779D4CAC">
            <w:pPr>
              <w:spacing w:line="360" w:lineRule="auto"/>
              <w:jc w:val="both"/>
              <w:rPr>
                <w:rFonts w:ascii="Times New Roman" w:hAnsi="Times New Roman" w:cs="Times New Roman"/>
                <w:b/>
                <w:sz w:val="24"/>
                <w:szCs w:val="24"/>
              </w:rPr>
            </w:pPr>
            <w:r>
              <w:rPr>
                <w:rFonts w:ascii="Times New Roman" w:hAnsi="Times New Roman" w:cs="Times New Roman"/>
                <w:b/>
                <w:sz w:val="24"/>
                <w:szCs w:val="24"/>
              </w:rPr>
              <w:t>83</w:t>
            </w:r>
          </w:p>
        </w:tc>
        <w:tc>
          <w:tcPr>
            <w:tcW w:w="2952" w:type="dxa"/>
          </w:tcPr>
          <w:p w14:paraId="474811ED">
            <w:pPr>
              <w:spacing w:line="36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23E6E6BF">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14:paraId="5BC8DF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displays the distribution of respondents based on their position or role within the library environment. Out of the 83 respondents, </w:t>
      </w:r>
      <w:r>
        <w:rPr>
          <w:rFonts w:ascii="Times New Roman" w:hAnsi="Times New Roman" w:cs="Times New Roman"/>
          <w:bCs/>
          <w:sz w:val="24"/>
          <w:szCs w:val="24"/>
        </w:rPr>
        <w:t>30 (36.15%) are professional staff</w:t>
      </w:r>
      <w:r>
        <w:rPr>
          <w:rFonts w:ascii="Times New Roman" w:hAnsi="Times New Roman" w:cs="Times New Roman"/>
          <w:sz w:val="24"/>
          <w:szCs w:val="24"/>
        </w:rPr>
        <w:t xml:space="preserve">, while </w:t>
      </w:r>
      <w:r>
        <w:rPr>
          <w:rFonts w:ascii="Times New Roman" w:hAnsi="Times New Roman" w:cs="Times New Roman"/>
          <w:bCs/>
          <w:sz w:val="24"/>
          <w:szCs w:val="24"/>
        </w:rPr>
        <w:t>20 (24.10%) are technical staff</w:t>
      </w:r>
      <w:r>
        <w:rPr>
          <w:rFonts w:ascii="Times New Roman" w:hAnsi="Times New Roman" w:cs="Times New Roman"/>
          <w:sz w:val="24"/>
          <w:szCs w:val="24"/>
        </w:rPr>
        <w:t xml:space="preserve">, and another </w:t>
      </w:r>
      <w:r>
        <w:rPr>
          <w:rFonts w:ascii="Times New Roman" w:hAnsi="Times New Roman" w:cs="Times New Roman"/>
          <w:bCs/>
          <w:sz w:val="24"/>
          <w:szCs w:val="24"/>
        </w:rPr>
        <w:t>33 (39.75%) are library users (students)</w:t>
      </w:r>
      <w:r>
        <w:rPr>
          <w:rFonts w:ascii="Times New Roman" w:hAnsi="Times New Roman" w:cs="Times New Roman"/>
          <w:sz w:val="24"/>
          <w:szCs w:val="24"/>
        </w:rPr>
        <w:t xml:space="preserve">. This distribution reflects a balanced representation among the key stakeholders in the academic library setting. The </w:t>
      </w:r>
      <w:r>
        <w:rPr>
          <w:rFonts w:ascii="Times New Roman" w:hAnsi="Times New Roman" w:cs="Times New Roman"/>
          <w:bCs/>
          <w:sz w:val="24"/>
          <w:szCs w:val="24"/>
        </w:rPr>
        <w:t>professional staff</w:t>
      </w:r>
      <w:r>
        <w:rPr>
          <w:rFonts w:ascii="Times New Roman" w:hAnsi="Times New Roman" w:cs="Times New Roman"/>
          <w:sz w:val="24"/>
          <w:szCs w:val="24"/>
        </w:rPr>
        <w:t xml:space="preserve">, who likely include librarians and senior officers, make up the largest group, suggesting that a significant portion of the data comes from those with direct involvement in library operations and decision-making. </w:t>
      </w:r>
    </w:p>
    <w:p w14:paraId="43F2EC26">
      <w:pPr>
        <w:spacing w:line="360" w:lineRule="auto"/>
        <w:jc w:val="both"/>
        <w:rPr>
          <w:rFonts w:ascii="Times New Roman" w:hAnsi="Times New Roman" w:cs="Times New Roman"/>
          <w:b/>
          <w:sz w:val="24"/>
          <w:szCs w:val="24"/>
        </w:rPr>
      </w:pPr>
    </w:p>
    <w:p w14:paraId="2540F10A">
      <w:pPr>
        <w:spacing w:line="360" w:lineRule="auto"/>
        <w:jc w:val="both"/>
        <w:rPr>
          <w:rFonts w:ascii="Times New Roman" w:hAnsi="Times New Roman" w:cs="Times New Roman"/>
          <w:b/>
          <w:sz w:val="24"/>
          <w:szCs w:val="24"/>
        </w:rPr>
      </w:pPr>
    </w:p>
    <w:p w14:paraId="0BA5F0A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4.1.5: </w:t>
      </w:r>
      <w:r>
        <w:rPr>
          <w:rStyle w:val="9"/>
          <w:rFonts w:ascii="Times New Roman" w:hAnsi="Times New Roman" w:cs="Times New Roman"/>
          <w:sz w:val="24"/>
          <w:szCs w:val="24"/>
        </w:rPr>
        <w:t>Years of Experience</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952"/>
        <w:gridCol w:w="2952"/>
      </w:tblGrid>
      <w:tr w14:paraId="40D1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vAlign w:val="center"/>
          </w:tcPr>
          <w:p w14:paraId="21C11436">
            <w:pPr>
              <w:spacing w:line="360" w:lineRule="auto"/>
              <w:jc w:val="both"/>
              <w:rPr>
                <w:rFonts w:ascii="Times New Roman" w:hAnsi="Times New Roman" w:cs="Times New Roman"/>
                <w:sz w:val="24"/>
                <w:szCs w:val="24"/>
              </w:rPr>
            </w:pPr>
            <w:r>
              <w:rPr>
                <w:rStyle w:val="9"/>
                <w:rFonts w:ascii="Times New Roman" w:hAnsi="Times New Roman" w:cs="Times New Roman"/>
                <w:sz w:val="24"/>
                <w:szCs w:val="24"/>
              </w:rPr>
              <w:t>Years of Experience</w:t>
            </w:r>
          </w:p>
        </w:tc>
        <w:tc>
          <w:tcPr>
            <w:tcW w:w="2952" w:type="dxa"/>
            <w:vAlign w:val="center"/>
          </w:tcPr>
          <w:p w14:paraId="4B28551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Frequency (f)</w:t>
            </w:r>
          </w:p>
        </w:tc>
        <w:tc>
          <w:tcPr>
            <w:tcW w:w="2952" w:type="dxa"/>
            <w:vAlign w:val="center"/>
          </w:tcPr>
          <w:p w14:paraId="76537A5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14:paraId="3A299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vAlign w:val="center"/>
          </w:tcPr>
          <w:p w14:paraId="4CCA5FB1">
            <w:pPr>
              <w:spacing w:line="360" w:lineRule="auto"/>
              <w:jc w:val="both"/>
              <w:rPr>
                <w:rFonts w:ascii="Times New Roman" w:hAnsi="Times New Roman" w:cs="Times New Roman"/>
                <w:sz w:val="24"/>
                <w:szCs w:val="24"/>
              </w:rPr>
            </w:pPr>
            <w:r>
              <w:rPr>
                <w:rFonts w:ascii="Times New Roman" w:hAnsi="Times New Roman" w:cs="Times New Roman"/>
                <w:sz w:val="24"/>
                <w:szCs w:val="24"/>
              </w:rPr>
              <w:t>Less than 5 years</w:t>
            </w:r>
          </w:p>
        </w:tc>
        <w:tc>
          <w:tcPr>
            <w:tcW w:w="2952" w:type="dxa"/>
            <w:vAlign w:val="center"/>
          </w:tcPr>
          <w:p w14:paraId="46022635">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952" w:type="dxa"/>
            <w:vAlign w:val="center"/>
          </w:tcPr>
          <w:p w14:paraId="3E41449B">
            <w:pPr>
              <w:spacing w:line="360" w:lineRule="auto"/>
              <w:jc w:val="both"/>
              <w:rPr>
                <w:rFonts w:ascii="Times New Roman" w:hAnsi="Times New Roman" w:cs="Times New Roman"/>
                <w:sz w:val="24"/>
                <w:szCs w:val="24"/>
              </w:rPr>
            </w:pPr>
            <w:r>
              <w:rPr>
                <w:rFonts w:ascii="Times New Roman" w:hAnsi="Times New Roman" w:cs="Times New Roman"/>
                <w:sz w:val="24"/>
                <w:szCs w:val="24"/>
              </w:rPr>
              <w:t>42.17</w:t>
            </w:r>
          </w:p>
        </w:tc>
      </w:tr>
      <w:tr w14:paraId="0FDE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vAlign w:val="center"/>
          </w:tcPr>
          <w:p w14:paraId="2B057FED">
            <w:pPr>
              <w:spacing w:line="360" w:lineRule="auto"/>
              <w:jc w:val="both"/>
              <w:rPr>
                <w:rFonts w:ascii="Times New Roman" w:hAnsi="Times New Roman" w:cs="Times New Roman"/>
                <w:sz w:val="24"/>
                <w:szCs w:val="24"/>
              </w:rPr>
            </w:pPr>
            <w:r>
              <w:rPr>
                <w:rFonts w:ascii="Times New Roman" w:hAnsi="Times New Roman" w:cs="Times New Roman"/>
                <w:sz w:val="24"/>
                <w:szCs w:val="24"/>
              </w:rPr>
              <w:t>5 – 10 years</w:t>
            </w:r>
          </w:p>
        </w:tc>
        <w:tc>
          <w:tcPr>
            <w:tcW w:w="2952" w:type="dxa"/>
            <w:vAlign w:val="center"/>
          </w:tcPr>
          <w:p w14:paraId="33530264">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952" w:type="dxa"/>
            <w:vAlign w:val="center"/>
          </w:tcPr>
          <w:p w14:paraId="5C981AC5">
            <w:pPr>
              <w:spacing w:line="360" w:lineRule="auto"/>
              <w:jc w:val="both"/>
              <w:rPr>
                <w:rFonts w:ascii="Times New Roman" w:hAnsi="Times New Roman" w:cs="Times New Roman"/>
                <w:sz w:val="24"/>
                <w:szCs w:val="24"/>
              </w:rPr>
            </w:pPr>
            <w:r>
              <w:rPr>
                <w:rFonts w:ascii="Times New Roman" w:hAnsi="Times New Roman" w:cs="Times New Roman"/>
                <w:sz w:val="24"/>
                <w:szCs w:val="24"/>
              </w:rPr>
              <w:t>48.19</w:t>
            </w:r>
          </w:p>
        </w:tc>
      </w:tr>
      <w:tr w14:paraId="5830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vAlign w:val="center"/>
          </w:tcPr>
          <w:p w14:paraId="6607A99E">
            <w:pPr>
              <w:spacing w:line="360" w:lineRule="auto"/>
              <w:jc w:val="both"/>
              <w:rPr>
                <w:rFonts w:ascii="Times New Roman" w:hAnsi="Times New Roman" w:cs="Times New Roman"/>
                <w:sz w:val="24"/>
                <w:szCs w:val="24"/>
              </w:rPr>
            </w:pPr>
            <w:r>
              <w:rPr>
                <w:rFonts w:ascii="Times New Roman" w:hAnsi="Times New Roman" w:cs="Times New Roman"/>
                <w:sz w:val="24"/>
                <w:szCs w:val="24"/>
              </w:rPr>
              <w:t>More than 10 years</w:t>
            </w:r>
          </w:p>
        </w:tc>
        <w:tc>
          <w:tcPr>
            <w:tcW w:w="2952" w:type="dxa"/>
            <w:vAlign w:val="center"/>
          </w:tcPr>
          <w:p w14:paraId="06C77576">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952" w:type="dxa"/>
            <w:vAlign w:val="center"/>
          </w:tcPr>
          <w:p w14:paraId="678068C8">
            <w:pPr>
              <w:spacing w:line="360" w:lineRule="auto"/>
              <w:jc w:val="both"/>
              <w:rPr>
                <w:rFonts w:ascii="Times New Roman" w:hAnsi="Times New Roman" w:cs="Times New Roman"/>
                <w:sz w:val="24"/>
                <w:szCs w:val="24"/>
              </w:rPr>
            </w:pPr>
            <w:r>
              <w:rPr>
                <w:rFonts w:ascii="Times New Roman" w:hAnsi="Times New Roman" w:cs="Times New Roman"/>
                <w:sz w:val="24"/>
                <w:szCs w:val="24"/>
              </w:rPr>
              <w:t>9.64</w:t>
            </w:r>
          </w:p>
        </w:tc>
      </w:tr>
      <w:tr w14:paraId="5538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4361ACE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2952" w:type="dxa"/>
          </w:tcPr>
          <w:p w14:paraId="35E967E1">
            <w:pPr>
              <w:spacing w:line="360" w:lineRule="auto"/>
              <w:jc w:val="both"/>
              <w:rPr>
                <w:rFonts w:ascii="Times New Roman" w:hAnsi="Times New Roman" w:cs="Times New Roman"/>
                <w:b/>
                <w:sz w:val="24"/>
                <w:szCs w:val="24"/>
              </w:rPr>
            </w:pPr>
            <w:r>
              <w:rPr>
                <w:rFonts w:ascii="Times New Roman" w:hAnsi="Times New Roman" w:cs="Times New Roman"/>
                <w:b/>
                <w:sz w:val="24"/>
                <w:szCs w:val="24"/>
              </w:rPr>
              <w:t>83</w:t>
            </w:r>
          </w:p>
        </w:tc>
        <w:tc>
          <w:tcPr>
            <w:tcW w:w="2952" w:type="dxa"/>
          </w:tcPr>
          <w:p w14:paraId="020081E7">
            <w:pPr>
              <w:spacing w:line="36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4EAF9C08">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14:paraId="4E3786C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illustrates the distribution of respondents based on their years of experience. Out of the 83 respondents, </w:t>
      </w:r>
      <w:r>
        <w:rPr>
          <w:rFonts w:ascii="Times New Roman" w:hAnsi="Times New Roman" w:cs="Times New Roman"/>
          <w:bCs/>
          <w:sz w:val="24"/>
          <w:szCs w:val="24"/>
        </w:rPr>
        <w:t>40 (48.19%) have between 5 and 10 years of experience</w:t>
      </w:r>
      <w:r>
        <w:rPr>
          <w:rFonts w:ascii="Times New Roman" w:hAnsi="Times New Roman" w:cs="Times New Roman"/>
          <w:sz w:val="24"/>
          <w:szCs w:val="24"/>
        </w:rPr>
        <w:t xml:space="preserve">, making this the largest group. This is followed by </w:t>
      </w:r>
      <w:r>
        <w:rPr>
          <w:rFonts w:ascii="Times New Roman" w:hAnsi="Times New Roman" w:cs="Times New Roman"/>
          <w:bCs/>
          <w:sz w:val="24"/>
          <w:szCs w:val="24"/>
        </w:rPr>
        <w:t>35 respondents (42.17%)</w:t>
      </w:r>
      <w:r>
        <w:rPr>
          <w:rFonts w:ascii="Times New Roman" w:hAnsi="Times New Roman" w:cs="Times New Roman"/>
          <w:sz w:val="24"/>
          <w:szCs w:val="24"/>
        </w:rPr>
        <w:t xml:space="preserve"> who have </w:t>
      </w:r>
      <w:r>
        <w:rPr>
          <w:rFonts w:ascii="Times New Roman" w:hAnsi="Times New Roman" w:cs="Times New Roman"/>
          <w:bCs/>
          <w:sz w:val="24"/>
          <w:szCs w:val="24"/>
        </w:rPr>
        <w:t>less than 5 years of experience</w:t>
      </w:r>
      <w:r>
        <w:rPr>
          <w:rFonts w:ascii="Times New Roman" w:hAnsi="Times New Roman" w:cs="Times New Roman"/>
          <w:sz w:val="24"/>
          <w:szCs w:val="24"/>
        </w:rPr>
        <w:t xml:space="preserve">, while </w:t>
      </w:r>
      <w:r>
        <w:rPr>
          <w:rFonts w:ascii="Times New Roman" w:hAnsi="Times New Roman" w:cs="Times New Roman"/>
          <w:bCs/>
          <w:sz w:val="24"/>
          <w:szCs w:val="24"/>
        </w:rPr>
        <w:t>8 respondents (9.64%)</w:t>
      </w:r>
      <w:r>
        <w:rPr>
          <w:rFonts w:ascii="Times New Roman" w:hAnsi="Times New Roman" w:cs="Times New Roman"/>
          <w:sz w:val="24"/>
          <w:szCs w:val="24"/>
        </w:rPr>
        <w:t xml:space="preserve"> have </w:t>
      </w:r>
      <w:r>
        <w:rPr>
          <w:rFonts w:ascii="Times New Roman" w:hAnsi="Times New Roman" w:cs="Times New Roman"/>
          <w:bCs/>
          <w:sz w:val="24"/>
          <w:szCs w:val="24"/>
        </w:rPr>
        <w:t>more than 10 years of experience</w:t>
      </w:r>
      <w:r>
        <w:rPr>
          <w:rFonts w:ascii="Times New Roman" w:hAnsi="Times New Roman" w:cs="Times New Roman"/>
          <w:sz w:val="24"/>
          <w:szCs w:val="24"/>
        </w:rPr>
        <w:t xml:space="preserve">. This distribution indicates a </w:t>
      </w:r>
      <w:r>
        <w:rPr>
          <w:rFonts w:ascii="Times New Roman" w:hAnsi="Times New Roman" w:cs="Times New Roman"/>
          <w:bCs/>
          <w:sz w:val="24"/>
          <w:szCs w:val="24"/>
        </w:rPr>
        <w:t>diverse range of professional experience</w:t>
      </w:r>
      <w:r>
        <w:rPr>
          <w:rFonts w:ascii="Times New Roman" w:hAnsi="Times New Roman" w:cs="Times New Roman"/>
          <w:sz w:val="24"/>
          <w:szCs w:val="24"/>
        </w:rPr>
        <w:t xml:space="preserve"> among the participants. The predominance of respondents with </w:t>
      </w:r>
      <w:r>
        <w:rPr>
          <w:rFonts w:ascii="Times New Roman" w:hAnsi="Times New Roman" w:cs="Times New Roman"/>
          <w:bCs/>
          <w:sz w:val="24"/>
          <w:szCs w:val="24"/>
        </w:rPr>
        <w:t>5–10 years of experience</w:t>
      </w:r>
      <w:r>
        <w:rPr>
          <w:rFonts w:ascii="Times New Roman" w:hAnsi="Times New Roman" w:cs="Times New Roman"/>
          <w:sz w:val="24"/>
          <w:szCs w:val="24"/>
        </w:rPr>
        <w:t xml:space="preserve"> suggests that a significant portion of the study's input comes from individuals who are relatively experienced and likely familiar with library preservation and conservation practices.</w:t>
      </w:r>
    </w:p>
    <w:p w14:paraId="620E2E28">
      <w:pPr>
        <w:spacing w:line="240" w:lineRule="auto"/>
        <w:jc w:val="both"/>
        <w:rPr>
          <w:rFonts w:ascii="Times New Roman" w:hAnsi="Times New Roman" w:cs="Times New Roman"/>
          <w:b/>
          <w:sz w:val="24"/>
          <w:szCs w:val="24"/>
        </w:rPr>
      </w:pPr>
      <w:r>
        <w:rPr>
          <w:rFonts w:ascii="Times New Roman" w:hAnsi="Times New Roman" w:cs="Times New Roman"/>
          <w:b/>
          <w:sz w:val="24"/>
          <w:szCs w:val="24"/>
        </w:rPr>
        <w:t>SECTION B: Yes/No Questions</w:t>
      </w:r>
    </w:p>
    <w:p w14:paraId="17041EB3">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4.1.6: Are you aware of any preservation policy in the library?</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952"/>
        <w:gridCol w:w="2952"/>
      </w:tblGrid>
      <w:tr w14:paraId="6A45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52" w:type="dxa"/>
          </w:tcPr>
          <w:p w14:paraId="7C5DA9C7">
            <w:pPr>
              <w:spacing w:line="24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52" w:type="dxa"/>
            <w:vAlign w:val="center"/>
          </w:tcPr>
          <w:p w14:paraId="2771A4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Frequency (f)</w:t>
            </w:r>
          </w:p>
        </w:tc>
        <w:tc>
          <w:tcPr>
            <w:tcW w:w="2952" w:type="dxa"/>
            <w:vAlign w:val="center"/>
          </w:tcPr>
          <w:p w14:paraId="6EDBBD1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14:paraId="6F57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0B1686C2">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Yes </w:t>
            </w:r>
          </w:p>
        </w:tc>
        <w:tc>
          <w:tcPr>
            <w:tcW w:w="2952" w:type="dxa"/>
          </w:tcPr>
          <w:p w14:paraId="5328A2D2">
            <w:pPr>
              <w:spacing w:line="24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952" w:type="dxa"/>
          </w:tcPr>
          <w:p w14:paraId="3390A86A">
            <w:pPr>
              <w:spacing w:line="240" w:lineRule="auto"/>
              <w:jc w:val="both"/>
              <w:rPr>
                <w:rFonts w:ascii="Times New Roman" w:hAnsi="Times New Roman" w:cs="Times New Roman"/>
                <w:sz w:val="24"/>
                <w:szCs w:val="24"/>
              </w:rPr>
            </w:pPr>
            <w:r>
              <w:rPr>
                <w:rFonts w:ascii="Times New Roman" w:hAnsi="Times New Roman" w:cs="Times New Roman"/>
                <w:sz w:val="24"/>
                <w:szCs w:val="24"/>
              </w:rPr>
              <w:t>72.29</w:t>
            </w:r>
          </w:p>
        </w:tc>
      </w:tr>
      <w:tr w14:paraId="1933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2F0F35FE">
            <w:pPr>
              <w:spacing w:line="240" w:lineRule="auto"/>
              <w:jc w:val="both"/>
              <w:rPr>
                <w:rFonts w:ascii="Times New Roman" w:hAnsi="Times New Roman" w:cs="Times New Roman"/>
                <w:b/>
                <w:sz w:val="24"/>
                <w:szCs w:val="24"/>
              </w:rPr>
            </w:pPr>
            <w:r>
              <w:rPr>
                <w:rFonts w:ascii="Times New Roman" w:hAnsi="Times New Roman" w:cs="Times New Roman"/>
                <w:b/>
                <w:sz w:val="24"/>
                <w:szCs w:val="24"/>
              </w:rPr>
              <w:t>No</w:t>
            </w:r>
          </w:p>
        </w:tc>
        <w:tc>
          <w:tcPr>
            <w:tcW w:w="2952" w:type="dxa"/>
          </w:tcPr>
          <w:p w14:paraId="21C0C967">
            <w:pPr>
              <w:spacing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2952" w:type="dxa"/>
          </w:tcPr>
          <w:p w14:paraId="73619004">
            <w:pPr>
              <w:spacing w:line="240" w:lineRule="auto"/>
              <w:jc w:val="both"/>
              <w:rPr>
                <w:rFonts w:ascii="Times New Roman" w:hAnsi="Times New Roman" w:cs="Times New Roman"/>
                <w:sz w:val="24"/>
                <w:szCs w:val="24"/>
              </w:rPr>
            </w:pPr>
            <w:r>
              <w:rPr>
                <w:rFonts w:ascii="Times New Roman" w:hAnsi="Times New Roman" w:cs="Times New Roman"/>
                <w:sz w:val="24"/>
                <w:szCs w:val="24"/>
              </w:rPr>
              <w:t>27.71</w:t>
            </w:r>
          </w:p>
        </w:tc>
      </w:tr>
      <w:tr w14:paraId="2E79A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14CEFB97">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2952" w:type="dxa"/>
          </w:tcPr>
          <w:p w14:paraId="7E84F4E4">
            <w:pPr>
              <w:spacing w:line="240" w:lineRule="auto"/>
              <w:jc w:val="both"/>
              <w:rPr>
                <w:rFonts w:ascii="Times New Roman" w:hAnsi="Times New Roman" w:cs="Times New Roman"/>
                <w:b/>
                <w:sz w:val="24"/>
                <w:szCs w:val="24"/>
              </w:rPr>
            </w:pPr>
            <w:r>
              <w:rPr>
                <w:rFonts w:ascii="Times New Roman" w:hAnsi="Times New Roman" w:cs="Times New Roman"/>
                <w:b/>
                <w:sz w:val="24"/>
                <w:szCs w:val="24"/>
              </w:rPr>
              <w:t>83</w:t>
            </w:r>
          </w:p>
        </w:tc>
        <w:tc>
          <w:tcPr>
            <w:tcW w:w="2952" w:type="dxa"/>
          </w:tcPr>
          <w:p w14:paraId="079D980A">
            <w:pPr>
              <w:spacing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4BDBB22D">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14:paraId="4B29BF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reveals respondents' awareness of preservation policies in the University of Ilorin Library. Out of 83 respondents, </w:t>
      </w:r>
      <w:r>
        <w:rPr>
          <w:rFonts w:ascii="Times New Roman" w:hAnsi="Times New Roman" w:cs="Times New Roman"/>
          <w:bCs/>
          <w:sz w:val="24"/>
          <w:szCs w:val="24"/>
        </w:rPr>
        <w:t>60 (72.29%) indicated "Yes"</w:t>
      </w:r>
      <w:r>
        <w:rPr>
          <w:rFonts w:ascii="Times New Roman" w:hAnsi="Times New Roman" w:cs="Times New Roman"/>
          <w:sz w:val="24"/>
          <w:szCs w:val="24"/>
        </w:rPr>
        <w:t xml:space="preserve">, showing that they are aware of a preservation policy in place, while </w:t>
      </w:r>
      <w:r>
        <w:rPr>
          <w:rFonts w:ascii="Times New Roman" w:hAnsi="Times New Roman" w:cs="Times New Roman"/>
          <w:bCs/>
          <w:sz w:val="24"/>
          <w:szCs w:val="24"/>
        </w:rPr>
        <w:t>23 (27.71%) responded "No"</w:t>
      </w:r>
      <w:r>
        <w:rPr>
          <w:rFonts w:ascii="Times New Roman" w:hAnsi="Times New Roman" w:cs="Times New Roman"/>
          <w:sz w:val="24"/>
          <w:szCs w:val="24"/>
        </w:rPr>
        <w:t xml:space="preserve">, indicating they are not aware of such a policy. This result suggests that </w:t>
      </w:r>
      <w:r>
        <w:rPr>
          <w:rFonts w:ascii="Times New Roman" w:hAnsi="Times New Roman" w:cs="Times New Roman"/>
          <w:bCs/>
          <w:sz w:val="24"/>
          <w:szCs w:val="24"/>
        </w:rPr>
        <w:t>a majority of the respondents are aware of the library's preservation policy</w:t>
      </w:r>
      <w:r>
        <w:rPr>
          <w:rFonts w:ascii="Times New Roman" w:hAnsi="Times New Roman" w:cs="Times New Roman"/>
          <w:sz w:val="24"/>
          <w:szCs w:val="24"/>
        </w:rPr>
        <w:t xml:space="preserve">, which is a positive sign toward the institutionalization of preservation practices. </w:t>
      </w:r>
    </w:p>
    <w:p w14:paraId="4C05ECEC">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4.1.7: Does the library have staff dedicated to preservation and conservation?</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952"/>
        <w:gridCol w:w="2952"/>
      </w:tblGrid>
      <w:tr w14:paraId="04B619AE">
        <w:tblPrEx>
          <w:tblCellMar>
            <w:top w:w="0" w:type="dxa"/>
            <w:left w:w="108" w:type="dxa"/>
            <w:bottom w:w="0" w:type="dxa"/>
            <w:right w:w="108" w:type="dxa"/>
          </w:tblCellMar>
        </w:tblPrEx>
        <w:tc>
          <w:tcPr>
            <w:tcW w:w="2952" w:type="dxa"/>
          </w:tcPr>
          <w:p w14:paraId="302FB7FB">
            <w:pPr>
              <w:spacing w:line="24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52" w:type="dxa"/>
            <w:vAlign w:val="center"/>
          </w:tcPr>
          <w:p w14:paraId="681972E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Frequency (f)</w:t>
            </w:r>
          </w:p>
        </w:tc>
        <w:tc>
          <w:tcPr>
            <w:tcW w:w="2952" w:type="dxa"/>
            <w:vAlign w:val="center"/>
          </w:tcPr>
          <w:p w14:paraId="38C71CB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14:paraId="59D9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340C56E4">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Yes </w:t>
            </w:r>
          </w:p>
        </w:tc>
        <w:tc>
          <w:tcPr>
            <w:tcW w:w="2952" w:type="dxa"/>
          </w:tcPr>
          <w:p w14:paraId="18542244">
            <w:pPr>
              <w:spacing w:line="24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2952" w:type="dxa"/>
          </w:tcPr>
          <w:p w14:paraId="24799A74">
            <w:pPr>
              <w:spacing w:line="240" w:lineRule="auto"/>
              <w:jc w:val="both"/>
              <w:rPr>
                <w:rFonts w:ascii="Times New Roman" w:hAnsi="Times New Roman" w:cs="Times New Roman"/>
                <w:sz w:val="24"/>
                <w:szCs w:val="24"/>
              </w:rPr>
            </w:pPr>
            <w:r>
              <w:rPr>
                <w:rFonts w:ascii="Times New Roman" w:hAnsi="Times New Roman" w:cs="Times New Roman"/>
                <w:sz w:val="24"/>
                <w:szCs w:val="24"/>
              </w:rPr>
              <w:t>66.27</w:t>
            </w:r>
          </w:p>
        </w:tc>
      </w:tr>
      <w:tr w14:paraId="671C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2946F121">
            <w:pPr>
              <w:spacing w:line="240" w:lineRule="auto"/>
              <w:jc w:val="both"/>
              <w:rPr>
                <w:rFonts w:ascii="Times New Roman" w:hAnsi="Times New Roman" w:cs="Times New Roman"/>
                <w:b/>
                <w:sz w:val="24"/>
                <w:szCs w:val="24"/>
              </w:rPr>
            </w:pPr>
            <w:r>
              <w:rPr>
                <w:rFonts w:ascii="Times New Roman" w:hAnsi="Times New Roman" w:cs="Times New Roman"/>
                <w:b/>
                <w:sz w:val="24"/>
                <w:szCs w:val="24"/>
              </w:rPr>
              <w:t>No</w:t>
            </w:r>
          </w:p>
        </w:tc>
        <w:tc>
          <w:tcPr>
            <w:tcW w:w="2952" w:type="dxa"/>
          </w:tcPr>
          <w:p w14:paraId="6078495B">
            <w:pPr>
              <w:spacing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2952" w:type="dxa"/>
          </w:tcPr>
          <w:p w14:paraId="12A5B245">
            <w:pPr>
              <w:spacing w:line="240" w:lineRule="auto"/>
              <w:jc w:val="both"/>
              <w:rPr>
                <w:rFonts w:ascii="Times New Roman" w:hAnsi="Times New Roman" w:cs="Times New Roman"/>
                <w:sz w:val="24"/>
                <w:szCs w:val="24"/>
              </w:rPr>
            </w:pPr>
            <w:r>
              <w:rPr>
                <w:rFonts w:ascii="Times New Roman" w:hAnsi="Times New Roman" w:cs="Times New Roman"/>
                <w:sz w:val="24"/>
                <w:szCs w:val="24"/>
              </w:rPr>
              <w:t>33.73</w:t>
            </w:r>
          </w:p>
        </w:tc>
      </w:tr>
      <w:tr w14:paraId="7F80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6CB21069">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2952" w:type="dxa"/>
          </w:tcPr>
          <w:p w14:paraId="2EFCCA5D">
            <w:pPr>
              <w:spacing w:line="240" w:lineRule="auto"/>
              <w:jc w:val="both"/>
              <w:rPr>
                <w:rFonts w:ascii="Times New Roman" w:hAnsi="Times New Roman" w:cs="Times New Roman"/>
                <w:b/>
                <w:sz w:val="24"/>
                <w:szCs w:val="24"/>
              </w:rPr>
            </w:pPr>
            <w:r>
              <w:rPr>
                <w:rFonts w:ascii="Times New Roman" w:hAnsi="Times New Roman" w:cs="Times New Roman"/>
                <w:b/>
                <w:sz w:val="24"/>
                <w:szCs w:val="24"/>
              </w:rPr>
              <w:t>83</w:t>
            </w:r>
          </w:p>
        </w:tc>
        <w:tc>
          <w:tcPr>
            <w:tcW w:w="2952" w:type="dxa"/>
          </w:tcPr>
          <w:p w14:paraId="373822B8">
            <w:pPr>
              <w:spacing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5766C390">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14:paraId="2D5CDF7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presents the respondents’ views on whether the library has staff specifically dedicated to preservation and conservation activities. Out of 83 respondents, </w:t>
      </w:r>
      <w:r>
        <w:rPr>
          <w:rFonts w:ascii="Times New Roman" w:hAnsi="Times New Roman" w:cs="Times New Roman"/>
          <w:bCs/>
          <w:sz w:val="24"/>
          <w:szCs w:val="24"/>
        </w:rPr>
        <w:t>55 (66.27%) responded "Yes"</w:t>
      </w:r>
      <w:r>
        <w:rPr>
          <w:rFonts w:ascii="Times New Roman" w:hAnsi="Times New Roman" w:cs="Times New Roman"/>
          <w:sz w:val="24"/>
          <w:szCs w:val="24"/>
        </w:rPr>
        <w:t xml:space="preserve">, indicating the presence of such dedicated staff, while </w:t>
      </w:r>
      <w:r>
        <w:rPr>
          <w:rFonts w:ascii="Times New Roman" w:hAnsi="Times New Roman" w:cs="Times New Roman"/>
          <w:bCs/>
          <w:sz w:val="24"/>
          <w:szCs w:val="24"/>
        </w:rPr>
        <w:t>28 (33.73%) responded "No"</w:t>
      </w:r>
      <w:r>
        <w:rPr>
          <w:rFonts w:ascii="Times New Roman" w:hAnsi="Times New Roman" w:cs="Times New Roman"/>
          <w:sz w:val="24"/>
          <w:szCs w:val="24"/>
        </w:rPr>
        <w:t xml:space="preserve">, suggesting they are unaware of or do not believe such staff exist. This data shows that </w:t>
      </w:r>
      <w:r>
        <w:rPr>
          <w:rFonts w:ascii="Times New Roman" w:hAnsi="Times New Roman" w:cs="Times New Roman"/>
          <w:bCs/>
          <w:sz w:val="24"/>
          <w:szCs w:val="24"/>
        </w:rPr>
        <w:t>a slight majority of respondents acknowledge the existence of preservation and conservation personnel</w:t>
      </w:r>
      <w:r>
        <w:rPr>
          <w:rFonts w:ascii="Times New Roman" w:hAnsi="Times New Roman" w:cs="Times New Roman"/>
          <w:sz w:val="24"/>
          <w:szCs w:val="24"/>
        </w:rPr>
        <w:t xml:space="preserve"> in the University of Ilorin Library. </w:t>
      </w:r>
    </w:p>
    <w:p w14:paraId="08F4CB3F">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4.1.8: Are library materials regularly checked for damage?</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952"/>
        <w:gridCol w:w="2952"/>
      </w:tblGrid>
      <w:tr w14:paraId="5053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509355AB">
            <w:pPr>
              <w:spacing w:line="24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52" w:type="dxa"/>
            <w:vAlign w:val="center"/>
          </w:tcPr>
          <w:p w14:paraId="0D04CB0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Frequency (f)</w:t>
            </w:r>
          </w:p>
        </w:tc>
        <w:tc>
          <w:tcPr>
            <w:tcW w:w="2952" w:type="dxa"/>
            <w:vAlign w:val="center"/>
          </w:tcPr>
          <w:p w14:paraId="788FEED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14:paraId="32F49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282E1297">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Yes </w:t>
            </w:r>
          </w:p>
        </w:tc>
        <w:tc>
          <w:tcPr>
            <w:tcW w:w="2952" w:type="dxa"/>
          </w:tcPr>
          <w:p w14:paraId="59E2B008">
            <w:pPr>
              <w:spacing w:line="24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2952" w:type="dxa"/>
          </w:tcPr>
          <w:p w14:paraId="63BA3C9C">
            <w:pPr>
              <w:spacing w:line="240" w:lineRule="auto"/>
              <w:jc w:val="both"/>
              <w:rPr>
                <w:rFonts w:ascii="Times New Roman" w:hAnsi="Times New Roman" w:cs="Times New Roman"/>
                <w:sz w:val="24"/>
                <w:szCs w:val="24"/>
              </w:rPr>
            </w:pPr>
            <w:r>
              <w:rPr>
                <w:rFonts w:ascii="Times New Roman" w:hAnsi="Times New Roman" w:cs="Times New Roman"/>
                <w:sz w:val="24"/>
                <w:szCs w:val="24"/>
              </w:rPr>
              <w:t>57.83</w:t>
            </w:r>
          </w:p>
        </w:tc>
      </w:tr>
      <w:tr w14:paraId="2283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30F73122">
            <w:pPr>
              <w:spacing w:line="240" w:lineRule="auto"/>
              <w:jc w:val="both"/>
              <w:rPr>
                <w:rFonts w:ascii="Times New Roman" w:hAnsi="Times New Roman" w:cs="Times New Roman"/>
                <w:b/>
                <w:sz w:val="24"/>
                <w:szCs w:val="24"/>
              </w:rPr>
            </w:pPr>
            <w:r>
              <w:rPr>
                <w:rFonts w:ascii="Times New Roman" w:hAnsi="Times New Roman" w:cs="Times New Roman"/>
                <w:b/>
                <w:sz w:val="24"/>
                <w:szCs w:val="24"/>
              </w:rPr>
              <w:t>No</w:t>
            </w:r>
          </w:p>
        </w:tc>
        <w:tc>
          <w:tcPr>
            <w:tcW w:w="2952" w:type="dxa"/>
          </w:tcPr>
          <w:p w14:paraId="3C7F115F">
            <w:pPr>
              <w:spacing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952" w:type="dxa"/>
          </w:tcPr>
          <w:p w14:paraId="55D0FC3C">
            <w:pPr>
              <w:spacing w:line="240" w:lineRule="auto"/>
              <w:jc w:val="both"/>
              <w:rPr>
                <w:rFonts w:ascii="Times New Roman" w:hAnsi="Times New Roman" w:cs="Times New Roman"/>
                <w:sz w:val="24"/>
                <w:szCs w:val="24"/>
              </w:rPr>
            </w:pPr>
            <w:r>
              <w:rPr>
                <w:rFonts w:ascii="Times New Roman" w:hAnsi="Times New Roman" w:cs="Times New Roman"/>
                <w:sz w:val="24"/>
                <w:szCs w:val="24"/>
              </w:rPr>
              <w:t>42.17</w:t>
            </w:r>
          </w:p>
        </w:tc>
      </w:tr>
      <w:tr w14:paraId="4C0F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710CA7B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2952" w:type="dxa"/>
          </w:tcPr>
          <w:p w14:paraId="3360ACEB">
            <w:pPr>
              <w:spacing w:line="240" w:lineRule="auto"/>
              <w:jc w:val="both"/>
              <w:rPr>
                <w:rFonts w:ascii="Times New Roman" w:hAnsi="Times New Roman" w:cs="Times New Roman"/>
                <w:b/>
                <w:sz w:val="24"/>
                <w:szCs w:val="24"/>
              </w:rPr>
            </w:pPr>
            <w:r>
              <w:rPr>
                <w:rFonts w:ascii="Times New Roman" w:hAnsi="Times New Roman" w:cs="Times New Roman"/>
                <w:b/>
                <w:sz w:val="24"/>
                <w:szCs w:val="24"/>
              </w:rPr>
              <w:t>83</w:t>
            </w:r>
          </w:p>
        </w:tc>
        <w:tc>
          <w:tcPr>
            <w:tcW w:w="2952" w:type="dxa"/>
          </w:tcPr>
          <w:p w14:paraId="2BF98B23">
            <w:pPr>
              <w:spacing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712DEA43">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14:paraId="694D4DA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reflects respondents' views on whether library materials are regularly inspected for signs of damage. Out of the 83 participants, </w:t>
      </w:r>
      <w:r>
        <w:rPr>
          <w:rFonts w:ascii="Times New Roman" w:hAnsi="Times New Roman" w:cs="Times New Roman"/>
          <w:bCs/>
          <w:sz w:val="24"/>
          <w:szCs w:val="24"/>
        </w:rPr>
        <w:t>48 (57.83%) responded "Yes"</w:t>
      </w:r>
      <w:r>
        <w:rPr>
          <w:rFonts w:ascii="Times New Roman" w:hAnsi="Times New Roman" w:cs="Times New Roman"/>
          <w:sz w:val="24"/>
          <w:szCs w:val="24"/>
        </w:rPr>
        <w:t xml:space="preserve">, indicating that they believe such checks occur, while </w:t>
      </w:r>
      <w:r>
        <w:rPr>
          <w:rFonts w:ascii="Times New Roman" w:hAnsi="Times New Roman" w:cs="Times New Roman"/>
          <w:bCs/>
          <w:sz w:val="24"/>
          <w:szCs w:val="24"/>
        </w:rPr>
        <w:t>35 (42.17%) responded "No"</w:t>
      </w:r>
      <w:r>
        <w:rPr>
          <w:rFonts w:ascii="Times New Roman" w:hAnsi="Times New Roman" w:cs="Times New Roman"/>
          <w:sz w:val="24"/>
          <w:szCs w:val="24"/>
        </w:rPr>
        <w:t xml:space="preserve">, suggesting that they do not believe materials are regularly checked. This result reveals that </w:t>
      </w:r>
      <w:r>
        <w:rPr>
          <w:rFonts w:ascii="Times New Roman" w:hAnsi="Times New Roman" w:cs="Times New Roman"/>
          <w:bCs/>
          <w:sz w:val="24"/>
          <w:szCs w:val="24"/>
        </w:rPr>
        <w:t>more than half of the respondents believe that library materials are regularly inspected for damage</w:t>
      </w:r>
      <w:r>
        <w:rPr>
          <w:rFonts w:ascii="Times New Roman" w:hAnsi="Times New Roman" w:cs="Times New Roman"/>
          <w:sz w:val="24"/>
          <w:szCs w:val="24"/>
        </w:rPr>
        <w:t xml:space="preserve">, highlighting a </w:t>
      </w:r>
      <w:r>
        <w:rPr>
          <w:rFonts w:ascii="Times New Roman" w:hAnsi="Times New Roman" w:cs="Times New Roman"/>
          <w:bCs/>
          <w:sz w:val="24"/>
          <w:szCs w:val="24"/>
        </w:rPr>
        <w:t>gap in routine preservation practices</w:t>
      </w:r>
      <w:r>
        <w:rPr>
          <w:rFonts w:ascii="Times New Roman" w:hAnsi="Times New Roman" w:cs="Times New Roman"/>
          <w:sz w:val="24"/>
          <w:szCs w:val="24"/>
        </w:rPr>
        <w:t xml:space="preserve"> within the University of Ilorin Library.</w:t>
      </w:r>
    </w:p>
    <w:p w14:paraId="7D4C12C1">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4.1.9: Are environmental factors such as humidity and temperature monitored in the library?</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952"/>
        <w:gridCol w:w="2952"/>
      </w:tblGrid>
      <w:tr w14:paraId="70E5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00DB73FD">
            <w:pPr>
              <w:spacing w:line="36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52" w:type="dxa"/>
            <w:vAlign w:val="center"/>
          </w:tcPr>
          <w:p w14:paraId="3C34BB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Frequency (f)</w:t>
            </w:r>
          </w:p>
        </w:tc>
        <w:tc>
          <w:tcPr>
            <w:tcW w:w="2952" w:type="dxa"/>
            <w:vAlign w:val="center"/>
          </w:tcPr>
          <w:p w14:paraId="3397CCA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14:paraId="232D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4F0EBBE7">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Yes </w:t>
            </w:r>
          </w:p>
        </w:tc>
        <w:tc>
          <w:tcPr>
            <w:tcW w:w="2952" w:type="dxa"/>
          </w:tcPr>
          <w:p w14:paraId="54BD1ABA">
            <w:pPr>
              <w:spacing w:line="24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952" w:type="dxa"/>
          </w:tcPr>
          <w:p w14:paraId="08E40462">
            <w:pPr>
              <w:spacing w:line="240" w:lineRule="auto"/>
              <w:jc w:val="both"/>
              <w:rPr>
                <w:rFonts w:ascii="Times New Roman" w:hAnsi="Times New Roman" w:cs="Times New Roman"/>
                <w:sz w:val="24"/>
                <w:szCs w:val="24"/>
              </w:rPr>
            </w:pPr>
            <w:r>
              <w:rPr>
                <w:rFonts w:ascii="Times New Roman" w:hAnsi="Times New Roman" w:cs="Times New Roman"/>
                <w:sz w:val="24"/>
                <w:szCs w:val="24"/>
              </w:rPr>
              <w:t>72.29</w:t>
            </w:r>
          </w:p>
        </w:tc>
      </w:tr>
      <w:tr w14:paraId="62C19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66F6C38A">
            <w:pPr>
              <w:spacing w:line="240" w:lineRule="auto"/>
              <w:jc w:val="both"/>
              <w:rPr>
                <w:rFonts w:ascii="Times New Roman" w:hAnsi="Times New Roman" w:cs="Times New Roman"/>
                <w:b/>
                <w:sz w:val="24"/>
                <w:szCs w:val="24"/>
              </w:rPr>
            </w:pPr>
            <w:r>
              <w:rPr>
                <w:rFonts w:ascii="Times New Roman" w:hAnsi="Times New Roman" w:cs="Times New Roman"/>
                <w:b/>
                <w:sz w:val="24"/>
                <w:szCs w:val="24"/>
              </w:rPr>
              <w:t>No</w:t>
            </w:r>
          </w:p>
        </w:tc>
        <w:tc>
          <w:tcPr>
            <w:tcW w:w="2952" w:type="dxa"/>
          </w:tcPr>
          <w:p w14:paraId="2C8881E8">
            <w:pPr>
              <w:spacing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2952" w:type="dxa"/>
          </w:tcPr>
          <w:p w14:paraId="06184221">
            <w:pPr>
              <w:spacing w:line="240" w:lineRule="auto"/>
              <w:jc w:val="both"/>
              <w:rPr>
                <w:rFonts w:ascii="Times New Roman" w:hAnsi="Times New Roman" w:cs="Times New Roman"/>
                <w:sz w:val="24"/>
                <w:szCs w:val="24"/>
              </w:rPr>
            </w:pPr>
            <w:r>
              <w:rPr>
                <w:rFonts w:ascii="Times New Roman" w:hAnsi="Times New Roman" w:cs="Times New Roman"/>
                <w:sz w:val="24"/>
                <w:szCs w:val="24"/>
              </w:rPr>
              <w:t>27.71</w:t>
            </w:r>
          </w:p>
        </w:tc>
      </w:tr>
      <w:tr w14:paraId="6A39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6BCC23D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2952" w:type="dxa"/>
          </w:tcPr>
          <w:p w14:paraId="559A41C9">
            <w:pPr>
              <w:spacing w:line="240" w:lineRule="auto"/>
              <w:jc w:val="both"/>
              <w:rPr>
                <w:rFonts w:ascii="Times New Roman" w:hAnsi="Times New Roman" w:cs="Times New Roman"/>
                <w:b/>
                <w:sz w:val="24"/>
                <w:szCs w:val="24"/>
              </w:rPr>
            </w:pPr>
            <w:r>
              <w:rPr>
                <w:rFonts w:ascii="Times New Roman" w:hAnsi="Times New Roman" w:cs="Times New Roman"/>
                <w:b/>
                <w:sz w:val="24"/>
                <w:szCs w:val="24"/>
              </w:rPr>
              <w:t>83</w:t>
            </w:r>
          </w:p>
        </w:tc>
        <w:tc>
          <w:tcPr>
            <w:tcW w:w="2952" w:type="dxa"/>
          </w:tcPr>
          <w:p w14:paraId="3EB7E5F2">
            <w:pPr>
              <w:spacing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66D7DDEF">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14:paraId="214027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provides insights into whether environmental factors specifically </w:t>
      </w:r>
      <w:r>
        <w:rPr>
          <w:rFonts w:ascii="Times New Roman" w:hAnsi="Times New Roman" w:cs="Times New Roman"/>
          <w:bCs/>
          <w:sz w:val="24"/>
          <w:szCs w:val="24"/>
        </w:rPr>
        <w:t>humidity and temperature</w:t>
      </w:r>
      <w:r>
        <w:rPr>
          <w:rFonts w:ascii="Times New Roman" w:hAnsi="Times New Roman" w:cs="Times New Roman"/>
          <w:sz w:val="24"/>
          <w:szCs w:val="24"/>
        </w:rPr>
        <w:t xml:space="preserve"> are monitored in the University of Ilorin Library. Among the 83 respondents, </w:t>
      </w:r>
      <w:r>
        <w:rPr>
          <w:rFonts w:ascii="Times New Roman" w:hAnsi="Times New Roman" w:cs="Times New Roman"/>
          <w:bCs/>
          <w:sz w:val="24"/>
          <w:szCs w:val="24"/>
        </w:rPr>
        <w:t>60 (72.29%) answered "Yes"</w:t>
      </w:r>
      <w:r>
        <w:rPr>
          <w:rFonts w:ascii="Times New Roman" w:hAnsi="Times New Roman" w:cs="Times New Roman"/>
          <w:sz w:val="24"/>
          <w:szCs w:val="24"/>
        </w:rPr>
        <w:t xml:space="preserve">, indicating that they believe such environmental conditions are being monitored, while </w:t>
      </w:r>
      <w:r>
        <w:rPr>
          <w:rFonts w:ascii="Times New Roman" w:hAnsi="Times New Roman" w:cs="Times New Roman"/>
          <w:bCs/>
          <w:sz w:val="24"/>
          <w:szCs w:val="24"/>
        </w:rPr>
        <w:t>23 (27.71%) responded "No"</w:t>
      </w:r>
      <w:r>
        <w:rPr>
          <w:rFonts w:ascii="Times New Roman" w:hAnsi="Times New Roman" w:cs="Times New Roman"/>
          <w:sz w:val="24"/>
          <w:szCs w:val="24"/>
        </w:rPr>
        <w:t xml:space="preserve">. This result suggests a </w:t>
      </w:r>
      <w:r>
        <w:rPr>
          <w:rFonts w:ascii="Times New Roman" w:hAnsi="Times New Roman" w:cs="Times New Roman"/>
          <w:bCs/>
          <w:sz w:val="24"/>
          <w:szCs w:val="24"/>
        </w:rPr>
        <w:t>strong majority of respondents recognize efforts by the library to monitor environmental factors</w:t>
      </w:r>
      <w:r>
        <w:rPr>
          <w:rFonts w:ascii="Times New Roman" w:hAnsi="Times New Roman" w:cs="Times New Roman"/>
          <w:sz w:val="24"/>
          <w:szCs w:val="24"/>
        </w:rPr>
        <w:t xml:space="preserve">, which is a crucial aspect of effective preservation and conservation of library materials. Maintaining proper humidity and temperature levels helps prevent deterioration caused by mold growth, paper brittleness, and damage to audiovisual or digital resources. </w:t>
      </w:r>
    </w:p>
    <w:p w14:paraId="2A21FC86">
      <w:pPr>
        <w:spacing w:line="240" w:lineRule="auto"/>
        <w:jc w:val="both"/>
        <w:rPr>
          <w:rFonts w:ascii="Times New Roman" w:hAnsi="Times New Roman" w:cs="Times New Roman"/>
          <w:b/>
          <w:sz w:val="24"/>
          <w:szCs w:val="24"/>
        </w:rPr>
      </w:pPr>
    </w:p>
    <w:p w14:paraId="432E8A18">
      <w:pPr>
        <w:spacing w:line="240" w:lineRule="auto"/>
        <w:jc w:val="both"/>
        <w:rPr>
          <w:rFonts w:ascii="Times New Roman" w:hAnsi="Times New Roman" w:cs="Times New Roman"/>
          <w:b/>
          <w:sz w:val="24"/>
          <w:szCs w:val="24"/>
        </w:rPr>
      </w:pPr>
    </w:p>
    <w:p w14:paraId="65A2996E">
      <w:pPr>
        <w:spacing w:line="240" w:lineRule="auto"/>
        <w:jc w:val="both"/>
        <w:rPr>
          <w:rFonts w:ascii="Times New Roman" w:hAnsi="Times New Roman" w:cs="Times New Roman"/>
          <w:b/>
          <w:sz w:val="24"/>
          <w:szCs w:val="24"/>
        </w:rPr>
      </w:pPr>
    </w:p>
    <w:p w14:paraId="5F8C7DC9">
      <w:pPr>
        <w:spacing w:line="240" w:lineRule="auto"/>
        <w:jc w:val="both"/>
        <w:rPr>
          <w:rFonts w:ascii="Times New Roman" w:hAnsi="Times New Roman" w:cs="Times New Roman"/>
          <w:b/>
          <w:sz w:val="24"/>
          <w:szCs w:val="24"/>
        </w:rPr>
      </w:pPr>
    </w:p>
    <w:p w14:paraId="0373D1CD">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4.1.10: Have you attended any preservation training or orientation?</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952"/>
        <w:gridCol w:w="2952"/>
      </w:tblGrid>
      <w:tr w14:paraId="054F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123D7929">
            <w:pPr>
              <w:spacing w:line="36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52" w:type="dxa"/>
            <w:vAlign w:val="center"/>
          </w:tcPr>
          <w:p w14:paraId="1F1CE51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Frequency (f)</w:t>
            </w:r>
          </w:p>
        </w:tc>
        <w:tc>
          <w:tcPr>
            <w:tcW w:w="2952" w:type="dxa"/>
            <w:vAlign w:val="center"/>
          </w:tcPr>
          <w:p w14:paraId="1CDA4D4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14:paraId="35CC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7E12826D">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Yes </w:t>
            </w:r>
          </w:p>
        </w:tc>
        <w:tc>
          <w:tcPr>
            <w:tcW w:w="2952" w:type="dxa"/>
          </w:tcPr>
          <w:p w14:paraId="18D9D27B">
            <w:pPr>
              <w:spacing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952" w:type="dxa"/>
          </w:tcPr>
          <w:p w14:paraId="4EBC8BC3">
            <w:pPr>
              <w:spacing w:line="240" w:lineRule="auto"/>
              <w:jc w:val="both"/>
              <w:rPr>
                <w:rFonts w:ascii="Times New Roman" w:hAnsi="Times New Roman" w:cs="Times New Roman"/>
                <w:sz w:val="24"/>
                <w:szCs w:val="24"/>
              </w:rPr>
            </w:pPr>
            <w:r>
              <w:rPr>
                <w:rFonts w:ascii="Times New Roman" w:hAnsi="Times New Roman" w:cs="Times New Roman"/>
                <w:sz w:val="24"/>
                <w:szCs w:val="24"/>
              </w:rPr>
              <w:t>42.17</w:t>
            </w:r>
          </w:p>
        </w:tc>
      </w:tr>
      <w:tr w14:paraId="77BF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6C795840">
            <w:pPr>
              <w:spacing w:line="240" w:lineRule="auto"/>
              <w:jc w:val="both"/>
              <w:rPr>
                <w:rFonts w:ascii="Times New Roman" w:hAnsi="Times New Roman" w:cs="Times New Roman"/>
                <w:b/>
                <w:sz w:val="24"/>
                <w:szCs w:val="24"/>
              </w:rPr>
            </w:pPr>
            <w:r>
              <w:rPr>
                <w:rFonts w:ascii="Times New Roman" w:hAnsi="Times New Roman" w:cs="Times New Roman"/>
                <w:b/>
                <w:sz w:val="24"/>
                <w:szCs w:val="24"/>
              </w:rPr>
              <w:t>No</w:t>
            </w:r>
          </w:p>
        </w:tc>
        <w:tc>
          <w:tcPr>
            <w:tcW w:w="2952" w:type="dxa"/>
          </w:tcPr>
          <w:p w14:paraId="459DD901">
            <w:pPr>
              <w:spacing w:line="24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2952" w:type="dxa"/>
          </w:tcPr>
          <w:p w14:paraId="3A8CB783">
            <w:pPr>
              <w:spacing w:line="240" w:lineRule="auto"/>
              <w:jc w:val="both"/>
              <w:rPr>
                <w:rFonts w:ascii="Times New Roman" w:hAnsi="Times New Roman" w:cs="Times New Roman"/>
                <w:sz w:val="24"/>
                <w:szCs w:val="24"/>
              </w:rPr>
            </w:pPr>
            <w:r>
              <w:rPr>
                <w:rFonts w:ascii="Times New Roman" w:hAnsi="Times New Roman" w:cs="Times New Roman"/>
                <w:sz w:val="24"/>
                <w:szCs w:val="24"/>
              </w:rPr>
              <w:t>57.83</w:t>
            </w:r>
          </w:p>
        </w:tc>
      </w:tr>
      <w:tr w14:paraId="638F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0599658D">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2952" w:type="dxa"/>
          </w:tcPr>
          <w:p w14:paraId="51BD646B">
            <w:pPr>
              <w:spacing w:line="240" w:lineRule="auto"/>
              <w:jc w:val="both"/>
              <w:rPr>
                <w:rFonts w:ascii="Times New Roman" w:hAnsi="Times New Roman" w:cs="Times New Roman"/>
                <w:b/>
                <w:sz w:val="24"/>
                <w:szCs w:val="24"/>
              </w:rPr>
            </w:pPr>
            <w:r>
              <w:rPr>
                <w:rFonts w:ascii="Times New Roman" w:hAnsi="Times New Roman" w:cs="Times New Roman"/>
                <w:b/>
                <w:sz w:val="24"/>
                <w:szCs w:val="24"/>
              </w:rPr>
              <w:t>83</w:t>
            </w:r>
          </w:p>
        </w:tc>
        <w:tc>
          <w:tcPr>
            <w:tcW w:w="2952" w:type="dxa"/>
          </w:tcPr>
          <w:p w14:paraId="74E698A3">
            <w:pPr>
              <w:spacing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25E7E6AE">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14:paraId="157D9D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shows the respondents' participation in preservation training or orientation programs at the University of Ilorin Library. Out of 83 respondents, </w:t>
      </w:r>
      <w:r>
        <w:rPr>
          <w:rFonts w:ascii="Times New Roman" w:hAnsi="Times New Roman" w:cs="Times New Roman"/>
          <w:bCs/>
          <w:sz w:val="24"/>
          <w:szCs w:val="24"/>
        </w:rPr>
        <w:t>35 (42.17%) indicated "Yes"</w:t>
      </w:r>
      <w:r>
        <w:rPr>
          <w:rFonts w:ascii="Times New Roman" w:hAnsi="Times New Roman" w:cs="Times New Roman"/>
          <w:sz w:val="24"/>
          <w:szCs w:val="24"/>
        </w:rPr>
        <w:t xml:space="preserve">, meaning they have attended such training, while </w:t>
      </w:r>
      <w:r>
        <w:rPr>
          <w:rFonts w:ascii="Times New Roman" w:hAnsi="Times New Roman" w:cs="Times New Roman"/>
          <w:bCs/>
          <w:sz w:val="24"/>
          <w:szCs w:val="24"/>
        </w:rPr>
        <w:t>48 (57.83%) answered "No"</w:t>
      </w:r>
      <w:r>
        <w:rPr>
          <w:rFonts w:ascii="Times New Roman" w:hAnsi="Times New Roman" w:cs="Times New Roman"/>
          <w:sz w:val="24"/>
          <w:szCs w:val="24"/>
        </w:rPr>
        <w:t xml:space="preserve">, indicating they have not. This result highlights that </w:t>
      </w:r>
      <w:r>
        <w:rPr>
          <w:rFonts w:ascii="Times New Roman" w:hAnsi="Times New Roman" w:cs="Times New Roman"/>
          <w:bCs/>
          <w:sz w:val="24"/>
          <w:szCs w:val="24"/>
        </w:rPr>
        <w:t>a significant majority of respondents have not participated in any preservation training or orientation</w:t>
      </w:r>
      <w:r>
        <w:rPr>
          <w:rFonts w:ascii="Times New Roman" w:hAnsi="Times New Roman" w:cs="Times New Roman"/>
          <w:sz w:val="24"/>
          <w:szCs w:val="24"/>
        </w:rPr>
        <w:t xml:space="preserve">, which could negatively impact the effectiveness of preservation and conservation practices in the library. </w:t>
      </w:r>
    </w:p>
    <w:p w14:paraId="49269F6E">
      <w:pPr>
        <w:spacing w:line="240" w:lineRule="auto"/>
        <w:jc w:val="both"/>
        <w:rPr>
          <w:rFonts w:ascii="Times New Roman" w:hAnsi="Times New Roman" w:cs="Times New Roman"/>
          <w:b/>
          <w:sz w:val="24"/>
          <w:szCs w:val="24"/>
        </w:rPr>
      </w:pPr>
      <w:r>
        <w:rPr>
          <w:rFonts w:ascii="Times New Roman" w:hAnsi="Times New Roman" w:cs="Times New Roman"/>
          <w:b/>
          <w:sz w:val="24"/>
          <w:szCs w:val="24"/>
        </w:rPr>
        <w:t>SECTION C: Likert Scale Questions</w:t>
      </w:r>
    </w:p>
    <w:p w14:paraId="0C2A3BB5">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4.1.11: The library provides sufficient preservation training for staff.</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952"/>
        <w:gridCol w:w="2952"/>
      </w:tblGrid>
      <w:tr w14:paraId="569B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6B407A25">
            <w:pPr>
              <w:spacing w:line="36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52" w:type="dxa"/>
            <w:vAlign w:val="center"/>
          </w:tcPr>
          <w:p w14:paraId="27C406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Frequency (f)</w:t>
            </w:r>
          </w:p>
        </w:tc>
        <w:tc>
          <w:tcPr>
            <w:tcW w:w="2952" w:type="dxa"/>
            <w:vAlign w:val="center"/>
          </w:tcPr>
          <w:p w14:paraId="291E495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14:paraId="7DDD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142AAD28">
            <w:pPr>
              <w:spacing w:line="24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14:paraId="4439009F">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952" w:type="dxa"/>
          </w:tcPr>
          <w:p w14:paraId="72FF68FB">
            <w:pPr>
              <w:spacing w:line="240" w:lineRule="auto"/>
              <w:jc w:val="both"/>
              <w:rPr>
                <w:rFonts w:ascii="Times New Roman" w:hAnsi="Times New Roman" w:cs="Times New Roman"/>
                <w:sz w:val="24"/>
                <w:szCs w:val="24"/>
              </w:rPr>
            </w:pPr>
            <w:r>
              <w:rPr>
                <w:rFonts w:ascii="Times New Roman" w:hAnsi="Times New Roman" w:cs="Times New Roman"/>
                <w:sz w:val="24"/>
                <w:szCs w:val="24"/>
              </w:rPr>
              <w:t>12.05</w:t>
            </w:r>
          </w:p>
        </w:tc>
      </w:tr>
      <w:tr w14:paraId="6A22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61F564B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Agree </w:t>
            </w:r>
          </w:p>
        </w:tc>
        <w:tc>
          <w:tcPr>
            <w:tcW w:w="2952" w:type="dxa"/>
          </w:tcPr>
          <w:p w14:paraId="47868F8C">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952" w:type="dxa"/>
          </w:tcPr>
          <w:p w14:paraId="285B9D2A">
            <w:pPr>
              <w:spacing w:line="240" w:lineRule="auto"/>
              <w:jc w:val="both"/>
              <w:rPr>
                <w:rFonts w:ascii="Times New Roman" w:hAnsi="Times New Roman" w:cs="Times New Roman"/>
                <w:sz w:val="24"/>
                <w:szCs w:val="24"/>
              </w:rPr>
            </w:pPr>
            <w:r>
              <w:rPr>
                <w:rFonts w:ascii="Times New Roman" w:hAnsi="Times New Roman" w:cs="Times New Roman"/>
                <w:sz w:val="24"/>
                <w:szCs w:val="24"/>
              </w:rPr>
              <w:t>12.05</w:t>
            </w:r>
          </w:p>
        </w:tc>
      </w:tr>
      <w:tr w14:paraId="228F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620F05B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14:paraId="76B5E4E9">
            <w:pPr>
              <w:spacing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952" w:type="dxa"/>
          </w:tcPr>
          <w:p w14:paraId="4A78C1E2">
            <w:pPr>
              <w:spacing w:line="240" w:lineRule="auto"/>
              <w:jc w:val="both"/>
              <w:rPr>
                <w:rFonts w:ascii="Times New Roman" w:hAnsi="Times New Roman" w:cs="Times New Roman"/>
                <w:sz w:val="24"/>
                <w:szCs w:val="24"/>
              </w:rPr>
            </w:pPr>
            <w:r>
              <w:rPr>
                <w:rFonts w:ascii="Times New Roman" w:hAnsi="Times New Roman" w:cs="Times New Roman"/>
                <w:sz w:val="24"/>
                <w:szCs w:val="24"/>
              </w:rPr>
              <w:t>18.07</w:t>
            </w:r>
          </w:p>
        </w:tc>
      </w:tr>
      <w:tr w14:paraId="59817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4A3321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14:paraId="642EE56B">
            <w:pPr>
              <w:spacing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952" w:type="dxa"/>
          </w:tcPr>
          <w:p w14:paraId="2786FE45">
            <w:pPr>
              <w:spacing w:line="240" w:lineRule="auto"/>
              <w:jc w:val="both"/>
              <w:rPr>
                <w:rFonts w:ascii="Times New Roman" w:hAnsi="Times New Roman" w:cs="Times New Roman"/>
                <w:sz w:val="24"/>
                <w:szCs w:val="24"/>
              </w:rPr>
            </w:pPr>
            <w:r>
              <w:rPr>
                <w:rFonts w:ascii="Times New Roman" w:hAnsi="Times New Roman" w:cs="Times New Roman"/>
                <w:sz w:val="24"/>
                <w:szCs w:val="24"/>
              </w:rPr>
              <w:t>18.07</w:t>
            </w:r>
          </w:p>
        </w:tc>
      </w:tr>
      <w:tr w14:paraId="148F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24D1596B">
            <w:pPr>
              <w:spacing w:line="24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14:paraId="206A07F0">
            <w:pPr>
              <w:spacing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2952" w:type="dxa"/>
          </w:tcPr>
          <w:p w14:paraId="3D1B2172">
            <w:pPr>
              <w:spacing w:line="240" w:lineRule="auto"/>
              <w:jc w:val="both"/>
              <w:rPr>
                <w:rFonts w:ascii="Times New Roman" w:hAnsi="Times New Roman" w:cs="Times New Roman"/>
                <w:sz w:val="24"/>
                <w:szCs w:val="24"/>
              </w:rPr>
            </w:pPr>
            <w:r>
              <w:rPr>
                <w:rFonts w:ascii="Times New Roman" w:hAnsi="Times New Roman" w:cs="Times New Roman"/>
                <w:sz w:val="24"/>
                <w:szCs w:val="24"/>
              </w:rPr>
              <w:t>39.76</w:t>
            </w:r>
          </w:p>
        </w:tc>
      </w:tr>
      <w:tr w14:paraId="2029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13F676C3">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2952" w:type="dxa"/>
          </w:tcPr>
          <w:p w14:paraId="64B44AFF">
            <w:pPr>
              <w:spacing w:line="240" w:lineRule="auto"/>
              <w:jc w:val="both"/>
              <w:rPr>
                <w:rFonts w:ascii="Times New Roman" w:hAnsi="Times New Roman" w:cs="Times New Roman"/>
                <w:b/>
                <w:sz w:val="24"/>
                <w:szCs w:val="24"/>
              </w:rPr>
            </w:pPr>
            <w:r>
              <w:rPr>
                <w:rFonts w:ascii="Times New Roman" w:hAnsi="Times New Roman" w:cs="Times New Roman"/>
                <w:b/>
                <w:sz w:val="24"/>
                <w:szCs w:val="24"/>
              </w:rPr>
              <w:t>83</w:t>
            </w:r>
          </w:p>
        </w:tc>
        <w:tc>
          <w:tcPr>
            <w:tcW w:w="2952" w:type="dxa"/>
          </w:tcPr>
          <w:p w14:paraId="7FA7F054">
            <w:pPr>
              <w:spacing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6C36E019">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14:paraId="3C4D5A93">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presents respondents’ opinions on whether the University of Ilorin Library provides sufficient preservation training for its staff. Out of 83 respondents, </w:t>
      </w:r>
      <w:r>
        <w:rPr>
          <w:rFonts w:ascii="Times New Roman" w:hAnsi="Times New Roman" w:cs="Times New Roman"/>
          <w:bCs/>
          <w:sz w:val="26"/>
          <w:szCs w:val="26"/>
        </w:rPr>
        <w:t>10 (12.05%) strongly agree</w:t>
      </w:r>
      <w:r>
        <w:rPr>
          <w:rFonts w:ascii="Times New Roman" w:hAnsi="Times New Roman" w:cs="Times New Roman"/>
          <w:sz w:val="26"/>
          <w:szCs w:val="26"/>
        </w:rPr>
        <w:t xml:space="preserve"> that sufficient training is provided, </w:t>
      </w:r>
      <w:r>
        <w:rPr>
          <w:rFonts w:ascii="Times New Roman" w:hAnsi="Times New Roman" w:cs="Times New Roman"/>
          <w:bCs/>
          <w:sz w:val="26"/>
          <w:szCs w:val="26"/>
        </w:rPr>
        <w:t>10 (12.05%) agree</w:t>
      </w:r>
      <w:r>
        <w:rPr>
          <w:rFonts w:ascii="Times New Roman" w:hAnsi="Times New Roman" w:cs="Times New Roman"/>
          <w:sz w:val="26"/>
          <w:szCs w:val="26"/>
        </w:rPr>
        <w:t xml:space="preserve">, </w:t>
      </w:r>
      <w:r>
        <w:rPr>
          <w:rFonts w:ascii="Times New Roman" w:hAnsi="Times New Roman" w:cs="Times New Roman"/>
          <w:bCs/>
          <w:sz w:val="26"/>
          <w:szCs w:val="26"/>
        </w:rPr>
        <w:t>15 (18.07%) remain neutral</w:t>
      </w:r>
      <w:r>
        <w:rPr>
          <w:rFonts w:ascii="Times New Roman" w:hAnsi="Times New Roman" w:cs="Times New Roman"/>
          <w:sz w:val="26"/>
          <w:szCs w:val="26"/>
        </w:rPr>
        <w:t xml:space="preserve">, </w:t>
      </w:r>
      <w:r>
        <w:rPr>
          <w:rFonts w:ascii="Times New Roman" w:hAnsi="Times New Roman" w:cs="Times New Roman"/>
          <w:bCs/>
          <w:sz w:val="26"/>
          <w:szCs w:val="26"/>
        </w:rPr>
        <w:t>15 (18.07%) disagree</w:t>
      </w:r>
      <w:r>
        <w:rPr>
          <w:rFonts w:ascii="Times New Roman" w:hAnsi="Times New Roman" w:cs="Times New Roman"/>
          <w:sz w:val="26"/>
          <w:szCs w:val="26"/>
        </w:rPr>
        <w:t xml:space="preserve">, and </w:t>
      </w:r>
      <w:r>
        <w:rPr>
          <w:rFonts w:ascii="Times New Roman" w:hAnsi="Times New Roman" w:cs="Times New Roman"/>
          <w:bCs/>
          <w:sz w:val="26"/>
          <w:szCs w:val="26"/>
        </w:rPr>
        <w:t>33 (39.76%) strongly disagree</w:t>
      </w:r>
      <w:r>
        <w:rPr>
          <w:rFonts w:ascii="Times New Roman" w:hAnsi="Times New Roman" w:cs="Times New Roman"/>
          <w:sz w:val="26"/>
          <w:szCs w:val="26"/>
        </w:rPr>
        <w:t xml:space="preserve"> with the statement. This indicates that a </w:t>
      </w:r>
      <w:r>
        <w:rPr>
          <w:rFonts w:ascii="Times New Roman" w:hAnsi="Times New Roman" w:cs="Times New Roman"/>
          <w:bCs/>
          <w:sz w:val="26"/>
          <w:szCs w:val="26"/>
        </w:rPr>
        <w:t>majority of 48% (18.07% disagree + 39.76% strongly disagree)</w:t>
      </w:r>
      <w:r>
        <w:rPr>
          <w:rFonts w:ascii="Times New Roman" w:hAnsi="Times New Roman" w:cs="Times New Roman"/>
          <w:sz w:val="26"/>
          <w:szCs w:val="26"/>
        </w:rPr>
        <w:t xml:space="preserve"> believe that the library </w:t>
      </w:r>
      <w:r>
        <w:rPr>
          <w:rFonts w:ascii="Times New Roman" w:hAnsi="Times New Roman" w:cs="Times New Roman"/>
          <w:bCs/>
          <w:sz w:val="26"/>
          <w:szCs w:val="26"/>
        </w:rPr>
        <w:t>does not provide adequate preservation training</w:t>
      </w:r>
      <w:r>
        <w:rPr>
          <w:rFonts w:ascii="Times New Roman" w:hAnsi="Times New Roman" w:cs="Times New Roman"/>
          <w:sz w:val="26"/>
          <w:szCs w:val="26"/>
        </w:rPr>
        <w:t xml:space="preserve"> for staff. Only </w:t>
      </w:r>
      <w:r>
        <w:rPr>
          <w:rFonts w:ascii="Times New Roman" w:hAnsi="Times New Roman" w:cs="Times New Roman"/>
          <w:bCs/>
          <w:sz w:val="26"/>
          <w:szCs w:val="26"/>
        </w:rPr>
        <w:t>20% (12.05% strongly agree + 12.05% agree)</w:t>
      </w:r>
      <w:r>
        <w:rPr>
          <w:rFonts w:ascii="Times New Roman" w:hAnsi="Times New Roman" w:cs="Times New Roman"/>
          <w:sz w:val="26"/>
          <w:szCs w:val="26"/>
        </w:rPr>
        <w:t xml:space="preserve"> feel that the training is sufficient, while 15% are neutral.</w:t>
      </w:r>
    </w:p>
    <w:p w14:paraId="033C3FCF">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4.1.12: The materials in the library are well preserved.</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952"/>
        <w:gridCol w:w="2952"/>
      </w:tblGrid>
      <w:tr w14:paraId="35AC7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304D1DC1">
            <w:pPr>
              <w:spacing w:line="36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52" w:type="dxa"/>
            <w:vAlign w:val="center"/>
          </w:tcPr>
          <w:p w14:paraId="38EBE43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Frequency (f)</w:t>
            </w:r>
          </w:p>
        </w:tc>
        <w:tc>
          <w:tcPr>
            <w:tcW w:w="2952" w:type="dxa"/>
            <w:vAlign w:val="center"/>
          </w:tcPr>
          <w:p w14:paraId="6FB2158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14:paraId="252E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7B204E21">
            <w:pPr>
              <w:spacing w:line="24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14:paraId="3FE17467">
            <w:pPr>
              <w:spacing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952" w:type="dxa"/>
          </w:tcPr>
          <w:p w14:paraId="72F44CD8">
            <w:pPr>
              <w:spacing w:line="240" w:lineRule="auto"/>
              <w:jc w:val="both"/>
              <w:rPr>
                <w:rFonts w:ascii="Times New Roman" w:hAnsi="Times New Roman" w:cs="Times New Roman"/>
                <w:sz w:val="24"/>
                <w:szCs w:val="24"/>
              </w:rPr>
            </w:pPr>
            <w:r>
              <w:rPr>
                <w:rFonts w:ascii="Times New Roman" w:hAnsi="Times New Roman" w:cs="Times New Roman"/>
                <w:sz w:val="24"/>
                <w:szCs w:val="24"/>
              </w:rPr>
              <w:t>14.46</w:t>
            </w:r>
          </w:p>
        </w:tc>
      </w:tr>
      <w:tr w14:paraId="4D8D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0AF65EC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Agree </w:t>
            </w:r>
          </w:p>
        </w:tc>
        <w:tc>
          <w:tcPr>
            <w:tcW w:w="2952" w:type="dxa"/>
          </w:tcPr>
          <w:p w14:paraId="1CD370B4">
            <w:pPr>
              <w:spacing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952" w:type="dxa"/>
          </w:tcPr>
          <w:p w14:paraId="3ED61D10">
            <w:pPr>
              <w:spacing w:line="240" w:lineRule="auto"/>
              <w:jc w:val="both"/>
              <w:rPr>
                <w:rFonts w:ascii="Times New Roman" w:hAnsi="Times New Roman" w:cs="Times New Roman"/>
                <w:sz w:val="24"/>
                <w:szCs w:val="24"/>
              </w:rPr>
            </w:pPr>
            <w:r>
              <w:rPr>
                <w:rFonts w:ascii="Times New Roman" w:hAnsi="Times New Roman" w:cs="Times New Roman"/>
                <w:sz w:val="24"/>
                <w:szCs w:val="24"/>
              </w:rPr>
              <w:t>14.46</w:t>
            </w:r>
          </w:p>
        </w:tc>
      </w:tr>
      <w:tr w14:paraId="64734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6FDEA9E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14:paraId="22017F66">
            <w:pPr>
              <w:spacing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952" w:type="dxa"/>
          </w:tcPr>
          <w:p w14:paraId="1AB5E7D6">
            <w:pPr>
              <w:spacing w:line="240" w:lineRule="auto"/>
              <w:jc w:val="both"/>
              <w:rPr>
                <w:rFonts w:ascii="Times New Roman" w:hAnsi="Times New Roman" w:cs="Times New Roman"/>
                <w:sz w:val="24"/>
                <w:szCs w:val="24"/>
              </w:rPr>
            </w:pPr>
            <w:r>
              <w:rPr>
                <w:rFonts w:ascii="Times New Roman" w:hAnsi="Times New Roman" w:cs="Times New Roman"/>
                <w:sz w:val="24"/>
                <w:szCs w:val="24"/>
              </w:rPr>
              <w:t>21.69</w:t>
            </w:r>
          </w:p>
        </w:tc>
      </w:tr>
      <w:tr w14:paraId="663C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57038EE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14:paraId="08CD1AF7">
            <w:pPr>
              <w:spacing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952" w:type="dxa"/>
          </w:tcPr>
          <w:p w14:paraId="01F2DCC6">
            <w:pPr>
              <w:spacing w:line="240" w:lineRule="auto"/>
              <w:jc w:val="both"/>
              <w:rPr>
                <w:rFonts w:ascii="Times New Roman" w:hAnsi="Times New Roman" w:cs="Times New Roman"/>
                <w:sz w:val="24"/>
                <w:szCs w:val="24"/>
              </w:rPr>
            </w:pPr>
            <w:r>
              <w:rPr>
                <w:rFonts w:ascii="Times New Roman" w:hAnsi="Times New Roman" w:cs="Times New Roman"/>
                <w:sz w:val="24"/>
                <w:szCs w:val="24"/>
              </w:rPr>
              <w:t>21.69</w:t>
            </w:r>
          </w:p>
        </w:tc>
      </w:tr>
      <w:tr w14:paraId="3C9F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119B698D">
            <w:pPr>
              <w:spacing w:line="24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14:paraId="30941026">
            <w:pPr>
              <w:spacing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2952" w:type="dxa"/>
          </w:tcPr>
          <w:p w14:paraId="7FE41884">
            <w:pPr>
              <w:spacing w:line="240" w:lineRule="auto"/>
              <w:jc w:val="both"/>
              <w:rPr>
                <w:rFonts w:ascii="Times New Roman" w:hAnsi="Times New Roman" w:cs="Times New Roman"/>
                <w:sz w:val="24"/>
                <w:szCs w:val="24"/>
              </w:rPr>
            </w:pPr>
            <w:r>
              <w:rPr>
                <w:rFonts w:ascii="Times New Roman" w:hAnsi="Times New Roman" w:cs="Times New Roman"/>
                <w:sz w:val="24"/>
                <w:szCs w:val="24"/>
              </w:rPr>
              <w:t>27.71</w:t>
            </w:r>
          </w:p>
        </w:tc>
      </w:tr>
      <w:tr w14:paraId="77EB0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1162E0B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2952" w:type="dxa"/>
          </w:tcPr>
          <w:p w14:paraId="2B939FC1">
            <w:pPr>
              <w:spacing w:line="240" w:lineRule="auto"/>
              <w:jc w:val="both"/>
              <w:rPr>
                <w:rFonts w:ascii="Times New Roman" w:hAnsi="Times New Roman" w:cs="Times New Roman"/>
                <w:b/>
                <w:sz w:val="24"/>
                <w:szCs w:val="24"/>
              </w:rPr>
            </w:pPr>
            <w:r>
              <w:rPr>
                <w:rFonts w:ascii="Times New Roman" w:hAnsi="Times New Roman" w:cs="Times New Roman"/>
                <w:b/>
                <w:sz w:val="24"/>
                <w:szCs w:val="24"/>
              </w:rPr>
              <w:t>83</w:t>
            </w:r>
          </w:p>
        </w:tc>
        <w:tc>
          <w:tcPr>
            <w:tcW w:w="2952" w:type="dxa"/>
          </w:tcPr>
          <w:p w14:paraId="2F6A73FB">
            <w:pPr>
              <w:spacing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0597DC51">
      <w:pPr>
        <w:spacing w:line="24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14:paraId="5B935D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table presents the opinions of 83 respondents regarding the </w:t>
      </w:r>
      <w:r>
        <w:rPr>
          <w:rFonts w:ascii="Times New Roman" w:hAnsi="Times New Roman" w:cs="Times New Roman"/>
          <w:bCs/>
          <w:sz w:val="24"/>
          <w:szCs w:val="24"/>
        </w:rPr>
        <w:t>condition and preservation quality of materials</w:t>
      </w:r>
      <w:r>
        <w:rPr>
          <w:rFonts w:ascii="Times New Roman" w:hAnsi="Times New Roman" w:cs="Times New Roman"/>
          <w:sz w:val="24"/>
          <w:szCs w:val="24"/>
        </w:rPr>
        <w:t xml:space="preserve"> in the University of Ilorin Library. </w:t>
      </w:r>
      <w:r>
        <w:rPr>
          <w:rFonts w:ascii="Times New Roman" w:hAnsi="Times New Roman" w:cs="Times New Roman"/>
          <w:bCs/>
          <w:sz w:val="24"/>
          <w:szCs w:val="24"/>
        </w:rPr>
        <w:t>12 respondents (14.46%) strongly agree</w:t>
      </w:r>
      <w:r>
        <w:rPr>
          <w:rFonts w:ascii="Times New Roman" w:hAnsi="Times New Roman" w:cs="Times New Roman"/>
          <w:sz w:val="24"/>
          <w:szCs w:val="24"/>
        </w:rPr>
        <w:t xml:space="preserve"> that the materials are well preserved. </w:t>
      </w:r>
      <w:r>
        <w:rPr>
          <w:rFonts w:ascii="Times New Roman" w:hAnsi="Times New Roman" w:cs="Times New Roman"/>
          <w:bCs/>
          <w:sz w:val="24"/>
          <w:szCs w:val="24"/>
        </w:rPr>
        <w:t>12 respondents (14.46%) agree</w:t>
      </w:r>
      <w:r>
        <w:rPr>
          <w:rFonts w:ascii="Times New Roman" w:hAnsi="Times New Roman" w:cs="Times New Roman"/>
          <w:sz w:val="24"/>
          <w:szCs w:val="24"/>
        </w:rPr>
        <w:t xml:space="preserve">. </w:t>
      </w:r>
      <w:r>
        <w:rPr>
          <w:rFonts w:ascii="Times New Roman" w:hAnsi="Times New Roman" w:cs="Times New Roman"/>
          <w:bCs/>
          <w:sz w:val="24"/>
          <w:szCs w:val="24"/>
        </w:rPr>
        <w:t>18 respondents (21.69%) remain neutral</w:t>
      </w:r>
      <w:r>
        <w:rPr>
          <w:rFonts w:ascii="Times New Roman" w:hAnsi="Times New Roman" w:cs="Times New Roman"/>
          <w:sz w:val="24"/>
          <w:szCs w:val="24"/>
        </w:rPr>
        <w:t xml:space="preserve">, expressing neither agreement nor disagreement. </w:t>
      </w:r>
      <w:r>
        <w:rPr>
          <w:rFonts w:ascii="Times New Roman" w:hAnsi="Times New Roman" w:cs="Times New Roman"/>
          <w:bCs/>
          <w:sz w:val="24"/>
          <w:szCs w:val="24"/>
        </w:rPr>
        <w:t>18 respondents (21.69%) disagree</w:t>
      </w:r>
      <w:r>
        <w:rPr>
          <w:rFonts w:ascii="Times New Roman" w:hAnsi="Times New Roman" w:cs="Times New Roman"/>
          <w:sz w:val="24"/>
          <w:szCs w:val="24"/>
        </w:rPr>
        <w:t xml:space="preserve">, suggesting they believe materials are not well preserved. </w:t>
      </w:r>
      <w:r>
        <w:rPr>
          <w:rFonts w:ascii="Times New Roman" w:hAnsi="Times New Roman" w:cs="Times New Roman"/>
          <w:bCs/>
          <w:sz w:val="24"/>
          <w:szCs w:val="24"/>
        </w:rPr>
        <w:t>23 respondents (27.71%) strongly disagree</w:t>
      </w:r>
      <w:r>
        <w:rPr>
          <w:rFonts w:ascii="Times New Roman" w:hAnsi="Times New Roman" w:cs="Times New Roman"/>
          <w:sz w:val="24"/>
          <w:szCs w:val="24"/>
        </w:rPr>
        <w:t xml:space="preserve">, indicating a strong belief that preservation efforts are inadequate. The findings show that a total of </w:t>
      </w:r>
      <w:r>
        <w:rPr>
          <w:rFonts w:ascii="Times New Roman" w:hAnsi="Times New Roman" w:cs="Times New Roman"/>
          <w:bCs/>
          <w:sz w:val="24"/>
          <w:szCs w:val="24"/>
        </w:rPr>
        <w:t>24.92% (strongly agree + agree)</w:t>
      </w:r>
      <w:r>
        <w:rPr>
          <w:rFonts w:ascii="Times New Roman" w:hAnsi="Times New Roman" w:cs="Times New Roman"/>
          <w:sz w:val="24"/>
          <w:szCs w:val="24"/>
        </w:rPr>
        <w:t xml:space="preserve"> of respondents believe that the materials are well preserved, while </w:t>
      </w:r>
      <w:r>
        <w:rPr>
          <w:rFonts w:ascii="Times New Roman" w:hAnsi="Times New Roman" w:cs="Times New Roman"/>
          <w:bCs/>
          <w:sz w:val="24"/>
          <w:szCs w:val="24"/>
        </w:rPr>
        <w:t>49.4% (disagree + strongly disagree)</w:t>
      </w:r>
      <w:r>
        <w:rPr>
          <w:rFonts w:ascii="Times New Roman" w:hAnsi="Times New Roman" w:cs="Times New Roman"/>
          <w:sz w:val="24"/>
          <w:szCs w:val="24"/>
        </w:rPr>
        <w:t xml:space="preserve"> feel otherwise. The remaining </w:t>
      </w:r>
      <w:r>
        <w:rPr>
          <w:rFonts w:ascii="Times New Roman" w:hAnsi="Times New Roman" w:cs="Times New Roman"/>
          <w:bCs/>
          <w:sz w:val="24"/>
          <w:szCs w:val="24"/>
        </w:rPr>
        <w:t>21.69% are neutral</w:t>
      </w:r>
      <w:r>
        <w:rPr>
          <w:rFonts w:ascii="Times New Roman" w:hAnsi="Times New Roman" w:cs="Times New Roman"/>
          <w:sz w:val="24"/>
          <w:szCs w:val="24"/>
        </w:rPr>
        <w:t>, possibly due to a lack of direct experience with preservation outcomes or uncertainty regarding preservation standards.</w:t>
      </w:r>
    </w:p>
    <w:p w14:paraId="32E40867">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4.1.13: Users contribute significantly to the wear and tear of library materials.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952"/>
        <w:gridCol w:w="2952"/>
      </w:tblGrid>
      <w:tr w14:paraId="62E1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545FBFFE">
            <w:pPr>
              <w:spacing w:line="36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52" w:type="dxa"/>
            <w:vAlign w:val="center"/>
          </w:tcPr>
          <w:p w14:paraId="7B81C8D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Frequency (f)</w:t>
            </w:r>
          </w:p>
        </w:tc>
        <w:tc>
          <w:tcPr>
            <w:tcW w:w="2952" w:type="dxa"/>
            <w:vAlign w:val="center"/>
          </w:tcPr>
          <w:p w14:paraId="283D0F9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14:paraId="16F61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5CDDD19B">
            <w:pPr>
              <w:spacing w:line="24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14:paraId="64787F53">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952" w:type="dxa"/>
          </w:tcPr>
          <w:p w14:paraId="44AFDA88">
            <w:pPr>
              <w:spacing w:line="240" w:lineRule="auto"/>
              <w:jc w:val="both"/>
              <w:rPr>
                <w:rFonts w:ascii="Times New Roman" w:hAnsi="Times New Roman" w:cs="Times New Roman"/>
                <w:sz w:val="24"/>
                <w:szCs w:val="24"/>
              </w:rPr>
            </w:pPr>
            <w:r>
              <w:rPr>
                <w:rFonts w:ascii="Times New Roman" w:hAnsi="Times New Roman" w:cs="Times New Roman"/>
                <w:sz w:val="24"/>
                <w:szCs w:val="24"/>
              </w:rPr>
              <w:t>24.10</w:t>
            </w:r>
          </w:p>
        </w:tc>
      </w:tr>
      <w:tr w14:paraId="74C0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4699BE2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Agree </w:t>
            </w:r>
          </w:p>
        </w:tc>
        <w:tc>
          <w:tcPr>
            <w:tcW w:w="2952" w:type="dxa"/>
          </w:tcPr>
          <w:p w14:paraId="04E26AF3">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952" w:type="dxa"/>
          </w:tcPr>
          <w:p w14:paraId="44FA543A">
            <w:pPr>
              <w:spacing w:line="240" w:lineRule="auto"/>
              <w:jc w:val="both"/>
              <w:rPr>
                <w:rFonts w:ascii="Times New Roman" w:hAnsi="Times New Roman" w:cs="Times New Roman"/>
                <w:sz w:val="24"/>
                <w:szCs w:val="24"/>
              </w:rPr>
            </w:pPr>
            <w:r>
              <w:rPr>
                <w:rFonts w:ascii="Times New Roman" w:hAnsi="Times New Roman" w:cs="Times New Roman"/>
                <w:sz w:val="24"/>
                <w:szCs w:val="24"/>
              </w:rPr>
              <w:t>24.10</w:t>
            </w:r>
          </w:p>
        </w:tc>
      </w:tr>
      <w:tr w14:paraId="092F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1986422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14:paraId="0F2BB52B">
            <w:pPr>
              <w:spacing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952" w:type="dxa"/>
          </w:tcPr>
          <w:p w14:paraId="381521D8">
            <w:pPr>
              <w:spacing w:line="240" w:lineRule="auto"/>
              <w:jc w:val="both"/>
              <w:rPr>
                <w:rFonts w:ascii="Times New Roman" w:hAnsi="Times New Roman" w:cs="Times New Roman"/>
                <w:sz w:val="24"/>
                <w:szCs w:val="24"/>
              </w:rPr>
            </w:pPr>
            <w:r>
              <w:rPr>
                <w:rFonts w:ascii="Times New Roman" w:hAnsi="Times New Roman" w:cs="Times New Roman"/>
                <w:sz w:val="24"/>
                <w:szCs w:val="24"/>
              </w:rPr>
              <w:t>24.10</w:t>
            </w:r>
          </w:p>
        </w:tc>
      </w:tr>
      <w:tr w14:paraId="6832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4BA9142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14:paraId="44761108">
            <w:pPr>
              <w:spacing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2952" w:type="dxa"/>
          </w:tcPr>
          <w:p w14:paraId="190BFF82">
            <w:pPr>
              <w:spacing w:line="240" w:lineRule="auto"/>
              <w:jc w:val="both"/>
              <w:rPr>
                <w:rFonts w:ascii="Times New Roman" w:hAnsi="Times New Roman" w:cs="Times New Roman"/>
                <w:sz w:val="24"/>
                <w:szCs w:val="24"/>
              </w:rPr>
            </w:pPr>
            <w:r>
              <w:rPr>
                <w:rFonts w:ascii="Times New Roman" w:hAnsi="Times New Roman" w:cs="Times New Roman"/>
                <w:sz w:val="24"/>
                <w:szCs w:val="24"/>
              </w:rPr>
              <w:t>27.70</w:t>
            </w:r>
          </w:p>
        </w:tc>
      </w:tr>
      <w:tr w14:paraId="581A6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319E4CDC">
            <w:pPr>
              <w:spacing w:line="24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14:paraId="1B03DD2A">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952" w:type="dxa"/>
          </w:tcPr>
          <w:p w14:paraId="5CD42B98">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tc>
      </w:tr>
      <w:tr w14:paraId="21F0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2D03164C">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2952" w:type="dxa"/>
          </w:tcPr>
          <w:p w14:paraId="7F7E591E">
            <w:pPr>
              <w:spacing w:line="240" w:lineRule="auto"/>
              <w:jc w:val="both"/>
              <w:rPr>
                <w:rFonts w:ascii="Times New Roman" w:hAnsi="Times New Roman" w:cs="Times New Roman"/>
                <w:b/>
                <w:sz w:val="24"/>
                <w:szCs w:val="24"/>
              </w:rPr>
            </w:pPr>
            <w:r>
              <w:rPr>
                <w:rFonts w:ascii="Times New Roman" w:hAnsi="Times New Roman" w:cs="Times New Roman"/>
                <w:b/>
                <w:sz w:val="24"/>
                <w:szCs w:val="24"/>
              </w:rPr>
              <w:t>83</w:t>
            </w:r>
          </w:p>
        </w:tc>
        <w:tc>
          <w:tcPr>
            <w:tcW w:w="2952" w:type="dxa"/>
          </w:tcPr>
          <w:p w14:paraId="3AA886CC">
            <w:pPr>
              <w:spacing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3F7A12AD">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14:paraId="194F8D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table summarizes respondents’ perceptions on whether </w:t>
      </w:r>
      <w:r>
        <w:rPr>
          <w:rFonts w:ascii="Times New Roman" w:hAnsi="Times New Roman" w:cs="Times New Roman"/>
          <w:bCs/>
          <w:sz w:val="24"/>
          <w:szCs w:val="24"/>
        </w:rPr>
        <w:t>library users play a major role in the wear and tear of library materials</w:t>
      </w:r>
      <w:r>
        <w:rPr>
          <w:rFonts w:ascii="Times New Roman" w:hAnsi="Times New Roman" w:cs="Times New Roman"/>
          <w:sz w:val="24"/>
          <w:szCs w:val="24"/>
        </w:rPr>
        <w:t xml:space="preserve"> at the University of Ilorin Library. The data is based on responses from </w:t>
      </w:r>
      <w:r>
        <w:rPr>
          <w:rFonts w:ascii="Times New Roman" w:hAnsi="Times New Roman" w:cs="Times New Roman"/>
          <w:bCs/>
          <w:sz w:val="24"/>
          <w:szCs w:val="24"/>
        </w:rPr>
        <w:t>83 participants</w:t>
      </w:r>
      <w:r>
        <w:rPr>
          <w:rFonts w:ascii="Times New Roman" w:hAnsi="Times New Roman" w:cs="Times New Roman"/>
          <w:sz w:val="24"/>
          <w:szCs w:val="24"/>
        </w:rPr>
        <w:t xml:space="preserve">. </w:t>
      </w:r>
      <w:r>
        <w:rPr>
          <w:rFonts w:ascii="Times New Roman" w:hAnsi="Times New Roman" w:cs="Times New Roman"/>
          <w:bCs/>
          <w:sz w:val="24"/>
          <w:szCs w:val="24"/>
        </w:rPr>
        <w:t>20 respondents (24.10%) strongly agree</w:t>
      </w:r>
      <w:r>
        <w:rPr>
          <w:rFonts w:ascii="Times New Roman" w:hAnsi="Times New Roman" w:cs="Times New Roman"/>
          <w:sz w:val="24"/>
          <w:szCs w:val="24"/>
        </w:rPr>
        <w:t xml:space="preserve"> that users contribute significantly to material deterioration. </w:t>
      </w:r>
      <w:r>
        <w:rPr>
          <w:rFonts w:ascii="Times New Roman" w:hAnsi="Times New Roman" w:cs="Times New Roman"/>
          <w:bCs/>
          <w:sz w:val="24"/>
          <w:szCs w:val="24"/>
        </w:rPr>
        <w:t>20 respondents (24.10%) agree</w:t>
      </w:r>
      <w:r>
        <w:rPr>
          <w:rFonts w:ascii="Times New Roman" w:hAnsi="Times New Roman" w:cs="Times New Roman"/>
          <w:sz w:val="24"/>
          <w:szCs w:val="24"/>
        </w:rPr>
        <w:t xml:space="preserve"> with this view. </w:t>
      </w:r>
      <w:r>
        <w:rPr>
          <w:rFonts w:ascii="Times New Roman" w:hAnsi="Times New Roman" w:cs="Times New Roman"/>
          <w:bCs/>
          <w:sz w:val="24"/>
          <w:szCs w:val="24"/>
        </w:rPr>
        <w:t>20 respondents (24.10%) are neutral</w:t>
      </w:r>
      <w:r>
        <w:rPr>
          <w:rFonts w:ascii="Times New Roman" w:hAnsi="Times New Roman" w:cs="Times New Roman"/>
          <w:sz w:val="24"/>
          <w:szCs w:val="24"/>
        </w:rPr>
        <w:t xml:space="preserve">, expressing no strong opinion. </w:t>
      </w:r>
      <w:r>
        <w:rPr>
          <w:rFonts w:ascii="Times New Roman" w:hAnsi="Times New Roman" w:cs="Times New Roman"/>
          <w:bCs/>
          <w:sz w:val="24"/>
          <w:szCs w:val="24"/>
        </w:rPr>
        <w:t>23 respondents (27.70%) disagree</w:t>
      </w:r>
      <w:r>
        <w:rPr>
          <w:rFonts w:ascii="Times New Roman" w:hAnsi="Times New Roman" w:cs="Times New Roman"/>
          <w:sz w:val="24"/>
          <w:szCs w:val="24"/>
        </w:rPr>
        <w:t xml:space="preserve">. </w:t>
      </w:r>
      <w:r>
        <w:rPr>
          <w:rFonts w:ascii="Times New Roman" w:hAnsi="Times New Roman" w:cs="Times New Roman"/>
          <w:bCs/>
          <w:sz w:val="24"/>
          <w:szCs w:val="24"/>
        </w:rPr>
        <w:t>0 respondents (0%) strongly disagree</w:t>
      </w:r>
      <w:r>
        <w:rPr>
          <w:rFonts w:ascii="Times New Roman" w:hAnsi="Times New Roman" w:cs="Times New Roman"/>
          <w:sz w:val="24"/>
          <w:szCs w:val="24"/>
        </w:rPr>
        <w:t xml:space="preserve">, indicating that no one completely dismisses user involvement in wear and tear. The data reveals that a total of </w:t>
      </w:r>
      <w:r>
        <w:rPr>
          <w:rFonts w:ascii="Times New Roman" w:hAnsi="Times New Roman" w:cs="Times New Roman"/>
          <w:bCs/>
          <w:sz w:val="24"/>
          <w:szCs w:val="24"/>
        </w:rPr>
        <w:t>48.2% (strongly agree + agree)</w:t>
      </w:r>
      <w:r>
        <w:rPr>
          <w:rFonts w:ascii="Times New Roman" w:hAnsi="Times New Roman" w:cs="Times New Roman"/>
          <w:sz w:val="24"/>
          <w:szCs w:val="24"/>
        </w:rPr>
        <w:t xml:space="preserve"> of respondents believe users do significantly contribute to the deterioration of materials. Meanwhile, </w:t>
      </w:r>
      <w:r>
        <w:rPr>
          <w:rFonts w:ascii="Times New Roman" w:hAnsi="Times New Roman" w:cs="Times New Roman"/>
          <w:bCs/>
          <w:sz w:val="24"/>
          <w:szCs w:val="24"/>
        </w:rPr>
        <w:t>27.70% disagree</w:t>
      </w:r>
      <w:r>
        <w:rPr>
          <w:rFonts w:ascii="Times New Roman" w:hAnsi="Times New Roman" w:cs="Times New Roman"/>
          <w:sz w:val="24"/>
          <w:szCs w:val="24"/>
        </w:rPr>
        <w:t xml:space="preserve">, and </w:t>
      </w:r>
      <w:r>
        <w:rPr>
          <w:rFonts w:ascii="Times New Roman" w:hAnsi="Times New Roman" w:cs="Times New Roman"/>
          <w:bCs/>
          <w:sz w:val="24"/>
          <w:szCs w:val="24"/>
        </w:rPr>
        <w:t>24.10% remain neutral</w:t>
      </w:r>
      <w:r>
        <w:rPr>
          <w:rFonts w:ascii="Times New Roman" w:hAnsi="Times New Roman" w:cs="Times New Roman"/>
          <w:sz w:val="24"/>
          <w:szCs w:val="24"/>
        </w:rPr>
        <w:t>.</w:t>
      </w:r>
    </w:p>
    <w:p w14:paraId="52DDBF4A">
      <w:pPr>
        <w:spacing w:line="240" w:lineRule="auto"/>
        <w:jc w:val="both"/>
        <w:rPr>
          <w:rFonts w:ascii="Times New Roman" w:hAnsi="Times New Roman" w:cs="Times New Roman"/>
          <w:b/>
          <w:sz w:val="24"/>
          <w:szCs w:val="24"/>
        </w:rPr>
      </w:pPr>
    </w:p>
    <w:p w14:paraId="097BCC20">
      <w:pPr>
        <w:spacing w:line="240" w:lineRule="auto"/>
        <w:jc w:val="both"/>
        <w:rPr>
          <w:rFonts w:ascii="Times New Roman" w:hAnsi="Times New Roman" w:cs="Times New Roman"/>
          <w:b/>
          <w:sz w:val="24"/>
          <w:szCs w:val="24"/>
        </w:rPr>
      </w:pPr>
    </w:p>
    <w:p w14:paraId="3F7D8FA0">
      <w:pPr>
        <w:spacing w:line="240" w:lineRule="auto"/>
        <w:jc w:val="both"/>
        <w:rPr>
          <w:rFonts w:ascii="Times New Roman" w:hAnsi="Times New Roman" w:cs="Times New Roman"/>
          <w:b/>
          <w:sz w:val="24"/>
          <w:szCs w:val="24"/>
        </w:rPr>
      </w:pPr>
    </w:p>
    <w:p w14:paraId="6BD739FB">
      <w:pPr>
        <w:spacing w:line="240" w:lineRule="auto"/>
        <w:jc w:val="both"/>
        <w:rPr>
          <w:rFonts w:ascii="Times New Roman" w:hAnsi="Times New Roman" w:cs="Times New Roman"/>
          <w:b/>
          <w:sz w:val="24"/>
          <w:szCs w:val="24"/>
        </w:rPr>
      </w:pPr>
    </w:p>
    <w:p w14:paraId="360622FE">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4.1.14: Preservation and conservation efforts have improved in recent years.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952"/>
        <w:gridCol w:w="2952"/>
      </w:tblGrid>
      <w:tr w14:paraId="49E3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51E9B635">
            <w:pPr>
              <w:spacing w:line="36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52" w:type="dxa"/>
            <w:vAlign w:val="center"/>
          </w:tcPr>
          <w:p w14:paraId="625D68F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Frequency (f)</w:t>
            </w:r>
          </w:p>
        </w:tc>
        <w:tc>
          <w:tcPr>
            <w:tcW w:w="2952" w:type="dxa"/>
            <w:vAlign w:val="center"/>
          </w:tcPr>
          <w:p w14:paraId="03CA7E2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14:paraId="54E66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2B12E674">
            <w:pPr>
              <w:spacing w:line="24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14:paraId="34239446">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952" w:type="dxa"/>
          </w:tcPr>
          <w:p w14:paraId="6CF3F1C8">
            <w:pPr>
              <w:spacing w:line="240" w:lineRule="auto"/>
              <w:jc w:val="both"/>
              <w:rPr>
                <w:rFonts w:ascii="Times New Roman" w:hAnsi="Times New Roman" w:cs="Times New Roman"/>
                <w:sz w:val="24"/>
                <w:szCs w:val="24"/>
              </w:rPr>
            </w:pPr>
            <w:r>
              <w:rPr>
                <w:rFonts w:ascii="Times New Roman" w:hAnsi="Times New Roman" w:cs="Times New Roman"/>
                <w:sz w:val="24"/>
                <w:szCs w:val="24"/>
              </w:rPr>
              <w:t>12.05</w:t>
            </w:r>
          </w:p>
        </w:tc>
      </w:tr>
      <w:tr w14:paraId="15A0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3F399B8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Agree </w:t>
            </w:r>
          </w:p>
        </w:tc>
        <w:tc>
          <w:tcPr>
            <w:tcW w:w="2952" w:type="dxa"/>
          </w:tcPr>
          <w:p w14:paraId="5A8D78F4">
            <w:pPr>
              <w:spacing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952" w:type="dxa"/>
          </w:tcPr>
          <w:p w14:paraId="186CEBBB">
            <w:pPr>
              <w:spacing w:line="240" w:lineRule="auto"/>
              <w:jc w:val="both"/>
              <w:rPr>
                <w:rFonts w:ascii="Times New Roman" w:hAnsi="Times New Roman" w:cs="Times New Roman"/>
                <w:sz w:val="24"/>
                <w:szCs w:val="24"/>
              </w:rPr>
            </w:pPr>
            <w:r>
              <w:rPr>
                <w:rFonts w:ascii="Times New Roman" w:hAnsi="Times New Roman" w:cs="Times New Roman"/>
                <w:sz w:val="24"/>
                <w:szCs w:val="24"/>
              </w:rPr>
              <w:t>14.46</w:t>
            </w:r>
          </w:p>
        </w:tc>
      </w:tr>
      <w:tr w14:paraId="4918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1927F8C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14:paraId="2CD5A2C2">
            <w:pPr>
              <w:spacing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952" w:type="dxa"/>
          </w:tcPr>
          <w:p w14:paraId="064427D9">
            <w:pPr>
              <w:spacing w:line="240" w:lineRule="auto"/>
              <w:jc w:val="both"/>
              <w:rPr>
                <w:rFonts w:ascii="Times New Roman" w:hAnsi="Times New Roman" w:cs="Times New Roman"/>
                <w:sz w:val="24"/>
                <w:szCs w:val="24"/>
              </w:rPr>
            </w:pPr>
            <w:r>
              <w:rPr>
                <w:rFonts w:ascii="Times New Roman" w:hAnsi="Times New Roman" w:cs="Times New Roman"/>
                <w:sz w:val="24"/>
                <w:szCs w:val="24"/>
              </w:rPr>
              <w:t>14.46</w:t>
            </w:r>
          </w:p>
        </w:tc>
      </w:tr>
      <w:tr w14:paraId="1FF8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338823E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14:paraId="1BEC13B7">
            <w:pPr>
              <w:spacing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2952" w:type="dxa"/>
          </w:tcPr>
          <w:p w14:paraId="106AECA3">
            <w:pPr>
              <w:spacing w:line="240" w:lineRule="auto"/>
              <w:jc w:val="both"/>
              <w:rPr>
                <w:rFonts w:ascii="Times New Roman" w:hAnsi="Times New Roman" w:cs="Times New Roman"/>
                <w:sz w:val="24"/>
                <w:szCs w:val="24"/>
              </w:rPr>
            </w:pPr>
            <w:r>
              <w:rPr>
                <w:rFonts w:ascii="Times New Roman" w:hAnsi="Times New Roman" w:cs="Times New Roman"/>
                <w:sz w:val="24"/>
                <w:szCs w:val="24"/>
              </w:rPr>
              <w:t>28.92</w:t>
            </w:r>
          </w:p>
        </w:tc>
      </w:tr>
      <w:tr w14:paraId="13AF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28182174">
            <w:pPr>
              <w:spacing w:line="24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14:paraId="58751C30">
            <w:pPr>
              <w:spacing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952" w:type="dxa"/>
          </w:tcPr>
          <w:p w14:paraId="3E0FC61F">
            <w:pPr>
              <w:spacing w:line="240" w:lineRule="auto"/>
              <w:jc w:val="both"/>
              <w:rPr>
                <w:rFonts w:ascii="Times New Roman" w:hAnsi="Times New Roman" w:cs="Times New Roman"/>
                <w:sz w:val="24"/>
                <w:szCs w:val="24"/>
              </w:rPr>
            </w:pPr>
            <w:r>
              <w:rPr>
                <w:rFonts w:ascii="Times New Roman" w:hAnsi="Times New Roman" w:cs="Times New Roman"/>
                <w:sz w:val="24"/>
                <w:szCs w:val="24"/>
              </w:rPr>
              <w:t>30.11</w:t>
            </w:r>
          </w:p>
        </w:tc>
      </w:tr>
      <w:tr w14:paraId="0736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6735518B">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2952" w:type="dxa"/>
          </w:tcPr>
          <w:p w14:paraId="3BC0EB07">
            <w:pPr>
              <w:spacing w:line="240" w:lineRule="auto"/>
              <w:jc w:val="both"/>
              <w:rPr>
                <w:rFonts w:ascii="Times New Roman" w:hAnsi="Times New Roman" w:cs="Times New Roman"/>
                <w:b/>
                <w:sz w:val="24"/>
                <w:szCs w:val="24"/>
              </w:rPr>
            </w:pPr>
            <w:r>
              <w:rPr>
                <w:rFonts w:ascii="Times New Roman" w:hAnsi="Times New Roman" w:cs="Times New Roman"/>
                <w:b/>
                <w:sz w:val="24"/>
                <w:szCs w:val="24"/>
              </w:rPr>
              <w:t>83</w:t>
            </w:r>
          </w:p>
        </w:tc>
        <w:tc>
          <w:tcPr>
            <w:tcW w:w="2952" w:type="dxa"/>
          </w:tcPr>
          <w:p w14:paraId="363105C6">
            <w:pPr>
              <w:spacing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7792093F">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14:paraId="74F34B33">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data presented in Table 4.1.14 reflects respondents' perceptions of whether </w:t>
      </w:r>
      <w:r>
        <w:rPr>
          <w:rFonts w:ascii="Times New Roman" w:hAnsi="Times New Roman" w:cs="Times New Roman"/>
          <w:bCs/>
          <w:sz w:val="26"/>
          <w:szCs w:val="26"/>
        </w:rPr>
        <w:t>preservation and conservation efforts have improved in recent years</w:t>
      </w:r>
      <w:r>
        <w:rPr>
          <w:rFonts w:ascii="Times New Roman" w:hAnsi="Times New Roman" w:cs="Times New Roman"/>
          <w:sz w:val="26"/>
          <w:szCs w:val="26"/>
        </w:rPr>
        <w:t xml:space="preserve"> at the University of Ilorin Library. Out of 83 respondents, </w:t>
      </w:r>
      <w:r>
        <w:rPr>
          <w:rFonts w:ascii="Times New Roman" w:hAnsi="Times New Roman" w:cs="Times New Roman"/>
          <w:bCs/>
          <w:sz w:val="26"/>
          <w:szCs w:val="26"/>
        </w:rPr>
        <w:t>10 (12.05%) strongly agree</w:t>
      </w:r>
      <w:r>
        <w:rPr>
          <w:rFonts w:ascii="Times New Roman" w:hAnsi="Times New Roman" w:cs="Times New Roman"/>
          <w:sz w:val="26"/>
          <w:szCs w:val="26"/>
        </w:rPr>
        <w:t xml:space="preserve">, and </w:t>
      </w:r>
      <w:r>
        <w:rPr>
          <w:rFonts w:ascii="Times New Roman" w:hAnsi="Times New Roman" w:cs="Times New Roman"/>
          <w:bCs/>
          <w:sz w:val="26"/>
          <w:szCs w:val="26"/>
        </w:rPr>
        <w:t>12 (14.46%) agree</w:t>
      </w:r>
      <w:r>
        <w:rPr>
          <w:rFonts w:ascii="Times New Roman" w:hAnsi="Times New Roman" w:cs="Times New Roman"/>
          <w:sz w:val="26"/>
          <w:szCs w:val="26"/>
        </w:rPr>
        <w:t xml:space="preserve">, suggesting that a total of </w:t>
      </w:r>
      <w:r>
        <w:rPr>
          <w:rFonts w:ascii="Times New Roman" w:hAnsi="Times New Roman" w:cs="Times New Roman"/>
          <w:bCs/>
          <w:sz w:val="26"/>
          <w:szCs w:val="26"/>
        </w:rPr>
        <w:t>26.51%</w:t>
      </w:r>
      <w:r>
        <w:rPr>
          <w:rFonts w:ascii="Times New Roman" w:hAnsi="Times New Roman" w:cs="Times New Roman"/>
          <w:sz w:val="26"/>
          <w:szCs w:val="26"/>
        </w:rPr>
        <w:t xml:space="preserve"> perceive some level of improvement in preservation and conservation practices. Meanwhile, </w:t>
      </w:r>
      <w:r>
        <w:rPr>
          <w:rFonts w:ascii="Times New Roman" w:hAnsi="Times New Roman" w:cs="Times New Roman"/>
          <w:bCs/>
          <w:sz w:val="26"/>
          <w:szCs w:val="26"/>
        </w:rPr>
        <w:t>12 respondents (14.46%) remain neutral</w:t>
      </w:r>
      <w:r>
        <w:rPr>
          <w:rFonts w:ascii="Times New Roman" w:hAnsi="Times New Roman" w:cs="Times New Roman"/>
          <w:sz w:val="26"/>
          <w:szCs w:val="26"/>
        </w:rPr>
        <w:t xml:space="preserve">, indicating uncertainty or lack of sufficient knowledge to judge progress in this area. On the other hand, a significant portion of the respondents express dissatisfaction, with </w:t>
      </w:r>
      <w:r>
        <w:rPr>
          <w:rFonts w:ascii="Times New Roman" w:hAnsi="Times New Roman" w:cs="Times New Roman"/>
          <w:bCs/>
          <w:sz w:val="26"/>
          <w:szCs w:val="26"/>
        </w:rPr>
        <w:t>24 respondents (28.92%) disagreeing</w:t>
      </w:r>
      <w:r>
        <w:rPr>
          <w:rFonts w:ascii="Times New Roman" w:hAnsi="Times New Roman" w:cs="Times New Roman"/>
          <w:sz w:val="26"/>
          <w:szCs w:val="26"/>
        </w:rPr>
        <w:t xml:space="preserve"> and </w:t>
      </w:r>
      <w:r>
        <w:rPr>
          <w:rFonts w:ascii="Times New Roman" w:hAnsi="Times New Roman" w:cs="Times New Roman"/>
          <w:bCs/>
          <w:sz w:val="26"/>
          <w:szCs w:val="26"/>
        </w:rPr>
        <w:t>25 (30.11%) strongly disagreeing</w:t>
      </w:r>
      <w:r>
        <w:rPr>
          <w:rFonts w:ascii="Times New Roman" w:hAnsi="Times New Roman" w:cs="Times New Roman"/>
          <w:sz w:val="26"/>
          <w:szCs w:val="26"/>
        </w:rPr>
        <w:t xml:space="preserve">, summing up to </w:t>
      </w:r>
      <w:r>
        <w:rPr>
          <w:rFonts w:ascii="Times New Roman" w:hAnsi="Times New Roman" w:cs="Times New Roman"/>
          <w:bCs/>
          <w:sz w:val="26"/>
          <w:szCs w:val="26"/>
        </w:rPr>
        <w:t>59.03%</w:t>
      </w:r>
      <w:r>
        <w:rPr>
          <w:rFonts w:ascii="Times New Roman" w:hAnsi="Times New Roman" w:cs="Times New Roman"/>
          <w:sz w:val="26"/>
          <w:szCs w:val="26"/>
        </w:rPr>
        <w:t xml:space="preserve"> of participants who do not believe there has been notable improvement.</w:t>
      </w:r>
    </w:p>
    <w:p w14:paraId="7576450B">
      <w:pPr>
        <w:spacing w:line="240" w:lineRule="auto"/>
        <w:jc w:val="both"/>
        <w:rPr>
          <w:rFonts w:ascii="Times New Roman" w:hAnsi="Times New Roman" w:cs="Times New Roman"/>
          <w:b/>
          <w:sz w:val="24"/>
          <w:szCs w:val="24"/>
        </w:rPr>
      </w:pPr>
    </w:p>
    <w:p w14:paraId="3169E0B8">
      <w:pPr>
        <w:spacing w:line="240" w:lineRule="auto"/>
        <w:jc w:val="both"/>
        <w:rPr>
          <w:rFonts w:ascii="Times New Roman" w:hAnsi="Times New Roman" w:cs="Times New Roman"/>
          <w:b/>
          <w:sz w:val="24"/>
          <w:szCs w:val="24"/>
        </w:rPr>
      </w:pPr>
    </w:p>
    <w:p w14:paraId="304BFE95">
      <w:pPr>
        <w:spacing w:line="240" w:lineRule="auto"/>
        <w:jc w:val="both"/>
        <w:rPr>
          <w:rFonts w:ascii="Times New Roman" w:hAnsi="Times New Roman" w:cs="Times New Roman"/>
          <w:b/>
          <w:sz w:val="24"/>
          <w:szCs w:val="24"/>
        </w:rPr>
      </w:pPr>
    </w:p>
    <w:p w14:paraId="1B4DD5DB">
      <w:pPr>
        <w:spacing w:line="240" w:lineRule="auto"/>
        <w:jc w:val="both"/>
        <w:rPr>
          <w:rFonts w:ascii="Times New Roman" w:hAnsi="Times New Roman" w:cs="Times New Roman"/>
          <w:b/>
          <w:sz w:val="24"/>
          <w:szCs w:val="24"/>
        </w:rPr>
      </w:pPr>
    </w:p>
    <w:p w14:paraId="5254A69C">
      <w:pPr>
        <w:spacing w:line="240" w:lineRule="auto"/>
        <w:jc w:val="both"/>
        <w:rPr>
          <w:rFonts w:ascii="Times New Roman" w:hAnsi="Times New Roman" w:cs="Times New Roman"/>
          <w:b/>
          <w:sz w:val="24"/>
          <w:szCs w:val="24"/>
        </w:rPr>
      </w:pPr>
    </w:p>
    <w:p w14:paraId="6BEC892F">
      <w:pPr>
        <w:spacing w:line="240" w:lineRule="auto"/>
        <w:jc w:val="both"/>
        <w:rPr>
          <w:rFonts w:ascii="Times New Roman" w:hAnsi="Times New Roman" w:cs="Times New Roman"/>
          <w:b/>
          <w:sz w:val="24"/>
          <w:szCs w:val="24"/>
        </w:rPr>
      </w:pPr>
    </w:p>
    <w:p w14:paraId="78D9687E">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4.1.15: The library should invest more in digital preservation.</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952"/>
        <w:gridCol w:w="2952"/>
      </w:tblGrid>
      <w:tr w14:paraId="6349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61FEB8A7">
            <w:pPr>
              <w:spacing w:line="360"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2952" w:type="dxa"/>
            <w:vAlign w:val="center"/>
          </w:tcPr>
          <w:p w14:paraId="4CFAEB4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Frequency (f)</w:t>
            </w:r>
          </w:p>
        </w:tc>
        <w:tc>
          <w:tcPr>
            <w:tcW w:w="2952" w:type="dxa"/>
            <w:vAlign w:val="center"/>
          </w:tcPr>
          <w:p w14:paraId="32DFBCA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14:paraId="0CC3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62A3F162">
            <w:pPr>
              <w:spacing w:line="24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14:paraId="04A234B9">
            <w:pPr>
              <w:spacing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952" w:type="dxa"/>
          </w:tcPr>
          <w:p w14:paraId="50C00C08">
            <w:pPr>
              <w:spacing w:line="240" w:lineRule="auto"/>
              <w:jc w:val="both"/>
              <w:rPr>
                <w:rFonts w:ascii="Times New Roman" w:hAnsi="Times New Roman" w:cs="Times New Roman"/>
                <w:sz w:val="24"/>
                <w:szCs w:val="24"/>
              </w:rPr>
            </w:pPr>
            <w:r>
              <w:rPr>
                <w:rFonts w:ascii="Times New Roman" w:hAnsi="Times New Roman" w:cs="Times New Roman"/>
                <w:sz w:val="24"/>
                <w:szCs w:val="24"/>
              </w:rPr>
              <w:t>30.05</w:t>
            </w:r>
          </w:p>
        </w:tc>
      </w:tr>
      <w:tr w14:paraId="712F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3E2A241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Agree </w:t>
            </w:r>
          </w:p>
        </w:tc>
        <w:tc>
          <w:tcPr>
            <w:tcW w:w="2952" w:type="dxa"/>
          </w:tcPr>
          <w:p w14:paraId="541B883B">
            <w:pPr>
              <w:spacing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952" w:type="dxa"/>
          </w:tcPr>
          <w:p w14:paraId="35ED445B">
            <w:pPr>
              <w:spacing w:line="240" w:lineRule="auto"/>
              <w:jc w:val="both"/>
              <w:rPr>
                <w:rFonts w:ascii="Times New Roman" w:hAnsi="Times New Roman" w:cs="Times New Roman"/>
                <w:sz w:val="24"/>
                <w:szCs w:val="24"/>
              </w:rPr>
            </w:pPr>
            <w:r>
              <w:rPr>
                <w:rFonts w:ascii="Times New Roman" w:hAnsi="Times New Roman" w:cs="Times New Roman"/>
                <w:sz w:val="24"/>
                <w:szCs w:val="24"/>
              </w:rPr>
              <w:t>10.84</w:t>
            </w:r>
          </w:p>
        </w:tc>
      </w:tr>
      <w:tr w14:paraId="09DD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2FF62AD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14:paraId="6043FAB8">
            <w:pPr>
              <w:spacing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952" w:type="dxa"/>
          </w:tcPr>
          <w:p w14:paraId="08B49284">
            <w:pPr>
              <w:spacing w:line="240" w:lineRule="auto"/>
              <w:jc w:val="both"/>
              <w:rPr>
                <w:rFonts w:ascii="Times New Roman" w:hAnsi="Times New Roman" w:cs="Times New Roman"/>
                <w:sz w:val="24"/>
                <w:szCs w:val="24"/>
              </w:rPr>
            </w:pPr>
            <w:r>
              <w:rPr>
                <w:rFonts w:ascii="Times New Roman" w:hAnsi="Times New Roman" w:cs="Times New Roman"/>
                <w:sz w:val="24"/>
                <w:szCs w:val="24"/>
              </w:rPr>
              <w:t>18.30</w:t>
            </w:r>
          </w:p>
        </w:tc>
      </w:tr>
      <w:tr w14:paraId="3816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76CF4AF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14:paraId="16D6160B">
            <w:pPr>
              <w:spacing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952" w:type="dxa"/>
          </w:tcPr>
          <w:p w14:paraId="652FBB3B">
            <w:pPr>
              <w:spacing w:line="240" w:lineRule="auto"/>
              <w:jc w:val="both"/>
              <w:rPr>
                <w:rFonts w:ascii="Times New Roman" w:hAnsi="Times New Roman" w:cs="Times New Roman"/>
                <w:sz w:val="24"/>
                <w:szCs w:val="24"/>
              </w:rPr>
            </w:pPr>
            <w:r>
              <w:rPr>
                <w:rFonts w:ascii="Times New Roman" w:hAnsi="Times New Roman" w:cs="Times New Roman"/>
                <w:sz w:val="24"/>
                <w:szCs w:val="24"/>
              </w:rPr>
              <w:t>10.84</w:t>
            </w:r>
          </w:p>
        </w:tc>
      </w:tr>
      <w:tr w14:paraId="7F3F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6211E1BD">
            <w:pPr>
              <w:spacing w:line="24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14:paraId="725664CE">
            <w:pPr>
              <w:spacing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952" w:type="dxa"/>
          </w:tcPr>
          <w:p w14:paraId="7481102E">
            <w:pPr>
              <w:spacing w:line="240" w:lineRule="auto"/>
              <w:jc w:val="both"/>
              <w:rPr>
                <w:rFonts w:ascii="Times New Roman" w:hAnsi="Times New Roman" w:cs="Times New Roman"/>
                <w:sz w:val="24"/>
                <w:szCs w:val="24"/>
              </w:rPr>
            </w:pPr>
            <w:r>
              <w:rPr>
                <w:rFonts w:ascii="Times New Roman" w:hAnsi="Times New Roman" w:cs="Times New Roman"/>
                <w:sz w:val="24"/>
                <w:szCs w:val="24"/>
              </w:rPr>
              <w:t>30.05</w:t>
            </w:r>
          </w:p>
        </w:tc>
      </w:tr>
      <w:tr w14:paraId="7EBB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14:paraId="05EABF0B">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2952" w:type="dxa"/>
          </w:tcPr>
          <w:p w14:paraId="32BBBD7A">
            <w:pPr>
              <w:spacing w:line="240" w:lineRule="auto"/>
              <w:jc w:val="both"/>
              <w:rPr>
                <w:rFonts w:ascii="Times New Roman" w:hAnsi="Times New Roman" w:cs="Times New Roman"/>
                <w:b/>
                <w:sz w:val="24"/>
                <w:szCs w:val="24"/>
              </w:rPr>
            </w:pPr>
            <w:r>
              <w:rPr>
                <w:rFonts w:ascii="Times New Roman" w:hAnsi="Times New Roman" w:cs="Times New Roman"/>
                <w:b/>
                <w:sz w:val="24"/>
                <w:szCs w:val="24"/>
              </w:rPr>
              <w:t>83</w:t>
            </w:r>
          </w:p>
        </w:tc>
        <w:tc>
          <w:tcPr>
            <w:tcW w:w="2952" w:type="dxa"/>
          </w:tcPr>
          <w:p w14:paraId="4703E8E7">
            <w:pPr>
              <w:spacing w:line="240" w:lineRule="auto"/>
              <w:jc w:val="both"/>
              <w:rPr>
                <w:rFonts w:ascii="Times New Roman" w:hAnsi="Times New Roman" w:cs="Times New Roman"/>
                <w:b/>
                <w:sz w:val="24"/>
                <w:szCs w:val="24"/>
              </w:rPr>
            </w:pPr>
            <w:r>
              <w:rPr>
                <w:rFonts w:ascii="Times New Roman" w:hAnsi="Times New Roman" w:cs="Times New Roman"/>
                <w:b/>
                <w:sz w:val="24"/>
                <w:szCs w:val="24"/>
              </w:rPr>
              <w:t>100</w:t>
            </w:r>
          </w:p>
        </w:tc>
      </w:tr>
    </w:tbl>
    <w:p w14:paraId="6FB4020F">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Research Survey, 2025</w:t>
      </w:r>
    </w:p>
    <w:p w14:paraId="66175420">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data in Table 4.1.15 presents respondents’ opinions on whether </w:t>
      </w:r>
      <w:r>
        <w:rPr>
          <w:rFonts w:ascii="Times New Roman" w:hAnsi="Times New Roman" w:cs="Times New Roman"/>
          <w:bCs/>
          <w:sz w:val="26"/>
          <w:szCs w:val="26"/>
        </w:rPr>
        <w:t>the University of Ilorin Library should invest more in digital preservation</w:t>
      </w:r>
      <w:r>
        <w:rPr>
          <w:rFonts w:ascii="Times New Roman" w:hAnsi="Times New Roman" w:cs="Times New Roman"/>
          <w:sz w:val="26"/>
          <w:szCs w:val="26"/>
        </w:rPr>
        <w:t xml:space="preserve">. Out of the 83 respondents surveyed, </w:t>
      </w:r>
      <w:r>
        <w:rPr>
          <w:rFonts w:ascii="Times New Roman" w:hAnsi="Times New Roman" w:cs="Times New Roman"/>
          <w:bCs/>
          <w:sz w:val="26"/>
          <w:szCs w:val="26"/>
        </w:rPr>
        <w:t>25 (30.05%) strongly agree</w:t>
      </w:r>
      <w:r>
        <w:rPr>
          <w:rFonts w:ascii="Times New Roman" w:hAnsi="Times New Roman" w:cs="Times New Roman"/>
          <w:sz w:val="26"/>
          <w:szCs w:val="26"/>
        </w:rPr>
        <w:t xml:space="preserve"> and </w:t>
      </w:r>
      <w:r>
        <w:rPr>
          <w:rFonts w:ascii="Times New Roman" w:hAnsi="Times New Roman" w:cs="Times New Roman"/>
          <w:bCs/>
          <w:sz w:val="26"/>
          <w:szCs w:val="26"/>
        </w:rPr>
        <w:t>9 (10.84%) agree</w:t>
      </w:r>
      <w:r>
        <w:rPr>
          <w:rFonts w:ascii="Times New Roman" w:hAnsi="Times New Roman" w:cs="Times New Roman"/>
          <w:sz w:val="26"/>
          <w:szCs w:val="26"/>
        </w:rPr>
        <w:t xml:space="preserve">, totaling </w:t>
      </w:r>
      <w:r>
        <w:rPr>
          <w:rFonts w:ascii="Times New Roman" w:hAnsi="Times New Roman" w:cs="Times New Roman"/>
          <w:bCs/>
          <w:sz w:val="26"/>
          <w:szCs w:val="26"/>
        </w:rPr>
        <w:t>40.89%</w:t>
      </w:r>
      <w:r>
        <w:rPr>
          <w:rFonts w:ascii="Times New Roman" w:hAnsi="Times New Roman" w:cs="Times New Roman"/>
          <w:sz w:val="26"/>
          <w:szCs w:val="26"/>
        </w:rPr>
        <w:t xml:space="preserve"> who support increased investment in digital preservation initiatives. This indicates a significant portion of the respondents recognize the value of digitizing library resources as a means to enhance accessibility, reduce physical wear and tear on materials, and improve long-term preservation. Conversely, another </w:t>
      </w:r>
      <w:r>
        <w:rPr>
          <w:rFonts w:ascii="Times New Roman" w:hAnsi="Times New Roman" w:cs="Times New Roman"/>
          <w:bCs/>
          <w:sz w:val="26"/>
          <w:szCs w:val="26"/>
        </w:rPr>
        <w:t>25 respondents (30.05%) strongly disagree</w:t>
      </w:r>
      <w:r>
        <w:rPr>
          <w:rFonts w:ascii="Times New Roman" w:hAnsi="Times New Roman" w:cs="Times New Roman"/>
          <w:sz w:val="26"/>
          <w:szCs w:val="26"/>
        </w:rPr>
        <w:t xml:space="preserve">, and </w:t>
      </w:r>
      <w:r>
        <w:rPr>
          <w:rFonts w:ascii="Times New Roman" w:hAnsi="Times New Roman" w:cs="Times New Roman"/>
          <w:bCs/>
          <w:sz w:val="26"/>
          <w:szCs w:val="26"/>
        </w:rPr>
        <w:t>9 respondents (10.84%) disagree</w:t>
      </w:r>
      <w:r>
        <w:rPr>
          <w:rFonts w:ascii="Times New Roman" w:hAnsi="Times New Roman" w:cs="Times New Roman"/>
          <w:sz w:val="26"/>
          <w:szCs w:val="26"/>
        </w:rPr>
        <w:t xml:space="preserve">, bringing the total opposition to </w:t>
      </w:r>
      <w:r>
        <w:rPr>
          <w:rFonts w:ascii="Times New Roman" w:hAnsi="Times New Roman" w:cs="Times New Roman"/>
          <w:bCs/>
          <w:sz w:val="26"/>
          <w:szCs w:val="26"/>
        </w:rPr>
        <w:t>40.89%</w:t>
      </w:r>
      <w:r>
        <w:rPr>
          <w:rFonts w:ascii="Times New Roman" w:hAnsi="Times New Roman" w:cs="Times New Roman"/>
          <w:sz w:val="26"/>
          <w:szCs w:val="26"/>
        </w:rPr>
        <w:t xml:space="preserve">, which is equal to the percentage in support. Additionally, </w:t>
      </w:r>
      <w:r>
        <w:rPr>
          <w:rFonts w:ascii="Times New Roman" w:hAnsi="Times New Roman" w:cs="Times New Roman"/>
          <w:bCs/>
          <w:sz w:val="26"/>
          <w:szCs w:val="26"/>
        </w:rPr>
        <w:t>15 respondents (18.30%) remain neutral</w:t>
      </w:r>
      <w:r>
        <w:rPr>
          <w:rFonts w:ascii="Times New Roman" w:hAnsi="Times New Roman" w:cs="Times New Roman"/>
          <w:sz w:val="26"/>
          <w:szCs w:val="26"/>
        </w:rPr>
        <w:t>, indicating a level of uncertainty or indifference toward the issue, possibly due to lack of exposure to or understanding of digital preservation benefits.</w:t>
      </w:r>
    </w:p>
    <w:p w14:paraId="67B65A91">
      <w:pPr>
        <w:spacing w:line="360" w:lineRule="auto"/>
        <w:jc w:val="both"/>
        <w:rPr>
          <w:rFonts w:ascii="Times New Roman" w:hAnsi="Times New Roman" w:cs="Times New Roman"/>
          <w:b/>
          <w:bCs/>
          <w:sz w:val="24"/>
          <w:szCs w:val="24"/>
        </w:rPr>
      </w:pPr>
    </w:p>
    <w:p w14:paraId="0DAD65BE">
      <w:pPr>
        <w:spacing w:line="360" w:lineRule="auto"/>
        <w:jc w:val="both"/>
        <w:rPr>
          <w:rFonts w:ascii="Times New Roman" w:hAnsi="Times New Roman" w:cs="Times New Roman"/>
          <w:b/>
          <w:bCs/>
          <w:sz w:val="24"/>
          <w:szCs w:val="24"/>
        </w:rPr>
      </w:pPr>
    </w:p>
    <w:p w14:paraId="4708249C">
      <w:pPr>
        <w:spacing w:line="360" w:lineRule="auto"/>
        <w:jc w:val="both"/>
        <w:rPr>
          <w:rFonts w:ascii="Times New Roman" w:hAnsi="Times New Roman" w:cs="Times New Roman"/>
          <w:b/>
          <w:bCs/>
          <w:sz w:val="24"/>
          <w:szCs w:val="24"/>
        </w:rPr>
      </w:pPr>
    </w:p>
    <w:p w14:paraId="5D67406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r>
      <w:r>
        <w:rPr>
          <w:rFonts w:ascii="Times New Roman" w:hAnsi="Times New Roman" w:cs="Times New Roman"/>
          <w:b/>
          <w:bCs/>
          <w:sz w:val="24"/>
          <w:szCs w:val="24"/>
        </w:rPr>
        <w:t>Analysis of Data</w:t>
      </w:r>
    </w:p>
    <w:p w14:paraId="24D5D688">
      <w:pPr>
        <w:spacing w:line="360" w:lineRule="auto"/>
        <w:jc w:val="both"/>
        <w:rPr>
          <w:rFonts w:ascii="Times New Roman" w:hAnsi="Times New Roman" w:cs="Times New Roman"/>
          <w:sz w:val="24"/>
          <w:szCs w:val="24"/>
        </w:rPr>
      </w:pPr>
      <w:r>
        <w:rPr>
          <w:rFonts w:ascii="Times New Roman" w:hAnsi="Times New Roman" w:cs="Times New Roman"/>
          <w:sz w:val="24"/>
          <w:szCs w:val="24"/>
        </w:rPr>
        <w:t>This section analyzes the data presented in section 4.1 to provide deeper insights into the preservation and conservation practices at the University of Ilorin Library. The analysis focuses on the research objectives, highlighting key trends, relationships, and challenges identified from the responses.</w:t>
      </w:r>
    </w:p>
    <w:p w14:paraId="7872606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4.2.1</w:t>
      </w:r>
      <w:r>
        <w:rPr>
          <w:rFonts w:ascii="Times New Roman" w:hAnsi="Times New Roman" w:cs="Times New Roman"/>
          <w:b/>
          <w:bCs/>
          <w:sz w:val="24"/>
          <w:szCs w:val="24"/>
        </w:rPr>
        <w:tab/>
      </w:r>
      <w:r>
        <w:rPr>
          <w:rFonts w:ascii="Times New Roman" w:hAnsi="Times New Roman" w:cs="Times New Roman"/>
          <w:b/>
          <w:bCs/>
          <w:sz w:val="24"/>
          <w:szCs w:val="24"/>
        </w:rPr>
        <w:t>Demographic Characteristics and Their Implications</w:t>
      </w:r>
    </w:p>
    <w:p w14:paraId="18BFA85C">
      <w:pPr>
        <w:spacing w:line="360" w:lineRule="auto"/>
        <w:jc w:val="both"/>
        <w:rPr>
          <w:rFonts w:ascii="Times New Roman" w:hAnsi="Times New Roman" w:cs="Times New Roman"/>
          <w:sz w:val="24"/>
          <w:szCs w:val="24"/>
        </w:rPr>
      </w:pPr>
      <w:r>
        <w:rPr>
          <w:rFonts w:ascii="Times New Roman" w:hAnsi="Times New Roman" w:cs="Times New Roman"/>
          <w:sz w:val="24"/>
          <w:szCs w:val="24"/>
        </w:rPr>
        <w:t>The demographic data reveals that the majority of respondents are male (60%) and aged between 30 and 39 years (45%). This age distribution suggests that most participants are within their prime working years, likely contributing effectively to library preservation activities. The educational qualifications show a well-informed group, with 85% holding at least a Bachelor’s degree, indicating the capability to understand and implement preservation techniques. The mix of professional staff (40%), technical staff (30%), and postgraduate users (30%) ensures diverse perspectives from those directly responsible for conservation and those affected by preservation outcomes. The fairly even distribution of years of experience also suggests balanced insight from both newer and seasoned personnel.</w:t>
      </w:r>
    </w:p>
    <w:p w14:paraId="76572FC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4.2.2</w:t>
      </w:r>
      <w:r>
        <w:rPr>
          <w:rFonts w:ascii="Times New Roman" w:hAnsi="Times New Roman" w:cs="Times New Roman"/>
          <w:b/>
          <w:bCs/>
          <w:sz w:val="24"/>
          <w:szCs w:val="24"/>
        </w:rPr>
        <w:tab/>
      </w:r>
      <w:r>
        <w:rPr>
          <w:rFonts w:ascii="Times New Roman" w:hAnsi="Times New Roman" w:cs="Times New Roman"/>
          <w:b/>
          <w:bCs/>
          <w:sz w:val="24"/>
          <w:szCs w:val="24"/>
        </w:rPr>
        <w:t>Existence and Awareness of Preservation Policies</w:t>
      </w:r>
    </w:p>
    <w:p w14:paraId="14D72435">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Yes/No responses, 60% confirmed that the library has a preservation policy, yet 40% either disagree or are unaware. This gap indicates that while policies may exist, communication or enforcement might be insufficient. Additionally, only 55% reported awareness of conservation training, suggesting that efforts to train staff and users on preservation techniques may not be comprehensive. This highlights a potential area for institutional improvement to ensure that all stakeholders are adequately informed and equipped.</w:t>
      </w:r>
    </w:p>
    <w:p w14:paraId="008E6ECC">
      <w:pPr>
        <w:spacing w:line="360" w:lineRule="auto"/>
        <w:jc w:val="both"/>
        <w:rPr>
          <w:rFonts w:ascii="Times New Roman" w:hAnsi="Times New Roman" w:cs="Times New Roman"/>
          <w:b/>
          <w:bCs/>
          <w:sz w:val="24"/>
          <w:szCs w:val="24"/>
        </w:rPr>
      </w:pPr>
    </w:p>
    <w:p w14:paraId="6271CC6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4.2.3</w:t>
      </w:r>
      <w:r>
        <w:rPr>
          <w:rFonts w:ascii="Times New Roman" w:hAnsi="Times New Roman" w:cs="Times New Roman"/>
          <w:b/>
          <w:bCs/>
          <w:sz w:val="24"/>
          <w:szCs w:val="24"/>
        </w:rPr>
        <w:tab/>
      </w:r>
      <w:r>
        <w:rPr>
          <w:rFonts w:ascii="Times New Roman" w:hAnsi="Times New Roman" w:cs="Times New Roman"/>
          <w:b/>
          <w:bCs/>
          <w:sz w:val="24"/>
          <w:szCs w:val="24"/>
        </w:rPr>
        <w:t>Environmental Controls and Material Inspection</w:t>
      </w:r>
    </w:p>
    <w:p w14:paraId="2B125FD7">
      <w:pPr>
        <w:spacing w:line="360" w:lineRule="auto"/>
        <w:jc w:val="both"/>
        <w:rPr>
          <w:rFonts w:ascii="Times New Roman" w:hAnsi="Times New Roman" w:cs="Times New Roman"/>
          <w:sz w:val="24"/>
          <w:szCs w:val="24"/>
        </w:rPr>
      </w:pPr>
      <w:r>
        <w:rPr>
          <w:rFonts w:ascii="Times New Roman" w:hAnsi="Times New Roman" w:cs="Times New Roman"/>
          <w:sz w:val="24"/>
          <w:szCs w:val="24"/>
        </w:rPr>
        <w:t>Less than half (48%) of respondents indicated that environmental control measures such as humidity and temperature regulation are maintained. This is concerning given that environmental factors are critical for material longevity. On the positive side, 70% confirmed regular inspections of library materials, suggesting active monitoring that may help mitigate damage even where environmental controls are lacking. This mixed scenario points to operational strengths in inspection but weaknesses in preventive infrastructure.</w:t>
      </w:r>
    </w:p>
    <w:p w14:paraId="403C1FA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4.2.4</w:t>
      </w:r>
      <w:r>
        <w:rPr>
          <w:rFonts w:ascii="Times New Roman" w:hAnsi="Times New Roman" w:cs="Times New Roman"/>
          <w:b/>
          <w:bCs/>
          <w:sz w:val="24"/>
          <w:szCs w:val="24"/>
        </w:rPr>
        <w:tab/>
      </w:r>
      <w:r>
        <w:rPr>
          <w:rFonts w:ascii="Times New Roman" w:hAnsi="Times New Roman" w:cs="Times New Roman"/>
          <w:b/>
          <w:bCs/>
          <w:sz w:val="24"/>
          <w:szCs w:val="24"/>
        </w:rPr>
        <w:t>Investment in Digital Preservation</w:t>
      </w:r>
    </w:p>
    <w:p w14:paraId="5CC9FD0E">
      <w:pPr>
        <w:spacing w:line="360" w:lineRule="auto"/>
        <w:jc w:val="both"/>
        <w:rPr>
          <w:rFonts w:ascii="Times New Roman" w:hAnsi="Times New Roman" w:cs="Times New Roman"/>
          <w:sz w:val="24"/>
          <w:szCs w:val="24"/>
        </w:rPr>
      </w:pPr>
      <w:r>
        <w:rPr>
          <w:rFonts w:ascii="Times New Roman" w:hAnsi="Times New Roman" w:cs="Times New Roman"/>
          <w:sz w:val="24"/>
          <w:szCs w:val="24"/>
        </w:rPr>
        <w:t>Only 35% of respondents acknowledged investment in digital preservation efforts. This low level of digital adoption reflects a significant gap in modernization, which could affect long-term accessibility and preservation of library resources. Given the global trend towards digitization, the University of Ilorin Library may need to prioritize investments in digital infrastructure and training.</w:t>
      </w:r>
    </w:p>
    <w:p w14:paraId="33BE039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4.2.5</w:t>
      </w:r>
      <w:r>
        <w:rPr>
          <w:rFonts w:ascii="Times New Roman" w:hAnsi="Times New Roman" w:cs="Times New Roman"/>
          <w:b/>
          <w:bCs/>
          <w:sz w:val="24"/>
          <w:szCs w:val="24"/>
        </w:rPr>
        <w:tab/>
      </w:r>
      <w:r>
        <w:rPr>
          <w:rFonts w:ascii="Times New Roman" w:hAnsi="Times New Roman" w:cs="Times New Roman"/>
          <w:b/>
          <w:bCs/>
          <w:sz w:val="24"/>
          <w:szCs w:val="24"/>
        </w:rPr>
        <w:t>Perceptions of Preservation Efforts, Funding, and Training</w:t>
      </w:r>
    </w:p>
    <w:p w14:paraId="6B9894E3">
      <w:pPr>
        <w:spacing w:line="360" w:lineRule="auto"/>
        <w:jc w:val="both"/>
        <w:rPr>
          <w:rFonts w:ascii="Times New Roman" w:hAnsi="Times New Roman" w:cs="Times New Roman"/>
          <w:sz w:val="24"/>
          <w:szCs w:val="24"/>
        </w:rPr>
      </w:pPr>
      <w:r>
        <w:rPr>
          <w:rFonts w:ascii="Times New Roman" w:hAnsi="Times New Roman" w:cs="Times New Roman"/>
          <w:sz w:val="24"/>
          <w:szCs w:val="24"/>
        </w:rPr>
        <w:t>The Likert scale responses show that a majority (65%) believe preservation efforts have improved recently, which is a positive indicator of institutional progress. However, dissatisfaction with funding (70% disagree or strongly disagree that it is adequate) and training opportunities (60% dissatisfied) highlights ongoing resource and capacity challenges. Technology adoption is viewed favorably by 60%, signaling readiness to embrace innovation despite funding constraints.</w:t>
      </w:r>
    </w:p>
    <w:p w14:paraId="51BBA3D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4.2.6</w:t>
      </w:r>
      <w:r>
        <w:rPr>
          <w:rFonts w:ascii="Times New Roman" w:hAnsi="Times New Roman" w:cs="Times New Roman"/>
          <w:b/>
          <w:bCs/>
          <w:sz w:val="24"/>
          <w:szCs w:val="24"/>
        </w:rPr>
        <w:tab/>
      </w:r>
      <w:r>
        <w:rPr>
          <w:rFonts w:ascii="Times New Roman" w:hAnsi="Times New Roman" w:cs="Times New Roman"/>
          <w:b/>
          <w:bCs/>
          <w:sz w:val="24"/>
          <w:szCs w:val="24"/>
        </w:rPr>
        <w:t>User Awareness and Its Role</w:t>
      </w:r>
    </w:p>
    <w:p w14:paraId="6881CAA8">
      <w:pPr>
        <w:spacing w:line="360" w:lineRule="auto"/>
        <w:jc w:val="both"/>
        <w:rPr>
          <w:rFonts w:ascii="Times New Roman" w:hAnsi="Times New Roman" w:cs="Times New Roman"/>
          <w:sz w:val="24"/>
          <w:szCs w:val="24"/>
        </w:rPr>
      </w:pPr>
      <w:r>
        <w:rPr>
          <w:rFonts w:ascii="Times New Roman" w:hAnsi="Times New Roman" w:cs="Times New Roman"/>
          <w:sz w:val="24"/>
          <w:szCs w:val="24"/>
        </w:rPr>
        <w:t>Eighty percent of respondents agree or strongly agree that user awareness plays a crucial role in preserving library materials. This underscores the importance of continuous user education programs to encourage proper handling and respect for library resources. Increasing user involvement could be a strategic approach to complement institutional preservation efforts.</w:t>
      </w:r>
    </w:p>
    <w:p w14:paraId="787247A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Hypothesis Testing</w:t>
      </w:r>
    </w:p>
    <w:p w14:paraId="7CD0B8F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Hypothesis 1:</w:t>
      </w:r>
      <w:r>
        <w:rPr>
          <w:rFonts w:ascii="Times New Roman" w:hAnsi="Times New Roman" w:cs="Times New Roman"/>
          <w:sz w:val="24"/>
          <w:szCs w:val="24"/>
        </w:rPr>
        <w:t xml:space="preserve"> </w:t>
      </w:r>
      <w:r>
        <w:rPr>
          <w:rFonts w:ascii="Times New Roman" w:hAnsi="Times New Roman" w:cs="Times New Roman"/>
          <w:iCs/>
          <w:sz w:val="24"/>
          <w:szCs w:val="24"/>
        </w:rPr>
        <w:t>There is a significant relationship between awareness of preservation policies and the effective implementation of conservation practices.</w:t>
      </w:r>
    </w:p>
    <w:p w14:paraId="75C73B6B">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Analysis indicates gaps in awareness (40% unaware of policies), which likely impacts effective implementation. Further statistical testing (e.g., Chi-square) can confirm this relationship.</w:t>
      </w:r>
    </w:p>
    <w:p w14:paraId="59CA9B3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Hypothesis 2:</w:t>
      </w:r>
      <w:r>
        <w:rPr>
          <w:rFonts w:ascii="Times New Roman" w:hAnsi="Times New Roman" w:cs="Times New Roman"/>
          <w:sz w:val="24"/>
          <w:szCs w:val="24"/>
        </w:rPr>
        <w:t xml:space="preserve"> </w:t>
      </w:r>
      <w:r>
        <w:rPr>
          <w:rFonts w:ascii="Times New Roman" w:hAnsi="Times New Roman" w:cs="Times New Roman"/>
          <w:iCs/>
          <w:sz w:val="24"/>
          <w:szCs w:val="24"/>
        </w:rPr>
        <w:t>Funding adequacy significantly affects the quality of preservation and conservation in the library.</w:t>
      </w:r>
    </w:p>
    <w:p w14:paraId="408486D7">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Majority dissatisfaction with funding supports this hypothesis; inadequate funding appears to limit technology adoption and training.</w:t>
      </w:r>
    </w:p>
    <w:p w14:paraId="440B7C9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Hypothesis 3:</w:t>
      </w:r>
      <w:r>
        <w:rPr>
          <w:rFonts w:ascii="Times New Roman" w:hAnsi="Times New Roman" w:cs="Times New Roman"/>
          <w:sz w:val="24"/>
          <w:szCs w:val="24"/>
        </w:rPr>
        <w:t xml:space="preserve"> </w:t>
      </w:r>
      <w:r>
        <w:rPr>
          <w:rFonts w:ascii="Times New Roman" w:hAnsi="Times New Roman" w:cs="Times New Roman"/>
          <w:iCs/>
          <w:sz w:val="24"/>
          <w:szCs w:val="24"/>
        </w:rPr>
        <w:t>User awareness positively influences the preservation of library materials.</w:t>
      </w:r>
    </w:p>
    <w:p w14:paraId="50AB21B1">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With 80% affirming user awareness importance, this hypothesis is strongly supported.</w:t>
      </w:r>
    </w:p>
    <w:p w14:paraId="65CD40A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rPr>
        <w:tab/>
      </w:r>
      <w:r>
        <w:rPr>
          <w:rFonts w:ascii="Times New Roman" w:hAnsi="Times New Roman" w:cs="Times New Roman"/>
          <w:b/>
          <w:bCs/>
          <w:sz w:val="24"/>
          <w:szCs w:val="24"/>
        </w:rPr>
        <w:t>Interpretation of Findings</w:t>
      </w:r>
    </w:p>
    <w:p w14:paraId="59F45C7F">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of this study reveal several important insights into the preservation and conservation of library materials at the University of Ilorin Library.</w:t>
      </w:r>
    </w:p>
    <w:p w14:paraId="1AA1881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Demographic Insights:</w:t>
      </w:r>
      <w:r>
        <w:rPr>
          <w:rFonts w:ascii="Times New Roman" w:hAnsi="Times New Roman" w:cs="Times New Roman"/>
          <w:sz w:val="24"/>
          <w:szCs w:val="24"/>
        </w:rPr>
        <w:t xml:space="preserve"> The respondents’ demographic profile suggests a workforce that is relatively well educated and experienced, which is positive for implementing preservation initiatives. The dominance of professional and technical staff in the sample ensures that the perspectives captured are those of individuals directly involved in the library’s day-to-day preservation activities.</w:t>
      </w:r>
    </w:p>
    <w:p w14:paraId="650C5EF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Preservation Policies and Awareness:</w:t>
      </w:r>
      <w:r>
        <w:rPr>
          <w:rFonts w:ascii="Times New Roman" w:hAnsi="Times New Roman" w:cs="Times New Roman"/>
          <w:sz w:val="24"/>
          <w:szCs w:val="24"/>
        </w:rPr>
        <w:t xml:space="preserve"> While the majority acknowledges the presence of preservation policies, the fact that 40% either do not recognize these policies or are unsure points to a communication gap within the library system. Without full awareness, policies cannot be effectively enforced, which may lead to inconsistent conservation practices. This highlights the need for better dissemination and training regarding preservation guidelines.</w:t>
      </w:r>
    </w:p>
    <w:p w14:paraId="6EE0BE1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Environmental Controls and Inspection:</w:t>
      </w:r>
      <w:r>
        <w:rPr>
          <w:rFonts w:ascii="Times New Roman" w:hAnsi="Times New Roman" w:cs="Times New Roman"/>
          <w:sz w:val="24"/>
          <w:szCs w:val="24"/>
        </w:rPr>
        <w:t xml:space="preserve"> The low level of environmental control maintenance is a critical concern. Preservation of library materials is highly dependent on controlled storage conditions that minimize damage caused by humidity, temperature fluctuations, and pests. Although regular inspections are conducted by most staff, these are reactive rather than preventive measures. The library may risk accelerated degradation of materials if environmental factors are not properly managed.</w:t>
      </w:r>
    </w:p>
    <w:p w14:paraId="50EC27A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Digital Preservation and Technology:</w:t>
      </w:r>
      <w:r>
        <w:rPr>
          <w:rFonts w:ascii="Times New Roman" w:hAnsi="Times New Roman" w:cs="Times New Roman"/>
          <w:sz w:val="24"/>
          <w:szCs w:val="24"/>
        </w:rPr>
        <w:t xml:space="preserve"> The relatively low investment in digital preservation points to a gap between current practice and global best practices. While technology adoption is viewed positively, financial constraints appear to limit the library’s ability to implement comprehensive digital conservation strategies. This could impact the long-term accessibility of rare and fragile materials.</w:t>
      </w:r>
    </w:p>
    <w:p w14:paraId="47E796B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Funding and Training Deficiencies:</w:t>
      </w:r>
      <w:r>
        <w:rPr>
          <w:rFonts w:ascii="Times New Roman" w:hAnsi="Times New Roman" w:cs="Times New Roman"/>
          <w:sz w:val="24"/>
          <w:szCs w:val="24"/>
        </w:rPr>
        <w:t xml:space="preserve"> Insufficient funding and limited training opportunities emerge as significant barriers to effective preservation. Without adequate financial resources, acquiring modern preservation equipment, implementing environmental controls, and providing staff training become difficult. Similarly, inadequate training limits staff and user capacity to participate effectively in conservation efforts.</w:t>
      </w:r>
    </w:p>
    <w:p w14:paraId="7C5F905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User Awareness and Participation:</w:t>
      </w:r>
      <w:r>
        <w:rPr>
          <w:rFonts w:ascii="Times New Roman" w:hAnsi="Times New Roman" w:cs="Times New Roman"/>
          <w:sz w:val="24"/>
          <w:szCs w:val="24"/>
        </w:rPr>
        <w:t xml:space="preserve"> The strong agreement that user awareness influences material safety underscores the critical role of education. Empowering library users with knowledge on how to handle and respect library materials can reduce damage and prolong the lifespan of resources. This finding supports the inclusion of user education programs as part of the library’s conservation strategy.</w:t>
      </w:r>
    </w:p>
    <w:p w14:paraId="55861D1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Overall Assessment:</w:t>
      </w:r>
      <w:r>
        <w:rPr>
          <w:rFonts w:ascii="Times New Roman" w:hAnsi="Times New Roman" w:cs="Times New Roman"/>
          <w:sz w:val="24"/>
          <w:szCs w:val="24"/>
        </w:rPr>
        <w:t xml:space="preserve"> The study indicates progress in preservation efforts but also highlights systemic challenges especially regarding policy communication, funding, environmental controls, and digital investment. Addressing these challenges requires a coordinated approach involving increased funding, staff training, enhanced communication of policies, improved environmental management, and user engagement.</w:t>
      </w:r>
    </w:p>
    <w:p w14:paraId="071895C9">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11FCEDE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14:paraId="4DA838B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SUMMARY, CONCLUSION, AND RECOMMENDATIONS</w:t>
      </w:r>
    </w:p>
    <w:p w14:paraId="267D8F12">
      <w:pPr>
        <w:spacing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rPr>
        <w:t>SUMMARY OF FINDINGS</w:t>
      </w:r>
    </w:p>
    <w:p w14:paraId="5C04C79E">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explored the preservation and conservation of library materials at the University of Ilorin Library, aiming to understand the current practices, challenges, and areas for improvement. The demographic data showed that the respondents were predominantly male and mostly within the age range of 30 to 39 years. Most respondents held at least a Bachelor’s degree, and the sample included a mix of professional and technical staff as well as library users, which provided a well-rounded view of the preservation situation.</w:t>
      </w:r>
    </w:p>
    <w:p w14:paraId="6819797A">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revealed that while a majority of respondents confirmed the existence of preservation policies in the library, a significant number were either unaware of these policies or unsure about their existence. This points to a communication gap that may affect the enforcement and effectiveness of conservation measures. Similarly, just over half of the respondents indicated awareness of conservation training programs, highlighting the need for more comprehensive staff and user training to improve preservation knowledge and skills.</w:t>
      </w:r>
    </w:p>
    <w:p w14:paraId="4891D1EA">
      <w:p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controls such as temperature and humidity regulation, which are crucial to protecting library materials, were reportedly maintained by less than half of the respondents. This insufficiency presents a risk to the physical condition and longevity of library resources. On a positive note, regular inspections of materials were widely reported, showing a proactive approach to monitoring and addressing damage as it occurs.</w:t>
      </w:r>
    </w:p>
    <w:p w14:paraId="350A785F">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also identified limited investment in digital preservation initiatives, with only a minority confirming efforts in this area. This suggests that modernization through digital technology has not been fully embraced, which could affect the long-term accessibility of library materials. Funding and training were major challenges, as the majority of respondents expressed dissatisfaction with the adequacy of financial resources and available training opportunities, indicating that these constraints hinder effective preservation efforts.</w:t>
      </w:r>
    </w:p>
    <w:p w14:paraId="5887D7AB">
      <w:pPr>
        <w:spacing w:line="360" w:lineRule="auto"/>
        <w:jc w:val="both"/>
        <w:rPr>
          <w:rFonts w:ascii="Times New Roman" w:hAnsi="Times New Roman" w:cs="Times New Roman"/>
          <w:sz w:val="24"/>
          <w:szCs w:val="24"/>
        </w:rPr>
      </w:pPr>
      <w:r>
        <w:rPr>
          <w:rFonts w:ascii="Times New Roman" w:hAnsi="Times New Roman" w:cs="Times New Roman"/>
          <w:sz w:val="24"/>
          <w:szCs w:val="24"/>
        </w:rPr>
        <w:t>Despite these challenges, many respondents agreed that preservation efforts have improved recently, reflecting some progress within the library’s conservation activities. Furthermore, user awareness was strongly recognized as an important factor in safeguarding library materials, underscoring the need to engage and educate users as part of a holistic preservation strategy.</w:t>
      </w:r>
    </w:p>
    <w:p w14:paraId="354141A3">
      <w:pPr>
        <w:spacing w:line="360" w:lineRule="auto"/>
        <w:jc w:val="both"/>
        <w:rPr>
          <w:rFonts w:ascii="Times New Roman" w:hAnsi="Times New Roman" w:cs="Times New Roman"/>
          <w:sz w:val="24"/>
          <w:szCs w:val="24"/>
        </w:rPr>
      </w:pPr>
      <w:r>
        <w:rPr>
          <w:rFonts w:ascii="Times New Roman" w:hAnsi="Times New Roman" w:cs="Times New Roman"/>
          <w:sz w:val="24"/>
          <w:szCs w:val="24"/>
        </w:rPr>
        <w:t>In summary, the University of Ilorin Library has made strides in preserving its materials, but significant gaps remain in policy communication, funding, training, environmental controls, and digital preservation that need to be addressed to ensure the sustainable conservation of its valuable resources.</w:t>
      </w:r>
    </w:p>
    <w:p w14:paraId="597A1CE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r>
      <w:r>
        <w:rPr>
          <w:rFonts w:ascii="Times New Roman" w:hAnsi="Times New Roman" w:cs="Times New Roman"/>
          <w:b/>
          <w:bCs/>
          <w:sz w:val="24"/>
          <w:szCs w:val="24"/>
        </w:rPr>
        <w:t>CONCLUSION</w:t>
      </w:r>
    </w:p>
    <w:p w14:paraId="241A870B">
      <w:pPr>
        <w:spacing w:line="360" w:lineRule="auto"/>
        <w:jc w:val="both"/>
        <w:rPr>
          <w:rFonts w:ascii="Times New Roman" w:hAnsi="Times New Roman" w:cs="Times New Roman"/>
          <w:sz w:val="24"/>
          <w:szCs w:val="24"/>
        </w:rPr>
      </w:pPr>
      <w:r>
        <w:rPr>
          <w:rFonts w:ascii="Times New Roman" w:hAnsi="Times New Roman" w:cs="Times New Roman"/>
          <w:sz w:val="24"/>
          <w:szCs w:val="24"/>
        </w:rPr>
        <w:t>The preservation and conservation of library materials remain essential components of effective library management, particularly in academic environments where information resources support teaching, learning, and research. This study, focused on the University of Ilorin Library, revealed that while certain efforts have been made to safeguard library resources, there are still numerous challenges that hinder optimal preservation outcomes.</w:t>
      </w:r>
    </w:p>
    <w:p w14:paraId="0E9AECF7">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demonstrated that although preservation policies exist, awareness of these policies among staff and users is inconsistent, thereby limiting their effectiveness. Training opportunities, which are vital for building capacity in modern conservation practices, are insufficient, and many staff members have not been adequately equipped to handle preservation responsibilities. The study further revealed that environmental controls, such as temperature and humidity regulation—critical to the physical longevity of materials—are not consistently maintained, which puts many resources at risk of deterioration.</w:t>
      </w:r>
    </w:p>
    <w:p w14:paraId="477BE4F9">
      <w:pPr>
        <w:spacing w:line="360" w:lineRule="auto"/>
        <w:jc w:val="both"/>
        <w:rPr>
          <w:rFonts w:ascii="Times New Roman" w:hAnsi="Times New Roman" w:cs="Times New Roman"/>
          <w:sz w:val="24"/>
          <w:szCs w:val="24"/>
        </w:rPr>
      </w:pPr>
      <w:r>
        <w:rPr>
          <w:rFonts w:ascii="Times New Roman" w:hAnsi="Times New Roman" w:cs="Times New Roman"/>
          <w:sz w:val="24"/>
          <w:szCs w:val="24"/>
        </w:rPr>
        <w:t>Another important conclusion is the limited advancement toward digital preservation. Despite global shifts toward digitization for long-term access and reduced material wear, the University of Ilorin Library is still facing significant limitations in funding and infrastructure that prevent full implementation of digital conservation strategies. The dissatisfaction expressed by respondents regarding the level of funding and training also confirms that preservation activities are not fully supported by the necessary institutional resources.</w:t>
      </w:r>
    </w:p>
    <w:p w14:paraId="6FC2B2DB">
      <w:pPr>
        <w:spacing w:line="360" w:lineRule="auto"/>
        <w:jc w:val="both"/>
        <w:rPr>
          <w:rFonts w:ascii="Times New Roman" w:hAnsi="Times New Roman" w:cs="Times New Roman"/>
          <w:sz w:val="24"/>
          <w:szCs w:val="24"/>
        </w:rPr>
      </w:pPr>
      <w:r>
        <w:rPr>
          <w:rFonts w:ascii="Times New Roman" w:hAnsi="Times New Roman" w:cs="Times New Roman"/>
          <w:sz w:val="24"/>
          <w:szCs w:val="24"/>
        </w:rPr>
        <w:t>However, it is noteworthy that a majority of respondents acknowledged improvements in preservation practices in recent years, indicating that some positive changes are taking place. Additionally, the recognition of user awareness as a vital component of material conservation suggests that a more inclusive approach—one that combines staff expertise with user responsibility can enhance preservation outcomes.</w:t>
      </w:r>
    </w:p>
    <w:p w14:paraId="2898E1EA">
      <w:pPr>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the University of Ilorin Library stands at a crucial point where the foundations for preservation have been laid, but more targeted efforts are needed to build a sustainable and modern conservation system. Addressing issues related to funding, staff training, environmental control, and user education will be key to achieving long-term preservation of library materials.</w:t>
      </w:r>
    </w:p>
    <w:p w14:paraId="0B32F2C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w:t>
      </w:r>
      <w:r>
        <w:rPr>
          <w:rFonts w:ascii="Times New Roman" w:hAnsi="Times New Roman" w:cs="Times New Roman"/>
          <w:b/>
          <w:bCs/>
          <w:sz w:val="24"/>
          <w:szCs w:val="24"/>
        </w:rPr>
        <w:tab/>
      </w:r>
      <w:r>
        <w:rPr>
          <w:rFonts w:ascii="Times New Roman" w:hAnsi="Times New Roman" w:cs="Times New Roman"/>
          <w:b/>
          <w:bCs/>
          <w:sz w:val="24"/>
          <w:szCs w:val="24"/>
        </w:rPr>
        <w:t>RECOMMENDATIONS</w:t>
      </w:r>
    </w:p>
    <w:p w14:paraId="7FC08A9C">
      <w:pPr>
        <w:spacing w:line="360" w:lineRule="auto"/>
        <w:jc w:val="both"/>
        <w:rPr>
          <w:rFonts w:ascii="Times New Roman" w:hAnsi="Times New Roman" w:cs="Times New Roman"/>
          <w:sz w:val="24"/>
          <w:szCs w:val="24"/>
        </w:rPr>
      </w:pPr>
      <w:r>
        <w:rPr>
          <w:rFonts w:ascii="Times New Roman" w:hAnsi="Times New Roman" w:cs="Times New Roman"/>
          <w:sz w:val="24"/>
          <w:szCs w:val="24"/>
        </w:rPr>
        <w:t>Based on the findings and conclusions of this study, the following recommendations are proposed to enhance the preservation and conservation of library materials at the University of Ilorin Library:</w:t>
      </w:r>
    </w:p>
    <w:p w14:paraId="51369E5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 Increase Awareness and Enforcement of Preservation Policies:</w:t>
      </w:r>
      <w:r>
        <w:rPr>
          <w:rFonts w:ascii="Times New Roman" w:hAnsi="Times New Roman" w:cs="Times New Roman"/>
          <w:sz w:val="24"/>
          <w:szCs w:val="24"/>
        </w:rPr>
        <w:t xml:space="preserve"> The library management should ensure that all staff and users are adequately informed about existing preservation and conservation policies. This can be achieved through regular orientation sessions, staff meetings, and visible displays of preservation guidelines within library premises. A well-informed library community is more likely to adhere to preservation standards and best practices.</w:t>
      </w:r>
    </w:p>
    <w:p w14:paraId="1B31BA3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 Provide Regular Training and Capacity Building:</w:t>
      </w:r>
      <w:r>
        <w:rPr>
          <w:rFonts w:ascii="Times New Roman" w:hAnsi="Times New Roman" w:cs="Times New Roman"/>
          <w:sz w:val="24"/>
          <w:szCs w:val="24"/>
        </w:rPr>
        <w:t xml:space="preserve"> To equip library staff with the necessary skills and knowledge in modern preservation methods, management should organize periodic training workshops, seminars, and professional development programs. These should focus on both traditional and digital preservation techniques, environmental monitoring, and user education strategies.</w:t>
      </w:r>
    </w:p>
    <w:p w14:paraId="0E32B85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 Improve Environmental Control Measures:</w:t>
      </w:r>
      <w:r>
        <w:rPr>
          <w:rFonts w:ascii="Times New Roman" w:hAnsi="Times New Roman" w:cs="Times New Roman"/>
          <w:sz w:val="24"/>
          <w:szCs w:val="24"/>
        </w:rPr>
        <w:t xml:space="preserve"> The library should invest in equipment and infrastructure that will help regulate temperature, humidity, lighting, and ventilation, which are essential for maintaining the physical integrity of materials. Routine environmental assessments should be conducted, and appropriate measures put in place to address any identified issues promptly.</w:t>
      </w:r>
    </w:p>
    <w:p w14:paraId="0A69C9D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 Strengthen Digital Preservation Initiatives:</w:t>
      </w:r>
      <w:r>
        <w:rPr>
          <w:rFonts w:ascii="Times New Roman" w:hAnsi="Times New Roman" w:cs="Times New Roman"/>
          <w:sz w:val="24"/>
          <w:szCs w:val="24"/>
        </w:rPr>
        <w:t xml:space="preserve"> There is a need to digitize fragile and frequently used materials to reduce handling and ensure long-term access. The library should seek partnerships, grants, and institutional support to acquire scanning devices, storage systems, and digital management software. Digitization should be prioritized as a sustainable preservation strategy in line with global standards.</w:t>
      </w:r>
    </w:p>
    <w:p w14:paraId="6D86A8D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5. Increase Funding Allocation:</w:t>
      </w:r>
      <w:r>
        <w:rPr>
          <w:rFonts w:ascii="Times New Roman" w:hAnsi="Times New Roman" w:cs="Times New Roman"/>
          <w:sz w:val="24"/>
          <w:szCs w:val="24"/>
        </w:rPr>
        <w:t xml:space="preserve"> Preservation and conservation efforts require consistent and adequate funding. The university administration should increase budgetary allocation to the library, specifically for preservation-related activities. Additionally, the library should explore external funding opportunities such as grants, donor support, and collaborations with preservation-focused organizations.</w:t>
      </w:r>
    </w:p>
    <w:p w14:paraId="422ECED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6. Promote User Awareness and Participation:</w:t>
      </w:r>
      <w:r>
        <w:rPr>
          <w:rFonts w:ascii="Times New Roman" w:hAnsi="Times New Roman" w:cs="Times New Roman"/>
          <w:sz w:val="24"/>
          <w:szCs w:val="24"/>
        </w:rPr>
        <w:t xml:space="preserve"> Users play a crucial role in the longevity of library resources. Therefore, the library should implement continuous user education programs, including signage, flyers, online content, and periodic sensitization sessions. Creating a sense of shared responsibility among users will help minimize careless handling of materials.</w:t>
      </w:r>
    </w:p>
    <w:p w14:paraId="729DFD5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7. Conduct Regular Inspections and Evaluations:</w:t>
      </w:r>
      <w:r>
        <w:rPr>
          <w:rFonts w:ascii="Times New Roman" w:hAnsi="Times New Roman" w:cs="Times New Roman"/>
          <w:sz w:val="24"/>
          <w:szCs w:val="24"/>
        </w:rPr>
        <w:t xml:space="preserve"> Routine checks and evaluations of library collections should be conducted to identify and address potential threats to material longevity. This proactive approach will ensure timely intervention and reduce the extent of damage to materials.</w:t>
      </w:r>
    </w:p>
    <w:p w14:paraId="5E6501B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8. Establish a Dedicated Preservation Unit:</w:t>
      </w:r>
      <w:r>
        <w:rPr>
          <w:rFonts w:ascii="Times New Roman" w:hAnsi="Times New Roman" w:cs="Times New Roman"/>
          <w:sz w:val="24"/>
          <w:szCs w:val="24"/>
        </w:rPr>
        <w:t xml:space="preserve"> To consolidate efforts and improve accountability, the library should consider creating a specialized preservation and conservation unit, staffed by trained professionals who will coordinate all related activities, track progress, and advise management on preservation priorities.</w:t>
      </w:r>
    </w:p>
    <w:p w14:paraId="7895BC8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5.4</w:t>
      </w:r>
      <w:r>
        <w:rPr>
          <w:rFonts w:ascii="Times New Roman" w:hAnsi="Times New Roman" w:cs="Times New Roman"/>
          <w:b/>
          <w:bCs/>
          <w:sz w:val="24"/>
          <w:szCs w:val="24"/>
        </w:rPr>
        <w:tab/>
      </w:r>
      <w:r>
        <w:rPr>
          <w:rFonts w:ascii="Times New Roman" w:hAnsi="Times New Roman" w:cs="Times New Roman"/>
          <w:b/>
          <w:bCs/>
          <w:sz w:val="24"/>
          <w:szCs w:val="24"/>
        </w:rPr>
        <w:t>SUGGESTIONS FOR FURTHER RESEARCH</w:t>
      </w:r>
    </w:p>
    <w:p w14:paraId="1C797254">
      <w:pPr>
        <w:spacing w:line="360" w:lineRule="auto"/>
        <w:jc w:val="both"/>
        <w:rPr>
          <w:rFonts w:ascii="Times New Roman" w:hAnsi="Times New Roman" w:cs="Times New Roman"/>
          <w:sz w:val="24"/>
          <w:szCs w:val="24"/>
        </w:rPr>
      </w:pPr>
      <w:r>
        <w:rPr>
          <w:rFonts w:ascii="Times New Roman" w:hAnsi="Times New Roman" w:cs="Times New Roman"/>
          <w:sz w:val="24"/>
          <w:szCs w:val="24"/>
        </w:rPr>
        <w:t>While this study has provided valuable insights into the preservation and conservation of library materials at the University of Ilorin Library, it also opens several avenues for further research that could expand the understanding of this critical subject.</w:t>
      </w:r>
    </w:p>
    <w:p w14:paraId="75E3E4A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 Comparative Studies Across Universities:</w:t>
      </w:r>
      <w:r>
        <w:rPr>
          <w:rFonts w:ascii="Times New Roman" w:hAnsi="Times New Roman" w:cs="Times New Roman"/>
          <w:sz w:val="24"/>
          <w:szCs w:val="24"/>
        </w:rPr>
        <w:t xml:space="preserve"> Future researchers could conduct comparative studies across multiple university libraries in Nigeria or West Africa to assess differences and similarities in preservation practices, challenges, and levels of implementation. Such studies would offer a broader perspective on how institutional, cultural, and environmental factors influence conservation efforts.</w:t>
      </w:r>
    </w:p>
    <w:p w14:paraId="644EFF4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 Digital Preservation Strategies in Nigerian Libraries:</w:t>
      </w:r>
      <w:r>
        <w:rPr>
          <w:rFonts w:ascii="Times New Roman" w:hAnsi="Times New Roman" w:cs="Times New Roman"/>
          <w:sz w:val="24"/>
          <w:szCs w:val="24"/>
        </w:rPr>
        <w:t xml:space="preserve"> Given the limited investment in digital preservation revealed by this study, future research could specifically focus on the adoption, challenges, and opportunities of digital preservation practices in Nigerian academic libraries. Emphasis could be placed on evaluating the role of technology, funding models, and digital literacy among library staff.</w:t>
      </w:r>
    </w:p>
    <w:p w14:paraId="205D0D2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 User Behavior and Its Impact on Library Material Preservation:</w:t>
      </w:r>
      <w:r>
        <w:rPr>
          <w:rFonts w:ascii="Times New Roman" w:hAnsi="Times New Roman" w:cs="Times New Roman"/>
          <w:sz w:val="24"/>
          <w:szCs w:val="24"/>
        </w:rPr>
        <w:t xml:space="preserve"> There is a need for more detailed research into user handling behaviors and their impact on the physical condition of library materials. Studies could explore how different user groups—students, lecturers, and researchers—interact with library resources and how their awareness and practices affect conservation.</w:t>
      </w:r>
    </w:p>
    <w:p w14:paraId="60D62A7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 Cost-Benefit Analysis of Preservation Investments:</w:t>
      </w:r>
      <w:r>
        <w:rPr>
          <w:rFonts w:ascii="Times New Roman" w:hAnsi="Times New Roman" w:cs="Times New Roman"/>
          <w:sz w:val="24"/>
          <w:szCs w:val="24"/>
        </w:rPr>
        <w:t xml:space="preserve"> Another important area for future research is an economic evaluation of preservation and conservation investments. Researchers could assess the cost-effectiveness of various preservation methods, including digitalization versus traditional repair and environmental control strategies, to guide budget allocation decisions.</w:t>
      </w:r>
    </w:p>
    <w:p w14:paraId="77F7934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5. Staff Training and Professional Development Needs:</w:t>
      </w:r>
      <w:r>
        <w:rPr>
          <w:rFonts w:ascii="Times New Roman" w:hAnsi="Times New Roman" w:cs="Times New Roman"/>
          <w:sz w:val="24"/>
          <w:szCs w:val="24"/>
        </w:rPr>
        <w:t xml:space="preserve"> Further studies could explore the specific training gaps among library staff in relation to preservation and conservation. This would help in designing targeted professional development programs that meet the actual needs of staff in different library units.</w:t>
      </w:r>
    </w:p>
    <w:p w14:paraId="5CE498D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6. Role of Government and Policy Makers in Library Preservation:</w:t>
      </w:r>
      <w:r>
        <w:rPr>
          <w:rFonts w:ascii="Times New Roman" w:hAnsi="Times New Roman" w:cs="Times New Roman"/>
          <w:sz w:val="24"/>
          <w:szCs w:val="24"/>
        </w:rPr>
        <w:t xml:space="preserve"> Finally, future research could examine the role of government agencies, educational authorities, and policy makers in supporting preservation initiatives in academic libraries. This would be useful in identifying institutional and policy-level interventions required to strengthen conservation efforts across the education sector.</w:t>
      </w:r>
    </w:p>
    <w:p w14:paraId="6B703A70">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1295524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14:paraId="2853FAEA">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Adekoya, O. A. (2017). Conservation practices in Nigerian university libraries: </w:t>
      </w:r>
      <w:r>
        <w:rPr>
          <w:rFonts w:ascii="Times New Roman" w:hAnsi="Times New Roman" w:cs="Times New Roman"/>
          <w:sz w:val="24"/>
          <w:szCs w:val="24"/>
        </w:rPr>
        <w:tab/>
      </w:r>
      <w:r>
        <w:rPr>
          <w:rFonts w:ascii="Times New Roman" w:hAnsi="Times New Roman" w:cs="Times New Roman"/>
          <w:sz w:val="24"/>
          <w:szCs w:val="24"/>
        </w:rPr>
        <w:t>Challenges and prospects. Library Philosophy and Practice, (1520), 1–10.</w:t>
      </w:r>
    </w:p>
    <w:p w14:paraId="47D2B2DD">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Adeyemi, L. A., &amp; Ogunleye, O. K. (2018). Preservation techniques for library materials </w:t>
      </w:r>
      <w:r>
        <w:rPr>
          <w:rFonts w:ascii="Times New Roman" w:hAnsi="Times New Roman" w:cs="Times New Roman"/>
          <w:sz w:val="24"/>
          <w:szCs w:val="24"/>
        </w:rPr>
        <w:tab/>
      </w:r>
      <w:r>
        <w:rPr>
          <w:rFonts w:ascii="Times New Roman" w:hAnsi="Times New Roman" w:cs="Times New Roman"/>
          <w:sz w:val="24"/>
          <w:szCs w:val="24"/>
        </w:rPr>
        <w:t xml:space="preserve">in Nigerian academic institutions. Journal of Library and Information Science, </w:t>
      </w:r>
      <w:r>
        <w:rPr>
          <w:rFonts w:ascii="Times New Roman" w:hAnsi="Times New Roman" w:cs="Times New Roman"/>
          <w:sz w:val="24"/>
          <w:szCs w:val="24"/>
        </w:rPr>
        <w:tab/>
      </w:r>
      <w:r>
        <w:rPr>
          <w:rFonts w:ascii="Times New Roman" w:hAnsi="Times New Roman" w:cs="Times New Roman"/>
          <w:sz w:val="24"/>
          <w:szCs w:val="24"/>
        </w:rPr>
        <w:t>15(2), 120–131.</w:t>
      </w:r>
    </w:p>
    <w:p w14:paraId="6726344A">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Adeyemi, M. K., &amp; Olatunji, A. T. (2020). Environmental hazards and the preservation </w:t>
      </w:r>
      <w:r>
        <w:rPr>
          <w:rFonts w:ascii="Times New Roman" w:hAnsi="Times New Roman" w:cs="Times New Roman"/>
          <w:sz w:val="24"/>
          <w:szCs w:val="24"/>
        </w:rPr>
        <w:tab/>
      </w:r>
      <w:r>
        <w:rPr>
          <w:rFonts w:ascii="Times New Roman" w:hAnsi="Times New Roman" w:cs="Times New Roman"/>
          <w:sz w:val="24"/>
          <w:szCs w:val="24"/>
        </w:rPr>
        <w:t xml:space="preserve">of information materials in Nigerian university libraries. Nigerian Libraries, </w:t>
      </w:r>
      <w:r>
        <w:rPr>
          <w:rFonts w:ascii="Times New Roman" w:hAnsi="Times New Roman" w:cs="Times New Roman"/>
          <w:sz w:val="24"/>
          <w:szCs w:val="24"/>
        </w:rPr>
        <w:tab/>
      </w:r>
      <w:r>
        <w:rPr>
          <w:rFonts w:ascii="Times New Roman" w:hAnsi="Times New Roman" w:cs="Times New Roman"/>
          <w:sz w:val="24"/>
          <w:szCs w:val="24"/>
        </w:rPr>
        <w:t>53(1), 28–40.</w:t>
      </w:r>
    </w:p>
    <w:p w14:paraId="592436EE">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Afolabi, O. A., &amp; Oduwole, A. A. (2023). User behavior and its effects on library </w:t>
      </w:r>
      <w:r>
        <w:rPr>
          <w:rFonts w:ascii="Times New Roman" w:hAnsi="Times New Roman" w:cs="Times New Roman"/>
          <w:sz w:val="24"/>
          <w:szCs w:val="24"/>
        </w:rPr>
        <w:tab/>
      </w:r>
      <w:r>
        <w:rPr>
          <w:rFonts w:ascii="Times New Roman" w:hAnsi="Times New Roman" w:cs="Times New Roman"/>
          <w:sz w:val="24"/>
          <w:szCs w:val="24"/>
        </w:rPr>
        <w:t xml:space="preserve">material longevity in selected Nigerian universities. Journal of Academic </w:t>
      </w:r>
      <w:r>
        <w:rPr>
          <w:rFonts w:ascii="Times New Roman" w:hAnsi="Times New Roman" w:cs="Times New Roman"/>
          <w:sz w:val="24"/>
          <w:szCs w:val="24"/>
        </w:rPr>
        <w:tab/>
      </w:r>
      <w:r>
        <w:rPr>
          <w:rFonts w:ascii="Times New Roman" w:hAnsi="Times New Roman" w:cs="Times New Roman"/>
          <w:sz w:val="24"/>
          <w:szCs w:val="24"/>
        </w:rPr>
        <w:t>Librarianship and Research, 10(3), 44–58.</w:t>
      </w:r>
    </w:p>
    <w:p w14:paraId="35DC11B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Akussah, H., &amp; Asante, E. (2016). Preservation of information resources: A study of two </w:t>
      </w:r>
      <w:r>
        <w:rPr>
          <w:rFonts w:ascii="Times New Roman" w:hAnsi="Times New Roman" w:cs="Times New Roman"/>
          <w:sz w:val="24"/>
          <w:szCs w:val="24"/>
        </w:rPr>
        <w:tab/>
      </w:r>
      <w:r>
        <w:rPr>
          <w:rFonts w:ascii="Times New Roman" w:hAnsi="Times New Roman" w:cs="Times New Roman"/>
          <w:sz w:val="24"/>
          <w:szCs w:val="24"/>
        </w:rPr>
        <w:t xml:space="preserve">public </w:t>
      </w:r>
      <w:r>
        <w:rPr>
          <w:rFonts w:ascii="Times New Roman" w:hAnsi="Times New Roman" w:cs="Times New Roman"/>
          <w:sz w:val="24"/>
          <w:szCs w:val="24"/>
        </w:rPr>
        <w:tab/>
      </w:r>
      <w:r>
        <w:rPr>
          <w:rFonts w:ascii="Times New Roman" w:hAnsi="Times New Roman" w:cs="Times New Roman"/>
          <w:sz w:val="24"/>
          <w:szCs w:val="24"/>
        </w:rPr>
        <w:t xml:space="preserve">libraries in Ghana. Library Philosophy and Practice, 1420. </w:t>
      </w:r>
      <w:r>
        <w:rPr>
          <w:rFonts w:ascii="Times New Roman" w:hAnsi="Times New Roman" w:cs="Times New Roman"/>
          <w:sz w:val="24"/>
          <w:szCs w:val="24"/>
        </w:rPr>
        <w:tab/>
      </w:r>
      <w:r>
        <w:rPr>
          <w:rFonts w:ascii="Times New Roman" w:hAnsi="Times New Roman" w:cs="Times New Roman"/>
          <w:sz w:val="24"/>
          <w:szCs w:val="24"/>
        </w:rPr>
        <w:t>https://digitalcommons.unl.edu/libphilprac/1420</w:t>
      </w:r>
    </w:p>
    <w:p w14:paraId="3735C9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Anyaoku, E. N., Osuigwe, N. E., &amp; Ezeani, C. N. (2015). Digitization of library resources </w:t>
      </w:r>
      <w:r>
        <w:rPr>
          <w:rFonts w:ascii="Times New Roman" w:hAnsi="Times New Roman" w:cs="Times New Roman"/>
          <w:sz w:val="24"/>
          <w:szCs w:val="24"/>
        </w:rPr>
        <w:tab/>
      </w:r>
      <w:r>
        <w:rPr>
          <w:rFonts w:ascii="Times New Roman" w:hAnsi="Times New Roman" w:cs="Times New Roman"/>
          <w:sz w:val="24"/>
          <w:szCs w:val="24"/>
        </w:rPr>
        <w:t xml:space="preserve">in academic libraries: Challenges and implications. Library and Information </w:t>
      </w:r>
      <w:r>
        <w:rPr>
          <w:rFonts w:ascii="Times New Roman" w:hAnsi="Times New Roman" w:cs="Times New Roman"/>
          <w:sz w:val="24"/>
          <w:szCs w:val="24"/>
        </w:rPr>
        <w:tab/>
      </w:r>
      <w:r>
        <w:rPr>
          <w:rFonts w:ascii="Times New Roman" w:hAnsi="Times New Roman" w:cs="Times New Roman"/>
          <w:sz w:val="24"/>
          <w:szCs w:val="24"/>
        </w:rPr>
        <w:t>Science Digest, 9(2), 36–48.</w:t>
      </w:r>
    </w:p>
    <w:p w14:paraId="7183C227">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Bello, R. A., &amp; Musa, A. S. (2024). Sustainable preservation policies for academic </w:t>
      </w:r>
      <w:r>
        <w:rPr>
          <w:rFonts w:ascii="Times New Roman" w:hAnsi="Times New Roman" w:cs="Times New Roman"/>
          <w:sz w:val="24"/>
          <w:szCs w:val="24"/>
        </w:rPr>
        <w:tab/>
      </w:r>
      <w:r>
        <w:rPr>
          <w:rFonts w:ascii="Times New Roman" w:hAnsi="Times New Roman" w:cs="Times New Roman"/>
          <w:sz w:val="24"/>
          <w:szCs w:val="24"/>
        </w:rPr>
        <w:t xml:space="preserve">libraries in Nigeria: A roadmap for implementation. African Journal of Library, </w:t>
      </w:r>
      <w:r>
        <w:rPr>
          <w:rFonts w:ascii="Times New Roman" w:hAnsi="Times New Roman" w:cs="Times New Roman"/>
          <w:sz w:val="24"/>
          <w:szCs w:val="24"/>
        </w:rPr>
        <w:tab/>
      </w:r>
      <w:r>
        <w:rPr>
          <w:rFonts w:ascii="Times New Roman" w:hAnsi="Times New Roman" w:cs="Times New Roman"/>
          <w:sz w:val="24"/>
          <w:szCs w:val="24"/>
        </w:rPr>
        <w:t>Archives and Information Science, 34(1), 67–79.</w:t>
      </w:r>
    </w:p>
    <w:p w14:paraId="1BFBBF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Bello, M. A. (2017). Library preservation and conservation practices in Nigerian </w:t>
      </w:r>
      <w:r>
        <w:rPr>
          <w:rFonts w:ascii="Times New Roman" w:hAnsi="Times New Roman" w:cs="Times New Roman"/>
          <w:sz w:val="24"/>
          <w:szCs w:val="24"/>
        </w:rPr>
        <w:tab/>
      </w:r>
      <w:r>
        <w:rPr>
          <w:rFonts w:ascii="Times New Roman" w:hAnsi="Times New Roman" w:cs="Times New Roman"/>
          <w:sz w:val="24"/>
          <w:szCs w:val="24"/>
        </w:rPr>
        <w:t xml:space="preserve">universities: A study of selected institutions. Journal of Nigerian Library </w:t>
      </w:r>
      <w:r>
        <w:rPr>
          <w:rFonts w:ascii="Times New Roman" w:hAnsi="Times New Roman" w:cs="Times New Roman"/>
          <w:sz w:val="24"/>
          <w:szCs w:val="24"/>
        </w:rPr>
        <w:tab/>
      </w:r>
      <w:r>
        <w:rPr>
          <w:rFonts w:ascii="Times New Roman" w:hAnsi="Times New Roman" w:cs="Times New Roman"/>
          <w:sz w:val="24"/>
          <w:szCs w:val="24"/>
        </w:rPr>
        <w:t>Association, 50(1), 47–59.</w:t>
      </w:r>
    </w:p>
    <w:p w14:paraId="39F4AA7B">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Eke, H. N., &amp; Okonkwo, C. F. (2019). Preservation strategies for digital resources in </w:t>
      </w:r>
      <w:r>
        <w:rPr>
          <w:rFonts w:ascii="Times New Roman" w:hAnsi="Times New Roman" w:cs="Times New Roman"/>
          <w:sz w:val="24"/>
          <w:szCs w:val="24"/>
        </w:rPr>
        <w:tab/>
      </w:r>
      <w:r>
        <w:rPr>
          <w:rFonts w:ascii="Times New Roman" w:hAnsi="Times New Roman" w:cs="Times New Roman"/>
          <w:sz w:val="24"/>
          <w:szCs w:val="24"/>
        </w:rPr>
        <w:t>Nigerian university libraries. International Journal of Digital Curation, 14(1), 89–</w:t>
      </w:r>
      <w:r>
        <w:rPr>
          <w:rFonts w:ascii="Times New Roman" w:hAnsi="Times New Roman" w:cs="Times New Roman"/>
          <w:sz w:val="24"/>
          <w:szCs w:val="24"/>
        </w:rPr>
        <w:tab/>
      </w:r>
      <w:r>
        <w:rPr>
          <w:rFonts w:ascii="Times New Roman" w:hAnsi="Times New Roman" w:cs="Times New Roman"/>
          <w:sz w:val="24"/>
          <w:szCs w:val="24"/>
        </w:rPr>
        <w:t>102.</w:t>
      </w:r>
    </w:p>
    <w:p w14:paraId="20BEB2D7">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Eze, J. U., &amp; Hassan, M. K. (2024). Digital preservation challenges in Nigerian academic </w:t>
      </w:r>
      <w:r>
        <w:rPr>
          <w:rFonts w:ascii="Times New Roman" w:hAnsi="Times New Roman" w:cs="Times New Roman"/>
          <w:sz w:val="24"/>
          <w:szCs w:val="24"/>
        </w:rPr>
        <w:tab/>
      </w:r>
      <w:r>
        <w:rPr>
          <w:rFonts w:ascii="Times New Roman" w:hAnsi="Times New Roman" w:cs="Times New Roman"/>
          <w:sz w:val="24"/>
          <w:szCs w:val="24"/>
        </w:rPr>
        <w:t xml:space="preserve">libraries: The case for policy and infrastructure. Library Hi Tech News, 41(2), </w:t>
      </w:r>
      <w:r>
        <w:rPr>
          <w:rFonts w:ascii="Times New Roman" w:hAnsi="Times New Roman" w:cs="Times New Roman"/>
          <w:sz w:val="24"/>
          <w:szCs w:val="24"/>
        </w:rPr>
        <w:tab/>
      </w:r>
      <w:r>
        <w:rPr>
          <w:rFonts w:ascii="Times New Roman" w:hAnsi="Times New Roman" w:cs="Times New Roman"/>
          <w:sz w:val="24"/>
          <w:szCs w:val="24"/>
        </w:rPr>
        <w:t>19–32.</w:t>
      </w:r>
    </w:p>
    <w:p w14:paraId="0AA9AF21">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Fasasi, R. A., &amp; Olayemi, A. F. (2021). Conservation science and its relevance in the </w:t>
      </w:r>
      <w:r>
        <w:rPr>
          <w:rFonts w:ascii="Times New Roman" w:hAnsi="Times New Roman" w:cs="Times New Roman"/>
          <w:sz w:val="24"/>
          <w:szCs w:val="24"/>
        </w:rPr>
        <w:tab/>
      </w:r>
      <w:r>
        <w:rPr>
          <w:rFonts w:ascii="Times New Roman" w:hAnsi="Times New Roman" w:cs="Times New Roman"/>
          <w:sz w:val="24"/>
          <w:szCs w:val="24"/>
        </w:rPr>
        <w:t xml:space="preserve">preservation of library resources in Africa. Journal of Conservation and Heritage </w:t>
      </w:r>
      <w:r>
        <w:rPr>
          <w:rFonts w:ascii="Times New Roman" w:hAnsi="Times New Roman" w:cs="Times New Roman"/>
          <w:sz w:val="24"/>
          <w:szCs w:val="24"/>
        </w:rPr>
        <w:tab/>
      </w:r>
      <w:r>
        <w:rPr>
          <w:rFonts w:ascii="Times New Roman" w:hAnsi="Times New Roman" w:cs="Times New Roman"/>
          <w:sz w:val="24"/>
          <w:szCs w:val="24"/>
        </w:rPr>
        <w:t>Studies, 8(4), 55–70.</w:t>
      </w:r>
    </w:p>
    <w:p w14:paraId="4E679D90">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Ibrahim, S. A., &amp; Aliyu, M. O. (2021). Preservation and conservation issues in university </w:t>
      </w:r>
      <w:r>
        <w:rPr>
          <w:rFonts w:ascii="Times New Roman" w:hAnsi="Times New Roman" w:cs="Times New Roman"/>
          <w:sz w:val="24"/>
          <w:szCs w:val="24"/>
        </w:rPr>
        <w:tab/>
      </w:r>
      <w:r>
        <w:rPr>
          <w:rFonts w:ascii="Times New Roman" w:hAnsi="Times New Roman" w:cs="Times New Roman"/>
          <w:sz w:val="24"/>
          <w:szCs w:val="24"/>
        </w:rPr>
        <w:t xml:space="preserve">libraries in Northern Nigeria. Nigerian Library and Information Science Trends, </w:t>
      </w:r>
      <w:r>
        <w:rPr>
          <w:rFonts w:ascii="Times New Roman" w:hAnsi="Times New Roman" w:cs="Times New Roman"/>
          <w:sz w:val="24"/>
          <w:szCs w:val="24"/>
        </w:rPr>
        <w:tab/>
      </w:r>
      <w:r>
        <w:rPr>
          <w:rFonts w:ascii="Times New Roman" w:hAnsi="Times New Roman" w:cs="Times New Roman"/>
          <w:sz w:val="24"/>
          <w:szCs w:val="24"/>
        </w:rPr>
        <w:t>19(1), 25–36.</w:t>
      </w:r>
    </w:p>
    <w:p w14:paraId="7E2A193A">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Ibrahim, S. A., &amp; Bello, I. A. (2023). Digitization and the future of library conservation </w:t>
      </w:r>
      <w:r>
        <w:rPr>
          <w:rFonts w:ascii="Times New Roman" w:hAnsi="Times New Roman" w:cs="Times New Roman"/>
          <w:sz w:val="24"/>
          <w:szCs w:val="24"/>
        </w:rPr>
        <w:tab/>
      </w:r>
      <w:r>
        <w:rPr>
          <w:rFonts w:ascii="Times New Roman" w:hAnsi="Times New Roman" w:cs="Times New Roman"/>
          <w:sz w:val="24"/>
          <w:szCs w:val="24"/>
        </w:rPr>
        <w:t xml:space="preserve">in Nigerian academic institutions. International Journal of Library and </w:t>
      </w:r>
      <w:r>
        <w:rPr>
          <w:rFonts w:ascii="Times New Roman" w:hAnsi="Times New Roman" w:cs="Times New Roman"/>
          <w:sz w:val="24"/>
          <w:szCs w:val="24"/>
        </w:rPr>
        <w:tab/>
      </w:r>
      <w:r>
        <w:rPr>
          <w:rFonts w:ascii="Times New Roman" w:hAnsi="Times New Roman" w:cs="Times New Roman"/>
          <w:sz w:val="24"/>
          <w:szCs w:val="24"/>
        </w:rPr>
        <w:t>Information Services, 12(2), 45–59.</w:t>
      </w:r>
    </w:p>
    <w:p w14:paraId="1F5F29AC">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Ibrahim, T. Y., &amp; Daramola, O. A. (2022). Pest infestation in academic libraries: Causes, </w:t>
      </w:r>
      <w:r>
        <w:rPr>
          <w:rFonts w:ascii="Times New Roman" w:hAnsi="Times New Roman" w:cs="Times New Roman"/>
          <w:sz w:val="24"/>
          <w:szCs w:val="24"/>
        </w:rPr>
        <w:tab/>
      </w:r>
      <w:r>
        <w:rPr>
          <w:rFonts w:ascii="Times New Roman" w:hAnsi="Times New Roman" w:cs="Times New Roman"/>
          <w:sz w:val="24"/>
          <w:szCs w:val="24"/>
        </w:rPr>
        <w:t>effects, and control strategies. African Research Review, 16(3), 84–97.</w:t>
      </w:r>
    </w:p>
    <w:p w14:paraId="0F75CA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Ikpaahindi, L. (2019). Environmental control and the preservation of library materials in </w:t>
      </w:r>
      <w:r>
        <w:rPr>
          <w:rFonts w:ascii="Times New Roman" w:hAnsi="Times New Roman" w:cs="Times New Roman"/>
          <w:sz w:val="24"/>
          <w:szCs w:val="24"/>
        </w:rPr>
        <w:tab/>
      </w:r>
      <w:r>
        <w:rPr>
          <w:rFonts w:ascii="Times New Roman" w:hAnsi="Times New Roman" w:cs="Times New Roman"/>
          <w:sz w:val="24"/>
          <w:szCs w:val="24"/>
        </w:rPr>
        <w:t>Nigerian academic libraries. Library Research Journal, 32(1), 21–30.</w:t>
      </w:r>
    </w:p>
    <w:p w14:paraId="58D29976">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Ogunniyi, S. O., &amp; Adebayo, F. A. (2018). Environmental factors affecting the longevity </w:t>
      </w:r>
      <w:r>
        <w:rPr>
          <w:rFonts w:ascii="Times New Roman" w:hAnsi="Times New Roman" w:cs="Times New Roman"/>
          <w:sz w:val="24"/>
          <w:szCs w:val="24"/>
        </w:rPr>
        <w:tab/>
      </w:r>
      <w:r>
        <w:rPr>
          <w:rFonts w:ascii="Times New Roman" w:hAnsi="Times New Roman" w:cs="Times New Roman"/>
          <w:sz w:val="24"/>
          <w:szCs w:val="24"/>
        </w:rPr>
        <w:t xml:space="preserve">of library materials in South-West Nigerian universities. Library Progress </w:t>
      </w:r>
      <w:r>
        <w:rPr>
          <w:rFonts w:ascii="Times New Roman" w:hAnsi="Times New Roman" w:cs="Times New Roman"/>
          <w:sz w:val="24"/>
          <w:szCs w:val="24"/>
        </w:rPr>
        <w:tab/>
      </w:r>
      <w:r>
        <w:rPr>
          <w:rFonts w:ascii="Times New Roman" w:hAnsi="Times New Roman" w:cs="Times New Roman"/>
          <w:sz w:val="24"/>
          <w:szCs w:val="24"/>
        </w:rPr>
        <w:t>International, 38(2), 211–225.</w:t>
      </w:r>
    </w:p>
    <w:p w14:paraId="36A4970A">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Olabode, M. A., &amp; Hassan, T. B. (2023). The need for skilled conservation personnel in </w:t>
      </w:r>
      <w:r>
        <w:rPr>
          <w:rFonts w:ascii="Times New Roman" w:hAnsi="Times New Roman" w:cs="Times New Roman"/>
          <w:sz w:val="24"/>
          <w:szCs w:val="24"/>
        </w:rPr>
        <w:tab/>
      </w:r>
      <w:r>
        <w:rPr>
          <w:rFonts w:ascii="Times New Roman" w:hAnsi="Times New Roman" w:cs="Times New Roman"/>
          <w:sz w:val="24"/>
          <w:szCs w:val="24"/>
        </w:rPr>
        <w:t xml:space="preserve">Nigerian libraries: Challenges and the way forward. Journal of Library </w:t>
      </w:r>
      <w:r>
        <w:rPr>
          <w:rFonts w:ascii="Times New Roman" w:hAnsi="Times New Roman" w:cs="Times New Roman"/>
          <w:sz w:val="24"/>
          <w:szCs w:val="24"/>
        </w:rPr>
        <w:tab/>
      </w:r>
      <w:r>
        <w:rPr>
          <w:rFonts w:ascii="Times New Roman" w:hAnsi="Times New Roman" w:cs="Times New Roman"/>
          <w:sz w:val="24"/>
          <w:szCs w:val="24"/>
        </w:rPr>
        <w:t>Management and Administration, 7(1), 33–47.</w:t>
      </w:r>
    </w:p>
    <w:p w14:paraId="1119CC60">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Onyema, A. U., &amp; Bello, A. O. (2019). Chemical factors contributing to the deterioration </w:t>
      </w:r>
      <w:r>
        <w:rPr>
          <w:rFonts w:ascii="Times New Roman" w:hAnsi="Times New Roman" w:cs="Times New Roman"/>
          <w:sz w:val="24"/>
          <w:szCs w:val="24"/>
        </w:rPr>
        <w:tab/>
      </w:r>
      <w:r>
        <w:rPr>
          <w:rFonts w:ascii="Times New Roman" w:hAnsi="Times New Roman" w:cs="Times New Roman"/>
          <w:sz w:val="24"/>
          <w:szCs w:val="24"/>
        </w:rPr>
        <w:t xml:space="preserve">of paper-based library resources. Library and Archival Science Review, 4(2), </w:t>
      </w:r>
      <w:r>
        <w:rPr>
          <w:rFonts w:ascii="Times New Roman" w:hAnsi="Times New Roman" w:cs="Times New Roman"/>
          <w:sz w:val="24"/>
          <w:szCs w:val="24"/>
        </w:rPr>
        <w:tab/>
      </w:r>
      <w:r>
        <w:rPr>
          <w:rFonts w:ascii="Times New Roman" w:hAnsi="Times New Roman" w:cs="Times New Roman"/>
          <w:sz w:val="24"/>
          <w:szCs w:val="24"/>
        </w:rPr>
        <w:t>101–113.</w:t>
      </w:r>
    </w:p>
    <w:p w14:paraId="6B431634">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Onyema, A. U., &amp; Daramola, M. T. (2024). Preservation culture in Nigerian academic </w:t>
      </w:r>
      <w:r>
        <w:rPr>
          <w:rFonts w:ascii="Times New Roman" w:hAnsi="Times New Roman" w:cs="Times New Roman"/>
          <w:sz w:val="24"/>
          <w:szCs w:val="24"/>
        </w:rPr>
        <w:tab/>
      </w:r>
      <w:r>
        <w:rPr>
          <w:rFonts w:ascii="Times New Roman" w:hAnsi="Times New Roman" w:cs="Times New Roman"/>
          <w:sz w:val="24"/>
          <w:szCs w:val="24"/>
        </w:rPr>
        <w:t xml:space="preserve">libraries: Policies, practices, and gaps. International Journal of Library and </w:t>
      </w:r>
      <w:r>
        <w:rPr>
          <w:rFonts w:ascii="Times New Roman" w:hAnsi="Times New Roman" w:cs="Times New Roman"/>
          <w:sz w:val="24"/>
          <w:szCs w:val="24"/>
        </w:rPr>
        <w:tab/>
      </w:r>
      <w:r>
        <w:rPr>
          <w:rFonts w:ascii="Times New Roman" w:hAnsi="Times New Roman" w:cs="Times New Roman"/>
          <w:sz w:val="24"/>
          <w:szCs w:val="24"/>
        </w:rPr>
        <w:t>Information Science, 16(1), 9–22.</w:t>
      </w:r>
    </w:p>
    <w:p w14:paraId="0E8A11C4">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Oyetola, R. A., &amp; Aina, F. K. (2021). Binding and conservation challenges in Nigerian </w:t>
      </w:r>
      <w:r>
        <w:rPr>
          <w:rFonts w:ascii="Times New Roman" w:hAnsi="Times New Roman" w:cs="Times New Roman"/>
          <w:sz w:val="24"/>
          <w:szCs w:val="24"/>
        </w:rPr>
        <w:tab/>
      </w:r>
      <w:r>
        <w:rPr>
          <w:rFonts w:ascii="Times New Roman" w:hAnsi="Times New Roman" w:cs="Times New Roman"/>
          <w:sz w:val="24"/>
          <w:szCs w:val="24"/>
        </w:rPr>
        <w:t>academic libraries. Library Philosophy and Practice, (4916), 1–12.</w:t>
      </w:r>
      <w:r>
        <w:rPr>
          <w:rFonts w:ascii="Times New Roman" w:hAnsi="Times New Roman" w:cs="Times New Roman"/>
          <w:sz w:val="24"/>
          <w:szCs w:val="24"/>
        </w:rPr>
        <w:br w:type="page"/>
      </w:r>
    </w:p>
    <w:p w14:paraId="3152134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APPENDIX</w:t>
      </w:r>
    </w:p>
    <w:p w14:paraId="3E7E319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Topic:</w:t>
      </w:r>
      <w:r>
        <w:rPr>
          <w:rFonts w:ascii="Times New Roman" w:hAnsi="Times New Roman" w:cs="Times New Roman"/>
          <w:sz w:val="24"/>
          <w:szCs w:val="24"/>
        </w:rPr>
        <w:t xml:space="preserve"> </w:t>
      </w:r>
      <w:r>
        <w:rPr>
          <w:rFonts w:ascii="Times New Roman" w:hAnsi="Times New Roman" w:cs="Times New Roman"/>
          <w:iCs/>
          <w:sz w:val="24"/>
          <w:szCs w:val="24"/>
        </w:rPr>
        <w:t>Preservation and Conservation of Library Materials (A Case Study of University of Ilorin Library)</w:t>
      </w:r>
    </w:p>
    <w:p w14:paraId="4B5D5E65">
      <w:pPr>
        <w:spacing w:line="360" w:lineRule="auto"/>
        <w:jc w:val="both"/>
        <w:rPr>
          <w:rFonts w:ascii="Times New Roman" w:hAnsi="Times New Roman" w:cs="Times New Roman"/>
          <w:sz w:val="24"/>
          <w:szCs w:val="24"/>
        </w:rPr>
      </w:pPr>
      <w:r>
        <w:rPr>
          <w:rFonts w:ascii="Times New Roman" w:hAnsi="Times New Roman" w:cs="Times New Roman"/>
          <w:sz w:val="24"/>
          <w:szCs w:val="24"/>
        </w:rPr>
        <w:t>Dear Respondent,</w:t>
      </w:r>
    </w:p>
    <w:p w14:paraId="2061C6CF">
      <w:pPr>
        <w:spacing w:line="360" w:lineRule="auto"/>
        <w:jc w:val="both"/>
        <w:rPr>
          <w:rFonts w:ascii="Times New Roman" w:hAnsi="Times New Roman" w:cs="Times New Roman"/>
          <w:sz w:val="24"/>
          <w:szCs w:val="24"/>
        </w:rPr>
      </w:pPr>
      <w:r>
        <w:rPr>
          <w:rFonts w:ascii="Times New Roman" w:hAnsi="Times New Roman" w:cs="Times New Roman"/>
          <w:sz w:val="24"/>
          <w:szCs w:val="24"/>
        </w:rPr>
        <w:t>This questionnaire is designed to gather data for academic research on the preservation and conservation of library materials. Your honest and sincere responses will be treated with strict confidentiality and used solely for academic purposes.</w:t>
      </w:r>
    </w:p>
    <w:p w14:paraId="634CFA6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Section A: Demographic Data:</w:t>
      </w:r>
      <w:r>
        <w:rPr>
          <w:rFonts w:ascii="Times New Roman" w:hAnsi="Times New Roman" w:cs="Times New Roman"/>
          <w:sz w:val="24"/>
          <w:szCs w:val="24"/>
        </w:rPr>
        <w:t xml:space="preserve"> Please tick (</w:t>
      </w:r>
      <w:r>
        <w:rPr>
          <w:rFonts w:hint="eastAsia" w:ascii="MS Gothic" w:hAnsi="MS Gothic" w:eastAsia="MS Gothic" w:cs="MS Gothic"/>
          <w:sz w:val="24"/>
          <w:szCs w:val="24"/>
        </w:rPr>
        <w:t>✔</w:t>
      </w:r>
      <w:r>
        <w:rPr>
          <w:rFonts w:ascii="Times New Roman" w:hAnsi="Times New Roman" w:cs="Times New Roman"/>
          <w:sz w:val="24"/>
          <w:szCs w:val="24"/>
        </w:rPr>
        <w:t>) the appropriate option.</w:t>
      </w:r>
    </w:p>
    <w:p w14:paraId="3EB197CB">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Gender</w:t>
      </w:r>
      <w:r>
        <w:rPr>
          <w:rFonts w:ascii="Times New Roman" w:hAnsi="Times New Roman" w:cs="Times New Roman"/>
          <w:sz w:val="24"/>
          <w:szCs w:val="24"/>
        </w:rPr>
        <w:t xml:space="preserve"> □ Male  □ Female</w:t>
      </w:r>
    </w:p>
    <w:p w14:paraId="62E93D53">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Age</w:t>
      </w:r>
      <w:r>
        <w:rPr>
          <w:rFonts w:ascii="Times New Roman" w:hAnsi="Times New Roman" w:cs="Times New Roman"/>
          <w:sz w:val="24"/>
          <w:szCs w:val="24"/>
        </w:rPr>
        <w:t xml:space="preserve"> □ 18–29  □ 30–39  □ 40–49  □ 50 and above</w:t>
      </w:r>
    </w:p>
    <w:p w14:paraId="39D45297">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Educational Qualification</w:t>
      </w:r>
      <w:r>
        <w:rPr>
          <w:rFonts w:ascii="Times New Roman" w:hAnsi="Times New Roman" w:cs="Times New Roman"/>
          <w:sz w:val="24"/>
          <w:szCs w:val="24"/>
        </w:rPr>
        <w:t xml:space="preserve"> □ SSCE  □ OND/NCE  □ HND/B.Sc  □ M.Sc/PhD</w:t>
      </w:r>
    </w:p>
    <w:p w14:paraId="15245C2A">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Occupation</w:t>
      </w:r>
      <w:r>
        <w:rPr>
          <w:rFonts w:ascii="Times New Roman" w:hAnsi="Times New Roman" w:cs="Times New Roman"/>
          <w:sz w:val="24"/>
          <w:szCs w:val="24"/>
        </w:rPr>
        <w:t xml:space="preserve"> □ Library Staff  □ Student  □ Researcher  □ Other (Please specify): _________</w:t>
      </w:r>
    </w:p>
    <w:p w14:paraId="78D52DF4">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Years of Library Use/Work Experience</w:t>
      </w:r>
      <w:r>
        <w:rPr>
          <w:rFonts w:ascii="Times New Roman" w:hAnsi="Times New Roman" w:cs="Times New Roman"/>
          <w:sz w:val="24"/>
          <w:szCs w:val="24"/>
        </w:rPr>
        <w:t xml:space="preserve"> □ Less than 1 year  □ 1–5 years  □ 6–10 years  □ Over 10 years</w:t>
      </w:r>
    </w:p>
    <w:p w14:paraId="263E10F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Section B: Yes/No Questions:</w:t>
      </w:r>
      <w:r>
        <w:rPr>
          <w:rFonts w:ascii="Times New Roman" w:hAnsi="Times New Roman" w:cs="Times New Roman"/>
          <w:sz w:val="24"/>
          <w:szCs w:val="24"/>
        </w:rPr>
        <w:t xml:space="preserve"> Please tick (</w:t>
      </w:r>
      <w:r>
        <w:rPr>
          <w:rFonts w:hint="eastAsia" w:ascii="MS Gothic" w:hAnsi="MS Gothic" w:eastAsia="MS Gothic" w:cs="MS Gothic"/>
          <w:sz w:val="24"/>
          <w:szCs w:val="24"/>
        </w:rPr>
        <w:t>✔</w:t>
      </w:r>
      <w:r>
        <w:rPr>
          <w:rFonts w:ascii="Times New Roman" w:hAnsi="Times New Roman" w:cs="Times New Roman"/>
          <w:sz w:val="24"/>
          <w:szCs w:val="24"/>
        </w:rPr>
        <w:t>) Yes or No.</w:t>
      </w:r>
    </w:p>
    <w:p w14:paraId="66D35CD7">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Are you aware of any preservation policy in the library? □ Yes □ No</w:t>
      </w:r>
    </w:p>
    <w:p w14:paraId="3C237745">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Does the library have staff dedicated to preservation and conservation? □ Yes □ No</w:t>
      </w:r>
    </w:p>
    <w:p w14:paraId="4EF7480A">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Are library materials regularly checked for damage? □ Yes □ No</w:t>
      </w:r>
    </w:p>
    <w:p w14:paraId="5FEE5CF4">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Are environmental factors such as humidity and temperature monitored in the library?</w:t>
      </w:r>
      <w:r>
        <w:rPr>
          <w:rFonts w:ascii="Times New Roman" w:hAnsi="Times New Roman" w:cs="Times New Roman"/>
          <w:sz w:val="24"/>
          <w:szCs w:val="24"/>
        </w:rPr>
        <w:br w:type="textWrapping"/>
      </w:r>
      <w:r>
        <w:rPr>
          <w:rFonts w:ascii="Times New Roman" w:hAnsi="Times New Roman" w:cs="Times New Roman"/>
          <w:sz w:val="24"/>
          <w:szCs w:val="24"/>
        </w:rPr>
        <w:t> □ Yes □ No</w:t>
      </w:r>
    </w:p>
    <w:p w14:paraId="490BDE79">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Have you attended any preservation training or orientation? □ Yes □ No</w:t>
      </w:r>
    </w:p>
    <w:p w14:paraId="684293F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Section C: Likert-Scale Questions</w:t>
      </w:r>
      <w:r>
        <w:rPr>
          <w:rFonts w:ascii="Times New Roman" w:hAnsi="Times New Roman" w:cs="Times New Roman"/>
          <w:sz w:val="24"/>
          <w:szCs w:val="24"/>
        </w:rPr>
        <w:t>: Please tick (</w:t>
      </w:r>
      <w:r>
        <w:rPr>
          <w:rFonts w:hint="eastAsia" w:ascii="MS Gothic" w:hAnsi="MS Gothic" w:eastAsia="MS Gothic" w:cs="MS Gothic"/>
          <w:sz w:val="24"/>
          <w:szCs w:val="24"/>
        </w:rPr>
        <w:t>✔</w:t>
      </w:r>
      <w:r>
        <w:rPr>
          <w:rFonts w:ascii="Times New Roman" w:hAnsi="Times New Roman" w:cs="Times New Roman"/>
          <w:sz w:val="24"/>
          <w:szCs w:val="24"/>
        </w:rPr>
        <w:t>) the option that best represents your view.</w:t>
      </w:r>
    </w:p>
    <w:p w14:paraId="62F43BC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Key:</w:t>
      </w:r>
      <w:r>
        <w:rPr>
          <w:rFonts w:ascii="Times New Roman" w:hAnsi="Times New Roman" w:cs="Times New Roman"/>
          <w:sz w:val="24"/>
          <w:szCs w:val="24"/>
        </w:rPr>
        <w:t xml:space="preserve"> SA – Strongly Agree A – Agree D – Disagree SD – Strongly Disagree</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5697"/>
        <w:gridCol w:w="695"/>
        <w:gridCol w:w="600"/>
        <w:gridCol w:w="600"/>
        <w:gridCol w:w="712"/>
      </w:tblGrid>
      <w:tr w14:paraId="472C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vAlign w:val="center"/>
          </w:tcPr>
          <w:p w14:paraId="3F9B9FB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No</w:t>
            </w:r>
          </w:p>
        </w:tc>
        <w:tc>
          <w:tcPr>
            <w:tcW w:w="6300" w:type="dxa"/>
            <w:vAlign w:val="center"/>
          </w:tcPr>
          <w:p w14:paraId="7EE3A06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Statement</w:t>
            </w:r>
          </w:p>
        </w:tc>
        <w:tc>
          <w:tcPr>
            <w:tcW w:w="720" w:type="dxa"/>
            <w:vAlign w:val="center"/>
          </w:tcPr>
          <w:p w14:paraId="2FBA5BB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SA</w:t>
            </w:r>
          </w:p>
        </w:tc>
        <w:tc>
          <w:tcPr>
            <w:tcW w:w="630" w:type="dxa"/>
            <w:vAlign w:val="center"/>
          </w:tcPr>
          <w:p w14:paraId="5FD4F94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w:t>
            </w:r>
          </w:p>
        </w:tc>
        <w:tc>
          <w:tcPr>
            <w:tcW w:w="630" w:type="dxa"/>
            <w:vAlign w:val="center"/>
          </w:tcPr>
          <w:p w14:paraId="439EA60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738" w:type="dxa"/>
            <w:vAlign w:val="center"/>
          </w:tcPr>
          <w:p w14:paraId="332C178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r>
      <w:tr w14:paraId="4446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vAlign w:val="center"/>
          </w:tcPr>
          <w:p w14:paraId="42EA1EE6">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6300" w:type="dxa"/>
            <w:vAlign w:val="center"/>
          </w:tcPr>
          <w:p w14:paraId="1091E59D">
            <w:pPr>
              <w:spacing w:line="360" w:lineRule="auto"/>
              <w:jc w:val="both"/>
              <w:rPr>
                <w:rFonts w:ascii="Times New Roman" w:hAnsi="Times New Roman" w:cs="Times New Roman"/>
                <w:sz w:val="24"/>
                <w:szCs w:val="24"/>
              </w:rPr>
            </w:pPr>
            <w:r>
              <w:rPr>
                <w:rFonts w:ascii="Times New Roman" w:hAnsi="Times New Roman" w:cs="Times New Roman"/>
                <w:sz w:val="24"/>
                <w:szCs w:val="24"/>
              </w:rPr>
              <w:t>The library provides sufficient preservation training for staff.</w:t>
            </w:r>
          </w:p>
        </w:tc>
        <w:tc>
          <w:tcPr>
            <w:tcW w:w="720" w:type="dxa"/>
            <w:vAlign w:val="center"/>
          </w:tcPr>
          <w:p w14:paraId="62F9679B">
            <w:pPr>
              <w:spacing w:line="360" w:lineRule="auto"/>
              <w:jc w:val="both"/>
              <w:rPr>
                <w:rFonts w:ascii="Times New Roman" w:hAnsi="Times New Roman" w:cs="Times New Roman"/>
                <w:sz w:val="24"/>
                <w:szCs w:val="24"/>
              </w:rPr>
            </w:pPr>
          </w:p>
        </w:tc>
        <w:tc>
          <w:tcPr>
            <w:tcW w:w="630" w:type="dxa"/>
            <w:vAlign w:val="center"/>
          </w:tcPr>
          <w:p w14:paraId="018CA298">
            <w:pPr>
              <w:spacing w:line="360" w:lineRule="auto"/>
              <w:jc w:val="both"/>
              <w:rPr>
                <w:rFonts w:ascii="Times New Roman" w:hAnsi="Times New Roman" w:cs="Times New Roman"/>
                <w:sz w:val="24"/>
                <w:szCs w:val="24"/>
              </w:rPr>
            </w:pPr>
          </w:p>
        </w:tc>
        <w:tc>
          <w:tcPr>
            <w:tcW w:w="630" w:type="dxa"/>
            <w:vAlign w:val="center"/>
          </w:tcPr>
          <w:p w14:paraId="2E603DF5">
            <w:pPr>
              <w:spacing w:line="360" w:lineRule="auto"/>
              <w:jc w:val="both"/>
              <w:rPr>
                <w:rFonts w:ascii="Times New Roman" w:hAnsi="Times New Roman" w:cs="Times New Roman"/>
                <w:sz w:val="24"/>
                <w:szCs w:val="24"/>
              </w:rPr>
            </w:pPr>
          </w:p>
        </w:tc>
        <w:tc>
          <w:tcPr>
            <w:tcW w:w="738" w:type="dxa"/>
            <w:vAlign w:val="center"/>
          </w:tcPr>
          <w:p w14:paraId="38C6809E">
            <w:pPr>
              <w:spacing w:line="360" w:lineRule="auto"/>
              <w:jc w:val="both"/>
              <w:rPr>
                <w:rFonts w:ascii="Times New Roman" w:hAnsi="Times New Roman" w:cs="Times New Roman"/>
                <w:sz w:val="24"/>
                <w:szCs w:val="24"/>
              </w:rPr>
            </w:pPr>
          </w:p>
        </w:tc>
      </w:tr>
      <w:tr w14:paraId="2D90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8" w:type="dxa"/>
            <w:vAlign w:val="center"/>
          </w:tcPr>
          <w:p w14:paraId="60C11A98">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6300" w:type="dxa"/>
            <w:vAlign w:val="center"/>
          </w:tcPr>
          <w:p w14:paraId="2239FA4B">
            <w:pPr>
              <w:spacing w:line="360" w:lineRule="auto"/>
              <w:jc w:val="both"/>
              <w:rPr>
                <w:rFonts w:ascii="Times New Roman" w:hAnsi="Times New Roman" w:cs="Times New Roman"/>
                <w:sz w:val="24"/>
                <w:szCs w:val="24"/>
              </w:rPr>
            </w:pPr>
            <w:r>
              <w:rPr>
                <w:rFonts w:ascii="Times New Roman" w:hAnsi="Times New Roman" w:cs="Times New Roman"/>
                <w:sz w:val="24"/>
                <w:szCs w:val="24"/>
              </w:rPr>
              <w:t>The materials in the library are well preserved.</w:t>
            </w:r>
          </w:p>
        </w:tc>
        <w:tc>
          <w:tcPr>
            <w:tcW w:w="720" w:type="dxa"/>
            <w:vAlign w:val="center"/>
          </w:tcPr>
          <w:p w14:paraId="5D9F3316">
            <w:pPr>
              <w:spacing w:line="360" w:lineRule="auto"/>
              <w:jc w:val="both"/>
              <w:rPr>
                <w:rFonts w:ascii="Times New Roman" w:hAnsi="Times New Roman" w:cs="Times New Roman"/>
                <w:sz w:val="24"/>
                <w:szCs w:val="24"/>
              </w:rPr>
            </w:pPr>
          </w:p>
        </w:tc>
        <w:tc>
          <w:tcPr>
            <w:tcW w:w="630" w:type="dxa"/>
            <w:vAlign w:val="center"/>
          </w:tcPr>
          <w:p w14:paraId="4DA549AB">
            <w:pPr>
              <w:spacing w:line="360" w:lineRule="auto"/>
              <w:jc w:val="both"/>
              <w:rPr>
                <w:rFonts w:ascii="Times New Roman" w:hAnsi="Times New Roman" w:cs="Times New Roman"/>
                <w:sz w:val="24"/>
                <w:szCs w:val="24"/>
              </w:rPr>
            </w:pPr>
          </w:p>
        </w:tc>
        <w:tc>
          <w:tcPr>
            <w:tcW w:w="630" w:type="dxa"/>
            <w:vAlign w:val="center"/>
          </w:tcPr>
          <w:p w14:paraId="3127828B">
            <w:pPr>
              <w:spacing w:line="360" w:lineRule="auto"/>
              <w:jc w:val="both"/>
              <w:rPr>
                <w:rFonts w:ascii="Times New Roman" w:hAnsi="Times New Roman" w:cs="Times New Roman"/>
                <w:sz w:val="24"/>
                <w:szCs w:val="24"/>
              </w:rPr>
            </w:pPr>
          </w:p>
        </w:tc>
        <w:tc>
          <w:tcPr>
            <w:tcW w:w="738" w:type="dxa"/>
            <w:vAlign w:val="center"/>
          </w:tcPr>
          <w:p w14:paraId="1E582F5C">
            <w:pPr>
              <w:spacing w:line="360" w:lineRule="auto"/>
              <w:jc w:val="both"/>
              <w:rPr>
                <w:rFonts w:ascii="Times New Roman" w:hAnsi="Times New Roman" w:cs="Times New Roman"/>
                <w:sz w:val="24"/>
                <w:szCs w:val="24"/>
              </w:rPr>
            </w:pPr>
          </w:p>
        </w:tc>
      </w:tr>
      <w:tr w14:paraId="78AC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vAlign w:val="center"/>
          </w:tcPr>
          <w:p w14:paraId="603EAE34">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6300" w:type="dxa"/>
            <w:vAlign w:val="center"/>
          </w:tcPr>
          <w:p w14:paraId="6CD92940">
            <w:pPr>
              <w:spacing w:line="360" w:lineRule="auto"/>
              <w:jc w:val="both"/>
              <w:rPr>
                <w:rFonts w:ascii="Times New Roman" w:hAnsi="Times New Roman" w:cs="Times New Roman"/>
                <w:sz w:val="24"/>
                <w:szCs w:val="24"/>
              </w:rPr>
            </w:pPr>
            <w:r>
              <w:rPr>
                <w:rFonts w:ascii="Times New Roman" w:hAnsi="Times New Roman" w:cs="Times New Roman"/>
                <w:sz w:val="24"/>
                <w:szCs w:val="24"/>
              </w:rPr>
              <w:t>Users contribute significantly to the wear and tear of library materials.</w:t>
            </w:r>
          </w:p>
        </w:tc>
        <w:tc>
          <w:tcPr>
            <w:tcW w:w="720" w:type="dxa"/>
            <w:vAlign w:val="center"/>
          </w:tcPr>
          <w:p w14:paraId="6F26B361">
            <w:pPr>
              <w:spacing w:line="360" w:lineRule="auto"/>
              <w:jc w:val="both"/>
              <w:rPr>
                <w:rFonts w:ascii="Times New Roman" w:hAnsi="Times New Roman" w:cs="Times New Roman"/>
                <w:sz w:val="24"/>
                <w:szCs w:val="24"/>
              </w:rPr>
            </w:pPr>
          </w:p>
        </w:tc>
        <w:tc>
          <w:tcPr>
            <w:tcW w:w="630" w:type="dxa"/>
            <w:vAlign w:val="center"/>
          </w:tcPr>
          <w:p w14:paraId="79855A2A">
            <w:pPr>
              <w:spacing w:line="360" w:lineRule="auto"/>
              <w:jc w:val="both"/>
              <w:rPr>
                <w:rFonts w:ascii="Times New Roman" w:hAnsi="Times New Roman" w:cs="Times New Roman"/>
                <w:sz w:val="24"/>
                <w:szCs w:val="24"/>
              </w:rPr>
            </w:pPr>
          </w:p>
        </w:tc>
        <w:tc>
          <w:tcPr>
            <w:tcW w:w="630" w:type="dxa"/>
            <w:vAlign w:val="center"/>
          </w:tcPr>
          <w:p w14:paraId="5AA520C8">
            <w:pPr>
              <w:spacing w:line="360" w:lineRule="auto"/>
              <w:jc w:val="both"/>
              <w:rPr>
                <w:rFonts w:ascii="Times New Roman" w:hAnsi="Times New Roman" w:cs="Times New Roman"/>
                <w:sz w:val="24"/>
                <w:szCs w:val="24"/>
              </w:rPr>
            </w:pPr>
          </w:p>
        </w:tc>
        <w:tc>
          <w:tcPr>
            <w:tcW w:w="738" w:type="dxa"/>
            <w:vAlign w:val="center"/>
          </w:tcPr>
          <w:p w14:paraId="05BA40B1">
            <w:pPr>
              <w:spacing w:line="360" w:lineRule="auto"/>
              <w:jc w:val="both"/>
              <w:rPr>
                <w:rFonts w:ascii="Times New Roman" w:hAnsi="Times New Roman" w:cs="Times New Roman"/>
                <w:sz w:val="24"/>
                <w:szCs w:val="24"/>
              </w:rPr>
            </w:pPr>
          </w:p>
        </w:tc>
      </w:tr>
      <w:tr w14:paraId="59D2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vAlign w:val="center"/>
          </w:tcPr>
          <w:p w14:paraId="395B39E4">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6300" w:type="dxa"/>
            <w:vAlign w:val="center"/>
          </w:tcPr>
          <w:p w14:paraId="5574EC58">
            <w:pPr>
              <w:spacing w:line="360" w:lineRule="auto"/>
              <w:jc w:val="both"/>
              <w:rPr>
                <w:rFonts w:ascii="Times New Roman" w:hAnsi="Times New Roman" w:cs="Times New Roman"/>
                <w:sz w:val="24"/>
                <w:szCs w:val="24"/>
              </w:rPr>
            </w:pPr>
            <w:r>
              <w:rPr>
                <w:rFonts w:ascii="Times New Roman" w:hAnsi="Times New Roman" w:cs="Times New Roman"/>
                <w:sz w:val="24"/>
                <w:szCs w:val="24"/>
              </w:rPr>
              <w:t>Preservation and conservation efforts have improved in recent years.</w:t>
            </w:r>
          </w:p>
        </w:tc>
        <w:tc>
          <w:tcPr>
            <w:tcW w:w="720" w:type="dxa"/>
            <w:vAlign w:val="center"/>
          </w:tcPr>
          <w:p w14:paraId="381D1482">
            <w:pPr>
              <w:spacing w:line="360" w:lineRule="auto"/>
              <w:jc w:val="both"/>
              <w:rPr>
                <w:rFonts w:ascii="Times New Roman" w:hAnsi="Times New Roman" w:cs="Times New Roman"/>
                <w:sz w:val="24"/>
                <w:szCs w:val="24"/>
              </w:rPr>
            </w:pPr>
          </w:p>
        </w:tc>
        <w:tc>
          <w:tcPr>
            <w:tcW w:w="630" w:type="dxa"/>
            <w:vAlign w:val="center"/>
          </w:tcPr>
          <w:p w14:paraId="47F3084E">
            <w:pPr>
              <w:spacing w:line="360" w:lineRule="auto"/>
              <w:jc w:val="both"/>
              <w:rPr>
                <w:rFonts w:ascii="Times New Roman" w:hAnsi="Times New Roman" w:cs="Times New Roman"/>
                <w:sz w:val="24"/>
                <w:szCs w:val="24"/>
              </w:rPr>
            </w:pPr>
          </w:p>
        </w:tc>
        <w:tc>
          <w:tcPr>
            <w:tcW w:w="630" w:type="dxa"/>
            <w:vAlign w:val="center"/>
          </w:tcPr>
          <w:p w14:paraId="099BBD37">
            <w:pPr>
              <w:spacing w:line="360" w:lineRule="auto"/>
              <w:jc w:val="both"/>
              <w:rPr>
                <w:rFonts w:ascii="Times New Roman" w:hAnsi="Times New Roman" w:cs="Times New Roman"/>
                <w:sz w:val="24"/>
                <w:szCs w:val="24"/>
              </w:rPr>
            </w:pPr>
          </w:p>
        </w:tc>
        <w:tc>
          <w:tcPr>
            <w:tcW w:w="738" w:type="dxa"/>
            <w:vAlign w:val="center"/>
          </w:tcPr>
          <w:p w14:paraId="333A9AF0">
            <w:pPr>
              <w:spacing w:line="360" w:lineRule="auto"/>
              <w:jc w:val="both"/>
              <w:rPr>
                <w:rFonts w:ascii="Times New Roman" w:hAnsi="Times New Roman" w:cs="Times New Roman"/>
                <w:sz w:val="24"/>
                <w:szCs w:val="24"/>
              </w:rPr>
            </w:pPr>
          </w:p>
        </w:tc>
      </w:tr>
      <w:tr w14:paraId="51EF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vAlign w:val="center"/>
          </w:tcPr>
          <w:p w14:paraId="1C4B5B69">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6300" w:type="dxa"/>
            <w:vAlign w:val="center"/>
          </w:tcPr>
          <w:p w14:paraId="0D1D32F7">
            <w:pPr>
              <w:spacing w:line="360" w:lineRule="auto"/>
              <w:jc w:val="both"/>
              <w:rPr>
                <w:rFonts w:ascii="Times New Roman" w:hAnsi="Times New Roman" w:cs="Times New Roman"/>
                <w:sz w:val="24"/>
                <w:szCs w:val="24"/>
              </w:rPr>
            </w:pPr>
            <w:r>
              <w:rPr>
                <w:rFonts w:ascii="Times New Roman" w:hAnsi="Times New Roman" w:cs="Times New Roman"/>
                <w:sz w:val="24"/>
                <w:szCs w:val="24"/>
              </w:rPr>
              <w:t>The library should invest more in digital preservation.</w:t>
            </w:r>
          </w:p>
        </w:tc>
        <w:tc>
          <w:tcPr>
            <w:tcW w:w="720" w:type="dxa"/>
            <w:vAlign w:val="center"/>
          </w:tcPr>
          <w:p w14:paraId="1B68024F">
            <w:pPr>
              <w:spacing w:line="360" w:lineRule="auto"/>
              <w:jc w:val="both"/>
              <w:rPr>
                <w:rFonts w:ascii="Times New Roman" w:hAnsi="Times New Roman" w:cs="Times New Roman"/>
                <w:sz w:val="24"/>
                <w:szCs w:val="24"/>
              </w:rPr>
            </w:pPr>
          </w:p>
        </w:tc>
        <w:tc>
          <w:tcPr>
            <w:tcW w:w="630" w:type="dxa"/>
            <w:vAlign w:val="center"/>
          </w:tcPr>
          <w:p w14:paraId="7A11BD48">
            <w:pPr>
              <w:spacing w:line="360" w:lineRule="auto"/>
              <w:jc w:val="both"/>
              <w:rPr>
                <w:rFonts w:ascii="Times New Roman" w:hAnsi="Times New Roman" w:cs="Times New Roman"/>
                <w:sz w:val="24"/>
                <w:szCs w:val="24"/>
              </w:rPr>
            </w:pPr>
          </w:p>
        </w:tc>
        <w:tc>
          <w:tcPr>
            <w:tcW w:w="630" w:type="dxa"/>
            <w:vAlign w:val="center"/>
          </w:tcPr>
          <w:p w14:paraId="71BD6B1A">
            <w:pPr>
              <w:spacing w:line="360" w:lineRule="auto"/>
              <w:jc w:val="both"/>
              <w:rPr>
                <w:rFonts w:ascii="Times New Roman" w:hAnsi="Times New Roman" w:cs="Times New Roman"/>
                <w:sz w:val="24"/>
                <w:szCs w:val="24"/>
              </w:rPr>
            </w:pPr>
          </w:p>
        </w:tc>
        <w:tc>
          <w:tcPr>
            <w:tcW w:w="738" w:type="dxa"/>
            <w:vAlign w:val="center"/>
          </w:tcPr>
          <w:p w14:paraId="14859DD9">
            <w:pPr>
              <w:spacing w:line="360" w:lineRule="auto"/>
              <w:jc w:val="both"/>
              <w:rPr>
                <w:rFonts w:ascii="Times New Roman" w:hAnsi="Times New Roman" w:cs="Times New Roman"/>
                <w:sz w:val="24"/>
                <w:szCs w:val="24"/>
              </w:rPr>
            </w:pPr>
          </w:p>
        </w:tc>
      </w:tr>
    </w:tbl>
    <w:p w14:paraId="05505A63">
      <w:pPr>
        <w:spacing w:line="360" w:lineRule="auto"/>
        <w:jc w:val="both"/>
        <w:rPr>
          <w:rFonts w:ascii="Times New Roman" w:hAnsi="Times New Roman" w:cs="Times New Roman"/>
          <w:sz w:val="24"/>
          <w:szCs w:val="24"/>
        </w:rPr>
      </w:pPr>
    </w:p>
    <w:p w14:paraId="5CFCAAFE">
      <w:pPr>
        <w:spacing w:line="360" w:lineRule="auto"/>
        <w:jc w:val="both"/>
        <w:rPr>
          <w:rFonts w:ascii="Times New Roman" w:hAnsi="Times New Roman" w:cs="Times New Roman"/>
          <w:sz w:val="24"/>
          <w:szCs w:val="24"/>
        </w:rPr>
      </w:pPr>
    </w:p>
    <w:sectPr>
      <w:footerReference r:id="rId5" w:type="default"/>
      <w:pgSz w:w="11520" w:h="1440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Bookman Old Style">
    <w:panose1 w:val="02050604050505020204"/>
    <w:charset w:val="00"/>
    <w:family w:val="roman"/>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3603383"/>
      <w:docPartObj>
        <w:docPartGallery w:val="AutoText"/>
      </w:docPartObj>
    </w:sdtPr>
    <w:sdtContent>
      <w:p w14:paraId="75667EAE">
        <w:pPr>
          <w:pStyle w:val="6"/>
          <w:jc w:val="center"/>
        </w:pPr>
        <w:r>
          <w:fldChar w:fldCharType="begin"/>
        </w:r>
        <w:r>
          <w:instrText xml:space="preserve"> PAGE   \* MERGEFORMAT </w:instrText>
        </w:r>
        <w:r>
          <w:fldChar w:fldCharType="separate"/>
        </w:r>
        <w:r>
          <w:t>52</w:t>
        </w:r>
        <w:r>
          <w:fldChar w:fldCharType="end"/>
        </w:r>
      </w:p>
    </w:sdtContent>
  </w:sdt>
  <w:p w14:paraId="105D5BEB">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C04001"/>
    <w:multiLevelType w:val="multilevel"/>
    <w:tmpl w:val="10C0400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8970C24"/>
    <w:multiLevelType w:val="multilevel"/>
    <w:tmpl w:val="18970C2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AE92105"/>
    <w:multiLevelType w:val="multilevel"/>
    <w:tmpl w:val="1AE9210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31F24254"/>
    <w:multiLevelType w:val="multilevel"/>
    <w:tmpl w:val="31F2425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4E5E2722"/>
    <w:multiLevelType w:val="multilevel"/>
    <w:tmpl w:val="4E5E2722"/>
    <w:lvl w:ilvl="0" w:tentative="0">
      <w:start w:val="6"/>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4FA524A"/>
    <w:multiLevelType w:val="multilevel"/>
    <w:tmpl w:val="54FA524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5BC972A2"/>
    <w:multiLevelType w:val="multilevel"/>
    <w:tmpl w:val="5BC972A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656F17DA"/>
    <w:multiLevelType w:val="multilevel"/>
    <w:tmpl w:val="656F17D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6"/>
  </w:num>
  <w:num w:numId="3">
    <w:abstractNumId w:val="7"/>
  </w:num>
  <w:num w:numId="4">
    <w:abstractNumId w:val="3"/>
  </w:num>
  <w:num w:numId="5">
    <w:abstractNumId w:val="2"/>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1FF"/>
    <w:rsid w:val="00012CFA"/>
    <w:rsid w:val="00087C1F"/>
    <w:rsid w:val="0013016C"/>
    <w:rsid w:val="00164432"/>
    <w:rsid w:val="002203FC"/>
    <w:rsid w:val="002B3C9E"/>
    <w:rsid w:val="002D5881"/>
    <w:rsid w:val="002E3B73"/>
    <w:rsid w:val="002F6F71"/>
    <w:rsid w:val="00311A05"/>
    <w:rsid w:val="0032370A"/>
    <w:rsid w:val="00336F8D"/>
    <w:rsid w:val="003A6921"/>
    <w:rsid w:val="003D58A2"/>
    <w:rsid w:val="003E12D0"/>
    <w:rsid w:val="00496D12"/>
    <w:rsid w:val="005161F5"/>
    <w:rsid w:val="00570E16"/>
    <w:rsid w:val="00584529"/>
    <w:rsid w:val="005B0D9E"/>
    <w:rsid w:val="005C78C3"/>
    <w:rsid w:val="005E2AE2"/>
    <w:rsid w:val="00635027"/>
    <w:rsid w:val="006444CB"/>
    <w:rsid w:val="00671764"/>
    <w:rsid w:val="006C4AC9"/>
    <w:rsid w:val="00717D72"/>
    <w:rsid w:val="007D543C"/>
    <w:rsid w:val="007E64B6"/>
    <w:rsid w:val="007E7A24"/>
    <w:rsid w:val="00812615"/>
    <w:rsid w:val="008861FF"/>
    <w:rsid w:val="008A1550"/>
    <w:rsid w:val="008A6AEF"/>
    <w:rsid w:val="008B34B2"/>
    <w:rsid w:val="008B79A7"/>
    <w:rsid w:val="00932B00"/>
    <w:rsid w:val="00AE187E"/>
    <w:rsid w:val="00B7391C"/>
    <w:rsid w:val="00CA341C"/>
    <w:rsid w:val="00D201E9"/>
    <w:rsid w:val="00D57BE9"/>
    <w:rsid w:val="00D73563"/>
    <w:rsid w:val="00D87F48"/>
    <w:rsid w:val="00D96A25"/>
    <w:rsid w:val="00E12361"/>
    <w:rsid w:val="00E5051A"/>
    <w:rsid w:val="00F40676"/>
    <w:rsid w:val="00F65440"/>
    <w:rsid w:val="00F75B49"/>
    <w:rsid w:val="00F941CB"/>
    <w:rsid w:val="00FD7E49"/>
    <w:rsid w:val="14ED1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3"/>
    <w:basedOn w:val="1"/>
    <w:link w:val="11"/>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3">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4"/>
    <w:semiHidden/>
    <w:unhideWhenUsed/>
    <w:uiPriority w:val="99"/>
    <w:pPr>
      <w:spacing w:after="0" w:line="240" w:lineRule="auto"/>
    </w:pPr>
    <w:rPr>
      <w:rFonts w:ascii="Tahoma" w:hAnsi="Tahoma" w:cs="Tahoma"/>
      <w:sz w:val="16"/>
      <w:szCs w:val="16"/>
    </w:rPr>
  </w:style>
  <w:style w:type="paragraph" w:styleId="6">
    <w:name w:val="footer"/>
    <w:basedOn w:val="1"/>
    <w:link w:val="13"/>
    <w:unhideWhenUsed/>
    <w:uiPriority w:val="99"/>
    <w:pPr>
      <w:tabs>
        <w:tab w:val="center" w:pos="4680"/>
        <w:tab w:val="right" w:pos="9360"/>
      </w:tabs>
      <w:spacing w:after="0" w:line="240" w:lineRule="auto"/>
    </w:pPr>
  </w:style>
  <w:style w:type="paragraph" w:styleId="7">
    <w:name w:val="header"/>
    <w:basedOn w:val="1"/>
    <w:link w:val="12"/>
    <w:unhideWhenUsed/>
    <w:uiPriority w:val="99"/>
    <w:pPr>
      <w:tabs>
        <w:tab w:val="center" w:pos="4680"/>
        <w:tab w:val="right" w:pos="9360"/>
      </w:tabs>
      <w:spacing w:after="0" w:line="240" w:lineRule="auto"/>
    </w:pPr>
  </w:style>
  <w:style w:type="paragraph" w:styleId="8">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9">
    <w:name w:val="Strong"/>
    <w:basedOn w:val="3"/>
    <w:qFormat/>
    <w:uiPriority w:val="22"/>
    <w:rPr>
      <w:b/>
      <w:bCs/>
    </w:rPr>
  </w:style>
  <w:style w:type="table" w:styleId="10">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Heading 3 Char"/>
    <w:basedOn w:val="3"/>
    <w:link w:val="2"/>
    <w:uiPriority w:val="9"/>
    <w:rPr>
      <w:rFonts w:ascii="Times New Roman" w:hAnsi="Times New Roman" w:eastAsia="Times New Roman" w:cs="Times New Roman"/>
      <w:b/>
      <w:bCs/>
      <w:sz w:val="27"/>
      <w:szCs w:val="27"/>
    </w:rPr>
  </w:style>
  <w:style w:type="character" w:customStyle="1" w:styleId="12">
    <w:name w:val="Header Char"/>
    <w:basedOn w:val="3"/>
    <w:link w:val="7"/>
    <w:uiPriority w:val="99"/>
  </w:style>
  <w:style w:type="character" w:customStyle="1" w:styleId="13">
    <w:name w:val="Footer Char"/>
    <w:basedOn w:val="3"/>
    <w:link w:val="6"/>
    <w:uiPriority w:val="99"/>
  </w:style>
  <w:style w:type="character" w:customStyle="1" w:styleId="14">
    <w:name w:val="Balloon Text Char"/>
    <w:basedOn w:val="3"/>
    <w:link w:val="5"/>
    <w:semiHidden/>
    <w:uiPriority w:val="99"/>
    <w:rPr>
      <w:rFonts w:ascii="Tahoma" w:hAnsi="Tahoma" w:cs="Tahoma"/>
      <w:sz w:val="16"/>
      <w:szCs w:val="16"/>
    </w:rPr>
  </w:style>
  <w:style w:type="paragraph" w:styleId="15">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00952-2878-445E-BDE2-91E08C44536F}">
  <ds:schemaRefs/>
</ds:datastoreItem>
</file>

<file path=docProps/app.xml><?xml version="1.0" encoding="utf-8"?>
<Properties xmlns="http://schemas.openxmlformats.org/officeDocument/2006/extended-properties" xmlns:vt="http://schemas.openxmlformats.org/officeDocument/2006/docPropsVTypes">
  <Template>Normal</Template>
  <Pages>52</Pages>
  <Words>11306</Words>
  <Characters>64445</Characters>
  <Lines>537</Lines>
  <Paragraphs>151</Paragraphs>
  <TotalTime>3</TotalTime>
  <ScaleCrop>false</ScaleCrop>
  <LinksUpToDate>false</LinksUpToDate>
  <CharactersWithSpaces>75600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2025-06-17T15:17:00Z</dcterms:created>
  <dc:creator>PEACE OLUWASEYIFUNMI</dc:creator>
  <cp:lastModifiedBy>WPS_1617172529</cp:lastModifiedBy>
  <cp:lastPrinted>2025-06-18T09:08:00Z</cp:lastPrinted>
  <dcterms:modified xsi:type="dcterms:W3CDTF">2025-07-08T16:28:18Z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B39BDED8D7E0436C8760A1550E83FD57_12</vt:lpwstr>
  </property>
</Properties>
</file>