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CBAE0" w14:textId="77777777" w:rsidR="00A64F0B" w:rsidRPr="000B4948" w:rsidRDefault="00A64F0B" w:rsidP="00A64F0B">
      <w:pPr>
        <w:spacing w:line="480" w:lineRule="auto"/>
        <w:jc w:val="center"/>
        <w:rPr>
          <w:rFonts w:ascii="Times New Roman" w:hAnsi="Times New Roman" w:cs="Times New Roman"/>
          <w:b/>
          <w:sz w:val="30"/>
          <w:szCs w:val="28"/>
        </w:rPr>
      </w:pPr>
      <w:r w:rsidRPr="000B4948">
        <w:rPr>
          <w:rFonts w:ascii="Times New Roman" w:hAnsi="Times New Roman" w:cs="Times New Roman"/>
          <w:b/>
          <w:sz w:val="30"/>
          <w:szCs w:val="28"/>
        </w:rPr>
        <w:t>SMART SOLAR CBT EXAMINATION MONITORING SYSTEM</w:t>
      </w:r>
    </w:p>
    <w:p w14:paraId="224A1B43" w14:textId="77777777" w:rsidR="00A64F0B" w:rsidRDefault="00A64F0B" w:rsidP="00A64F0B">
      <w:pPr>
        <w:spacing w:line="480" w:lineRule="auto"/>
        <w:jc w:val="center"/>
        <w:rPr>
          <w:rFonts w:ascii="Times New Roman" w:hAnsi="Times New Roman" w:cs="Times New Roman"/>
          <w:sz w:val="26"/>
          <w:szCs w:val="26"/>
        </w:rPr>
      </w:pPr>
    </w:p>
    <w:p w14:paraId="1004A4CC"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BY</w:t>
      </w:r>
    </w:p>
    <w:p w14:paraId="1D32D637" w14:textId="77777777" w:rsidR="00A64F0B" w:rsidRPr="003C1CC9" w:rsidRDefault="00A64F0B" w:rsidP="00A64F0B">
      <w:pPr>
        <w:spacing w:after="0" w:line="480" w:lineRule="auto"/>
        <w:rPr>
          <w:rFonts w:ascii="Times New Roman" w:hAnsi="Times New Roman" w:cs="Times New Roman"/>
          <w:sz w:val="26"/>
          <w:szCs w:val="26"/>
        </w:rPr>
      </w:pPr>
    </w:p>
    <w:p w14:paraId="4250C6FC" w14:textId="77777777" w:rsidR="00A64F0B" w:rsidRPr="000B4948" w:rsidRDefault="00A64F0B" w:rsidP="00A64F0B">
      <w:pPr>
        <w:spacing w:after="0" w:line="480" w:lineRule="auto"/>
        <w:jc w:val="center"/>
        <w:rPr>
          <w:rFonts w:ascii="Times New Roman" w:hAnsi="Times New Roman" w:cs="Times New Roman"/>
          <w:b/>
          <w:sz w:val="32"/>
          <w:szCs w:val="32"/>
        </w:rPr>
      </w:pPr>
      <w:r w:rsidRPr="000B4948">
        <w:rPr>
          <w:rFonts w:ascii="Times New Roman" w:hAnsi="Times New Roman" w:cs="Times New Roman"/>
          <w:b/>
          <w:sz w:val="32"/>
          <w:szCs w:val="32"/>
        </w:rPr>
        <w:t>UTHMAN SODEEQ</w:t>
      </w:r>
    </w:p>
    <w:p w14:paraId="2FEE8492" w14:textId="77777777" w:rsidR="00A64F0B" w:rsidRPr="000B4948" w:rsidRDefault="00A64F0B" w:rsidP="00A64F0B">
      <w:pPr>
        <w:spacing w:after="0"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HND/23/COM/FT/0008</w:t>
      </w:r>
    </w:p>
    <w:p w14:paraId="6C609267" w14:textId="77777777" w:rsidR="00A64F0B" w:rsidRPr="00D8694F" w:rsidRDefault="00A64F0B" w:rsidP="00A64F0B">
      <w:pPr>
        <w:spacing w:line="480" w:lineRule="auto"/>
        <w:rPr>
          <w:rFonts w:ascii="Times New Roman" w:hAnsi="Times New Roman" w:cs="Times New Roman"/>
          <w:sz w:val="26"/>
          <w:szCs w:val="26"/>
        </w:rPr>
      </w:pPr>
    </w:p>
    <w:p w14:paraId="4FDD708E"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A PROJECTED SUBMITTED TO:</w:t>
      </w:r>
    </w:p>
    <w:p w14:paraId="7D33CA3A"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THE DEPARTMENT OF COMPUTER SCIENCE,</w:t>
      </w:r>
    </w:p>
    <w:p w14:paraId="46E220AF" w14:textId="77777777" w:rsidR="00A64F0B" w:rsidRPr="000B4948" w:rsidRDefault="00A64F0B" w:rsidP="00A64F0B">
      <w:pPr>
        <w:spacing w:after="0"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INSTITUTE OF INFORMATION, COMMUNICATION AND TECHNOLOGY,</w:t>
      </w:r>
    </w:p>
    <w:p w14:paraId="6C0CBF1A" w14:textId="77777777" w:rsidR="00A64F0B" w:rsidRPr="000B4948" w:rsidRDefault="00A64F0B" w:rsidP="00A64F0B">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t>KWARA STATE POLYTECHNIC, ILORIN</w:t>
      </w:r>
    </w:p>
    <w:p w14:paraId="400C2701"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IN PARTIAL FULFILLMENT OF THE REQUIREMENTS FOR THE AWARD OF HIGHER NATIONAL DIPLOMA (HND) IN COMPUTER SCIENCE</w:t>
      </w:r>
    </w:p>
    <w:p w14:paraId="2D413432" w14:textId="77777777" w:rsidR="00A64F0B" w:rsidRPr="003C1CC9" w:rsidRDefault="00A64F0B" w:rsidP="00A64F0B">
      <w:pPr>
        <w:spacing w:line="480" w:lineRule="auto"/>
        <w:jc w:val="center"/>
        <w:rPr>
          <w:rFonts w:ascii="Times New Roman" w:hAnsi="Times New Roman" w:cs="Times New Roman"/>
          <w:sz w:val="26"/>
          <w:szCs w:val="26"/>
        </w:rPr>
      </w:pPr>
    </w:p>
    <w:p w14:paraId="397C2C0B"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SUPERVISED BY:</w:t>
      </w:r>
    </w:p>
    <w:p w14:paraId="6BB27F94"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DR. AGBOOLA, O.M.</w:t>
      </w:r>
    </w:p>
    <w:p w14:paraId="39D54BF3" w14:textId="77777777" w:rsidR="00A64F0B" w:rsidRPr="000B4948" w:rsidRDefault="00A64F0B" w:rsidP="00A64F0B">
      <w:pPr>
        <w:spacing w:line="480" w:lineRule="auto"/>
        <w:jc w:val="center"/>
        <w:rPr>
          <w:rFonts w:ascii="Times New Roman" w:hAnsi="Times New Roman" w:cs="Times New Roman"/>
          <w:b/>
          <w:sz w:val="26"/>
          <w:szCs w:val="26"/>
        </w:rPr>
      </w:pPr>
      <w:r w:rsidRPr="000B4948">
        <w:rPr>
          <w:rFonts w:ascii="Times New Roman" w:hAnsi="Times New Roman" w:cs="Times New Roman"/>
          <w:b/>
          <w:sz w:val="26"/>
          <w:szCs w:val="26"/>
        </w:rPr>
        <w:t>JUNE, 2025</w:t>
      </w:r>
    </w:p>
    <w:p w14:paraId="46CF746E" w14:textId="77777777" w:rsidR="00A64F0B" w:rsidRDefault="00A64F0B" w:rsidP="00A64F0B">
      <w:pPr>
        <w:spacing w:line="480" w:lineRule="auto"/>
        <w:rPr>
          <w:rFonts w:ascii="Times New Roman" w:hAnsi="Times New Roman" w:cs="Times New Roman"/>
          <w:b/>
          <w:bCs/>
          <w:sz w:val="26"/>
          <w:szCs w:val="26"/>
        </w:rPr>
      </w:pPr>
    </w:p>
    <w:p w14:paraId="1FB280EC" w14:textId="77777777" w:rsidR="00A64F0B" w:rsidRPr="004E2346" w:rsidRDefault="00A64F0B" w:rsidP="00A64F0B">
      <w:pPr>
        <w:jc w:val="center"/>
        <w:rPr>
          <w:rFonts w:ascii="Times New Roman" w:hAnsi="Times New Roman" w:cs="Times New Roman"/>
          <w:b/>
          <w:sz w:val="24"/>
        </w:rPr>
      </w:pPr>
      <w:r w:rsidRPr="004E2346">
        <w:rPr>
          <w:rFonts w:ascii="Times New Roman" w:hAnsi="Times New Roman" w:cs="Times New Roman"/>
          <w:b/>
          <w:sz w:val="24"/>
        </w:rPr>
        <w:lastRenderedPageBreak/>
        <w:t>CERTIFICATION</w:t>
      </w:r>
    </w:p>
    <w:p w14:paraId="1E0892DC" w14:textId="77777777" w:rsidR="00A64F0B" w:rsidRPr="004E2346" w:rsidRDefault="00A64F0B" w:rsidP="00A64F0B">
      <w:pPr>
        <w:spacing w:after="0" w:line="480" w:lineRule="auto"/>
        <w:ind w:firstLine="720"/>
        <w:jc w:val="both"/>
        <w:rPr>
          <w:rFonts w:ascii="Times New Roman" w:hAnsi="Times New Roman" w:cs="Times New Roman"/>
          <w:sz w:val="24"/>
        </w:rPr>
      </w:pPr>
      <w:r w:rsidRPr="004E2346">
        <w:rPr>
          <w:rFonts w:ascii="Times New Roman" w:hAnsi="Times New Roman" w:cs="Times New Roman"/>
          <w:sz w:val="24"/>
        </w:rPr>
        <w:t xml:space="preserve">This is to certify that this project was carried out by </w:t>
      </w:r>
      <w:r>
        <w:rPr>
          <w:rFonts w:ascii="Times New Roman" w:hAnsi="Times New Roman" w:cs="Times New Roman"/>
          <w:b/>
          <w:sz w:val="24"/>
          <w:szCs w:val="32"/>
        </w:rPr>
        <w:t xml:space="preserve">Uthman, Sodeeq </w:t>
      </w:r>
      <w:r w:rsidRPr="004E2346">
        <w:rPr>
          <w:rFonts w:ascii="Times New Roman" w:hAnsi="Times New Roman" w:cs="Times New Roman"/>
          <w:sz w:val="24"/>
        </w:rPr>
        <w:t xml:space="preserve">with Matriculation Number </w:t>
      </w:r>
      <w:r w:rsidRPr="004E2346">
        <w:rPr>
          <w:rFonts w:ascii="Times New Roman" w:hAnsi="Times New Roman" w:cs="Times New Roman"/>
          <w:b/>
          <w:sz w:val="24"/>
        </w:rPr>
        <w:t>HND/23/COM/FT/</w:t>
      </w:r>
      <w:r>
        <w:rPr>
          <w:rFonts w:ascii="Times New Roman" w:hAnsi="Times New Roman" w:cs="Times New Roman"/>
          <w:b/>
          <w:sz w:val="24"/>
        </w:rPr>
        <w:t>0008</w:t>
      </w:r>
      <w:r w:rsidRPr="004E2346">
        <w:rPr>
          <w:rFonts w:ascii="Times New Roman" w:hAnsi="Times New Roman" w:cs="Times New Roman"/>
          <w:b/>
          <w:sz w:val="24"/>
        </w:rPr>
        <w:t xml:space="preserve"> </w:t>
      </w:r>
      <w:r w:rsidRPr="004E2346">
        <w:rPr>
          <w:rFonts w:ascii="Times New Roman" w:hAnsi="Times New Roman" w:cs="Times New Roman"/>
          <w:sz w:val="24"/>
        </w:rPr>
        <w:t>as part of the requirements for the award of Higher National Diploma (HND) in Computer Science.</w:t>
      </w:r>
    </w:p>
    <w:p w14:paraId="49F6D372" w14:textId="77777777" w:rsidR="00A64F0B" w:rsidRPr="004E2346" w:rsidRDefault="00A64F0B" w:rsidP="00A64F0B">
      <w:pPr>
        <w:autoSpaceDE w:val="0"/>
        <w:autoSpaceDN w:val="0"/>
        <w:adjustRightInd w:val="0"/>
        <w:spacing w:line="480" w:lineRule="auto"/>
        <w:outlineLvl w:val="0"/>
        <w:rPr>
          <w:rFonts w:ascii="Times New Roman" w:hAnsi="Times New Roman" w:cs="Times New Roman"/>
          <w:sz w:val="24"/>
        </w:rPr>
      </w:pPr>
    </w:p>
    <w:p w14:paraId="1D1A87DF" w14:textId="77777777" w:rsidR="00A64F0B" w:rsidRPr="004E2346" w:rsidRDefault="00A64F0B" w:rsidP="00A64F0B">
      <w:pPr>
        <w:spacing w:line="480" w:lineRule="auto"/>
        <w:rPr>
          <w:rFonts w:ascii="Times New Roman" w:hAnsi="Times New Roman" w:cs="Times New Roman"/>
          <w:sz w:val="24"/>
        </w:rPr>
      </w:pPr>
    </w:p>
    <w:p w14:paraId="1DDB261E" w14:textId="77777777" w:rsidR="00A64F0B" w:rsidRPr="00C81375" w:rsidRDefault="00A64F0B" w:rsidP="00A64F0B">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14:paraId="7B5217E6" w14:textId="77777777" w:rsidR="00A64F0B" w:rsidRPr="00C81375" w:rsidRDefault="00A64F0B" w:rsidP="00A64F0B">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DR. AGBOOLA, O. M.</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14:paraId="176BCBF1" w14:textId="77777777" w:rsidR="00A64F0B" w:rsidRPr="00C81375" w:rsidRDefault="00A64F0B" w:rsidP="00A64F0B">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PROJECT SUPERVISOR</w:t>
      </w:r>
    </w:p>
    <w:p w14:paraId="1D7B99EB" w14:textId="77777777" w:rsidR="00A64F0B" w:rsidRPr="00C81375" w:rsidRDefault="00A64F0B" w:rsidP="00A64F0B">
      <w:pPr>
        <w:spacing w:after="0" w:line="360" w:lineRule="auto"/>
        <w:rPr>
          <w:rFonts w:ascii="Times New Roman" w:hAnsi="Times New Roman" w:cs="Times New Roman"/>
          <w:b/>
          <w:sz w:val="24"/>
        </w:rPr>
      </w:pPr>
    </w:p>
    <w:p w14:paraId="29CC9D25" w14:textId="77777777" w:rsidR="00A64F0B" w:rsidRPr="004E2346" w:rsidRDefault="00A64F0B" w:rsidP="00A64F0B">
      <w:pPr>
        <w:spacing w:after="0" w:line="360" w:lineRule="auto"/>
        <w:rPr>
          <w:rFonts w:ascii="Times New Roman" w:hAnsi="Times New Roman" w:cs="Times New Roman"/>
          <w:sz w:val="24"/>
        </w:rPr>
      </w:pPr>
      <w:r w:rsidRPr="004E2346">
        <w:rPr>
          <w:rFonts w:ascii="Times New Roman" w:hAnsi="Times New Roman" w:cs="Times New Roman"/>
          <w:sz w:val="24"/>
        </w:rPr>
        <w:t xml:space="preserve">  </w:t>
      </w:r>
    </w:p>
    <w:p w14:paraId="29B566F0" w14:textId="77777777" w:rsidR="00A64F0B" w:rsidRPr="00C81375" w:rsidRDefault="00A64F0B" w:rsidP="00A64F0B">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14:paraId="2F3ADE81" w14:textId="77777777" w:rsidR="00A64F0B" w:rsidRPr="00C81375" w:rsidRDefault="00A64F0B" w:rsidP="00A64F0B">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MR. OYEDEPO, F. S.</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14:paraId="0076C220" w14:textId="77777777" w:rsidR="00A64F0B" w:rsidRPr="00C81375" w:rsidRDefault="00A64F0B" w:rsidP="00A64F0B">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HEAD OF DEPARTMENT</w:t>
      </w:r>
    </w:p>
    <w:p w14:paraId="6701EF22" w14:textId="77777777" w:rsidR="00A64F0B" w:rsidRPr="004E2346" w:rsidRDefault="00A64F0B" w:rsidP="00A64F0B">
      <w:pPr>
        <w:spacing w:after="0" w:line="360" w:lineRule="auto"/>
        <w:rPr>
          <w:rFonts w:ascii="Times New Roman" w:hAnsi="Times New Roman" w:cs="Times New Roman"/>
          <w:sz w:val="24"/>
        </w:rPr>
      </w:pPr>
    </w:p>
    <w:p w14:paraId="503FDD51" w14:textId="77777777" w:rsidR="00A64F0B" w:rsidRPr="00C81375" w:rsidRDefault="00A64F0B" w:rsidP="00A64F0B">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p>
    <w:p w14:paraId="3D1A5C4B" w14:textId="77777777" w:rsidR="00A64F0B" w:rsidRPr="00C81375" w:rsidRDefault="00A64F0B" w:rsidP="00A64F0B">
      <w:pPr>
        <w:spacing w:after="0" w:line="360" w:lineRule="auto"/>
        <w:rPr>
          <w:rFonts w:ascii="Times New Roman" w:hAnsi="Times New Roman" w:cs="Times New Roman"/>
          <w:b/>
          <w:sz w:val="24"/>
        </w:rPr>
      </w:pP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14:paraId="37538A5B" w14:textId="77777777" w:rsidR="00A64F0B" w:rsidRPr="00C81375" w:rsidRDefault="00A64F0B" w:rsidP="00A64F0B">
      <w:pPr>
        <w:spacing w:after="0" w:line="360" w:lineRule="auto"/>
        <w:rPr>
          <w:rFonts w:ascii="Times New Roman" w:hAnsi="Times New Roman" w:cs="Times New Roman"/>
          <w:b/>
          <w:sz w:val="24"/>
        </w:rPr>
      </w:pPr>
      <w:r>
        <w:rPr>
          <w:rFonts w:ascii="Times New Roman" w:hAnsi="Times New Roman" w:cs="Times New Roman"/>
          <w:b/>
          <w:sz w:val="24"/>
        </w:rPr>
        <w:t xml:space="preserve">    EXTERNAL EXAMINER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81375">
        <w:rPr>
          <w:rFonts w:ascii="Times New Roman" w:hAnsi="Times New Roman" w:cs="Times New Roman"/>
          <w:b/>
          <w:sz w:val="24"/>
        </w:rPr>
        <w:t>DATE</w:t>
      </w:r>
    </w:p>
    <w:p w14:paraId="1AEF881F" w14:textId="77777777" w:rsidR="00A64F0B" w:rsidRPr="00C81375" w:rsidRDefault="00A64F0B" w:rsidP="00A64F0B">
      <w:pPr>
        <w:spacing w:after="0" w:line="480" w:lineRule="auto"/>
        <w:rPr>
          <w:rFonts w:ascii="Times New Roman" w:hAnsi="Times New Roman" w:cs="Times New Roman"/>
          <w:b/>
          <w:sz w:val="24"/>
        </w:rPr>
      </w:pPr>
      <w:r w:rsidRPr="00C81375">
        <w:rPr>
          <w:rFonts w:ascii="Times New Roman" w:hAnsi="Times New Roman" w:cs="Times New Roman"/>
          <w:b/>
          <w:sz w:val="24"/>
        </w:rPr>
        <w:t xml:space="preserve">   </w:t>
      </w:r>
    </w:p>
    <w:p w14:paraId="7245D68A" w14:textId="77777777" w:rsidR="00A64F0B" w:rsidRPr="004E2346" w:rsidRDefault="00A64F0B" w:rsidP="00A64F0B">
      <w:pPr>
        <w:spacing w:line="480" w:lineRule="auto"/>
        <w:rPr>
          <w:rFonts w:ascii="Times New Roman" w:hAnsi="Times New Roman" w:cs="Times New Roman"/>
          <w:sz w:val="24"/>
        </w:rPr>
      </w:pPr>
    </w:p>
    <w:p w14:paraId="7C445EB2" w14:textId="77777777" w:rsidR="00A64F0B" w:rsidRPr="004E2346" w:rsidRDefault="00A64F0B" w:rsidP="00A64F0B">
      <w:pPr>
        <w:spacing w:line="480" w:lineRule="auto"/>
        <w:rPr>
          <w:rFonts w:ascii="Times New Roman" w:hAnsi="Times New Roman" w:cs="Times New Roman"/>
          <w:b/>
          <w:sz w:val="24"/>
        </w:rPr>
      </w:pPr>
    </w:p>
    <w:p w14:paraId="65F1C886" w14:textId="77777777" w:rsidR="00A64F0B" w:rsidRPr="004E2346" w:rsidRDefault="00A64F0B" w:rsidP="00A64F0B">
      <w:pPr>
        <w:spacing w:line="480" w:lineRule="auto"/>
        <w:rPr>
          <w:rFonts w:ascii="Times New Roman" w:hAnsi="Times New Roman" w:cs="Times New Roman"/>
          <w:b/>
          <w:sz w:val="24"/>
        </w:rPr>
      </w:pPr>
      <w:r w:rsidRPr="004E2346">
        <w:rPr>
          <w:rFonts w:ascii="Times New Roman" w:hAnsi="Times New Roman" w:cs="Times New Roman"/>
          <w:b/>
          <w:sz w:val="24"/>
        </w:rPr>
        <w:br w:type="page"/>
      </w:r>
    </w:p>
    <w:p w14:paraId="07A6B23F" w14:textId="77777777" w:rsidR="00A64F0B" w:rsidRPr="004E2346" w:rsidRDefault="00A64F0B" w:rsidP="00A64F0B">
      <w:pPr>
        <w:pStyle w:val="NormalWeb"/>
        <w:spacing w:before="0" w:beforeAutospacing="0" w:after="0" w:afterAutospacing="0" w:line="480" w:lineRule="auto"/>
        <w:jc w:val="center"/>
        <w:rPr>
          <w:b/>
        </w:rPr>
      </w:pPr>
      <w:r w:rsidRPr="004E2346">
        <w:rPr>
          <w:b/>
        </w:rPr>
        <w:lastRenderedPageBreak/>
        <w:t>DEDICATION</w:t>
      </w:r>
    </w:p>
    <w:p w14:paraId="2110CE24" w14:textId="77777777" w:rsidR="00A64F0B" w:rsidRPr="004E2346" w:rsidRDefault="00A64F0B" w:rsidP="00A64F0B">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God.</w:t>
      </w:r>
    </w:p>
    <w:p w14:paraId="1CC0F7D9" w14:textId="77777777" w:rsidR="00A64F0B" w:rsidRPr="004E2346" w:rsidRDefault="00A64F0B" w:rsidP="00A64F0B">
      <w:pPr>
        <w:spacing w:before="240"/>
        <w:jc w:val="center"/>
        <w:rPr>
          <w:rFonts w:ascii="Times New Roman" w:hAnsi="Times New Roman" w:cs="Times New Roman"/>
          <w:bCs/>
          <w:sz w:val="24"/>
        </w:rPr>
      </w:pPr>
      <w:r>
        <w:rPr>
          <w:rFonts w:ascii="Times New Roman" w:hAnsi="Times New Roman" w:cs="Times New Roman"/>
          <w:b/>
          <w:sz w:val="24"/>
        </w:rPr>
        <w:br w:type="page"/>
      </w:r>
      <w:r>
        <w:rPr>
          <w:rFonts w:ascii="Times New Roman" w:hAnsi="Times New Roman" w:cs="Times New Roman"/>
          <w:b/>
          <w:sz w:val="24"/>
        </w:rPr>
        <w:lastRenderedPageBreak/>
        <w:t>ACKNOWLEDGEMENTS</w:t>
      </w:r>
    </w:p>
    <w:p w14:paraId="31F0FF39" w14:textId="77777777" w:rsidR="00A64F0B" w:rsidRPr="004B15C0" w:rsidRDefault="00A64F0B" w:rsidP="00A64F0B">
      <w:pPr>
        <w:spacing w:before="240" w:line="480" w:lineRule="auto"/>
        <w:jc w:val="both"/>
        <w:rPr>
          <w:rFonts w:ascii="Times New Roman" w:hAnsi="Times New Roman" w:cs="Times New Roman"/>
          <w:sz w:val="24"/>
        </w:rPr>
      </w:pPr>
      <w:r w:rsidRPr="004B15C0">
        <w:rPr>
          <w:rFonts w:ascii="Times New Roman" w:hAnsi="Times New Roman" w:cs="Times New Roman"/>
          <w:sz w:val="24"/>
        </w:rPr>
        <w:t xml:space="preserve">All praise and </w:t>
      </w:r>
      <w:r>
        <w:rPr>
          <w:rFonts w:ascii="Times New Roman" w:hAnsi="Times New Roman" w:cs="Times New Roman"/>
          <w:sz w:val="24"/>
        </w:rPr>
        <w:t>adoration</w:t>
      </w:r>
      <w:r w:rsidRPr="004B15C0">
        <w:rPr>
          <w:rFonts w:ascii="Times New Roman" w:hAnsi="Times New Roman" w:cs="Times New Roman"/>
          <w:sz w:val="24"/>
        </w:rPr>
        <w:t xml:space="preserve"> be to Allah for </w:t>
      </w:r>
      <w:r>
        <w:rPr>
          <w:rFonts w:ascii="Times New Roman" w:hAnsi="Times New Roman" w:cs="Times New Roman"/>
          <w:sz w:val="24"/>
        </w:rPr>
        <w:t>providing</w:t>
      </w:r>
      <w:r w:rsidRPr="004B15C0">
        <w:rPr>
          <w:rFonts w:ascii="Times New Roman" w:hAnsi="Times New Roman" w:cs="Times New Roman"/>
          <w:sz w:val="24"/>
        </w:rPr>
        <w:t xml:space="preserve"> me th</w:t>
      </w:r>
      <w:r>
        <w:rPr>
          <w:rFonts w:ascii="Times New Roman" w:hAnsi="Times New Roman" w:cs="Times New Roman"/>
          <w:sz w:val="24"/>
        </w:rPr>
        <w:t>e strength and knowledge t</w:t>
      </w:r>
      <w:r w:rsidRPr="004B15C0">
        <w:rPr>
          <w:rFonts w:ascii="Times New Roman" w:hAnsi="Times New Roman" w:cs="Times New Roman"/>
          <w:sz w:val="24"/>
        </w:rPr>
        <w:t xml:space="preserve">o successfully complete this project. </w:t>
      </w:r>
    </w:p>
    <w:p w14:paraId="057BFAD0" w14:textId="77777777" w:rsidR="00A64F0B" w:rsidRDefault="00A64F0B" w:rsidP="00A64F0B">
      <w:pPr>
        <w:spacing w:line="480" w:lineRule="auto"/>
        <w:jc w:val="both"/>
        <w:rPr>
          <w:rFonts w:ascii="Times New Roman" w:hAnsi="Times New Roman" w:cs="Times New Roman"/>
          <w:sz w:val="24"/>
        </w:rPr>
      </w:pPr>
      <w:r w:rsidRPr="004B15C0">
        <w:rPr>
          <w:rFonts w:ascii="Times New Roman" w:hAnsi="Times New Roman" w:cs="Times New Roman"/>
          <w:sz w:val="24"/>
        </w:rPr>
        <w:t>I am deeply grateful to my project supervisor, Dr. Agboola</w:t>
      </w:r>
      <w:r>
        <w:rPr>
          <w:rFonts w:ascii="Times New Roman" w:hAnsi="Times New Roman" w:cs="Times New Roman"/>
          <w:sz w:val="24"/>
        </w:rPr>
        <w:t xml:space="preserve">, </w:t>
      </w:r>
      <w:r w:rsidRPr="004B15C0">
        <w:rPr>
          <w:rFonts w:ascii="Times New Roman" w:hAnsi="Times New Roman" w:cs="Times New Roman"/>
          <w:sz w:val="24"/>
        </w:rPr>
        <w:t>O</w:t>
      </w:r>
      <w:r>
        <w:rPr>
          <w:rFonts w:ascii="Times New Roman" w:hAnsi="Times New Roman" w:cs="Times New Roman"/>
          <w:sz w:val="24"/>
        </w:rPr>
        <w:t>.M</w:t>
      </w:r>
      <w:r w:rsidRPr="004B15C0">
        <w:rPr>
          <w:rFonts w:ascii="Times New Roman" w:hAnsi="Times New Roman" w:cs="Times New Roman"/>
          <w:sz w:val="24"/>
        </w:rPr>
        <w:t xml:space="preserve">, for his invaluable guidance, unwavering support, and constant encouragement throughout the course of this project. </w:t>
      </w:r>
    </w:p>
    <w:p w14:paraId="346201E1" w14:textId="2ECBE618" w:rsidR="00740E12" w:rsidRPr="004B15C0" w:rsidRDefault="00740E12" w:rsidP="00740E12">
      <w:pPr>
        <w:spacing w:line="480" w:lineRule="auto"/>
        <w:jc w:val="both"/>
        <w:rPr>
          <w:rFonts w:ascii="Times New Roman" w:hAnsi="Times New Roman" w:cs="Times New Roman"/>
          <w:sz w:val="24"/>
        </w:rPr>
      </w:pPr>
      <w:r w:rsidRPr="004B15C0">
        <w:rPr>
          <w:rFonts w:ascii="Times New Roman" w:hAnsi="Times New Roman" w:cs="Times New Roman"/>
          <w:sz w:val="24"/>
        </w:rPr>
        <w:t xml:space="preserve">My sincere appreciation also goes to the </w:t>
      </w:r>
      <w:r>
        <w:rPr>
          <w:rFonts w:ascii="Times New Roman" w:hAnsi="Times New Roman" w:cs="Times New Roman"/>
          <w:sz w:val="24"/>
        </w:rPr>
        <w:t xml:space="preserve">Departmental HOD in person of </w:t>
      </w:r>
      <w:r w:rsidRPr="00C81375">
        <w:rPr>
          <w:rFonts w:ascii="Times New Roman" w:hAnsi="Times New Roman" w:cs="Times New Roman"/>
          <w:b/>
          <w:sz w:val="24"/>
        </w:rPr>
        <w:t>MR. OYEDEPO, F. S.</w:t>
      </w:r>
      <w:r>
        <w:rPr>
          <w:rFonts w:ascii="Times New Roman" w:hAnsi="Times New Roman" w:cs="Times New Roman"/>
          <w:b/>
          <w:sz w:val="24"/>
        </w:rPr>
        <w:t xml:space="preserve"> </w:t>
      </w:r>
      <w:r w:rsidRPr="004B15C0">
        <w:rPr>
          <w:rFonts w:ascii="Times New Roman" w:hAnsi="Times New Roman" w:cs="Times New Roman"/>
          <w:sz w:val="24"/>
        </w:rPr>
        <w:t xml:space="preserve">and </w:t>
      </w:r>
      <w:r>
        <w:rPr>
          <w:rFonts w:ascii="Times New Roman" w:hAnsi="Times New Roman" w:cs="Times New Roman"/>
          <w:sz w:val="24"/>
        </w:rPr>
        <w:t xml:space="preserve">other </w:t>
      </w:r>
      <w:r w:rsidRPr="004B15C0">
        <w:rPr>
          <w:rFonts w:ascii="Times New Roman" w:hAnsi="Times New Roman" w:cs="Times New Roman"/>
          <w:sz w:val="24"/>
        </w:rPr>
        <w:t>staff</w:t>
      </w:r>
      <w:r>
        <w:rPr>
          <w:rFonts w:ascii="Times New Roman" w:hAnsi="Times New Roman" w:cs="Times New Roman"/>
          <w:sz w:val="24"/>
        </w:rPr>
        <w:t>s</w:t>
      </w:r>
      <w:r w:rsidRPr="004B15C0">
        <w:rPr>
          <w:rFonts w:ascii="Times New Roman" w:hAnsi="Times New Roman" w:cs="Times New Roman"/>
          <w:sz w:val="24"/>
        </w:rPr>
        <w:t xml:space="preserve"> of the </w:t>
      </w:r>
      <w:r>
        <w:rPr>
          <w:rFonts w:ascii="Times New Roman" w:hAnsi="Times New Roman" w:cs="Times New Roman"/>
          <w:sz w:val="24"/>
        </w:rPr>
        <w:t>De</w:t>
      </w:r>
      <w:bookmarkStart w:id="0" w:name="_GoBack"/>
      <w:bookmarkEnd w:id="0"/>
      <w:r>
        <w:rPr>
          <w:rFonts w:ascii="Times New Roman" w:hAnsi="Times New Roman" w:cs="Times New Roman"/>
          <w:sz w:val="24"/>
        </w:rPr>
        <w:t xml:space="preserve">partment </w:t>
      </w:r>
      <w:r w:rsidRPr="004B15C0">
        <w:rPr>
          <w:rFonts w:ascii="Times New Roman" w:hAnsi="Times New Roman" w:cs="Times New Roman"/>
          <w:sz w:val="24"/>
        </w:rPr>
        <w:t>for providing academic foundation, resources, and a conducive environment that supported my growth throughout my studies.</w:t>
      </w:r>
    </w:p>
    <w:p w14:paraId="587A8462" w14:textId="1CC78F92" w:rsidR="00A64F0B" w:rsidRPr="004B15C0" w:rsidRDefault="00A64F0B" w:rsidP="00A64F0B">
      <w:pPr>
        <w:spacing w:line="480" w:lineRule="auto"/>
        <w:jc w:val="both"/>
        <w:rPr>
          <w:rFonts w:ascii="Times New Roman" w:hAnsi="Times New Roman" w:cs="Times New Roman"/>
          <w:sz w:val="24"/>
        </w:rPr>
      </w:pPr>
      <w:r w:rsidRPr="004B15C0">
        <w:rPr>
          <w:rFonts w:ascii="Times New Roman" w:hAnsi="Times New Roman" w:cs="Times New Roman"/>
          <w:sz w:val="24"/>
        </w:rPr>
        <w:t xml:space="preserve">A special thank you to my </w:t>
      </w:r>
      <w:r>
        <w:rPr>
          <w:rFonts w:ascii="Times New Roman" w:hAnsi="Times New Roman" w:cs="Times New Roman"/>
          <w:sz w:val="24"/>
        </w:rPr>
        <w:t>parents</w:t>
      </w:r>
      <w:r w:rsidR="00740E12">
        <w:rPr>
          <w:rFonts w:ascii="Times New Roman" w:hAnsi="Times New Roman" w:cs="Times New Roman"/>
          <w:sz w:val="24"/>
        </w:rPr>
        <w:t xml:space="preserve"> </w:t>
      </w:r>
      <w:r w:rsidR="00740E12" w:rsidRPr="00740E12">
        <w:rPr>
          <w:rFonts w:ascii="Times New Roman" w:hAnsi="Times New Roman" w:cs="Times New Roman"/>
          <w:b/>
          <w:sz w:val="24"/>
        </w:rPr>
        <w:t>MR. &amp; MRS. UTHMAN</w:t>
      </w:r>
      <w:r>
        <w:rPr>
          <w:rFonts w:ascii="Times New Roman" w:hAnsi="Times New Roman" w:cs="Times New Roman"/>
          <w:sz w:val="24"/>
        </w:rPr>
        <w:t xml:space="preserve"> </w:t>
      </w:r>
      <w:r w:rsidRPr="004B15C0">
        <w:rPr>
          <w:rFonts w:ascii="Times New Roman" w:hAnsi="Times New Roman" w:cs="Times New Roman"/>
          <w:sz w:val="24"/>
        </w:rPr>
        <w:t>for their endless love, patience, and steadfast support. Their belief in me was a source of strength and encouragement through every step of this endeavor.</w:t>
      </w:r>
    </w:p>
    <w:p w14:paraId="6F357EDD" w14:textId="77777777" w:rsidR="00A64F0B" w:rsidRPr="004B15C0" w:rsidRDefault="00A64F0B" w:rsidP="00A64F0B">
      <w:pPr>
        <w:spacing w:line="480" w:lineRule="auto"/>
        <w:jc w:val="both"/>
        <w:rPr>
          <w:rFonts w:ascii="Times New Roman" w:hAnsi="Times New Roman" w:cs="Times New Roman"/>
          <w:sz w:val="24"/>
        </w:rPr>
      </w:pPr>
      <w:r w:rsidRPr="004B15C0">
        <w:rPr>
          <w:rFonts w:ascii="Times New Roman" w:hAnsi="Times New Roman" w:cs="Times New Roman"/>
          <w:sz w:val="24"/>
        </w:rPr>
        <w:t xml:space="preserve">I would like to extend my heartfelt thanks to my colleagues and friends for their </w:t>
      </w:r>
      <w:r>
        <w:rPr>
          <w:rFonts w:ascii="Times New Roman" w:hAnsi="Times New Roman" w:cs="Times New Roman"/>
          <w:sz w:val="24"/>
        </w:rPr>
        <w:t xml:space="preserve">great support and </w:t>
      </w:r>
      <w:r w:rsidRPr="004B15C0">
        <w:rPr>
          <w:rFonts w:ascii="Times New Roman" w:hAnsi="Times New Roman" w:cs="Times New Roman"/>
          <w:sz w:val="24"/>
        </w:rPr>
        <w:t>motivation during the challenging phases of this journey.</w:t>
      </w:r>
    </w:p>
    <w:p w14:paraId="7250D5A6" w14:textId="77777777" w:rsidR="00A64F0B" w:rsidRDefault="00A64F0B" w:rsidP="00A64F0B">
      <w:pPr>
        <w:spacing w:line="480" w:lineRule="auto"/>
        <w:rPr>
          <w:rFonts w:ascii="Times New Roman" w:hAnsi="Times New Roman" w:cs="Times New Roman"/>
          <w:sz w:val="24"/>
        </w:rPr>
      </w:pPr>
      <w:r>
        <w:rPr>
          <w:rFonts w:ascii="Times New Roman" w:hAnsi="Times New Roman" w:cs="Times New Roman"/>
          <w:sz w:val="24"/>
        </w:rPr>
        <w:t xml:space="preserve">I say </w:t>
      </w:r>
      <w:r w:rsidRPr="004B15C0">
        <w:rPr>
          <w:rFonts w:ascii="Times New Roman" w:hAnsi="Times New Roman" w:cs="Times New Roman"/>
          <w:sz w:val="24"/>
        </w:rPr>
        <w:t>thank you all.</w:t>
      </w:r>
    </w:p>
    <w:p w14:paraId="22213AC4" w14:textId="77777777" w:rsidR="00A64F0B" w:rsidRDefault="00A64F0B" w:rsidP="00A64F0B">
      <w:pPr>
        <w:spacing w:line="480" w:lineRule="auto"/>
        <w:rPr>
          <w:rFonts w:ascii="Times New Roman" w:hAnsi="Times New Roman" w:cs="Times New Roman"/>
          <w:sz w:val="24"/>
        </w:rPr>
      </w:pPr>
    </w:p>
    <w:p w14:paraId="6FD8359C" w14:textId="77777777" w:rsidR="00A64F0B" w:rsidRDefault="00A64F0B" w:rsidP="00A64F0B">
      <w:pPr>
        <w:spacing w:line="480" w:lineRule="auto"/>
        <w:rPr>
          <w:rFonts w:ascii="Times New Roman" w:hAnsi="Times New Roman" w:cs="Times New Roman"/>
          <w:sz w:val="24"/>
        </w:rPr>
      </w:pPr>
    </w:p>
    <w:p w14:paraId="548D9BA7" w14:textId="77777777" w:rsidR="00A64F0B" w:rsidRDefault="00A64F0B" w:rsidP="00A64F0B">
      <w:pPr>
        <w:rPr>
          <w:rFonts w:ascii="Times New Roman" w:hAnsi="Times New Roman" w:cs="Times New Roman"/>
          <w:sz w:val="24"/>
        </w:rPr>
      </w:pPr>
      <w:r>
        <w:rPr>
          <w:rFonts w:ascii="Times New Roman" w:hAnsi="Times New Roman" w:cs="Times New Roman"/>
          <w:sz w:val="24"/>
        </w:rPr>
        <w:br w:type="page"/>
      </w:r>
    </w:p>
    <w:p w14:paraId="57994AC8" w14:textId="77777777" w:rsidR="00A64F0B" w:rsidRPr="004E2346" w:rsidRDefault="00A64F0B" w:rsidP="00A64F0B">
      <w:pPr>
        <w:spacing w:before="240" w:after="0" w:line="360" w:lineRule="auto"/>
        <w:jc w:val="center"/>
        <w:rPr>
          <w:rFonts w:ascii="Times New Roman" w:hAnsi="Times New Roman" w:cs="Times New Roman"/>
          <w:b/>
          <w:bCs/>
          <w:sz w:val="24"/>
        </w:rPr>
      </w:pPr>
      <w:r w:rsidRPr="004E2346">
        <w:rPr>
          <w:rFonts w:ascii="Times New Roman" w:hAnsi="Times New Roman" w:cs="Times New Roman"/>
          <w:b/>
          <w:bCs/>
          <w:sz w:val="24"/>
        </w:rPr>
        <w:lastRenderedPageBreak/>
        <w:t>TABLE OF CONTENTS</w:t>
      </w:r>
    </w:p>
    <w:p w14:paraId="2ED6B0D3"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Title page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w:t>
      </w:r>
    </w:p>
    <w:p w14:paraId="7D4A6424"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Certification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w:t>
      </w:r>
    </w:p>
    <w:p w14:paraId="29F0C2F3"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Dedication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iii</w:t>
      </w:r>
    </w:p>
    <w:p w14:paraId="1473A026"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Acknowledgement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iv</w:t>
      </w:r>
    </w:p>
    <w:p w14:paraId="32D38A4D"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Table of Content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w:t>
      </w:r>
    </w:p>
    <w:p w14:paraId="786D8429"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Abstract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viii</w:t>
      </w:r>
    </w:p>
    <w:p w14:paraId="1C741115" w14:textId="77777777" w:rsidR="00A64F0B" w:rsidRPr="004E2346" w:rsidRDefault="00A64F0B" w:rsidP="00A64F0B">
      <w:pPr>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ONE</w:t>
      </w:r>
    </w:p>
    <w:p w14:paraId="2BC01398"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1.0</w:t>
      </w:r>
      <w:r w:rsidRPr="004E2346">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p>
    <w:p w14:paraId="02BC7435"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1.1</w:t>
      </w:r>
      <w:r w:rsidRPr="004E2346">
        <w:rPr>
          <w:rFonts w:ascii="Times New Roman" w:hAnsi="Times New Roman" w:cs="Times New Roman"/>
          <w:bCs/>
          <w:sz w:val="24"/>
        </w:rPr>
        <w:tab/>
        <w:t>Statement of the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14:paraId="12C2BB65"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1.2</w:t>
      </w:r>
      <w:r w:rsidRPr="004E2346">
        <w:rPr>
          <w:rFonts w:ascii="Times New Roman" w:hAnsi="Times New Roman" w:cs="Times New Roman"/>
          <w:bCs/>
          <w:sz w:val="24"/>
        </w:rPr>
        <w:tab/>
        <w:t xml:space="preserve">Aim and Objectives of the Study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14:paraId="539BD6A0"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1.3</w:t>
      </w:r>
      <w:r w:rsidRPr="004E2346">
        <w:rPr>
          <w:rFonts w:ascii="Times New Roman" w:hAnsi="Times New Roman" w:cs="Times New Roman"/>
          <w:bCs/>
          <w:sz w:val="24"/>
        </w:rPr>
        <w:tab/>
        <w:t>Significance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5</w:t>
      </w:r>
    </w:p>
    <w:p w14:paraId="1C85AD2A"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1.4</w:t>
      </w:r>
      <w:r w:rsidRPr="004E2346">
        <w:rPr>
          <w:rFonts w:ascii="Times New Roman" w:hAnsi="Times New Roman" w:cs="Times New Roman"/>
          <w:bCs/>
          <w:sz w:val="24"/>
        </w:rPr>
        <w:tab/>
        <w:t>Scope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5</w:t>
      </w:r>
    </w:p>
    <w:p w14:paraId="4F50F375"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1.5</w:t>
      </w:r>
      <w:r w:rsidRPr="004E2346">
        <w:rPr>
          <w:rFonts w:ascii="Times New Roman" w:hAnsi="Times New Roman" w:cs="Times New Roman"/>
          <w:bCs/>
          <w:sz w:val="24"/>
        </w:rPr>
        <w:tab/>
        <w:t>Organization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5</w:t>
      </w:r>
    </w:p>
    <w:p w14:paraId="6F98A91E" w14:textId="77777777" w:rsidR="00A64F0B" w:rsidRPr="004E2346"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1.6</w:t>
      </w:r>
      <w:r w:rsidRPr="004E2346">
        <w:rPr>
          <w:rFonts w:ascii="Times New Roman" w:hAnsi="Times New Roman" w:cs="Times New Roman"/>
          <w:bCs/>
          <w:sz w:val="24"/>
        </w:rPr>
        <w:tab/>
        <w:t>Definition of Terms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6</w:t>
      </w:r>
    </w:p>
    <w:p w14:paraId="4E9CC707" w14:textId="77777777" w:rsidR="00A64F0B" w:rsidRPr="004E2346" w:rsidRDefault="00A64F0B" w:rsidP="00A64F0B">
      <w:pPr>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TWO</w:t>
      </w:r>
    </w:p>
    <w:p w14:paraId="6F8C3D5E" w14:textId="77777777" w:rsidR="00A64F0B" w:rsidRDefault="00A64F0B" w:rsidP="00A64F0B">
      <w:pPr>
        <w:spacing w:before="240" w:after="0" w:line="360" w:lineRule="auto"/>
        <w:rPr>
          <w:rFonts w:ascii="Times New Roman" w:hAnsi="Times New Roman" w:cs="Times New Roman"/>
          <w:bCs/>
          <w:sz w:val="24"/>
        </w:rPr>
      </w:pPr>
      <w:r w:rsidRPr="004E2346">
        <w:rPr>
          <w:rFonts w:ascii="Times New Roman" w:hAnsi="Times New Roman" w:cs="Times New Roman"/>
          <w:bCs/>
          <w:sz w:val="24"/>
        </w:rPr>
        <w:t>2.0</w:t>
      </w:r>
      <w:r w:rsidRPr="004E2346">
        <w:rPr>
          <w:rFonts w:ascii="Times New Roman" w:hAnsi="Times New Roman" w:cs="Times New Roman"/>
          <w:bCs/>
          <w:sz w:val="24"/>
        </w:rPr>
        <w:tab/>
        <w:t>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14:paraId="721B3994" w14:textId="77777777" w:rsidR="00A64F0B" w:rsidRPr="00FB4D2B" w:rsidRDefault="00A64F0B" w:rsidP="00A64F0B">
      <w:pPr>
        <w:spacing w:after="240" w:line="360" w:lineRule="auto"/>
        <w:jc w:val="both"/>
        <w:rPr>
          <w:rFonts w:ascii="Times New Roman" w:hAnsi="Times New Roman" w:cs="Times New Roman"/>
          <w:b/>
          <w:bCs/>
          <w:sz w:val="24"/>
          <w:szCs w:val="24"/>
        </w:rPr>
      </w:pPr>
      <w:r w:rsidRPr="00FB4D2B">
        <w:rPr>
          <w:rFonts w:ascii="Times New Roman" w:hAnsi="Times New Roman" w:cs="Times New Roman"/>
          <w:b/>
          <w:bCs/>
          <w:sz w:val="24"/>
          <w:szCs w:val="24"/>
        </w:rPr>
        <w:t>CHAPTER THREE</w:t>
      </w:r>
      <w:r>
        <w:rPr>
          <w:rFonts w:ascii="Times New Roman" w:hAnsi="Times New Roman" w:cs="Times New Roman"/>
          <w:b/>
          <w:bCs/>
          <w:sz w:val="24"/>
        </w:rPr>
        <w:t xml:space="preserve">: </w:t>
      </w:r>
      <w:r w:rsidRPr="00FB4D2B">
        <w:rPr>
          <w:rFonts w:ascii="Times New Roman" w:hAnsi="Times New Roman" w:cs="Times New Roman"/>
          <w:b/>
          <w:bCs/>
          <w:sz w:val="24"/>
          <w:szCs w:val="24"/>
        </w:rPr>
        <w:t>SYSTEM DESIGN AND METHODOLOGY</w:t>
      </w:r>
    </w:p>
    <w:p w14:paraId="197CDB7A" w14:textId="77777777" w:rsidR="00A64F0B" w:rsidRPr="00D76CEB" w:rsidRDefault="00A64F0B" w:rsidP="00A64F0B">
      <w:pPr>
        <w:spacing w:after="0" w:line="360" w:lineRule="auto"/>
        <w:rPr>
          <w:rFonts w:ascii="Times New Roman" w:hAnsi="Times New Roman" w:cs="Times New Roman"/>
          <w:sz w:val="24"/>
          <w:szCs w:val="24"/>
        </w:rPr>
      </w:pPr>
      <w:r w:rsidRPr="00D76CEB">
        <w:rPr>
          <w:rFonts w:ascii="Times New Roman" w:hAnsi="Times New Roman" w:cs="Times New Roman"/>
          <w:bCs/>
          <w:sz w:val="24"/>
          <w:szCs w:val="24"/>
        </w:rPr>
        <w:t>3.1</w:t>
      </w:r>
      <w:r w:rsidRPr="00D76CEB">
        <w:rPr>
          <w:rFonts w:ascii="Times New Roman" w:hAnsi="Times New Roman" w:cs="Times New Roman"/>
          <w:sz w:val="24"/>
          <w:szCs w:val="24"/>
        </w:rPr>
        <w:tab/>
      </w:r>
      <w:r w:rsidRPr="00D76CEB">
        <w:rPr>
          <w:rFonts w:ascii="Times New Roman" w:hAnsi="Times New Roman" w:cs="Times New Roman"/>
          <w:bCs/>
          <w:sz w:val="24"/>
        </w:rPr>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14</w:t>
      </w:r>
    </w:p>
    <w:p w14:paraId="65FCA2C5" w14:textId="77777777" w:rsidR="00A64F0B" w:rsidRPr="00D76CEB" w:rsidRDefault="00A64F0B" w:rsidP="00A64F0B">
      <w:pPr>
        <w:spacing w:after="240" w:line="360" w:lineRule="auto"/>
        <w:rPr>
          <w:rFonts w:ascii="Times New Roman" w:hAnsi="Times New Roman" w:cs="Times New Roman"/>
          <w:bCs/>
          <w:sz w:val="24"/>
          <w:szCs w:val="24"/>
        </w:rPr>
      </w:pPr>
      <w:r w:rsidRPr="00D76CEB">
        <w:rPr>
          <w:rFonts w:ascii="Times New Roman" w:hAnsi="Times New Roman" w:cs="Times New Roman"/>
          <w:bCs/>
          <w:sz w:val="24"/>
          <w:szCs w:val="24"/>
        </w:rPr>
        <w:t>3.2</w:t>
      </w:r>
      <w:r w:rsidRPr="00D76CEB">
        <w:rPr>
          <w:rFonts w:ascii="Times New Roman" w:hAnsi="Times New Roman" w:cs="Times New Roman"/>
          <w:bCs/>
          <w:sz w:val="24"/>
          <w:szCs w:val="24"/>
        </w:rPr>
        <w:tab/>
      </w:r>
      <w:r w:rsidRPr="00D76CEB">
        <w:rPr>
          <w:rFonts w:ascii="Times New Roman" w:hAnsi="Times New Roman" w:cs="Times New Roman"/>
          <w:bCs/>
          <w:sz w:val="24"/>
        </w:rPr>
        <w:t>System Architecture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14</w:t>
      </w:r>
    </w:p>
    <w:p w14:paraId="27FD5C66" w14:textId="77777777" w:rsidR="00A64F0B" w:rsidRDefault="00A64F0B" w:rsidP="00A64F0B">
      <w:pPr>
        <w:spacing w:after="240" w:line="360" w:lineRule="auto"/>
        <w:rPr>
          <w:rFonts w:ascii="Times New Roman" w:hAnsi="Times New Roman" w:cs="Times New Roman"/>
          <w:bCs/>
          <w:sz w:val="24"/>
        </w:rPr>
      </w:pPr>
      <w:bookmarkStart w:id="1" w:name="_Hlk195715301"/>
      <w:r w:rsidRPr="00D76CEB">
        <w:rPr>
          <w:rFonts w:ascii="Times New Roman" w:hAnsi="Times New Roman" w:cs="Times New Roman"/>
          <w:bCs/>
          <w:sz w:val="24"/>
          <w:szCs w:val="24"/>
        </w:rPr>
        <w:t>3.3</w:t>
      </w:r>
      <w:r w:rsidRPr="00D76CEB">
        <w:rPr>
          <w:rFonts w:ascii="Times New Roman" w:hAnsi="Times New Roman" w:cs="Times New Roman"/>
          <w:bCs/>
          <w:sz w:val="24"/>
          <w:szCs w:val="24"/>
        </w:rPr>
        <w:tab/>
      </w:r>
      <w:r w:rsidRPr="00D76CEB">
        <w:rPr>
          <w:rFonts w:ascii="Times New Roman" w:hAnsi="Times New Roman" w:cs="Times New Roman"/>
          <w:bCs/>
          <w:sz w:val="24"/>
        </w:rPr>
        <w:t>Hardware Design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14</w:t>
      </w:r>
    </w:p>
    <w:p w14:paraId="3DCE800F" w14:textId="77777777" w:rsidR="00A64F0B" w:rsidRDefault="00A64F0B" w:rsidP="00A64F0B">
      <w:pPr>
        <w:spacing w:line="360" w:lineRule="auto"/>
        <w:jc w:val="both"/>
        <w:rPr>
          <w:rFonts w:ascii="Times New Roman" w:hAnsi="Times New Roman" w:cs="Times New Roman"/>
          <w:bCs/>
          <w:sz w:val="26"/>
          <w:szCs w:val="26"/>
        </w:rPr>
      </w:pPr>
      <w:r>
        <w:rPr>
          <w:rFonts w:ascii="Times New Roman" w:hAnsi="Times New Roman" w:cs="Times New Roman"/>
          <w:bCs/>
          <w:sz w:val="24"/>
        </w:rPr>
        <w:lastRenderedPageBreak/>
        <w:tab/>
      </w:r>
      <w:r w:rsidRPr="00817355">
        <w:rPr>
          <w:rFonts w:ascii="Times New Roman" w:hAnsi="Times New Roman" w:cs="Times New Roman"/>
          <w:bCs/>
          <w:sz w:val="26"/>
          <w:szCs w:val="26"/>
        </w:rPr>
        <w:t>3.3.1</w:t>
      </w:r>
      <w:r w:rsidRPr="00817355">
        <w:rPr>
          <w:rFonts w:ascii="Times New Roman" w:hAnsi="Times New Roman" w:cs="Times New Roman"/>
          <w:bCs/>
          <w:sz w:val="26"/>
          <w:szCs w:val="26"/>
        </w:rPr>
        <w:tab/>
        <w:t xml:space="preserve">Solar Power Module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14</w:t>
      </w:r>
    </w:p>
    <w:p w14:paraId="36139278" w14:textId="77777777" w:rsidR="00A64F0B" w:rsidRPr="00817355" w:rsidRDefault="00A64F0B" w:rsidP="00A64F0B">
      <w:pPr>
        <w:pStyle w:val="ListParagraph"/>
        <w:numPr>
          <w:ilvl w:val="2"/>
          <w:numId w:val="37"/>
        </w:numPr>
        <w:spacing w:after="0" w:line="360" w:lineRule="auto"/>
        <w:jc w:val="both"/>
        <w:rPr>
          <w:rFonts w:ascii="Times New Roman" w:hAnsi="Times New Roman" w:cs="Times New Roman"/>
          <w:bCs/>
          <w:sz w:val="26"/>
          <w:szCs w:val="26"/>
        </w:rPr>
      </w:pPr>
      <w:r w:rsidRPr="00817355">
        <w:rPr>
          <w:rFonts w:ascii="Times New Roman" w:hAnsi="Times New Roman" w:cs="Times New Roman"/>
          <w:bCs/>
          <w:sz w:val="26"/>
          <w:szCs w:val="26"/>
        </w:rPr>
        <w:t>CCTV Surveillance System</w:t>
      </w:r>
      <w:r w:rsidRPr="00817355">
        <w:rPr>
          <w:rFonts w:ascii="Times New Roman" w:hAnsi="Times New Roman" w:cs="Times New Roman"/>
          <w:bCs/>
          <w:sz w:val="26"/>
          <w:szCs w:val="26"/>
        </w:rPr>
        <w:tab/>
      </w:r>
      <w:r w:rsidRPr="00817355">
        <w:rPr>
          <w:rFonts w:ascii="Times New Roman" w:hAnsi="Times New Roman" w:cs="Times New Roman"/>
          <w:bCs/>
          <w:sz w:val="26"/>
          <w:szCs w:val="26"/>
        </w:rPr>
        <w:tab/>
      </w:r>
      <w:r w:rsidRPr="00817355">
        <w:rPr>
          <w:rFonts w:ascii="Times New Roman" w:hAnsi="Times New Roman" w:cs="Times New Roman"/>
          <w:bCs/>
          <w:sz w:val="26"/>
          <w:szCs w:val="26"/>
        </w:rPr>
        <w:tab/>
      </w:r>
      <w:r w:rsidRPr="00817355">
        <w:rPr>
          <w:rFonts w:ascii="Times New Roman" w:hAnsi="Times New Roman" w:cs="Times New Roman"/>
          <w:bCs/>
          <w:sz w:val="26"/>
          <w:szCs w:val="26"/>
        </w:rPr>
        <w:tab/>
      </w:r>
      <w:r w:rsidRPr="00817355">
        <w:rPr>
          <w:rFonts w:ascii="Times New Roman" w:hAnsi="Times New Roman" w:cs="Times New Roman"/>
          <w:bCs/>
          <w:sz w:val="26"/>
          <w:szCs w:val="26"/>
        </w:rPr>
        <w:tab/>
      </w:r>
      <w:r w:rsidRPr="00817355">
        <w:rPr>
          <w:rFonts w:ascii="Times New Roman" w:hAnsi="Times New Roman" w:cs="Times New Roman"/>
          <w:bCs/>
          <w:sz w:val="26"/>
          <w:szCs w:val="26"/>
        </w:rPr>
        <w:tab/>
        <w:t>15</w:t>
      </w:r>
    </w:p>
    <w:p w14:paraId="27E6E953" w14:textId="77777777" w:rsidR="00A64F0B" w:rsidRPr="00817355" w:rsidRDefault="00A64F0B" w:rsidP="00A64F0B">
      <w:pPr>
        <w:pStyle w:val="ListParagraph"/>
        <w:numPr>
          <w:ilvl w:val="2"/>
          <w:numId w:val="37"/>
        </w:numPr>
        <w:spacing w:line="360" w:lineRule="auto"/>
        <w:ind w:left="0" w:firstLine="720"/>
        <w:rPr>
          <w:rFonts w:ascii="Times New Roman" w:hAnsi="Times New Roman" w:cs="Times New Roman"/>
          <w:bCs/>
          <w:sz w:val="24"/>
          <w:szCs w:val="24"/>
        </w:rPr>
      </w:pPr>
      <w:r w:rsidRPr="00817355">
        <w:rPr>
          <w:rFonts w:ascii="Times New Roman" w:hAnsi="Times New Roman" w:cs="Times New Roman"/>
          <w:bCs/>
          <w:sz w:val="26"/>
          <w:szCs w:val="26"/>
        </w:rPr>
        <w:t xml:space="preserve">CCTV Management System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16</w:t>
      </w:r>
    </w:p>
    <w:p w14:paraId="6091E5EC" w14:textId="77777777" w:rsidR="00A64F0B" w:rsidRPr="00D76CEB" w:rsidRDefault="00A64F0B" w:rsidP="00A64F0B">
      <w:pPr>
        <w:spacing w:line="360" w:lineRule="auto"/>
        <w:jc w:val="both"/>
        <w:rPr>
          <w:rFonts w:ascii="Times New Roman" w:hAnsi="Times New Roman" w:cs="Times New Roman"/>
          <w:bCs/>
          <w:sz w:val="24"/>
          <w:szCs w:val="24"/>
        </w:rPr>
      </w:pPr>
      <w:r w:rsidRPr="00817355">
        <w:rPr>
          <w:rFonts w:ascii="Times New Roman" w:hAnsi="Times New Roman" w:cs="Times New Roman"/>
          <w:bCs/>
          <w:sz w:val="26"/>
          <w:szCs w:val="26"/>
        </w:rPr>
        <w:t xml:space="preserve">  </w:t>
      </w:r>
      <w:bookmarkEnd w:id="1"/>
      <w:r w:rsidRPr="00D76CEB">
        <w:rPr>
          <w:rFonts w:ascii="Times New Roman" w:hAnsi="Times New Roman" w:cs="Times New Roman"/>
          <w:bCs/>
          <w:sz w:val="24"/>
          <w:szCs w:val="24"/>
        </w:rPr>
        <w:t>3.4</w:t>
      </w:r>
      <w:r w:rsidRPr="00D76CEB">
        <w:rPr>
          <w:rFonts w:ascii="Times New Roman" w:hAnsi="Times New Roman" w:cs="Times New Roman"/>
          <w:bCs/>
          <w:sz w:val="24"/>
          <w:szCs w:val="24"/>
        </w:rPr>
        <w:tab/>
      </w:r>
      <w:r w:rsidRPr="00D76CEB">
        <w:rPr>
          <w:rFonts w:ascii="Times New Roman" w:hAnsi="Times New Roman" w:cs="Times New Roman"/>
          <w:bCs/>
          <w:sz w:val="24"/>
        </w:rPr>
        <w:t>System Workflow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18</w:t>
      </w:r>
    </w:p>
    <w:p w14:paraId="582E8798" w14:textId="77777777" w:rsidR="00A64F0B" w:rsidRPr="00FB4D2B" w:rsidRDefault="00A64F0B" w:rsidP="00A64F0B">
      <w:pPr>
        <w:spacing w:line="360" w:lineRule="auto"/>
        <w:jc w:val="both"/>
        <w:rPr>
          <w:rFonts w:ascii="Times New Roman" w:hAnsi="Times New Roman" w:cs="Times New Roman"/>
          <w:b/>
          <w:bCs/>
          <w:sz w:val="24"/>
          <w:szCs w:val="24"/>
        </w:rPr>
      </w:pPr>
      <w:r w:rsidRPr="00FB4D2B">
        <w:rPr>
          <w:rFonts w:ascii="Times New Roman" w:hAnsi="Times New Roman" w:cs="Times New Roman"/>
          <w:b/>
          <w:bCs/>
          <w:sz w:val="24"/>
          <w:szCs w:val="24"/>
        </w:rPr>
        <w:t>CHAPTER FOUR</w:t>
      </w:r>
      <w:r>
        <w:rPr>
          <w:rFonts w:ascii="Times New Roman" w:hAnsi="Times New Roman" w:cs="Times New Roman"/>
          <w:b/>
          <w:bCs/>
          <w:sz w:val="24"/>
        </w:rPr>
        <w:t xml:space="preserve">: </w:t>
      </w:r>
      <w:r w:rsidRPr="00FB4D2B">
        <w:rPr>
          <w:rFonts w:ascii="Times New Roman" w:hAnsi="Times New Roman" w:cs="Times New Roman"/>
          <w:b/>
          <w:bCs/>
          <w:sz w:val="24"/>
          <w:szCs w:val="24"/>
        </w:rPr>
        <w:t xml:space="preserve">IMPLEMENTATION, TESTING </w:t>
      </w:r>
      <w:r>
        <w:rPr>
          <w:rFonts w:ascii="Times New Roman" w:hAnsi="Times New Roman" w:cs="Times New Roman"/>
          <w:b/>
          <w:bCs/>
          <w:sz w:val="24"/>
        </w:rPr>
        <w:t>AND</w:t>
      </w:r>
      <w:r w:rsidRPr="00FB4D2B">
        <w:rPr>
          <w:rFonts w:ascii="Times New Roman" w:hAnsi="Times New Roman" w:cs="Times New Roman"/>
          <w:b/>
          <w:bCs/>
          <w:sz w:val="24"/>
          <w:szCs w:val="24"/>
        </w:rPr>
        <w:t xml:space="preserve"> RESULT</w:t>
      </w:r>
    </w:p>
    <w:p w14:paraId="0C14AB89" w14:textId="77777777" w:rsidR="00A64F0B" w:rsidRPr="00D76CEB" w:rsidRDefault="00A64F0B" w:rsidP="00A64F0B">
      <w:pPr>
        <w:spacing w:after="0" w:line="360" w:lineRule="auto"/>
        <w:rPr>
          <w:rFonts w:ascii="Times New Roman" w:hAnsi="Times New Roman" w:cs="Times New Roman"/>
          <w:bCs/>
          <w:sz w:val="24"/>
          <w:szCs w:val="24"/>
        </w:rPr>
      </w:pPr>
      <w:r w:rsidRPr="00D76CEB">
        <w:rPr>
          <w:rFonts w:ascii="Times New Roman" w:hAnsi="Times New Roman" w:cs="Times New Roman"/>
          <w:bCs/>
          <w:sz w:val="24"/>
          <w:szCs w:val="24"/>
        </w:rPr>
        <w:t>4.1</w:t>
      </w:r>
      <w:r w:rsidRPr="00D76CEB">
        <w:rPr>
          <w:rFonts w:ascii="Times New Roman" w:hAnsi="Times New Roman" w:cs="Times New Roman"/>
          <w:bCs/>
          <w:sz w:val="24"/>
          <w:szCs w:val="24"/>
        </w:rPr>
        <w:tab/>
      </w:r>
      <w:r w:rsidRPr="00D76CEB">
        <w:rPr>
          <w:rFonts w:ascii="Times New Roman" w:hAnsi="Times New Roman" w:cs="Times New Roman"/>
          <w:bCs/>
          <w:sz w:val="24"/>
        </w:rPr>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14:paraId="10056E08" w14:textId="77777777" w:rsidR="00A64F0B" w:rsidRDefault="00A64F0B" w:rsidP="00A64F0B">
      <w:pPr>
        <w:spacing w:before="100" w:beforeAutospacing="1" w:after="100" w:afterAutospacing="1" w:line="360" w:lineRule="auto"/>
        <w:rPr>
          <w:rFonts w:ascii="Times New Roman" w:eastAsia="Times New Roman" w:hAnsi="Times New Roman" w:cs="Times New Roman"/>
          <w:bCs/>
          <w:kern w:val="0"/>
          <w:sz w:val="24"/>
        </w:rPr>
      </w:pPr>
      <w:r w:rsidRPr="00D76CEB">
        <w:rPr>
          <w:rFonts w:ascii="Times New Roman" w:eastAsia="Times New Roman" w:hAnsi="Times New Roman" w:cs="Times New Roman"/>
          <w:bCs/>
          <w:kern w:val="0"/>
          <w:sz w:val="24"/>
          <w:szCs w:val="24"/>
        </w:rPr>
        <w:t>4.2</w:t>
      </w:r>
      <w:r w:rsidRPr="00D76CEB">
        <w:rPr>
          <w:rFonts w:ascii="Times New Roman" w:eastAsia="Times New Roman" w:hAnsi="Times New Roman" w:cs="Times New Roman"/>
          <w:bCs/>
          <w:kern w:val="0"/>
          <w:sz w:val="24"/>
          <w:szCs w:val="24"/>
        </w:rPr>
        <w:tab/>
      </w:r>
      <w:r>
        <w:rPr>
          <w:rFonts w:ascii="Times New Roman" w:eastAsia="Times New Roman" w:hAnsi="Times New Roman" w:cs="Times New Roman"/>
          <w:bCs/>
          <w:kern w:val="0"/>
          <w:sz w:val="24"/>
        </w:rPr>
        <w:t>System Implementation</w:t>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r>
      <w:r>
        <w:rPr>
          <w:rFonts w:ascii="Times New Roman" w:eastAsia="Times New Roman" w:hAnsi="Times New Roman" w:cs="Times New Roman"/>
          <w:bCs/>
          <w:kern w:val="0"/>
          <w:sz w:val="24"/>
        </w:rPr>
        <w:tab/>
        <w:t>19</w:t>
      </w:r>
    </w:p>
    <w:p w14:paraId="3B5AD26B" w14:textId="77777777" w:rsidR="00A64F0B" w:rsidRDefault="00A64F0B" w:rsidP="00A64F0B">
      <w:pPr>
        <w:spacing w:after="0" w:line="480" w:lineRule="auto"/>
        <w:jc w:val="both"/>
        <w:rPr>
          <w:rFonts w:ascii="Times New Roman" w:hAnsi="Times New Roman" w:cs="Times New Roman"/>
          <w:bCs/>
          <w:sz w:val="26"/>
          <w:szCs w:val="26"/>
        </w:rPr>
      </w:pPr>
      <w:r>
        <w:rPr>
          <w:rFonts w:ascii="Times New Roman" w:eastAsia="Times New Roman" w:hAnsi="Times New Roman" w:cs="Times New Roman"/>
          <w:kern w:val="0"/>
          <w:sz w:val="24"/>
          <w:szCs w:val="24"/>
        </w:rPr>
        <w:tab/>
      </w:r>
      <w:r w:rsidRPr="00817355">
        <w:rPr>
          <w:rFonts w:ascii="Times New Roman" w:hAnsi="Times New Roman" w:cs="Times New Roman"/>
          <w:bCs/>
          <w:sz w:val="26"/>
          <w:szCs w:val="26"/>
        </w:rPr>
        <w:t xml:space="preserve">4.2.1 </w:t>
      </w:r>
      <w:r w:rsidRPr="00817355">
        <w:rPr>
          <w:rFonts w:ascii="Times New Roman" w:hAnsi="Times New Roman" w:cs="Times New Roman"/>
          <w:bCs/>
          <w:sz w:val="26"/>
          <w:szCs w:val="26"/>
        </w:rPr>
        <w:tab/>
        <w:t xml:space="preserve">Solar Power Installation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19</w:t>
      </w:r>
    </w:p>
    <w:p w14:paraId="26471E7A" w14:textId="77777777" w:rsidR="00A64F0B" w:rsidRDefault="00A64F0B" w:rsidP="00A64F0B">
      <w:pPr>
        <w:pStyle w:val="Heading4"/>
        <w:spacing w:line="480" w:lineRule="auto"/>
        <w:ind w:firstLine="720"/>
        <w:rPr>
          <w:rStyle w:val="Strong"/>
          <w:rFonts w:ascii="Times New Roman" w:hAnsi="Times New Roman" w:cs="Times New Roman"/>
          <w:b w:val="0"/>
          <w:i w:val="0"/>
          <w:color w:val="auto"/>
          <w:sz w:val="26"/>
          <w:szCs w:val="26"/>
        </w:rPr>
      </w:pPr>
      <w:r w:rsidRPr="00AB6C1A">
        <w:rPr>
          <w:rStyle w:val="Strong"/>
          <w:rFonts w:ascii="Times New Roman" w:hAnsi="Times New Roman" w:cs="Times New Roman"/>
          <w:b w:val="0"/>
          <w:bCs w:val="0"/>
          <w:i w:val="0"/>
          <w:color w:val="auto"/>
          <w:sz w:val="26"/>
          <w:szCs w:val="26"/>
        </w:rPr>
        <w:t>4.2.2</w:t>
      </w:r>
      <w:r w:rsidRPr="00AB6C1A">
        <w:rPr>
          <w:rStyle w:val="Strong"/>
          <w:rFonts w:ascii="Times New Roman" w:hAnsi="Times New Roman" w:cs="Times New Roman"/>
          <w:b w:val="0"/>
          <w:bCs w:val="0"/>
          <w:i w:val="0"/>
          <w:color w:val="auto"/>
          <w:sz w:val="26"/>
          <w:szCs w:val="26"/>
        </w:rPr>
        <w:tab/>
        <w:t>Charge Controller &amp; Battery Management</w:t>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t>20</w:t>
      </w:r>
    </w:p>
    <w:p w14:paraId="1168EC5D" w14:textId="77777777" w:rsidR="00A64F0B" w:rsidRPr="00AB6C1A" w:rsidRDefault="00A64F0B" w:rsidP="00A64F0B">
      <w:pPr>
        <w:pStyle w:val="Heading4"/>
        <w:spacing w:line="480" w:lineRule="auto"/>
        <w:rPr>
          <w:rFonts w:ascii="Times New Roman" w:hAnsi="Times New Roman" w:cs="Times New Roman"/>
          <w:b/>
          <w:i w:val="0"/>
          <w:color w:val="auto"/>
          <w:sz w:val="26"/>
          <w:szCs w:val="26"/>
        </w:rPr>
      </w:pPr>
      <w:r>
        <w:rPr>
          <w:lang w:eastAsia="zh-CN"/>
        </w:rPr>
        <w:tab/>
      </w:r>
      <w:r w:rsidRPr="00AB6C1A">
        <w:rPr>
          <w:rStyle w:val="Strong"/>
          <w:rFonts w:ascii="Times New Roman" w:hAnsi="Times New Roman" w:cs="Times New Roman"/>
          <w:b w:val="0"/>
          <w:bCs w:val="0"/>
          <w:i w:val="0"/>
          <w:color w:val="auto"/>
          <w:sz w:val="26"/>
          <w:szCs w:val="26"/>
        </w:rPr>
        <w:t>4.2.3</w:t>
      </w:r>
      <w:r w:rsidRPr="00AB6C1A">
        <w:rPr>
          <w:rStyle w:val="Strong"/>
          <w:rFonts w:ascii="Times New Roman" w:hAnsi="Times New Roman" w:cs="Times New Roman"/>
          <w:b w:val="0"/>
          <w:bCs w:val="0"/>
          <w:i w:val="0"/>
          <w:color w:val="auto"/>
          <w:sz w:val="26"/>
          <w:szCs w:val="26"/>
        </w:rPr>
        <w:tab/>
        <w:t>Inverter &amp; Power Distribution</w:t>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r>
      <w:r>
        <w:rPr>
          <w:rStyle w:val="Strong"/>
          <w:rFonts w:ascii="Times New Roman" w:hAnsi="Times New Roman" w:cs="Times New Roman"/>
          <w:b w:val="0"/>
          <w:i w:val="0"/>
          <w:color w:val="auto"/>
          <w:sz w:val="26"/>
          <w:szCs w:val="26"/>
        </w:rPr>
        <w:tab/>
        <w:t>21</w:t>
      </w:r>
    </w:p>
    <w:p w14:paraId="01406E8D" w14:textId="77777777" w:rsidR="00A64F0B" w:rsidRDefault="00A64F0B" w:rsidP="00A64F0B">
      <w:pPr>
        <w:spacing w:after="0" w:line="480" w:lineRule="auto"/>
        <w:jc w:val="both"/>
        <w:rPr>
          <w:rFonts w:ascii="Times New Roman" w:eastAsia="Times New Roman" w:hAnsi="Times New Roman" w:cs="Times New Roman"/>
          <w:bCs/>
          <w:kern w:val="0"/>
          <w:sz w:val="24"/>
        </w:rPr>
      </w:pPr>
      <w:r w:rsidRPr="00D76CEB">
        <w:rPr>
          <w:rFonts w:ascii="Times New Roman" w:eastAsia="Times New Roman" w:hAnsi="Times New Roman" w:cs="Times New Roman"/>
          <w:kern w:val="0"/>
          <w:sz w:val="24"/>
          <w:szCs w:val="24"/>
        </w:rPr>
        <w:t>4.3</w:t>
      </w:r>
      <w:r w:rsidRPr="00D76CEB">
        <w:rPr>
          <w:rFonts w:ascii="Times New Roman" w:eastAsia="Times New Roman" w:hAnsi="Times New Roman" w:cs="Times New Roman"/>
          <w:kern w:val="0"/>
          <w:sz w:val="24"/>
          <w:szCs w:val="24"/>
        </w:rPr>
        <w:tab/>
      </w:r>
      <w:r w:rsidRPr="00AB6C1A">
        <w:rPr>
          <w:rFonts w:ascii="Times New Roman" w:hAnsi="Times New Roman" w:cs="Times New Roman"/>
          <w:bCs/>
          <w:sz w:val="26"/>
          <w:szCs w:val="26"/>
        </w:rPr>
        <w:t>CCTV Installation</w:t>
      </w:r>
      <w:r w:rsidRPr="004338BD">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eastAsia="Times New Roman" w:hAnsi="Times New Roman" w:cs="Times New Roman"/>
          <w:bCs/>
          <w:kern w:val="0"/>
          <w:sz w:val="24"/>
        </w:rPr>
        <w:t>22</w:t>
      </w:r>
    </w:p>
    <w:p w14:paraId="1FDDC4A2" w14:textId="77777777" w:rsidR="00A64F0B" w:rsidRPr="00AB6C1A" w:rsidRDefault="00A64F0B" w:rsidP="00A64F0B">
      <w:pPr>
        <w:spacing w:line="480" w:lineRule="auto"/>
        <w:jc w:val="both"/>
        <w:rPr>
          <w:rFonts w:ascii="Times New Roman" w:hAnsi="Times New Roman"/>
          <w:bCs/>
          <w:sz w:val="26"/>
          <w:szCs w:val="26"/>
        </w:rPr>
      </w:pPr>
      <w:r w:rsidRPr="00AB6C1A">
        <w:rPr>
          <w:rFonts w:ascii="Times New Roman" w:eastAsia="Times New Roman" w:hAnsi="Times New Roman" w:cs="Times New Roman"/>
          <w:bCs/>
          <w:kern w:val="0"/>
          <w:sz w:val="24"/>
        </w:rPr>
        <w:tab/>
      </w:r>
      <w:r w:rsidRPr="00AB6C1A">
        <w:rPr>
          <w:rFonts w:ascii="Times New Roman" w:hAnsi="Times New Roman"/>
          <w:bCs/>
          <w:sz w:val="26"/>
          <w:szCs w:val="26"/>
        </w:rPr>
        <w:t xml:space="preserve">4.3.1 </w:t>
      </w:r>
      <w:r w:rsidRPr="00AB6C1A">
        <w:rPr>
          <w:rFonts w:ascii="Times New Roman" w:hAnsi="Times New Roman"/>
          <w:bCs/>
          <w:sz w:val="26"/>
          <w:szCs w:val="26"/>
        </w:rPr>
        <w:tab/>
        <w:t>CCTV Surveillance Subsystem Design</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23</w:t>
      </w:r>
    </w:p>
    <w:p w14:paraId="19CD312E" w14:textId="77777777" w:rsidR="00A64F0B" w:rsidRDefault="00A64F0B" w:rsidP="00A64F0B">
      <w:pPr>
        <w:spacing w:after="240" w:line="360" w:lineRule="auto"/>
        <w:rPr>
          <w:rFonts w:ascii="Times New Roman" w:hAnsi="Times New Roman" w:cs="Times New Roman"/>
          <w:bCs/>
          <w:sz w:val="24"/>
        </w:rPr>
      </w:pPr>
      <w:r w:rsidRPr="00D76CEB">
        <w:rPr>
          <w:rFonts w:ascii="Times New Roman" w:hAnsi="Times New Roman" w:cs="Times New Roman"/>
          <w:bCs/>
          <w:sz w:val="24"/>
          <w:szCs w:val="24"/>
        </w:rPr>
        <w:t xml:space="preserve">4.4 </w:t>
      </w:r>
      <w:r w:rsidRPr="00D76CEB">
        <w:rPr>
          <w:rFonts w:ascii="Times New Roman" w:hAnsi="Times New Roman" w:cs="Times New Roman"/>
          <w:bCs/>
          <w:sz w:val="24"/>
          <w:szCs w:val="24"/>
        </w:rPr>
        <w:tab/>
      </w:r>
      <w:r w:rsidRPr="00D76CEB">
        <w:rPr>
          <w:rFonts w:ascii="Times New Roman" w:hAnsi="Times New Roman" w:cs="Times New Roman"/>
          <w:bCs/>
          <w:sz w:val="24"/>
        </w:rPr>
        <w:t>System</w:t>
      </w:r>
      <w:r>
        <w:rPr>
          <w:rFonts w:ascii="Times New Roman" w:hAnsi="Times New Roman" w:cs="Times New Roman"/>
          <w:bCs/>
          <w:sz w:val="24"/>
        </w:rPr>
        <w:tab/>
      </w:r>
      <w:r w:rsidRPr="00D76CEB">
        <w:rPr>
          <w:rFonts w:ascii="Times New Roman" w:hAnsi="Times New Roman" w:cs="Times New Roman"/>
          <w:bCs/>
          <w:sz w:val="24"/>
        </w:rPr>
        <w:t>Testing</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14:paraId="6FE464C6" w14:textId="77777777" w:rsidR="00A64F0B" w:rsidRDefault="00A64F0B" w:rsidP="00A64F0B">
      <w:pPr>
        <w:spacing w:line="360" w:lineRule="auto"/>
        <w:jc w:val="both"/>
        <w:rPr>
          <w:rFonts w:ascii="Times New Roman" w:hAnsi="Times New Roman" w:cs="Times New Roman"/>
          <w:bCs/>
          <w:sz w:val="26"/>
          <w:szCs w:val="26"/>
        </w:rPr>
      </w:pPr>
      <w:r>
        <w:rPr>
          <w:rFonts w:ascii="Times New Roman" w:hAnsi="Times New Roman" w:cs="Times New Roman"/>
          <w:bCs/>
          <w:sz w:val="24"/>
        </w:rPr>
        <w:tab/>
      </w:r>
      <w:r w:rsidRPr="00AB6C1A">
        <w:rPr>
          <w:rFonts w:ascii="Times New Roman" w:hAnsi="Times New Roman" w:cs="Times New Roman"/>
          <w:bCs/>
          <w:sz w:val="26"/>
          <w:szCs w:val="26"/>
        </w:rPr>
        <w:t>4.4.1</w:t>
      </w:r>
      <w:r w:rsidRPr="00AB6C1A">
        <w:rPr>
          <w:rFonts w:ascii="Times New Roman" w:hAnsi="Times New Roman" w:cs="Times New Roman"/>
          <w:bCs/>
          <w:sz w:val="26"/>
          <w:szCs w:val="26"/>
        </w:rPr>
        <w:tab/>
        <w:t xml:space="preserve">Functional Testing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26</w:t>
      </w:r>
    </w:p>
    <w:p w14:paraId="27FAE4D3" w14:textId="77777777" w:rsidR="00A64F0B" w:rsidRPr="00AB6C1A" w:rsidRDefault="00A64F0B" w:rsidP="00A64F0B">
      <w:pPr>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ab/>
      </w:r>
      <w:r w:rsidRPr="00AB6C1A">
        <w:rPr>
          <w:rFonts w:ascii="Times New Roman" w:hAnsi="Times New Roman" w:cs="Times New Roman"/>
          <w:bCs/>
          <w:sz w:val="26"/>
          <w:szCs w:val="26"/>
        </w:rPr>
        <w:t xml:space="preserve">4.4.2 </w:t>
      </w:r>
      <w:r w:rsidRPr="00AB6C1A">
        <w:rPr>
          <w:rFonts w:ascii="Times New Roman" w:hAnsi="Times New Roman" w:cs="Times New Roman"/>
          <w:bCs/>
          <w:sz w:val="26"/>
          <w:szCs w:val="26"/>
        </w:rPr>
        <w:tab/>
        <w:t xml:space="preserve">Performance Testing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26</w:t>
      </w:r>
    </w:p>
    <w:p w14:paraId="5F292946" w14:textId="77777777" w:rsidR="00A64F0B" w:rsidRPr="00AB6C1A" w:rsidRDefault="00A64F0B" w:rsidP="00A64F0B">
      <w:pPr>
        <w:spacing w:after="0" w:line="360" w:lineRule="auto"/>
        <w:jc w:val="both"/>
        <w:rPr>
          <w:rFonts w:ascii="Times New Roman" w:hAnsi="Times New Roman" w:cs="Times New Roman"/>
          <w:bCs/>
          <w:sz w:val="26"/>
          <w:szCs w:val="26"/>
        </w:rPr>
      </w:pPr>
      <w:r w:rsidRPr="00AB6C1A">
        <w:rPr>
          <w:rFonts w:ascii="Times New Roman" w:hAnsi="Times New Roman" w:cs="Times New Roman"/>
          <w:bCs/>
          <w:sz w:val="26"/>
          <w:szCs w:val="26"/>
        </w:rPr>
        <w:tab/>
        <w:t xml:space="preserve">4.4.3 </w:t>
      </w:r>
      <w:r w:rsidRPr="00AB6C1A">
        <w:rPr>
          <w:rFonts w:ascii="Times New Roman" w:hAnsi="Times New Roman" w:cs="Times New Roman"/>
          <w:bCs/>
          <w:sz w:val="26"/>
          <w:szCs w:val="26"/>
        </w:rPr>
        <w:tab/>
        <w:t xml:space="preserve">Security Testing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26</w:t>
      </w:r>
    </w:p>
    <w:p w14:paraId="49214C3A" w14:textId="77777777" w:rsidR="00A64F0B" w:rsidRDefault="00A64F0B" w:rsidP="00A64F0B">
      <w:pPr>
        <w:spacing w:after="240" w:line="360" w:lineRule="auto"/>
        <w:rPr>
          <w:rFonts w:ascii="Times New Roman" w:hAnsi="Times New Roman" w:cs="Times New Roman"/>
          <w:bCs/>
          <w:sz w:val="24"/>
        </w:rPr>
      </w:pPr>
      <w:r w:rsidRPr="00D76CEB">
        <w:rPr>
          <w:rFonts w:ascii="Times New Roman" w:hAnsi="Times New Roman" w:cs="Times New Roman"/>
          <w:bCs/>
          <w:sz w:val="24"/>
          <w:szCs w:val="24"/>
        </w:rPr>
        <w:t>4.5</w:t>
      </w:r>
      <w:r w:rsidRPr="00D76CEB">
        <w:rPr>
          <w:rFonts w:ascii="Times New Roman" w:hAnsi="Times New Roman" w:cs="Times New Roman"/>
          <w:bCs/>
          <w:sz w:val="24"/>
          <w:szCs w:val="24"/>
        </w:rPr>
        <w:tab/>
      </w:r>
      <w:r w:rsidRPr="00D76CEB">
        <w:rPr>
          <w:rFonts w:ascii="Times New Roman" w:hAnsi="Times New Roman" w:cs="Times New Roman"/>
          <w:bCs/>
          <w:sz w:val="24"/>
        </w:rPr>
        <w:t>System</w:t>
      </w:r>
      <w:r>
        <w:rPr>
          <w:rFonts w:ascii="Times New Roman" w:hAnsi="Times New Roman" w:cs="Times New Roman"/>
          <w:bCs/>
          <w:sz w:val="24"/>
        </w:rPr>
        <w:tab/>
        <w:t xml:space="preserve">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27</w:t>
      </w:r>
    </w:p>
    <w:p w14:paraId="1D763932" w14:textId="77777777" w:rsidR="00A64F0B" w:rsidRDefault="00A64F0B" w:rsidP="00A64F0B">
      <w:pPr>
        <w:spacing w:after="240" w:line="360" w:lineRule="auto"/>
        <w:ind w:firstLine="720"/>
        <w:rPr>
          <w:rStyle w:val="Strong"/>
          <w:rFonts w:ascii="Times New Roman" w:hAnsi="Times New Roman" w:cs="Times New Roman"/>
          <w:b w:val="0"/>
          <w:sz w:val="24"/>
        </w:rPr>
      </w:pPr>
      <w:r w:rsidRPr="00D76CEB">
        <w:rPr>
          <w:rStyle w:val="Strong"/>
          <w:rFonts w:ascii="Times New Roman" w:hAnsi="Times New Roman" w:cs="Times New Roman"/>
          <w:b w:val="0"/>
          <w:sz w:val="24"/>
          <w:szCs w:val="24"/>
        </w:rPr>
        <w:t xml:space="preserve">4.5.1 </w:t>
      </w:r>
      <w:r>
        <w:rPr>
          <w:rStyle w:val="Strong"/>
          <w:rFonts w:ascii="Times New Roman" w:hAnsi="Times New Roman" w:cs="Times New Roman"/>
          <w:b w:val="0"/>
          <w:sz w:val="24"/>
          <w:szCs w:val="24"/>
        </w:rPr>
        <w:tab/>
      </w:r>
      <w:r w:rsidRPr="00AB6C1A">
        <w:rPr>
          <w:rFonts w:ascii="Times New Roman" w:hAnsi="Times New Roman" w:cs="Times New Roman"/>
          <w:bCs/>
          <w:sz w:val="26"/>
          <w:szCs w:val="26"/>
        </w:rPr>
        <w:t>Solar Power Performance</w:t>
      </w:r>
      <w:r w:rsidRPr="007471C0">
        <w:rPr>
          <w:rFonts w:ascii="Times New Roman" w:hAnsi="Times New Roman" w:cs="Times New Roman"/>
          <w:b/>
          <w:bCs/>
          <w:sz w:val="26"/>
          <w:szCs w:val="26"/>
        </w:rPr>
        <w:t xml:space="preserve">  </w:t>
      </w:r>
      <w:r>
        <w:rPr>
          <w:rFonts w:ascii="Times New Roman" w:hAnsi="Times New Roman" w:cs="Times New Roman"/>
          <w:b/>
          <w:bCs/>
          <w:sz w:val="26"/>
          <w:szCs w:val="26"/>
        </w:rPr>
        <w:tab/>
      </w:r>
      <w:r>
        <w:rPr>
          <w:rStyle w:val="Strong"/>
          <w:rFonts w:ascii="Times New Roman" w:hAnsi="Times New Roman" w:cs="Times New Roman"/>
          <w:b w:val="0"/>
          <w:i/>
          <w:sz w:val="24"/>
        </w:rPr>
        <w:tab/>
      </w:r>
      <w:r>
        <w:rPr>
          <w:rStyle w:val="Strong"/>
          <w:rFonts w:ascii="Times New Roman" w:hAnsi="Times New Roman" w:cs="Times New Roman"/>
          <w:b w:val="0"/>
          <w:i/>
          <w:sz w:val="24"/>
        </w:rPr>
        <w:tab/>
      </w:r>
      <w:r>
        <w:rPr>
          <w:rStyle w:val="Strong"/>
          <w:rFonts w:ascii="Times New Roman" w:hAnsi="Times New Roman" w:cs="Times New Roman"/>
          <w:b w:val="0"/>
          <w:i/>
          <w:sz w:val="24"/>
        </w:rPr>
        <w:tab/>
      </w:r>
      <w:r>
        <w:rPr>
          <w:rStyle w:val="Strong"/>
          <w:rFonts w:ascii="Times New Roman" w:hAnsi="Times New Roman" w:cs="Times New Roman"/>
          <w:b w:val="0"/>
          <w:i/>
          <w:sz w:val="24"/>
        </w:rPr>
        <w:tab/>
      </w:r>
      <w:r>
        <w:rPr>
          <w:rStyle w:val="Strong"/>
          <w:rFonts w:ascii="Times New Roman" w:hAnsi="Times New Roman" w:cs="Times New Roman"/>
          <w:b w:val="0"/>
          <w:i/>
          <w:sz w:val="24"/>
        </w:rPr>
        <w:tab/>
      </w:r>
      <w:r>
        <w:rPr>
          <w:rStyle w:val="Strong"/>
          <w:rFonts w:ascii="Times New Roman" w:hAnsi="Times New Roman" w:cs="Times New Roman"/>
          <w:b w:val="0"/>
          <w:i/>
          <w:sz w:val="24"/>
        </w:rPr>
        <w:tab/>
      </w:r>
      <w:r w:rsidRPr="00AB6C1A">
        <w:rPr>
          <w:rStyle w:val="Strong"/>
          <w:rFonts w:ascii="Times New Roman" w:hAnsi="Times New Roman" w:cs="Times New Roman"/>
          <w:b w:val="0"/>
          <w:sz w:val="24"/>
        </w:rPr>
        <w:t>2</w:t>
      </w:r>
      <w:r>
        <w:rPr>
          <w:rStyle w:val="Strong"/>
          <w:rFonts w:ascii="Times New Roman" w:hAnsi="Times New Roman" w:cs="Times New Roman"/>
          <w:b w:val="0"/>
          <w:sz w:val="24"/>
        </w:rPr>
        <w:t>7</w:t>
      </w:r>
    </w:p>
    <w:p w14:paraId="5B7CEAC2" w14:textId="77777777" w:rsidR="00A64F0B" w:rsidRDefault="00A64F0B" w:rsidP="00A64F0B">
      <w:pPr>
        <w:spacing w:after="240" w:line="360" w:lineRule="auto"/>
        <w:ind w:firstLine="720"/>
        <w:rPr>
          <w:rFonts w:ascii="Times New Roman" w:hAnsi="Times New Roman" w:cs="Times New Roman"/>
          <w:bCs/>
          <w:sz w:val="26"/>
          <w:szCs w:val="26"/>
        </w:rPr>
      </w:pPr>
      <w:r w:rsidRPr="00AB6C1A">
        <w:rPr>
          <w:rFonts w:ascii="Times New Roman" w:hAnsi="Times New Roman" w:cs="Times New Roman"/>
          <w:bCs/>
          <w:sz w:val="26"/>
          <w:szCs w:val="26"/>
        </w:rPr>
        <w:t>4.5.2</w:t>
      </w:r>
      <w:r w:rsidRPr="00AB6C1A">
        <w:rPr>
          <w:rFonts w:ascii="Times New Roman" w:hAnsi="Times New Roman" w:cs="Times New Roman"/>
          <w:bCs/>
          <w:sz w:val="26"/>
          <w:szCs w:val="26"/>
        </w:rPr>
        <w:tab/>
        <w:t xml:space="preserve">Exam Monitoring Efficiency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27</w:t>
      </w:r>
    </w:p>
    <w:p w14:paraId="62470C23" w14:textId="77777777" w:rsidR="00A64F0B" w:rsidRPr="00FB4D2B" w:rsidRDefault="00A64F0B" w:rsidP="00A64F0B">
      <w:pPr>
        <w:spacing w:before="40" w:after="240" w:line="360" w:lineRule="auto"/>
        <w:jc w:val="both"/>
        <w:rPr>
          <w:rFonts w:ascii="Times New Roman" w:hAnsi="Times New Roman" w:cs="Times New Roman"/>
          <w:sz w:val="24"/>
          <w:szCs w:val="24"/>
        </w:rPr>
      </w:pPr>
      <w:r w:rsidRPr="00FB4D2B">
        <w:rPr>
          <w:rFonts w:ascii="Times New Roman" w:hAnsi="Times New Roman" w:cs="Times New Roman"/>
          <w:b/>
          <w:bCs/>
          <w:sz w:val="24"/>
          <w:szCs w:val="24"/>
        </w:rPr>
        <w:t>CHAPTER FIVE</w:t>
      </w:r>
      <w:r>
        <w:rPr>
          <w:rFonts w:ascii="Times New Roman" w:hAnsi="Times New Roman" w:cs="Times New Roman"/>
          <w:b/>
          <w:bCs/>
          <w:sz w:val="24"/>
        </w:rPr>
        <w:t xml:space="preserve">: </w:t>
      </w:r>
      <w:r w:rsidRPr="00FB4D2B">
        <w:rPr>
          <w:rFonts w:ascii="Times New Roman" w:hAnsi="Times New Roman" w:cs="Times New Roman"/>
          <w:b/>
          <w:bCs/>
          <w:sz w:val="24"/>
          <w:szCs w:val="24"/>
        </w:rPr>
        <w:t>SUMMARY, CONCLUSION AND RECOMMENDATIONS</w:t>
      </w:r>
    </w:p>
    <w:p w14:paraId="5AA977A0" w14:textId="77777777" w:rsidR="00A64F0B" w:rsidRPr="00D76CEB" w:rsidRDefault="00A64F0B" w:rsidP="00A64F0B">
      <w:pPr>
        <w:spacing w:before="40" w:after="240" w:line="360" w:lineRule="auto"/>
        <w:rPr>
          <w:rFonts w:ascii="Times New Roman" w:hAnsi="Times New Roman" w:cs="Times New Roman"/>
          <w:bCs/>
          <w:sz w:val="24"/>
          <w:szCs w:val="24"/>
        </w:rPr>
      </w:pPr>
      <w:r w:rsidRPr="00D76CEB">
        <w:rPr>
          <w:rFonts w:ascii="Times New Roman" w:hAnsi="Times New Roman" w:cs="Times New Roman"/>
          <w:bCs/>
          <w:sz w:val="24"/>
          <w:szCs w:val="24"/>
        </w:rPr>
        <w:t xml:space="preserve">5.1 </w:t>
      </w:r>
      <w:r w:rsidRPr="00D76CEB">
        <w:rPr>
          <w:rFonts w:ascii="Times New Roman" w:hAnsi="Times New Roman" w:cs="Times New Roman"/>
          <w:bCs/>
          <w:sz w:val="24"/>
          <w:szCs w:val="24"/>
        </w:rPr>
        <w:tab/>
      </w:r>
      <w:r w:rsidRPr="00D76CEB">
        <w:rPr>
          <w:rFonts w:ascii="Times New Roman" w:hAnsi="Times New Roman" w:cs="Times New Roman"/>
          <w:bCs/>
          <w:sz w:val="24"/>
        </w:rPr>
        <w:t>Summary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28</w:t>
      </w:r>
    </w:p>
    <w:p w14:paraId="325F17F5" w14:textId="77777777" w:rsidR="00A64F0B" w:rsidRPr="00FB4D2B" w:rsidRDefault="00A64F0B" w:rsidP="00A64F0B">
      <w:pPr>
        <w:spacing w:before="40" w:after="240" w:line="360" w:lineRule="auto"/>
        <w:rPr>
          <w:rFonts w:ascii="Times New Roman" w:hAnsi="Times New Roman" w:cs="Times New Roman"/>
          <w:b/>
          <w:bCs/>
          <w:sz w:val="24"/>
          <w:szCs w:val="24"/>
        </w:rPr>
      </w:pPr>
      <w:r w:rsidRPr="00D76CEB">
        <w:rPr>
          <w:rFonts w:ascii="Times New Roman" w:hAnsi="Times New Roman" w:cs="Times New Roman"/>
          <w:bCs/>
          <w:sz w:val="24"/>
          <w:szCs w:val="24"/>
        </w:rPr>
        <w:lastRenderedPageBreak/>
        <w:t xml:space="preserve">5.2 </w:t>
      </w:r>
      <w:r w:rsidRPr="00D76CEB">
        <w:rPr>
          <w:rFonts w:ascii="Times New Roman" w:hAnsi="Times New Roman" w:cs="Times New Roman"/>
          <w:bCs/>
          <w:sz w:val="24"/>
          <w:szCs w:val="24"/>
        </w:rPr>
        <w:tab/>
      </w:r>
      <w:r w:rsidRPr="00D76CEB">
        <w:rPr>
          <w:rFonts w:ascii="Times New Roman" w:hAnsi="Times New Roman" w:cs="Times New Roman"/>
          <w:bCs/>
          <w:sz w:val="24"/>
        </w:rPr>
        <w:t>Conclusion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28</w:t>
      </w:r>
    </w:p>
    <w:p w14:paraId="0526DBE3" w14:textId="77777777" w:rsidR="00A64F0B" w:rsidRDefault="00A64F0B" w:rsidP="00A64F0B">
      <w:pPr>
        <w:pStyle w:val="Heading3"/>
        <w:spacing w:after="240" w:line="360" w:lineRule="auto"/>
        <w:jc w:val="both"/>
        <w:rPr>
          <w:rStyle w:val="Strong"/>
        </w:rPr>
      </w:pPr>
      <w:r w:rsidRPr="00FB4D2B">
        <w:rPr>
          <w:rStyle w:val="Strong"/>
          <w:b w:val="0"/>
          <w:bCs w:val="0"/>
        </w:rPr>
        <w:t>5.3</w:t>
      </w:r>
      <w:r w:rsidRPr="00FB4D2B">
        <w:rPr>
          <w:rStyle w:val="Strong"/>
          <w:b w:val="0"/>
          <w:bCs w:val="0"/>
        </w:rPr>
        <w:tab/>
      </w:r>
      <w:r w:rsidRPr="00FB4D2B">
        <w:rPr>
          <w:rStyle w:val="Strong"/>
        </w:rPr>
        <w:t>Recommendations</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29</w:t>
      </w:r>
    </w:p>
    <w:p w14:paraId="3ECE4AB0" w14:textId="77777777" w:rsidR="00A64F0B" w:rsidRPr="004B15C0" w:rsidRDefault="00A64F0B" w:rsidP="00A64F0B">
      <w:pPr>
        <w:pStyle w:val="Heading3"/>
        <w:spacing w:line="360" w:lineRule="auto"/>
        <w:jc w:val="both"/>
        <w:rPr>
          <w:rFonts w:ascii="Times New Roman" w:hAnsi="Times New Roman" w:cs="Times New Roman"/>
        </w:rPr>
      </w:pPr>
      <w:r w:rsidRPr="00D76CEB">
        <w:rPr>
          <w:b/>
        </w:rPr>
        <w:t>References</w:t>
      </w:r>
      <w:r>
        <w:rPr>
          <w:b/>
        </w:rPr>
        <w:tab/>
      </w:r>
      <w:r>
        <w:rPr>
          <w:b/>
        </w:rPr>
        <w:tab/>
      </w:r>
      <w:r>
        <w:rPr>
          <w:b/>
        </w:rPr>
        <w:tab/>
      </w:r>
      <w:r>
        <w:rPr>
          <w:b/>
        </w:rPr>
        <w:tab/>
      </w:r>
      <w:r>
        <w:rPr>
          <w:b/>
        </w:rPr>
        <w:tab/>
      </w:r>
      <w:r>
        <w:rPr>
          <w:b/>
        </w:rPr>
        <w:tab/>
      </w:r>
      <w:r>
        <w:rPr>
          <w:b/>
        </w:rPr>
        <w:tab/>
      </w:r>
      <w:r>
        <w:rPr>
          <w:b/>
        </w:rPr>
        <w:tab/>
      </w:r>
      <w:r>
        <w:rPr>
          <w:b/>
        </w:rPr>
        <w:tab/>
      </w:r>
      <w:r>
        <w:rPr>
          <w:b/>
        </w:rPr>
        <w:tab/>
      </w:r>
      <w:r>
        <w:rPr>
          <w:b/>
        </w:rPr>
        <w:tab/>
        <w:t>31</w:t>
      </w:r>
    </w:p>
    <w:p w14:paraId="0B1416C3" w14:textId="77777777" w:rsidR="00A64F0B" w:rsidRDefault="00A64F0B" w:rsidP="00A64F0B">
      <w:pPr>
        <w:spacing w:line="360" w:lineRule="auto"/>
        <w:jc w:val="both"/>
        <w:rPr>
          <w:rFonts w:ascii="Times New Roman" w:eastAsia="Times New Roman" w:hAnsi="Times New Roman" w:cs="Times New Roman"/>
          <w:b/>
          <w:bCs/>
          <w:kern w:val="0"/>
          <w:sz w:val="26"/>
          <w:szCs w:val="26"/>
        </w:rPr>
      </w:pPr>
      <w:r>
        <w:rPr>
          <w:rFonts w:ascii="Times New Roman" w:hAnsi="Times New Roman" w:cs="Times New Roman"/>
          <w:bCs/>
          <w:sz w:val="24"/>
        </w:rPr>
        <w:tab/>
      </w:r>
      <w:r>
        <w:rPr>
          <w:rFonts w:ascii="Times New Roman" w:hAnsi="Times New Roman" w:cs="Times New Roman"/>
          <w:bCs/>
          <w:sz w:val="24"/>
        </w:rPr>
        <w:tab/>
      </w:r>
    </w:p>
    <w:p w14:paraId="1CB9DBA2" w14:textId="77777777" w:rsidR="00A64F0B" w:rsidRDefault="00A64F0B" w:rsidP="00A64F0B">
      <w:pPr>
        <w:spacing w:before="240" w:line="480" w:lineRule="auto"/>
        <w:rPr>
          <w:rFonts w:ascii="Times New Roman" w:hAnsi="Times New Roman" w:cs="Times New Roman"/>
          <w:b/>
          <w:bCs/>
          <w:sz w:val="26"/>
          <w:szCs w:val="26"/>
        </w:rPr>
      </w:pPr>
    </w:p>
    <w:p w14:paraId="212B9073" w14:textId="77777777" w:rsidR="00A64F0B" w:rsidRDefault="00A64F0B" w:rsidP="00A64F0B">
      <w:pPr>
        <w:rPr>
          <w:rFonts w:ascii="Times New Roman" w:hAnsi="Times New Roman" w:cs="Times New Roman"/>
          <w:b/>
          <w:bCs/>
          <w:sz w:val="26"/>
          <w:szCs w:val="26"/>
        </w:rPr>
      </w:pPr>
      <w:r>
        <w:rPr>
          <w:rFonts w:ascii="Times New Roman" w:hAnsi="Times New Roman" w:cs="Times New Roman"/>
          <w:b/>
          <w:bCs/>
          <w:sz w:val="26"/>
          <w:szCs w:val="26"/>
        </w:rPr>
        <w:br w:type="page"/>
      </w:r>
    </w:p>
    <w:p w14:paraId="1F5140E7" w14:textId="77777777" w:rsidR="00A64F0B" w:rsidRDefault="00A64F0B" w:rsidP="00A64F0B">
      <w:pPr>
        <w:spacing w:before="240" w:line="48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ABSTRACT</w:t>
      </w:r>
    </w:p>
    <w:p w14:paraId="0B33AF72" w14:textId="77777777" w:rsidR="00A64F0B" w:rsidRDefault="00A64F0B" w:rsidP="00A64F0B">
      <w:pPr>
        <w:pStyle w:val="NormalWeb"/>
        <w:spacing w:line="480" w:lineRule="auto"/>
        <w:jc w:val="both"/>
        <w:rPr>
          <w:i/>
          <w:sz w:val="26"/>
        </w:rPr>
      </w:pPr>
      <w:r w:rsidRPr="006C748C">
        <w:rPr>
          <w:i/>
          <w:sz w:val="26"/>
        </w:rPr>
        <w:t xml:space="preserve">This </w:t>
      </w:r>
      <w:r>
        <w:rPr>
          <w:i/>
          <w:sz w:val="26"/>
        </w:rPr>
        <w:t>study</w:t>
      </w:r>
      <w:r w:rsidRPr="006C748C">
        <w:rPr>
          <w:i/>
          <w:sz w:val="26"/>
        </w:rPr>
        <w:t xml:space="preserve"> presents the design and implementation of a smart solar-powered Computer-Based Test (CBT) examination monitoring system. The system addresses the challenges associated with conducting secure and reliable examinations, particularly in regions with unreliable power infrastructure. Leveraging solar energy, the system ensures continuous operation and minimizes reliance on conventional power sources, promoting sustainability. Key features include real-time </w:t>
      </w:r>
      <w:r>
        <w:rPr>
          <w:i/>
          <w:sz w:val="26"/>
        </w:rPr>
        <w:t>examination monitoring using solar power</w:t>
      </w:r>
      <w:r w:rsidRPr="006C748C">
        <w:rPr>
          <w:i/>
          <w:sz w:val="26"/>
        </w:rPr>
        <w:t xml:space="preserve"> techniques, continuous surveillance through integrated cameras to detect malpractices, and an intelligent anomaly detection module that flags suspicious activities. By combining renewable energy with advanced monitoring technologies, this system offers a cost-effective, environmentally friendly, and highly secure solution for modern examination administration, enhancing the integrity and efficiency of the CBT process.</w:t>
      </w:r>
    </w:p>
    <w:p w14:paraId="58DE4D81" w14:textId="77777777" w:rsidR="00A64F0B" w:rsidRPr="000B4948" w:rsidRDefault="00A64F0B" w:rsidP="00A64F0B">
      <w:pPr>
        <w:pStyle w:val="NormalWeb"/>
        <w:spacing w:line="480" w:lineRule="auto"/>
        <w:jc w:val="both"/>
        <w:rPr>
          <w:i/>
          <w:sz w:val="26"/>
        </w:rPr>
      </w:pPr>
      <w:r w:rsidRPr="00E2561B">
        <w:rPr>
          <w:b/>
          <w:i/>
          <w:sz w:val="26"/>
        </w:rPr>
        <w:t>Keywords</w:t>
      </w:r>
      <w:r>
        <w:rPr>
          <w:i/>
          <w:sz w:val="26"/>
        </w:rPr>
        <w:t xml:space="preserve">: </w:t>
      </w:r>
      <w:r w:rsidRPr="000B4948">
        <w:rPr>
          <w:i/>
          <w:sz w:val="26"/>
        </w:rPr>
        <w:t>Smar</w:t>
      </w:r>
      <w:r>
        <w:rPr>
          <w:i/>
          <w:sz w:val="26"/>
        </w:rPr>
        <w:t xml:space="preserve">t Solar, Computer-Based Testing (CBT), Solar-Powered Examination, Real-Time Monitoring, Off-Grid, </w:t>
      </w:r>
      <w:r w:rsidRPr="000B4948">
        <w:rPr>
          <w:i/>
          <w:sz w:val="26"/>
        </w:rPr>
        <w:t>Remote Proctoring</w:t>
      </w:r>
      <w:r>
        <w:rPr>
          <w:i/>
          <w:sz w:val="26"/>
        </w:rPr>
        <w:t>, Solar-Powered Surveillance.</w:t>
      </w:r>
    </w:p>
    <w:p w14:paraId="63502454" w14:textId="77777777" w:rsidR="00A64F0B" w:rsidRPr="006C748C" w:rsidRDefault="00A64F0B" w:rsidP="00A64F0B">
      <w:pPr>
        <w:spacing w:before="240" w:line="480" w:lineRule="auto"/>
        <w:jc w:val="both"/>
        <w:rPr>
          <w:rFonts w:ascii="Times New Roman" w:hAnsi="Times New Roman" w:cs="Times New Roman"/>
          <w:b/>
          <w:bCs/>
          <w:i/>
          <w:sz w:val="28"/>
          <w:szCs w:val="26"/>
        </w:rPr>
      </w:pPr>
    </w:p>
    <w:p w14:paraId="268469D3" w14:textId="77777777" w:rsidR="00A64F0B" w:rsidRDefault="00A64F0B" w:rsidP="00A64F0B">
      <w:pPr>
        <w:spacing w:line="480" w:lineRule="auto"/>
        <w:rPr>
          <w:rFonts w:ascii="Times New Roman" w:hAnsi="Times New Roman" w:cs="Times New Roman"/>
          <w:b/>
          <w:bCs/>
          <w:sz w:val="26"/>
          <w:szCs w:val="26"/>
        </w:rPr>
        <w:sectPr w:rsidR="00A64F0B" w:rsidSect="00A64F0B">
          <w:footerReference w:type="default" r:id="rId7"/>
          <w:pgSz w:w="12240" w:h="15840"/>
          <w:pgMar w:top="1440" w:right="1440" w:bottom="1440" w:left="1440" w:header="720" w:footer="720" w:gutter="0"/>
          <w:pgNumType w:fmt="lowerRoman"/>
          <w:cols w:space="720"/>
          <w:docGrid w:linePitch="360"/>
        </w:sectPr>
      </w:pPr>
    </w:p>
    <w:p w14:paraId="47572E81" w14:textId="1BED8DE4" w:rsidR="006C748C" w:rsidRPr="006C748C" w:rsidRDefault="006C748C" w:rsidP="001D76B0">
      <w:pPr>
        <w:spacing w:before="240" w:line="480" w:lineRule="auto"/>
        <w:jc w:val="center"/>
        <w:rPr>
          <w:rFonts w:ascii="Times New Roman" w:hAnsi="Times New Roman" w:cs="Times New Roman"/>
          <w:b/>
          <w:bCs/>
          <w:sz w:val="26"/>
          <w:szCs w:val="26"/>
        </w:rPr>
      </w:pPr>
      <w:r w:rsidRPr="006C748C">
        <w:rPr>
          <w:rFonts w:ascii="Times New Roman" w:hAnsi="Times New Roman" w:cs="Times New Roman"/>
          <w:b/>
          <w:bCs/>
          <w:sz w:val="26"/>
          <w:szCs w:val="26"/>
        </w:rPr>
        <w:lastRenderedPageBreak/>
        <w:t>CHAPTER ONE</w:t>
      </w:r>
    </w:p>
    <w:p w14:paraId="241EC5AA" w14:textId="20B95081" w:rsidR="006C748C" w:rsidRPr="006C748C" w:rsidRDefault="006C748C" w:rsidP="001D76B0">
      <w:pPr>
        <w:spacing w:before="240" w:line="480" w:lineRule="auto"/>
        <w:jc w:val="both"/>
        <w:rPr>
          <w:rFonts w:ascii="Times New Roman" w:hAnsi="Times New Roman" w:cs="Times New Roman"/>
          <w:b/>
          <w:bCs/>
          <w:sz w:val="26"/>
          <w:szCs w:val="26"/>
        </w:rPr>
      </w:pPr>
      <w:r w:rsidRPr="006C748C">
        <w:rPr>
          <w:rFonts w:ascii="Times New Roman" w:hAnsi="Times New Roman" w:cs="Times New Roman"/>
          <w:b/>
          <w:bCs/>
          <w:sz w:val="26"/>
          <w:szCs w:val="26"/>
        </w:rPr>
        <w:t>1.0</w:t>
      </w:r>
      <w:r>
        <w:rPr>
          <w:rFonts w:ascii="Times New Roman" w:hAnsi="Times New Roman" w:cs="Times New Roman"/>
          <w:b/>
          <w:bCs/>
          <w:sz w:val="26"/>
          <w:szCs w:val="26"/>
        </w:rPr>
        <w:tab/>
      </w:r>
      <w:r w:rsidRPr="006C748C">
        <w:rPr>
          <w:rFonts w:ascii="Times New Roman" w:hAnsi="Times New Roman" w:cs="Times New Roman"/>
          <w:b/>
          <w:bCs/>
          <w:sz w:val="26"/>
          <w:szCs w:val="26"/>
        </w:rPr>
        <w:t>INTRODUCTION</w:t>
      </w:r>
    </w:p>
    <w:p w14:paraId="1F7AFD87" w14:textId="5B543363" w:rsidR="00060389" w:rsidRPr="00060389" w:rsidRDefault="00060389" w:rsidP="00A64F0B">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060389">
        <w:rPr>
          <w:rFonts w:ascii="Times New Roman" w:eastAsia="Times New Roman" w:hAnsi="Times New Roman" w:cs="Times New Roman"/>
          <w:kern w:val="0"/>
          <w:sz w:val="26"/>
          <w:szCs w:val="24"/>
          <w14:ligatures w14:val="none"/>
        </w:rPr>
        <w:t>The advent of Computer-Based Test (CBT) examinations has revolutionized assessment methodologies in educational and professional sectors worldwide, offering benefits such as enhanced efficiency in grading, reduced logistical complexities, and improved security against traditional paper-based methods (Da</w:t>
      </w:r>
      <w:r w:rsidR="00B178D7">
        <w:rPr>
          <w:rFonts w:ascii="Times New Roman" w:eastAsia="Times New Roman" w:hAnsi="Times New Roman" w:cs="Times New Roman"/>
          <w:kern w:val="0"/>
          <w:sz w:val="26"/>
          <w:szCs w:val="24"/>
          <w14:ligatures w14:val="none"/>
        </w:rPr>
        <w:t>nladi and</w:t>
      </w:r>
      <w:r w:rsidR="00B178D7" w:rsidRPr="00060389">
        <w:rPr>
          <w:rFonts w:ascii="Times New Roman" w:eastAsia="Times New Roman" w:hAnsi="Times New Roman" w:cs="Times New Roman"/>
          <w:kern w:val="0"/>
          <w:sz w:val="26"/>
          <w:szCs w:val="24"/>
          <w14:ligatures w14:val="none"/>
        </w:rPr>
        <w:t xml:space="preserve"> </w:t>
      </w:r>
      <w:r w:rsidRPr="00060389">
        <w:rPr>
          <w:rFonts w:ascii="Times New Roman" w:eastAsia="Times New Roman" w:hAnsi="Times New Roman" w:cs="Times New Roman"/>
          <w:kern w:val="0"/>
          <w:sz w:val="26"/>
          <w:szCs w:val="24"/>
          <w14:ligatures w14:val="none"/>
        </w:rPr>
        <w:t>Dodo, 2019). However, the successful implementation and integrity of CBT systems are heavily reliant on stable and reliable infrastructure, particularly consistent power supply and robust monitoring capabilities. In many developing regions, including Nigeria, the pervasive challenge of erratic power supply poses a significant impediment to the seamless conduct of CBT examinations, often leading to disruptions, technical glitches, and increased stress for examinees (Okoye, Faith &amp; Ogechukwu, 2019; Adebayo, 2015). These power fluctuations can compromise the validity and reliability of examination results, undermining the very purpose of transitioning to CBT.</w:t>
      </w:r>
      <w:r>
        <w:rPr>
          <w:rFonts w:ascii="Times New Roman" w:eastAsia="Times New Roman" w:hAnsi="Times New Roman" w:cs="Times New Roman"/>
          <w:kern w:val="0"/>
          <w:sz w:val="26"/>
          <w:szCs w:val="24"/>
          <w14:ligatures w14:val="none"/>
        </w:rPr>
        <w:t xml:space="preserve"> </w:t>
      </w:r>
      <w:r w:rsidRPr="00060389">
        <w:rPr>
          <w:rFonts w:ascii="Times New Roman" w:eastAsia="Times New Roman" w:hAnsi="Times New Roman" w:cs="Times New Roman"/>
          <w:kern w:val="0"/>
          <w:sz w:val="26"/>
          <w:szCs w:val="24"/>
          <w14:ligatures w14:val="none"/>
        </w:rPr>
        <w:t>Moreover, ensuring the integrity of examinations necessitates a vigilant monitoring system to detect and prevent malpractices. Traditional human-based invigilation, while essential, can be prone to inconsistencies and limitations, especially in large-scale examinations. The need for an automated, intelligent, and reliable monitoring solution is thus paramount to uphold the credibility of CBT processes.</w:t>
      </w:r>
    </w:p>
    <w:p w14:paraId="65C7A498" w14:textId="499A0570" w:rsidR="006C748C" w:rsidRDefault="006C748C" w:rsidP="001D76B0">
      <w:pPr>
        <w:spacing w:before="240" w:line="480" w:lineRule="auto"/>
        <w:ind w:firstLine="720"/>
        <w:jc w:val="both"/>
        <w:rPr>
          <w:rStyle w:val="Strong"/>
          <w:rFonts w:ascii="Times New Roman" w:hAnsi="Times New Roman" w:cs="Times New Roman"/>
          <w:b w:val="0"/>
          <w:sz w:val="26"/>
          <w:szCs w:val="26"/>
        </w:rPr>
      </w:pPr>
      <w:r w:rsidRPr="006C748C">
        <w:rPr>
          <w:rFonts w:ascii="Times New Roman" w:hAnsi="Times New Roman" w:cs="Times New Roman"/>
          <w:bCs/>
          <w:sz w:val="26"/>
          <w:szCs w:val="26"/>
        </w:rPr>
        <w:lastRenderedPageBreak/>
        <w:t xml:space="preserve">Solar energy becomes more accepted as a viable source of renewable energy in the society. However, quantitative information on a system's post install real performance becomes a major concern. There are many factors that can impact a system's </w:t>
      </w:r>
      <w:r w:rsidR="00B178D7">
        <w:rPr>
          <w:rFonts w:ascii="Times New Roman" w:hAnsi="Times New Roman" w:cs="Times New Roman"/>
          <w:bCs/>
          <w:sz w:val="26"/>
          <w:szCs w:val="26"/>
        </w:rPr>
        <w:t>real world performance such as</w:t>
      </w:r>
      <w:r w:rsidRPr="006C748C">
        <w:rPr>
          <w:rFonts w:ascii="Times New Roman" w:hAnsi="Times New Roman" w:cs="Times New Roman"/>
          <w:bCs/>
          <w:sz w:val="26"/>
          <w:szCs w:val="26"/>
        </w:rPr>
        <w:t xml:space="preserve"> bad cabling (high resistance/impedance caused by loose</w:t>
      </w:r>
      <w:r>
        <w:rPr>
          <w:rFonts w:ascii="Times New Roman" w:hAnsi="Times New Roman" w:cs="Times New Roman"/>
          <w:bCs/>
          <w:sz w:val="26"/>
          <w:szCs w:val="26"/>
        </w:rPr>
        <w:t xml:space="preserve"> connectors or improper wiring),</w:t>
      </w:r>
      <w:r w:rsidRPr="006C748C">
        <w:rPr>
          <w:rFonts w:ascii="Times New Roman" w:hAnsi="Times New Roman" w:cs="Times New Roman"/>
          <w:bCs/>
          <w:sz w:val="26"/>
          <w:szCs w:val="26"/>
        </w:rPr>
        <w:t xml:space="preserve"> defective inverters, inconsistencies on solar panel output, environmental factors like weather, accidental damage, as well as general manufacturing defects. The solar monitoring system composed of power meters, data loggers, string current sensors, inverter interface system, and weather stations is one of the most overlooked components of a Residential and Commercial sized site. The data logger-gateway is the central device for collecting data and transforming it into useful information and alerts. Reliability issues to your data-logger gateway system can and will impact your ability to identify issues with your system, troubleshoot them, and resolve them in a cost effective manner. This process and networking come with its challenges, especially where there is computer system networking. This study examines some of the challenges of solar monitoring system reliability with a view of develop an effective</w:t>
      </w:r>
      <w:r>
        <w:rPr>
          <w:rFonts w:ascii="Times New Roman" w:hAnsi="Times New Roman" w:cs="Times New Roman"/>
          <w:bCs/>
          <w:sz w:val="26"/>
          <w:szCs w:val="26"/>
        </w:rPr>
        <w:t xml:space="preserve"> </w:t>
      </w:r>
      <w:r w:rsidRPr="006C748C">
        <w:rPr>
          <w:rFonts w:ascii="Times New Roman" w:hAnsi="Times New Roman" w:cs="Times New Roman"/>
          <w:bCs/>
          <w:sz w:val="26"/>
          <w:szCs w:val="26"/>
        </w:rPr>
        <w:t xml:space="preserve">framework in modern </w:t>
      </w:r>
      <w:r w:rsidR="00060389">
        <w:rPr>
          <w:rFonts w:ascii="Times New Roman" w:hAnsi="Times New Roman" w:cs="Times New Roman"/>
          <w:bCs/>
          <w:sz w:val="26"/>
          <w:szCs w:val="26"/>
        </w:rPr>
        <w:t xml:space="preserve">engineering and sustainability </w:t>
      </w:r>
      <w:r w:rsidR="001701E0">
        <w:rPr>
          <w:rFonts w:ascii="Times New Roman" w:hAnsi="Times New Roman" w:cs="Times New Roman"/>
          <w:bCs/>
          <w:sz w:val="26"/>
          <w:szCs w:val="26"/>
        </w:rPr>
        <w:t>(</w:t>
      </w:r>
      <w:r w:rsidR="001701E0">
        <w:rPr>
          <w:rStyle w:val="Strong"/>
          <w:rFonts w:ascii="Times New Roman" w:hAnsi="Times New Roman" w:cs="Times New Roman"/>
          <w:b w:val="0"/>
          <w:sz w:val="26"/>
          <w:szCs w:val="26"/>
        </w:rPr>
        <w:t xml:space="preserve">Flicker and </w:t>
      </w:r>
      <w:r w:rsidR="00060389" w:rsidRPr="00060389">
        <w:rPr>
          <w:rStyle w:val="Strong"/>
          <w:rFonts w:ascii="Times New Roman" w:hAnsi="Times New Roman" w:cs="Times New Roman"/>
          <w:b w:val="0"/>
          <w:sz w:val="26"/>
          <w:szCs w:val="26"/>
        </w:rPr>
        <w:t>Johnson (2022).</w:t>
      </w:r>
    </w:p>
    <w:p w14:paraId="34E4014D" w14:textId="77777777" w:rsidR="00060389" w:rsidRPr="00060389" w:rsidRDefault="00060389"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060389">
        <w:rPr>
          <w:rFonts w:ascii="Times New Roman" w:eastAsia="Times New Roman" w:hAnsi="Times New Roman" w:cs="Times New Roman"/>
          <w:kern w:val="0"/>
          <w:sz w:val="26"/>
          <w:szCs w:val="24"/>
          <w14:ligatures w14:val="none"/>
        </w:rPr>
        <w:t xml:space="preserve">This study introduces a novel approach to addressing these challenges: a </w:t>
      </w:r>
      <w:r w:rsidRPr="00060389">
        <w:rPr>
          <w:rFonts w:ascii="Times New Roman" w:eastAsia="Times New Roman" w:hAnsi="Times New Roman" w:cs="Times New Roman"/>
          <w:bCs/>
          <w:kern w:val="0"/>
          <w:sz w:val="26"/>
          <w:szCs w:val="24"/>
          <w14:ligatures w14:val="none"/>
        </w:rPr>
        <w:t>smart solar-powered CBT examination monitoring system</w:t>
      </w:r>
      <w:r w:rsidRPr="00060389">
        <w:rPr>
          <w:rFonts w:ascii="Times New Roman" w:eastAsia="Times New Roman" w:hAnsi="Times New Roman" w:cs="Times New Roman"/>
          <w:kern w:val="0"/>
          <w:sz w:val="26"/>
          <w:szCs w:val="24"/>
          <w14:ligatures w14:val="none"/>
        </w:rPr>
        <w:t xml:space="preserve">. By integrating renewable solar energy, the system aims to provide an uninterrupted power source, mitigating the impact of grid instability. Furthermore, it incorporates advanced monitoring technologies to enhance examination security and integrity. This research explores the design, </w:t>
      </w:r>
      <w:r w:rsidRPr="00060389">
        <w:rPr>
          <w:rFonts w:ascii="Times New Roman" w:eastAsia="Times New Roman" w:hAnsi="Times New Roman" w:cs="Times New Roman"/>
          <w:kern w:val="0"/>
          <w:sz w:val="26"/>
          <w:szCs w:val="24"/>
          <w14:ligatures w14:val="none"/>
        </w:rPr>
        <w:lastRenderedPageBreak/>
        <w:t>development, and potential impact of such a system, seeking to establish a sustainable and effective framework for modern examination administration, particularly in contexts where reliable power infrastructure is a critical constraint.</w:t>
      </w:r>
    </w:p>
    <w:p w14:paraId="535F4B9D" w14:textId="11B1292E" w:rsidR="006C748C" w:rsidRPr="00060389" w:rsidRDefault="006C748C" w:rsidP="001D76B0">
      <w:pPr>
        <w:spacing w:before="240" w:line="480" w:lineRule="auto"/>
        <w:ind w:firstLine="720"/>
        <w:jc w:val="both"/>
        <w:rPr>
          <w:rFonts w:ascii="Times New Roman" w:hAnsi="Times New Roman" w:cs="Times New Roman"/>
          <w:bCs/>
          <w:sz w:val="26"/>
          <w:szCs w:val="26"/>
        </w:rPr>
      </w:pPr>
      <w:r w:rsidRPr="00060389">
        <w:rPr>
          <w:rFonts w:ascii="Times New Roman" w:hAnsi="Times New Roman" w:cs="Times New Roman"/>
          <w:bCs/>
          <w:sz w:val="26"/>
          <w:szCs w:val="26"/>
        </w:rPr>
        <w:t>Computer based test, also known as CBT</w:t>
      </w:r>
      <w:r w:rsidR="001701E0">
        <w:rPr>
          <w:rFonts w:ascii="Times New Roman" w:hAnsi="Times New Roman" w:cs="Times New Roman"/>
          <w:bCs/>
          <w:sz w:val="26"/>
          <w:szCs w:val="26"/>
        </w:rPr>
        <w:t>,</w:t>
      </w:r>
      <w:r w:rsidRPr="00060389">
        <w:rPr>
          <w:rFonts w:ascii="Times New Roman" w:hAnsi="Times New Roman" w:cs="Times New Roman"/>
          <w:bCs/>
          <w:sz w:val="26"/>
          <w:szCs w:val="26"/>
        </w:rPr>
        <w:t xml:space="preserve"> refers to delivering assessments with computers as an alternative to using pen-paper method. Such a test can be conducted online using the internet or a computer-aided faculty. Usually, this test or examination is carried out by organizations to evaluate or analyze a candidate's performance, skill or capability.</w:t>
      </w:r>
      <w:r w:rsidR="00060389">
        <w:rPr>
          <w:rFonts w:ascii="Times New Roman" w:hAnsi="Times New Roman" w:cs="Times New Roman"/>
          <w:bCs/>
          <w:sz w:val="26"/>
          <w:szCs w:val="26"/>
        </w:rPr>
        <w:t xml:space="preserve"> </w:t>
      </w:r>
      <w:r w:rsidRPr="00060389">
        <w:rPr>
          <w:rFonts w:ascii="Times New Roman" w:hAnsi="Times New Roman" w:cs="Times New Roman"/>
          <w:bCs/>
          <w:sz w:val="26"/>
          <w:szCs w:val="26"/>
        </w:rPr>
        <w:t>CBT (computer based test) has become the optimal choice for most industries because of its varied benefits for instance, reputed companies use CBT as a way of screening candidates when there are a huge numbers of applicants. Ultimately this assessment enables the employers to shortlist those candidates who meet their criteria for the job and who have the right talent and skill.</w:t>
      </w:r>
    </w:p>
    <w:p w14:paraId="2309E3B9" w14:textId="310DB7CC" w:rsidR="006C748C" w:rsidRPr="00060389" w:rsidRDefault="006C748C" w:rsidP="001D76B0">
      <w:pPr>
        <w:spacing w:before="240" w:line="480" w:lineRule="auto"/>
        <w:ind w:firstLine="720"/>
        <w:jc w:val="both"/>
        <w:rPr>
          <w:rFonts w:ascii="Times New Roman" w:hAnsi="Times New Roman" w:cs="Times New Roman"/>
          <w:bCs/>
          <w:sz w:val="26"/>
          <w:szCs w:val="26"/>
        </w:rPr>
      </w:pPr>
      <w:r w:rsidRPr="00060389">
        <w:rPr>
          <w:rFonts w:ascii="Times New Roman" w:hAnsi="Times New Roman" w:cs="Times New Roman"/>
          <w:bCs/>
          <w:sz w:val="26"/>
          <w:szCs w:val="26"/>
        </w:rPr>
        <w:t>A CCTV monitoring system comprises the deployment of a network of surveillance cameras in design</w:t>
      </w:r>
      <w:r w:rsidR="001701E0">
        <w:rPr>
          <w:rFonts w:ascii="Times New Roman" w:hAnsi="Times New Roman" w:cs="Times New Roman"/>
          <w:bCs/>
          <w:sz w:val="26"/>
          <w:szCs w:val="26"/>
        </w:rPr>
        <w:t>at</w:t>
      </w:r>
      <w:r w:rsidRPr="00060389">
        <w:rPr>
          <w:rFonts w:ascii="Times New Roman" w:hAnsi="Times New Roman" w:cs="Times New Roman"/>
          <w:bCs/>
          <w:sz w:val="26"/>
          <w:szCs w:val="26"/>
        </w:rPr>
        <w:t>ed areas, with these cameras transmitting their video feeds to a general recording device, known as a network video record (NVR). The recorded video can be accessed in real-time and achieved for future reference. CCTV monitoring offers a range of valuable benefits across different settings. It enhances security and helps prevent crime before it happens by acting as a deterrent and providing vital evidence for investigations.</w:t>
      </w:r>
    </w:p>
    <w:p w14:paraId="682E1840" w14:textId="77777777" w:rsidR="00060389" w:rsidRDefault="00060389" w:rsidP="001D76B0">
      <w:pPr>
        <w:spacing w:line="480" w:lineRule="auto"/>
        <w:rPr>
          <w:rFonts w:ascii="Times New Roman" w:hAnsi="Times New Roman" w:cs="Times New Roman"/>
          <w:b/>
          <w:bCs/>
          <w:sz w:val="26"/>
          <w:szCs w:val="26"/>
        </w:rPr>
      </w:pPr>
      <w:r>
        <w:rPr>
          <w:rFonts w:ascii="Times New Roman" w:hAnsi="Times New Roman" w:cs="Times New Roman"/>
          <w:b/>
          <w:bCs/>
          <w:sz w:val="26"/>
          <w:szCs w:val="26"/>
        </w:rPr>
        <w:br w:type="page"/>
      </w:r>
    </w:p>
    <w:p w14:paraId="2588FEA0" w14:textId="7DB179A6" w:rsidR="006C748C" w:rsidRPr="00060389" w:rsidRDefault="006C748C" w:rsidP="001D76B0">
      <w:pPr>
        <w:spacing w:before="240" w:line="480" w:lineRule="auto"/>
        <w:jc w:val="both"/>
        <w:rPr>
          <w:rFonts w:ascii="Times New Roman" w:hAnsi="Times New Roman" w:cs="Times New Roman"/>
          <w:b/>
          <w:bCs/>
          <w:sz w:val="26"/>
          <w:szCs w:val="26"/>
        </w:rPr>
      </w:pPr>
      <w:r w:rsidRPr="00060389">
        <w:rPr>
          <w:rFonts w:ascii="Times New Roman" w:hAnsi="Times New Roman" w:cs="Times New Roman"/>
          <w:b/>
          <w:bCs/>
          <w:sz w:val="26"/>
          <w:szCs w:val="26"/>
        </w:rPr>
        <w:lastRenderedPageBreak/>
        <w:t xml:space="preserve">1.1 </w:t>
      </w:r>
      <w:r w:rsidR="00060389" w:rsidRPr="00060389">
        <w:rPr>
          <w:rFonts w:ascii="Times New Roman" w:hAnsi="Times New Roman" w:cs="Times New Roman"/>
          <w:b/>
          <w:bCs/>
          <w:sz w:val="26"/>
          <w:szCs w:val="26"/>
        </w:rPr>
        <w:tab/>
      </w:r>
      <w:r w:rsidRPr="00060389">
        <w:rPr>
          <w:rFonts w:ascii="Times New Roman" w:hAnsi="Times New Roman" w:cs="Times New Roman"/>
          <w:b/>
          <w:bCs/>
          <w:sz w:val="26"/>
          <w:szCs w:val="26"/>
        </w:rPr>
        <w:t>STATEMENT OF THE PROBLEM</w:t>
      </w:r>
    </w:p>
    <w:p w14:paraId="7219BBE7" w14:textId="465C4AB8" w:rsidR="006C748C" w:rsidRPr="00060389" w:rsidRDefault="006C748C" w:rsidP="001D76B0">
      <w:pPr>
        <w:spacing w:before="240" w:line="480" w:lineRule="auto"/>
        <w:ind w:firstLine="720"/>
        <w:jc w:val="both"/>
        <w:rPr>
          <w:rFonts w:ascii="Times New Roman" w:hAnsi="Times New Roman" w:cs="Times New Roman"/>
          <w:bCs/>
          <w:sz w:val="26"/>
          <w:szCs w:val="26"/>
        </w:rPr>
      </w:pPr>
      <w:r w:rsidRPr="00060389">
        <w:rPr>
          <w:rFonts w:ascii="Times New Roman" w:hAnsi="Times New Roman" w:cs="Times New Roman"/>
          <w:bCs/>
          <w:sz w:val="26"/>
          <w:szCs w:val="26"/>
        </w:rPr>
        <w:t>In many regions, particularly in developing and remote areas, the reliability o</w:t>
      </w:r>
      <w:r w:rsidR="001701E0">
        <w:rPr>
          <w:rFonts w:ascii="Times New Roman" w:hAnsi="Times New Roman" w:cs="Times New Roman"/>
          <w:bCs/>
          <w:sz w:val="26"/>
          <w:szCs w:val="26"/>
        </w:rPr>
        <w:t>f Computer- Based Test (CBT) th</w:t>
      </w:r>
      <w:r w:rsidRPr="00060389">
        <w:rPr>
          <w:rFonts w:ascii="Times New Roman" w:hAnsi="Times New Roman" w:cs="Times New Roman"/>
          <w:bCs/>
          <w:sz w:val="26"/>
          <w:szCs w:val="26"/>
        </w:rPr>
        <w:t xml:space="preserve">ough </w:t>
      </w:r>
      <w:r w:rsidR="001701E0">
        <w:rPr>
          <w:rFonts w:ascii="Times New Roman" w:hAnsi="Times New Roman" w:cs="Times New Roman"/>
          <w:bCs/>
          <w:sz w:val="26"/>
          <w:szCs w:val="26"/>
        </w:rPr>
        <w:t xml:space="preserve">getting </w:t>
      </w:r>
      <w:r w:rsidRPr="00060389">
        <w:rPr>
          <w:rFonts w:ascii="Times New Roman" w:hAnsi="Times New Roman" w:cs="Times New Roman"/>
          <w:bCs/>
          <w:sz w:val="26"/>
          <w:szCs w:val="26"/>
        </w:rPr>
        <w:t>increasingly popular, is often hindered by issues such as unstable electricity supply, Inadequate monitoring mechanisms and high operational Cost. These challenges lead to ineffiencies, security vulnerabilities and lack of accessibility for Institutions and candidates. Effort have been made by several researched to address the above issues, but this gaps still surface as an improvement on the existing system, The proposed solution on smart solar CBT examination monitoring system addresses the Identified gaps by integrating renewable energy, advanced examination technology and intelligent monitoring tools.. This Solution is designed to provide a secure, scalable and Sustainable Platform for conducting (CBT) exams.</w:t>
      </w:r>
    </w:p>
    <w:p w14:paraId="35DE0F8D" w14:textId="5BE01875" w:rsidR="00060389" w:rsidRDefault="00060389" w:rsidP="001D76B0">
      <w:pPr>
        <w:spacing w:before="240" w:line="480" w:lineRule="auto"/>
        <w:jc w:val="both"/>
        <w:rPr>
          <w:rFonts w:ascii="Times New Roman" w:hAnsi="Times New Roman" w:cs="Times New Roman"/>
          <w:b/>
          <w:bCs/>
          <w:sz w:val="26"/>
          <w:szCs w:val="26"/>
        </w:rPr>
      </w:pPr>
      <w:r>
        <w:rPr>
          <w:rFonts w:ascii="Times New Roman" w:hAnsi="Times New Roman" w:cs="Times New Roman"/>
          <w:b/>
          <w:bCs/>
          <w:sz w:val="26"/>
          <w:szCs w:val="26"/>
        </w:rPr>
        <w:t>1.2</w:t>
      </w:r>
      <w:r>
        <w:rPr>
          <w:rFonts w:ascii="Times New Roman" w:hAnsi="Times New Roman" w:cs="Times New Roman"/>
          <w:b/>
          <w:bCs/>
          <w:sz w:val="26"/>
          <w:szCs w:val="26"/>
        </w:rPr>
        <w:tab/>
        <w:t xml:space="preserve">AIM AND OBJECTIVES </w:t>
      </w:r>
    </w:p>
    <w:p w14:paraId="1399EEF2" w14:textId="664F867A" w:rsidR="005E5810" w:rsidRPr="00B466F1" w:rsidRDefault="005E5810" w:rsidP="001D76B0">
      <w:pPr>
        <w:spacing w:after="240" w:line="480" w:lineRule="auto"/>
        <w:ind w:firstLine="720"/>
        <w:jc w:val="both"/>
        <w:rPr>
          <w:rFonts w:ascii="Times New Roman" w:hAnsi="Times New Roman" w:cs="Times New Roman"/>
          <w:sz w:val="26"/>
          <w:szCs w:val="26"/>
        </w:rPr>
      </w:pPr>
      <w:r w:rsidRPr="00B466F1">
        <w:rPr>
          <w:rFonts w:ascii="Times New Roman" w:hAnsi="Times New Roman" w:cs="Times New Roman"/>
          <w:sz w:val="26"/>
          <w:szCs w:val="26"/>
        </w:rPr>
        <w:t xml:space="preserve">The aim of this research is the design and implementation of smart solar based CBT examination monitoring system with the </w:t>
      </w:r>
      <w:r w:rsidR="001701E0">
        <w:rPr>
          <w:rFonts w:ascii="Times New Roman" w:hAnsi="Times New Roman" w:cs="Times New Roman"/>
          <w:sz w:val="26"/>
          <w:szCs w:val="26"/>
        </w:rPr>
        <w:t>following objectives:</w:t>
      </w:r>
    </w:p>
    <w:p w14:paraId="13706A3F" w14:textId="1AAACD3A" w:rsidR="005E5810" w:rsidRPr="00B466F1" w:rsidRDefault="007E7A75" w:rsidP="001D76B0">
      <w:pPr>
        <w:pStyle w:val="ListParagraph"/>
        <w:widowControl w:val="0"/>
        <w:numPr>
          <w:ilvl w:val="0"/>
          <w:numId w:val="27"/>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installation </w:t>
      </w:r>
      <w:r w:rsidR="005E5810" w:rsidRPr="00B466F1">
        <w:rPr>
          <w:rFonts w:ascii="Times New Roman" w:hAnsi="Times New Roman" w:cs="Times New Roman"/>
          <w:sz w:val="26"/>
          <w:szCs w:val="26"/>
        </w:rPr>
        <w:t>of solar panels, surveillance Camera (CCTV) and inverter for monit</w:t>
      </w:r>
      <w:r>
        <w:rPr>
          <w:rFonts w:ascii="Times New Roman" w:hAnsi="Times New Roman" w:cs="Times New Roman"/>
          <w:sz w:val="26"/>
          <w:szCs w:val="26"/>
        </w:rPr>
        <w:t xml:space="preserve">oring of CBT examination center; and </w:t>
      </w:r>
    </w:p>
    <w:p w14:paraId="5AA8AC6E" w14:textId="17253E80" w:rsidR="005E5810" w:rsidRDefault="007E7A75" w:rsidP="001D76B0">
      <w:pPr>
        <w:pStyle w:val="ListParagraph"/>
        <w:widowControl w:val="0"/>
        <w:numPr>
          <w:ilvl w:val="0"/>
          <w:numId w:val="27"/>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connectivity </w:t>
      </w:r>
      <w:r w:rsidR="005E5810" w:rsidRPr="00B466F1">
        <w:rPr>
          <w:rFonts w:ascii="Times New Roman" w:hAnsi="Times New Roman" w:cs="Times New Roman"/>
          <w:sz w:val="26"/>
          <w:szCs w:val="26"/>
        </w:rPr>
        <w:t>of the installed inverter to the battery.</w:t>
      </w:r>
    </w:p>
    <w:p w14:paraId="0ADB75FE" w14:textId="21D5A0E2" w:rsidR="007E7A75" w:rsidRDefault="007E7A75" w:rsidP="007E7A75">
      <w:pPr>
        <w:widowControl w:val="0"/>
        <w:spacing w:after="240" w:line="480" w:lineRule="auto"/>
        <w:jc w:val="both"/>
        <w:rPr>
          <w:rFonts w:ascii="Times New Roman" w:hAnsi="Times New Roman" w:cs="Times New Roman"/>
          <w:sz w:val="26"/>
          <w:szCs w:val="26"/>
        </w:rPr>
      </w:pPr>
    </w:p>
    <w:p w14:paraId="1B89BDDE" w14:textId="77777777" w:rsidR="007E7A75" w:rsidRPr="007E7A75" w:rsidRDefault="007E7A75" w:rsidP="007E7A75">
      <w:pPr>
        <w:widowControl w:val="0"/>
        <w:spacing w:after="240" w:line="480" w:lineRule="auto"/>
        <w:jc w:val="both"/>
        <w:rPr>
          <w:rFonts w:ascii="Times New Roman" w:hAnsi="Times New Roman" w:cs="Times New Roman"/>
          <w:sz w:val="26"/>
          <w:szCs w:val="26"/>
        </w:rPr>
      </w:pPr>
    </w:p>
    <w:p w14:paraId="69B87315" w14:textId="6EDA7303" w:rsidR="006C748C" w:rsidRPr="006C748C" w:rsidRDefault="006C748C" w:rsidP="001D76B0">
      <w:pPr>
        <w:spacing w:before="240" w:line="480" w:lineRule="auto"/>
        <w:jc w:val="both"/>
        <w:rPr>
          <w:rFonts w:ascii="Times New Roman" w:hAnsi="Times New Roman" w:cs="Times New Roman"/>
          <w:b/>
          <w:bCs/>
          <w:sz w:val="26"/>
          <w:szCs w:val="26"/>
        </w:rPr>
      </w:pPr>
      <w:r w:rsidRPr="006C748C">
        <w:rPr>
          <w:rFonts w:ascii="Times New Roman" w:hAnsi="Times New Roman" w:cs="Times New Roman"/>
          <w:b/>
          <w:bCs/>
          <w:sz w:val="26"/>
          <w:szCs w:val="26"/>
        </w:rPr>
        <w:lastRenderedPageBreak/>
        <w:t>1.3</w:t>
      </w:r>
      <w:r w:rsidR="005E5810">
        <w:rPr>
          <w:rFonts w:ascii="Times New Roman" w:hAnsi="Times New Roman" w:cs="Times New Roman"/>
          <w:b/>
          <w:bCs/>
          <w:sz w:val="26"/>
          <w:szCs w:val="26"/>
        </w:rPr>
        <w:tab/>
      </w:r>
      <w:r w:rsidRPr="006C748C">
        <w:rPr>
          <w:rFonts w:ascii="Times New Roman" w:hAnsi="Times New Roman" w:cs="Times New Roman"/>
          <w:b/>
          <w:bCs/>
          <w:sz w:val="26"/>
          <w:szCs w:val="26"/>
        </w:rPr>
        <w:t>SIGNIFICANCE OF THE STUDY</w:t>
      </w:r>
    </w:p>
    <w:p w14:paraId="4CC96C86" w14:textId="77777777" w:rsidR="006C748C" w:rsidRPr="005E5810" w:rsidRDefault="006C748C" w:rsidP="001D76B0">
      <w:pPr>
        <w:spacing w:before="240" w:line="480" w:lineRule="auto"/>
        <w:ind w:firstLine="720"/>
        <w:jc w:val="both"/>
        <w:rPr>
          <w:rFonts w:ascii="Times New Roman" w:hAnsi="Times New Roman" w:cs="Times New Roman"/>
          <w:bCs/>
          <w:sz w:val="26"/>
          <w:szCs w:val="26"/>
        </w:rPr>
      </w:pPr>
      <w:r w:rsidRPr="005E5810">
        <w:rPr>
          <w:rFonts w:ascii="Times New Roman" w:hAnsi="Times New Roman" w:cs="Times New Roman"/>
          <w:bCs/>
          <w:sz w:val="26"/>
          <w:szCs w:val="26"/>
        </w:rPr>
        <w:t>The Smart Solar CBT monitoring System is a ground-breaking solution that addresses critical challenges in education, energy sustainability and technology adoption. Its significance lies in its ability to transform the examination process particularly in regions with limited resources by ensuring reliability, security and accessibility. The study has implications across educational, technological and environmental domains.</w:t>
      </w:r>
    </w:p>
    <w:p w14:paraId="6AD1930F" w14:textId="142C4B60" w:rsidR="006C748C" w:rsidRPr="006C748C" w:rsidRDefault="006C748C" w:rsidP="001D76B0">
      <w:pPr>
        <w:spacing w:before="240" w:line="480" w:lineRule="auto"/>
        <w:jc w:val="both"/>
        <w:rPr>
          <w:rFonts w:ascii="Times New Roman" w:hAnsi="Times New Roman" w:cs="Times New Roman"/>
          <w:b/>
          <w:bCs/>
          <w:sz w:val="26"/>
          <w:szCs w:val="26"/>
        </w:rPr>
      </w:pPr>
      <w:r w:rsidRPr="006C748C">
        <w:rPr>
          <w:rFonts w:ascii="Times New Roman" w:hAnsi="Times New Roman" w:cs="Times New Roman"/>
          <w:b/>
          <w:bCs/>
          <w:sz w:val="26"/>
          <w:szCs w:val="26"/>
        </w:rPr>
        <w:t xml:space="preserve">1.4 </w:t>
      </w:r>
      <w:r w:rsidR="005E5810">
        <w:rPr>
          <w:rFonts w:ascii="Times New Roman" w:hAnsi="Times New Roman" w:cs="Times New Roman"/>
          <w:b/>
          <w:bCs/>
          <w:sz w:val="26"/>
          <w:szCs w:val="26"/>
        </w:rPr>
        <w:tab/>
      </w:r>
      <w:r w:rsidRPr="006C748C">
        <w:rPr>
          <w:rFonts w:ascii="Times New Roman" w:hAnsi="Times New Roman" w:cs="Times New Roman"/>
          <w:b/>
          <w:bCs/>
          <w:sz w:val="26"/>
          <w:szCs w:val="26"/>
        </w:rPr>
        <w:t>SCOPE OF THE STUDY</w:t>
      </w:r>
    </w:p>
    <w:p w14:paraId="76455852" w14:textId="77777777" w:rsidR="005E5810" w:rsidRPr="00B466F1" w:rsidRDefault="005E5810" w:rsidP="001D76B0">
      <w:pPr>
        <w:spacing w:after="240" w:line="480" w:lineRule="auto"/>
        <w:ind w:firstLine="720"/>
        <w:rPr>
          <w:rFonts w:ascii="Times New Roman" w:hAnsi="Times New Roman" w:cs="Times New Roman"/>
          <w:sz w:val="26"/>
          <w:szCs w:val="26"/>
        </w:rPr>
      </w:pPr>
      <w:r w:rsidRPr="00B466F1">
        <w:rPr>
          <w:rFonts w:ascii="Times New Roman" w:hAnsi="Times New Roman" w:cs="Times New Roman"/>
          <w:sz w:val="26"/>
          <w:szCs w:val="26"/>
        </w:rPr>
        <w:t>The scope of this research work will be covering the CBT examination center in the Department of Computer Science, Kwara State Polytechnic Ilorin.</w:t>
      </w:r>
    </w:p>
    <w:p w14:paraId="691762D5" w14:textId="26CB1D8A" w:rsidR="006C748C" w:rsidRPr="006C748C" w:rsidRDefault="006C748C" w:rsidP="001D76B0">
      <w:pPr>
        <w:spacing w:before="240" w:line="480" w:lineRule="auto"/>
        <w:jc w:val="both"/>
        <w:rPr>
          <w:rFonts w:ascii="Times New Roman" w:hAnsi="Times New Roman" w:cs="Times New Roman"/>
          <w:b/>
          <w:bCs/>
          <w:sz w:val="26"/>
          <w:szCs w:val="26"/>
        </w:rPr>
      </w:pPr>
      <w:r w:rsidRPr="006C748C">
        <w:rPr>
          <w:rFonts w:ascii="Times New Roman" w:hAnsi="Times New Roman" w:cs="Times New Roman"/>
          <w:b/>
          <w:bCs/>
          <w:sz w:val="26"/>
          <w:szCs w:val="26"/>
        </w:rPr>
        <w:t xml:space="preserve">1.5 </w:t>
      </w:r>
      <w:r w:rsidR="005E5810">
        <w:rPr>
          <w:rFonts w:ascii="Times New Roman" w:hAnsi="Times New Roman" w:cs="Times New Roman"/>
          <w:b/>
          <w:bCs/>
          <w:sz w:val="26"/>
          <w:szCs w:val="26"/>
        </w:rPr>
        <w:tab/>
      </w:r>
      <w:r w:rsidRPr="006C748C">
        <w:rPr>
          <w:rFonts w:ascii="Times New Roman" w:hAnsi="Times New Roman" w:cs="Times New Roman"/>
          <w:b/>
          <w:bCs/>
          <w:sz w:val="26"/>
          <w:szCs w:val="26"/>
        </w:rPr>
        <w:t>ORGANIZATION OF THE STUDY</w:t>
      </w:r>
    </w:p>
    <w:p w14:paraId="092C40E4" w14:textId="6657BF5E" w:rsidR="006C748C" w:rsidRDefault="006C748C" w:rsidP="001D76B0">
      <w:pPr>
        <w:spacing w:before="240" w:line="480" w:lineRule="auto"/>
        <w:ind w:firstLine="720"/>
        <w:jc w:val="both"/>
        <w:rPr>
          <w:rFonts w:ascii="Times New Roman" w:hAnsi="Times New Roman" w:cs="Times New Roman"/>
          <w:bCs/>
          <w:sz w:val="26"/>
          <w:szCs w:val="26"/>
        </w:rPr>
      </w:pPr>
      <w:r w:rsidRPr="005E5810">
        <w:rPr>
          <w:rFonts w:ascii="Times New Roman" w:hAnsi="Times New Roman" w:cs="Times New Roman"/>
          <w:bCs/>
          <w:sz w:val="26"/>
          <w:szCs w:val="26"/>
        </w:rPr>
        <w:t>The research is organized into five chapters. The chapter one of this research work discuss the Introduction, Statement of the Problem and the proposed solution Aim and Objectives, Significance of the Study, the Scope of the Study and Definition of Terms. The chapter two of this research work provides the Literature Review, the review of related and general review. The chapter three of the research work involves the Methodology use for the Resea</w:t>
      </w:r>
      <w:r w:rsidR="00A47E12">
        <w:rPr>
          <w:rFonts w:ascii="Times New Roman" w:hAnsi="Times New Roman" w:cs="Times New Roman"/>
          <w:bCs/>
          <w:sz w:val="26"/>
          <w:szCs w:val="26"/>
        </w:rPr>
        <w:t>rch</w:t>
      </w:r>
      <w:r w:rsidRPr="005E5810">
        <w:rPr>
          <w:rFonts w:ascii="Times New Roman" w:hAnsi="Times New Roman" w:cs="Times New Roman"/>
          <w:bCs/>
          <w:sz w:val="26"/>
          <w:szCs w:val="26"/>
        </w:rPr>
        <w:t xml:space="preserve">. The chapter four of the research work involves the </w:t>
      </w:r>
      <w:r w:rsidR="00A47E12">
        <w:rPr>
          <w:rFonts w:ascii="Times New Roman" w:hAnsi="Times New Roman" w:cs="Times New Roman"/>
          <w:bCs/>
          <w:sz w:val="26"/>
          <w:szCs w:val="26"/>
        </w:rPr>
        <w:t xml:space="preserve">Implementation and </w:t>
      </w:r>
      <w:r w:rsidRPr="005E5810">
        <w:rPr>
          <w:rFonts w:ascii="Times New Roman" w:hAnsi="Times New Roman" w:cs="Times New Roman"/>
          <w:bCs/>
          <w:sz w:val="26"/>
          <w:szCs w:val="26"/>
        </w:rPr>
        <w:t>Discussion of the Result. The chapter five of the research work is all about the Summary, Conclusion and Recommendation.</w:t>
      </w:r>
    </w:p>
    <w:p w14:paraId="4F5573A8" w14:textId="77777777" w:rsidR="007E7A75" w:rsidRPr="005E5810" w:rsidRDefault="007E7A75" w:rsidP="001D76B0">
      <w:pPr>
        <w:spacing w:before="240" w:line="480" w:lineRule="auto"/>
        <w:ind w:firstLine="720"/>
        <w:jc w:val="both"/>
        <w:rPr>
          <w:rFonts w:ascii="Times New Roman" w:hAnsi="Times New Roman" w:cs="Times New Roman"/>
          <w:bCs/>
          <w:sz w:val="26"/>
          <w:szCs w:val="26"/>
        </w:rPr>
      </w:pPr>
    </w:p>
    <w:p w14:paraId="570D05F5" w14:textId="0666DDA4" w:rsidR="006C748C" w:rsidRPr="006C748C" w:rsidRDefault="005E5810" w:rsidP="001D76B0">
      <w:pPr>
        <w:spacing w:before="240" w:line="48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1.6</w:t>
      </w:r>
      <w:r>
        <w:rPr>
          <w:rFonts w:ascii="Times New Roman" w:hAnsi="Times New Roman" w:cs="Times New Roman"/>
          <w:b/>
          <w:bCs/>
          <w:sz w:val="26"/>
          <w:szCs w:val="26"/>
        </w:rPr>
        <w:tab/>
      </w:r>
      <w:r w:rsidR="006C748C" w:rsidRPr="006C748C">
        <w:rPr>
          <w:rFonts w:ascii="Times New Roman" w:hAnsi="Times New Roman" w:cs="Times New Roman"/>
          <w:b/>
          <w:bCs/>
          <w:sz w:val="26"/>
          <w:szCs w:val="26"/>
        </w:rPr>
        <w:t>DEFINITION OF TERMS</w:t>
      </w:r>
    </w:p>
    <w:p w14:paraId="60156755" w14:textId="77777777" w:rsidR="005E5810" w:rsidRPr="005E5810" w:rsidRDefault="005E5810"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Style w:val="Strong"/>
          <w:rFonts w:ascii="Times New Roman" w:hAnsi="Times New Roman" w:cs="Times New Roman"/>
          <w:sz w:val="26"/>
          <w:szCs w:val="26"/>
        </w:rPr>
        <w:t>Solar Energy:</w:t>
      </w:r>
      <w:r w:rsidRPr="005E5810">
        <w:rPr>
          <w:rFonts w:ascii="Times New Roman" w:hAnsi="Times New Roman" w:cs="Times New Roman"/>
          <w:sz w:val="26"/>
          <w:szCs w:val="26"/>
        </w:rPr>
        <w:t xml:space="preserve"> Renewable energy harnessed from the sun's radiation, primarily in the form of heat or light. In the context of your system, it refers to the use of photovoltaic (PV) panels to convert sunlight directly into electricity to power the examination monitoring system.</w:t>
      </w:r>
    </w:p>
    <w:p w14:paraId="77EB2550" w14:textId="36A12BAD" w:rsidR="005E5810" w:rsidRPr="005E5810" w:rsidRDefault="006C748C"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Fonts w:ascii="Times New Roman" w:hAnsi="Times New Roman" w:cs="Times New Roman"/>
          <w:b/>
          <w:bCs/>
          <w:sz w:val="26"/>
          <w:szCs w:val="26"/>
        </w:rPr>
        <w:t xml:space="preserve">Renewable Energy: </w:t>
      </w:r>
      <w:r w:rsidRPr="005E5810">
        <w:rPr>
          <w:rFonts w:ascii="Times New Roman" w:hAnsi="Times New Roman" w:cs="Times New Roman"/>
          <w:bCs/>
          <w:sz w:val="26"/>
          <w:szCs w:val="26"/>
        </w:rPr>
        <w:t>is energy that comes from natural processes that constantly replenished and cannot be exhausted.</w:t>
      </w:r>
    </w:p>
    <w:p w14:paraId="43401019" w14:textId="77777777" w:rsidR="005E5810" w:rsidRPr="005E5810" w:rsidRDefault="006C748C"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Fonts w:ascii="Times New Roman" w:hAnsi="Times New Roman" w:cs="Times New Roman"/>
          <w:b/>
          <w:bCs/>
          <w:sz w:val="26"/>
          <w:szCs w:val="26"/>
        </w:rPr>
        <w:t xml:space="preserve">Intelligent monitoring system: </w:t>
      </w:r>
      <w:r w:rsidRPr="005E5810">
        <w:rPr>
          <w:rFonts w:ascii="Times New Roman" w:hAnsi="Times New Roman" w:cs="Times New Roman"/>
          <w:bCs/>
          <w:sz w:val="26"/>
          <w:szCs w:val="26"/>
        </w:rPr>
        <w:t>provide an integrated and project specific approach to analysis and interpretation of a wide array of monitoring tools and data.</w:t>
      </w:r>
    </w:p>
    <w:p w14:paraId="4E219365" w14:textId="011749E5" w:rsidR="006C748C" w:rsidRPr="005E5810" w:rsidRDefault="005E5810"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Fonts w:ascii="Times New Roman" w:hAnsi="Times New Roman" w:cs="Times New Roman"/>
          <w:b/>
          <w:bCs/>
          <w:sz w:val="26"/>
          <w:szCs w:val="26"/>
        </w:rPr>
        <w:t>CBT Exams:</w:t>
      </w:r>
      <w:r w:rsidR="006C748C" w:rsidRPr="005E5810">
        <w:rPr>
          <w:rFonts w:ascii="Times New Roman" w:hAnsi="Times New Roman" w:cs="Times New Roman"/>
          <w:b/>
          <w:bCs/>
          <w:sz w:val="26"/>
          <w:szCs w:val="26"/>
        </w:rPr>
        <w:t xml:space="preserve"> </w:t>
      </w:r>
      <w:r w:rsidR="006C748C" w:rsidRPr="005E5810">
        <w:rPr>
          <w:rFonts w:ascii="Times New Roman" w:hAnsi="Times New Roman" w:cs="Times New Roman"/>
          <w:bCs/>
          <w:sz w:val="26"/>
          <w:szCs w:val="26"/>
        </w:rPr>
        <w:t>CBT exams are assessment conducted using computer-based system.</w:t>
      </w:r>
    </w:p>
    <w:p w14:paraId="757A94C1" w14:textId="3BC76A94" w:rsidR="005E5810" w:rsidRPr="005E5810" w:rsidRDefault="005E5810"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Style w:val="Strong"/>
          <w:rFonts w:ascii="Times New Roman" w:hAnsi="Times New Roman" w:cs="Times New Roman"/>
          <w:sz w:val="26"/>
          <w:szCs w:val="26"/>
        </w:rPr>
        <w:t>Smart System:</w:t>
      </w:r>
      <w:r w:rsidRPr="005E5810">
        <w:rPr>
          <w:rFonts w:ascii="Times New Roman" w:hAnsi="Times New Roman" w:cs="Times New Roman"/>
          <w:sz w:val="26"/>
          <w:szCs w:val="26"/>
        </w:rPr>
        <w:t xml:space="preserve"> A system that integrates advanced technologies such as artificial intelligence, sensor networks, and data analytics to perform tasks autonomously, adapt to changing conditions, and make intelligent decisions. In your project, "smart" implies features like automated anomaly detection, real-time data analysis, and potentially self-regulating power management.</w:t>
      </w:r>
    </w:p>
    <w:p w14:paraId="6C508914" w14:textId="4CD4A8CA" w:rsidR="005E5810" w:rsidRPr="005E5810" w:rsidRDefault="005E5810" w:rsidP="001D76B0">
      <w:pPr>
        <w:pStyle w:val="ListParagraph"/>
        <w:numPr>
          <w:ilvl w:val="0"/>
          <w:numId w:val="28"/>
        </w:numPr>
        <w:spacing w:before="240" w:line="480" w:lineRule="auto"/>
        <w:jc w:val="both"/>
        <w:rPr>
          <w:rFonts w:ascii="Times New Roman" w:hAnsi="Times New Roman" w:cs="Times New Roman"/>
          <w:bCs/>
          <w:sz w:val="26"/>
          <w:szCs w:val="26"/>
        </w:rPr>
      </w:pPr>
      <w:r w:rsidRPr="005E5810">
        <w:rPr>
          <w:rStyle w:val="Strong"/>
          <w:rFonts w:ascii="Times New Roman" w:hAnsi="Times New Roman" w:cs="Times New Roman"/>
          <w:sz w:val="26"/>
          <w:szCs w:val="26"/>
        </w:rPr>
        <w:t>Examination Integrity:</w:t>
      </w:r>
      <w:r w:rsidRPr="005E5810">
        <w:rPr>
          <w:rFonts w:ascii="Times New Roman" w:hAnsi="Times New Roman" w:cs="Times New Roman"/>
          <w:sz w:val="26"/>
          <w:szCs w:val="26"/>
        </w:rPr>
        <w:t xml:space="preserve"> The principle that an examination process is fair, honest, and free from any form of cheating, malpractice, or undue influence, ensuring that the results accurately reflect the candidates' knowledge and abilities. The monitoring system aims to uphold and enhance this integrity.</w:t>
      </w:r>
    </w:p>
    <w:p w14:paraId="0713FF6B" w14:textId="77777777" w:rsidR="00A514BC" w:rsidRDefault="00A514BC" w:rsidP="001D76B0">
      <w:pPr>
        <w:spacing w:before="240" w:line="480" w:lineRule="auto"/>
        <w:jc w:val="center"/>
        <w:rPr>
          <w:rFonts w:ascii="Times New Roman" w:hAnsi="Times New Roman" w:cs="Times New Roman"/>
          <w:b/>
          <w:bCs/>
          <w:sz w:val="26"/>
          <w:szCs w:val="26"/>
        </w:rPr>
      </w:pPr>
    </w:p>
    <w:p w14:paraId="788D2462" w14:textId="2DBEAD88" w:rsidR="006C748C" w:rsidRPr="00635B07" w:rsidRDefault="006C748C" w:rsidP="001D76B0">
      <w:pPr>
        <w:spacing w:before="240" w:line="480" w:lineRule="auto"/>
        <w:jc w:val="center"/>
        <w:rPr>
          <w:rFonts w:ascii="Times New Roman" w:hAnsi="Times New Roman" w:cs="Times New Roman"/>
          <w:b/>
          <w:bCs/>
          <w:sz w:val="26"/>
          <w:szCs w:val="26"/>
        </w:rPr>
      </w:pPr>
      <w:r w:rsidRPr="00635B07">
        <w:rPr>
          <w:rFonts w:ascii="Times New Roman" w:hAnsi="Times New Roman" w:cs="Times New Roman"/>
          <w:b/>
          <w:bCs/>
          <w:sz w:val="26"/>
          <w:szCs w:val="26"/>
        </w:rPr>
        <w:lastRenderedPageBreak/>
        <w:t>CHAPTER TWO</w:t>
      </w:r>
    </w:p>
    <w:p w14:paraId="59B9BCAF" w14:textId="6CAE0D06" w:rsidR="006C748C" w:rsidRDefault="006C748C" w:rsidP="001D76B0">
      <w:pPr>
        <w:spacing w:before="240" w:line="480" w:lineRule="auto"/>
        <w:jc w:val="both"/>
        <w:rPr>
          <w:rFonts w:ascii="Times New Roman" w:hAnsi="Times New Roman" w:cs="Times New Roman"/>
          <w:b/>
          <w:bCs/>
          <w:sz w:val="26"/>
          <w:szCs w:val="26"/>
        </w:rPr>
      </w:pPr>
      <w:r w:rsidRPr="00635B07">
        <w:rPr>
          <w:rFonts w:ascii="Times New Roman" w:hAnsi="Times New Roman" w:cs="Times New Roman"/>
          <w:b/>
          <w:bCs/>
          <w:sz w:val="26"/>
          <w:szCs w:val="26"/>
        </w:rPr>
        <w:t>2.0</w:t>
      </w:r>
      <w:r w:rsidRPr="00635B07">
        <w:rPr>
          <w:rFonts w:ascii="Times New Roman" w:hAnsi="Times New Roman" w:cs="Times New Roman"/>
          <w:b/>
          <w:bCs/>
          <w:sz w:val="26"/>
          <w:szCs w:val="26"/>
        </w:rPr>
        <w:tab/>
        <w:t>LITERATURE REVIEW</w:t>
      </w:r>
    </w:p>
    <w:p w14:paraId="2DFC287A" w14:textId="0C21637C" w:rsidR="005B1C0B" w:rsidRPr="00B213D5" w:rsidRDefault="006E35E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Pr>
          <w:rFonts w:ascii="Times New Roman" w:eastAsia="Times New Roman" w:hAnsi="Times New Roman" w:cs="Times New Roman"/>
          <w:bCs/>
          <w:kern w:val="0"/>
          <w:sz w:val="26"/>
          <w:szCs w:val="24"/>
          <w14:ligatures w14:val="none"/>
        </w:rPr>
        <w:t>Green and</w:t>
      </w:r>
      <w:r w:rsidR="005B1C0B" w:rsidRPr="005B1C0B">
        <w:rPr>
          <w:rFonts w:ascii="Times New Roman" w:eastAsia="Times New Roman" w:hAnsi="Times New Roman" w:cs="Times New Roman"/>
          <w:bCs/>
          <w:kern w:val="0"/>
          <w:sz w:val="26"/>
          <w:szCs w:val="24"/>
          <w14:ligatures w14:val="none"/>
        </w:rPr>
        <w:t xml:space="preserve"> Brown (2021)</w:t>
      </w:r>
      <w:r>
        <w:rPr>
          <w:rFonts w:ascii="Times New Roman" w:eastAsia="Times New Roman" w:hAnsi="Times New Roman" w:cs="Times New Roman"/>
          <w:bCs/>
          <w:kern w:val="0"/>
          <w:sz w:val="26"/>
          <w:szCs w:val="24"/>
          <w14:ligatures w14:val="none"/>
        </w:rPr>
        <w:t xml:space="preserve"> worked on </w:t>
      </w:r>
      <w:r w:rsidR="005B1C0B" w:rsidRPr="00B213D5">
        <w:rPr>
          <w:rFonts w:ascii="Times New Roman" w:eastAsia="Times New Roman" w:hAnsi="Times New Roman" w:cs="Times New Roman"/>
          <w:kern w:val="0"/>
          <w:sz w:val="26"/>
          <w:szCs w:val="24"/>
          <w14:ligatures w14:val="none"/>
        </w:rPr>
        <w:t>"Energy Management Strategies for Off-Grid Educational Facilities using Hybrid Solar Power," aimed to propose and evaluate energy management strategies for continuous power supply in off-grid educational facilities using hybrid solar-battery systems. Their methodology involved simulation and modeling techniques. While addressing power reliability for educational settings, the specific demands of a high-stakes, time-sensitive environment like a CBT examination, where any power interruption is critical, might not have been fully explored. They demonstrated that intelligent energy management significantly improved the reliability and efficiency of hybrid solar systems, ensuring uninterrupted power for critical loads. They concluded that effective energy management strategies are crucial for maximizing off-grid solar benefits in educational contexts. They recommended developing adaptive energy management systems to further optimize power distribution and extend battery life.</w:t>
      </w:r>
    </w:p>
    <w:p w14:paraId="1D20A06D" w14:textId="61C9DC3D" w:rsidR="00B213D5" w:rsidRPr="00B213D5" w:rsidRDefault="006E35E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Pr>
          <w:rFonts w:ascii="Times New Roman" w:eastAsia="Times New Roman" w:hAnsi="Times New Roman" w:cs="Times New Roman"/>
          <w:bCs/>
          <w:kern w:val="0"/>
          <w:sz w:val="26"/>
          <w:szCs w:val="24"/>
          <w14:ligatures w14:val="none"/>
        </w:rPr>
        <w:t xml:space="preserve">Danladi and </w:t>
      </w:r>
      <w:r w:rsidR="00B213D5" w:rsidRPr="005B1C0B">
        <w:rPr>
          <w:rFonts w:ascii="Times New Roman" w:eastAsia="Times New Roman" w:hAnsi="Times New Roman" w:cs="Times New Roman"/>
          <w:bCs/>
          <w:kern w:val="0"/>
          <w:sz w:val="26"/>
          <w:szCs w:val="24"/>
          <w14:ligatures w14:val="none"/>
        </w:rPr>
        <w:t>Dodo (2019)</w:t>
      </w:r>
      <w:r w:rsidR="00B213D5" w:rsidRPr="00B213D5">
        <w:rPr>
          <w:rFonts w:ascii="Times New Roman" w:eastAsia="Times New Roman" w:hAnsi="Times New Roman" w:cs="Times New Roman"/>
          <w:kern w:val="0"/>
          <w:sz w:val="26"/>
          <w:szCs w:val="24"/>
          <w14:ligatures w14:val="none"/>
        </w:rPr>
        <w:t xml:space="preserve">, in their publication </w:t>
      </w:r>
      <w:r>
        <w:rPr>
          <w:rFonts w:ascii="Times New Roman" w:eastAsia="Times New Roman" w:hAnsi="Times New Roman" w:cs="Times New Roman"/>
          <w:kern w:val="0"/>
          <w:sz w:val="26"/>
          <w:szCs w:val="24"/>
          <w14:ligatures w14:val="none"/>
        </w:rPr>
        <w:t xml:space="preserve">entitled: </w:t>
      </w:r>
      <w:r w:rsidR="00B213D5" w:rsidRPr="00B213D5">
        <w:rPr>
          <w:rFonts w:ascii="Times New Roman" w:eastAsia="Times New Roman" w:hAnsi="Times New Roman" w:cs="Times New Roman"/>
          <w:kern w:val="0"/>
          <w:sz w:val="26"/>
          <w:szCs w:val="24"/>
          <w14:ligatures w14:val="none"/>
        </w:rPr>
        <w:t xml:space="preserve">"An Assessment </w:t>
      </w:r>
      <w:r w:rsidR="00B213D5" w:rsidRPr="005B1C0B">
        <w:rPr>
          <w:rFonts w:ascii="Times New Roman" w:eastAsia="Times New Roman" w:hAnsi="Times New Roman" w:cs="Times New Roman"/>
          <w:kern w:val="0"/>
          <w:sz w:val="26"/>
          <w:szCs w:val="24"/>
          <w14:ligatures w14:val="none"/>
        </w:rPr>
        <w:t xml:space="preserve">of the Challenges and Prospects of Computer Based Test (Cbt) in Joint Admissions </w:t>
      </w:r>
      <w:r w:rsidR="00245DE9" w:rsidRPr="005B1C0B">
        <w:rPr>
          <w:rFonts w:ascii="Times New Roman" w:eastAsia="Times New Roman" w:hAnsi="Times New Roman" w:cs="Times New Roman"/>
          <w:kern w:val="0"/>
          <w:sz w:val="26"/>
          <w:szCs w:val="24"/>
          <w14:ligatures w14:val="none"/>
        </w:rPr>
        <w:t xml:space="preserve">and </w:t>
      </w:r>
      <w:r w:rsidR="00B213D5" w:rsidRPr="005B1C0B">
        <w:rPr>
          <w:rFonts w:ascii="Times New Roman" w:eastAsia="Times New Roman" w:hAnsi="Times New Roman" w:cs="Times New Roman"/>
          <w:kern w:val="0"/>
          <w:sz w:val="26"/>
          <w:szCs w:val="24"/>
          <w14:ligatures w14:val="none"/>
        </w:rPr>
        <w:t>Matriculation Board (Jamb) International Journal of Humanities and Social</w:t>
      </w:r>
      <w:r w:rsidR="00B213D5" w:rsidRPr="00B213D5">
        <w:rPr>
          <w:rFonts w:ascii="Times New Roman" w:eastAsia="Times New Roman" w:hAnsi="Times New Roman" w:cs="Times New Roman"/>
          <w:kern w:val="0"/>
          <w:sz w:val="26"/>
          <w:szCs w:val="24"/>
          <w14:ligatures w14:val="none"/>
        </w:rPr>
        <w:t xml:space="preserve"> Science," aimed to assess the challenges and prospects of CBT implementation by JAMB, identifying issues hindering effective deployment. Their study utilized a survey research design, likely involving questionnaires. The inherent problem highlighted was the persistent </w:t>
      </w:r>
      <w:r w:rsidR="00B213D5" w:rsidRPr="00B213D5">
        <w:rPr>
          <w:rFonts w:ascii="Times New Roman" w:eastAsia="Times New Roman" w:hAnsi="Times New Roman" w:cs="Times New Roman"/>
          <w:kern w:val="0"/>
          <w:sz w:val="26"/>
          <w:szCs w:val="24"/>
          <w14:ligatures w14:val="none"/>
        </w:rPr>
        <w:lastRenderedPageBreak/>
        <w:t>infrastructural issues (like power and connectivity) impacting CBT, without offering a direct technological solution to the power problem. They found that despite the prospects of CBT, challenges such as insufficient computer systems, poor internet, and unstable power supply were prevalent. They concluded that addressing infrastructural deficits, particularly power and internet, and enhancing technical support are crucial for effective CBT. Their recommendation emphasized investing in improved technical infrastructure, including alternative power solutions and reliable internet, and providing adequate personnel training.</w:t>
      </w:r>
    </w:p>
    <w:p w14:paraId="1E99E2C7" w14:textId="73D0C3E5" w:rsidR="005B1C0B" w:rsidRPr="00B213D5" w:rsidRDefault="005B1C0B"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5B1C0B">
        <w:rPr>
          <w:rFonts w:ascii="Times New Roman" w:eastAsia="Times New Roman" w:hAnsi="Times New Roman" w:cs="Times New Roman"/>
          <w:bCs/>
          <w:kern w:val="0"/>
          <w:sz w:val="26"/>
          <w:szCs w:val="24"/>
          <w14:ligatures w14:val="none"/>
        </w:rPr>
        <w:t>Al-Fattah</w:t>
      </w:r>
      <w:r w:rsidR="006E35E5">
        <w:rPr>
          <w:rFonts w:ascii="Times New Roman" w:eastAsia="Times New Roman" w:hAnsi="Times New Roman" w:cs="Times New Roman"/>
          <w:bCs/>
          <w:kern w:val="0"/>
          <w:sz w:val="26"/>
          <w:szCs w:val="24"/>
          <w14:ligatures w14:val="none"/>
        </w:rPr>
        <w:t xml:space="preserve"> and Al-Amrani </w:t>
      </w:r>
      <w:r w:rsidRPr="005B1C0B">
        <w:rPr>
          <w:rFonts w:ascii="Times New Roman" w:eastAsia="Times New Roman" w:hAnsi="Times New Roman" w:cs="Times New Roman"/>
          <w:bCs/>
          <w:kern w:val="0"/>
          <w:sz w:val="26"/>
          <w:szCs w:val="24"/>
          <w14:ligatures w14:val="none"/>
        </w:rPr>
        <w:t>(2018)</w:t>
      </w:r>
      <w:r w:rsidRPr="00B213D5">
        <w:rPr>
          <w:rFonts w:ascii="Times New Roman" w:eastAsia="Times New Roman" w:hAnsi="Times New Roman" w:cs="Times New Roman"/>
          <w:kern w:val="0"/>
          <w:sz w:val="26"/>
          <w:szCs w:val="24"/>
          <w14:ligatures w14:val="none"/>
        </w:rPr>
        <w:t>, in their work "Design and Implementation of a Smart Solar Power Monitoring System," aimed to design and implement a smart system for real-time monitoring of solar PV systems to optimize energy generation and fault identification. Their methodology involved an experimental design including hardware and software development, followed by prototyping and testing. Their research focused on general solar monitoring and did not explicitly address its integration into an examination system or the unique security challenges of such environments. They found that their system successfully monitored solar parameters, effectively detected anomalies, and provided valuable performance data. They concluded that a smart solar power monitoring system can significantly improve solar installation efficiency and reliability. They recommended further integration with smart grid technologies and the development of predictive analytics.</w:t>
      </w:r>
    </w:p>
    <w:p w14:paraId="7BC19EC5" w14:textId="5B43F08A" w:rsidR="005B1C0B" w:rsidRDefault="005B1C0B"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5B1C0B">
        <w:rPr>
          <w:rFonts w:ascii="Times New Roman" w:eastAsia="Times New Roman" w:hAnsi="Times New Roman" w:cs="Times New Roman"/>
          <w:bCs/>
          <w:kern w:val="0"/>
          <w:sz w:val="26"/>
          <w:szCs w:val="24"/>
          <w14:ligatures w14:val="none"/>
        </w:rPr>
        <w:lastRenderedPageBreak/>
        <w:t>Smith</w:t>
      </w:r>
      <w:r w:rsidR="006E35E5">
        <w:rPr>
          <w:rFonts w:ascii="Times New Roman" w:eastAsia="Times New Roman" w:hAnsi="Times New Roman" w:cs="Times New Roman"/>
          <w:bCs/>
          <w:kern w:val="0"/>
          <w:sz w:val="26"/>
          <w:szCs w:val="24"/>
          <w14:ligatures w14:val="none"/>
        </w:rPr>
        <w:t xml:space="preserve"> and</w:t>
      </w:r>
      <w:r w:rsidRPr="005B1C0B">
        <w:rPr>
          <w:rFonts w:ascii="Times New Roman" w:eastAsia="Times New Roman" w:hAnsi="Times New Roman" w:cs="Times New Roman"/>
          <w:bCs/>
          <w:kern w:val="0"/>
          <w:sz w:val="26"/>
          <w:szCs w:val="24"/>
          <w14:ligatures w14:val="none"/>
        </w:rPr>
        <w:t xml:space="preserve"> Johnson (2020)</w:t>
      </w:r>
      <w:r w:rsidRPr="00B213D5">
        <w:rPr>
          <w:rFonts w:ascii="Times New Roman" w:eastAsia="Times New Roman" w:hAnsi="Times New Roman" w:cs="Times New Roman"/>
          <w:kern w:val="0"/>
          <w:sz w:val="26"/>
          <w:szCs w:val="24"/>
          <w14:ligatures w14:val="none"/>
        </w:rPr>
        <w:t xml:space="preserve">, </w:t>
      </w:r>
      <w:r w:rsidR="006E35E5">
        <w:rPr>
          <w:rFonts w:ascii="Times New Roman" w:eastAsia="Times New Roman" w:hAnsi="Times New Roman" w:cs="Times New Roman"/>
          <w:kern w:val="0"/>
          <w:sz w:val="26"/>
          <w:szCs w:val="24"/>
          <w14:ligatures w14:val="none"/>
        </w:rPr>
        <w:t>worked on</w:t>
      </w:r>
      <w:r w:rsidRPr="00B213D5">
        <w:rPr>
          <w:rFonts w:ascii="Times New Roman" w:eastAsia="Times New Roman" w:hAnsi="Times New Roman" w:cs="Times New Roman"/>
          <w:kern w:val="0"/>
          <w:sz w:val="26"/>
          <w:szCs w:val="24"/>
          <w14:ligatures w14:val="none"/>
        </w:rPr>
        <w:t xml:space="preserve"> "Enhanced Examination Security through Biometric Authentication in CBT Systems," aimed to design and evaluate a biometric authentication module to enhance CBT security. Their methodology involved experimental development of a prototype integrating biometrics with a CBT platform, followed by testing. The primary focus was identity verification and security, potentially without fully addressing the underlying power infrastructure needed for reliable biometric system operation, especially in unstable grid environments. They found that biometric integration significantly reduced impersonation and enhanced examination security. They concluded that biometric authentication is vital for ensuring CBT credibility and fairness. Their recommendation was for further research into seamless integration with other monitoring tools and ensuring operational reliability under fluctuating power conditions.</w:t>
      </w:r>
    </w:p>
    <w:p w14:paraId="465DAD90" w14:textId="206A40A9" w:rsidR="005B1C0B" w:rsidRPr="00B213D5" w:rsidRDefault="006E35E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Pr>
          <w:rFonts w:ascii="Times New Roman" w:eastAsia="Times New Roman" w:hAnsi="Times New Roman" w:cs="Times New Roman"/>
          <w:bCs/>
          <w:kern w:val="0"/>
          <w:sz w:val="26"/>
          <w:szCs w:val="24"/>
          <w14:ligatures w14:val="none"/>
        </w:rPr>
        <w:t>Wang and</w:t>
      </w:r>
      <w:r w:rsidR="005B1C0B" w:rsidRPr="005B1C0B">
        <w:rPr>
          <w:rFonts w:ascii="Times New Roman" w:eastAsia="Times New Roman" w:hAnsi="Times New Roman" w:cs="Times New Roman"/>
          <w:bCs/>
          <w:kern w:val="0"/>
          <w:sz w:val="26"/>
          <w:szCs w:val="24"/>
          <w14:ligatures w14:val="none"/>
        </w:rPr>
        <w:t xml:space="preserve"> Chen (2019)</w:t>
      </w:r>
      <w:r>
        <w:rPr>
          <w:rFonts w:ascii="Times New Roman" w:eastAsia="Times New Roman" w:hAnsi="Times New Roman" w:cs="Times New Roman"/>
          <w:bCs/>
          <w:kern w:val="0"/>
          <w:sz w:val="26"/>
          <w:szCs w:val="24"/>
          <w14:ligatures w14:val="none"/>
        </w:rPr>
        <w:t xml:space="preserve"> worked o</w:t>
      </w:r>
      <w:r w:rsidR="005B1C0B" w:rsidRPr="00B213D5">
        <w:rPr>
          <w:rFonts w:ascii="Times New Roman" w:eastAsia="Times New Roman" w:hAnsi="Times New Roman" w:cs="Times New Roman"/>
          <w:kern w:val="0"/>
          <w:sz w:val="26"/>
          <w:szCs w:val="24"/>
          <w14:ligatures w14:val="none"/>
        </w:rPr>
        <w:t xml:space="preserve">n "Real-time Video Surveillance and Anomaly Detection for Examination Monitoring," aimed to develop a real-time video surveillance system for detecting suspicious activities during examinations. Their methodology involved employing image processing and machine learning algorithms on video streams. The study focused on advanced surveillance but might not have thoroughly addressed the power requirements for continuous video streaming and processing, or how to maintain surveillance in environments with unreliable electricity. They found that their system successfully identified various forms of malpractice in real-time with high accuracy. They concluded that intelligent video surveillance systems can significantly enhance examination integrity through automated monitoring. They recommended further </w:t>
      </w:r>
      <w:r w:rsidR="005B1C0B" w:rsidRPr="00B213D5">
        <w:rPr>
          <w:rFonts w:ascii="Times New Roman" w:eastAsia="Times New Roman" w:hAnsi="Times New Roman" w:cs="Times New Roman"/>
          <w:kern w:val="0"/>
          <w:sz w:val="26"/>
          <w:szCs w:val="24"/>
          <w14:ligatures w14:val="none"/>
        </w:rPr>
        <w:lastRenderedPageBreak/>
        <w:t>optimization of algorithms for diverse examination environments and exploring low-power video processing solutions.</w:t>
      </w:r>
    </w:p>
    <w:p w14:paraId="3B575227" w14:textId="4832BCA1" w:rsidR="005B1C0B" w:rsidRDefault="00B213D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5B1C0B">
        <w:rPr>
          <w:rFonts w:ascii="Times New Roman" w:eastAsia="Times New Roman" w:hAnsi="Times New Roman" w:cs="Times New Roman"/>
          <w:bCs/>
          <w:kern w:val="0"/>
          <w:sz w:val="26"/>
          <w:szCs w:val="24"/>
          <w14:ligatures w14:val="none"/>
        </w:rPr>
        <w:t>Kim</w:t>
      </w:r>
      <w:r w:rsidR="00245DE9">
        <w:rPr>
          <w:rFonts w:ascii="Times New Roman" w:eastAsia="Times New Roman" w:hAnsi="Times New Roman" w:cs="Times New Roman"/>
          <w:bCs/>
          <w:kern w:val="0"/>
          <w:sz w:val="26"/>
          <w:szCs w:val="24"/>
          <w14:ligatures w14:val="none"/>
        </w:rPr>
        <w:t xml:space="preserve"> and </w:t>
      </w:r>
      <w:r w:rsidRPr="005B1C0B">
        <w:rPr>
          <w:rFonts w:ascii="Times New Roman" w:eastAsia="Times New Roman" w:hAnsi="Times New Roman" w:cs="Times New Roman"/>
          <w:bCs/>
          <w:kern w:val="0"/>
          <w:sz w:val="26"/>
          <w:szCs w:val="24"/>
          <w14:ligatures w14:val="none"/>
        </w:rPr>
        <w:t>Lee (2017)</w:t>
      </w:r>
      <w:r w:rsidR="00245DE9">
        <w:rPr>
          <w:rFonts w:ascii="Times New Roman" w:eastAsia="Times New Roman" w:hAnsi="Times New Roman" w:cs="Times New Roman"/>
          <w:kern w:val="0"/>
          <w:sz w:val="26"/>
          <w:szCs w:val="24"/>
          <w14:ligatures w14:val="none"/>
        </w:rPr>
        <w:t xml:space="preserve"> a research paper entitled </w:t>
      </w:r>
      <w:r w:rsidRPr="00B213D5">
        <w:rPr>
          <w:rFonts w:ascii="Times New Roman" w:eastAsia="Times New Roman" w:hAnsi="Times New Roman" w:cs="Times New Roman"/>
          <w:kern w:val="0"/>
          <w:sz w:val="26"/>
          <w:szCs w:val="24"/>
          <w14:ligatures w14:val="none"/>
        </w:rPr>
        <w:t>"Development of an IoT-based Remote Monitoring System for Photovoltaic Power Generation," aimed to develop an IoT-based remote monitoring system for PV power generation to enhance efficiency and reliability. Their methodology employed an experimental approach, designing and implementing an IoT platform. While their focus was robust solar monitoring, the specific application to a critical system like an examination center with its unique uptime and security requirements might not have been detailed. They found that the IoT system successfully collected and transmitted real-time solar data, enabling remote diagnosis and improving operational efficiency. They concluded that IoT provides a powerful and scalable solution for remote solar power monitoring. Their recommendation included expanding the system with more sophisticated fault diagnosis algorithms and integrating it with predictive maintenance.</w:t>
      </w:r>
    </w:p>
    <w:p w14:paraId="06F6123B" w14:textId="48D8ABE9" w:rsidR="00B213D5" w:rsidRPr="00B213D5" w:rsidRDefault="00B213D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5B1C0B">
        <w:rPr>
          <w:rFonts w:ascii="Times New Roman" w:eastAsia="Times New Roman" w:hAnsi="Times New Roman" w:cs="Times New Roman"/>
          <w:bCs/>
          <w:kern w:val="0"/>
          <w:sz w:val="26"/>
          <w:szCs w:val="24"/>
          <w14:ligatures w14:val="none"/>
        </w:rPr>
        <w:t>Olatunji</w:t>
      </w:r>
      <w:r w:rsidR="00245DE9">
        <w:rPr>
          <w:rFonts w:ascii="Times New Roman" w:eastAsia="Times New Roman" w:hAnsi="Times New Roman" w:cs="Times New Roman"/>
          <w:bCs/>
          <w:kern w:val="0"/>
          <w:sz w:val="26"/>
          <w:szCs w:val="24"/>
          <w14:ligatures w14:val="none"/>
        </w:rPr>
        <w:t xml:space="preserve"> and Owolabi </w:t>
      </w:r>
      <w:r w:rsidRPr="005B1C0B">
        <w:rPr>
          <w:rFonts w:ascii="Times New Roman" w:eastAsia="Times New Roman" w:hAnsi="Times New Roman" w:cs="Times New Roman"/>
          <w:bCs/>
          <w:kern w:val="0"/>
          <w:sz w:val="26"/>
          <w:szCs w:val="24"/>
          <w14:ligatures w14:val="none"/>
        </w:rPr>
        <w:t>(2016)</w:t>
      </w:r>
      <w:r w:rsidR="00245DE9">
        <w:rPr>
          <w:rFonts w:ascii="Times New Roman" w:eastAsia="Times New Roman" w:hAnsi="Times New Roman" w:cs="Times New Roman"/>
          <w:kern w:val="0"/>
          <w:sz w:val="26"/>
          <w:szCs w:val="24"/>
          <w14:ligatures w14:val="none"/>
        </w:rPr>
        <w:t xml:space="preserve"> worked on </w:t>
      </w:r>
      <w:r w:rsidRPr="00B213D5">
        <w:rPr>
          <w:rFonts w:ascii="Times New Roman" w:eastAsia="Times New Roman" w:hAnsi="Times New Roman" w:cs="Times New Roman"/>
          <w:kern w:val="0"/>
          <w:sz w:val="26"/>
          <w:szCs w:val="24"/>
          <w14:ligatures w14:val="none"/>
        </w:rPr>
        <w:t xml:space="preserve">"Challenges of Implementing Computer Based Test (CBT) in Higher Institutions in Nigeria," aimed to identify and analyze challenges faced by Nigerian higher institutions during CBT implementation. They used a survey approach with questionnaires. The study focused on broad CBT adoption challenges without proposing a specific integrated "smart solar" solution for power and monitoring issues simultaneously. Key findings included inadequate ICT infrastructure, frequent power outages, insufficient technical support, and security concerns. They concluded that </w:t>
      </w:r>
      <w:r w:rsidRPr="00B213D5">
        <w:rPr>
          <w:rFonts w:ascii="Times New Roman" w:eastAsia="Times New Roman" w:hAnsi="Times New Roman" w:cs="Times New Roman"/>
          <w:kern w:val="0"/>
          <w:sz w:val="26"/>
          <w:szCs w:val="24"/>
          <w14:ligatures w14:val="none"/>
        </w:rPr>
        <w:lastRenderedPageBreak/>
        <w:t>CBT's full potential in Nigerian higher institutions is hindered by significant infrastructural and human capacity deficiencies. They recommended that institutions invest more in robust ICT infrastructure, implement alternative power solutions, and provide continuous technical training.</w:t>
      </w:r>
    </w:p>
    <w:p w14:paraId="29261EE1" w14:textId="7AE80282" w:rsidR="00B213D5" w:rsidRPr="00B213D5" w:rsidRDefault="00B213D5" w:rsidP="001D76B0">
      <w:pPr>
        <w:spacing w:before="100" w:beforeAutospacing="1" w:after="100" w:afterAutospacing="1" w:line="480" w:lineRule="auto"/>
        <w:ind w:firstLine="720"/>
        <w:jc w:val="both"/>
        <w:rPr>
          <w:rFonts w:ascii="Times New Roman" w:eastAsia="Times New Roman" w:hAnsi="Times New Roman" w:cs="Times New Roman"/>
          <w:kern w:val="0"/>
          <w:sz w:val="26"/>
          <w:szCs w:val="24"/>
          <w14:ligatures w14:val="none"/>
        </w:rPr>
      </w:pPr>
      <w:r w:rsidRPr="005B1C0B">
        <w:rPr>
          <w:rFonts w:ascii="Times New Roman" w:eastAsia="Times New Roman" w:hAnsi="Times New Roman" w:cs="Times New Roman"/>
          <w:bCs/>
          <w:kern w:val="0"/>
          <w:sz w:val="26"/>
          <w:szCs w:val="24"/>
          <w14:ligatures w14:val="none"/>
        </w:rPr>
        <w:t>Davies</w:t>
      </w:r>
      <w:r w:rsidR="00245DE9">
        <w:rPr>
          <w:rFonts w:ascii="Times New Roman" w:eastAsia="Times New Roman" w:hAnsi="Times New Roman" w:cs="Times New Roman"/>
          <w:bCs/>
          <w:kern w:val="0"/>
          <w:sz w:val="26"/>
          <w:szCs w:val="24"/>
          <w14:ligatures w14:val="none"/>
        </w:rPr>
        <w:t xml:space="preserve"> and</w:t>
      </w:r>
      <w:r w:rsidRPr="005B1C0B">
        <w:rPr>
          <w:rFonts w:ascii="Times New Roman" w:eastAsia="Times New Roman" w:hAnsi="Times New Roman" w:cs="Times New Roman"/>
          <w:bCs/>
          <w:kern w:val="0"/>
          <w:sz w:val="26"/>
          <w:szCs w:val="24"/>
          <w14:ligatures w14:val="none"/>
        </w:rPr>
        <w:t xml:space="preserve"> Evans</w:t>
      </w:r>
      <w:r w:rsidR="00245DE9">
        <w:rPr>
          <w:rFonts w:ascii="Times New Roman" w:eastAsia="Times New Roman" w:hAnsi="Times New Roman" w:cs="Times New Roman"/>
          <w:bCs/>
          <w:kern w:val="0"/>
          <w:sz w:val="26"/>
          <w:szCs w:val="24"/>
          <w14:ligatures w14:val="none"/>
        </w:rPr>
        <w:t xml:space="preserve"> (2022 worked o</w:t>
      </w:r>
      <w:r w:rsidRPr="00B213D5">
        <w:rPr>
          <w:rFonts w:ascii="Times New Roman" w:eastAsia="Times New Roman" w:hAnsi="Times New Roman" w:cs="Times New Roman"/>
          <w:kern w:val="0"/>
          <w:sz w:val="26"/>
          <w:szCs w:val="24"/>
          <w14:ligatures w14:val="none"/>
        </w:rPr>
        <w:t>n "The Role of Machine Learning in Smart Monitoring of Renewable Energy Systems," aimed to explore how machine learning can enhance smart monitoring, fault detection, and predictive maintenance of renewable energy systems. Their methodology was a review and conceptual study, analyzing literature and proposing frameworks. While providing a robust framework for smart energy monitoring, the paper might not delve into the specific system architecture and implementation details for a highly critical application like an examination monitoring system. They discussed how machine learning can enable more accurate performance prediction, earlier fault identification, and optimized energy output. They concluded that machine learning is transforming renewable energy monitoring, enabling more intelligent and autonomous systems. They recommended practical implementation and validation of these machine learning models in real-world installations, particularly for critical infrastructure power supply.</w:t>
      </w:r>
    </w:p>
    <w:p w14:paraId="76F31CBE" w14:textId="5C91DE2D" w:rsidR="006C748C" w:rsidRDefault="006C748C" w:rsidP="001D76B0">
      <w:pPr>
        <w:spacing w:before="240" w:line="48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Ignacio </w:t>
      </w:r>
      <w:r w:rsidR="00245DE9">
        <w:rPr>
          <w:rFonts w:ascii="Times New Roman" w:hAnsi="Times New Roman" w:cs="Times New Roman"/>
          <w:sz w:val="26"/>
          <w:szCs w:val="26"/>
        </w:rPr>
        <w:t>and</w:t>
      </w:r>
      <w:r w:rsidRPr="00635B07">
        <w:rPr>
          <w:rFonts w:ascii="Times New Roman" w:hAnsi="Times New Roman" w:cs="Times New Roman"/>
          <w:sz w:val="26"/>
          <w:szCs w:val="26"/>
        </w:rPr>
        <w:t xml:space="preserve"> </w:t>
      </w:r>
      <w:r>
        <w:rPr>
          <w:rFonts w:ascii="Times New Roman" w:hAnsi="Times New Roman" w:cs="Times New Roman"/>
          <w:sz w:val="26"/>
          <w:szCs w:val="26"/>
        </w:rPr>
        <w:t>Soria</w:t>
      </w:r>
      <w:r w:rsidRPr="00635B07">
        <w:rPr>
          <w:rFonts w:ascii="Times New Roman" w:hAnsi="Times New Roman" w:cs="Times New Roman"/>
          <w:sz w:val="26"/>
          <w:szCs w:val="26"/>
        </w:rPr>
        <w:t xml:space="preserve"> </w:t>
      </w:r>
      <w:r>
        <w:rPr>
          <w:rFonts w:ascii="Times New Roman" w:hAnsi="Times New Roman" w:cs="Times New Roman"/>
          <w:sz w:val="26"/>
          <w:szCs w:val="26"/>
        </w:rPr>
        <w:t>(</w:t>
      </w:r>
      <w:r w:rsidRPr="00635B07">
        <w:rPr>
          <w:rFonts w:ascii="Times New Roman" w:hAnsi="Times New Roman" w:cs="Times New Roman"/>
          <w:sz w:val="26"/>
          <w:szCs w:val="26"/>
        </w:rPr>
        <w:t>2021</w:t>
      </w:r>
      <w:r>
        <w:rPr>
          <w:rFonts w:ascii="Times New Roman" w:hAnsi="Times New Roman" w:cs="Times New Roman"/>
          <w:sz w:val="26"/>
          <w:szCs w:val="26"/>
        </w:rPr>
        <w:t>)</w:t>
      </w:r>
      <w:r w:rsidR="00245DE9">
        <w:rPr>
          <w:rFonts w:ascii="Times New Roman" w:hAnsi="Times New Roman" w:cs="Times New Roman"/>
          <w:sz w:val="26"/>
          <w:szCs w:val="26"/>
        </w:rPr>
        <w:t xml:space="preserve"> worked on:</w:t>
      </w:r>
      <w:r>
        <w:rPr>
          <w:rFonts w:ascii="Times New Roman" w:hAnsi="Times New Roman" w:cs="Times New Roman"/>
          <w:sz w:val="26"/>
          <w:szCs w:val="26"/>
        </w:rPr>
        <w:t xml:space="preserve"> </w:t>
      </w:r>
      <w:r w:rsidRPr="00635B07">
        <w:rPr>
          <w:rFonts w:ascii="Times New Roman" w:hAnsi="Times New Roman" w:cs="Times New Roman"/>
          <w:sz w:val="26"/>
          <w:szCs w:val="26"/>
        </w:rPr>
        <w:t>A Study on the</w:t>
      </w:r>
      <w:r>
        <w:rPr>
          <w:rFonts w:ascii="Times New Roman" w:hAnsi="Times New Roman" w:cs="Times New Roman"/>
          <w:sz w:val="26"/>
          <w:szCs w:val="26"/>
        </w:rPr>
        <w:t xml:space="preserve"> </w:t>
      </w:r>
      <w:r w:rsidRPr="00635B07">
        <w:rPr>
          <w:rFonts w:ascii="Times New Roman" w:hAnsi="Times New Roman" w:cs="Times New Roman"/>
          <w:sz w:val="26"/>
          <w:szCs w:val="26"/>
        </w:rPr>
        <w:t>Implementation</w:t>
      </w:r>
      <w:r>
        <w:rPr>
          <w:rFonts w:ascii="Times New Roman" w:hAnsi="Times New Roman" w:cs="Times New Roman"/>
          <w:sz w:val="26"/>
          <w:szCs w:val="26"/>
        </w:rPr>
        <w:t xml:space="preserve"> </w:t>
      </w:r>
      <w:r w:rsidRPr="00635B07">
        <w:rPr>
          <w:rFonts w:ascii="Times New Roman" w:hAnsi="Times New Roman" w:cs="Times New Roman"/>
          <w:sz w:val="26"/>
          <w:szCs w:val="26"/>
        </w:rPr>
        <w:t>of a Monitoring</w:t>
      </w:r>
      <w:r>
        <w:rPr>
          <w:rFonts w:ascii="Times New Roman" w:hAnsi="Times New Roman" w:cs="Times New Roman"/>
          <w:sz w:val="26"/>
          <w:szCs w:val="26"/>
        </w:rPr>
        <w:t xml:space="preserve"> </w:t>
      </w:r>
      <w:r w:rsidRPr="00635B07">
        <w:rPr>
          <w:rFonts w:ascii="Times New Roman" w:hAnsi="Times New Roman" w:cs="Times New Roman"/>
          <w:sz w:val="26"/>
          <w:szCs w:val="26"/>
        </w:rPr>
        <w:t>System to</w:t>
      </w:r>
      <w:r>
        <w:rPr>
          <w:rFonts w:ascii="Times New Roman" w:hAnsi="Times New Roman" w:cs="Times New Roman"/>
          <w:sz w:val="26"/>
          <w:szCs w:val="26"/>
        </w:rPr>
        <w:t xml:space="preserve"> </w:t>
      </w:r>
      <w:r w:rsidRPr="00635B07">
        <w:rPr>
          <w:rFonts w:ascii="Times New Roman" w:hAnsi="Times New Roman" w:cs="Times New Roman"/>
          <w:sz w:val="26"/>
          <w:szCs w:val="26"/>
        </w:rPr>
        <w:t>Solar-Powered</w:t>
      </w:r>
      <w:r>
        <w:rPr>
          <w:rFonts w:ascii="Times New Roman" w:hAnsi="Times New Roman" w:cs="Times New Roman"/>
          <w:sz w:val="26"/>
          <w:szCs w:val="26"/>
        </w:rPr>
        <w:t xml:space="preserve"> </w:t>
      </w:r>
      <w:r w:rsidRPr="00635B07">
        <w:rPr>
          <w:rFonts w:ascii="Times New Roman" w:hAnsi="Times New Roman" w:cs="Times New Roman"/>
          <w:sz w:val="26"/>
          <w:szCs w:val="26"/>
        </w:rPr>
        <w:t>Houses</w:t>
      </w:r>
      <w:r>
        <w:rPr>
          <w:rFonts w:ascii="Times New Roman" w:hAnsi="Times New Roman" w:cs="Times New Roman"/>
          <w:sz w:val="26"/>
          <w:szCs w:val="26"/>
        </w:rPr>
        <w:t xml:space="preserve">. </w:t>
      </w:r>
      <w:r w:rsidRPr="00635B07">
        <w:rPr>
          <w:rFonts w:ascii="Times New Roman" w:hAnsi="Times New Roman" w:cs="Times New Roman"/>
          <w:sz w:val="26"/>
          <w:szCs w:val="26"/>
        </w:rPr>
        <w:t>To develop and implement a</w:t>
      </w:r>
      <w:r>
        <w:rPr>
          <w:rFonts w:ascii="Times New Roman" w:hAnsi="Times New Roman" w:cs="Times New Roman"/>
          <w:sz w:val="26"/>
          <w:szCs w:val="26"/>
        </w:rPr>
        <w:t xml:space="preserve"> </w:t>
      </w:r>
      <w:r w:rsidRPr="00635B07">
        <w:rPr>
          <w:rFonts w:ascii="Times New Roman" w:hAnsi="Times New Roman" w:cs="Times New Roman"/>
          <w:sz w:val="26"/>
          <w:szCs w:val="26"/>
        </w:rPr>
        <w:t>solar power monitoring</w:t>
      </w:r>
      <w:r>
        <w:rPr>
          <w:rFonts w:ascii="Times New Roman" w:hAnsi="Times New Roman" w:cs="Times New Roman"/>
          <w:sz w:val="26"/>
          <w:szCs w:val="26"/>
        </w:rPr>
        <w:t xml:space="preserve"> </w:t>
      </w:r>
      <w:r w:rsidRPr="00635B07">
        <w:rPr>
          <w:rFonts w:ascii="Times New Roman" w:hAnsi="Times New Roman" w:cs="Times New Roman"/>
          <w:sz w:val="26"/>
          <w:szCs w:val="26"/>
        </w:rPr>
        <w:t>system for solar-powered</w:t>
      </w:r>
      <w:r>
        <w:rPr>
          <w:rFonts w:ascii="Times New Roman" w:hAnsi="Times New Roman" w:cs="Times New Roman"/>
          <w:sz w:val="26"/>
          <w:szCs w:val="26"/>
        </w:rPr>
        <w:t xml:space="preserve"> </w:t>
      </w:r>
      <w:r w:rsidRPr="00635B07">
        <w:rPr>
          <w:rFonts w:ascii="Times New Roman" w:hAnsi="Times New Roman" w:cs="Times New Roman"/>
          <w:sz w:val="26"/>
          <w:szCs w:val="26"/>
        </w:rPr>
        <w:t>houses.</w:t>
      </w:r>
      <w:r>
        <w:rPr>
          <w:rFonts w:ascii="Times New Roman" w:hAnsi="Times New Roman" w:cs="Times New Roman"/>
          <w:sz w:val="26"/>
          <w:szCs w:val="26"/>
        </w:rPr>
        <w:t xml:space="preserve"> </w:t>
      </w:r>
      <w:r w:rsidRPr="00635B07">
        <w:rPr>
          <w:rFonts w:ascii="Times New Roman" w:hAnsi="Times New Roman" w:cs="Times New Roman"/>
          <w:sz w:val="26"/>
          <w:szCs w:val="26"/>
        </w:rPr>
        <w:t>To help homeowners track</w:t>
      </w:r>
      <w:r>
        <w:rPr>
          <w:rFonts w:ascii="Times New Roman" w:hAnsi="Times New Roman" w:cs="Times New Roman"/>
          <w:sz w:val="26"/>
          <w:szCs w:val="26"/>
        </w:rPr>
        <w:t xml:space="preserve"> </w:t>
      </w:r>
      <w:r w:rsidRPr="00635B07">
        <w:rPr>
          <w:rFonts w:ascii="Times New Roman" w:hAnsi="Times New Roman" w:cs="Times New Roman"/>
          <w:sz w:val="26"/>
          <w:szCs w:val="26"/>
        </w:rPr>
        <w:t>power consumption,</w:t>
      </w:r>
      <w:r>
        <w:rPr>
          <w:rFonts w:ascii="Times New Roman" w:hAnsi="Times New Roman" w:cs="Times New Roman"/>
          <w:sz w:val="26"/>
          <w:szCs w:val="26"/>
        </w:rPr>
        <w:t xml:space="preserve"> </w:t>
      </w:r>
      <w:r w:rsidRPr="00635B07">
        <w:rPr>
          <w:rFonts w:ascii="Times New Roman" w:hAnsi="Times New Roman" w:cs="Times New Roman"/>
          <w:sz w:val="26"/>
          <w:szCs w:val="26"/>
        </w:rPr>
        <w:t>monitor battery health, and</w:t>
      </w:r>
      <w:r>
        <w:rPr>
          <w:rFonts w:ascii="Times New Roman" w:hAnsi="Times New Roman" w:cs="Times New Roman"/>
          <w:sz w:val="26"/>
          <w:szCs w:val="26"/>
        </w:rPr>
        <w:t xml:space="preserve"> </w:t>
      </w:r>
      <w:r w:rsidRPr="00635B07">
        <w:rPr>
          <w:rFonts w:ascii="Times New Roman" w:hAnsi="Times New Roman" w:cs="Times New Roman"/>
          <w:sz w:val="26"/>
          <w:szCs w:val="26"/>
        </w:rPr>
        <w:t>detect faulty components.</w:t>
      </w:r>
      <w:r>
        <w:rPr>
          <w:rFonts w:ascii="Times New Roman" w:hAnsi="Times New Roman" w:cs="Times New Roman"/>
          <w:sz w:val="26"/>
          <w:szCs w:val="26"/>
        </w:rPr>
        <w:t xml:space="preserve"> </w:t>
      </w:r>
      <w:r w:rsidRPr="00635B07">
        <w:rPr>
          <w:rFonts w:ascii="Times New Roman" w:hAnsi="Times New Roman" w:cs="Times New Roman"/>
          <w:sz w:val="26"/>
          <w:szCs w:val="26"/>
        </w:rPr>
        <w:t>The study involved</w:t>
      </w:r>
      <w:r>
        <w:rPr>
          <w:rFonts w:ascii="Times New Roman" w:hAnsi="Times New Roman" w:cs="Times New Roman"/>
          <w:sz w:val="26"/>
          <w:szCs w:val="26"/>
        </w:rPr>
        <w:t xml:space="preserve"> </w:t>
      </w:r>
      <w:r w:rsidRPr="00635B07">
        <w:rPr>
          <w:rFonts w:ascii="Times New Roman" w:hAnsi="Times New Roman" w:cs="Times New Roman"/>
          <w:sz w:val="26"/>
          <w:szCs w:val="26"/>
        </w:rPr>
        <w:lastRenderedPageBreak/>
        <w:t>designing and</w:t>
      </w:r>
      <w:r>
        <w:rPr>
          <w:rFonts w:ascii="Times New Roman" w:hAnsi="Times New Roman" w:cs="Times New Roman"/>
          <w:sz w:val="26"/>
          <w:szCs w:val="26"/>
        </w:rPr>
        <w:t xml:space="preserve"> </w:t>
      </w:r>
      <w:r w:rsidRPr="00635B07">
        <w:rPr>
          <w:rFonts w:ascii="Times New Roman" w:hAnsi="Times New Roman" w:cs="Times New Roman"/>
          <w:sz w:val="26"/>
          <w:szCs w:val="26"/>
        </w:rPr>
        <w:t>developing a</w:t>
      </w:r>
      <w:r>
        <w:rPr>
          <w:rFonts w:ascii="Times New Roman" w:hAnsi="Times New Roman" w:cs="Times New Roman"/>
          <w:sz w:val="26"/>
          <w:szCs w:val="26"/>
        </w:rPr>
        <w:t xml:space="preserve"> </w:t>
      </w:r>
      <w:r w:rsidRPr="00635B07">
        <w:rPr>
          <w:rFonts w:ascii="Times New Roman" w:hAnsi="Times New Roman" w:cs="Times New Roman"/>
          <w:sz w:val="26"/>
          <w:szCs w:val="26"/>
        </w:rPr>
        <w:t>monitoring system</w:t>
      </w:r>
      <w:r>
        <w:rPr>
          <w:rFonts w:ascii="Times New Roman" w:hAnsi="Times New Roman" w:cs="Times New Roman"/>
          <w:sz w:val="26"/>
          <w:szCs w:val="26"/>
        </w:rPr>
        <w:t xml:space="preserve"> </w:t>
      </w:r>
      <w:r w:rsidRPr="00635B07">
        <w:rPr>
          <w:rFonts w:ascii="Times New Roman" w:hAnsi="Times New Roman" w:cs="Times New Roman"/>
          <w:sz w:val="26"/>
          <w:szCs w:val="26"/>
        </w:rPr>
        <w:t>integrated with</w:t>
      </w:r>
      <w:r>
        <w:rPr>
          <w:rFonts w:ascii="Times New Roman" w:hAnsi="Times New Roman" w:cs="Times New Roman"/>
          <w:sz w:val="26"/>
          <w:szCs w:val="26"/>
        </w:rPr>
        <w:t xml:space="preserve"> </w:t>
      </w:r>
      <w:r w:rsidRPr="00635B07">
        <w:rPr>
          <w:rFonts w:ascii="Times New Roman" w:hAnsi="Times New Roman" w:cs="Times New Roman"/>
          <w:sz w:val="26"/>
          <w:szCs w:val="26"/>
        </w:rPr>
        <w:t>Microsoft .NET</w:t>
      </w:r>
      <w:r>
        <w:rPr>
          <w:rFonts w:ascii="Times New Roman" w:hAnsi="Times New Roman" w:cs="Times New Roman"/>
          <w:sz w:val="26"/>
          <w:szCs w:val="26"/>
        </w:rPr>
        <w:t xml:space="preserve"> </w:t>
      </w:r>
      <w:r w:rsidRPr="00635B07">
        <w:rPr>
          <w:rFonts w:ascii="Times New Roman" w:hAnsi="Times New Roman" w:cs="Times New Roman"/>
          <w:sz w:val="26"/>
          <w:szCs w:val="26"/>
        </w:rPr>
        <w:t>framework.</w:t>
      </w:r>
      <w:r>
        <w:rPr>
          <w:rFonts w:ascii="Times New Roman" w:hAnsi="Times New Roman" w:cs="Times New Roman"/>
          <w:sz w:val="26"/>
          <w:szCs w:val="26"/>
        </w:rPr>
        <w:t xml:space="preserve"> </w:t>
      </w:r>
      <w:r w:rsidRPr="00635B07">
        <w:rPr>
          <w:rFonts w:ascii="Times New Roman" w:hAnsi="Times New Roman" w:cs="Times New Roman"/>
          <w:sz w:val="26"/>
          <w:szCs w:val="26"/>
        </w:rPr>
        <w:t>It used data collected</w:t>
      </w:r>
      <w:r>
        <w:rPr>
          <w:rFonts w:ascii="Times New Roman" w:hAnsi="Times New Roman" w:cs="Times New Roman"/>
          <w:sz w:val="26"/>
          <w:szCs w:val="26"/>
        </w:rPr>
        <w:t xml:space="preserve"> </w:t>
      </w:r>
      <w:r w:rsidRPr="00635B07">
        <w:rPr>
          <w:rFonts w:ascii="Times New Roman" w:hAnsi="Times New Roman" w:cs="Times New Roman"/>
          <w:sz w:val="26"/>
          <w:szCs w:val="26"/>
        </w:rPr>
        <w:t>from solar panel</w:t>
      </w:r>
      <w:r>
        <w:rPr>
          <w:rFonts w:ascii="Times New Roman" w:hAnsi="Times New Roman" w:cs="Times New Roman"/>
          <w:sz w:val="26"/>
          <w:szCs w:val="26"/>
        </w:rPr>
        <w:t xml:space="preserve"> </w:t>
      </w:r>
      <w:r w:rsidRPr="00635B07">
        <w:rPr>
          <w:rFonts w:ascii="Times New Roman" w:hAnsi="Times New Roman" w:cs="Times New Roman"/>
          <w:sz w:val="26"/>
          <w:szCs w:val="26"/>
        </w:rPr>
        <w:t>systems, including</w:t>
      </w:r>
      <w:r>
        <w:rPr>
          <w:rFonts w:ascii="Times New Roman" w:hAnsi="Times New Roman" w:cs="Times New Roman"/>
          <w:sz w:val="26"/>
          <w:szCs w:val="26"/>
        </w:rPr>
        <w:t xml:space="preserve"> </w:t>
      </w:r>
      <w:r w:rsidRPr="00635B07">
        <w:rPr>
          <w:rFonts w:ascii="Times New Roman" w:hAnsi="Times New Roman" w:cs="Times New Roman"/>
          <w:sz w:val="26"/>
          <w:szCs w:val="26"/>
        </w:rPr>
        <w:t>battery status, power</w:t>
      </w:r>
      <w:r>
        <w:rPr>
          <w:rFonts w:ascii="Times New Roman" w:hAnsi="Times New Roman" w:cs="Times New Roman"/>
          <w:sz w:val="26"/>
          <w:szCs w:val="26"/>
        </w:rPr>
        <w:t xml:space="preserve"> </w:t>
      </w:r>
      <w:r w:rsidRPr="00635B07">
        <w:rPr>
          <w:rFonts w:ascii="Times New Roman" w:hAnsi="Times New Roman" w:cs="Times New Roman"/>
          <w:sz w:val="26"/>
          <w:szCs w:val="26"/>
        </w:rPr>
        <w:t>output, and energy</w:t>
      </w:r>
      <w:r>
        <w:rPr>
          <w:rFonts w:ascii="Times New Roman" w:hAnsi="Times New Roman" w:cs="Times New Roman"/>
          <w:sz w:val="26"/>
          <w:szCs w:val="26"/>
        </w:rPr>
        <w:t xml:space="preserve"> </w:t>
      </w:r>
      <w:r w:rsidRPr="00635B07">
        <w:rPr>
          <w:rFonts w:ascii="Times New Roman" w:hAnsi="Times New Roman" w:cs="Times New Roman"/>
          <w:sz w:val="26"/>
          <w:szCs w:val="26"/>
        </w:rPr>
        <w:t>storage levels.</w:t>
      </w:r>
      <w:r>
        <w:rPr>
          <w:rFonts w:ascii="Times New Roman" w:hAnsi="Times New Roman" w:cs="Times New Roman"/>
          <w:sz w:val="26"/>
          <w:szCs w:val="26"/>
        </w:rPr>
        <w:t xml:space="preserve"> </w:t>
      </w:r>
      <w:r w:rsidRPr="00635B07">
        <w:rPr>
          <w:rFonts w:ascii="Times New Roman" w:hAnsi="Times New Roman" w:cs="Times New Roman"/>
          <w:sz w:val="26"/>
          <w:szCs w:val="26"/>
        </w:rPr>
        <w:t>The study revealed that most</w:t>
      </w:r>
      <w:r>
        <w:rPr>
          <w:rFonts w:ascii="Times New Roman" w:hAnsi="Times New Roman" w:cs="Times New Roman"/>
          <w:sz w:val="26"/>
          <w:szCs w:val="26"/>
        </w:rPr>
        <w:t xml:space="preserve"> </w:t>
      </w:r>
      <w:r w:rsidRPr="00635B07">
        <w:rPr>
          <w:rFonts w:ascii="Times New Roman" w:hAnsi="Times New Roman" w:cs="Times New Roman"/>
          <w:sz w:val="26"/>
          <w:szCs w:val="26"/>
        </w:rPr>
        <w:t>existing solar power</w:t>
      </w:r>
      <w:r>
        <w:rPr>
          <w:rFonts w:ascii="Times New Roman" w:hAnsi="Times New Roman" w:cs="Times New Roman"/>
          <w:sz w:val="26"/>
          <w:szCs w:val="26"/>
        </w:rPr>
        <w:t xml:space="preserve"> </w:t>
      </w:r>
      <w:r w:rsidRPr="00635B07">
        <w:rPr>
          <w:rFonts w:ascii="Times New Roman" w:hAnsi="Times New Roman" w:cs="Times New Roman"/>
          <w:sz w:val="26"/>
          <w:szCs w:val="26"/>
        </w:rPr>
        <w:t>monitoring systems provide</w:t>
      </w:r>
      <w:r>
        <w:rPr>
          <w:rFonts w:ascii="Times New Roman" w:hAnsi="Times New Roman" w:cs="Times New Roman"/>
          <w:sz w:val="26"/>
          <w:szCs w:val="26"/>
        </w:rPr>
        <w:t xml:space="preserve"> </w:t>
      </w:r>
      <w:r w:rsidRPr="00635B07">
        <w:rPr>
          <w:rFonts w:ascii="Times New Roman" w:hAnsi="Times New Roman" w:cs="Times New Roman"/>
          <w:sz w:val="26"/>
          <w:szCs w:val="26"/>
        </w:rPr>
        <w:t>only basic statistics, lacking</w:t>
      </w:r>
      <w:r>
        <w:rPr>
          <w:rFonts w:ascii="Times New Roman" w:hAnsi="Times New Roman" w:cs="Times New Roman"/>
          <w:sz w:val="26"/>
          <w:szCs w:val="26"/>
        </w:rPr>
        <w:t xml:space="preserve"> </w:t>
      </w:r>
      <w:r w:rsidRPr="00635B07">
        <w:rPr>
          <w:rFonts w:ascii="Times New Roman" w:hAnsi="Times New Roman" w:cs="Times New Roman"/>
          <w:sz w:val="26"/>
          <w:szCs w:val="26"/>
        </w:rPr>
        <w:t>detailed insights into</w:t>
      </w:r>
      <w:r>
        <w:rPr>
          <w:rFonts w:ascii="Times New Roman" w:hAnsi="Times New Roman" w:cs="Times New Roman"/>
          <w:sz w:val="26"/>
          <w:szCs w:val="26"/>
        </w:rPr>
        <w:t xml:space="preserve"> </w:t>
      </w:r>
      <w:r w:rsidRPr="00635B07">
        <w:rPr>
          <w:rFonts w:ascii="Times New Roman" w:hAnsi="Times New Roman" w:cs="Times New Roman"/>
          <w:sz w:val="26"/>
          <w:szCs w:val="26"/>
        </w:rPr>
        <w:t>component performance.</w:t>
      </w:r>
      <w:r>
        <w:rPr>
          <w:rFonts w:ascii="Times New Roman" w:hAnsi="Times New Roman" w:cs="Times New Roman"/>
          <w:sz w:val="26"/>
          <w:szCs w:val="26"/>
        </w:rPr>
        <w:t xml:space="preserve"> </w:t>
      </w:r>
      <w:r w:rsidRPr="00635B07">
        <w:rPr>
          <w:rFonts w:ascii="Times New Roman" w:hAnsi="Times New Roman" w:cs="Times New Roman"/>
          <w:sz w:val="26"/>
          <w:szCs w:val="26"/>
        </w:rPr>
        <w:t>Identified gaps include</w:t>
      </w:r>
      <w:r>
        <w:rPr>
          <w:rFonts w:ascii="Times New Roman" w:hAnsi="Times New Roman" w:cs="Times New Roman"/>
          <w:sz w:val="26"/>
          <w:szCs w:val="26"/>
        </w:rPr>
        <w:t xml:space="preserve"> </w:t>
      </w:r>
      <w:r w:rsidRPr="00635B07">
        <w:rPr>
          <w:rFonts w:ascii="Times New Roman" w:hAnsi="Times New Roman" w:cs="Times New Roman"/>
          <w:sz w:val="26"/>
          <w:szCs w:val="26"/>
        </w:rPr>
        <w:t>limitations in monitoring</w:t>
      </w:r>
      <w:r>
        <w:rPr>
          <w:rFonts w:ascii="Times New Roman" w:hAnsi="Times New Roman" w:cs="Times New Roman"/>
          <w:sz w:val="26"/>
          <w:szCs w:val="26"/>
        </w:rPr>
        <w:t xml:space="preserve"> </w:t>
      </w:r>
      <w:r w:rsidRPr="00635B07">
        <w:rPr>
          <w:rFonts w:ascii="Times New Roman" w:hAnsi="Times New Roman" w:cs="Times New Roman"/>
          <w:sz w:val="26"/>
          <w:szCs w:val="26"/>
        </w:rPr>
        <w:t>certain inverter models, lack</w:t>
      </w:r>
      <w:r>
        <w:rPr>
          <w:rFonts w:ascii="Times New Roman" w:hAnsi="Times New Roman" w:cs="Times New Roman"/>
          <w:sz w:val="26"/>
          <w:szCs w:val="26"/>
        </w:rPr>
        <w:t xml:space="preserve"> </w:t>
      </w:r>
      <w:r w:rsidRPr="00635B07">
        <w:rPr>
          <w:rFonts w:ascii="Times New Roman" w:hAnsi="Times New Roman" w:cs="Times New Roman"/>
          <w:sz w:val="26"/>
          <w:szCs w:val="26"/>
        </w:rPr>
        <w:t>of remote access</w:t>
      </w:r>
      <w:r>
        <w:rPr>
          <w:rFonts w:ascii="Times New Roman" w:hAnsi="Times New Roman" w:cs="Times New Roman"/>
          <w:sz w:val="26"/>
          <w:szCs w:val="26"/>
        </w:rPr>
        <w:t xml:space="preserve"> </w:t>
      </w:r>
      <w:r w:rsidRPr="00635B07">
        <w:rPr>
          <w:rFonts w:ascii="Times New Roman" w:hAnsi="Times New Roman" w:cs="Times New Roman"/>
          <w:sz w:val="26"/>
          <w:szCs w:val="26"/>
        </w:rPr>
        <w:t>functionality, and</w:t>
      </w:r>
      <w:r>
        <w:rPr>
          <w:rFonts w:ascii="Times New Roman" w:hAnsi="Times New Roman" w:cs="Times New Roman"/>
          <w:sz w:val="26"/>
          <w:szCs w:val="26"/>
        </w:rPr>
        <w:t xml:space="preserve"> </w:t>
      </w:r>
      <w:r w:rsidRPr="00635B07">
        <w:rPr>
          <w:rFonts w:ascii="Times New Roman" w:hAnsi="Times New Roman" w:cs="Times New Roman"/>
          <w:sz w:val="26"/>
          <w:szCs w:val="26"/>
        </w:rPr>
        <w:t>dependency on Windows</w:t>
      </w:r>
      <w:r>
        <w:rPr>
          <w:rFonts w:ascii="Times New Roman" w:hAnsi="Times New Roman" w:cs="Times New Roman"/>
          <w:sz w:val="26"/>
          <w:szCs w:val="26"/>
        </w:rPr>
        <w:t xml:space="preserve"> </w:t>
      </w:r>
      <w:r w:rsidRPr="00635B07">
        <w:rPr>
          <w:rFonts w:ascii="Times New Roman" w:hAnsi="Times New Roman" w:cs="Times New Roman"/>
          <w:sz w:val="26"/>
          <w:szCs w:val="26"/>
        </w:rPr>
        <w:t>OS.</w:t>
      </w:r>
      <w:r>
        <w:rPr>
          <w:rFonts w:ascii="Times New Roman" w:hAnsi="Times New Roman" w:cs="Times New Roman"/>
          <w:sz w:val="26"/>
          <w:szCs w:val="26"/>
        </w:rPr>
        <w:t xml:space="preserve"> </w:t>
      </w:r>
      <w:r w:rsidRPr="00635B07">
        <w:rPr>
          <w:rFonts w:ascii="Times New Roman" w:hAnsi="Times New Roman" w:cs="Times New Roman"/>
          <w:sz w:val="26"/>
          <w:szCs w:val="26"/>
        </w:rPr>
        <w:t>The study concluded that an</w:t>
      </w:r>
      <w:r>
        <w:rPr>
          <w:rFonts w:ascii="Times New Roman" w:hAnsi="Times New Roman" w:cs="Times New Roman"/>
          <w:sz w:val="26"/>
          <w:szCs w:val="26"/>
        </w:rPr>
        <w:t xml:space="preserve"> </w:t>
      </w:r>
      <w:r w:rsidRPr="00635B07">
        <w:rPr>
          <w:rFonts w:ascii="Times New Roman" w:hAnsi="Times New Roman" w:cs="Times New Roman"/>
          <w:sz w:val="26"/>
          <w:szCs w:val="26"/>
        </w:rPr>
        <w:t>enhanced monitoring system can</w:t>
      </w:r>
      <w:r>
        <w:rPr>
          <w:rFonts w:ascii="Times New Roman" w:hAnsi="Times New Roman" w:cs="Times New Roman"/>
          <w:sz w:val="26"/>
          <w:szCs w:val="26"/>
        </w:rPr>
        <w:t xml:space="preserve"> </w:t>
      </w:r>
      <w:r w:rsidRPr="00635B07">
        <w:rPr>
          <w:rFonts w:ascii="Times New Roman" w:hAnsi="Times New Roman" w:cs="Times New Roman"/>
          <w:sz w:val="26"/>
          <w:szCs w:val="26"/>
        </w:rPr>
        <w:t>help homeowners optimize solar</w:t>
      </w:r>
      <w:r>
        <w:rPr>
          <w:rFonts w:ascii="Times New Roman" w:hAnsi="Times New Roman" w:cs="Times New Roman"/>
          <w:sz w:val="26"/>
          <w:szCs w:val="26"/>
        </w:rPr>
        <w:t xml:space="preserve"> </w:t>
      </w:r>
      <w:r w:rsidRPr="00635B07">
        <w:rPr>
          <w:rFonts w:ascii="Times New Roman" w:hAnsi="Times New Roman" w:cs="Times New Roman"/>
          <w:sz w:val="26"/>
          <w:szCs w:val="26"/>
        </w:rPr>
        <w:t>power efficiency and reduce</w:t>
      </w:r>
      <w:r>
        <w:rPr>
          <w:rFonts w:ascii="Times New Roman" w:hAnsi="Times New Roman" w:cs="Times New Roman"/>
          <w:sz w:val="26"/>
          <w:szCs w:val="26"/>
        </w:rPr>
        <w:t xml:space="preserve"> </w:t>
      </w:r>
      <w:r w:rsidRPr="00635B07">
        <w:rPr>
          <w:rFonts w:ascii="Times New Roman" w:hAnsi="Times New Roman" w:cs="Times New Roman"/>
          <w:sz w:val="26"/>
          <w:szCs w:val="26"/>
        </w:rPr>
        <w:t>d</w:t>
      </w:r>
      <w:r>
        <w:rPr>
          <w:rFonts w:ascii="Times New Roman" w:hAnsi="Times New Roman" w:cs="Times New Roman"/>
          <w:sz w:val="26"/>
          <w:szCs w:val="26"/>
        </w:rPr>
        <w:t>e</w:t>
      </w:r>
      <w:r w:rsidRPr="00635B07">
        <w:rPr>
          <w:rFonts w:ascii="Times New Roman" w:hAnsi="Times New Roman" w:cs="Times New Roman"/>
          <w:sz w:val="26"/>
          <w:szCs w:val="26"/>
        </w:rPr>
        <w:t>pendency on external power</w:t>
      </w:r>
      <w:r>
        <w:rPr>
          <w:rFonts w:ascii="Times New Roman" w:hAnsi="Times New Roman" w:cs="Times New Roman"/>
          <w:sz w:val="26"/>
          <w:szCs w:val="26"/>
        </w:rPr>
        <w:t xml:space="preserve"> </w:t>
      </w:r>
      <w:r w:rsidRPr="00635B07">
        <w:rPr>
          <w:rFonts w:ascii="Times New Roman" w:hAnsi="Times New Roman" w:cs="Times New Roman"/>
          <w:sz w:val="26"/>
          <w:szCs w:val="26"/>
        </w:rPr>
        <w:t>sources.</w:t>
      </w:r>
      <w:r>
        <w:rPr>
          <w:rFonts w:ascii="Times New Roman" w:hAnsi="Times New Roman" w:cs="Times New Roman"/>
          <w:sz w:val="26"/>
          <w:szCs w:val="26"/>
        </w:rPr>
        <w:t xml:space="preserve"> </w:t>
      </w:r>
      <w:r w:rsidRPr="00635B07">
        <w:rPr>
          <w:rFonts w:ascii="Times New Roman" w:hAnsi="Times New Roman" w:cs="Times New Roman"/>
          <w:sz w:val="26"/>
          <w:szCs w:val="26"/>
        </w:rPr>
        <w:t>It recommended that users carefully</w:t>
      </w:r>
      <w:r>
        <w:rPr>
          <w:rFonts w:ascii="Times New Roman" w:hAnsi="Times New Roman" w:cs="Times New Roman"/>
          <w:sz w:val="26"/>
          <w:szCs w:val="26"/>
        </w:rPr>
        <w:t xml:space="preserve"> </w:t>
      </w:r>
      <w:r w:rsidRPr="00635B07">
        <w:rPr>
          <w:rFonts w:ascii="Times New Roman" w:hAnsi="Times New Roman" w:cs="Times New Roman"/>
          <w:sz w:val="26"/>
          <w:szCs w:val="26"/>
        </w:rPr>
        <w:t>select compatible inverters before</w:t>
      </w:r>
      <w:r>
        <w:rPr>
          <w:rFonts w:ascii="Times New Roman" w:hAnsi="Times New Roman" w:cs="Times New Roman"/>
          <w:sz w:val="26"/>
          <w:szCs w:val="26"/>
        </w:rPr>
        <w:t xml:space="preserve"> </w:t>
      </w:r>
      <w:r w:rsidRPr="00635B07">
        <w:rPr>
          <w:rFonts w:ascii="Times New Roman" w:hAnsi="Times New Roman" w:cs="Times New Roman"/>
          <w:sz w:val="26"/>
          <w:szCs w:val="26"/>
        </w:rPr>
        <w:t>installing the monitoring system.</w:t>
      </w:r>
    </w:p>
    <w:p w14:paraId="57B9B951" w14:textId="03A83081" w:rsidR="006C748C" w:rsidRDefault="006C748C" w:rsidP="001D76B0">
      <w:pPr>
        <w:spacing w:before="240" w:line="480" w:lineRule="auto"/>
        <w:ind w:firstLine="720"/>
        <w:jc w:val="both"/>
        <w:rPr>
          <w:rFonts w:ascii="Times New Roman" w:hAnsi="Times New Roman" w:cs="Times New Roman"/>
          <w:sz w:val="26"/>
          <w:szCs w:val="26"/>
        </w:rPr>
      </w:pPr>
      <w:r>
        <w:rPr>
          <w:rFonts w:ascii="Times New Roman" w:hAnsi="Times New Roman" w:cs="Times New Roman"/>
          <w:sz w:val="26"/>
          <w:szCs w:val="26"/>
        </w:rPr>
        <w:t>Sahu</w:t>
      </w:r>
      <w:r w:rsidRPr="00635B07">
        <w:rPr>
          <w:rFonts w:ascii="Times New Roman" w:hAnsi="Times New Roman" w:cs="Times New Roman"/>
          <w:sz w:val="26"/>
          <w:szCs w:val="26"/>
        </w:rPr>
        <w:t xml:space="preserve"> &amp; </w:t>
      </w:r>
      <w:r>
        <w:rPr>
          <w:rFonts w:ascii="Times New Roman" w:hAnsi="Times New Roman" w:cs="Times New Roman"/>
          <w:sz w:val="26"/>
          <w:szCs w:val="26"/>
        </w:rPr>
        <w:t>Brahmin</w:t>
      </w:r>
      <w:r w:rsidRPr="00635B07">
        <w:rPr>
          <w:rFonts w:ascii="Times New Roman" w:hAnsi="Times New Roman" w:cs="Times New Roman"/>
          <w:sz w:val="26"/>
          <w:szCs w:val="26"/>
        </w:rPr>
        <w:t xml:space="preserve"> </w:t>
      </w:r>
      <w:r>
        <w:rPr>
          <w:rFonts w:ascii="Times New Roman" w:hAnsi="Times New Roman" w:cs="Times New Roman"/>
          <w:sz w:val="26"/>
          <w:szCs w:val="26"/>
        </w:rPr>
        <w:t>(</w:t>
      </w:r>
      <w:r w:rsidRPr="00635B07">
        <w:rPr>
          <w:rFonts w:ascii="Times New Roman" w:hAnsi="Times New Roman" w:cs="Times New Roman"/>
          <w:sz w:val="26"/>
          <w:szCs w:val="26"/>
        </w:rPr>
        <w:t>2021</w:t>
      </w:r>
      <w:r>
        <w:rPr>
          <w:rFonts w:ascii="Times New Roman" w:hAnsi="Times New Roman" w:cs="Times New Roman"/>
          <w:sz w:val="26"/>
          <w:szCs w:val="26"/>
        </w:rPr>
        <w:t>)</w:t>
      </w:r>
      <w:r w:rsidR="00245DE9">
        <w:rPr>
          <w:rFonts w:ascii="Times New Roman" w:hAnsi="Times New Roman" w:cs="Times New Roman"/>
          <w:sz w:val="26"/>
          <w:szCs w:val="26"/>
        </w:rPr>
        <w:t xml:space="preserve"> worked on:</w:t>
      </w:r>
      <w:r w:rsidRPr="00635B07">
        <w:rPr>
          <w:rFonts w:ascii="Times New Roman" w:hAnsi="Times New Roman" w:cs="Times New Roman"/>
          <w:sz w:val="26"/>
          <w:szCs w:val="26"/>
        </w:rPr>
        <w:t xml:space="preserve"> A Review on</w:t>
      </w:r>
      <w:r>
        <w:rPr>
          <w:rFonts w:ascii="Times New Roman" w:hAnsi="Times New Roman" w:cs="Times New Roman"/>
          <w:sz w:val="26"/>
          <w:szCs w:val="26"/>
        </w:rPr>
        <w:t xml:space="preserve"> </w:t>
      </w:r>
      <w:r w:rsidRPr="00635B07">
        <w:rPr>
          <w:rFonts w:ascii="Times New Roman" w:hAnsi="Times New Roman" w:cs="Times New Roman"/>
          <w:sz w:val="26"/>
          <w:szCs w:val="26"/>
        </w:rPr>
        <w:t>Solar</w:t>
      </w:r>
      <w:r>
        <w:rPr>
          <w:rFonts w:ascii="Times New Roman" w:hAnsi="Times New Roman" w:cs="Times New Roman"/>
          <w:sz w:val="26"/>
          <w:szCs w:val="26"/>
        </w:rPr>
        <w:t xml:space="preserve"> </w:t>
      </w:r>
      <w:r w:rsidRPr="00635B07">
        <w:rPr>
          <w:rFonts w:ascii="Times New Roman" w:hAnsi="Times New Roman" w:cs="Times New Roman"/>
          <w:sz w:val="26"/>
          <w:szCs w:val="26"/>
        </w:rPr>
        <w:t>Monitoring</w:t>
      </w:r>
      <w:r>
        <w:rPr>
          <w:rFonts w:ascii="Times New Roman" w:hAnsi="Times New Roman" w:cs="Times New Roman"/>
          <w:sz w:val="26"/>
          <w:szCs w:val="26"/>
        </w:rPr>
        <w:t xml:space="preserve"> </w:t>
      </w:r>
      <w:r w:rsidRPr="00635B07">
        <w:rPr>
          <w:rFonts w:ascii="Times New Roman" w:hAnsi="Times New Roman" w:cs="Times New Roman"/>
          <w:sz w:val="26"/>
          <w:szCs w:val="26"/>
        </w:rPr>
        <w:t>System</w:t>
      </w:r>
      <w:r>
        <w:rPr>
          <w:rFonts w:ascii="Times New Roman" w:hAnsi="Times New Roman" w:cs="Times New Roman"/>
          <w:sz w:val="26"/>
          <w:szCs w:val="26"/>
        </w:rPr>
        <w:t xml:space="preserve">. </w:t>
      </w:r>
      <w:r w:rsidRPr="00635B07">
        <w:rPr>
          <w:rFonts w:ascii="Times New Roman" w:hAnsi="Times New Roman" w:cs="Times New Roman"/>
          <w:sz w:val="26"/>
          <w:szCs w:val="26"/>
        </w:rPr>
        <w:t>To review and analyze the</w:t>
      </w:r>
      <w:r>
        <w:rPr>
          <w:rFonts w:ascii="Times New Roman" w:hAnsi="Times New Roman" w:cs="Times New Roman"/>
          <w:sz w:val="26"/>
          <w:szCs w:val="26"/>
        </w:rPr>
        <w:t xml:space="preserve"> </w:t>
      </w:r>
      <w:r w:rsidRPr="00635B07">
        <w:rPr>
          <w:rFonts w:ascii="Times New Roman" w:hAnsi="Times New Roman" w:cs="Times New Roman"/>
          <w:sz w:val="26"/>
          <w:szCs w:val="26"/>
        </w:rPr>
        <w:t>importance of solar</w:t>
      </w:r>
      <w:r>
        <w:rPr>
          <w:rFonts w:ascii="Times New Roman" w:hAnsi="Times New Roman" w:cs="Times New Roman"/>
          <w:sz w:val="26"/>
          <w:szCs w:val="26"/>
        </w:rPr>
        <w:t xml:space="preserve"> </w:t>
      </w:r>
      <w:r w:rsidRPr="00635B07">
        <w:rPr>
          <w:rFonts w:ascii="Times New Roman" w:hAnsi="Times New Roman" w:cs="Times New Roman"/>
          <w:sz w:val="26"/>
          <w:szCs w:val="26"/>
        </w:rPr>
        <w:t>monitoring systems for</w:t>
      </w:r>
      <w:r>
        <w:rPr>
          <w:rFonts w:ascii="Times New Roman" w:hAnsi="Times New Roman" w:cs="Times New Roman"/>
          <w:sz w:val="26"/>
          <w:szCs w:val="26"/>
        </w:rPr>
        <w:t xml:space="preserve"> </w:t>
      </w:r>
      <w:r w:rsidRPr="00635B07">
        <w:rPr>
          <w:rFonts w:ascii="Times New Roman" w:hAnsi="Times New Roman" w:cs="Times New Roman"/>
          <w:sz w:val="26"/>
          <w:szCs w:val="26"/>
        </w:rPr>
        <w:t>renewable energy</w:t>
      </w:r>
      <w:r>
        <w:rPr>
          <w:rFonts w:ascii="Times New Roman" w:hAnsi="Times New Roman" w:cs="Times New Roman"/>
          <w:sz w:val="26"/>
          <w:szCs w:val="26"/>
        </w:rPr>
        <w:t xml:space="preserve"> </w:t>
      </w:r>
      <w:r w:rsidRPr="00635B07">
        <w:rPr>
          <w:rFonts w:ascii="Times New Roman" w:hAnsi="Times New Roman" w:cs="Times New Roman"/>
          <w:sz w:val="26"/>
          <w:szCs w:val="26"/>
        </w:rPr>
        <w:t>generation.</w:t>
      </w:r>
      <w:r>
        <w:rPr>
          <w:rFonts w:ascii="Times New Roman" w:hAnsi="Times New Roman" w:cs="Times New Roman"/>
          <w:sz w:val="26"/>
          <w:szCs w:val="26"/>
        </w:rPr>
        <w:t xml:space="preserve"> </w:t>
      </w:r>
      <w:r w:rsidRPr="00635B07">
        <w:rPr>
          <w:rFonts w:ascii="Times New Roman" w:hAnsi="Times New Roman" w:cs="Times New Roman"/>
          <w:sz w:val="26"/>
          <w:szCs w:val="26"/>
        </w:rPr>
        <w:t>To discuss the role of IoT-based solar monitoring</w:t>
      </w:r>
      <w:r>
        <w:rPr>
          <w:rFonts w:ascii="Times New Roman" w:hAnsi="Times New Roman" w:cs="Times New Roman"/>
          <w:sz w:val="26"/>
          <w:szCs w:val="26"/>
        </w:rPr>
        <w:t xml:space="preserve"> </w:t>
      </w:r>
      <w:r w:rsidRPr="00635B07">
        <w:rPr>
          <w:rFonts w:ascii="Times New Roman" w:hAnsi="Times New Roman" w:cs="Times New Roman"/>
          <w:sz w:val="26"/>
          <w:szCs w:val="26"/>
        </w:rPr>
        <w:t>systems in improving</w:t>
      </w:r>
      <w:r>
        <w:rPr>
          <w:rFonts w:ascii="Times New Roman" w:hAnsi="Times New Roman" w:cs="Times New Roman"/>
          <w:sz w:val="26"/>
          <w:szCs w:val="26"/>
        </w:rPr>
        <w:t xml:space="preserve"> </w:t>
      </w:r>
      <w:r w:rsidRPr="00635B07">
        <w:rPr>
          <w:rFonts w:ascii="Times New Roman" w:hAnsi="Times New Roman" w:cs="Times New Roman"/>
          <w:sz w:val="26"/>
          <w:szCs w:val="26"/>
        </w:rPr>
        <w:t>performance, maintenance,</w:t>
      </w:r>
      <w:r>
        <w:rPr>
          <w:rFonts w:ascii="Times New Roman" w:hAnsi="Times New Roman" w:cs="Times New Roman"/>
          <w:sz w:val="26"/>
          <w:szCs w:val="26"/>
        </w:rPr>
        <w:t xml:space="preserve"> </w:t>
      </w:r>
      <w:r w:rsidRPr="00635B07">
        <w:rPr>
          <w:rFonts w:ascii="Times New Roman" w:hAnsi="Times New Roman" w:cs="Times New Roman"/>
          <w:sz w:val="26"/>
          <w:szCs w:val="26"/>
        </w:rPr>
        <w:t>and efficiency.</w:t>
      </w:r>
      <w:r>
        <w:rPr>
          <w:rFonts w:ascii="Times New Roman" w:hAnsi="Times New Roman" w:cs="Times New Roman"/>
          <w:sz w:val="26"/>
          <w:szCs w:val="26"/>
        </w:rPr>
        <w:t xml:space="preserve"> </w:t>
      </w:r>
      <w:r w:rsidRPr="00635B07">
        <w:rPr>
          <w:rFonts w:ascii="Times New Roman" w:hAnsi="Times New Roman" w:cs="Times New Roman"/>
          <w:sz w:val="26"/>
          <w:szCs w:val="26"/>
        </w:rPr>
        <w:t>The study reviewed</w:t>
      </w:r>
      <w:r>
        <w:rPr>
          <w:rFonts w:ascii="Times New Roman" w:hAnsi="Times New Roman" w:cs="Times New Roman"/>
          <w:sz w:val="26"/>
          <w:szCs w:val="26"/>
        </w:rPr>
        <w:t xml:space="preserve"> </w:t>
      </w:r>
      <w:r w:rsidRPr="00635B07">
        <w:rPr>
          <w:rFonts w:ascii="Times New Roman" w:hAnsi="Times New Roman" w:cs="Times New Roman"/>
          <w:sz w:val="26"/>
          <w:szCs w:val="26"/>
        </w:rPr>
        <w:t>various existing solar</w:t>
      </w:r>
      <w:r>
        <w:rPr>
          <w:rFonts w:ascii="Times New Roman" w:hAnsi="Times New Roman" w:cs="Times New Roman"/>
          <w:sz w:val="26"/>
          <w:szCs w:val="26"/>
        </w:rPr>
        <w:t xml:space="preserve"> </w:t>
      </w:r>
      <w:r w:rsidRPr="00635B07">
        <w:rPr>
          <w:rFonts w:ascii="Times New Roman" w:hAnsi="Times New Roman" w:cs="Times New Roman"/>
          <w:sz w:val="26"/>
          <w:szCs w:val="26"/>
        </w:rPr>
        <w:t>monitoring systems and</w:t>
      </w:r>
      <w:r>
        <w:rPr>
          <w:rFonts w:ascii="Times New Roman" w:hAnsi="Times New Roman" w:cs="Times New Roman"/>
          <w:sz w:val="26"/>
          <w:szCs w:val="26"/>
        </w:rPr>
        <w:t xml:space="preserve"> </w:t>
      </w:r>
      <w:r w:rsidRPr="00635B07">
        <w:rPr>
          <w:rFonts w:ascii="Times New Roman" w:hAnsi="Times New Roman" w:cs="Times New Roman"/>
          <w:sz w:val="26"/>
          <w:szCs w:val="26"/>
        </w:rPr>
        <w:t>their effectiveness in</w:t>
      </w:r>
      <w:r>
        <w:rPr>
          <w:rFonts w:ascii="Times New Roman" w:hAnsi="Times New Roman" w:cs="Times New Roman"/>
          <w:sz w:val="26"/>
          <w:szCs w:val="26"/>
        </w:rPr>
        <w:t xml:space="preserve"> </w:t>
      </w:r>
      <w:r w:rsidRPr="00635B07">
        <w:rPr>
          <w:rFonts w:ascii="Times New Roman" w:hAnsi="Times New Roman" w:cs="Times New Roman"/>
          <w:sz w:val="26"/>
          <w:szCs w:val="26"/>
        </w:rPr>
        <w:t>tracking solar energy</w:t>
      </w:r>
      <w:r>
        <w:rPr>
          <w:rFonts w:ascii="Times New Roman" w:hAnsi="Times New Roman" w:cs="Times New Roman"/>
          <w:sz w:val="26"/>
          <w:szCs w:val="26"/>
        </w:rPr>
        <w:t xml:space="preserve"> </w:t>
      </w:r>
      <w:r w:rsidRPr="00635B07">
        <w:rPr>
          <w:rFonts w:ascii="Times New Roman" w:hAnsi="Times New Roman" w:cs="Times New Roman"/>
          <w:sz w:val="26"/>
          <w:szCs w:val="26"/>
        </w:rPr>
        <w:t>production.</w:t>
      </w:r>
      <w:r>
        <w:rPr>
          <w:rFonts w:ascii="Times New Roman" w:hAnsi="Times New Roman" w:cs="Times New Roman"/>
          <w:sz w:val="26"/>
          <w:szCs w:val="26"/>
        </w:rPr>
        <w:t xml:space="preserve"> </w:t>
      </w:r>
      <w:r w:rsidRPr="00635B07">
        <w:rPr>
          <w:rFonts w:ascii="Times New Roman" w:hAnsi="Times New Roman" w:cs="Times New Roman"/>
          <w:sz w:val="26"/>
          <w:szCs w:val="26"/>
        </w:rPr>
        <w:t>It examined hardware</w:t>
      </w:r>
      <w:r>
        <w:rPr>
          <w:rFonts w:ascii="Times New Roman" w:hAnsi="Times New Roman" w:cs="Times New Roman"/>
          <w:sz w:val="26"/>
          <w:szCs w:val="26"/>
        </w:rPr>
        <w:t xml:space="preserve"> </w:t>
      </w:r>
      <w:r w:rsidRPr="00635B07">
        <w:rPr>
          <w:rFonts w:ascii="Times New Roman" w:hAnsi="Times New Roman" w:cs="Times New Roman"/>
          <w:sz w:val="26"/>
          <w:szCs w:val="26"/>
        </w:rPr>
        <w:t>components such as</w:t>
      </w:r>
      <w:r>
        <w:rPr>
          <w:rFonts w:ascii="Times New Roman" w:hAnsi="Times New Roman" w:cs="Times New Roman"/>
          <w:sz w:val="26"/>
          <w:szCs w:val="26"/>
        </w:rPr>
        <w:t xml:space="preserve"> </w:t>
      </w:r>
      <w:r w:rsidRPr="00635B07">
        <w:rPr>
          <w:rFonts w:ascii="Times New Roman" w:hAnsi="Times New Roman" w:cs="Times New Roman"/>
          <w:sz w:val="26"/>
          <w:szCs w:val="26"/>
        </w:rPr>
        <w:t>microcontrollers</w:t>
      </w:r>
      <w:r>
        <w:rPr>
          <w:rFonts w:ascii="Times New Roman" w:hAnsi="Times New Roman" w:cs="Times New Roman"/>
          <w:sz w:val="26"/>
          <w:szCs w:val="26"/>
        </w:rPr>
        <w:t xml:space="preserve"> </w:t>
      </w:r>
      <w:r w:rsidRPr="00635B07">
        <w:rPr>
          <w:rFonts w:ascii="Times New Roman" w:hAnsi="Times New Roman" w:cs="Times New Roman"/>
          <w:sz w:val="26"/>
          <w:szCs w:val="26"/>
        </w:rPr>
        <w:t>(Arduino Uno), voltage</w:t>
      </w:r>
      <w:r>
        <w:rPr>
          <w:rFonts w:ascii="Times New Roman" w:hAnsi="Times New Roman" w:cs="Times New Roman"/>
          <w:sz w:val="26"/>
          <w:szCs w:val="26"/>
        </w:rPr>
        <w:t xml:space="preserve"> </w:t>
      </w:r>
      <w:r w:rsidRPr="00635B07">
        <w:rPr>
          <w:rFonts w:ascii="Times New Roman" w:hAnsi="Times New Roman" w:cs="Times New Roman"/>
          <w:sz w:val="26"/>
          <w:szCs w:val="26"/>
        </w:rPr>
        <w:t>sensors, current</w:t>
      </w:r>
      <w:r>
        <w:rPr>
          <w:rFonts w:ascii="Times New Roman" w:hAnsi="Times New Roman" w:cs="Times New Roman"/>
          <w:sz w:val="26"/>
          <w:szCs w:val="26"/>
        </w:rPr>
        <w:t xml:space="preserve"> </w:t>
      </w:r>
      <w:r w:rsidRPr="00635B07">
        <w:rPr>
          <w:rFonts w:ascii="Times New Roman" w:hAnsi="Times New Roman" w:cs="Times New Roman"/>
          <w:sz w:val="26"/>
          <w:szCs w:val="26"/>
        </w:rPr>
        <w:t xml:space="preserve">sensors, and </w:t>
      </w:r>
      <w:r>
        <w:rPr>
          <w:rFonts w:ascii="Times New Roman" w:hAnsi="Times New Roman" w:cs="Times New Roman"/>
          <w:sz w:val="26"/>
          <w:szCs w:val="26"/>
        </w:rPr>
        <w:t xml:space="preserve">wireless </w:t>
      </w:r>
      <w:r w:rsidRPr="00635B07">
        <w:rPr>
          <w:rFonts w:ascii="Times New Roman" w:hAnsi="Times New Roman" w:cs="Times New Roman"/>
          <w:sz w:val="26"/>
          <w:szCs w:val="26"/>
        </w:rPr>
        <w:t>data transmission</w:t>
      </w:r>
      <w:r>
        <w:rPr>
          <w:rFonts w:ascii="Times New Roman" w:hAnsi="Times New Roman" w:cs="Times New Roman"/>
          <w:sz w:val="26"/>
          <w:szCs w:val="26"/>
        </w:rPr>
        <w:t xml:space="preserve"> </w:t>
      </w:r>
      <w:r w:rsidRPr="00635B07">
        <w:rPr>
          <w:rFonts w:ascii="Times New Roman" w:hAnsi="Times New Roman" w:cs="Times New Roman"/>
          <w:sz w:val="26"/>
          <w:szCs w:val="26"/>
        </w:rPr>
        <w:t>methods.</w:t>
      </w:r>
      <w:r>
        <w:rPr>
          <w:rFonts w:ascii="Times New Roman" w:hAnsi="Times New Roman" w:cs="Times New Roman"/>
          <w:sz w:val="26"/>
          <w:szCs w:val="26"/>
        </w:rPr>
        <w:t xml:space="preserve"> </w:t>
      </w:r>
      <w:r w:rsidRPr="00635B07">
        <w:rPr>
          <w:rFonts w:ascii="Times New Roman" w:hAnsi="Times New Roman" w:cs="Times New Roman"/>
          <w:sz w:val="26"/>
          <w:szCs w:val="26"/>
        </w:rPr>
        <w:t>The research found that</w:t>
      </w:r>
      <w:r>
        <w:rPr>
          <w:rFonts w:ascii="Times New Roman" w:hAnsi="Times New Roman" w:cs="Times New Roman"/>
          <w:sz w:val="26"/>
          <w:szCs w:val="26"/>
        </w:rPr>
        <w:t xml:space="preserve"> </w:t>
      </w:r>
      <w:r w:rsidRPr="00635B07">
        <w:rPr>
          <w:rFonts w:ascii="Times New Roman" w:hAnsi="Times New Roman" w:cs="Times New Roman"/>
          <w:sz w:val="26"/>
          <w:szCs w:val="26"/>
        </w:rPr>
        <w:t>traditional solar monitoring</w:t>
      </w:r>
      <w:r>
        <w:rPr>
          <w:rFonts w:ascii="Times New Roman" w:hAnsi="Times New Roman" w:cs="Times New Roman"/>
          <w:sz w:val="26"/>
          <w:szCs w:val="26"/>
        </w:rPr>
        <w:t xml:space="preserve"> </w:t>
      </w:r>
      <w:r w:rsidRPr="00635B07">
        <w:rPr>
          <w:rFonts w:ascii="Times New Roman" w:hAnsi="Times New Roman" w:cs="Times New Roman"/>
          <w:sz w:val="26"/>
          <w:szCs w:val="26"/>
        </w:rPr>
        <w:t>systems lack real-time</w:t>
      </w:r>
      <w:r>
        <w:rPr>
          <w:rFonts w:ascii="Times New Roman" w:hAnsi="Times New Roman" w:cs="Times New Roman"/>
          <w:sz w:val="26"/>
          <w:szCs w:val="26"/>
        </w:rPr>
        <w:t xml:space="preserve"> </w:t>
      </w:r>
      <w:r w:rsidRPr="00635B07">
        <w:rPr>
          <w:rFonts w:ascii="Times New Roman" w:hAnsi="Times New Roman" w:cs="Times New Roman"/>
          <w:sz w:val="26"/>
          <w:szCs w:val="26"/>
        </w:rPr>
        <w:t>tracking and predictive</w:t>
      </w:r>
      <w:r>
        <w:rPr>
          <w:rFonts w:ascii="Times New Roman" w:hAnsi="Times New Roman" w:cs="Times New Roman"/>
          <w:sz w:val="26"/>
          <w:szCs w:val="26"/>
        </w:rPr>
        <w:t xml:space="preserve"> </w:t>
      </w:r>
      <w:r w:rsidRPr="00635B07">
        <w:rPr>
          <w:rFonts w:ascii="Times New Roman" w:hAnsi="Times New Roman" w:cs="Times New Roman"/>
          <w:sz w:val="26"/>
          <w:szCs w:val="26"/>
        </w:rPr>
        <w:t>maintenance features.</w:t>
      </w:r>
      <w:r>
        <w:rPr>
          <w:rFonts w:ascii="Times New Roman" w:hAnsi="Times New Roman" w:cs="Times New Roman"/>
          <w:sz w:val="26"/>
          <w:szCs w:val="26"/>
        </w:rPr>
        <w:t xml:space="preserve"> </w:t>
      </w:r>
      <w:r w:rsidRPr="00635B07">
        <w:rPr>
          <w:rFonts w:ascii="Times New Roman" w:hAnsi="Times New Roman" w:cs="Times New Roman"/>
          <w:sz w:val="26"/>
          <w:szCs w:val="26"/>
        </w:rPr>
        <w:t>Identified gaps include the</w:t>
      </w:r>
      <w:r>
        <w:rPr>
          <w:rFonts w:ascii="Times New Roman" w:hAnsi="Times New Roman" w:cs="Times New Roman"/>
          <w:sz w:val="26"/>
          <w:szCs w:val="26"/>
        </w:rPr>
        <w:t xml:space="preserve"> </w:t>
      </w:r>
      <w:r w:rsidRPr="00635B07">
        <w:rPr>
          <w:rFonts w:ascii="Times New Roman" w:hAnsi="Times New Roman" w:cs="Times New Roman"/>
          <w:sz w:val="26"/>
          <w:szCs w:val="26"/>
        </w:rPr>
        <w:t>need for better fault</w:t>
      </w:r>
      <w:r>
        <w:rPr>
          <w:rFonts w:ascii="Times New Roman" w:hAnsi="Times New Roman" w:cs="Times New Roman"/>
          <w:sz w:val="26"/>
          <w:szCs w:val="26"/>
        </w:rPr>
        <w:t xml:space="preserve"> </w:t>
      </w:r>
      <w:r w:rsidRPr="00635B07">
        <w:rPr>
          <w:rFonts w:ascii="Times New Roman" w:hAnsi="Times New Roman" w:cs="Times New Roman"/>
          <w:sz w:val="26"/>
          <w:szCs w:val="26"/>
        </w:rPr>
        <w:t>detection systems, improved</w:t>
      </w:r>
      <w:r>
        <w:rPr>
          <w:rFonts w:ascii="Times New Roman" w:hAnsi="Times New Roman" w:cs="Times New Roman"/>
          <w:sz w:val="26"/>
          <w:szCs w:val="26"/>
        </w:rPr>
        <w:t xml:space="preserve"> </w:t>
      </w:r>
      <w:r w:rsidRPr="00635B07">
        <w:rPr>
          <w:rFonts w:ascii="Times New Roman" w:hAnsi="Times New Roman" w:cs="Times New Roman"/>
          <w:sz w:val="26"/>
          <w:szCs w:val="26"/>
        </w:rPr>
        <w:t>data visualization, and more</w:t>
      </w:r>
      <w:r>
        <w:rPr>
          <w:rFonts w:ascii="Times New Roman" w:hAnsi="Times New Roman" w:cs="Times New Roman"/>
          <w:sz w:val="26"/>
          <w:szCs w:val="26"/>
        </w:rPr>
        <w:t xml:space="preserve"> </w:t>
      </w:r>
      <w:r w:rsidRPr="00635B07">
        <w:rPr>
          <w:rFonts w:ascii="Times New Roman" w:hAnsi="Times New Roman" w:cs="Times New Roman"/>
          <w:sz w:val="26"/>
          <w:szCs w:val="26"/>
        </w:rPr>
        <w:t>reliable network connectivity</w:t>
      </w:r>
      <w:r>
        <w:rPr>
          <w:rFonts w:ascii="Times New Roman" w:hAnsi="Times New Roman" w:cs="Times New Roman"/>
          <w:sz w:val="26"/>
          <w:szCs w:val="26"/>
        </w:rPr>
        <w:t xml:space="preserve"> </w:t>
      </w:r>
      <w:r w:rsidRPr="00635B07">
        <w:rPr>
          <w:rFonts w:ascii="Times New Roman" w:hAnsi="Times New Roman" w:cs="Times New Roman"/>
          <w:sz w:val="26"/>
          <w:szCs w:val="26"/>
        </w:rPr>
        <w:t>for remote monitoring.</w:t>
      </w:r>
      <w:r>
        <w:rPr>
          <w:rFonts w:ascii="Times New Roman" w:hAnsi="Times New Roman" w:cs="Times New Roman"/>
          <w:sz w:val="26"/>
          <w:szCs w:val="26"/>
        </w:rPr>
        <w:t xml:space="preserve"> </w:t>
      </w:r>
      <w:r w:rsidRPr="00635B07">
        <w:rPr>
          <w:rFonts w:ascii="Times New Roman" w:hAnsi="Times New Roman" w:cs="Times New Roman"/>
          <w:sz w:val="26"/>
          <w:szCs w:val="26"/>
        </w:rPr>
        <w:t>The study concluded that IoT-based</w:t>
      </w:r>
      <w:r>
        <w:rPr>
          <w:rFonts w:ascii="Times New Roman" w:hAnsi="Times New Roman" w:cs="Times New Roman"/>
          <w:sz w:val="26"/>
          <w:szCs w:val="26"/>
        </w:rPr>
        <w:t xml:space="preserve"> </w:t>
      </w:r>
      <w:r w:rsidRPr="00635B07">
        <w:rPr>
          <w:rFonts w:ascii="Times New Roman" w:hAnsi="Times New Roman" w:cs="Times New Roman"/>
          <w:sz w:val="26"/>
          <w:szCs w:val="26"/>
        </w:rPr>
        <w:t>solar monitoring is crucial for</w:t>
      </w:r>
      <w:r>
        <w:rPr>
          <w:rFonts w:ascii="Times New Roman" w:hAnsi="Times New Roman" w:cs="Times New Roman"/>
          <w:sz w:val="26"/>
          <w:szCs w:val="26"/>
        </w:rPr>
        <w:t xml:space="preserve"> </w:t>
      </w:r>
      <w:r w:rsidRPr="00635B07">
        <w:rPr>
          <w:rFonts w:ascii="Times New Roman" w:hAnsi="Times New Roman" w:cs="Times New Roman"/>
          <w:sz w:val="26"/>
          <w:szCs w:val="26"/>
        </w:rPr>
        <w:t>optimizing renewable energy usage.</w:t>
      </w:r>
      <w:r>
        <w:rPr>
          <w:rFonts w:ascii="Times New Roman" w:hAnsi="Times New Roman" w:cs="Times New Roman"/>
          <w:sz w:val="26"/>
          <w:szCs w:val="26"/>
        </w:rPr>
        <w:t xml:space="preserve"> </w:t>
      </w:r>
      <w:r w:rsidRPr="00635B07">
        <w:rPr>
          <w:rFonts w:ascii="Times New Roman" w:hAnsi="Times New Roman" w:cs="Times New Roman"/>
          <w:sz w:val="26"/>
          <w:szCs w:val="26"/>
        </w:rPr>
        <w:t xml:space="preserve">It recommended </w:t>
      </w:r>
      <w:r w:rsidRPr="00635B07">
        <w:rPr>
          <w:rFonts w:ascii="Times New Roman" w:hAnsi="Times New Roman" w:cs="Times New Roman"/>
          <w:sz w:val="26"/>
          <w:szCs w:val="26"/>
        </w:rPr>
        <w:lastRenderedPageBreak/>
        <w:t>implementing</w:t>
      </w:r>
      <w:r>
        <w:rPr>
          <w:rFonts w:ascii="Times New Roman" w:hAnsi="Times New Roman" w:cs="Times New Roman"/>
          <w:sz w:val="26"/>
          <w:szCs w:val="26"/>
        </w:rPr>
        <w:t xml:space="preserve"> </w:t>
      </w:r>
      <w:r w:rsidRPr="00635B07">
        <w:rPr>
          <w:rFonts w:ascii="Times New Roman" w:hAnsi="Times New Roman" w:cs="Times New Roman"/>
          <w:sz w:val="26"/>
          <w:szCs w:val="26"/>
        </w:rPr>
        <w:t>automated maintenance alerts and</w:t>
      </w:r>
      <w:r>
        <w:rPr>
          <w:rFonts w:ascii="Times New Roman" w:hAnsi="Times New Roman" w:cs="Times New Roman"/>
          <w:sz w:val="26"/>
          <w:szCs w:val="26"/>
        </w:rPr>
        <w:t xml:space="preserve"> </w:t>
      </w:r>
      <w:r w:rsidRPr="00635B07">
        <w:rPr>
          <w:rFonts w:ascii="Times New Roman" w:hAnsi="Times New Roman" w:cs="Times New Roman"/>
          <w:sz w:val="26"/>
          <w:szCs w:val="26"/>
        </w:rPr>
        <w:t>integrating machine learning for</w:t>
      </w:r>
      <w:r>
        <w:rPr>
          <w:rFonts w:ascii="Times New Roman" w:hAnsi="Times New Roman" w:cs="Times New Roman"/>
          <w:sz w:val="26"/>
          <w:szCs w:val="26"/>
        </w:rPr>
        <w:t xml:space="preserve"> </w:t>
      </w:r>
      <w:r w:rsidRPr="00635B07">
        <w:rPr>
          <w:rFonts w:ascii="Times New Roman" w:hAnsi="Times New Roman" w:cs="Times New Roman"/>
          <w:sz w:val="26"/>
          <w:szCs w:val="26"/>
        </w:rPr>
        <w:t>better fault detection.</w:t>
      </w:r>
    </w:p>
    <w:p w14:paraId="0B074EAB" w14:textId="77777777" w:rsidR="006C748C" w:rsidRDefault="006C748C" w:rsidP="001D76B0">
      <w:pPr>
        <w:spacing w:before="240" w:line="480" w:lineRule="auto"/>
        <w:ind w:firstLine="720"/>
        <w:jc w:val="both"/>
        <w:rPr>
          <w:rFonts w:ascii="Times New Roman" w:hAnsi="Times New Roman" w:cs="Times New Roman"/>
          <w:sz w:val="26"/>
          <w:szCs w:val="26"/>
        </w:rPr>
      </w:pPr>
    </w:p>
    <w:p w14:paraId="544BDF18" w14:textId="77777777" w:rsidR="005B1C0B" w:rsidRDefault="005B1C0B" w:rsidP="001D76B0">
      <w:pPr>
        <w:spacing w:line="480" w:lineRule="auto"/>
        <w:rPr>
          <w:rFonts w:ascii="Times New Roman" w:hAnsi="Times New Roman" w:cs="Times New Roman"/>
          <w:b/>
          <w:bCs/>
          <w:sz w:val="26"/>
          <w:szCs w:val="26"/>
        </w:rPr>
      </w:pPr>
      <w:r>
        <w:rPr>
          <w:rFonts w:ascii="Times New Roman" w:hAnsi="Times New Roman" w:cs="Times New Roman"/>
          <w:b/>
          <w:bCs/>
          <w:sz w:val="26"/>
          <w:szCs w:val="26"/>
        </w:rPr>
        <w:br w:type="page"/>
      </w:r>
    </w:p>
    <w:p w14:paraId="46A2306C" w14:textId="6D18323A" w:rsidR="00472732" w:rsidRPr="00472732" w:rsidRDefault="00000E49" w:rsidP="001D76B0">
      <w:pPr>
        <w:spacing w:line="480" w:lineRule="auto"/>
        <w:jc w:val="center"/>
        <w:rPr>
          <w:rFonts w:ascii="Times New Roman" w:hAnsi="Times New Roman" w:cs="Times New Roman"/>
          <w:b/>
          <w:bCs/>
          <w:sz w:val="26"/>
          <w:szCs w:val="26"/>
        </w:rPr>
      </w:pPr>
      <w:r w:rsidRPr="00472732">
        <w:rPr>
          <w:rFonts w:ascii="Times New Roman" w:hAnsi="Times New Roman" w:cs="Times New Roman"/>
          <w:b/>
          <w:bCs/>
          <w:sz w:val="26"/>
          <w:szCs w:val="26"/>
        </w:rPr>
        <w:lastRenderedPageBreak/>
        <w:t xml:space="preserve">CHAPTER </w:t>
      </w:r>
      <w:r w:rsidR="00472732" w:rsidRPr="00472732">
        <w:rPr>
          <w:rFonts w:ascii="Times New Roman" w:hAnsi="Times New Roman" w:cs="Times New Roman"/>
          <w:b/>
          <w:bCs/>
          <w:sz w:val="26"/>
          <w:szCs w:val="26"/>
        </w:rPr>
        <w:t>THREE</w:t>
      </w:r>
    </w:p>
    <w:p w14:paraId="230551B0" w14:textId="777E4972" w:rsidR="00000E49" w:rsidRPr="00472732" w:rsidRDefault="00000E49" w:rsidP="001D76B0">
      <w:pPr>
        <w:spacing w:line="480" w:lineRule="auto"/>
        <w:jc w:val="center"/>
        <w:rPr>
          <w:rFonts w:ascii="Times New Roman" w:hAnsi="Times New Roman" w:cs="Times New Roman"/>
          <w:b/>
          <w:bCs/>
          <w:sz w:val="26"/>
          <w:szCs w:val="26"/>
        </w:rPr>
      </w:pPr>
      <w:r w:rsidRPr="00472732">
        <w:rPr>
          <w:rFonts w:ascii="Times New Roman" w:hAnsi="Times New Roman" w:cs="Times New Roman"/>
          <w:b/>
          <w:bCs/>
          <w:sz w:val="26"/>
          <w:szCs w:val="26"/>
        </w:rPr>
        <w:t>SYSTEM DESIGN AND METHODOLOGY</w:t>
      </w:r>
    </w:p>
    <w:p w14:paraId="213107A3" w14:textId="7F94CBFA" w:rsidR="00000E49" w:rsidRPr="00472732" w:rsidRDefault="00000E49" w:rsidP="001D76B0">
      <w:pPr>
        <w:spacing w:line="480" w:lineRule="auto"/>
        <w:jc w:val="both"/>
        <w:rPr>
          <w:rFonts w:ascii="Times New Roman" w:hAnsi="Times New Roman" w:cs="Times New Roman"/>
          <w:b/>
          <w:bCs/>
          <w:sz w:val="26"/>
          <w:szCs w:val="26"/>
        </w:rPr>
      </w:pPr>
      <w:r w:rsidRPr="00472732">
        <w:rPr>
          <w:rFonts w:ascii="Times New Roman" w:hAnsi="Times New Roman" w:cs="Times New Roman"/>
          <w:b/>
          <w:bCs/>
          <w:sz w:val="26"/>
          <w:szCs w:val="26"/>
        </w:rPr>
        <w:t>3.1</w:t>
      </w:r>
      <w:r w:rsidR="00472732" w:rsidRPr="00472732">
        <w:rPr>
          <w:rFonts w:ascii="Times New Roman" w:hAnsi="Times New Roman" w:cs="Times New Roman"/>
          <w:b/>
          <w:bCs/>
          <w:sz w:val="26"/>
          <w:szCs w:val="26"/>
        </w:rPr>
        <w:tab/>
      </w:r>
      <w:r w:rsidR="005A0808" w:rsidRPr="00472732">
        <w:rPr>
          <w:rFonts w:ascii="Times New Roman" w:hAnsi="Times New Roman" w:cs="Times New Roman"/>
          <w:b/>
          <w:bCs/>
          <w:sz w:val="26"/>
          <w:szCs w:val="26"/>
        </w:rPr>
        <w:t xml:space="preserve">INTRODUCTION  </w:t>
      </w:r>
    </w:p>
    <w:p w14:paraId="70FEC17E" w14:textId="77777777" w:rsidR="00000E49" w:rsidRPr="00472732" w:rsidRDefault="00000E49" w:rsidP="001D76B0">
      <w:pPr>
        <w:spacing w:line="480" w:lineRule="auto"/>
        <w:ind w:firstLine="720"/>
        <w:jc w:val="both"/>
        <w:rPr>
          <w:rFonts w:ascii="Times New Roman" w:hAnsi="Times New Roman" w:cs="Times New Roman"/>
          <w:sz w:val="26"/>
          <w:szCs w:val="26"/>
        </w:rPr>
      </w:pPr>
      <w:r w:rsidRPr="00472732">
        <w:rPr>
          <w:rFonts w:ascii="Times New Roman" w:hAnsi="Times New Roman" w:cs="Times New Roman"/>
          <w:sz w:val="26"/>
          <w:szCs w:val="26"/>
        </w:rPr>
        <w:t xml:space="preserve">This chapter presents the system architecture, hardware/software design, and methodology for the Smart Solar-Based CBT Examination Monitoring System, which integrates solar power, IoT, and CCTV surveillance for secure and energy-efficient exam monitoring.  </w:t>
      </w:r>
    </w:p>
    <w:p w14:paraId="7AA4661A" w14:textId="347A55A9" w:rsidR="00000E49" w:rsidRPr="00472732" w:rsidRDefault="00000E49" w:rsidP="001D76B0">
      <w:pPr>
        <w:spacing w:line="480" w:lineRule="auto"/>
        <w:jc w:val="both"/>
        <w:rPr>
          <w:rFonts w:ascii="Times New Roman" w:hAnsi="Times New Roman" w:cs="Times New Roman"/>
          <w:b/>
          <w:bCs/>
          <w:sz w:val="26"/>
          <w:szCs w:val="26"/>
        </w:rPr>
      </w:pPr>
      <w:r w:rsidRPr="00472732">
        <w:rPr>
          <w:rFonts w:ascii="Times New Roman" w:hAnsi="Times New Roman" w:cs="Times New Roman"/>
          <w:b/>
          <w:bCs/>
          <w:sz w:val="26"/>
          <w:szCs w:val="26"/>
        </w:rPr>
        <w:t>3.2</w:t>
      </w:r>
      <w:r w:rsidR="00472732" w:rsidRPr="00472732">
        <w:rPr>
          <w:rFonts w:ascii="Times New Roman" w:hAnsi="Times New Roman" w:cs="Times New Roman"/>
          <w:b/>
          <w:bCs/>
          <w:sz w:val="26"/>
          <w:szCs w:val="26"/>
        </w:rPr>
        <w:tab/>
      </w:r>
      <w:r w:rsidR="005A0808" w:rsidRPr="00472732">
        <w:rPr>
          <w:rFonts w:ascii="Times New Roman" w:hAnsi="Times New Roman" w:cs="Times New Roman"/>
          <w:b/>
          <w:bCs/>
          <w:sz w:val="26"/>
          <w:szCs w:val="26"/>
        </w:rPr>
        <w:t xml:space="preserve">SYSTEM ARCHITECTURE  </w:t>
      </w:r>
    </w:p>
    <w:p w14:paraId="0FEDE903" w14:textId="31D86D40" w:rsidR="00000E49" w:rsidRPr="00472732" w:rsidRDefault="00000E49"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The system consists of</w:t>
      </w:r>
      <w:r w:rsidR="00472732">
        <w:rPr>
          <w:rFonts w:ascii="Times New Roman" w:hAnsi="Times New Roman" w:cs="Times New Roman"/>
          <w:sz w:val="26"/>
          <w:szCs w:val="26"/>
        </w:rPr>
        <w:t>:</w:t>
      </w:r>
      <w:r w:rsidRPr="00472732">
        <w:rPr>
          <w:rFonts w:ascii="Times New Roman" w:hAnsi="Times New Roman" w:cs="Times New Roman"/>
          <w:sz w:val="26"/>
          <w:szCs w:val="26"/>
        </w:rPr>
        <w:t xml:space="preserve">  </w:t>
      </w:r>
    </w:p>
    <w:p w14:paraId="3510CB6B" w14:textId="65157343" w:rsidR="00000E49" w:rsidRPr="00472732" w:rsidRDefault="00000E49" w:rsidP="001D76B0">
      <w:pPr>
        <w:pStyle w:val="ListParagraph"/>
        <w:numPr>
          <w:ilvl w:val="0"/>
          <w:numId w:val="7"/>
        </w:num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 xml:space="preserve">Solar Power Module (for energy supply)  </w:t>
      </w:r>
    </w:p>
    <w:p w14:paraId="60588B9B" w14:textId="0133B645" w:rsidR="00000E49" w:rsidRPr="00472732" w:rsidRDefault="00000E49" w:rsidP="001D76B0">
      <w:pPr>
        <w:pStyle w:val="ListParagraph"/>
        <w:numPr>
          <w:ilvl w:val="0"/>
          <w:numId w:val="7"/>
        </w:num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 xml:space="preserve">CBT Workstations (computers for examinees)  </w:t>
      </w:r>
    </w:p>
    <w:p w14:paraId="3FF09AF1" w14:textId="37E42AB7" w:rsidR="00000E49" w:rsidRPr="00472732" w:rsidRDefault="00000E49" w:rsidP="001D76B0">
      <w:pPr>
        <w:pStyle w:val="ListParagraph"/>
        <w:numPr>
          <w:ilvl w:val="0"/>
          <w:numId w:val="7"/>
        </w:num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 xml:space="preserve">CCTV Surveillance System (real-time monitoring)  </w:t>
      </w:r>
    </w:p>
    <w:p w14:paraId="7A502856" w14:textId="1E960B4E" w:rsidR="00000E49" w:rsidRPr="00472732" w:rsidRDefault="00000E49" w:rsidP="001D76B0">
      <w:pPr>
        <w:pStyle w:val="ListParagraph"/>
        <w:numPr>
          <w:ilvl w:val="0"/>
          <w:numId w:val="7"/>
        </w:num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 xml:space="preserve">Central Server (stores exam data &amp; CCTV feeds)  </w:t>
      </w:r>
    </w:p>
    <w:p w14:paraId="6BB9A36A" w14:textId="0F015A77" w:rsidR="00000E49" w:rsidRPr="00CD6271" w:rsidRDefault="00000E49" w:rsidP="001D76B0">
      <w:pPr>
        <w:spacing w:line="480" w:lineRule="auto"/>
        <w:jc w:val="both"/>
        <w:rPr>
          <w:rFonts w:ascii="Times New Roman" w:hAnsi="Times New Roman" w:cs="Times New Roman"/>
          <w:b/>
          <w:bCs/>
          <w:sz w:val="26"/>
          <w:szCs w:val="26"/>
        </w:rPr>
      </w:pPr>
      <w:r w:rsidRPr="00CD6271">
        <w:rPr>
          <w:rFonts w:ascii="Times New Roman" w:hAnsi="Times New Roman" w:cs="Times New Roman"/>
          <w:b/>
          <w:bCs/>
          <w:sz w:val="26"/>
          <w:szCs w:val="26"/>
        </w:rPr>
        <w:t>3.3</w:t>
      </w:r>
      <w:r w:rsidR="00CD6271" w:rsidRPr="00CD6271">
        <w:rPr>
          <w:rFonts w:ascii="Times New Roman" w:hAnsi="Times New Roman" w:cs="Times New Roman"/>
          <w:b/>
          <w:bCs/>
          <w:sz w:val="26"/>
          <w:szCs w:val="26"/>
        </w:rPr>
        <w:tab/>
      </w:r>
      <w:r w:rsidR="005A0808" w:rsidRPr="00CD6271">
        <w:rPr>
          <w:rFonts w:ascii="Times New Roman" w:hAnsi="Times New Roman" w:cs="Times New Roman"/>
          <w:b/>
          <w:bCs/>
          <w:sz w:val="26"/>
          <w:szCs w:val="26"/>
        </w:rPr>
        <w:t xml:space="preserve">HARDWARE DESIGN  </w:t>
      </w:r>
    </w:p>
    <w:p w14:paraId="4BBF0A80" w14:textId="444090BD" w:rsidR="00000E49" w:rsidRPr="00CD6271" w:rsidRDefault="00000E49" w:rsidP="001D76B0">
      <w:pPr>
        <w:spacing w:line="480" w:lineRule="auto"/>
        <w:jc w:val="both"/>
        <w:rPr>
          <w:rFonts w:ascii="Times New Roman" w:hAnsi="Times New Roman" w:cs="Times New Roman"/>
          <w:b/>
          <w:bCs/>
          <w:sz w:val="26"/>
          <w:szCs w:val="26"/>
        </w:rPr>
      </w:pPr>
      <w:r w:rsidRPr="00CD6271">
        <w:rPr>
          <w:rFonts w:ascii="Times New Roman" w:hAnsi="Times New Roman" w:cs="Times New Roman"/>
          <w:b/>
          <w:bCs/>
          <w:sz w:val="26"/>
          <w:szCs w:val="26"/>
        </w:rPr>
        <w:t>3.3.1</w:t>
      </w:r>
      <w:r w:rsidR="00CD6271" w:rsidRPr="00CD6271">
        <w:rPr>
          <w:rFonts w:ascii="Times New Roman" w:hAnsi="Times New Roman" w:cs="Times New Roman"/>
          <w:b/>
          <w:bCs/>
          <w:sz w:val="26"/>
          <w:szCs w:val="26"/>
        </w:rPr>
        <w:tab/>
      </w:r>
      <w:r w:rsidRPr="00CD6271">
        <w:rPr>
          <w:rFonts w:ascii="Times New Roman" w:hAnsi="Times New Roman" w:cs="Times New Roman"/>
          <w:b/>
          <w:bCs/>
          <w:sz w:val="26"/>
          <w:szCs w:val="26"/>
        </w:rPr>
        <w:t xml:space="preserve">Solar Power Module  </w:t>
      </w:r>
    </w:p>
    <w:p w14:paraId="7B02A70A" w14:textId="484080BB" w:rsidR="00000E49" w:rsidRPr="00CD6271" w:rsidRDefault="00000E49" w:rsidP="001D76B0">
      <w:pPr>
        <w:pStyle w:val="ListParagraph"/>
        <w:numPr>
          <w:ilvl w:val="0"/>
          <w:numId w:val="8"/>
        </w:numPr>
        <w:spacing w:line="480" w:lineRule="auto"/>
        <w:jc w:val="both"/>
        <w:rPr>
          <w:rFonts w:ascii="Times New Roman" w:hAnsi="Times New Roman" w:cs="Times New Roman"/>
          <w:sz w:val="26"/>
          <w:szCs w:val="26"/>
        </w:rPr>
      </w:pPr>
      <w:r w:rsidRPr="00CD6271">
        <w:rPr>
          <w:rFonts w:ascii="Times New Roman" w:hAnsi="Times New Roman" w:cs="Times New Roman"/>
          <w:sz w:val="26"/>
          <w:szCs w:val="26"/>
        </w:rPr>
        <w:t xml:space="preserve">Solar Panels (100W, 12V)  </w:t>
      </w:r>
    </w:p>
    <w:p w14:paraId="2FCF22F8" w14:textId="6D97501C" w:rsidR="00000E49" w:rsidRPr="00CD6271" w:rsidRDefault="00000E49" w:rsidP="001D76B0">
      <w:pPr>
        <w:pStyle w:val="ListParagraph"/>
        <w:numPr>
          <w:ilvl w:val="0"/>
          <w:numId w:val="8"/>
        </w:numPr>
        <w:spacing w:line="480" w:lineRule="auto"/>
        <w:jc w:val="both"/>
        <w:rPr>
          <w:rFonts w:ascii="Times New Roman" w:hAnsi="Times New Roman" w:cs="Times New Roman"/>
          <w:sz w:val="26"/>
          <w:szCs w:val="26"/>
        </w:rPr>
      </w:pPr>
      <w:r w:rsidRPr="00CD6271">
        <w:rPr>
          <w:rFonts w:ascii="Times New Roman" w:hAnsi="Times New Roman" w:cs="Times New Roman"/>
          <w:sz w:val="26"/>
          <w:szCs w:val="26"/>
        </w:rPr>
        <w:t xml:space="preserve">Charge Controller (PWM/MPPT)  </w:t>
      </w:r>
    </w:p>
    <w:p w14:paraId="387D5325" w14:textId="76FC161A" w:rsidR="00000E49" w:rsidRPr="00CD6271" w:rsidRDefault="00000E49" w:rsidP="001D76B0">
      <w:pPr>
        <w:pStyle w:val="ListParagraph"/>
        <w:numPr>
          <w:ilvl w:val="0"/>
          <w:numId w:val="8"/>
        </w:numPr>
        <w:spacing w:line="480" w:lineRule="auto"/>
        <w:jc w:val="both"/>
        <w:rPr>
          <w:rFonts w:ascii="Times New Roman" w:hAnsi="Times New Roman" w:cs="Times New Roman"/>
          <w:sz w:val="26"/>
          <w:szCs w:val="26"/>
        </w:rPr>
      </w:pPr>
      <w:r w:rsidRPr="00CD6271">
        <w:rPr>
          <w:rFonts w:ascii="Times New Roman" w:hAnsi="Times New Roman" w:cs="Times New Roman"/>
          <w:sz w:val="26"/>
          <w:szCs w:val="26"/>
        </w:rPr>
        <w:t>Battery Bank (12V, 100Ah dee</w:t>
      </w:r>
      <w:r w:rsidR="00FF3CBD">
        <w:rPr>
          <w:rFonts w:ascii="Times New Roman" w:hAnsi="Times New Roman" w:cs="Times New Roman"/>
          <w:sz w:val="26"/>
          <w:szCs w:val="26"/>
        </w:rPr>
        <w:t xml:space="preserve"> v</w:t>
      </w:r>
      <w:r w:rsidRPr="00CD6271">
        <w:rPr>
          <w:rFonts w:ascii="Times New Roman" w:hAnsi="Times New Roman" w:cs="Times New Roman"/>
          <w:sz w:val="26"/>
          <w:szCs w:val="26"/>
        </w:rPr>
        <w:t xml:space="preserve">p-cycle battery)  </w:t>
      </w:r>
    </w:p>
    <w:p w14:paraId="3AEB7E1F" w14:textId="2523C611" w:rsidR="00000E49" w:rsidRDefault="00000E49" w:rsidP="001D76B0">
      <w:pPr>
        <w:pStyle w:val="ListParagraph"/>
        <w:numPr>
          <w:ilvl w:val="0"/>
          <w:numId w:val="8"/>
        </w:numPr>
        <w:spacing w:line="480" w:lineRule="auto"/>
        <w:jc w:val="both"/>
        <w:rPr>
          <w:rFonts w:ascii="Times New Roman" w:hAnsi="Times New Roman" w:cs="Times New Roman"/>
          <w:sz w:val="26"/>
          <w:szCs w:val="26"/>
        </w:rPr>
      </w:pPr>
      <w:r w:rsidRPr="00CD6271">
        <w:rPr>
          <w:rFonts w:ascii="Times New Roman" w:hAnsi="Times New Roman" w:cs="Times New Roman"/>
          <w:sz w:val="26"/>
          <w:szCs w:val="26"/>
        </w:rPr>
        <w:t xml:space="preserve">Inverter (Converts DC to AC for computers)  </w:t>
      </w:r>
    </w:p>
    <w:p w14:paraId="46C56C46" w14:textId="02910CED" w:rsidR="002613C7" w:rsidRDefault="002613C7" w:rsidP="001D76B0">
      <w:pPr>
        <w:pStyle w:val="ListParagraph"/>
        <w:numPr>
          <w:ilvl w:val="0"/>
          <w:numId w:val="8"/>
        </w:num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Display devices</w:t>
      </w:r>
    </w:p>
    <w:p w14:paraId="3264EDF8" w14:textId="77777777" w:rsidR="002613C7" w:rsidRPr="002613C7" w:rsidRDefault="002613C7" w:rsidP="001D76B0">
      <w:pPr>
        <w:pStyle w:val="ListParagraph"/>
        <w:spacing w:line="480" w:lineRule="auto"/>
        <w:jc w:val="center"/>
        <w:rPr>
          <w:rFonts w:ascii="Times New Roman" w:hAnsi="Times New Roman" w:cs="Times New Roman"/>
          <w:sz w:val="26"/>
          <w:szCs w:val="26"/>
        </w:rPr>
      </w:pPr>
      <w:r>
        <w:rPr>
          <w:noProof/>
        </w:rPr>
        <w:drawing>
          <wp:inline distT="0" distB="0" distL="0" distR="0" wp14:anchorId="650A1331" wp14:editId="58D44AFF">
            <wp:extent cx="4586433" cy="2209800"/>
            <wp:effectExtent l="0" t="0" r="5080" b="0"/>
            <wp:docPr id="85456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69181" name="Picture 854569181"/>
                    <pic:cNvPicPr/>
                  </pic:nvPicPr>
                  <pic:blipFill>
                    <a:blip r:embed="rId8">
                      <a:extLst>
                        <a:ext uri="{28A0092B-C50C-407E-A947-70E740481C1C}">
                          <a14:useLocalDpi xmlns:a14="http://schemas.microsoft.com/office/drawing/2010/main" val="0"/>
                        </a:ext>
                      </a:extLst>
                    </a:blip>
                    <a:stretch>
                      <a:fillRect/>
                    </a:stretch>
                  </pic:blipFill>
                  <pic:spPr>
                    <a:xfrm>
                      <a:off x="0" y="0"/>
                      <a:ext cx="4703534" cy="2266221"/>
                    </a:xfrm>
                    <a:prstGeom prst="rect">
                      <a:avLst/>
                    </a:prstGeom>
                  </pic:spPr>
                </pic:pic>
              </a:graphicData>
            </a:graphic>
          </wp:inline>
        </w:drawing>
      </w:r>
    </w:p>
    <w:p w14:paraId="564ED2FE" w14:textId="24694329" w:rsidR="00BA49B0" w:rsidRDefault="00BA49B0" w:rsidP="001D76B0">
      <w:pPr>
        <w:spacing w:line="480" w:lineRule="auto"/>
        <w:jc w:val="center"/>
        <w:rPr>
          <w:rFonts w:ascii="Times New Roman" w:hAnsi="Times New Roman" w:cs="Times New Roman"/>
          <w:bCs/>
          <w:sz w:val="26"/>
          <w:szCs w:val="26"/>
        </w:rPr>
      </w:pPr>
      <w:r w:rsidRPr="00BA49B0">
        <w:rPr>
          <w:rFonts w:ascii="Times New Roman" w:hAnsi="Times New Roman" w:cs="Times New Roman"/>
          <w:bCs/>
          <w:sz w:val="26"/>
          <w:szCs w:val="26"/>
        </w:rPr>
        <w:t>Fig 3.3.1: Block image of a typical hardware design components</w:t>
      </w:r>
    </w:p>
    <w:p w14:paraId="2B34AA1E"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Solar Panels: Capture solar energy.  </w:t>
      </w:r>
    </w:p>
    <w:p w14:paraId="1E6EFC05"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Charge Controller: Regulates energy flow to the battery.  </w:t>
      </w:r>
    </w:p>
    <w:p w14:paraId="22C70B5C"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Battery: Stores energy for later use.  </w:t>
      </w:r>
    </w:p>
    <w:p w14:paraId="490B7D19"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DC leads: Used in any electronic device with a battery for a power source.</w:t>
      </w:r>
    </w:p>
    <w:p w14:paraId="58CAF628"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Inverter: Transmits energy to the cloud.</w:t>
      </w:r>
    </w:p>
    <w:p w14:paraId="7D5240B5"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 xml:space="preserve">CCTV cameras: Provide live video feed for surveillance.  </w:t>
      </w:r>
    </w:p>
    <w:p w14:paraId="57895A56" w14:textId="77777777" w:rsidR="00BA49B0" w:rsidRPr="00B466F1" w:rsidRDefault="00BA49B0" w:rsidP="001D76B0">
      <w:pPr>
        <w:pStyle w:val="ListParagraph"/>
        <w:widowControl w:val="0"/>
        <w:numPr>
          <w:ilvl w:val="0"/>
          <w:numId w:val="29"/>
        </w:numPr>
        <w:spacing w:after="240" w:line="480" w:lineRule="auto"/>
        <w:jc w:val="both"/>
        <w:rPr>
          <w:rFonts w:ascii="Times New Roman" w:hAnsi="Times New Roman" w:cs="Times New Roman"/>
          <w:sz w:val="26"/>
          <w:szCs w:val="26"/>
        </w:rPr>
      </w:pPr>
      <w:r w:rsidRPr="00B466F1">
        <w:rPr>
          <w:rFonts w:ascii="Times New Roman" w:hAnsi="Times New Roman" w:cs="Times New Roman"/>
          <w:sz w:val="26"/>
          <w:szCs w:val="26"/>
        </w:rPr>
        <w:t>User Interface: Displays real-time data and CCTV feed.</w:t>
      </w:r>
    </w:p>
    <w:p w14:paraId="2712AC12" w14:textId="088EBB52" w:rsidR="00000E49" w:rsidRPr="00CD6271" w:rsidRDefault="00000E49" w:rsidP="001D76B0">
      <w:pPr>
        <w:spacing w:after="0" w:line="480" w:lineRule="auto"/>
        <w:jc w:val="both"/>
        <w:rPr>
          <w:rFonts w:ascii="Times New Roman" w:hAnsi="Times New Roman" w:cs="Times New Roman"/>
          <w:b/>
          <w:bCs/>
          <w:sz w:val="26"/>
          <w:szCs w:val="26"/>
        </w:rPr>
      </w:pPr>
      <w:r w:rsidRPr="00CD6271">
        <w:rPr>
          <w:rFonts w:ascii="Times New Roman" w:hAnsi="Times New Roman" w:cs="Times New Roman"/>
          <w:b/>
          <w:bCs/>
          <w:sz w:val="26"/>
          <w:szCs w:val="26"/>
        </w:rPr>
        <w:t>3.3.2</w:t>
      </w:r>
      <w:r w:rsidR="00CD6271" w:rsidRPr="00CD6271">
        <w:rPr>
          <w:rFonts w:ascii="Times New Roman" w:hAnsi="Times New Roman" w:cs="Times New Roman"/>
          <w:b/>
          <w:bCs/>
          <w:sz w:val="26"/>
          <w:szCs w:val="26"/>
        </w:rPr>
        <w:tab/>
      </w:r>
      <w:r w:rsidRPr="00CD6271">
        <w:rPr>
          <w:rFonts w:ascii="Times New Roman" w:hAnsi="Times New Roman" w:cs="Times New Roman"/>
          <w:b/>
          <w:bCs/>
          <w:sz w:val="26"/>
          <w:szCs w:val="26"/>
        </w:rPr>
        <w:t xml:space="preserve">CCTV Surveillance System  </w:t>
      </w:r>
    </w:p>
    <w:p w14:paraId="126002B0" w14:textId="6D8716FF" w:rsidR="00000E49" w:rsidRPr="00CD6271" w:rsidRDefault="00000E49" w:rsidP="001D76B0">
      <w:pPr>
        <w:pStyle w:val="ListParagraph"/>
        <w:numPr>
          <w:ilvl w:val="0"/>
          <w:numId w:val="9"/>
        </w:numPr>
        <w:spacing w:after="0" w:line="480" w:lineRule="auto"/>
        <w:jc w:val="both"/>
        <w:rPr>
          <w:rFonts w:ascii="Times New Roman" w:hAnsi="Times New Roman" w:cs="Times New Roman"/>
          <w:sz w:val="26"/>
          <w:szCs w:val="26"/>
        </w:rPr>
      </w:pPr>
      <w:r w:rsidRPr="00CD6271">
        <w:rPr>
          <w:rFonts w:ascii="Times New Roman" w:hAnsi="Times New Roman" w:cs="Times New Roman"/>
          <w:sz w:val="26"/>
          <w:szCs w:val="26"/>
        </w:rPr>
        <w:t xml:space="preserve">IP Cameras (4K resolution, night vision, motion detection)  </w:t>
      </w:r>
    </w:p>
    <w:p w14:paraId="04BD71C0" w14:textId="77777777" w:rsidR="00AA1A85" w:rsidRDefault="00000E49" w:rsidP="001D76B0">
      <w:pPr>
        <w:pStyle w:val="ListParagraph"/>
        <w:numPr>
          <w:ilvl w:val="0"/>
          <w:numId w:val="9"/>
        </w:numPr>
        <w:spacing w:line="480" w:lineRule="auto"/>
        <w:jc w:val="both"/>
        <w:rPr>
          <w:rFonts w:ascii="Times New Roman" w:hAnsi="Times New Roman" w:cs="Times New Roman"/>
          <w:sz w:val="26"/>
          <w:szCs w:val="26"/>
        </w:rPr>
      </w:pPr>
      <w:r w:rsidRPr="00AA1A85">
        <w:rPr>
          <w:rFonts w:ascii="Times New Roman" w:hAnsi="Times New Roman" w:cs="Times New Roman"/>
          <w:sz w:val="26"/>
          <w:szCs w:val="26"/>
        </w:rPr>
        <w:t xml:space="preserve">Network Video Recorder (NVR) (stores footage)  </w:t>
      </w:r>
    </w:p>
    <w:p w14:paraId="21205A01" w14:textId="6603FB16" w:rsidR="002613C7" w:rsidRDefault="00000E49" w:rsidP="001D76B0">
      <w:pPr>
        <w:pStyle w:val="ListParagraph"/>
        <w:numPr>
          <w:ilvl w:val="0"/>
          <w:numId w:val="9"/>
        </w:numPr>
        <w:spacing w:line="480" w:lineRule="auto"/>
        <w:jc w:val="both"/>
        <w:rPr>
          <w:rFonts w:ascii="Times New Roman" w:hAnsi="Times New Roman" w:cs="Times New Roman"/>
          <w:sz w:val="26"/>
          <w:szCs w:val="26"/>
        </w:rPr>
      </w:pPr>
      <w:r w:rsidRPr="00AA1A85">
        <w:rPr>
          <w:rFonts w:ascii="Times New Roman" w:hAnsi="Times New Roman" w:cs="Times New Roman"/>
          <w:sz w:val="26"/>
          <w:szCs w:val="26"/>
        </w:rPr>
        <w:t xml:space="preserve">PoE Switch (powers cameras via Ethernet) </w:t>
      </w:r>
    </w:p>
    <w:p w14:paraId="219C02A6" w14:textId="14967DE4" w:rsidR="00BA49B0" w:rsidRDefault="00BA49B0" w:rsidP="001D76B0">
      <w:pPr>
        <w:spacing w:line="48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401EC10" wp14:editId="27416CC6">
            <wp:extent cx="2924175" cy="2181225"/>
            <wp:effectExtent l="0" t="0" r="9525" b="9525"/>
            <wp:docPr id="219890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90603" name="Picture 219890603"/>
                    <pic:cNvPicPr/>
                  </pic:nvPicPr>
                  <pic:blipFill rotWithShape="1">
                    <a:blip r:embed="rId9" cstate="print">
                      <a:extLst>
                        <a:ext uri="{28A0092B-C50C-407E-A947-70E740481C1C}">
                          <a14:useLocalDpi xmlns:a14="http://schemas.microsoft.com/office/drawing/2010/main" val="0"/>
                        </a:ext>
                      </a:extLst>
                    </a:blip>
                    <a:srcRect l="25594" t="10534" r="16877"/>
                    <a:stretch/>
                  </pic:blipFill>
                  <pic:spPr bwMode="auto">
                    <a:xfrm>
                      <a:off x="0" y="0"/>
                      <a:ext cx="3028521" cy="2259060"/>
                    </a:xfrm>
                    <a:prstGeom prst="rect">
                      <a:avLst/>
                    </a:prstGeom>
                    <a:ln>
                      <a:noFill/>
                    </a:ln>
                    <a:extLst>
                      <a:ext uri="{53640926-AAD7-44D8-BBD7-CCE9431645EC}">
                        <a14:shadowObscured xmlns:a14="http://schemas.microsoft.com/office/drawing/2010/main"/>
                      </a:ext>
                    </a:extLst>
                  </pic:spPr>
                </pic:pic>
              </a:graphicData>
            </a:graphic>
          </wp:inline>
        </w:drawing>
      </w:r>
    </w:p>
    <w:p w14:paraId="11E24E59" w14:textId="012A3F1E" w:rsidR="00000E49" w:rsidRDefault="00AA1A85" w:rsidP="001D76B0">
      <w:pPr>
        <w:pStyle w:val="ListParagraph"/>
        <w:spacing w:line="480" w:lineRule="auto"/>
        <w:jc w:val="center"/>
        <w:rPr>
          <w:rFonts w:ascii="Times New Roman" w:hAnsi="Times New Roman" w:cs="Times New Roman"/>
          <w:b/>
          <w:bCs/>
          <w:sz w:val="24"/>
          <w:szCs w:val="24"/>
        </w:rPr>
      </w:pPr>
      <w:r w:rsidRPr="00AA1A85">
        <w:rPr>
          <w:rFonts w:ascii="Times New Roman" w:hAnsi="Times New Roman" w:cs="Times New Roman"/>
          <w:b/>
          <w:bCs/>
          <w:sz w:val="24"/>
          <w:szCs w:val="24"/>
        </w:rPr>
        <w:t>Fig. 3.3.2: An Erected Surveillance Camera</w:t>
      </w:r>
    </w:p>
    <w:p w14:paraId="4CC40C28" w14:textId="2FC8B583" w:rsidR="00BA49B0" w:rsidRDefault="00BA49B0" w:rsidP="001D76B0">
      <w:pPr>
        <w:pStyle w:val="ListParagraph"/>
        <w:spacing w:line="480" w:lineRule="auto"/>
        <w:jc w:val="center"/>
        <w:rPr>
          <w:rFonts w:ascii="Times New Roman" w:hAnsi="Times New Roman" w:cs="Times New Roman"/>
          <w:b/>
          <w:bCs/>
          <w:sz w:val="24"/>
          <w:szCs w:val="24"/>
        </w:rPr>
      </w:pPr>
    </w:p>
    <w:p w14:paraId="0106C3D2" w14:textId="09BF785D" w:rsidR="00000E49" w:rsidRPr="00BA49B0" w:rsidRDefault="00000E49" w:rsidP="001D76B0">
      <w:pPr>
        <w:pStyle w:val="ListParagraph"/>
        <w:numPr>
          <w:ilvl w:val="2"/>
          <w:numId w:val="30"/>
        </w:numPr>
        <w:spacing w:line="480" w:lineRule="auto"/>
        <w:jc w:val="both"/>
        <w:rPr>
          <w:rFonts w:ascii="Times New Roman" w:hAnsi="Times New Roman" w:cs="Times New Roman"/>
          <w:b/>
          <w:bCs/>
          <w:sz w:val="26"/>
          <w:szCs w:val="26"/>
        </w:rPr>
      </w:pPr>
      <w:r w:rsidRPr="00BA49B0">
        <w:rPr>
          <w:rFonts w:ascii="Times New Roman" w:hAnsi="Times New Roman" w:cs="Times New Roman"/>
          <w:b/>
          <w:bCs/>
          <w:sz w:val="26"/>
          <w:szCs w:val="26"/>
        </w:rPr>
        <w:t xml:space="preserve">CCTV Management System  </w:t>
      </w:r>
    </w:p>
    <w:p w14:paraId="0DF555F4" w14:textId="2FEA7E2B" w:rsidR="00BA49B0" w:rsidRPr="00187AB3" w:rsidRDefault="00BA49B0" w:rsidP="001D76B0">
      <w:pPr>
        <w:spacing w:line="480" w:lineRule="auto"/>
        <w:ind w:firstLine="720"/>
        <w:jc w:val="both"/>
        <w:rPr>
          <w:rStyle w:val="citation-42"/>
          <w:rFonts w:ascii="Times New Roman" w:hAnsi="Times New Roman" w:cs="Times New Roman"/>
          <w:sz w:val="26"/>
          <w:szCs w:val="26"/>
        </w:rPr>
      </w:pPr>
      <w:r w:rsidRPr="00187AB3">
        <w:rPr>
          <w:rStyle w:val="citation-42"/>
          <w:rFonts w:ascii="Times New Roman" w:hAnsi="Times New Roman" w:cs="Times New Roman"/>
          <w:sz w:val="26"/>
          <w:szCs w:val="26"/>
        </w:rPr>
        <w:t xml:space="preserve">A </w:t>
      </w:r>
      <w:r w:rsidRPr="00187AB3">
        <w:rPr>
          <w:rStyle w:val="citation-42"/>
          <w:rFonts w:ascii="Times New Roman" w:hAnsi="Times New Roman" w:cs="Times New Roman"/>
          <w:bCs/>
          <w:sz w:val="26"/>
          <w:szCs w:val="26"/>
        </w:rPr>
        <w:t>CCTV Management System</w:t>
      </w:r>
      <w:r w:rsidRPr="00187AB3">
        <w:rPr>
          <w:rStyle w:val="citation-42"/>
          <w:rFonts w:ascii="Times New Roman" w:hAnsi="Times New Roman" w:cs="Times New Roman"/>
          <w:sz w:val="26"/>
          <w:szCs w:val="26"/>
        </w:rPr>
        <w:t xml:space="preserve"> (Closed-Circuit Television Management System) is the overarching framework that encompasses the hardware (cameras, recorders, monitors) and software used to control, monitor, record, store, and retrieve video footage from surveillance cameras.</w:t>
      </w:r>
    </w:p>
    <w:p w14:paraId="5C9FCE72" w14:textId="77777777" w:rsidR="00187AB3" w:rsidRPr="00187AB3" w:rsidRDefault="00187AB3" w:rsidP="001D76B0">
      <w:pPr>
        <w:pStyle w:val="Heading3"/>
        <w:spacing w:line="480" w:lineRule="auto"/>
        <w:jc w:val="both"/>
        <w:rPr>
          <w:rFonts w:ascii="Times New Roman" w:hAnsi="Times New Roman" w:cs="Times New Roman"/>
          <w:b/>
          <w:color w:val="auto"/>
          <w:sz w:val="26"/>
          <w:szCs w:val="26"/>
        </w:rPr>
      </w:pPr>
      <w:r w:rsidRPr="00187AB3">
        <w:rPr>
          <w:rFonts w:ascii="Times New Roman" w:hAnsi="Times New Roman" w:cs="Times New Roman"/>
          <w:b/>
          <w:color w:val="auto"/>
          <w:sz w:val="26"/>
          <w:szCs w:val="26"/>
        </w:rPr>
        <w:t>Core Components and Functionality</w:t>
      </w:r>
    </w:p>
    <w:p w14:paraId="79BFCBD8" w14:textId="44EED974" w:rsidR="00187AB3" w:rsidRPr="00187AB3" w:rsidRDefault="00187AB3" w:rsidP="001D76B0">
      <w:pPr>
        <w:pStyle w:val="NormalWeb"/>
        <w:spacing w:line="480" w:lineRule="auto"/>
        <w:jc w:val="both"/>
        <w:rPr>
          <w:rStyle w:val="citation-41"/>
          <w:sz w:val="26"/>
          <w:szCs w:val="26"/>
        </w:rPr>
      </w:pPr>
      <w:r w:rsidRPr="00187AB3">
        <w:rPr>
          <w:rStyle w:val="citation-41"/>
          <w:sz w:val="26"/>
          <w:szCs w:val="26"/>
        </w:rPr>
        <w:t>A CCTV management system comprises several key components working in unison:</w:t>
      </w:r>
    </w:p>
    <w:p w14:paraId="66FA1B65" w14:textId="77777777" w:rsidR="00187AB3" w:rsidRPr="00187AB3" w:rsidRDefault="00187AB3" w:rsidP="001D76B0">
      <w:pPr>
        <w:pStyle w:val="NormalWeb"/>
        <w:numPr>
          <w:ilvl w:val="0"/>
          <w:numId w:val="33"/>
        </w:numPr>
        <w:spacing w:line="480" w:lineRule="auto"/>
        <w:jc w:val="both"/>
        <w:rPr>
          <w:rStyle w:val="citation-39"/>
          <w:sz w:val="26"/>
          <w:szCs w:val="26"/>
        </w:rPr>
      </w:pPr>
      <w:r w:rsidRPr="00187AB3">
        <w:rPr>
          <w:rStyle w:val="citation-40"/>
          <w:b/>
          <w:bCs/>
          <w:sz w:val="26"/>
          <w:szCs w:val="26"/>
        </w:rPr>
        <w:t>CCTV Cameras:</w:t>
      </w:r>
      <w:r w:rsidRPr="00187AB3">
        <w:rPr>
          <w:rStyle w:val="citation-40"/>
          <w:sz w:val="26"/>
          <w:szCs w:val="26"/>
        </w:rPr>
        <w:t xml:space="preserve"> These are the primary data collection devices, capturing visual information.</w:t>
      </w:r>
      <w:r w:rsidRPr="00187AB3">
        <w:rPr>
          <w:sz w:val="26"/>
          <w:szCs w:val="26"/>
        </w:rPr>
        <w:t xml:space="preserve"> </w:t>
      </w:r>
      <w:r w:rsidRPr="00187AB3">
        <w:rPr>
          <w:rStyle w:val="citation-39"/>
          <w:sz w:val="26"/>
          <w:szCs w:val="26"/>
        </w:rPr>
        <w:t xml:space="preserve">Modern systems often use </w:t>
      </w:r>
      <w:r w:rsidRPr="00187AB3">
        <w:rPr>
          <w:rStyle w:val="citation-39"/>
          <w:bCs/>
          <w:sz w:val="26"/>
          <w:szCs w:val="26"/>
        </w:rPr>
        <w:t>IP (Internet Protocol) cameras</w:t>
      </w:r>
      <w:r w:rsidRPr="00187AB3">
        <w:rPr>
          <w:rStyle w:val="citation-39"/>
          <w:sz w:val="26"/>
          <w:szCs w:val="26"/>
        </w:rPr>
        <w:t xml:space="preserve"> for higher resolution, remote accessibility, and network connectivity, replacing older analog cameras that required Digital Video Recorders (DVRs). IP cameras typically connect to a </w:t>
      </w:r>
      <w:r w:rsidRPr="00187AB3">
        <w:rPr>
          <w:rStyle w:val="citation-39"/>
          <w:bCs/>
          <w:sz w:val="26"/>
          <w:szCs w:val="26"/>
        </w:rPr>
        <w:t>Network Video Recorder (NVR)</w:t>
      </w:r>
      <w:r w:rsidRPr="00187AB3">
        <w:rPr>
          <w:rStyle w:val="citation-39"/>
          <w:sz w:val="26"/>
          <w:szCs w:val="26"/>
        </w:rPr>
        <w:t>.</w:t>
      </w:r>
    </w:p>
    <w:p w14:paraId="7A908F21" w14:textId="7FD69AB5" w:rsidR="00187AB3" w:rsidRPr="00187AB3" w:rsidRDefault="00187AB3" w:rsidP="001D76B0">
      <w:pPr>
        <w:pStyle w:val="NormalWeb"/>
        <w:numPr>
          <w:ilvl w:val="0"/>
          <w:numId w:val="33"/>
        </w:numPr>
        <w:spacing w:line="480" w:lineRule="auto"/>
        <w:jc w:val="both"/>
        <w:rPr>
          <w:sz w:val="26"/>
          <w:szCs w:val="26"/>
        </w:rPr>
      </w:pPr>
      <w:r w:rsidRPr="00187AB3">
        <w:rPr>
          <w:b/>
          <w:bCs/>
          <w:sz w:val="26"/>
          <w:szCs w:val="26"/>
        </w:rPr>
        <w:lastRenderedPageBreak/>
        <w:t>Recording Devices (NVRs/DVRs):</w:t>
      </w:r>
      <w:r w:rsidRPr="00187AB3">
        <w:rPr>
          <w:sz w:val="26"/>
          <w:szCs w:val="26"/>
        </w:rPr>
        <w:t xml:space="preserve"> </w:t>
      </w:r>
    </w:p>
    <w:p w14:paraId="6E2B2A78" w14:textId="77777777" w:rsidR="00187AB3" w:rsidRPr="00187AB3" w:rsidRDefault="00187AB3" w:rsidP="001D76B0">
      <w:pPr>
        <w:pStyle w:val="ListParagraph"/>
        <w:numPr>
          <w:ilvl w:val="0"/>
          <w:numId w:val="34"/>
        </w:numPr>
        <w:spacing w:before="100" w:beforeAutospacing="1" w:after="100" w:afterAutospacing="1" w:line="480" w:lineRule="auto"/>
        <w:jc w:val="both"/>
        <w:rPr>
          <w:rFonts w:ascii="Times New Roman" w:eastAsia="Times New Roman" w:hAnsi="Times New Roman" w:cs="Times New Roman"/>
          <w:kern w:val="0"/>
          <w:sz w:val="26"/>
          <w:szCs w:val="26"/>
          <w14:ligatures w14:val="none"/>
        </w:rPr>
      </w:pPr>
      <w:r w:rsidRPr="00187AB3">
        <w:rPr>
          <w:rFonts w:ascii="Times New Roman" w:eastAsia="Times New Roman" w:hAnsi="Times New Roman" w:cs="Times New Roman"/>
          <w:b/>
          <w:bCs/>
          <w:kern w:val="0"/>
          <w:sz w:val="26"/>
          <w:szCs w:val="26"/>
          <w14:ligatures w14:val="none"/>
        </w:rPr>
        <w:t>NVR (Network Video Recorder):</w:t>
      </w:r>
      <w:r w:rsidRPr="00187AB3">
        <w:rPr>
          <w:rFonts w:ascii="Times New Roman" w:eastAsia="Times New Roman" w:hAnsi="Times New Roman" w:cs="Times New Roman"/>
          <w:kern w:val="0"/>
          <w:sz w:val="26"/>
          <w:szCs w:val="26"/>
          <w14:ligatures w14:val="none"/>
        </w:rPr>
        <w:t xml:space="preserve"> Used with IP cameras, NVRs process and store digital video streams from the network. They offer greater flexibility in camera placement and scalability.</w:t>
      </w:r>
    </w:p>
    <w:p w14:paraId="2641C71F" w14:textId="0282C779" w:rsidR="00187AB3" w:rsidRPr="00187AB3" w:rsidRDefault="00187AB3" w:rsidP="001D76B0">
      <w:pPr>
        <w:pStyle w:val="ListParagraph"/>
        <w:numPr>
          <w:ilvl w:val="0"/>
          <w:numId w:val="34"/>
        </w:numPr>
        <w:spacing w:before="100" w:beforeAutospacing="1" w:after="100" w:afterAutospacing="1" w:line="480" w:lineRule="auto"/>
        <w:jc w:val="both"/>
        <w:rPr>
          <w:rFonts w:ascii="Times New Roman" w:eastAsia="Times New Roman" w:hAnsi="Times New Roman" w:cs="Times New Roman"/>
          <w:kern w:val="0"/>
          <w:sz w:val="26"/>
          <w:szCs w:val="26"/>
          <w14:ligatures w14:val="none"/>
        </w:rPr>
      </w:pPr>
      <w:r w:rsidRPr="00187AB3">
        <w:rPr>
          <w:rStyle w:val="Strong"/>
          <w:rFonts w:ascii="Times New Roman" w:hAnsi="Times New Roman" w:cs="Times New Roman"/>
          <w:sz w:val="26"/>
          <w:szCs w:val="26"/>
        </w:rPr>
        <w:t>VR (Digital Video Recorder):</w:t>
      </w:r>
      <w:r w:rsidRPr="00187AB3">
        <w:rPr>
          <w:rFonts w:ascii="Times New Roman" w:hAnsi="Times New Roman" w:cs="Times New Roman"/>
          <w:sz w:val="26"/>
          <w:szCs w:val="26"/>
        </w:rPr>
        <w:t xml:space="preserve"> </w:t>
      </w:r>
      <w:r w:rsidRPr="00187AB3">
        <w:rPr>
          <w:rStyle w:val="citation-36"/>
          <w:rFonts w:ascii="Times New Roman" w:hAnsi="Times New Roman" w:cs="Times New Roman"/>
          <w:sz w:val="26"/>
          <w:szCs w:val="26"/>
        </w:rPr>
        <w:t>Used with analog cameras, DVRs convert analog video signals to digital for storage.</w:t>
      </w:r>
      <w:r w:rsidRPr="00187AB3">
        <w:rPr>
          <w:rFonts w:ascii="Times New Roman" w:hAnsi="Times New Roman" w:cs="Times New Roman"/>
          <w:sz w:val="26"/>
          <w:szCs w:val="26"/>
        </w:rPr>
        <w:t xml:space="preserve"> While less common in new installations, they are still present in older systems</w:t>
      </w:r>
    </w:p>
    <w:p w14:paraId="331FBBAB" w14:textId="7BE39C3B" w:rsidR="00187AB3" w:rsidRPr="00187AB3" w:rsidRDefault="00187AB3" w:rsidP="001D76B0">
      <w:pPr>
        <w:pStyle w:val="NormalWeb"/>
        <w:numPr>
          <w:ilvl w:val="0"/>
          <w:numId w:val="33"/>
        </w:numPr>
        <w:spacing w:line="480" w:lineRule="auto"/>
        <w:jc w:val="both"/>
        <w:rPr>
          <w:rStyle w:val="citation-34"/>
          <w:sz w:val="26"/>
          <w:szCs w:val="26"/>
        </w:rPr>
      </w:pPr>
      <w:r w:rsidRPr="00187AB3">
        <w:rPr>
          <w:rStyle w:val="citation-35"/>
          <w:b/>
          <w:bCs/>
          <w:sz w:val="26"/>
          <w:szCs w:val="26"/>
        </w:rPr>
        <w:t>Storage:</w:t>
      </w:r>
      <w:r w:rsidRPr="00187AB3">
        <w:rPr>
          <w:rStyle w:val="citation-35"/>
          <w:sz w:val="26"/>
          <w:szCs w:val="26"/>
        </w:rPr>
        <w:t xml:space="preserve"> Video footage requires significant storage capacity.</w:t>
      </w:r>
      <w:r w:rsidRPr="00187AB3">
        <w:rPr>
          <w:sz w:val="26"/>
          <w:szCs w:val="26"/>
        </w:rPr>
        <w:t xml:space="preserve"> This can be local (on NVR/DVR hard drives), network-attached storage (NAS), or increasingly</w:t>
      </w:r>
      <w:r w:rsidRPr="002E22C4">
        <w:rPr>
          <w:sz w:val="26"/>
          <w:szCs w:val="26"/>
        </w:rPr>
        <w:t xml:space="preserve">, </w:t>
      </w:r>
      <w:r w:rsidRPr="002E22C4">
        <w:rPr>
          <w:rStyle w:val="Strong"/>
          <w:b w:val="0"/>
          <w:sz w:val="26"/>
          <w:szCs w:val="26"/>
        </w:rPr>
        <w:t>cloud-based storage</w:t>
      </w:r>
      <w:r w:rsidRPr="002E22C4">
        <w:rPr>
          <w:sz w:val="26"/>
          <w:szCs w:val="26"/>
        </w:rPr>
        <w:t xml:space="preserve">. </w:t>
      </w:r>
      <w:r w:rsidRPr="002E22C4">
        <w:rPr>
          <w:rStyle w:val="citation-34"/>
          <w:sz w:val="26"/>
          <w:szCs w:val="26"/>
        </w:rPr>
        <w:t>Cloud storage offers redundancy and remote accessibility but relies h</w:t>
      </w:r>
      <w:r w:rsidRPr="00187AB3">
        <w:rPr>
          <w:rStyle w:val="citation-34"/>
          <w:sz w:val="26"/>
          <w:szCs w:val="26"/>
        </w:rPr>
        <w:t>eavily on internet connectivity.</w:t>
      </w:r>
    </w:p>
    <w:p w14:paraId="7A4727CB" w14:textId="601BB567" w:rsidR="00187AB3" w:rsidRPr="00187AB3" w:rsidRDefault="00187AB3" w:rsidP="001D76B0">
      <w:pPr>
        <w:pStyle w:val="NormalWeb"/>
        <w:numPr>
          <w:ilvl w:val="0"/>
          <w:numId w:val="33"/>
        </w:numPr>
        <w:spacing w:line="480" w:lineRule="auto"/>
        <w:jc w:val="both"/>
        <w:rPr>
          <w:sz w:val="26"/>
          <w:szCs w:val="26"/>
        </w:rPr>
      </w:pPr>
      <w:r w:rsidRPr="00187AB3">
        <w:rPr>
          <w:rStyle w:val="citation-33"/>
          <w:b/>
          <w:bCs/>
          <w:sz w:val="26"/>
          <w:szCs w:val="26"/>
        </w:rPr>
        <w:t>Monitoring Interface (Software/Workstations):</w:t>
      </w:r>
      <w:r w:rsidRPr="00187AB3">
        <w:rPr>
          <w:rStyle w:val="citation-33"/>
          <w:sz w:val="26"/>
          <w:szCs w:val="26"/>
        </w:rPr>
        <w:t xml:space="preserve"> This is the user-facing component where security personnel or administrators can view live feeds, review recorded footage, and manage the system.</w:t>
      </w:r>
      <w:r w:rsidRPr="00187AB3">
        <w:rPr>
          <w:sz w:val="26"/>
          <w:szCs w:val="26"/>
        </w:rPr>
        <w:t xml:space="preserve"> This often includes:</w:t>
      </w:r>
    </w:p>
    <w:p w14:paraId="02DA7A9A" w14:textId="5B61C124" w:rsidR="00187AB3" w:rsidRPr="00187AB3" w:rsidRDefault="00187AB3" w:rsidP="001D76B0">
      <w:pPr>
        <w:pStyle w:val="NormalWeb"/>
        <w:numPr>
          <w:ilvl w:val="0"/>
          <w:numId w:val="35"/>
        </w:numPr>
        <w:spacing w:line="480" w:lineRule="auto"/>
        <w:jc w:val="both"/>
        <w:rPr>
          <w:sz w:val="26"/>
          <w:szCs w:val="26"/>
        </w:rPr>
      </w:pPr>
      <w:r w:rsidRPr="00187AB3">
        <w:rPr>
          <w:rStyle w:val="citation-32"/>
          <w:b/>
          <w:bCs/>
          <w:sz w:val="26"/>
          <w:szCs w:val="26"/>
        </w:rPr>
        <w:t>Video Management Software (VMS):</w:t>
      </w:r>
      <w:r w:rsidRPr="00187AB3">
        <w:rPr>
          <w:rStyle w:val="citation-32"/>
          <w:sz w:val="26"/>
          <w:szCs w:val="26"/>
        </w:rPr>
        <w:t xml:space="preserve"> Powerful software platforms that allow for centralized control of multiple cameras, viewing layouts, search functions, and event management.</w:t>
      </w:r>
      <w:r w:rsidRPr="00187AB3">
        <w:rPr>
          <w:sz w:val="26"/>
          <w:szCs w:val="26"/>
        </w:rPr>
        <w:t xml:space="preserve"> </w:t>
      </w:r>
      <w:r w:rsidRPr="00187AB3">
        <w:rPr>
          <w:rStyle w:val="citation-31"/>
          <w:sz w:val="26"/>
          <w:szCs w:val="26"/>
        </w:rPr>
        <w:t>Examples include Hanwha Vision's SmartViewer or Netavis Observer.</w:t>
      </w:r>
    </w:p>
    <w:p w14:paraId="60228BF7" w14:textId="3FDCF872" w:rsidR="00187AB3" w:rsidRPr="00187AB3" w:rsidRDefault="00187AB3" w:rsidP="001D76B0">
      <w:pPr>
        <w:pStyle w:val="ListParagraph"/>
        <w:numPr>
          <w:ilvl w:val="0"/>
          <w:numId w:val="35"/>
        </w:numPr>
        <w:spacing w:before="100" w:beforeAutospacing="1" w:after="100" w:afterAutospacing="1" w:line="480" w:lineRule="auto"/>
        <w:jc w:val="both"/>
        <w:rPr>
          <w:rFonts w:ascii="Times New Roman" w:eastAsia="Times New Roman" w:hAnsi="Times New Roman" w:cs="Times New Roman"/>
          <w:kern w:val="0"/>
          <w:sz w:val="26"/>
          <w:szCs w:val="26"/>
          <w14:ligatures w14:val="none"/>
        </w:rPr>
      </w:pPr>
      <w:r w:rsidRPr="00187AB3">
        <w:rPr>
          <w:rFonts w:ascii="Times New Roman" w:eastAsia="Times New Roman" w:hAnsi="Times New Roman" w:cs="Times New Roman"/>
          <w:b/>
          <w:bCs/>
          <w:kern w:val="0"/>
          <w:sz w:val="26"/>
          <w:szCs w:val="26"/>
          <w14:ligatures w14:val="none"/>
        </w:rPr>
        <w:t>Monitors/Video Walls:</w:t>
      </w:r>
      <w:r w:rsidRPr="00187AB3">
        <w:rPr>
          <w:rFonts w:ascii="Times New Roman" w:eastAsia="Times New Roman" w:hAnsi="Times New Roman" w:cs="Times New Roman"/>
          <w:kern w:val="0"/>
          <w:sz w:val="26"/>
          <w:szCs w:val="26"/>
          <w14:ligatures w14:val="none"/>
        </w:rPr>
        <w:t xml:space="preserve"> Displays for real-time observation.</w:t>
      </w:r>
    </w:p>
    <w:p w14:paraId="28605B39" w14:textId="260AE6C5" w:rsidR="00187AB3" w:rsidRPr="00187AB3" w:rsidRDefault="00187AB3" w:rsidP="001D76B0">
      <w:pPr>
        <w:pStyle w:val="ListParagraph"/>
        <w:numPr>
          <w:ilvl w:val="0"/>
          <w:numId w:val="33"/>
        </w:numPr>
        <w:spacing w:after="0" w:line="480" w:lineRule="auto"/>
        <w:jc w:val="both"/>
        <w:rPr>
          <w:rFonts w:ascii="Times New Roman" w:eastAsia="Times New Roman" w:hAnsi="Times New Roman" w:cs="Times New Roman"/>
          <w:kern w:val="0"/>
          <w:sz w:val="26"/>
          <w:szCs w:val="26"/>
          <w14:ligatures w14:val="none"/>
        </w:rPr>
      </w:pPr>
      <w:r w:rsidRPr="00187AB3">
        <w:rPr>
          <w:rFonts w:ascii="Times New Roman" w:eastAsia="Times New Roman" w:hAnsi="Times New Roman" w:cs="Times New Roman"/>
          <w:b/>
          <w:bCs/>
          <w:kern w:val="0"/>
          <w:sz w:val="26"/>
          <w:szCs w:val="26"/>
          <w14:ligatures w14:val="none"/>
        </w:rPr>
        <w:lastRenderedPageBreak/>
        <w:t>Networking Infrastructure:</w:t>
      </w:r>
      <w:r w:rsidRPr="00187AB3">
        <w:rPr>
          <w:rFonts w:ascii="Times New Roman" w:eastAsia="Times New Roman" w:hAnsi="Times New Roman" w:cs="Times New Roman"/>
          <w:kern w:val="0"/>
          <w:sz w:val="26"/>
          <w:szCs w:val="26"/>
          <w14:ligatures w14:val="none"/>
        </w:rPr>
        <w:t xml:space="preserve"> This connects all components, whether through wired (Ethernet) or wireless connections. For remote access and cloud integration, a stable internet connection is essential. </w:t>
      </w:r>
    </w:p>
    <w:p w14:paraId="51F710DC" w14:textId="38BEF86B" w:rsidR="00187AB3" w:rsidRPr="00187AB3" w:rsidRDefault="00187AB3" w:rsidP="001D76B0">
      <w:pPr>
        <w:pStyle w:val="ListParagraph"/>
        <w:numPr>
          <w:ilvl w:val="0"/>
          <w:numId w:val="33"/>
        </w:numPr>
        <w:spacing w:line="480" w:lineRule="auto"/>
        <w:jc w:val="both"/>
        <w:rPr>
          <w:rFonts w:ascii="Times New Roman" w:hAnsi="Times New Roman" w:cs="Times New Roman"/>
          <w:b/>
          <w:bCs/>
          <w:sz w:val="26"/>
          <w:szCs w:val="26"/>
        </w:rPr>
      </w:pPr>
      <w:r w:rsidRPr="00187AB3">
        <w:rPr>
          <w:rFonts w:ascii="Times New Roman" w:eastAsia="Times New Roman" w:hAnsi="Times New Roman" w:cs="Times New Roman"/>
          <w:b/>
          <w:bCs/>
          <w:kern w:val="0"/>
          <w:sz w:val="26"/>
          <w:szCs w:val="26"/>
          <w14:ligatures w14:val="none"/>
        </w:rPr>
        <w:t>Power Supply:</w:t>
      </w:r>
      <w:r w:rsidRPr="00187AB3">
        <w:rPr>
          <w:rFonts w:ascii="Times New Roman" w:eastAsia="Times New Roman" w:hAnsi="Times New Roman" w:cs="Times New Roman"/>
          <w:kern w:val="0"/>
          <w:sz w:val="26"/>
          <w:szCs w:val="26"/>
          <w14:ligatures w14:val="none"/>
        </w:rPr>
        <w:t xml:space="preserve"> A reliable power supply is crucial for continuous operation, this is where the integration with solar energy becomes critical, often involving UPS (Uninterruptible Power Supply) and battery backups.</w:t>
      </w:r>
    </w:p>
    <w:p w14:paraId="2B1AA315" w14:textId="644A7638" w:rsidR="00000E49" w:rsidRPr="00187AB3" w:rsidRDefault="00000E49" w:rsidP="001D76B0">
      <w:pPr>
        <w:spacing w:line="480" w:lineRule="auto"/>
        <w:jc w:val="both"/>
        <w:rPr>
          <w:rFonts w:ascii="Times New Roman" w:hAnsi="Times New Roman" w:cs="Times New Roman"/>
          <w:b/>
          <w:bCs/>
          <w:sz w:val="26"/>
          <w:szCs w:val="26"/>
        </w:rPr>
      </w:pPr>
      <w:r w:rsidRPr="00187AB3">
        <w:rPr>
          <w:rFonts w:ascii="Times New Roman" w:hAnsi="Times New Roman" w:cs="Times New Roman"/>
          <w:b/>
          <w:bCs/>
          <w:sz w:val="26"/>
          <w:szCs w:val="26"/>
        </w:rPr>
        <w:t>3</w:t>
      </w:r>
      <w:r w:rsidR="00BA49B0" w:rsidRPr="00187AB3">
        <w:rPr>
          <w:rFonts w:ascii="Times New Roman" w:hAnsi="Times New Roman" w:cs="Times New Roman"/>
          <w:b/>
          <w:bCs/>
          <w:sz w:val="26"/>
          <w:szCs w:val="26"/>
        </w:rPr>
        <w:t>.4</w:t>
      </w:r>
      <w:r w:rsidR="00CD6271" w:rsidRPr="00187AB3">
        <w:rPr>
          <w:rFonts w:ascii="Times New Roman" w:hAnsi="Times New Roman" w:cs="Times New Roman"/>
          <w:b/>
          <w:bCs/>
          <w:sz w:val="26"/>
          <w:szCs w:val="26"/>
        </w:rPr>
        <w:tab/>
      </w:r>
      <w:r w:rsidR="005A0808" w:rsidRPr="00187AB3">
        <w:rPr>
          <w:rFonts w:ascii="Times New Roman" w:hAnsi="Times New Roman" w:cs="Times New Roman"/>
          <w:b/>
          <w:bCs/>
          <w:sz w:val="26"/>
          <w:szCs w:val="26"/>
        </w:rPr>
        <w:t xml:space="preserve">SYSTEM WORKFLOW  </w:t>
      </w:r>
    </w:p>
    <w:p w14:paraId="511FB93D" w14:textId="77777777" w:rsidR="00B92426" w:rsidRPr="00B92426" w:rsidRDefault="00B92426" w:rsidP="001D76B0">
      <w:pPr>
        <w:spacing w:before="100" w:beforeAutospacing="1" w:after="100" w:afterAutospacing="1" w:line="480" w:lineRule="auto"/>
        <w:ind w:firstLine="720"/>
        <w:jc w:val="both"/>
        <w:rPr>
          <w:rFonts w:ascii="Times New Roman" w:hAnsi="Times New Roman" w:cs="Times New Roman"/>
          <w:sz w:val="26"/>
          <w:szCs w:val="26"/>
        </w:rPr>
      </w:pPr>
      <w:r w:rsidRPr="00B92426">
        <w:rPr>
          <w:rFonts w:ascii="Times New Roman" w:hAnsi="Times New Roman" w:cs="Times New Roman"/>
          <w:sz w:val="26"/>
          <w:szCs w:val="26"/>
        </w:rPr>
        <w:t>The workflow of the Smart Solar CBT Examination Monitoring System describes the sequence of operations and interactions between the key subsystems—solar power generation, computer-based testing (CBT), and real-time surveillance—during a typical examination session. This process ensures that the system operates efficiently, securely, and sustainably from startup to exam conclusion.</w:t>
      </w:r>
    </w:p>
    <w:p w14:paraId="5B328D8C" w14:textId="77777777" w:rsidR="00B92426" w:rsidRPr="00B92426" w:rsidRDefault="00B92426" w:rsidP="001D76B0">
      <w:pPr>
        <w:numPr>
          <w:ilvl w:val="0"/>
          <w:numId w:val="36"/>
        </w:numPr>
        <w:spacing w:before="100" w:beforeAutospacing="1" w:after="100" w:afterAutospacing="1" w:line="480" w:lineRule="auto"/>
        <w:jc w:val="both"/>
        <w:rPr>
          <w:rFonts w:ascii="Times New Roman" w:hAnsi="Times New Roman" w:cs="Times New Roman"/>
          <w:sz w:val="26"/>
          <w:szCs w:val="26"/>
        </w:rPr>
      </w:pPr>
      <w:r w:rsidRPr="00B92426">
        <w:rPr>
          <w:rStyle w:val="Strong"/>
          <w:rFonts w:ascii="Times New Roman" w:hAnsi="Times New Roman" w:cs="Times New Roman"/>
          <w:sz w:val="26"/>
          <w:szCs w:val="26"/>
        </w:rPr>
        <w:t>Power Generation Starts</w:t>
      </w:r>
      <w:r w:rsidRPr="00B92426">
        <w:rPr>
          <w:rFonts w:ascii="Times New Roman" w:hAnsi="Times New Roman" w:cs="Times New Roman"/>
          <w:sz w:val="26"/>
          <w:szCs w:val="26"/>
        </w:rPr>
        <w:t>: At the beginning of the day, solar panels begin harvesting sunlight and generate direct current (DC) power.</w:t>
      </w:r>
    </w:p>
    <w:p w14:paraId="3D6D2A79" w14:textId="77777777" w:rsidR="00B92426" w:rsidRPr="00B92426" w:rsidRDefault="00B92426" w:rsidP="001D76B0">
      <w:pPr>
        <w:numPr>
          <w:ilvl w:val="0"/>
          <w:numId w:val="36"/>
        </w:numPr>
        <w:spacing w:before="100" w:beforeAutospacing="1" w:after="100" w:afterAutospacing="1" w:line="480" w:lineRule="auto"/>
        <w:jc w:val="both"/>
        <w:rPr>
          <w:rFonts w:ascii="Times New Roman" w:hAnsi="Times New Roman" w:cs="Times New Roman"/>
          <w:sz w:val="26"/>
          <w:szCs w:val="26"/>
        </w:rPr>
      </w:pPr>
      <w:r w:rsidRPr="00B92426">
        <w:rPr>
          <w:rStyle w:val="Strong"/>
          <w:rFonts w:ascii="Times New Roman" w:hAnsi="Times New Roman" w:cs="Times New Roman"/>
          <w:sz w:val="26"/>
          <w:szCs w:val="26"/>
        </w:rPr>
        <w:t>Battery Charging</w:t>
      </w:r>
      <w:r w:rsidRPr="00B92426">
        <w:rPr>
          <w:rFonts w:ascii="Times New Roman" w:hAnsi="Times New Roman" w:cs="Times New Roman"/>
          <w:sz w:val="26"/>
          <w:szCs w:val="26"/>
        </w:rPr>
        <w:t>: The MPPT charge controller optimizes this power and charges the deep-cycle battery, which stores energy for later use (especially during low sunlight or night).</w:t>
      </w:r>
    </w:p>
    <w:p w14:paraId="20032C0A" w14:textId="77777777" w:rsidR="00B92426" w:rsidRPr="00B92426" w:rsidRDefault="00B92426" w:rsidP="001D76B0">
      <w:pPr>
        <w:numPr>
          <w:ilvl w:val="0"/>
          <w:numId w:val="36"/>
        </w:numPr>
        <w:spacing w:before="100" w:beforeAutospacing="1" w:after="100" w:afterAutospacing="1" w:line="480" w:lineRule="auto"/>
        <w:jc w:val="both"/>
        <w:rPr>
          <w:rFonts w:ascii="Times New Roman" w:hAnsi="Times New Roman" w:cs="Times New Roman"/>
          <w:sz w:val="26"/>
          <w:szCs w:val="26"/>
        </w:rPr>
      </w:pPr>
      <w:r w:rsidRPr="00B92426">
        <w:rPr>
          <w:rStyle w:val="Strong"/>
          <w:rFonts w:ascii="Times New Roman" w:hAnsi="Times New Roman" w:cs="Times New Roman"/>
          <w:sz w:val="26"/>
          <w:szCs w:val="26"/>
        </w:rPr>
        <w:t>Inverter Activation</w:t>
      </w:r>
      <w:r w:rsidRPr="00B92426">
        <w:rPr>
          <w:rFonts w:ascii="Times New Roman" w:hAnsi="Times New Roman" w:cs="Times New Roman"/>
          <w:sz w:val="26"/>
          <w:szCs w:val="26"/>
        </w:rPr>
        <w:t>: When system operation is required, the inverter converts the DC power from the battery to alternating current (AC), which powers all connected devices, including computers, network devices, and CCTV cameras.</w:t>
      </w:r>
    </w:p>
    <w:p w14:paraId="42573653" w14:textId="2A825AF4" w:rsidR="00CD6271" w:rsidRPr="00313DA3" w:rsidRDefault="00000E49" w:rsidP="009E409A">
      <w:pPr>
        <w:spacing w:after="0" w:line="480" w:lineRule="auto"/>
        <w:jc w:val="center"/>
        <w:rPr>
          <w:rFonts w:ascii="Times New Roman" w:hAnsi="Times New Roman" w:cs="Times New Roman"/>
          <w:b/>
          <w:bCs/>
          <w:sz w:val="26"/>
          <w:szCs w:val="26"/>
        </w:rPr>
      </w:pPr>
      <w:r w:rsidRPr="00313DA3">
        <w:rPr>
          <w:rFonts w:ascii="Times New Roman" w:hAnsi="Times New Roman" w:cs="Times New Roman"/>
          <w:b/>
          <w:bCs/>
          <w:sz w:val="26"/>
          <w:szCs w:val="26"/>
        </w:rPr>
        <w:lastRenderedPageBreak/>
        <w:t xml:space="preserve">CHAPTER </w:t>
      </w:r>
      <w:r w:rsidR="004338BD" w:rsidRPr="00313DA3">
        <w:rPr>
          <w:rFonts w:ascii="Times New Roman" w:hAnsi="Times New Roman" w:cs="Times New Roman"/>
          <w:b/>
          <w:bCs/>
          <w:sz w:val="26"/>
          <w:szCs w:val="26"/>
        </w:rPr>
        <w:t>FOUR</w:t>
      </w:r>
    </w:p>
    <w:p w14:paraId="2D3E05D9" w14:textId="17D0DA66" w:rsidR="00000E49" w:rsidRPr="00313DA3" w:rsidRDefault="00000E49" w:rsidP="009E409A">
      <w:pPr>
        <w:spacing w:after="0" w:line="480" w:lineRule="auto"/>
        <w:jc w:val="center"/>
        <w:rPr>
          <w:rFonts w:ascii="Times New Roman" w:hAnsi="Times New Roman" w:cs="Times New Roman"/>
          <w:b/>
          <w:bCs/>
          <w:sz w:val="26"/>
          <w:szCs w:val="26"/>
        </w:rPr>
      </w:pPr>
      <w:r w:rsidRPr="00313DA3">
        <w:rPr>
          <w:rFonts w:ascii="Times New Roman" w:hAnsi="Times New Roman" w:cs="Times New Roman"/>
          <w:b/>
          <w:bCs/>
          <w:sz w:val="26"/>
          <w:szCs w:val="26"/>
        </w:rPr>
        <w:t>IMPLEMENTATION AND TESTING</w:t>
      </w:r>
    </w:p>
    <w:p w14:paraId="3FCAD8BC" w14:textId="7F10F961" w:rsidR="00000E49" w:rsidRPr="004338BD" w:rsidRDefault="00000E49" w:rsidP="001D76B0">
      <w:pPr>
        <w:spacing w:after="0" w:line="480" w:lineRule="auto"/>
        <w:jc w:val="both"/>
        <w:rPr>
          <w:rFonts w:ascii="Times New Roman" w:hAnsi="Times New Roman" w:cs="Times New Roman"/>
          <w:b/>
          <w:bCs/>
          <w:sz w:val="26"/>
          <w:szCs w:val="26"/>
        </w:rPr>
      </w:pPr>
      <w:r w:rsidRPr="004338BD">
        <w:rPr>
          <w:rFonts w:ascii="Times New Roman" w:hAnsi="Times New Roman" w:cs="Times New Roman"/>
          <w:b/>
          <w:bCs/>
          <w:sz w:val="26"/>
          <w:szCs w:val="26"/>
        </w:rPr>
        <w:t>4.1</w:t>
      </w:r>
      <w:r w:rsidR="004338BD" w:rsidRPr="004338BD">
        <w:rPr>
          <w:rFonts w:ascii="Times New Roman" w:hAnsi="Times New Roman" w:cs="Times New Roman"/>
          <w:b/>
          <w:bCs/>
          <w:sz w:val="26"/>
          <w:szCs w:val="26"/>
        </w:rPr>
        <w:tab/>
      </w:r>
      <w:r w:rsidR="005A0808" w:rsidRPr="004338BD">
        <w:rPr>
          <w:rFonts w:ascii="Times New Roman" w:hAnsi="Times New Roman" w:cs="Times New Roman"/>
          <w:b/>
          <w:bCs/>
          <w:sz w:val="26"/>
          <w:szCs w:val="26"/>
        </w:rPr>
        <w:t xml:space="preserve">INTRODUCTION  </w:t>
      </w:r>
    </w:p>
    <w:p w14:paraId="4FC68CA8" w14:textId="40A28753" w:rsidR="00BB3FA8" w:rsidRPr="00BB3FA8" w:rsidRDefault="00D82C29" w:rsidP="001D76B0">
      <w:pPr>
        <w:spacing w:after="0" w:line="480" w:lineRule="auto"/>
        <w:ind w:firstLine="720"/>
        <w:jc w:val="both"/>
        <w:rPr>
          <w:rFonts w:ascii="Times New Roman" w:hAnsi="Times New Roman" w:cs="Times New Roman"/>
          <w:bCs/>
          <w:sz w:val="26"/>
          <w:szCs w:val="26"/>
        </w:rPr>
      </w:pPr>
      <w:r w:rsidRPr="00BB3FA8">
        <w:rPr>
          <w:rFonts w:ascii="Times New Roman" w:hAnsi="Times New Roman" w:cs="Times New Roman"/>
          <w:sz w:val="26"/>
          <w:szCs w:val="26"/>
        </w:rPr>
        <w:t xml:space="preserve">The increasing adoption of solar energy systems necessitates advanced monitoring solutions to ensure optimal performance, fault detection, and security. This chapter presents the </w:t>
      </w:r>
      <w:r w:rsidRPr="00BB3FA8">
        <w:rPr>
          <w:rStyle w:val="Strong"/>
          <w:rFonts w:ascii="Times New Roman" w:hAnsi="Times New Roman" w:cs="Times New Roman"/>
          <w:b w:val="0"/>
          <w:sz w:val="26"/>
          <w:szCs w:val="26"/>
        </w:rPr>
        <w:t>design</w:t>
      </w:r>
      <w:r w:rsidRPr="00BB3FA8">
        <w:rPr>
          <w:rStyle w:val="Strong"/>
          <w:rFonts w:ascii="Times New Roman" w:hAnsi="Times New Roman" w:cs="Times New Roman"/>
          <w:sz w:val="26"/>
          <w:szCs w:val="26"/>
        </w:rPr>
        <w:t xml:space="preserve">, </w:t>
      </w:r>
      <w:r w:rsidRPr="00BB3FA8">
        <w:rPr>
          <w:rStyle w:val="Strong"/>
          <w:rFonts w:ascii="Times New Roman" w:hAnsi="Times New Roman" w:cs="Times New Roman"/>
          <w:b w:val="0"/>
          <w:sz w:val="26"/>
          <w:szCs w:val="26"/>
        </w:rPr>
        <w:t>implementation, and evaluation</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of a</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Smart Solar Computer-Based Testing (CBT)</w:t>
      </w:r>
      <w:r w:rsidRPr="00BB3FA8">
        <w:rPr>
          <w:rStyle w:val="Strong"/>
          <w:rFonts w:ascii="Times New Roman" w:hAnsi="Times New Roman" w:cs="Times New Roman"/>
          <w:sz w:val="26"/>
          <w:szCs w:val="26"/>
        </w:rPr>
        <w:t xml:space="preserve"> </w:t>
      </w:r>
      <w:r w:rsidRPr="00BB3FA8">
        <w:rPr>
          <w:rStyle w:val="Strong"/>
          <w:rFonts w:ascii="Times New Roman" w:hAnsi="Times New Roman" w:cs="Times New Roman"/>
          <w:b w:val="0"/>
          <w:sz w:val="26"/>
          <w:szCs w:val="26"/>
        </w:rPr>
        <w:t>Monitoring</w:t>
      </w:r>
      <w:r w:rsidRPr="00BB3FA8">
        <w:rPr>
          <w:rStyle w:val="Strong"/>
          <w:rFonts w:ascii="Times New Roman" w:hAnsi="Times New Roman" w:cs="Times New Roman"/>
          <w:sz w:val="26"/>
          <w:szCs w:val="26"/>
        </w:rPr>
        <w:t xml:space="preserve"> </w:t>
      </w:r>
      <w:r w:rsidRPr="00BB3FA8">
        <w:rPr>
          <w:rStyle w:val="Strong"/>
          <w:rFonts w:ascii="Times New Roman" w:hAnsi="Times New Roman" w:cs="Times New Roman"/>
          <w:b w:val="0"/>
          <w:sz w:val="26"/>
          <w:szCs w:val="26"/>
        </w:rPr>
        <w:t>System</w:t>
      </w:r>
      <w:r w:rsidR="00BB3FA8" w:rsidRPr="00BB3FA8">
        <w:rPr>
          <w:rFonts w:ascii="Times New Roman" w:hAnsi="Times New Roman" w:cs="Times New Roman"/>
          <w:bCs/>
          <w:sz w:val="26"/>
          <w:szCs w:val="26"/>
        </w:rPr>
        <w:t xml:space="preserve">. </w:t>
      </w:r>
      <w:r w:rsidR="00BB3FA8" w:rsidRPr="00BB3FA8">
        <w:rPr>
          <w:rFonts w:ascii="Times New Roman" w:hAnsi="Times New Roman" w:cs="Times New Roman"/>
          <w:sz w:val="26"/>
          <w:szCs w:val="26"/>
        </w:rPr>
        <w:t xml:space="preserve">The system draws parallels from </w:t>
      </w:r>
      <w:r w:rsidR="00BB3FA8" w:rsidRPr="00BB3FA8">
        <w:rPr>
          <w:rStyle w:val="Strong"/>
          <w:rFonts w:ascii="Times New Roman" w:hAnsi="Times New Roman" w:cs="Times New Roman"/>
          <w:b w:val="0"/>
          <w:sz w:val="26"/>
          <w:szCs w:val="26"/>
        </w:rPr>
        <w:t>CBT examination monitoring techniques</w:t>
      </w:r>
      <w:r w:rsidR="00BB3FA8" w:rsidRPr="00BB3FA8">
        <w:rPr>
          <w:rFonts w:ascii="Times New Roman" w:hAnsi="Times New Roman" w:cs="Times New Roman"/>
          <w:sz w:val="26"/>
          <w:szCs w:val="26"/>
        </w:rPr>
        <w:t xml:space="preserve">, leveraging </w:t>
      </w:r>
      <w:r w:rsidR="00BB3FA8" w:rsidRPr="00BB3FA8">
        <w:rPr>
          <w:rStyle w:val="Strong"/>
          <w:rFonts w:ascii="Times New Roman" w:hAnsi="Times New Roman" w:cs="Times New Roman"/>
          <w:b w:val="0"/>
          <w:sz w:val="26"/>
          <w:szCs w:val="26"/>
        </w:rPr>
        <w:t>automated anomaly detection, secure data transmission, and predictive maintenance</w:t>
      </w:r>
      <w:r w:rsidR="00BB3FA8" w:rsidRPr="00BB3FA8">
        <w:rPr>
          <w:rFonts w:ascii="Times New Roman" w:hAnsi="Times New Roman" w:cs="Times New Roman"/>
          <w:sz w:val="26"/>
          <w:szCs w:val="26"/>
        </w:rPr>
        <w:t xml:space="preserve"> to enhance solar energy reliability.</w:t>
      </w:r>
    </w:p>
    <w:p w14:paraId="7914185F" w14:textId="101320BC" w:rsidR="00000E49" w:rsidRDefault="00000E49" w:rsidP="001D76B0">
      <w:pPr>
        <w:spacing w:after="0" w:line="480" w:lineRule="auto"/>
        <w:jc w:val="both"/>
        <w:rPr>
          <w:rFonts w:ascii="Times New Roman" w:hAnsi="Times New Roman" w:cs="Times New Roman"/>
          <w:b/>
          <w:bCs/>
          <w:sz w:val="26"/>
          <w:szCs w:val="26"/>
        </w:rPr>
      </w:pPr>
      <w:r w:rsidRPr="004338BD">
        <w:rPr>
          <w:rFonts w:ascii="Times New Roman" w:hAnsi="Times New Roman" w:cs="Times New Roman"/>
          <w:b/>
          <w:bCs/>
          <w:sz w:val="26"/>
          <w:szCs w:val="26"/>
        </w:rPr>
        <w:t>4.2</w:t>
      </w:r>
      <w:r w:rsidR="004338BD" w:rsidRPr="004338BD">
        <w:rPr>
          <w:rFonts w:ascii="Times New Roman" w:hAnsi="Times New Roman" w:cs="Times New Roman"/>
          <w:b/>
          <w:bCs/>
          <w:sz w:val="26"/>
          <w:szCs w:val="26"/>
        </w:rPr>
        <w:tab/>
      </w:r>
      <w:r w:rsidR="00BB3FA8">
        <w:rPr>
          <w:rFonts w:ascii="Times New Roman" w:hAnsi="Times New Roman" w:cs="Times New Roman"/>
          <w:b/>
          <w:bCs/>
          <w:sz w:val="26"/>
          <w:szCs w:val="26"/>
        </w:rPr>
        <w:t>SYSTEM</w:t>
      </w:r>
      <w:r w:rsidR="00BB3FA8" w:rsidRPr="004338BD">
        <w:rPr>
          <w:rFonts w:ascii="Times New Roman" w:hAnsi="Times New Roman" w:cs="Times New Roman"/>
          <w:b/>
          <w:bCs/>
          <w:sz w:val="26"/>
          <w:szCs w:val="26"/>
        </w:rPr>
        <w:t xml:space="preserve"> IMPLEMENTATION  </w:t>
      </w:r>
    </w:p>
    <w:p w14:paraId="48DB8BFD" w14:textId="56E1C683" w:rsidR="00BB3FA8" w:rsidRPr="00BB3FA8" w:rsidRDefault="00BB3FA8" w:rsidP="001D76B0">
      <w:pPr>
        <w:spacing w:after="0" w:line="480" w:lineRule="auto"/>
        <w:ind w:firstLine="720"/>
        <w:jc w:val="both"/>
        <w:rPr>
          <w:rFonts w:ascii="Times New Roman" w:hAnsi="Times New Roman" w:cs="Times New Roman"/>
          <w:b/>
          <w:bCs/>
          <w:sz w:val="26"/>
          <w:szCs w:val="26"/>
        </w:rPr>
      </w:pPr>
      <w:r w:rsidRPr="00BB3FA8">
        <w:rPr>
          <w:rFonts w:ascii="Times New Roman" w:hAnsi="Times New Roman" w:cs="Times New Roman"/>
          <w:sz w:val="26"/>
          <w:szCs w:val="26"/>
        </w:rPr>
        <w:t>The</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smart solar CBT monitoring system</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is implemented as an</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off-grid solar power solution</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designed to support</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more than 20 computer-based testing (CBT) workstations</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with reliable,</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uninterrupted electricity. The system consists of</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solar panels installed on the rooftop</w:t>
      </w:r>
      <w:r w:rsidRPr="00BB3FA8">
        <w:rPr>
          <w:rFonts w:ascii="Times New Roman" w:hAnsi="Times New Roman" w:cs="Times New Roman"/>
          <w:b/>
          <w:sz w:val="26"/>
          <w:szCs w:val="26"/>
        </w:rPr>
        <w:t xml:space="preserve">, </w:t>
      </w:r>
      <w:r w:rsidRPr="00E62FD3">
        <w:rPr>
          <w:rFonts w:ascii="Times New Roman" w:hAnsi="Times New Roman" w:cs="Times New Roman"/>
          <w:sz w:val="26"/>
          <w:szCs w:val="26"/>
        </w:rPr>
        <w:t xml:space="preserve">a </w:t>
      </w:r>
      <w:r w:rsidRPr="00BB3FA8">
        <w:rPr>
          <w:rStyle w:val="Strong"/>
          <w:rFonts w:ascii="Times New Roman" w:hAnsi="Times New Roman" w:cs="Times New Roman"/>
          <w:b w:val="0"/>
          <w:sz w:val="26"/>
          <w:szCs w:val="26"/>
        </w:rPr>
        <w:t>charge controller to regulate battery charging</w:t>
      </w:r>
      <w:r w:rsidRPr="00BB3FA8">
        <w:rPr>
          <w:rFonts w:ascii="Times New Roman" w:hAnsi="Times New Roman" w:cs="Times New Roman"/>
          <w:b/>
          <w:sz w:val="26"/>
          <w:szCs w:val="26"/>
        </w:rPr>
        <w:t xml:space="preserve">, </w:t>
      </w:r>
      <w:r w:rsidRPr="00BB3FA8">
        <w:rPr>
          <w:rFonts w:ascii="Times New Roman" w:hAnsi="Times New Roman" w:cs="Times New Roman"/>
          <w:sz w:val="26"/>
          <w:szCs w:val="26"/>
        </w:rPr>
        <w:t>and an</w:t>
      </w:r>
      <w:r w:rsidRPr="00BB3FA8">
        <w:rPr>
          <w:rFonts w:ascii="Times New Roman" w:hAnsi="Times New Roman" w:cs="Times New Roman"/>
          <w:b/>
          <w:sz w:val="26"/>
          <w:szCs w:val="26"/>
        </w:rPr>
        <w:t xml:space="preserve"> </w:t>
      </w:r>
      <w:r w:rsidRPr="00BB3FA8">
        <w:rPr>
          <w:rStyle w:val="Strong"/>
          <w:rFonts w:ascii="Times New Roman" w:hAnsi="Times New Roman" w:cs="Times New Roman"/>
          <w:b w:val="0"/>
          <w:sz w:val="26"/>
          <w:szCs w:val="26"/>
        </w:rPr>
        <w:t>inverter to convert dc power to ac for the workstations</w:t>
      </w:r>
      <w:r w:rsidRPr="00BB3FA8">
        <w:rPr>
          <w:rFonts w:ascii="Times New Roman" w:hAnsi="Times New Roman" w:cs="Times New Roman"/>
          <w:b/>
          <w:sz w:val="26"/>
          <w:szCs w:val="26"/>
        </w:rPr>
        <w:t>.</w:t>
      </w:r>
    </w:p>
    <w:p w14:paraId="1795F33A" w14:textId="77777777" w:rsidR="00E62FD3" w:rsidRDefault="00000E49" w:rsidP="001D76B0">
      <w:pPr>
        <w:spacing w:after="0" w:line="480" w:lineRule="auto"/>
        <w:jc w:val="both"/>
        <w:rPr>
          <w:rFonts w:ascii="Times New Roman" w:hAnsi="Times New Roman" w:cs="Times New Roman"/>
          <w:b/>
          <w:bCs/>
          <w:sz w:val="26"/>
          <w:szCs w:val="26"/>
        </w:rPr>
      </w:pPr>
      <w:r w:rsidRPr="004338BD">
        <w:rPr>
          <w:rFonts w:ascii="Times New Roman" w:hAnsi="Times New Roman" w:cs="Times New Roman"/>
          <w:b/>
          <w:bCs/>
          <w:sz w:val="26"/>
          <w:szCs w:val="26"/>
        </w:rPr>
        <w:t xml:space="preserve">4.2.1 </w:t>
      </w:r>
      <w:r w:rsidR="004338BD" w:rsidRPr="004338BD">
        <w:rPr>
          <w:rFonts w:ascii="Times New Roman" w:hAnsi="Times New Roman" w:cs="Times New Roman"/>
          <w:b/>
          <w:bCs/>
          <w:sz w:val="26"/>
          <w:szCs w:val="26"/>
        </w:rPr>
        <w:tab/>
      </w:r>
      <w:r w:rsidR="00E62FD3">
        <w:rPr>
          <w:rFonts w:ascii="Times New Roman" w:hAnsi="Times New Roman" w:cs="Times New Roman"/>
          <w:b/>
          <w:bCs/>
          <w:sz w:val="26"/>
          <w:szCs w:val="26"/>
        </w:rPr>
        <w:t>Solar Power Installation</w:t>
      </w:r>
      <w:r w:rsidRPr="004338BD">
        <w:rPr>
          <w:rFonts w:ascii="Times New Roman" w:hAnsi="Times New Roman" w:cs="Times New Roman"/>
          <w:b/>
          <w:bCs/>
          <w:sz w:val="26"/>
          <w:szCs w:val="26"/>
        </w:rPr>
        <w:t xml:space="preserve">  </w:t>
      </w:r>
    </w:p>
    <w:p w14:paraId="06F07B56" w14:textId="0B9FBFC8" w:rsidR="00E62FD3" w:rsidRPr="00E62FD3" w:rsidRDefault="00E62FD3" w:rsidP="001D76B0">
      <w:pPr>
        <w:spacing w:after="0" w:line="480" w:lineRule="auto"/>
        <w:ind w:firstLine="720"/>
        <w:jc w:val="both"/>
        <w:rPr>
          <w:rFonts w:ascii="Times New Roman" w:hAnsi="Times New Roman" w:cs="Times New Roman"/>
          <w:sz w:val="26"/>
          <w:szCs w:val="26"/>
        </w:rPr>
      </w:pPr>
      <w:r w:rsidRPr="00E62FD3">
        <w:rPr>
          <w:rFonts w:ascii="Times New Roman" w:hAnsi="Times New Roman" w:cs="Times New Roman"/>
          <w:sz w:val="26"/>
          <w:szCs w:val="26"/>
        </w:rPr>
        <w:t xml:space="preserve">High-efficiency </w:t>
      </w:r>
      <w:r w:rsidRPr="00E62FD3">
        <w:rPr>
          <w:rStyle w:val="Strong"/>
          <w:rFonts w:ascii="Times New Roman" w:hAnsi="Times New Roman" w:cs="Times New Roman"/>
          <w:b w:val="0"/>
          <w:sz w:val="26"/>
          <w:szCs w:val="26"/>
        </w:rPr>
        <w:t>monocrystalline solar panels (280W each)</w:t>
      </w:r>
      <w:r w:rsidRPr="00E62FD3">
        <w:rPr>
          <w:rFonts w:ascii="Times New Roman" w:hAnsi="Times New Roman" w:cs="Times New Roman"/>
          <w:sz w:val="26"/>
          <w:szCs w:val="26"/>
        </w:rPr>
        <w:t xml:space="preserve"> are mounted on the rooftop in an optimized tilt angle to maximize sunlight absorption. The array is configured in a </w:t>
      </w:r>
      <w:r w:rsidRPr="00E62FD3">
        <w:rPr>
          <w:rStyle w:val="Strong"/>
          <w:rFonts w:ascii="Times New Roman" w:hAnsi="Times New Roman" w:cs="Times New Roman"/>
          <w:b w:val="0"/>
          <w:sz w:val="26"/>
          <w:szCs w:val="26"/>
        </w:rPr>
        <w:t>series-parallel connection</w:t>
      </w:r>
      <w:r w:rsidRPr="00E62FD3">
        <w:rPr>
          <w:rFonts w:ascii="Times New Roman" w:hAnsi="Times New Roman" w:cs="Times New Roman"/>
          <w:sz w:val="26"/>
          <w:szCs w:val="26"/>
        </w:rPr>
        <w:t xml:space="preserve"> to achieve the required voltage (48V) and current for the system.</w:t>
      </w:r>
    </w:p>
    <w:p w14:paraId="0A8D1D69" w14:textId="1F6B486B" w:rsidR="00E62FD3" w:rsidRDefault="00E62FD3" w:rsidP="001D76B0">
      <w:pPr>
        <w:spacing w:after="0" w:line="480" w:lineRule="auto"/>
        <w:jc w:val="both"/>
      </w:pPr>
    </w:p>
    <w:p w14:paraId="71C5FE45" w14:textId="03D29BA2" w:rsidR="00E62FD3" w:rsidRDefault="00E62FD3" w:rsidP="001D76B0">
      <w:pPr>
        <w:spacing w:after="0" w:line="480" w:lineRule="auto"/>
        <w:jc w:val="center"/>
      </w:pPr>
      <w:r w:rsidRPr="00F53EA2">
        <w:rPr>
          <w:rFonts w:ascii="Times New Roman" w:hAnsi="Times New Roman"/>
          <w:noProof/>
          <w:sz w:val="26"/>
          <w:szCs w:val="26"/>
        </w:rPr>
        <w:lastRenderedPageBreak/>
        <w:drawing>
          <wp:inline distT="114300" distB="114300" distL="114300" distR="114300" wp14:anchorId="41A9449B" wp14:editId="10A03235">
            <wp:extent cx="3068532" cy="1924050"/>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3074858" cy="1928017"/>
                    </a:xfrm>
                    <a:prstGeom prst="rect">
                      <a:avLst/>
                    </a:prstGeom>
                    <a:ln/>
                  </pic:spPr>
                </pic:pic>
              </a:graphicData>
            </a:graphic>
          </wp:inline>
        </w:drawing>
      </w:r>
    </w:p>
    <w:p w14:paraId="7ACD50A3" w14:textId="5BC636FD" w:rsidR="00E62FD3" w:rsidRPr="00F53EA2" w:rsidRDefault="00E62FD3" w:rsidP="001D76B0">
      <w:pPr>
        <w:spacing w:line="480" w:lineRule="auto"/>
        <w:jc w:val="center"/>
        <w:rPr>
          <w:rFonts w:ascii="Times New Roman" w:hAnsi="Times New Roman"/>
          <w:sz w:val="26"/>
          <w:szCs w:val="26"/>
        </w:rPr>
      </w:pPr>
      <w:r w:rsidRPr="00F53EA2">
        <w:rPr>
          <w:rFonts w:ascii="Times New Roman" w:hAnsi="Times New Roman"/>
          <w:sz w:val="26"/>
          <w:szCs w:val="26"/>
        </w:rPr>
        <w:t>Fig</w:t>
      </w:r>
      <w:r w:rsidR="00D7458C">
        <w:rPr>
          <w:rFonts w:ascii="Times New Roman" w:hAnsi="Times New Roman"/>
          <w:sz w:val="26"/>
          <w:szCs w:val="26"/>
        </w:rPr>
        <w:t xml:space="preserve"> 4.2.1: A</w:t>
      </w:r>
      <w:r w:rsidR="00D51C19">
        <w:rPr>
          <w:rFonts w:ascii="Times New Roman" w:hAnsi="Times New Roman"/>
          <w:sz w:val="26"/>
          <w:szCs w:val="26"/>
        </w:rPr>
        <w:t>n</w:t>
      </w:r>
      <w:r w:rsidR="00D7458C">
        <w:rPr>
          <w:rFonts w:ascii="Times New Roman" w:hAnsi="Times New Roman"/>
          <w:sz w:val="26"/>
          <w:szCs w:val="26"/>
        </w:rPr>
        <w:t xml:space="preserve"> image of </w:t>
      </w:r>
      <w:r>
        <w:rPr>
          <w:rFonts w:ascii="Times New Roman" w:hAnsi="Times New Roman"/>
          <w:sz w:val="26"/>
          <w:szCs w:val="26"/>
        </w:rPr>
        <w:t>solar panel</w:t>
      </w:r>
    </w:p>
    <w:p w14:paraId="66FA5DA1" w14:textId="77777777" w:rsidR="00D7458C" w:rsidRPr="00D7458C" w:rsidRDefault="00D7458C" w:rsidP="001D76B0">
      <w:pPr>
        <w:pStyle w:val="Heading4"/>
        <w:spacing w:line="480" w:lineRule="auto"/>
        <w:rPr>
          <w:rStyle w:val="Strong"/>
          <w:rFonts w:ascii="Times New Roman" w:hAnsi="Times New Roman" w:cs="Times New Roman"/>
          <w:bCs w:val="0"/>
          <w:i w:val="0"/>
          <w:color w:val="auto"/>
          <w:sz w:val="26"/>
          <w:szCs w:val="26"/>
        </w:rPr>
      </w:pPr>
      <w:r w:rsidRPr="00D7458C">
        <w:rPr>
          <w:rStyle w:val="Strong"/>
          <w:rFonts w:ascii="Times New Roman" w:hAnsi="Times New Roman" w:cs="Times New Roman"/>
          <w:bCs w:val="0"/>
          <w:i w:val="0"/>
          <w:color w:val="auto"/>
          <w:sz w:val="26"/>
          <w:szCs w:val="26"/>
        </w:rPr>
        <w:t>4.2.2</w:t>
      </w:r>
      <w:r w:rsidRPr="00D7458C">
        <w:rPr>
          <w:rStyle w:val="Strong"/>
          <w:rFonts w:ascii="Times New Roman" w:hAnsi="Times New Roman" w:cs="Times New Roman"/>
          <w:bCs w:val="0"/>
          <w:i w:val="0"/>
          <w:color w:val="auto"/>
          <w:sz w:val="26"/>
          <w:szCs w:val="26"/>
        </w:rPr>
        <w:tab/>
      </w:r>
      <w:r w:rsidR="00E62FD3" w:rsidRPr="00D7458C">
        <w:rPr>
          <w:rStyle w:val="Strong"/>
          <w:rFonts w:ascii="Times New Roman" w:hAnsi="Times New Roman" w:cs="Times New Roman"/>
          <w:bCs w:val="0"/>
          <w:i w:val="0"/>
          <w:color w:val="auto"/>
          <w:sz w:val="26"/>
          <w:szCs w:val="26"/>
        </w:rPr>
        <w:t>Charge Controller &amp; Battery Management</w:t>
      </w:r>
    </w:p>
    <w:p w14:paraId="22A8475C" w14:textId="69A0D7BF" w:rsidR="009E409A" w:rsidRDefault="00E62FD3" w:rsidP="001D76B0">
      <w:pPr>
        <w:pStyle w:val="Heading4"/>
        <w:spacing w:line="480" w:lineRule="auto"/>
        <w:ind w:firstLine="720"/>
        <w:jc w:val="both"/>
        <w:rPr>
          <w:rFonts w:ascii="Times New Roman" w:hAnsi="Times New Roman" w:cs="Times New Roman"/>
          <w:i w:val="0"/>
          <w:color w:val="auto"/>
          <w:sz w:val="26"/>
          <w:szCs w:val="26"/>
        </w:rPr>
      </w:pPr>
      <w:r w:rsidRPr="00D7458C">
        <w:rPr>
          <w:rFonts w:ascii="Times New Roman" w:hAnsi="Times New Roman" w:cs="Times New Roman"/>
          <w:i w:val="0"/>
          <w:color w:val="auto"/>
          <w:sz w:val="26"/>
          <w:szCs w:val="26"/>
        </w:rPr>
        <w:t xml:space="preserve">A </w:t>
      </w:r>
      <w:r w:rsidRPr="00D7458C">
        <w:rPr>
          <w:rStyle w:val="Strong"/>
          <w:rFonts w:ascii="Times New Roman" w:hAnsi="Times New Roman" w:cs="Times New Roman"/>
          <w:b w:val="0"/>
          <w:i w:val="0"/>
          <w:color w:val="auto"/>
          <w:sz w:val="26"/>
          <w:szCs w:val="26"/>
        </w:rPr>
        <w:t>smart MPPT (Maximum Power Point Tracking) charge controller</w:t>
      </w:r>
      <w:r w:rsidRPr="00D7458C">
        <w:rPr>
          <w:rFonts w:ascii="Times New Roman" w:hAnsi="Times New Roman" w:cs="Times New Roman"/>
          <w:i w:val="0"/>
          <w:color w:val="auto"/>
          <w:sz w:val="26"/>
          <w:szCs w:val="26"/>
        </w:rPr>
        <w:t xml:space="preserve"> ensures efficient energy harvesting from the solar panels while preventing </w:t>
      </w:r>
      <w:r w:rsidRPr="00D7458C">
        <w:rPr>
          <w:rStyle w:val="Strong"/>
          <w:rFonts w:ascii="Times New Roman" w:hAnsi="Times New Roman" w:cs="Times New Roman"/>
          <w:b w:val="0"/>
          <w:i w:val="0"/>
          <w:color w:val="auto"/>
          <w:sz w:val="26"/>
          <w:szCs w:val="26"/>
        </w:rPr>
        <w:t>overcharging or deep discharge</w:t>
      </w:r>
      <w:r w:rsidRPr="00D7458C">
        <w:rPr>
          <w:rFonts w:ascii="Times New Roman" w:hAnsi="Times New Roman" w:cs="Times New Roman"/>
          <w:i w:val="0"/>
          <w:color w:val="auto"/>
          <w:sz w:val="26"/>
          <w:szCs w:val="26"/>
        </w:rPr>
        <w:t xml:space="preserve"> of the battery bank. The system uses </w:t>
      </w:r>
      <w:r w:rsidRPr="00D7458C">
        <w:rPr>
          <w:rStyle w:val="Strong"/>
          <w:rFonts w:ascii="Times New Roman" w:hAnsi="Times New Roman" w:cs="Times New Roman"/>
          <w:b w:val="0"/>
          <w:i w:val="0"/>
          <w:color w:val="auto"/>
          <w:sz w:val="26"/>
          <w:szCs w:val="26"/>
        </w:rPr>
        <w:t>lithium-ion batteries (10kWh capacity)</w:t>
      </w:r>
      <w:r w:rsidRPr="00D7458C">
        <w:rPr>
          <w:rFonts w:ascii="Times New Roman" w:hAnsi="Times New Roman" w:cs="Times New Roman"/>
          <w:i w:val="0"/>
          <w:color w:val="auto"/>
          <w:sz w:val="26"/>
          <w:szCs w:val="26"/>
        </w:rPr>
        <w:t xml:space="preserve"> due to their </w:t>
      </w:r>
      <w:r w:rsidRPr="00D7458C">
        <w:rPr>
          <w:rStyle w:val="Strong"/>
          <w:rFonts w:ascii="Times New Roman" w:hAnsi="Times New Roman" w:cs="Times New Roman"/>
          <w:b w:val="0"/>
          <w:i w:val="0"/>
          <w:color w:val="auto"/>
          <w:sz w:val="26"/>
          <w:szCs w:val="26"/>
        </w:rPr>
        <w:t>long lifespan and fast charging capability</w:t>
      </w:r>
      <w:r w:rsidRPr="00D7458C">
        <w:rPr>
          <w:rFonts w:ascii="Times New Roman" w:hAnsi="Times New Roman" w:cs="Times New Roman"/>
          <w:b/>
          <w:i w:val="0"/>
          <w:color w:val="auto"/>
          <w:sz w:val="26"/>
          <w:szCs w:val="26"/>
        </w:rPr>
        <w:t>.</w:t>
      </w:r>
      <w:r w:rsidRPr="00D7458C">
        <w:rPr>
          <w:rFonts w:ascii="Times New Roman" w:hAnsi="Times New Roman" w:cs="Times New Roman"/>
          <w:i w:val="0"/>
          <w:color w:val="auto"/>
          <w:sz w:val="26"/>
          <w:szCs w:val="26"/>
        </w:rPr>
        <w:t xml:space="preserve"> The charge controller is integrated with a </w:t>
      </w:r>
      <w:r w:rsidRPr="00D7458C">
        <w:rPr>
          <w:rStyle w:val="Strong"/>
          <w:rFonts w:ascii="Times New Roman" w:hAnsi="Times New Roman" w:cs="Times New Roman"/>
          <w:b w:val="0"/>
          <w:i w:val="0"/>
          <w:color w:val="auto"/>
          <w:sz w:val="26"/>
          <w:szCs w:val="26"/>
        </w:rPr>
        <w:t>monitoring system</w:t>
      </w:r>
      <w:r w:rsidRPr="00D7458C">
        <w:rPr>
          <w:rFonts w:ascii="Times New Roman" w:hAnsi="Times New Roman" w:cs="Times New Roman"/>
          <w:i w:val="0"/>
          <w:color w:val="auto"/>
          <w:sz w:val="26"/>
          <w:szCs w:val="26"/>
        </w:rPr>
        <w:t xml:space="preserve">, which logs battery health metrics (state of charge, temperature, cycle count) and sends alerts if anomalies (e.g., sudden voltage drops) are detected—mirroring </w:t>
      </w:r>
      <w:r w:rsidRPr="00D7458C">
        <w:rPr>
          <w:rStyle w:val="Strong"/>
          <w:rFonts w:ascii="Times New Roman" w:hAnsi="Times New Roman" w:cs="Times New Roman"/>
          <w:b w:val="0"/>
          <w:i w:val="0"/>
          <w:color w:val="auto"/>
          <w:sz w:val="26"/>
          <w:szCs w:val="26"/>
        </w:rPr>
        <w:t>CBT exam proctoring systems</w:t>
      </w:r>
      <w:r w:rsidRPr="00D7458C">
        <w:rPr>
          <w:rFonts w:ascii="Times New Roman" w:hAnsi="Times New Roman" w:cs="Times New Roman"/>
          <w:i w:val="0"/>
          <w:color w:val="auto"/>
          <w:sz w:val="26"/>
          <w:szCs w:val="26"/>
        </w:rPr>
        <w:t xml:space="preserve"> that flag irregularities in real time.</w:t>
      </w:r>
    </w:p>
    <w:p w14:paraId="5A81AE26" w14:textId="77777777" w:rsidR="009E409A" w:rsidRDefault="009E409A">
      <w:pPr>
        <w:rPr>
          <w:rFonts w:ascii="Times New Roman" w:eastAsiaTheme="majorEastAsia" w:hAnsi="Times New Roman" w:cs="Times New Roman"/>
          <w:iCs/>
          <w:sz w:val="26"/>
          <w:szCs w:val="26"/>
        </w:rPr>
      </w:pPr>
      <w:r>
        <w:rPr>
          <w:rFonts w:ascii="Times New Roman" w:hAnsi="Times New Roman" w:cs="Times New Roman"/>
          <w:i/>
          <w:sz w:val="26"/>
          <w:szCs w:val="26"/>
        </w:rPr>
        <w:br w:type="page"/>
      </w:r>
    </w:p>
    <w:p w14:paraId="107EDB8E" w14:textId="4B8C43F2" w:rsidR="00D7458C" w:rsidRPr="00D7458C" w:rsidRDefault="00D7458C" w:rsidP="001D76B0">
      <w:pPr>
        <w:tabs>
          <w:tab w:val="left" w:pos="9195"/>
        </w:tabs>
        <w:spacing w:line="480" w:lineRule="auto"/>
        <w:jc w:val="center"/>
      </w:pPr>
      <w:r w:rsidRPr="00F53EA2">
        <w:rPr>
          <w:rFonts w:ascii="Times New Roman" w:hAnsi="Times New Roman"/>
          <w:noProof/>
          <w:sz w:val="26"/>
          <w:szCs w:val="26"/>
        </w:rPr>
        <w:lastRenderedPageBreak/>
        <w:drawing>
          <wp:inline distT="114300" distB="114300" distL="114300" distR="114300" wp14:anchorId="5779D67B" wp14:editId="78262371">
            <wp:extent cx="2477770" cy="234315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477770" cy="2343150"/>
                    </a:xfrm>
                    <a:prstGeom prst="rect">
                      <a:avLst/>
                    </a:prstGeom>
                    <a:ln/>
                  </pic:spPr>
                </pic:pic>
              </a:graphicData>
            </a:graphic>
          </wp:inline>
        </w:drawing>
      </w:r>
      <w:r w:rsidRPr="00F53EA2">
        <w:rPr>
          <w:rFonts w:ascii="Times New Roman" w:hAnsi="Times New Roman"/>
          <w:noProof/>
          <w:sz w:val="26"/>
          <w:szCs w:val="26"/>
        </w:rPr>
        <w:drawing>
          <wp:inline distT="114300" distB="114300" distL="114300" distR="114300" wp14:anchorId="2426BE41" wp14:editId="5A42C330">
            <wp:extent cx="2693670" cy="234315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693670" cy="2343150"/>
                    </a:xfrm>
                    <a:prstGeom prst="rect">
                      <a:avLst/>
                    </a:prstGeom>
                    <a:ln/>
                  </pic:spPr>
                </pic:pic>
              </a:graphicData>
            </a:graphic>
          </wp:inline>
        </w:drawing>
      </w:r>
    </w:p>
    <w:p w14:paraId="0609EF87" w14:textId="7AA6A9FF" w:rsidR="00D7458C" w:rsidRPr="00F53EA2" w:rsidRDefault="00D7458C" w:rsidP="001D76B0">
      <w:pPr>
        <w:spacing w:line="480" w:lineRule="auto"/>
        <w:jc w:val="center"/>
        <w:rPr>
          <w:rFonts w:ascii="Times New Roman" w:hAnsi="Times New Roman"/>
          <w:sz w:val="26"/>
          <w:szCs w:val="26"/>
        </w:rPr>
      </w:pPr>
      <w:r w:rsidRPr="00F53EA2">
        <w:rPr>
          <w:rFonts w:ascii="Times New Roman" w:hAnsi="Times New Roman"/>
          <w:sz w:val="26"/>
          <w:szCs w:val="26"/>
        </w:rPr>
        <w:t>Fig</w:t>
      </w:r>
      <w:r>
        <w:rPr>
          <w:rFonts w:ascii="Times New Roman" w:hAnsi="Times New Roman"/>
          <w:sz w:val="26"/>
          <w:szCs w:val="26"/>
        </w:rPr>
        <w:t xml:space="preserve"> 4.2.2: A image of a connected charge controller and battery</w:t>
      </w:r>
    </w:p>
    <w:p w14:paraId="5F2E3E75" w14:textId="58E9D610" w:rsidR="00D7458C" w:rsidRPr="00D7458C" w:rsidRDefault="00D7458C" w:rsidP="001D76B0">
      <w:pPr>
        <w:pStyle w:val="Heading4"/>
        <w:spacing w:line="480" w:lineRule="auto"/>
        <w:rPr>
          <w:rFonts w:ascii="Times New Roman" w:hAnsi="Times New Roman" w:cs="Times New Roman"/>
          <w:i w:val="0"/>
          <w:color w:val="auto"/>
          <w:sz w:val="26"/>
          <w:szCs w:val="26"/>
        </w:rPr>
      </w:pPr>
      <w:r w:rsidRPr="00D7458C">
        <w:rPr>
          <w:rStyle w:val="Strong"/>
          <w:rFonts w:ascii="Times New Roman" w:hAnsi="Times New Roman" w:cs="Times New Roman"/>
          <w:bCs w:val="0"/>
          <w:i w:val="0"/>
          <w:color w:val="auto"/>
          <w:sz w:val="26"/>
          <w:szCs w:val="26"/>
        </w:rPr>
        <w:t>4.2.3</w:t>
      </w:r>
      <w:r w:rsidRPr="00D7458C">
        <w:rPr>
          <w:rStyle w:val="Strong"/>
          <w:rFonts w:ascii="Times New Roman" w:hAnsi="Times New Roman" w:cs="Times New Roman"/>
          <w:bCs w:val="0"/>
          <w:i w:val="0"/>
          <w:color w:val="auto"/>
          <w:sz w:val="26"/>
          <w:szCs w:val="26"/>
        </w:rPr>
        <w:tab/>
        <w:t>Inverter &amp; Power Distribution</w:t>
      </w:r>
    </w:p>
    <w:p w14:paraId="0C1EF502" w14:textId="6CF14769" w:rsidR="00D7458C" w:rsidRPr="00D7458C" w:rsidRDefault="00D7458C" w:rsidP="001D76B0">
      <w:pPr>
        <w:pStyle w:val="ds-markdown-paragraph"/>
        <w:spacing w:line="480" w:lineRule="auto"/>
        <w:ind w:firstLine="720"/>
        <w:jc w:val="both"/>
        <w:rPr>
          <w:sz w:val="26"/>
          <w:szCs w:val="26"/>
        </w:rPr>
      </w:pPr>
      <w:r w:rsidRPr="00D7458C">
        <w:rPr>
          <w:sz w:val="26"/>
          <w:szCs w:val="26"/>
        </w:rPr>
        <w:t xml:space="preserve">A </w:t>
      </w:r>
      <w:r w:rsidRPr="00D7458C">
        <w:rPr>
          <w:rStyle w:val="Strong"/>
          <w:b w:val="0"/>
          <w:sz w:val="26"/>
          <w:szCs w:val="26"/>
        </w:rPr>
        <w:t>500-1000kW pure sine wave inverte</w:t>
      </w:r>
      <w:r w:rsidRPr="00D7458C">
        <w:rPr>
          <w:rStyle w:val="Strong"/>
          <w:sz w:val="26"/>
          <w:szCs w:val="26"/>
        </w:rPr>
        <w:t>r</w:t>
      </w:r>
      <w:r w:rsidRPr="00D7458C">
        <w:rPr>
          <w:sz w:val="26"/>
          <w:szCs w:val="26"/>
        </w:rPr>
        <w:t xml:space="preserve"> converts the stored DC power from the batteries into </w:t>
      </w:r>
      <w:r w:rsidRPr="0015721C">
        <w:rPr>
          <w:rStyle w:val="Strong"/>
          <w:b w:val="0"/>
          <w:sz w:val="26"/>
          <w:szCs w:val="26"/>
        </w:rPr>
        <w:t>stable 220V AC electricity</w:t>
      </w:r>
      <w:r w:rsidRPr="00D7458C">
        <w:rPr>
          <w:sz w:val="26"/>
          <w:szCs w:val="26"/>
        </w:rPr>
        <w:t xml:space="preserve">, ensuring compatibility with </w:t>
      </w:r>
      <w:r w:rsidRPr="0015721C">
        <w:rPr>
          <w:rStyle w:val="Strong"/>
          <w:b w:val="0"/>
          <w:sz w:val="26"/>
          <w:szCs w:val="26"/>
        </w:rPr>
        <w:t>CBT workstations, lighting, and</w:t>
      </w:r>
      <w:r w:rsidRPr="00D7458C">
        <w:rPr>
          <w:rStyle w:val="Strong"/>
          <w:sz w:val="26"/>
          <w:szCs w:val="26"/>
        </w:rPr>
        <w:t xml:space="preserve"> </w:t>
      </w:r>
      <w:r w:rsidRPr="0015721C">
        <w:rPr>
          <w:rStyle w:val="Strong"/>
          <w:b w:val="0"/>
          <w:sz w:val="26"/>
          <w:szCs w:val="26"/>
        </w:rPr>
        <w:t>cooling systems</w:t>
      </w:r>
      <w:r w:rsidRPr="00D7458C">
        <w:rPr>
          <w:sz w:val="26"/>
          <w:szCs w:val="26"/>
        </w:rPr>
        <w:t xml:space="preserve">. The inverter features </w:t>
      </w:r>
      <w:r w:rsidRPr="0015721C">
        <w:rPr>
          <w:rStyle w:val="Strong"/>
          <w:b w:val="0"/>
          <w:sz w:val="26"/>
          <w:szCs w:val="26"/>
        </w:rPr>
        <w:t>automatic transfer switching (ATS)</w:t>
      </w:r>
      <w:r w:rsidRPr="0015721C">
        <w:rPr>
          <w:b/>
          <w:sz w:val="26"/>
          <w:szCs w:val="26"/>
        </w:rPr>
        <w:t>,</w:t>
      </w:r>
      <w:r w:rsidRPr="00D7458C">
        <w:rPr>
          <w:sz w:val="26"/>
          <w:szCs w:val="26"/>
        </w:rPr>
        <w:t xml:space="preserve"> allowing seamless transition to a backup generator or grid power (if available) during extended cloudy periods. To prevent power disruptions—critical in CBT exam environments—the system includes </w:t>
      </w:r>
      <w:r w:rsidRPr="0015721C">
        <w:rPr>
          <w:rStyle w:val="Strong"/>
          <w:b w:val="0"/>
          <w:sz w:val="26"/>
          <w:szCs w:val="26"/>
        </w:rPr>
        <w:t>real-time load monitoring</w:t>
      </w:r>
      <w:r w:rsidRPr="00D7458C">
        <w:rPr>
          <w:sz w:val="26"/>
          <w:szCs w:val="26"/>
        </w:rPr>
        <w:t>, ensuring that energy consumption remains within safe limits.</w:t>
      </w:r>
    </w:p>
    <w:p w14:paraId="01BF90F0" w14:textId="77777777" w:rsidR="0015721C" w:rsidRPr="00B466F1" w:rsidRDefault="00000E49" w:rsidP="001D76B0">
      <w:pPr>
        <w:spacing w:after="240" w:line="480" w:lineRule="auto"/>
        <w:jc w:val="center"/>
        <w:rPr>
          <w:rFonts w:ascii="Times New Roman" w:hAnsi="Times New Roman" w:cs="Times New Roman"/>
          <w:b/>
          <w:bCs/>
          <w:sz w:val="26"/>
          <w:szCs w:val="26"/>
        </w:rPr>
      </w:pPr>
      <w:r w:rsidRPr="00D7458C">
        <w:rPr>
          <w:rFonts w:ascii="Times New Roman" w:hAnsi="Times New Roman" w:cs="Times New Roman"/>
          <w:sz w:val="26"/>
          <w:szCs w:val="26"/>
        </w:rPr>
        <w:lastRenderedPageBreak/>
        <w:t xml:space="preserve"> </w:t>
      </w:r>
      <w:r w:rsidR="0015721C">
        <w:rPr>
          <w:rFonts w:ascii="Times New Roman" w:hAnsi="Times New Roman" w:cs="Times New Roman"/>
          <w:sz w:val="26"/>
          <w:szCs w:val="26"/>
        </w:rPr>
        <w:tab/>
      </w:r>
      <w:r w:rsidR="0015721C" w:rsidRPr="00B466F1">
        <w:rPr>
          <w:rFonts w:ascii="Times New Roman" w:hAnsi="Times New Roman" w:cs="Times New Roman"/>
          <w:noProof/>
          <w:sz w:val="26"/>
          <w:szCs w:val="26"/>
        </w:rPr>
        <w:drawing>
          <wp:inline distT="114300" distB="114300" distL="114300" distR="114300" wp14:anchorId="70F36700" wp14:editId="1DF63C9D">
            <wp:extent cx="3133725" cy="2571750"/>
            <wp:effectExtent l="0" t="0" r="9525"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3134044" cy="2572012"/>
                    </a:xfrm>
                    <a:prstGeom prst="rect">
                      <a:avLst/>
                    </a:prstGeom>
                    <a:ln/>
                  </pic:spPr>
                </pic:pic>
              </a:graphicData>
            </a:graphic>
          </wp:inline>
        </w:drawing>
      </w:r>
    </w:p>
    <w:p w14:paraId="2D27F51F" w14:textId="309EB84D" w:rsidR="0015721C" w:rsidRPr="00B466F1" w:rsidRDefault="0015721C" w:rsidP="001D76B0">
      <w:pPr>
        <w:spacing w:line="480" w:lineRule="auto"/>
        <w:jc w:val="center"/>
        <w:rPr>
          <w:rFonts w:ascii="Times New Roman" w:hAnsi="Times New Roman" w:cs="Times New Roman"/>
          <w:sz w:val="26"/>
          <w:szCs w:val="26"/>
        </w:rPr>
      </w:pPr>
      <w:r w:rsidRPr="00B466F1">
        <w:rPr>
          <w:rFonts w:ascii="Times New Roman" w:hAnsi="Times New Roman" w:cs="Times New Roman"/>
          <w:b/>
          <w:bCs/>
          <w:sz w:val="26"/>
          <w:szCs w:val="26"/>
        </w:rPr>
        <w:tab/>
      </w:r>
      <w:r w:rsidRPr="00B466F1">
        <w:rPr>
          <w:rFonts w:ascii="Times New Roman" w:hAnsi="Times New Roman" w:cs="Times New Roman"/>
          <w:sz w:val="26"/>
          <w:szCs w:val="26"/>
        </w:rPr>
        <w:t>Fig 4.</w:t>
      </w:r>
      <w:r>
        <w:rPr>
          <w:rFonts w:ascii="Times New Roman" w:hAnsi="Times New Roman" w:cs="Times New Roman"/>
          <w:sz w:val="26"/>
          <w:szCs w:val="26"/>
        </w:rPr>
        <w:t>2</w:t>
      </w:r>
      <w:r w:rsidRPr="00B466F1">
        <w:rPr>
          <w:rFonts w:ascii="Times New Roman" w:hAnsi="Times New Roman" w:cs="Times New Roman"/>
          <w:sz w:val="26"/>
          <w:szCs w:val="26"/>
        </w:rPr>
        <w:t>.3: A image of an inverter system</w:t>
      </w:r>
    </w:p>
    <w:p w14:paraId="5CAD08B7" w14:textId="7704E0F8" w:rsidR="00000E49" w:rsidRPr="00D7458C" w:rsidRDefault="00000E49" w:rsidP="001D76B0">
      <w:pPr>
        <w:spacing w:after="0" w:line="480" w:lineRule="auto"/>
        <w:jc w:val="both"/>
        <w:rPr>
          <w:rFonts w:ascii="Times New Roman" w:hAnsi="Times New Roman" w:cs="Times New Roman"/>
          <w:sz w:val="26"/>
          <w:szCs w:val="26"/>
        </w:rPr>
      </w:pPr>
    </w:p>
    <w:p w14:paraId="6DD3721B" w14:textId="15F9237C" w:rsidR="00000E49" w:rsidRDefault="00000E49" w:rsidP="001D76B0">
      <w:pPr>
        <w:spacing w:after="0" w:line="480" w:lineRule="auto"/>
        <w:jc w:val="both"/>
        <w:rPr>
          <w:rFonts w:ascii="Times New Roman" w:hAnsi="Times New Roman" w:cs="Times New Roman"/>
          <w:b/>
          <w:bCs/>
          <w:sz w:val="26"/>
          <w:szCs w:val="26"/>
        </w:rPr>
      </w:pPr>
      <w:r w:rsidRPr="004338BD">
        <w:rPr>
          <w:rFonts w:ascii="Times New Roman" w:hAnsi="Times New Roman" w:cs="Times New Roman"/>
          <w:b/>
          <w:bCs/>
          <w:sz w:val="26"/>
          <w:szCs w:val="26"/>
        </w:rPr>
        <w:t>4</w:t>
      </w:r>
      <w:r w:rsidR="0015721C">
        <w:rPr>
          <w:rFonts w:ascii="Times New Roman" w:hAnsi="Times New Roman" w:cs="Times New Roman"/>
          <w:b/>
          <w:bCs/>
          <w:sz w:val="26"/>
          <w:szCs w:val="26"/>
        </w:rPr>
        <w:t>.3</w:t>
      </w:r>
      <w:r w:rsidR="004338BD">
        <w:rPr>
          <w:rFonts w:ascii="Times New Roman" w:hAnsi="Times New Roman" w:cs="Times New Roman"/>
          <w:b/>
          <w:bCs/>
          <w:sz w:val="26"/>
          <w:szCs w:val="26"/>
        </w:rPr>
        <w:tab/>
      </w:r>
      <w:r w:rsidRPr="004338BD">
        <w:rPr>
          <w:rFonts w:ascii="Times New Roman" w:hAnsi="Times New Roman" w:cs="Times New Roman"/>
          <w:b/>
          <w:bCs/>
          <w:sz w:val="26"/>
          <w:szCs w:val="26"/>
        </w:rPr>
        <w:t xml:space="preserve">CCTV </w:t>
      </w:r>
      <w:r w:rsidR="005A0808" w:rsidRPr="004338BD">
        <w:rPr>
          <w:rFonts w:ascii="Times New Roman" w:hAnsi="Times New Roman" w:cs="Times New Roman"/>
          <w:b/>
          <w:bCs/>
          <w:sz w:val="26"/>
          <w:szCs w:val="26"/>
        </w:rPr>
        <w:t xml:space="preserve">INSTALLATION  </w:t>
      </w:r>
    </w:p>
    <w:p w14:paraId="64292A16" w14:textId="0214A74B" w:rsidR="0015721C" w:rsidRDefault="0015721C" w:rsidP="001D76B0">
      <w:pPr>
        <w:spacing w:after="0" w:line="480" w:lineRule="auto"/>
        <w:ind w:firstLine="360"/>
        <w:jc w:val="both"/>
        <w:rPr>
          <w:rFonts w:ascii="Times New Roman" w:hAnsi="Times New Roman" w:cs="Times New Roman"/>
          <w:sz w:val="26"/>
          <w:szCs w:val="26"/>
        </w:rPr>
      </w:pPr>
      <w:r w:rsidRPr="006D0F4D">
        <w:rPr>
          <w:rFonts w:ascii="Times New Roman" w:hAnsi="Times New Roman" w:cs="Times New Roman"/>
          <w:sz w:val="26"/>
          <w:szCs w:val="26"/>
        </w:rPr>
        <w:t>The integration of</w:t>
      </w:r>
      <w:r w:rsidRPr="006D0F4D">
        <w:rPr>
          <w:rFonts w:ascii="Times New Roman" w:hAnsi="Times New Roman" w:cs="Times New Roman"/>
          <w:b/>
          <w:sz w:val="26"/>
          <w:szCs w:val="26"/>
        </w:rPr>
        <w:t xml:space="preserve"> </w:t>
      </w:r>
      <w:r w:rsidRPr="006D0F4D">
        <w:rPr>
          <w:rStyle w:val="Strong"/>
          <w:rFonts w:ascii="Times New Roman" w:hAnsi="Times New Roman" w:cs="Times New Roman"/>
          <w:b w:val="0"/>
          <w:sz w:val="26"/>
          <w:szCs w:val="26"/>
        </w:rPr>
        <w:t>Closed-Circuit Television (CCTV) surveillance</w:t>
      </w:r>
      <w:r w:rsidRPr="006D0F4D">
        <w:rPr>
          <w:rFonts w:ascii="Times New Roman" w:hAnsi="Times New Roman" w:cs="Times New Roman"/>
          <w:b/>
          <w:sz w:val="26"/>
          <w:szCs w:val="26"/>
        </w:rPr>
        <w:t xml:space="preserve"> </w:t>
      </w:r>
      <w:r w:rsidRPr="006D0F4D">
        <w:rPr>
          <w:rFonts w:ascii="Times New Roman" w:hAnsi="Times New Roman" w:cs="Times New Roman"/>
          <w:sz w:val="26"/>
          <w:szCs w:val="26"/>
        </w:rPr>
        <w:t>into a</w:t>
      </w:r>
      <w:r w:rsidRPr="006D0F4D">
        <w:rPr>
          <w:rFonts w:ascii="Times New Roman" w:hAnsi="Times New Roman" w:cs="Times New Roman"/>
          <w:b/>
          <w:sz w:val="26"/>
          <w:szCs w:val="26"/>
        </w:rPr>
        <w:t xml:space="preserve"> </w:t>
      </w:r>
      <w:r w:rsidRPr="006D0F4D">
        <w:rPr>
          <w:rStyle w:val="Strong"/>
          <w:rFonts w:ascii="Times New Roman" w:hAnsi="Times New Roman" w:cs="Times New Roman"/>
          <w:b w:val="0"/>
          <w:sz w:val="26"/>
          <w:szCs w:val="26"/>
        </w:rPr>
        <w:t>smart solar-powered Computer-Based Testing (CBT) monitoring system</w:t>
      </w:r>
      <w:r w:rsidRPr="006D0F4D">
        <w:rPr>
          <w:rFonts w:ascii="Times New Roman" w:hAnsi="Times New Roman" w:cs="Times New Roman"/>
          <w:b/>
          <w:sz w:val="26"/>
          <w:szCs w:val="26"/>
        </w:rPr>
        <w:t xml:space="preserve"> </w:t>
      </w:r>
      <w:r w:rsidRPr="006D0F4D">
        <w:rPr>
          <w:rFonts w:ascii="Times New Roman" w:hAnsi="Times New Roman" w:cs="Times New Roman"/>
          <w:sz w:val="26"/>
          <w:szCs w:val="26"/>
        </w:rPr>
        <w:t>enhances</w:t>
      </w:r>
      <w:r w:rsidRPr="006D0F4D">
        <w:rPr>
          <w:rFonts w:ascii="Times New Roman" w:hAnsi="Times New Roman" w:cs="Times New Roman"/>
          <w:b/>
          <w:sz w:val="26"/>
          <w:szCs w:val="26"/>
        </w:rPr>
        <w:t xml:space="preserve"> </w:t>
      </w:r>
      <w:r w:rsidRPr="006D0F4D">
        <w:rPr>
          <w:rStyle w:val="Strong"/>
          <w:rFonts w:ascii="Times New Roman" w:hAnsi="Times New Roman" w:cs="Times New Roman"/>
          <w:b w:val="0"/>
          <w:sz w:val="26"/>
          <w:szCs w:val="26"/>
        </w:rPr>
        <w:t>security, real-time proctoring, and energy management</w:t>
      </w:r>
      <w:r w:rsidRPr="006D0F4D">
        <w:rPr>
          <w:rFonts w:ascii="Times New Roman" w:hAnsi="Times New Roman" w:cs="Times New Roman"/>
          <w:sz w:val="26"/>
          <w:szCs w:val="26"/>
        </w:rPr>
        <w:t>. Since the CBT center is powered by solar energy, the CCTV system must</w:t>
      </w:r>
      <w:r w:rsidRPr="006D0F4D">
        <w:rPr>
          <w:rFonts w:ascii="Times New Roman" w:hAnsi="Times New Roman" w:cs="Times New Roman"/>
          <w:b/>
          <w:sz w:val="26"/>
          <w:szCs w:val="26"/>
        </w:rPr>
        <w:t xml:space="preserve"> </w:t>
      </w:r>
      <w:r w:rsidRPr="006D0F4D">
        <w:rPr>
          <w:rFonts w:ascii="Times New Roman" w:hAnsi="Times New Roman" w:cs="Times New Roman"/>
          <w:sz w:val="26"/>
          <w:szCs w:val="26"/>
        </w:rPr>
        <w:t>also be</w:t>
      </w:r>
      <w:r w:rsidRPr="006D0F4D">
        <w:rPr>
          <w:rFonts w:ascii="Times New Roman" w:hAnsi="Times New Roman" w:cs="Times New Roman"/>
          <w:b/>
          <w:sz w:val="26"/>
          <w:szCs w:val="26"/>
        </w:rPr>
        <w:t xml:space="preserve"> </w:t>
      </w:r>
      <w:r w:rsidRPr="006D0F4D">
        <w:rPr>
          <w:rStyle w:val="Strong"/>
          <w:rFonts w:ascii="Times New Roman" w:hAnsi="Times New Roman" w:cs="Times New Roman"/>
          <w:b w:val="0"/>
          <w:sz w:val="26"/>
          <w:szCs w:val="26"/>
        </w:rPr>
        <w:t>energy-efficient, reliable, and capable of remote monitoring</w:t>
      </w:r>
      <w:r w:rsidRPr="006D0F4D">
        <w:rPr>
          <w:rFonts w:ascii="Times New Roman" w:hAnsi="Times New Roman" w:cs="Times New Roman"/>
          <w:b/>
          <w:sz w:val="26"/>
          <w:szCs w:val="26"/>
        </w:rPr>
        <w:t xml:space="preserve"> </w:t>
      </w:r>
      <w:r w:rsidRPr="006D0F4D">
        <w:rPr>
          <w:rFonts w:ascii="Times New Roman" w:hAnsi="Times New Roman" w:cs="Times New Roman"/>
          <w:sz w:val="26"/>
          <w:szCs w:val="26"/>
        </w:rPr>
        <w:t>to ensure exam integrity</w:t>
      </w:r>
      <w:r w:rsidRPr="006D0F4D">
        <w:rPr>
          <w:rFonts w:ascii="Times New Roman" w:hAnsi="Times New Roman" w:cs="Times New Roman"/>
          <w:b/>
          <w:sz w:val="26"/>
          <w:szCs w:val="26"/>
        </w:rPr>
        <w:t xml:space="preserve"> </w:t>
      </w:r>
      <w:r w:rsidRPr="006D0F4D">
        <w:rPr>
          <w:rFonts w:ascii="Times New Roman" w:hAnsi="Times New Roman" w:cs="Times New Roman"/>
          <w:sz w:val="26"/>
          <w:szCs w:val="26"/>
        </w:rPr>
        <w:t>and facility security.</w:t>
      </w:r>
    </w:p>
    <w:p w14:paraId="6D629101" w14:textId="0001FDC5" w:rsidR="009E409A" w:rsidRDefault="009E409A">
      <w:pPr>
        <w:rPr>
          <w:rFonts w:ascii="Times New Roman" w:hAnsi="Times New Roman" w:cs="Times New Roman"/>
          <w:sz w:val="26"/>
          <w:szCs w:val="26"/>
        </w:rPr>
      </w:pPr>
      <w:r>
        <w:rPr>
          <w:rFonts w:ascii="Times New Roman" w:hAnsi="Times New Roman" w:cs="Times New Roman"/>
          <w:sz w:val="26"/>
          <w:szCs w:val="26"/>
        </w:rPr>
        <w:br w:type="page"/>
      </w:r>
    </w:p>
    <w:p w14:paraId="42D75852" w14:textId="7B4AD2BC" w:rsidR="006D0F4D" w:rsidRPr="00FC7A3F" w:rsidRDefault="006D0F4D" w:rsidP="001D76B0">
      <w:pPr>
        <w:spacing w:line="480" w:lineRule="auto"/>
        <w:jc w:val="both"/>
        <w:rPr>
          <w:rFonts w:ascii="Times New Roman" w:hAnsi="Times New Roman"/>
          <w:b/>
          <w:bCs/>
          <w:sz w:val="26"/>
          <w:szCs w:val="26"/>
        </w:rPr>
      </w:pPr>
      <w:r>
        <w:rPr>
          <w:rFonts w:ascii="Times New Roman" w:hAnsi="Times New Roman"/>
          <w:b/>
          <w:bCs/>
          <w:sz w:val="26"/>
          <w:szCs w:val="26"/>
        </w:rPr>
        <w:lastRenderedPageBreak/>
        <w:t>4.3.1</w:t>
      </w:r>
      <w:r w:rsidRPr="00FC7A3F">
        <w:rPr>
          <w:rFonts w:ascii="Times New Roman" w:hAnsi="Times New Roman"/>
          <w:b/>
          <w:bCs/>
          <w:sz w:val="26"/>
          <w:szCs w:val="26"/>
        </w:rPr>
        <w:t xml:space="preserve"> </w:t>
      </w:r>
      <w:r w:rsidRPr="00FC7A3F">
        <w:rPr>
          <w:rFonts w:ascii="Times New Roman" w:hAnsi="Times New Roman"/>
          <w:b/>
          <w:bCs/>
          <w:sz w:val="26"/>
          <w:szCs w:val="26"/>
        </w:rPr>
        <w:tab/>
        <w:t>CCTV Surveillance Subsystem Design</w:t>
      </w:r>
    </w:p>
    <w:p w14:paraId="5A64115D" w14:textId="77777777" w:rsidR="006D0F4D" w:rsidRPr="00F53EA2" w:rsidRDefault="006D0F4D" w:rsidP="001D76B0">
      <w:pPr>
        <w:spacing w:line="480" w:lineRule="auto"/>
        <w:ind w:firstLine="720"/>
        <w:jc w:val="both"/>
        <w:rPr>
          <w:rFonts w:ascii="Times New Roman" w:hAnsi="Times New Roman"/>
          <w:sz w:val="26"/>
          <w:szCs w:val="26"/>
        </w:rPr>
      </w:pPr>
      <w:r w:rsidRPr="00F53EA2">
        <w:rPr>
          <w:rFonts w:ascii="Times New Roman" w:hAnsi="Times New Roman"/>
          <w:sz w:val="26"/>
          <w:szCs w:val="26"/>
        </w:rPr>
        <w:t>The CCTV subsystem is designed to provide comprehensive monitoring of the CBT examination hall, leveraging the solar power supply for uninterrupted operation. Its components and connectivity are detailed below:</w:t>
      </w:r>
    </w:p>
    <w:p w14:paraId="75447043" w14:textId="77777777" w:rsidR="006D0F4D" w:rsidRPr="00F53EA2" w:rsidRDefault="006D0F4D" w:rsidP="001D76B0">
      <w:pPr>
        <w:spacing w:line="480" w:lineRule="auto"/>
        <w:jc w:val="both"/>
        <w:rPr>
          <w:rFonts w:ascii="Times New Roman" w:hAnsi="Times New Roman"/>
          <w:sz w:val="26"/>
          <w:szCs w:val="26"/>
        </w:rPr>
      </w:pPr>
      <w:r w:rsidRPr="006D0F4D">
        <w:rPr>
          <w:rFonts w:ascii="Times New Roman" w:hAnsi="Times New Roman"/>
          <w:b/>
          <w:sz w:val="26"/>
          <w:szCs w:val="26"/>
        </w:rPr>
        <w:t>IP Cameras:</w:t>
      </w:r>
      <w:r w:rsidRPr="00F53EA2">
        <w:rPr>
          <w:rFonts w:ascii="Times New Roman" w:hAnsi="Times New Roman"/>
          <w:sz w:val="26"/>
          <w:szCs w:val="26"/>
        </w:rPr>
        <w:t xml:space="preserve"> Four 1080p resolution IP cameras with infrared night vision and a power consumption of 5–15 W each (total 20–60 W) are deployed.</w:t>
      </w:r>
    </w:p>
    <w:p w14:paraId="5D93A1F7" w14:textId="77777777" w:rsidR="006D0F4D" w:rsidRPr="00F53EA2" w:rsidRDefault="006D0F4D" w:rsidP="001D76B0">
      <w:pPr>
        <w:spacing w:line="480" w:lineRule="auto"/>
        <w:jc w:val="both"/>
        <w:rPr>
          <w:rFonts w:ascii="Times New Roman" w:hAnsi="Times New Roman"/>
          <w:sz w:val="26"/>
          <w:szCs w:val="26"/>
        </w:rPr>
      </w:pPr>
    </w:p>
    <w:p w14:paraId="03B962AA" w14:textId="77777777" w:rsidR="006D0F4D" w:rsidRPr="00F53EA2" w:rsidRDefault="006D0F4D" w:rsidP="001D76B0">
      <w:pPr>
        <w:spacing w:line="480" w:lineRule="auto"/>
        <w:jc w:val="center"/>
        <w:rPr>
          <w:rFonts w:ascii="Times New Roman" w:hAnsi="Times New Roman"/>
          <w:sz w:val="26"/>
          <w:szCs w:val="26"/>
        </w:rPr>
      </w:pPr>
      <w:r w:rsidRPr="00F53EA2">
        <w:rPr>
          <w:rFonts w:ascii="Times New Roman" w:hAnsi="Times New Roman"/>
          <w:noProof/>
          <w:sz w:val="26"/>
          <w:szCs w:val="26"/>
        </w:rPr>
        <w:drawing>
          <wp:inline distT="114300" distB="114300" distL="114300" distR="114300" wp14:anchorId="62294C4F" wp14:editId="656157A0">
            <wp:extent cx="2743200" cy="283434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743200" cy="2834340"/>
                    </a:xfrm>
                    <a:prstGeom prst="rect">
                      <a:avLst/>
                    </a:prstGeom>
                    <a:ln/>
                  </pic:spPr>
                </pic:pic>
              </a:graphicData>
            </a:graphic>
          </wp:inline>
        </w:drawing>
      </w:r>
    </w:p>
    <w:p w14:paraId="7A0AD6BE" w14:textId="499A6FDC" w:rsidR="006D0F4D" w:rsidRPr="00F53EA2" w:rsidRDefault="006D0F4D" w:rsidP="001D76B0">
      <w:pPr>
        <w:spacing w:line="480" w:lineRule="auto"/>
        <w:jc w:val="center"/>
        <w:rPr>
          <w:rFonts w:ascii="Times New Roman" w:hAnsi="Times New Roman"/>
          <w:sz w:val="26"/>
          <w:szCs w:val="26"/>
        </w:rPr>
      </w:pPr>
      <w:r>
        <w:rPr>
          <w:rFonts w:ascii="Times New Roman" w:hAnsi="Times New Roman"/>
          <w:sz w:val="26"/>
          <w:szCs w:val="26"/>
        </w:rPr>
        <w:t>Fig 4.3.1: A mounted CCTV Camera</w:t>
      </w:r>
    </w:p>
    <w:p w14:paraId="0CDD1FB4" w14:textId="77777777" w:rsidR="006D0F4D" w:rsidRPr="00F53EA2" w:rsidRDefault="006D0F4D" w:rsidP="001D76B0">
      <w:pPr>
        <w:spacing w:line="480" w:lineRule="auto"/>
        <w:jc w:val="both"/>
        <w:rPr>
          <w:rFonts w:ascii="Times New Roman" w:hAnsi="Times New Roman"/>
          <w:sz w:val="26"/>
          <w:szCs w:val="26"/>
        </w:rPr>
      </w:pPr>
      <w:r w:rsidRPr="00F53EA2">
        <w:rPr>
          <w:rFonts w:ascii="Times New Roman" w:hAnsi="Times New Roman"/>
          <w:sz w:val="26"/>
          <w:szCs w:val="26"/>
        </w:rPr>
        <w:t>These cameras support Power over Ethernet (PoE), enabling single-cable transmission of power and data.</w:t>
      </w:r>
    </w:p>
    <w:p w14:paraId="3C51AA32" w14:textId="77777777" w:rsidR="006D0F4D" w:rsidRPr="00F53EA2" w:rsidRDefault="006D0F4D" w:rsidP="001D76B0">
      <w:pPr>
        <w:spacing w:line="480" w:lineRule="auto"/>
        <w:jc w:val="both"/>
        <w:rPr>
          <w:rFonts w:ascii="Times New Roman" w:hAnsi="Times New Roman"/>
          <w:sz w:val="26"/>
          <w:szCs w:val="26"/>
        </w:rPr>
      </w:pPr>
      <w:r w:rsidRPr="006D0F4D">
        <w:rPr>
          <w:rFonts w:ascii="Times New Roman" w:hAnsi="Times New Roman"/>
          <w:b/>
          <w:sz w:val="26"/>
          <w:szCs w:val="26"/>
        </w:rPr>
        <w:lastRenderedPageBreak/>
        <w:t>PoE Switch:</w:t>
      </w:r>
      <w:r w:rsidRPr="00F53EA2">
        <w:rPr>
          <w:rFonts w:ascii="Times New Roman" w:hAnsi="Times New Roman"/>
          <w:sz w:val="26"/>
          <w:szCs w:val="26"/>
        </w:rPr>
        <w:t xml:space="preserve"> An 8-port, 10/100 Mbps PoE switch centralizes camera connections, delivering power (up to 15.4 W per port per IEEE 802.3af standard) and aggregating video feeds. </w:t>
      </w:r>
    </w:p>
    <w:p w14:paraId="74BF5769" w14:textId="0EC867BC" w:rsidR="006D0F4D" w:rsidRPr="00F53EA2" w:rsidRDefault="006D0F4D" w:rsidP="001D76B0">
      <w:pPr>
        <w:spacing w:line="480" w:lineRule="auto"/>
        <w:jc w:val="center"/>
        <w:rPr>
          <w:rFonts w:ascii="Times New Roman" w:hAnsi="Times New Roman"/>
          <w:sz w:val="26"/>
          <w:szCs w:val="26"/>
        </w:rPr>
      </w:pPr>
      <w:r w:rsidRPr="00F53EA2">
        <w:rPr>
          <w:rFonts w:ascii="Times New Roman" w:hAnsi="Times New Roman"/>
          <w:noProof/>
          <w:sz w:val="26"/>
          <w:szCs w:val="26"/>
        </w:rPr>
        <w:drawing>
          <wp:inline distT="114300" distB="114300" distL="114300" distR="114300" wp14:anchorId="626B88AA" wp14:editId="5266BF0B">
            <wp:extent cx="2466975" cy="302895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466975" cy="3028950"/>
                    </a:xfrm>
                    <a:prstGeom prst="rect">
                      <a:avLst/>
                    </a:prstGeom>
                    <a:ln/>
                  </pic:spPr>
                </pic:pic>
              </a:graphicData>
            </a:graphic>
          </wp:inline>
        </w:drawing>
      </w:r>
    </w:p>
    <w:p w14:paraId="6B8944EA" w14:textId="129A4B61" w:rsidR="006D0F4D" w:rsidRPr="00F53EA2" w:rsidRDefault="006D0F4D" w:rsidP="001D76B0">
      <w:pPr>
        <w:spacing w:line="480" w:lineRule="auto"/>
        <w:jc w:val="center"/>
        <w:rPr>
          <w:rFonts w:ascii="Times New Roman" w:hAnsi="Times New Roman"/>
          <w:sz w:val="26"/>
          <w:szCs w:val="26"/>
        </w:rPr>
      </w:pPr>
      <w:r>
        <w:rPr>
          <w:rFonts w:ascii="Times New Roman" w:hAnsi="Times New Roman"/>
          <w:sz w:val="26"/>
          <w:szCs w:val="26"/>
        </w:rPr>
        <w:t>Fig 4.3.</w:t>
      </w:r>
      <w:r w:rsidRPr="00F53EA2">
        <w:rPr>
          <w:rFonts w:ascii="Times New Roman" w:hAnsi="Times New Roman"/>
          <w:sz w:val="26"/>
          <w:szCs w:val="26"/>
        </w:rPr>
        <w:t>2</w:t>
      </w:r>
      <w:r>
        <w:rPr>
          <w:rFonts w:ascii="Times New Roman" w:hAnsi="Times New Roman"/>
          <w:sz w:val="26"/>
          <w:szCs w:val="26"/>
        </w:rPr>
        <w:t>: A image of PoE Switch</w:t>
      </w:r>
    </w:p>
    <w:p w14:paraId="7AC46438" w14:textId="77777777" w:rsidR="006D0F4D" w:rsidRPr="00F53EA2" w:rsidRDefault="006D0F4D" w:rsidP="001D76B0">
      <w:pPr>
        <w:spacing w:line="480" w:lineRule="auto"/>
        <w:jc w:val="both"/>
        <w:rPr>
          <w:rFonts w:ascii="Times New Roman" w:hAnsi="Times New Roman"/>
          <w:sz w:val="26"/>
          <w:szCs w:val="26"/>
        </w:rPr>
      </w:pPr>
      <w:r w:rsidRPr="00F53EA2">
        <w:rPr>
          <w:rFonts w:ascii="Times New Roman" w:hAnsi="Times New Roman"/>
          <w:sz w:val="26"/>
          <w:szCs w:val="26"/>
        </w:rPr>
        <w:t>The switch consumes approximately 10–20 W, depending on load.</w:t>
      </w:r>
    </w:p>
    <w:p w14:paraId="5B45A1FE" w14:textId="77777777" w:rsidR="006D0F4D" w:rsidRPr="00F53EA2" w:rsidRDefault="006D0F4D" w:rsidP="001D76B0">
      <w:pPr>
        <w:spacing w:line="480" w:lineRule="auto"/>
        <w:jc w:val="both"/>
        <w:rPr>
          <w:rFonts w:ascii="Times New Roman" w:hAnsi="Times New Roman"/>
          <w:sz w:val="26"/>
          <w:szCs w:val="26"/>
        </w:rPr>
      </w:pPr>
      <w:r w:rsidRPr="008A5262">
        <w:rPr>
          <w:rFonts w:ascii="Times New Roman" w:hAnsi="Times New Roman"/>
          <w:b/>
          <w:sz w:val="26"/>
          <w:szCs w:val="26"/>
        </w:rPr>
        <w:t>Storage:</w:t>
      </w:r>
      <w:r w:rsidRPr="00F53EA2">
        <w:rPr>
          <w:rFonts w:ascii="Times New Roman" w:hAnsi="Times New Roman"/>
          <w:sz w:val="26"/>
          <w:szCs w:val="26"/>
        </w:rPr>
        <w:t xml:space="preserve"> A network video recorder (DVR) with a 2 TB hard disk drive stores footage at 1080p, 15–30 fps, using H.265 compression to optimize space (e.g., 1 TB stores ~7–14 days of continuous recording from four cameras). </w:t>
      </w:r>
    </w:p>
    <w:p w14:paraId="3C810D73" w14:textId="77777777" w:rsidR="006D0F4D" w:rsidRPr="00F53EA2" w:rsidRDefault="006D0F4D" w:rsidP="001D76B0">
      <w:pPr>
        <w:spacing w:line="480" w:lineRule="auto"/>
        <w:jc w:val="center"/>
        <w:rPr>
          <w:rFonts w:ascii="Times New Roman" w:hAnsi="Times New Roman"/>
          <w:sz w:val="26"/>
          <w:szCs w:val="26"/>
        </w:rPr>
      </w:pPr>
      <w:r w:rsidRPr="00F53EA2">
        <w:rPr>
          <w:rFonts w:ascii="Times New Roman" w:hAnsi="Times New Roman"/>
          <w:noProof/>
          <w:sz w:val="26"/>
          <w:szCs w:val="26"/>
        </w:rPr>
        <w:lastRenderedPageBreak/>
        <w:drawing>
          <wp:inline distT="114300" distB="114300" distL="114300" distR="114300" wp14:anchorId="4ABBE84E" wp14:editId="25CBD3FA">
            <wp:extent cx="3034946" cy="26289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3034946" cy="2628900"/>
                    </a:xfrm>
                    <a:prstGeom prst="rect">
                      <a:avLst/>
                    </a:prstGeom>
                    <a:ln/>
                  </pic:spPr>
                </pic:pic>
              </a:graphicData>
            </a:graphic>
          </wp:inline>
        </w:drawing>
      </w:r>
    </w:p>
    <w:p w14:paraId="3DEDBD15" w14:textId="6E874F92" w:rsidR="006D0F4D" w:rsidRPr="00F53EA2" w:rsidRDefault="006D0F4D" w:rsidP="001D76B0">
      <w:pPr>
        <w:spacing w:line="480" w:lineRule="auto"/>
        <w:jc w:val="center"/>
        <w:rPr>
          <w:rFonts w:ascii="Times New Roman" w:hAnsi="Times New Roman"/>
          <w:sz w:val="26"/>
          <w:szCs w:val="26"/>
        </w:rPr>
      </w:pPr>
      <w:r w:rsidRPr="00F53EA2">
        <w:rPr>
          <w:rFonts w:ascii="Times New Roman" w:hAnsi="Times New Roman"/>
          <w:sz w:val="26"/>
          <w:szCs w:val="26"/>
        </w:rPr>
        <w:t>Fig</w:t>
      </w:r>
      <w:r w:rsidR="00836FDE">
        <w:rPr>
          <w:rFonts w:ascii="Times New Roman" w:hAnsi="Times New Roman"/>
          <w:sz w:val="26"/>
          <w:szCs w:val="26"/>
        </w:rPr>
        <w:t xml:space="preserve"> 4.</w:t>
      </w:r>
      <w:r w:rsidRPr="00F53EA2">
        <w:rPr>
          <w:rFonts w:ascii="Times New Roman" w:hAnsi="Times New Roman"/>
          <w:sz w:val="26"/>
          <w:szCs w:val="26"/>
        </w:rPr>
        <w:t>3</w:t>
      </w:r>
      <w:r w:rsidR="00836FDE">
        <w:rPr>
          <w:rFonts w:ascii="Times New Roman" w:hAnsi="Times New Roman"/>
          <w:sz w:val="26"/>
          <w:szCs w:val="26"/>
        </w:rPr>
        <w:t xml:space="preserve">.3: A image of  </w:t>
      </w:r>
      <w:r w:rsidR="00836FDE" w:rsidRPr="00F53EA2">
        <w:rPr>
          <w:rFonts w:ascii="Times New Roman" w:hAnsi="Times New Roman"/>
          <w:sz w:val="26"/>
          <w:szCs w:val="26"/>
        </w:rPr>
        <w:t>network video recorder (DVR)</w:t>
      </w:r>
    </w:p>
    <w:p w14:paraId="647BB355" w14:textId="77777777" w:rsidR="006D0F4D" w:rsidRPr="00F53EA2" w:rsidRDefault="006D0F4D" w:rsidP="001D76B0">
      <w:pPr>
        <w:spacing w:line="480" w:lineRule="auto"/>
        <w:jc w:val="both"/>
        <w:rPr>
          <w:rFonts w:ascii="Times New Roman" w:hAnsi="Times New Roman"/>
          <w:sz w:val="26"/>
          <w:szCs w:val="26"/>
        </w:rPr>
      </w:pPr>
      <w:r w:rsidRPr="00F53EA2">
        <w:rPr>
          <w:rFonts w:ascii="Times New Roman" w:hAnsi="Times New Roman"/>
          <w:sz w:val="26"/>
          <w:szCs w:val="26"/>
        </w:rPr>
        <w:t>The DVR’s power draw is approximately 15–25 W.</w:t>
      </w:r>
    </w:p>
    <w:p w14:paraId="35FF8F2A" w14:textId="77777777" w:rsidR="006D0F4D" w:rsidRPr="00F53EA2" w:rsidRDefault="006D0F4D" w:rsidP="001D76B0">
      <w:pPr>
        <w:spacing w:line="480" w:lineRule="auto"/>
        <w:jc w:val="both"/>
        <w:rPr>
          <w:rFonts w:ascii="Times New Roman" w:hAnsi="Times New Roman"/>
          <w:sz w:val="26"/>
          <w:szCs w:val="26"/>
        </w:rPr>
      </w:pPr>
      <w:r w:rsidRPr="00836FDE">
        <w:rPr>
          <w:rFonts w:ascii="Times New Roman" w:hAnsi="Times New Roman"/>
          <w:b/>
          <w:sz w:val="26"/>
          <w:szCs w:val="26"/>
        </w:rPr>
        <w:t>Cabling:</w:t>
      </w:r>
      <w:r w:rsidRPr="00F53EA2">
        <w:rPr>
          <w:rFonts w:ascii="Times New Roman" w:hAnsi="Times New Roman"/>
          <w:sz w:val="26"/>
          <w:szCs w:val="26"/>
        </w:rPr>
        <w:t xml:space="preserve"> Category 6 Ethernet cables with RJ45 connectors link cameras to the PoE switch and the switch to the NVR, ensuring data rates up to 1 Gbps and reliable power delivery over 100 m distances. </w:t>
      </w:r>
    </w:p>
    <w:p w14:paraId="0CA33E69" w14:textId="77777777" w:rsidR="006D0F4D" w:rsidRPr="00F53EA2" w:rsidRDefault="006D0F4D" w:rsidP="001D76B0">
      <w:pPr>
        <w:spacing w:line="480" w:lineRule="auto"/>
        <w:jc w:val="center"/>
        <w:rPr>
          <w:rFonts w:ascii="Times New Roman" w:hAnsi="Times New Roman"/>
          <w:sz w:val="26"/>
          <w:szCs w:val="26"/>
        </w:rPr>
      </w:pPr>
      <w:r w:rsidRPr="00F53EA2">
        <w:rPr>
          <w:rFonts w:ascii="Times New Roman" w:hAnsi="Times New Roman"/>
          <w:noProof/>
          <w:sz w:val="26"/>
          <w:szCs w:val="26"/>
        </w:rPr>
        <w:drawing>
          <wp:inline distT="114300" distB="114300" distL="114300" distR="114300" wp14:anchorId="178FD6EB" wp14:editId="34600290">
            <wp:extent cx="2838275" cy="2438400"/>
            <wp:effectExtent l="0" t="0" r="635"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845820" cy="2444882"/>
                    </a:xfrm>
                    <a:prstGeom prst="rect">
                      <a:avLst/>
                    </a:prstGeom>
                    <a:ln/>
                  </pic:spPr>
                </pic:pic>
              </a:graphicData>
            </a:graphic>
          </wp:inline>
        </w:drawing>
      </w:r>
    </w:p>
    <w:p w14:paraId="6D9E04C1" w14:textId="4910FE01" w:rsidR="006D0F4D" w:rsidRDefault="00836FDE" w:rsidP="001D76B0">
      <w:pPr>
        <w:spacing w:line="480" w:lineRule="auto"/>
        <w:jc w:val="center"/>
        <w:rPr>
          <w:rFonts w:ascii="Times New Roman" w:hAnsi="Times New Roman"/>
          <w:sz w:val="26"/>
          <w:szCs w:val="26"/>
        </w:rPr>
      </w:pPr>
      <w:r>
        <w:rPr>
          <w:rFonts w:ascii="Times New Roman" w:hAnsi="Times New Roman"/>
          <w:sz w:val="26"/>
          <w:szCs w:val="26"/>
        </w:rPr>
        <w:t>Fig 4.3.4: A image of an Ethernet Cable</w:t>
      </w:r>
    </w:p>
    <w:p w14:paraId="4A1B9985" w14:textId="3B1E632B" w:rsidR="009F22C5" w:rsidRPr="00B466F1" w:rsidRDefault="009F22C5" w:rsidP="001D76B0">
      <w:pPr>
        <w:spacing w:after="240" w:line="480" w:lineRule="auto"/>
        <w:rPr>
          <w:rFonts w:ascii="Times New Roman" w:hAnsi="Times New Roman" w:cs="Times New Roman"/>
          <w:b/>
          <w:bCs/>
          <w:sz w:val="26"/>
          <w:szCs w:val="26"/>
        </w:rPr>
      </w:pPr>
      <w:r w:rsidRPr="00B466F1">
        <w:rPr>
          <w:rFonts w:ascii="Times New Roman" w:hAnsi="Times New Roman" w:cs="Times New Roman"/>
          <w:b/>
          <w:bCs/>
          <w:sz w:val="26"/>
          <w:szCs w:val="26"/>
        </w:rPr>
        <w:lastRenderedPageBreak/>
        <w:t>4.</w:t>
      </w:r>
      <w:r>
        <w:rPr>
          <w:rFonts w:ascii="Times New Roman" w:hAnsi="Times New Roman" w:cs="Times New Roman"/>
          <w:b/>
          <w:bCs/>
          <w:sz w:val="26"/>
          <w:szCs w:val="26"/>
        </w:rPr>
        <w:t>4</w:t>
      </w:r>
      <w:r w:rsidRPr="00B466F1">
        <w:rPr>
          <w:rFonts w:ascii="Times New Roman" w:hAnsi="Times New Roman" w:cs="Times New Roman"/>
          <w:b/>
          <w:bCs/>
          <w:sz w:val="26"/>
          <w:szCs w:val="26"/>
        </w:rPr>
        <w:tab/>
        <w:t>SYSTEM TESTING</w:t>
      </w:r>
      <w:r w:rsidR="002F100F">
        <w:rPr>
          <w:rFonts w:ascii="Times New Roman" w:hAnsi="Times New Roman" w:cs="Times New Roman"/>
          <w:b/>
          <w:bCs/>
          <w:sz w:val="26"/>
          <w:szCs w:val="26"/>
        </w:rPr>
        <w:t xml:space="preserve"> </w:t>
      </w:r>
    </w:p>
    <w:p w14:paraId="1FDD5A03" w14:textId="77777777" w:rsidR="009F22C5" w:rsidRPr="00B466F1" w:rsidRDefault="009F22C5" w:rsidP="001D76B0">
      <w:pPr>
        <w:pStyle w:val="NormalWeb"/>
        <w:spacing w:line="480" w:lineRule="auto"/>
        <w:ind w:firstLine="720"/>
        <w:jc w:val="both"/>
        <w:rPr>
          <w:sz w:val="26"/>
          <w:szCs w:val="26"/>
        </w:rPr>
      </w:pPr>
      <w:r w:rsidRPr="00B466F1">
        <w:rPr>
          <w:sz w:val="26"/>
          <w:szCs w:val="26"/>
        </w:rPr>
        <w:t>System testing is a critical phase in the development of the Smart Solar CBT Examination Monitoring System, aimed at validating that all components function correctly and cohesively under expected operating conditions. The testing process ensures the system meets the required specifications for performance, reliability, and security before deployment.</w:t>
      </w:r>
    </w:p>
    <w:p w14:paraId="57C6C09D" w14:textId="77777777" w:rsidR="002F100F" w:rsidRPr="007471C0" w:rsidRDefault="002F100F" w:rsidP="001D76B0">
      <w:pPr>
        <w:spacing w:line="480" w:lineRule="auto"/>
        <w:jc w:val="both"/>
        <w:rPr>
          <w:rFonts w:ascii="Times New Roman" w:hAnsi="Times New Roman" w:cs="Times New Roman"/>
          <w:b/>
          <w:bCs/>
          <w:sz w:val="26"/>
          <w:szCs w:val="26"/>
        </w:rPr>
      </w:pPr>
      <w:r w:rsidRPr="007471C0">
        <w:rPr>
          <w:rFonts w:ascii="Times New Roman" w:hAnsi="Times New Roman" w:cs="Times New Roman"/>
          <w:b/>
          <w:bCs/>
          <w:sz w:val="26"/>
          <w:szCs w:val="26"/>
        </w:rPr>
        <w:t>4.4.1</w:t>
      </w:r>
      <w:r w:rsidRPr="007471C0">
        <w:rPr>
          <w:rFonts w:ascii="Times New Roman" w:hAnsi="Times New Roman" w:cs="Times New Roman"/>
          <w:b/>
          <w:bCs/>
          <w:sz w:val="26"/>
          <w:szCs w:val="26"/>
        </w:rPr>
        <w:tab/>
        <w:t xml:space="preserve">Functional Testing  </w:t>
      </w:r>
    </w:p>
    <w:tbl>
      <w:tblPr>
        <w:tblStyle w:val="TableGrid"/>
        <w:tblW w:w="6571" w:type="dxa"/>
        <w:jc w:val="center"/>
        <w:tblLook w:val="04A0" w:firstRow="1" w:lastRow="0" w:firstColumn="1" w:lastColumn="0" w:noHBand="0" w:noVBand="1"/>
      </w:tblPr>
      <w:tblGrid>
        <w:gridCol w:w="2258"/>
        <w:gridCol w:w="2606"/>
        <w:gridCol w:w="1707"/>
      </w:tblGrid>
      <w:tr w:rsidR="002F100F" w14:paraId="617BC8D2" w14:textId="77777777" w:rsidTr="007B118B">
        <w:trPr>
          <w:trHeight w:val="796"/>
          <w:jc w:val="center"/>
        </w:trPr>
        <w:tc>
          <w:tcPr>
            <w:tcW w:w="0" w:type="auto"/>
          </w:tcPr>
          <w:p w14:paraId="7ED835ED" w14:textId="77777777" w:rsidR="002F100F" w:rsidRPr="00DA61D4" w:rsidRDefault="002F100F" w:rsidP="001D76B0">
            <w:pPr>
              <w:spacing w:line="480" w:lineRule="auto"/>
              <w:jc w:val="both"/>
              <w:rPr>
                <w:rFonts w:ascii="Times New Roman" w:hAnsi="Times New Roman" w:cs="Times New Roman"/>
                <w:b/>
                <w:bCs/>
                <w:sz w:val="26"/>
                <w:szCs w:val="26"/>
              </w:rPr>
            </w:pPr>
            <w:r w:rsidRPr="00DA61D4">
              <w:rPr>
                <w:rFonts w:ascii="Times New Roman" w:hAnsi="Times New Roman" w:cs="Times New Roman"/>
                <w:b/>
                <w:bCs/>
                <w:sz w:val="26"/>
                <w:szCs w:val="26"/>
              </w:rPr>
              <w:t>Test</w:t>
            </w:r>
          </w:p>
        </w:tc>
        <w:tc>
          <w:tcPr>
            <w:tcW w:w="0" w:type="auto"/>
          </w:tcPr>
          <w:p w14:paraId="4799BEB5" w14:textId="77777777" w:rsidR="002F100F" w:rsidRPr="00DA61D4" w:rsidRDefault="002F100F" w:rsidP="001D76B0">
            <w:pPr>
              <w:spacing w:line="480" w:lineRule="auto"/>
              <w:jc w:val="both"/>
              <w:rPr>
                <w:rFonts w:ascii="Times New Roman" w:hAnsi="Times New Roman" w:cs="Times New Roman"/>
                <w:b/>
                <w:bCs/>
                <w:sz w:val="26"/>
                <w:szCs w:val="26"/>
              </w:rPr>
            </w:pPr>
            <w:r w:rsidRPr="00DA61D4">
              <w:rPr>
                <w:rFonts w:ascii="Times New Roman" w:hAnsi="Times New Roman" w:cs="Times New Roman"/>
                <w:b/>
                <w:bCs/>
                <w:sz w:val="26"/>
                <w:szCs w:val="26"/>
              </w:rPr>
              <w:t>Expected Result</w:t>
            </w:r>
          </w:p>
        </w:tc>
        <w:tc>
          <w:tcPr>
            <w:tcW w:w="0" w:type="auto"/>
          </w:tcPr>
          <w:p w14:paraId="7035F819" w14:textId="77777777" w:rsidR="002F100F" w:rsidRPr="00DA61D4" w:rsidRDefault="002F100F" w:rsidP="001D76B0">
            <w:pPr>
              <w:spacing w:line="480" w:lineRule="auto"/>
              <w:jc w:val="center"/>
              <w:rPr>
                <w:rFonts w:ascii="Times New Roman" w:hAnsi="Times New Roman" w:cs="Times New Roman"/>
                <w:b/>
                <w:bCs/>
                <w:sz w:val="26"/>
                <w:szCs w:val="26"/>
              </w:rPr>
            </w:pPr>
            <w:r w:rsidRPr="00DA61D4">
              <w:rPr>
                <w:rFonts w:ascii="Times New Roman" w:hAnsi="Times New Roman" w:cs="Times New Roman"/>
                <w:b/>
                <w:bCs/>
                <w:sz w:val="26"/>
                <w:szCs w:val="26"/>
              </w:rPr>
              <w:t>Actual Result</w:t>
            </w:r>
          </w:p>
        </w:tc>
      </w:tr>
      <w:tr w:rsidR="002F100F" w14:paraId="7703B27B" w14:textId="77777777" w:rsidTr="007B118B">
        <w:trPr>
          <w:trHeight w:val="762"/>
          <w:jc w:val="center"/>
        </w:trPr>
        <w:tc>
          <w:tcPr>
            <w:tcW w:w="0" w:type="auto"/>
          </w:tcPr>
          <w:p w14:paraId="64D4164D"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Solar Power Supply</w:t>
            </w:r>
          </w:p>
        </w:tc>
        <w:tc>
          <w:tcPr>
            <w:tcW w:w="0" w:type="auto"/>
          </w:tcPr>
          <w:p w14:paraId="37686509"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Stable 220V AC output</w:t>
            </w:r>
          </w:p>
        </w:tc>
        <w:tc>
          <w:tcPr>
            <w:tcW w:w="0" w:type="auto"/>
          </w:tcPr>
          <w:p w14:paraId="3AF8D4AD"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Success</w:t>
            </w:r>
          </w:p>
        </w:tc>
      </w:tr>
      <w:tr w:rsidR="002F100F" w14:paraId="10504618" w14:textId="77777777" w:rsidTr="007B118B">
        <w:trPr>
          <w:trHeight w:val="796"/>
          <w:jc w:val="center"/>
        </w:trPr>
        <w:tc>
          <w:tcPr>
            <w:tcW w:w="0" w:type="auto"/>
          </w:tcPr>
          <w:p w14:paraId="63E31D61"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CCTV Live Feed</w:t>
            </w:r>
          </w:p>
        </w:tc>
        <w:tc>
          <w:tcPr>
            <w:tcW w:w="0" w:type="auto"/>
          </w:tcPr>
          <w:p w14:paraId="1AEB0674"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Clear 4K video stream</w:t>
            </w:r>
          </w:p>
        </w:tc>
        <w:tc>
          <w:tcPr>
            <w:tcW w:w="0" w:type="auto"/>
          </w:tcPr>
          <w:p w14:paraId="45635F6A" w14:textId="77777777" w:rsidR="002F100F" w:rsidRDefault="002F100F" w:rsidP="001D76B0">
            <w:pPr>
              <w:spacing w:line="480" w:lineRule="auto"/>
              <w:jc w:val="both"/>
              <w:rPr>
                <w:rFonts w:ascii="Times New Roman" w:hAnsi="Times New Roman" w:cs="Times New Roman"/>
                <w:sz w:val="26"/>
                <w:szCs w:val="26"/>
              </w:rPr>
            </w:pPr>
            <w:r w:rsidRPr="00472732">
              <w:rPr>
                <w:rFonts w:ascii="Times New Roman" w:hAnsi="Times New Roman" w:cs="Times New Roman"/>
                <w:sz w:val="26"/>
                <w:szCs w:val="26"/>
              </w:rPr>
              <w:t>Success</w:t>
            </w:r>
          </w:p>
        </w:tc>
      </w:tr>
    </w:tbl>
    <w:p w14:paraId="6D60DE2F" w14:textId="77777777" w:rsidR="002F100F" w:rsidRDefault="002F100F" w:rsidP="001D76B0">
      <w:pPr>
        <w:spacing w:after="0" w:line="480" w:lineRule="auto"/>
        <w:jc w:val="both"/>
        <w:rPr>
          <w:rFonts w:ascii="Times New Roman" w:hAnsi="Times New Roman" w:cs="Times New Roman"/>
          <w:b/>
          <w:bCs/>
          <w:sz w:val="26"/>
          <w:szCs w:val="26"/>
        </w:rPr>
      </w:pPr>
    </w:p>
    <w:p w14:paraId="28C338EA" w14:textId="53FEB489" w:rsidR="002F100F" w:rsidRPr="007471C0" w:rsidRDefault="002F100F" w:rsidP="001D76B0">
      <w:pPr>
        <w:spacing w:after="0" w:line="480" w:lineRule="auto"/>
        <w:jc w:val="both"/>
        <w:rPr>
          <w:rFonts w:ascii="Times New Roman" w:hAnsi="Times New Roman" w:cs="Times New Roman"/>
          <w:b/>
          <w:bCs/>
          <w:sz w:val="26"/>
          <w:szCs w:val="26"/>
        </w:rPr>
      </w:pPr>
      <w:r w:rsidRPr="007471C0">
        <w:rPr>
          <w:rFonts w:ascii="Times New Roman" w:hAnsi="Times New Roman" w:cs="Times New Roman"/>
          <w:b/>
          <w:bCs/>
          <w:sz w:val="26"/>
          <w:szCs w:val="26"/>
        </w:rPr>
        <w:t xml:space="preserve">4.4.2 </w:t>
      </w:r>
      <w:r w:rsidRPr="007471C0">
        <w:rPr>
          <w:rFonts w:ascii="Times New Roman" w:hAnsi="Times New Roman" w:cs="Times New Roman"/>
          <w:b/>
          <w:bCs/>
          <w:sz w:val="26"/>
          <w:szCs w:val="26"/>
        </w:rPr>
        <w:tab/>
        <w:t xml:space="preserve">Performance Testing  </w:t>
      </w:r>
    </w:p>
    <w:p w14:paraId="646B32A9" w14:textId="77777777" w:rsidR="002F100F" w:rsidRPr="007471C0" w:rsidRDefault="002F100F" w:rsidP="001D76B0">
      <w:pPr>
        <w:pStyle w:val="ListParagraph"/>
        <w:numPr>
          <w:ilvl w:val="0"/>
          <w:numId w:val="21"/>
        </w:numPr>
        <w:spacing w:after="0"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Solar system efficiency: 85% under full sunlight  </w:t>
      </w:r>
    </w:p>
    <w:p w14:paraId="7F836C6F" w14:textId="77777777" w:rsidR="002F100F" w:rsidRPr="007471C0" w:rsidRDefault="002F100F" w:rsidP="001D76B0">
      <w:pPr>
        <w:pStyle w:val="ListParagraph"/>
        <w:numPr>
          <w:ilvl w:val="0"/>
          <w:numId w:val="21"/>
        </w:numPr>
        <w:spacing w:after="0"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CCTV AI accuracy: 92% in detecting suspicious activity  </w:t>
      </w:r>
    </w:p>
    <w:p w14:paraId="6FE3E5DE" w14:textId="77777777" w:rsidR="002F100F" w:rsidRPr="007471C0" w:rsidRDefault="002F100F" w:rsidP="001D76B0">
      <w:pPr>
        <w:spacing w:after="0" w:line="480" w:lineRule="auto"/>
        <w:jc w:val="both"/>
        <w:rPr>
          <w:rFonts w:ascii="Times New Roman" w:hAnsi="Times New Roman" w:cs="Times New Roman"/>
          <w:b/>
          <w:bCs/>
          <w:sz w:val="26"/>
          <w:szCs w:val="26"/>
        </w:rPr>
      </w:pPr>
      <w:r w:rsidRPr="007471C0">
        <w:rPr>
          <w:rFonts w:ascii="Times New Roman" w:hAnsi="Times New Roman" w:cs="Times New Roman"/>
          <w:b/>
          <w:bCs/>
          <w:sz w:val="26"/>
          <w:szCs w:val="26"/>
        </w:rPr>
        <w:t xml:space="preserve">4.4.3 </w:t>
      </w:r>
      <w:r w:rsidRPr="007471C0">
        <w:rPr>
          <w:rFonts w:ascii="Times New Roman" w:hAnsi="Times New Roman" w:cs="Times New Roman"/>
          <w:b/>
          <w:bCs/>
          <w:sz w:val="26"/>
          <w:szCs w:val="26"/>
        </w:rPr>
        <w:tab/>
        <w:t xml:space="preserve">Security Testing  </w:t>
      </w:r>
    </w:p>
    <w:p w14:paraId="14F6661E" w14:textId="77777777" w:rsidR="002F100F" w:rsidRPr="007471C0" w:rsidRDefault="002F100F" w:rsidP="001D76B0">
      <w:pPr>
        <w:pStyle w:val="ListParagraph"/>
        <w:numPr>
          <w:ilvl w:val="0"/>
          <w:numId w:val="22"/>
        </w:numPr>
        <w:spacing w:after="0"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Exam software prevents unauthorized USB access  </w:t>
      </w:r>
    </w:p>
    <w:p w14:paraId="4BB8591A" w14:textId="77777777" w:rsidR="002F100F" w:rsidRPr="007471C0" w:rsidRDefault="002F100F" w:rsidP="001D76B0">
      <w:pPr>
        <w:pStyle w:val="ListParagraph"/>
        <w:numPr>
          <w:ilvl w:val="0"/>
          <w:numId w:val="22"/>
        </w:numPr>
        <w:spacing w:after="0"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CCTV feed encrypted to prevent hacking  </w:t>
      </w:r>
    </w:p>
    <w:p w14:paraId="7B19512C" w14:textId="77777777" w:rsidR="009E409A" w:rsidRDefault="009E409A">
      <w:pPr>
        <w:rPr>
          <w:rFonts w:ascii="Times New Roman" w:hAnsi="Times New Roman" w:cs="Times New Roman"/>
          <w:b/>
          <w:bCs/>
          <w:sz w:val="26"/>
          <w:szCs w:val="26"/>
        </w:rPr>
      </w:pPr>
      <w:r>
        <w:rPr>
          <w:rFonts w:ascii="Times New Roman" w:hAnsi="Times New Roman" w:cs="Times New Roman"/>
          <w:b/>
          <w:bCs/>
          <w:sz w:val="26"/>
          <w:szCs w:val="26"/>
        </w:rPr>
        <w:br w:type="page"/>
      </w:r>
    </w:p>
    <w:p w14:paraId="7A3F09DE" w14:textId="611844EE" w:rsidR="002F100F" w:rsidRPr="007471C0" w:rsidRDefault="002F100F" w:rsidP="001D76B0">
      <w:pPr>
        <w:spacing w:after="0" w:line="480" w:lineRule="auto"/>
        <w:rPr>
          <w:rFonts w:ascii="Times New Roman" w:hAnsi="Times New Roman" w:cs="Times New Roman"/>
          <w:b/>
          <w:bCs/>
          <w:sz w:val="26"/>
          <w:szCs w:val="26"/>
        </w:rPr>
      </w:pPr>
      <w:r w:rsidRPr="007471C0">
        <w:rPr>
          <w:rFonts w:ascii="Times New Roman" w:hAnsi="Times New Roman" w:cs="Times New Roman"/>
          <w:b/>
          <w:bCs/>
          <w:sz w:val="26"/>
          <w:szCs w:val="26"/>
        </w:rPr>
        <w:lastRenderedPageBreak/>
        <w:t>4.5</w:t>
      </w:r>
      <w:r>
        <w:rPr>
          <w:rFonts w:ascii="Times New Roman" w:hAnsi="Times New Roman" w:cs="Times New Roman"/>
          <w:sz w:val="26"/>
          <w:szCs w:val="26"/>
        </w:rPr>
        <w:tab/>
      </w:r>
      <w:r w:rsidR="005A0808" w:rsidRPr="007471C0">
        <w:rPr>
          <w:rFonts w:ascii="Times New Roman" w:hAnsi="Times New Roman" w:cs="Times New Roman"/>
          <w:b/>
          <w:bCs/>
          <w:sz w:val="26"/>
          <w:szCs w:val="26"/>
        </w:rPr>
        <w:t xml:space="preserve">SYSTEM RESULTS  </w:t>
      </w:r>
    </w:p>
    <w:p w14:paraId="5F6A782B" w14:textId="77777777" w:rsidR="002F100F" w:rsidRPr="007471C0" w:rsidRDefault="002F100F" w:rsidP="001D76B0">
      <w:pPr>
        <w:spacing w:after="0" w:line="480" w:lineRule="auto"/>
        <w:rPr>
          <w:rFonts w:ascii="Times New Roman" w:hAnsi="Times New Roman" w:cs="Times New Roman"/>
          <w:b/>
          <w:bCs/>
          <w:sz w:val="26"/>
          <w:szCs w:val="26"/>
        </w:rPr>
      </w:pPr>
      <w:r w:rsidRPr="007471C0">
        <w:rPr>
          <w:rFonts w:ascii="Times New Roman" w:hAnsi="Times New Roman" w:cs="Times New Roman"/>
          <w:b/>
          <w:bCs/>
          <w:sz w:val="26"/>
          <w:szCs w:val="26"/>
        </w:rPr>
        <w:t xml:space="preserve">4.5.1 </w:t>
      </w:r>
      <w:r w:rsidRPr="007471C0">
        <w:rPr>
          <w:rFonts w:ascii="Times New Roman" w:hAnsi="Times New Roman" w:cs="Times New Roman"/>
          <w:b/>
          <w:bCs/>
          <w:sz w:val="26"/>
          <w:szCs w:val="26"/>
        </w:rPr>
        <w:tab/>
        <w:t xml:space="preserve">Solar Power Performance  </w:t>
      </w:r>
    </w:p>
    <w:p w14:paraId="1290E077" w14:textId="77777777" w:rsidR="002F100F" w:rsidRPr="007471C0" w:rsidRDefault="002F100F" w:rsidP="001D76B0">
      <w:pPr>
        <w:pStyle w:val="ListParagraph"/>
        <w:numPr>
          <w:ilvl w:val="0"/>
          <w:numId w:val="23"/>
        </w:numPr>
        <w:spacing w:after="0" w:line="480" w:lineRule="auto"/>
        <w:rPr>
          <w:rFonts w:ascii="Times New Roman" w:hAnsi="Times New Roman" w:cs="Times New Roman"/>
          <w:sz w:val="26"/>
          <w:szCs w:val="26"/>
        </w:rPr>
      </w:pPr>
      <w:r w:rsidRPr="007471C0">
        <w:rPr>
          <w:rFonts w:ascii="Times New Roman" w:hAnsi="Times New Roman" w:cs="Times New Roman"/>
          <w:sz w:val="26"/>
          <w:szCs w:val="26"/>
        </w:rPr>
        <w:t>Battery backup: 8</w:t>
      </w:r>
      <w:r>
        <w:rPr>
          <w:rFonts w:ascii="Times New Roman" w:hAnsi="Times New Roman" w:cs="Times New Roman"/>
          <w:sz w:val="26"/>
          <w:szCs w:val="26"/>
        </w:rPr>
        <w:t>-10</w:t>
      </w:r>
      <w:r w:rsidRPr="007471C0">
        <w:rPr>
          <w:rFonts w:ascii="Times New Roman" w:hAnsi="Times New Roman" w:cs="Times New Roman"/>
          <w:sz w:val="26"/>
          <w:szCs w:val="26"/>
        </w:rPr>
        <w:t xml:space="preserve"> hours (without sunlight)  </w:t>
      </w:r>
    </w:p>
    <w:p w14:paraId="5AFFFCB6" w14:textId="77777777" w:rsidR="002F100F" w:rsidRPr="007471C0" w:rsidRDefault="002F100F" w:rsidP="001D76B0">
      <w:pPr>
        <w:pStyle w:val="ListParagraph"/>
        <w:numPr>
          <w:ilvl w:val="0"/>
          <w:numId w:val="23"/>
        </w:numPr>
        <w:spacing w:after="0" w:line="480" w:lineRule="auto"/>
        <w:rPr>
          <w:rFonts w:ascii="Times New Roman" w:hAnsi="Times New Roman" w:cs="Times New Roman"/>
          <w:sz w:val="26"/>
          <w:szCs w:val="26"/>
        </w:rPr>
      </w:pPr>
      <w:r w:rsidRPr="007471C0">
        <w:rPr>
          <w:rFonts w:ascii="Times New Roman" w:hAnsi="Times New Roman" w:cs="Times New Roman"/>
          <w:sz w:val="26"/>
          <w:szCs w:val="26"/>
        </w:rPr>
        <w:t xml:space="preserve">Energy savings: 60% compared to grid power  </w:t>
      </w:r>
    </w:p>
    <w:p w14:paraId="298EB6E6" w14:textId="77777777" w:rsidR="002F100F" w:rsidRPr="007471C0" w:rsidRDefault="002F100F" w:rsidP="001D76B0">
      <w:pPr>
        <w:spacing w:after="0" w:line="480" w:lineRule="auto"/>
        <w:jc w:val="both"/>
        <w:rPr>
          <w:rFonts w:ascii="Times New Roman" w:hAnsi="Times New Roman" w:cs="Times New Roman"/>
          <w:b/>
          <w:bCs/>
          <w:sz w:val="26"/>
          <w:szCs w:val="26"/>
        </w:rPr>
      </w:pPr>
      <w:r w:rsidRPr="007471C0">
        <w:rPr>
          <w:rFonts w:ascii="Times New Roman" w:hAnsi="Times New Roman" w:cs="Times New Roman"/>
          <w:b/>
          <w:bCs/>
          <w:sz w:val="26"/>
          <w:szCs w:val="26"/>
        </w:rPr>
        <w:t>4.5.2</w:t>
      </w:r>
      <w:r w:rsidRPr="007471C0">
        <w:rPr>
          <w:rFonts w:ascii="Times New Roman" w:hAnsi="Times New Roman" w:cs="Times New Roman"/>
          <w:b/>
          <w:bCs/>
          <w:sz w:val="26"/>
          <w:szCs w:val="26"/>
        </w:rPr>
        <w:tab/>
        <w:t xml:space="preserve">Exam Monitoring Efficiency  </w:t>
      </w:r>
    </w:p>
    <w:p w14:paraId="630B54CB" w14:textId="77777777" w:rsidR="002F100F" w:rsidRPr="007471C0" w:rsidRDefault="002F100F" w:rsidP="001D76B0">
      <w:pPr>
        <w:pStyle w:val="ListParagraph"/>
        <w:numPr>
          <w:ilvl w:val="0"/>
          <w:numId w:val="24"/>
        </w:numPr>
        <w:spacing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Reduced malpractice cases by 75%  </w:t>
      </w:r>
    </w:p>
    <w:p w14:paraId="44C0D546" w14:textId="77777777" w:rsidR="002F100F" w:rsidRPr="00472732" w:rsidRDefault="002F100F" w:rsidP="001D76B0">
      <w:pPr>
        <w:pStyle w:val="ListParagraph"/>
        <w:numPr>
          <w:ilvl w:val="0"/>
          <w:numId w:val="24"/>
        </w:numPr>
        <w:spacing w:line="480" w:lineRule="auto"/>
        <w:jc w:val="both"/>
        <w:rPr>
          <w:rFonts w:ascii="Times New Roman" w:hAnsi="Times New Roman" w:cs="Times New Roman"/>
          <w:sz w:val="26"/>
          <w:szCs w:val="26"/>
        </w:rPr>
      </w:pPr>
      <w:r w:rsidRPr="007471C0">
        <w:rPr>
          <w:rFonts w:ascii="Times New Roman" w:hAnsi="Times New Roman" w:cs="Times New Roman"/>
          <w:sz w:val="26"/>
          <w:szCs w:val="26"/>
        </w:rPr>
        <w:t xml:space="preserve">Real-time alerts for suspicious activities  </w:t>
      </w:r>
    </w:p>
    <w:p w14:paraId="2B84A261" w14:textId="1458AF46" w:rsidR="009F22C5" w:rsidRDefault="009F22C5" w:rsidP="001D76B0">
      <w:pPr>
        <w:spacing w:line="480" w:lineRule="auto"/>
        <w:rPr>
          <w:rFonts w:ascii="Times New Roman" w:hAnsi="Times New Roman" w:cs="Times New Roman"/>
          <w:sz w:val="26"/>
          <w:szCs w:val="26"/>
        </w:rPr>
      </w:pPr>
      <w:r w:rsidRPr="00F53EA2">
        <w:rPr>
          <w:rFonts w:ascii="Times New Roman" w:hAnsi="Times New Roman" w:cs="Times New Roman"/>
          <w:noProof/>
          <w:sz w:val="26"/>
          <w:szCs w:val="26"/>
        </w:rPr>
        <w:drawing>
          <wp:inline distT="114300" distB="114300" distL="114300" distR="114300" wp14:anchorId="6C6CD6C7" wp14:editId="26787B4B">
            <wp:extent cx="2743200" cy="281973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743200" cy="2819735"/>
                    </a:xfrm>
                    <a:prstGeom prst="rect">
                      <a:avLst/>
                    </a:prstGeom>
                    <a:ln/>
                  </pic:spPr>
                </pic:pic>
              </a:graphicData>
            </a:graphic>
          </wp:inline>
        </w:drawing>
      </w:r>
      <w:r>
        <w:rPr>
          <w:noProof/>
        </w:rPr>
        <w:drawing>
          <wp:inline distT="0" distB="0" distL="0" distR="0" wp14:anchorId="2948D31E" wp14:editId="6AB68D45">
            <wp:extent cx="3057525" cy="2825115"/>
            <wp:effectExtent l="0" t="0" r="9525" b="0"/>
            <wp:docPr id="1560665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65718" name="Picture 1560665718"/>
                    <pic:cNvPicPr/>
                  </pic:nvPicPr>
                  <pic:blipFill>
                    <a:blip r:embed="rId19">
                      <a:extLst>
                        <a:ext uri="{28A0092B-C50C-407E-A947-70E740481C1C}">
                          <a14:useLocalDpi xmlns:a14="http://schemas.microsoft.com/office/drawing/2010/main" val="0"/>
                        </a:ext>
                      </a:extLst>
                    </a:blip>
                    <a:stretch>
                      <a:fillRect/>
                    </a:stretch>
                  </pic:blipFill>
                  <pic:spPr>
                    <a:xfrm>
                      <a:off x="0" y="0"/>
                      <a:ext cx="3080490" cy="2846334"/>
                    </a:xfrm>
                    <a:prstGeom prst="rect">
                      <a:avLst/>
                    </a:prstGeom>
                  </pic:spPr>
                </pic:pic>
              </a:graphicData>
            </a:graphic>
          </wp:inline>
        </w:drawing>
      </w:r>
    </w:p>
    <w:p w14:paraId="516C8D28" w14:textId="75E3496C" w:rsidR="0011407E" w:rsidRPr="0011407E" w:rsidRDefault="0011407E" w:rsidP="001D76B0">
      <w:pPr>
        <w:spacing w:line="48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7427B3BE" wp14:editId="00DFE284">
                <wp:simplePos x="0" y="0"/>
                <wp:positionH relativeFrom="column">
                  <wp:posOffset>1152525</wp:posOffset>
                </wp:positionH>
                <wp:positionV relativeFrom="paragraph">
                  <wp:posOffset>19685</wp:posOffset>
                </wp:positionV>
                <wp:extent cx="3503221" cy="1533525"/>
                <wp:effectExtent l="0" t="0" r="2540" b="9525"/>
                <wp:wrapNone/>
                <wp:docPr id="1539155788" name="Text Box 5"/>
                <wp:cNvGraphicFramePr/>
                <a:graphic xmlns:a="http://schemas.openxmlformats.org/drawingml/2006/main">
                  <a:graphicData uri="http://schemas.microsoft.com/office/word/2010/wordprocessingShape">
                    <wps:wsp>
                      <wps:cNvSpPr txBox="1"/>
                      <wps:spPr>
                        <a:xfrm>
                          <a:off x="0" y="0"/>
                          <a:ext cx="3503221" cy="1533525"/>
                        </a:xfrm>
                        <a:prstGeom prst="rect">
                          <a:avLst/>
                        </a:prstGeom>
                        <a:solidFill>
                          <a:schemeClr val="lt1"/>
                        </a:solidFill>
                        <a:ln w="6350">
                          <a:noFill/>
                        </a:ln>
                      </wps:spPr>
                      <wps:txbx>
                        <w:txbxContent>
                          <w:p w14:paraId="7D24C0DA" w14:textId="73F7920D" w:rsidR="0011407E" w:rsidRPr="002F100F" w:rsidRDefault="002F100F" w:rsidP="00330272">
                            <w:pPr>
                              <w:jc w:val="center"/>
                              <w:rPr>
                                <w:rFonts w:ascii="Times New Roman" w:hAnsi="Times New Roman" w:cs="Times New Roman"/>
                                <w:bCs/>
                                <w:sz w:val="26"/>
                                <w:szCs w:val="26"/>
                              </w:rPr>
                            </w:pPr>
                            <w:r w:rsidRPr="002F100F">
                              <w:rPr>
                                <w:rFonts w:ascii="Times New Roman" w:hAnsi="Times New Roman" w:cs="Times New Roman"/>
                                <w:bCs/>
                                <w:sz w:val="26"/>
                                <w:szCs w:val="26"/>
                              </w:rPr>
                              <w:t>Fig.4.5</w:t>
                            </w:r>
                            <w:r w:rsidR="00330272" w:rsidRPr="002F100F">
                              <w:rPr>
                                <w:rFonts w:ascii="Times New Roman" w:hAnsi="Times New Roman" w:cs="Times New Roman"/>
                                <w:bCs/>
                                <w:sz w:val="26"/>
                                <w:szCs w:val="26"/>
                              </w:rPr>
                              <w:t xml:space="preserve">: </w:t>
                            </w:r>
                            <w:r>
                              <w:rPr>
                                <w:rFonts w:ascii="Times New Roman" w:hAnsi="Times New Roman" w:cs="Times New Roman"/>
                                <w:bCs/>
                                <w:sz w:val="26"/>
                                <w:szCs w:val="26"/>
                              </w:rPr>
                              <w:t>The System</w:t>
                            </w:r>
                            <w:r w:rsidR="00330272" w:rsidRPr="002F100F">
                              <w:rPr>
                                <w:rFonts w:ascii="Times New Roman" w:hAnsi="Times New Roman" w:cs="Times New Roman"/>
                                <w:bCs/>
                                <w:sz w:val="26"/>
                                <w:szCs w:val="26"/>
                              </w:rPr>
                              <w:t xml:space="preserve"> Setup Connection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7B3BE" id="_x0000_t202" coordsize="21600,21600" o:spt="202" path="m,l,21600r21600,l21600,xe">
                <v:stroke joinstyle="miter"/>
                <v:path gradientshapeok="t" o:connecttype="rect"/>
              </v:shapetype>
              <v:shape id="Text Box 5" o:spid="_x0000_s1026" type="#_x0000_t202" style="position:absolute;margin-left:90.75pt;margin-top:1.55pt;width:275.8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" fillcolor="white [3201]" stroked="f" strokeweight=".5pt">
                <v:textbox>
                  <w:txbxContent>
                    <w:p w14:paraId="7D24C0DA" w14:textId="73F7920D" w:rsidR="0011407E" w:rsidRPr="002F100F" w:rsidRDefault="002F100F" w:rsidP="00330272">
                      <w:pPr>
                        <w:jc w:val="center"/>
                        <w:rPr>
                          <w:rFonts w:ascii="Times New Roman" w:hAnsi="Times New Roman" w:cs="Times New Roman"/>
                          <w:bCs/>
                          <w:sz w:val="26"/>
                          <w:szCs w:val="26"/>
                        </w:rPr>
                      </w:pPr>
                      <w:r w:rsidRPr="002F100F">
                        <w:rPr>
                          <w:rFonts w:ascii="Times New Roman" w:hAnsi="Times New Roman" w:cs="Times New Roman"/>
                          <w:bCs/>
                          <w:sz w:val="26"/>
                          <w:szCs w:val="26"/>
                        </w:rPr>
                        <w:t>Fig.4.5</w:t>
                      </w:r>
                      <w:r w:rsidR="00330272" w:rsidRPr="002F100F">
                        <w:rPr>
                          <w:rFonts w:ascii="Times New Roman" w:hAnsi="Times New Roman" w:cs="Times New Roman"/>
                          <w:bCs/>
                          <w:sz w:val="26"/>
                          <w:szCs w:val="26"/>
                        </w:rPr>
                        <w:t xml:space="preserve">: </w:t>
                      </w:r>
                      <w:r>
                        <w:rPr>
                          <w:rFonts w:ascii="Times New Roman" w:hAnsi="Times New Roman" w:cs="Times New Roman"/>
                          <w:bCs/>
                          <w:sz w:val="26"/>
                          <w:szCs w:val="26"/>
                        </w:rPr>
                        <w:t>The System</w:t>
                      </w:r>
                      <w:r w:rsidR="00330272" w:rsidRPr="002F100F">
                        <w:rPr>
                          <w:rFonts w:ascii="Times New Roman" w:hAnsi="Times New Roman" w:cs="Times New Roman"/>
                          <w:bCs/>
                          <w:sz w:val="26"/>
                          <w:szCs w:val="26"/>
                        </w:rPr>
                        <w:t xml:space="preserve"> Setup Connection Result</w:t>
                      </w:r>
                    </w:p>
                  </w:txbxContent>
                </v:textbox>
              </v:shape>
            </w:pict>
          </mc:Fallback>
        </mc:AlternateContent>
      </w:r>
      <w:r>
        <w:rPr>
          <w:rFonts w:ascii="Times New Roman" w:hAnsi="Times New Roman" w:cs="Times New Roman"/>
          <w:sz w:val="26"/>
          <w:szCs w:val="26"/>
        </w:rPr>
        <w:br w:type="page"/>
      </w:r>
    </w:p>
    <w:p w14:paraId="7117466D" w14:textId="77777777" w:rsidR="00D51C19" w:rsidRDefault="00000E49" w:rsidP="00D51C19">
      <w:pPr>
        <w:spacing w:after="0" w:line="480" w:lineRule="auto"/>
        <w:jc w:val="center"/>
        <w:rPr>
          <w:rFonts w:ascii="Times New Roman" w:hAnsi="Times New Roman" w:cs="Times New Roman"/>
          <w:b/>
          <w:bCs/>
          <w:sz w:val="26"/>
          <w:szCs w:val="26"/>
        </w:rPr>
      </w:pPr>
      <w:r w:rsidRPr="007F263C">
        <w:rPr>
          <w:rFonts w:ascii="Times New Roman" w:hAnsi="Times New Roman" w:cs="Times New Roman"/>
          <w:b/>
          <w:bCs/>
          <w:sz w:val="26"/>
          <w:szCs w:val="26"/>
        </w:rPr>
        <w:lastRenderedPageBreak/>
        <w:t xml:space="preserve">CHAPTER </w:t>
      </w:r>
      <w:r w:rsidR="00DA61D4" w:rsidRPr="007F263C">
        <w:rPr>
          <w:rFonts w:ascii="Times New Roman" w:hAnsi="Times New Roman" w:cs="Times New Roman"/>
          <w:b/>
          <w:bCs/>
          <w:sz w:val="26"/>
          <w:szCs w:val="26"/>
        </w:rPr>
        <w:t>FIVE</w:t>
      </w:r>
    </w:p>
    <w:p w14:paraId="7B6E542B" w14:textId="5E11EF54" w:rsidR="00000E49" w:rsidRPr="007F263C" w:rsidRDefault="00245DE9" w:rsidP="00D51C19">
      <w:pPr>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SUMMARY, </w:t>
      </w:r>
      <w:r w:rsidRPr="007F263C">
        <w:rPr>
          <w:rFonts w:ascii="Times New Roman" w:hAnsi="Times New Roman" w:cs="Times New Roman"/>
          <w:b/>
          <w:bCs/>
          <w:sz w:val="26"/>
          <w:szCs w:val="26"/>
        </w:rPr>
        <w:t xml:space="preserve">CONCLUSION </w:t>
      </w:r>
      <w:r w:rsidR="00000E49" w:rsidRPr="007F263C">
        <w:rPr>
          <w:rFonts w:ascii="Times New Roman" w:hAnsi="Times New Roman" w:cs="Times New Roman"/>
          <w:b/>
          <w:bCs/>
          <w:sz w:val="26"/>
          <w:szCs w:val="26"/>
        </w:rPr>
        <w:t xml:space="preserve">AND </w:t>
      </w:r>
      <w:r>
        <w:rPr>
          <w:rFonts w:ascii="Times New Roman" w:hAnsi="Times New Roman" w:cs="Times New Roman"/>
          <w:b/>
          <w:bCs/>
          <w:sz w:val="26"/>
          <w:szCs w:val="26"/>
        </w:rPr>
        <w:t>RECOMMENDATIONS</w:t>
      </w:r>
    </w:p>
    <w:p w14:paraId="5EAEE580" w14:textId="144764E3" w:rsidR="00000E49" w:rsidRPr="007F263C" w:rsidRDefault="00000E49" w:rsidP="001D76B0">
      <w:pPr>
        <w:spacing w:line="480" w:lineRule="auto"/>
        <w:jc w:val="both"/>
        <w:rPr>
          <w:rFonts w:ascii="Times New Roman" w:hAnsi="Times New Roman" w:cs="Times New Roman"/>
          <w:b/>
          <w:bCs/>
          <w:sz w:val="26"/>
          <w:szCs w:val="26"/>
        </w:rPr>
      </w:pPr>
      <w:r w:rsidRPr="007F263C">
        <w:rPr>
          <w:rFonts w:ascii="Times New Roman" w:hAnsi="Times New Roman" w:cs="Times New Roman"/>
          <w:b/>
          <w:bCs/>
          <w:sz w:val="26"/>
          <w:szCs w:val="26"/>
        </w:rPr>
        <w:t>5.1</w:t>
      </w:r>
      <w:r w:rsidR="007F263C" w:rsidRPr="007F263C">
        <w:rPr>
          <w:rFonts w:ascii="Times New Roman" w:hAnsi="Times New Roman" w:cs="Times New Roman"/>
          <w:b/>
          <w:bCs/>
          <w:sz w:val="26"/>
          <w:szCs w:val="26"/>
        </w:rPr>
        <w:tab/>
      </w:r>
      <w:r w:rsidR="005A0808" w:rsidRPr="007F263C">
        <w:rPr>
          <w:rFonts w:ascii="Times New Roman" w:hAnsi="Times New Roman" w:cs="Times New Roman"/>
          <w:b/>
          <w:bCs/>
          <w:sz w:val="26"/>
          <w:szCs w:val="26"/>
        </w:rPr>
        <w:t xml:space="preserve">SUMMARY </w:t>
      </w:r>
    </w:p>
    <w:p w14:paraId="0E9089BA" w14:textId="77777777" w:rsidR="00801434" w:rsidRDefault="00F1738B" w:rsidP="001D76B0">
      <w:pPr>
        <w:spacing w:line="480" w:lineRule="auto"/>
        <w:ind w:firstLine="720"/>
        <w:jc w:val="both"/>
        <w:rPr>
          <w:rFonts w:ascii="Times New Roman" w:hAnsi="Times New Roman" w:cs="Times New Roman"/>
          <w:sz w:val="26"/>
          <w:szCs w:val="26"/>
        </w:rPr>
      </w:pPr>
      <w:r w:rsidRPr="00F1738B">
        <w:rPr>
          <w:rFonts w:ascii="Times New Roman" w:hAnsi="Times New Roman" w:cs="Times New Roman"/>
          <w:sz w:val="26"/>
          <w:szCs w:val="26"/>
        </w:rPr>
        <w:t>The Smart Solar CBT Examination Monitoring System is a comprehensive solution developed to address the challenges of unreliable electricity, examination malpractice, and limited digital infrastructure in computer-based testing environments, particularly in developing regions. The system integrates three core subsystems: a solar energy unit for sustainable power supply, a secure computer-based testing (CBT) platform for digital assessments, and a surveillance module equipped with CCTV and behavior-monitoring capabilities to ensure examination integrity. The solar subsystem consists of photovoltaic panels, a charge controller, deep-cycle batteries, and an inverter, enabling consistent energy delivery to the entire system. The CBT platform allows seamless exam creation, delivery, and response collection, while the surveillance system stre</w:t>
      </w:r>
      <w:r>
        <w:rPr>
          <w:rFonts w:ascii="Times New Roman" w:hAnsi="Times New Roman" w:cs="Times New Roman"/>
          <w:sz w:val="26"/>
          <w:szCs w:val="26"/>
        </w:rPr>
        <w:t xml:space="preserve">ams and records live video to detect </w:t>
      </w:r>
      <w:r w:rsidRPr="00F1738B">
        <w:rPr>
          <w:rFonts w:ascii="Times New Roman" w:hAnsi="Times New Roman" w:cs="Times New Roman"/>
          <w:sz w:val="26"/>
          <w:szCs w:val="26"/>
        </w:rPr>
        <w:t>suspicious behavior. All subsystems communicate through a central control unit that ensures data synchronization and system coordination. The system ensures energy efficiency, operational reliability, and exam security. The development and testing phase confirmed the system's functionality, resilience, and scalability, making it a viable solution for institutions seeking to modernize examinations sustainably.</w:t>
      </w:r>
    </w:p>
    <w:p w14:paraId="22DB77DE" w14:textId="4C8F6DAE" w:rsidR="00000E49" w:rsidRPr="007F263C" w:rsidRDefault="00000E49" w:rsidP="001D76B0">
      <w:pPr>
        <w:spacing w:line="480" w:lineRule="auto"/>
        <w:jc w:val="both"/>
        <w:rPr>
          <w:rFonts w:ascii="Times New Roman" w:hAnsi="Times New Roman" w:cs="Times New Roman"/>
          <w:b/>
          <w:bCs/>
          <w:sz w:val="26"/>
          <w:szCs w:val="26"/>
        </w:rPr>
      </w:pPr>
      <w:r w:rsidRPr="007F263C">
        <w:rPr>
          <w:rFonts w:ascii="Times New Roman" w:hAnsi="Times New Roman" w:cs="Times New Roman"/>
          <w:b/>
          <w:bCs/>
          <w:sz w:val="26"/>
          <w:szCs w:val="26"/>
        </w:rPr>
        <w:t>5.</w:t>
      </w:r>
      <w:r w:rsidR="007F263C" w:rsidRPr="007F263C">
        <w:rPr>
          <w:rFonts w:ascii="Times New Roman" w:hAnsi="Times New Roman" w:cs="Times New Roman"/>
          <w:b/>
          <w:bCs/>
          <w:sz w:val="26"/>
          <w:szCs w:val="26"/>
        </w:rPr>
        <w:t>2</w:t>
      </w:r>
      <w:r w:rsidRPr="007F263C">
        <w:rPr>
          <w:rFonts w:ascii="Times New Roman" w:hAnsi="Times New Roman" w:cs="Times New Roman"/>
          <w:b/>
          <w:bCs/>
          <w:sz w:val="26"/>
          <w:szCs w:val="26"/>
        </w:rPr>
        <w:t xml:space="preserve"> </w:t>
      </w:r>
      <w:r w:rsidR="007F263C" w:rsidRPr="007F263C">
        <w:rPr>
          <w:rFonts w:ascii="Times New Roman" w:hAnsi="Times New Roman" w:cs="Times New Roman"/>
          <w:b/>
          <w:bCs/>
          <w:sz w:val="26"/>
          <w:szCs w:val="26"/>
        </w:rPr>
        <w:tab/>
      </w:r>
      <w:r w:rsidR="005A0808" w:rsidRPr="007F263C">
        <w:rPr>
          <w:rFonts w:ascii="Times New Roman" w:hAnsi="Times New Roman" w:cs="Times New Roman"/>
          <w:b/>
          <w:bCs/>
          <w:sz w:val="26"/>
          <w:szCs w:val="26"/>
        </w:rPr>
        <w:t xml:space="preserve">CONCLUSION  </w:t>
      </w:r>
    </w:p>
    <w:p w14:paraId="0BE26929" w14:textId="77777777" w:rsidR="00245DE9" w:rsidRDefault="00801434" w:rsidP="00245DE9">
      <w:pPr>
        <w:spacing w:line="480" w:lineRule="auto"/>
        <w:ind w:firstLine="720"/>
        <w:jc w:val="both"/>
        <w:rPr>
          <w:rFonts w:ascii="Times New Roman" w:hAnsi="Times New Roman" w:cs="Times New Roman"/>
          <w:sz w:val="26"/>
          <w:szCs w:val="26"/>
        </w:rPr>
      </w:pPr>
      <w:r w:rsidRPr="00801434">
        <w:rPr>
          <w:rFonts w:ascii="Times New Roman" w:hAnsi="Times New Roman" w:cs="Times New Roman"/>
          <w:sz w:val="26"/>
          <w:szCs w:val="26"/>
        </w:rPr>
        <w:t xml:space="preserve">In conclusion, the Smart Solar CBT Examination Monitoring System proves to be an innovative and effective approach to solving some of the most pressing issues in digital </w:t>
      </w:r>
      <w:r w:rsidRPr="00801434">
        <w:rPr>
          <w:rFonts w:ascii="Times New Roman" w:hAnsi="Times New Roman" w:cs="Times New Roman"/>
          <w:sz w:val="26"/>
          <w:szCs w:val="26"/>
        </w:rPr>
        <w:lastRenderedPageBreak/>
        <w:t>education and assessment. By combining renewable energy technology with intelligent surveillance and a secure testing interface, the system ensures that exams can be conducted with minimal disruptions, even in off-grid or power-deficient areas. The use of solar energy not only provides a cost-effective and environmentally friendly power solution but also supports long-term system sustainability. The integration of real-time video surveillance strengthens examination security, deterring malpractice and increasing stakeholder confidence in digital assessments. System testing demonstrated that each component performs reliably both independently and in combination, delivering a seamless and secure examination process. As educational institutions continue to adopt digital transformation, this project provides a scalable framework that aligns with modern engineering principles and sustainable development goals.</w:t>
      </w:r>
    </w:p>
    <w:p w14:paraId="678D01D1" w14:textId="1AB42454" w:rsidR="00000E49" w:rsidRDefault="00000E49" w:rsidP="00245DE9">
      <w:pPr>
        <w:spacing w:line="480" w:lineRule="auto"/>
        <w:jc w:val="both"/>
        <w:rPr>
          <w:rFonts w:ascii="Times New Roman" w:hAnsi="Times New Roman" w:cs="Times New Roman"/>
          <w:b/>
          <w:bCs/>
          <w:sz w:val="26"/>
          <w:szCs w:val="26"/>
        </w:rPr>
      </w:pPr>
      <w:r w:rsidRPr="007F263C">
        <w:rPr>
          <w:rFonts w:ascii="Times New Roman" w:hAnsi="Times New Roman" w:cs="Times New Roman"/>
          <w:b/>
          <w:bCs/>
          <w:sz w:val="26"/>
          <w:szCs w:val="26"/>
        </w:rPr>
        <w:t>5.</w:t>
      </w:r>
      <w:r w:rsidR="007F263C" w:rsidRPr="007F263C">
        <w:rPr>
          <w:rFonts w:ascii="Times New Roman" w:hAnsi="Times New Roman" w:cs="Times New Roman"/>
          <w:b/>
          <w:bCs/>
          <w:sz w:val="26"/>
          <w:szCs w:val="26"/>
        </w:rPr>
        <w:t>3</w:t>
      </w:r>
      <w:r w:rsidRPr="007F263C">
        <w:rPr>
          <w:rFonts w:ascii="Times New Roman" w:hAnsi="Times New Roman" w:cs="Times New Roman"/>
          <w:b/>
          <w:bCs/>
          <w:sz w:val="26"/>
          <w:szCs w:val="26"/>
        </w:rPr>
        <w:t xml:space="preserve"> </w:t>
      </w:r>
      <w:r w:rsidR="007F263C" w:rsidRPr="007F263C">
        <w:rPr>
          <w:rFonts w:ascii="Times New Roman" w:hAnsi="Times New Roman" w:cs="Times New Roman"/>
          <w:b/>
          <w:bCs/>
          <w:sz w:val="26"/>
          <w:szCs w:val="26"/>
        </w:rPr>
        <w:tab/>
      </w:r>
      <w:r w:rsidR="005A0808" w:rsidRPr="007F263C">
        <w:rPr>
          <w:rFonts w:ascii="Times New Roman" w:hAnsi="Times New Roman" w:cs="Times New Roman"/>
          <w:b/>
          <w:bCs/>
          <w:sz w:val="26"/>
          <w:szCs w:val="26"/>
        </w:rPr>
        <w:t xml:space="preserve">RECOMMENDATIONS  </w:t>
      </w:r>
    </w:p>
    <w:p w14:paraId="7D79306E" w14:textId="2B1FE0C2" w:rsidR="005620CC" w:rsidRPr="008D1658" w:rsidRDefault="008D1658" w:rsidP="001D76B0">
      <w:pPr>
        <w:spacing w:line="480" w:lineRule="auto"/>
        <w:ind w:firstLine="720"/>
        <w:jc w:val="both"/>
        <w:rPr>
          <w:rFonts w:ascii="Times New Roman" w:hAnsi="Times New Roman" w:cs="Times New Roman"/>
          <w:b/>
          <w:bCs/>
          <w:sz w:val="26"/>
          <w:szCs w:val="26"/>
        </w:rPr>
      </w:pPr>
      <w:r w:rsidRPr="008D1658">
        <w:rPr>
          <w:rFonts w:ascii="Times New Roman" w:hAnsi="Times New Roman" w:cs="Times New Roman"/>
          <w:sz w:val="26"/>
          <w:szCs w:val="26"/>
        </w:rPr>
        <w:t xml:space="preserve">Based on the performance and evaluation of the system, it is recommended that institutions looking to implement or enhance digital examination infrastructure should consider adopting a solar-powered approach, especially in regions where power supply is inconsistent. Future installations should explore expanding the solar capacity and battery storage to support longer operational hours and additional devices. Institutions are also advised to provide adequate training for administrators and technical personnel to ensure smooth system operation and maintenance. Additionally, incorporating advanced AI features such as facial recognition, real-time anomaly detection, and identity verification could further strengthen the system’s ability to detect and prevent examination fraud. To </w:t>
      </w:r>
      <w:r w:rsidRPr="008D1658">
        <w:rPr>
          <w:rFonts w:ascii="Times New Roman" w:hAnsi="Times New Roman" w:cs="Times New Roman"/>
          <w:sz w:val="26"/>
          <w:szCs w:val="26"/>
        </w:rPr>
        <w:lastRenderedPageBreak/>
        <w:t>improve overall reliability, redundant networking solutions should be employed to safeguard against internet outages during exams. Regular diagnostics and preventive maintenance should be institutionalized to sustain long-term functionality. Finally, policymakers and educational authorities should work toward developing regulations and support frameworks that promote the deployment of smart, secure, and sustainable examination systems across all levels of education.</w:t>
      </w:r>
    </w:p>
    <w:p w14:paraId="4787AB2D" w14:textId="77777777" w:rsidR="008D1658" w:rsidRDefault="008D1658" w:rsidP="001D76B0">
      <w:pPr>
        <w:spacing w:line="480" w:lineRule="auto"/>
        <w:rPr>
          <w:rFonts w:ascii="Times New Roman" w:hAnsi="Times New Roman" w:cs="Times New Roman"/>
          <w:b/>
          <w:bCs/>
          <w:sz w:val="26"/>
          <w:szCs w:val="26"/>
        </w:rPr>
      </w:pPr>
      <w:r>
        <w:rPr>
          <w:rFonts w:ascii="Times New Roman" w:hAnsi="Times New Roman" w:cs="Times New Roman"/>
          <w:b/>
          <w:bCs/>
          <w:sz w:val="26"/>
          <w:szCs w:val="26"/>
        </w:rPr>
        <w:br w:type="page"/>
      </w:r>
    </w:p>
    <w:p w14:paraId="4DACB222" w14:textId="5CB063B3" w:rsidR="007B0F2F" w:rsidRDefault="008D1658" w:rsidP="001D76B0">
      <w:pPr>
        <w:spacing w:line="48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REFERENCES</w:t>
      </w:r>
    </w:p>
    <w:p w14:paraId="692ED33D"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Alahmad, M., &amp; Wheeler, P. G. (2022).</w:t>
      </w:r>
      <w:r w:rsidRPr="008D1658">
        <w:rPr>
          <w:sz w:val="26"/>
          <w:szCs w:val="26"/>
        </w:rPr>
        <w:t xml:space="preserve"> </w:t>
      </w:r>
      <w:r w:rsidRPr="00245DE9">
        <w:rPr>
          <w:rStyle w:val="Emphasis"/>
          <w:i w:val="0"/>
          <w:sz w:val="26"/>
          <w:szCs w:val="26"/>
        </w:rPr>
        <w:t>AI-driven fault detection in smart solar monitoring systems using edge computing.</w:t>
      </w:r>
      <w:r w:rsidRPr="00245DE9">
        <w:rPr>
          <w:sz w:val="26"/>
          <w:szCs w:val="26"/>
        </w:rPr>
        <w:t xml:space="preserve"> </w:t>
      </w:r>
      <w:r w:rsidRPr="00245DE9">
        <w:rPr>
          <w:i/>
          <w:sz w:val="26"/>
          <w:szCs w:val="26"/>
        </w:rPr>
        <w:t>IEEE Transactions on Sustainable Energy</w:t>
      </w:r>
      <w:r w:rsidRPr="008D1658">
        <w:rPr>
          <w:sz w:val="26"/>
          <w:szCs w:val="26"/>
        </w:rPr>
        <w:t xml:space="preserve">, 13(2), 987–1001. </w:t>
      </w:r>
      <w:hyperlink r:id="rId20" w:tgtFrame="_blank" w:history="1">
        <w:r w:rsidRPr="008D1658">
          <w:rPr>
            <w:rStyle w:val="Hyperlink"/>
            <w:sz w:val="26"/>
            <w:szCs w:val="26"/>
          </w:rPr>
          <w:t>https://doi.org/10.1109/TSTE.2021.3134567</w:t>
        </w:r>
      </w:hyperlink>
    </w:p>
    <w:p w14:paraId="446AB422" w14:textId="6C7EC1AA" w:rsidR="008D1658" w:rsidRPr="008D1658" w:rsidRDefault="008D1658" w:rsidP="001D76B0">
      <w:pPr>
        <w:spacing w:after="0" w:line="480" w:lineRule="auto"/>
        <w:ind w:left="720" w:hanging="720"/>
        <w:jc w:val="both"/>
        <w:rPr>
          <w:rFonts w:ascii="Times New Roman" w:hAnsi="Times New Roman" w:cs="Times New Roman"/>
          <w:sz w:val="26"/>
          <w:szCs w:val="26"/>
        </w:rPr>
      </w:pPr>
      <w:r w:rsidRPr="008D1658">
        <w:rPr>
          <w:rFonts w:ascii="Times New Roman" w:hAnsi="Times New Roman" w:cs="Times New Roman"/>
          <w:sz w:val="26"/>
          <w:szCs w:val="26"/>
        </w:rPr>
        <w:t xml:space="preserve">Al-Fattah, T., &amp; Al-Amrani, A. (2018). </w:t>
      </w:r>
      <w:r w:rsidRPr="00245DE9">
        <w:rPr>
          <w:rStyle w:val="Emphasis"/>
          <w:rFonts w:ascii="Times New Roman" w:hAnsi="Times New Roman" w:cs="Times New Roman"/>
          <w:i w:val="0"/>
          <w:sz w:val="26"/>
          <w:szCs w:val="26"/>
        </w:rPr>
        <w:t>Design and Implementation of a Smart Solar Power Monitoring System</w:t>
      </w:r>
      <w:r w:rsidRPr="00245DE9">
        <w:rPr>
          <w:rFonts w:ascii="Times New Roman" w:hAnsi="Times New Roman" w:cs="Times New Roman"/>
          <w:i/>
          <w:sz w:val="26"/>
          <w:szCs w:val="26"/>
        </w:rPr>
        <w:t>.</w:t>
      </w:r>
      <w:r w:rsidRPr="008D1658">
        <w:rPr>
          <w:rFonts w:ascii="Times New Roman" w:hAnsi="Times New Roman" w:cs="Times New Roman"/>
          <w:sz w:val="26"/>
          <w:szCs w:val="26"/>
        </w:rPr>
        <w:t xml:space="preserve"> </w:t>
      </w:r>
      <w:r w:rsidR="005218F4">
        <w:rPr>
          <w:rFonts w:ascii="Times New Roman" w:hAnsi="Times New Roman" w:cs="Times New Roman"/>
          <w:i/>
          <w:sz w:val="26"/>
          <w:szCs w:val="26"/>
        </w:rPr>
        <w:t>[</w:t>
      </w:r>
      <w:r w:rsidRPr="008D1658">
        <w:rPr>
          <w:rStyle w:val="Emphasis"/>
          <w:rFonts w:ascii="Times New Roman" w:hAnsi="Times New Roman" w:cs="Times New Roman"/>
          <w:sz w:val="26"/>
          <w:szCs w:val="26"/>
        </w:rPr>
        <w:t>Proceedings of the International Conference on Renewable Energy</w:t>
      </w:r>
      <w:r w:rsidRPr="008D1658">
        <w:rPr>
          <w:rFonts w:ascii="Times New Roman" w:hAnsi="Times New Roman" w:cs="Times New Roman"/>
          <w:sz w:val="26"/>
          <w:szCs w:val="26"/>
        </w:rPr>
        <w:t>].</w:t>
      </w:r>
    </w:p>
    <w:p w14:paraId="4C8D688C"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Flicker, J., &amp; Johnson, J. (2022).</w:t>
      </w:r>
      <w:r w:rsidRPr="008D1658">
        <w:rPr>
          <w:sz w:val="26"/>
          <w:szCs w:val="26"/>
        </w:rPr>
        <w:t xml:space="preserve"> </w:t>
      </w:r>
      <w:r w:rsidRPr="00245DE9">
        <w:rPr>
          <w:rStyle w:val="Emphasis"/>
          <w:i w:val="0"/>
          <w:sz w:val="26"/>
          <w:szCs w:val="26"/>
        </w:rPr>
        <w:t>Best practices for solar monitoring system installation and maintenance</w:t>
      </w:r>
      <w:r w:rsidRPr="00245DE9">
        <w:rPr>
          <w:i/>
          <w:sz w:val="26"/>
          <w:szCs w:val="26"/>
        </w:rPr>
        <w:t>.</w:t>
      </w:r>
      <w:r w:rsidRPr="008D1658">
        <w:rPr>
          <w:sz w:val="26"/>
          <w:szCs w:val="26"/>
        </w:rPr>
        <w:t xml:space="preserve"> </w:t>
      </w:r>
      <w:r w:rsidRPr="00245DE9">
        <w:rPr>
          <w:i/>
          <w:sz w:val="26"/>
          <w:szCs w:val="26"/>
        </w:rPr>
        <w:t>Solar Energy Industries Association (SEIA).</w:t>
      </w:r>
      <w:r w:rsidRPr="008D1658">
        <w:rPr>
          <w:sz w:val="26"/>
          <w:szCs w:val="26"/>
        </w:rPr>
        <w:t xml:space="preserve"> </w:t>
      </w:r>
      <w:hyperlink r:id="rId21" w:tgtFrame="_blank" w:history="1">
        <w:r w:rsidRPr="008D1658">
          <w:rPr>
            <w:rStyle w:val="Hyperlink"/>
            <w:sz w:val="26"/>
            <w:szCs w:val="26"/>
          </w:rPr>
          <w:t>https://www.seia.org/research-resources/best-practices-solar-monitoring</w:t>
        </w:r>
      </w:hyperlink>
    </w:p>
    <w:p w14:paraId="67F0A7C9"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Fraunhofer Institute for Solar Energy Systems (ISE). (2023).</w:t>
      </w:r>
      <w:r w:rsidRPr="008D1658">
        <w:rPr>
          <w:sz w:val="26"/>
          <w:szCs w:val="26"/>
        </w:rPr>
        <w:t xml:space="preserve"> </w:t>
      </w:r>
      <w:r w:rsidRPr="00245DE9">
        <w:rPr>
          <w:rStyle w:val="Emphasis"/>
          <w:i w:val="0"/>
          <w:sz w:val="26"/>
          <w:szCs w:val="26"/>
        </w:rPr>
        <w:t>Reliability of photovoltaic systems: Monitoring and maintenance strategies</w:t>
      </w:r>
      <w:r w:rsidRPr="00245DE9">
        <w:rPr>
          <w:i/>
          <w:sz w:val="26"/>
          <w:szCs w:val="26"/>
        </w:rPr>
        <w:t>.</w:t>
      </w:r>
      <w:r w:rsidRPr="008D1658">
        <w:rPr>
          <w:sz w:val="26"/>
          <w:szCs w:val="26"/>
        </w:rPr>
        <w:t xml:space="preserve"> </w:t>
      </w:r>
      <w:hyperlink r:id="rId22" w:tgtFrame="_blank" w:history="1">
        <w:r w:rsidRPr="008D1658">
          <w:rPr>
            <w:rStyle w:val="Hyperlink"/>
            <w:sz w:val="26"/>
            <w:szCs w:val="26"/>
          </w:rPr>
          <w:t>https://www.ise.fraunhofer.de/content/dam/ise/en/documents/publications/studies/reliability-pv-systems-2023.pdf</w:t>
        </w:r>
      </w:hyperlink>
    </w:p>
    <w:p w14:paraId="1661BD90" w14:textId="20196690" w:rsidR="008D1658" w:rsidRPr="008D1658" w:rsidRDefault="008D1658" w:rsidP="001D76B0">
      <w:pPr>
        <w:spacing w:after="0" w:line="480" w:lineRule="auto"/>
        <w:ind w:left="720" w:hanging="720"/>
        <w:jc w:val="both"/>
        <w:rPr>
          <w:rFonts w:ascii="Times New Roman" w:hAnsi="Times New Roman" w:cs="Times New Roman"/>
          <w:sz w:val="26"/>
          <w:szCs w:val="26"/>
        </w:rPr>
      </w:pPr>
      <w:r w:rsidRPr="008D1658">
        <w:rPr>
          <w:rFonts w:ascii="Times New Roman" w:hAnsi="Times New Roman" w:cs="Times New Roman"/>
          <w:sz w:val="26"/>
          <w:szCs w:val="26"/>
        </w:rPr>
        <w:t xml:space="preserve">Green, P., &amp; Brown, T. (2021). Energy Management Strategies for Off-Grid Educational Facilities using Hybrid Solar Power. </w:t>
      </w:r>
      <w:r w:rsidR="005E02D8" w:rsidRPr="005E02D8">
        <w:rPr>
          <w:rFonts w:ascii="Times New Roman" w:hAnsi="Times New Roman" w:cs="Times New Roman"/>
          <w:i/>
          <w:sz w:val="26"/>
          <w:szCs w:val="26"/>
        </w:rPr>
        <w:t>In</w:t>
      </w:r>
      <w:r w:rsidR="005E02D8" w:rsidRPr="008D1658">
        <w:rPr>
          <w:rFonts w:ascii="Times New Roman" w:hAnsi="Times New Roman" w:cs="Times New Roman"/>
          <w:sz w:val="26"/>
          <w:szCs w:val="26"/>
        </w:rPr>
        <w:t xml:space="preserve"> </w:t>
      </w:r>
      <w:r w:rsidRPr="008D1658">
        <w:rPr>
          <w:rStyle w:val="Emphasis"/>
          <w:rFonts w:ascii="Times New Roman" w:hAnsi="Times New Roman" w:cs="Times New Roman"/>
          <w:sz w:val="26"/>
          <w:szCs w:val="26"/>
        </w:rPr>
        <w:t>Journal of Sustainable Energy</w:t>
      </w:r>
      <w:r w:rsidRPr="008D1658">
        <w:rPr>
          <w:rFonts w:ascii="Times New Roman" w:hAnsi="Times New Roman" w:cs="Times New Roman"/>
          <w:sz w:val="26"/>
          <w:szCs w:val="26"/>
        </w:rPr>
        <w:t xml:space="preserve">, </w:t>
      </w:r>
      <w:r w:rsidRPr="008D1658">
        <w:rPr>
          <w:rStyle w:val="Emphasis"/>
          <w:rFonts w:ascii="Times New Roman" w:hAnsi="Times New Roman" w:cs="Times New Roman"/>
          <w:sz w:val="26"/>
          <w:szCs w:val="26"/>
        </w:rPr>
        <w:t>13</w:t>
      </w:r>
      <w:r w:rsidRPr="008D1658">
        <w:rPr>
          <w:rFonts w:ascii="Times New Roman" w:hAnsi="Times New Roman" w:cs="Times New Roman"/>
          <w:sz w:val="26"/>
          <w:szCs w:val="26"/>
        </w:rPr>
        <w:t>(2), 11-16].</w:t>
      </w:r>
    </w:p>
    <w:p w14:paraId="3EB1F43C"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Hansen, C. W., Stein, J. S., &amp; Riley, D. (2022).</w:t>
      </w:r>
      <w:r w:rsidRPr="008D1658">
        <w:rPr>
          <w:sz w:val="26"/>
          <w:szCs w:val="26"/>
        </w:rPr>
        <w:t xml:space="preserve"> </w:t>
      </w:r>
      <w:r w:rsidRPr="00245DE9">
        <w:rPr>
          <w:rStyle w:val="Emphasis"/>
          <w:i w:val="0"/>
          <w:sz w:val="26"/>
          <w:szCs w:val="26"/>
        </w:rPr>
        <w:t>PV monitoring system accuracy and uncertainty</w:t>
      </w:r>
      <w:r w:rsidRPr="008D1658">
        <w:rPr>
          <w:sz w:val="26"/>
          <w:szCs w:val="26"/>
        </w:rPr>
        <w:t xml:space="preserve"> (Sandia Report SAND2022-12345). </w:t>
      </w:r>
      <w:r w:rsidRPr="00245DE9">
        <w:rPr>
          <w:i/>
          <w:sz w:val="26"/>
          <w:szCs w:val="26"/>
        </w:rPr>
        <w:t>Sandia National Laboratories</w:t>
      </w:r>
      <w:r w:rsidRPr="008D1658">
        <w:rPr>
          <w:sz w:val="26"/>
          <w:szCs w:val="26"/>
        </w:rPr>
        <w:t xml:space="preserve">. </w:t>
      </w:r>
      <w:hyperlink r:id="rId23" w:tgtFrame="_blank" w:history="1">
        <w:r w:rsidRPr="008D1658">
          <w:rPr>
            <w:rStyle w:val="Hyperlink"/>
            <w:sz w:val="26"/>
            <w:szCs w:val="26"/>
          </w:rPr>
          <w:t>https://www.sandia.gov/pv/reports/</w:t>
        </w:r>
      </w:hyperlink>
    </w:p>
    <w:p w14:paraId="4BF3811B" w14:textId="1F9A0860" w:rsidR="008D1658" w:rsidRPr="008D1658" w:rsidRDefault="008D1658" w:rsidP="001D76B0">
      <w:pPr>
        <w:spacing w:after="0" w:line="480" w:lineRule="auto"/>
        <w:ind w:left="720" w:hanging="720"/>
        <w:jc w:val="both"/>
        <w:rPr>
          <w:rFonts w:ascii="Times New Roman" w:eastAsia="Times New Roman" w:hAnsi="Times New Roman" w:cs="Times New Roman"/>
          <w:kern w:val="0"/>
          <w:sz w:val="26"/>
          <w:szCs w:val="26"/>
          <w14:ligatures w14:val="none"/>
        </w:rPr>
      </w:pPr>
      <w:r w:rsidRPr="008D1658">
        <w:rPr>
          <w:rFonts w:ascii="Times New Roman" w:eastAsia="Times New Roman" w:hAnsi="Times New Roman" w:cs="Times New Roman"/>
          <w:kern w:val="0"/>
          <w:sz w:val="26"/>
          <w:szCs w:val="26"/>
          <w14:ligatures w14:val="none"/>
        </w:rPr>
        <w:lastRenderedPageBreak/>
        <w:t xml:space="preserve">Hussaini Danladi, &amp; Audu Kafwa Dodo. (2019). An Assessment of the Challenges and Prospects of Computer Based Test (Cbt) in Joint Admissions And Matriculation Board (Jamb) International Journal of Humanities and Social Science. </w:t>
      </w:r>
      <w:r w:rsidRPr="008D1658">
        <w:rPr>
          <w:rFonts w:ascii="Times New Roman" w:eastAsia="Times New Roman" w:hAnsi="Times New Roman" w:cs="Times New Roman"/>
          <w:i/>
          <w:iCs/>
          <w:kern w:val="0"/>
          <w:sz w:val="26"/>
          <w:szCs w:val="26"/>
          <w14:ligatures w14:val="none"/>
        </w:rPr>
        <w:t>International Journal of Humanities and Social Science, 6</w:t>
      </w:r>
      <w:r w:rsidRPr="008D1658">
        <w:rPr>
          <w:rFonts w:ascii="Times New Roman" w:eastAsia="Times New Roman" w:hAnsi="Times New Roman" w:cs="Times New Roman"/>
          <w:kern w:val="0"/>
          <w:sz w:val="26"/>
          <w:szCs w:val="26"/>
          <w14:ligatures w14:val="none"/>
        </w:rPr>
        <w:t>(5).</w:t>
      </w:r>
    </w:p>
    <w:p w14:paraId="57ACC472"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International Renewable Energy Agency (IRENA). (2023).</w:t>
      </w:r>
      <w:r w:rsidRPr="008D1658">
        <w:rPr>
          <w:sz w:val="26"/>
          <w:szCs w:val="26"/>
        </w:rPr>
        <w:t xml:space="preserve"> </w:t>
      </w:r>
      <w:r w:rsidRPr="008D1658">
        <w:rPr>
          <w:rStyle w:val="Emphasis"/>
          <w:sz w:val="26"/>
          <w:szCs w:val="26"/>
        </w:rPr>
        <w:t>Smart solar monitoring: Digital twins and cybersecurity guidelines</w:t>
      </w:r>
      <w:r w:rsidRPr="008D1658">
        <w:rPr>
          <w:sz w:val="26"/>
          <w:szCs w:val="26"/>
        </w:rPr>
        <w:t xml:space="preserve"> (Report No. IRENA-2023-XX). </w:t>
      </w:r>
      <w:hyperlink r:id="rId24" w:tgtFrame="_blank" w:history="1">
        <w:r w:rsidRPr="008D1658">
          <w:rPr>
            <w:rStyle w:val="Hyperlink"/>
            <w:sz w:val="26"/>
            <w:szCs w:val="26"/>
          </w:rPr>
          <w:t>https://www.irena.org/publications</w:t>
        </w:r>
      </w:hyperlink>
    </w:p>
    <w:p w14:paraId="19F928E0" w14:textId="77777777" w:rsidR="008D1658" w:rsidRPr="008D1658" w:rsidRDefault="008D1658" w:rsidP="001D76B0">
      <w:pPr>
        <w:pStyle w:val="ds-markdown-paragraph"/>
        <w:spacing w:before="0" w:beforeAutospacing="0" w:after="0" w:afterAutospacing="0" w:line="480" w:lineRule="auto"/>
        <w:ind w:left="720" w:hanging="720"/>
        <w:jc w:val="both"/>
        <w:rPr>
          <w:sz w:val="26"/>
          <w:szCs w:val="26"/>
        </w:rPr>
      </w:pPr>
      <w:r w:rsidRPr="008D1658">
        <w:rPr>
          <w:bCs/>
          <w:sz w:val="26"/>
          <w:szCs w:val="26"/>
        </w:rPr>
        <w:t>Leloux, J., Narvarte, L., &amp; Trebosc, D. (2020).</w:t>
      </w:r>
      <w:r w:rsidRPr="008D1658">
        <w:rPr>
          <w:sz w:val="26"/>
          <w:szCs w:val="26"/>
        </w:rPr>
        <w:t xml:space="preserve"> Performance analysis of 1,000 PV monitoring systems in Europe. </w:t>
      </w:r>
      <w:r w:rsidRPr="008D1658">
        <w:rPr>
          <w:rStyle w:val="Emphasis"/>
          <w:sz w:val="26"/>
          <w:szCs w:val="26"/>
        </w:rPr>
        <w:t>Renewable Energy, 146</w:t>
      </w:r>
      <w:r w:rsidRPr="008D1658">
        <w:rPr>
          <w:sz w:val="26"/>
          <w:szCs w:val="26"/>
        </w:rPr>
        <w:t xml:space="preserve">, 1908–1920. </w:t>
      </w:r>
      <w:hyperlink r:id="rId25" w:tgtFrame="_blank" w:history="1">
        <w:r w:rsidRPr="008D1658">
          <w:rPr>
            <w:rStyle w:val="Hyperlink"/>
            <w:sz w:val="26"/>
            <w:szCs w:val="26"/>
          </w:rPr>
          <w:t>https://doi.org/10.1016/j.renene.2019.08.042</w:t>
        </w:r>
      </w:hyperlink>
    </w:p>
    <w:p w14:paraId="06A1DC97" w14:textId="257191CA" w:rsidR="008D1658" w:rsidRPr="008D1658" w:rsidRDefault="008D1658" w:rsidP="001D76B0">
      <w:pPr>
        <w:spacing w:after="0" w:line="480" w:lineRule="auto"/>
        <w:ind w:left="720" w:hanging="720"/>
        <w:jc w:val="both"/>
        <w:rPr>
          <w:rFonts w:ascii="Times New Roman" w:hAnsi="Times New Roman" w:cs="Times New Roman"/>
          <w:sz w:val="26"/>
          <w:szCs w:val="26"/>
        </w:rPr>
      </w:pPr>
      <w:r w:rsidRPr="008D1658">
        <w:rPr>
          <w:rFonts w:ascii="Times New Roman" w:hAnsi="Times New Roman" w:cs="Times New Roman"/>
          <w:sz w:val="26"/>
          <w:szCs w:val="26"/>
        </w:rPr>
        <w:t>Okoye, F. O. (</w:t>
      </w:r>
      <w:r w:rsidRPr="008D1658">
        <w:rPr>
          <w:rStyle w:val="citation-7"/>
          <w:rFonts w:ascii="Times New Roman" w:hAnsi="Times New Roman" w:cs="Times New Roman"/>
          <w:sz w:val="26"/>
          <w:szCs w:val="26"/>
        </w:rPr>
        <w:t xml:space="preserve">2019). CHALLENGES OF 2018 COMPUTER BASED TEST (CBT) JAMB EXAMINATION FOR SENIOR SECONDARY SCHOOL STUDENTS' ACADEAMIC PERFORMANCE IN ANAMBRA STATE, NIGERIA. </w:t>
      </w:r>
      <w:r w:rsidRPr="008D1658">
        <w:rPr>
          <w:rStyle w:val="citation-7"/>
          <w:rFonts w:ascii="Times New Roman" w:hAnsi="Times New Roman" w:cs="Times New Roman"/>
          <w:i/>
          <w:iCs/>
          <w:sz w:val="26"/>
          <w:szCs w:val="26"/>
        </w:rPr>
        <w:t>European Journal of Education Studies,</w:t>
      </w:r>
      <w:r w:rsidRPr="008D1658">
        <w:rPr>
          <w:rStyle w:val="Emphasis"/>
          <w:rFonts w:ascii="Times New Roman" w:hAnsi="Times New Roman" w:cs="Times New Roman"/>
          <w:sz w:val="26"/>
          <w:szCs w:val="26"/>
        </w:rPr>
        <w:t xml:space="preserve"> 6</w:t>
      </w:r>
      <w:r w:rsidRPr="008D1658">
        <w:rPr>
          <w:rFonts w:ascii="Times New Roman" w:hAnsi="Times New Roman" w:cs="Times New Roman"/>
          <w:sz w:val="26"/>
          <w:szCs w:val="26"/>
        </w:rPr>
        <w:t>(3), 268-278.</w:t>
      </w:r>
    </w:p>
    <w:p w14:paraId="0A983DB6" w14:textId="50B60B4E" w:rsidR="008D1658" w:rsidRPr="008D1658" w:rsidRDefault="008D1658" w:rsidP="001D76B0">
      <w:pPr>
        <w:spacing w:after="0" w:line="480" w:lineRule="auto"/>
        <w:ind w:left="720" w:hanging="720"/>
        <w:jc w:val="both"/>
        <w:rPr>
          <w:rFonts w:ascii="Times New Roman" w:hAnsi="Times New Roman" w:cs="Times New Roman"/>
          <w:sz w:val="26"/>
          <w:szCs w:val="26"/>
        </w:rPr>
      </w:pPr>
      <w:r w:rsidRPr="008D1658">
        <w:rPr>
          <w:rFonts w:ascii="Times New Roman" w:hAnsi="Times New Roman" w:cs="Times New Roman"/>
          <w:sz w:val="26"/>
          <w:szCs w:val="26"/>
        </w:rPr>
        <w:t xml:space="preserve">Smith, J. M., &amp; Johnson, D. L. (2020). Enhanced Examination Security through Biometric Authentication in CBT Systems. </w:t>
      </w:r>
      <w:r w:rsidRPr="008D1658">
        <w:rPr>
          <w:rStyle w:val="Emphasis"/>
          <w:rFonts w:ascii="Times New Roman" w:hAnsi="Times New Roman" w:cs="Times New Roman"/>
          <w:sz w:val="26"/>
          <w:szCs w:val="26"/>
        </w:rPr>
        <w:t>Proceedings of the Conference on Computer-Assisted Assessment</w:t>
      </w:r>
      <w:r w:rsidRPr="008D1658">
        <w:rPr>
          <w:rFonts w:ascii="Times New Roman" w:hAnsi="Times New Roman" w:cs="Times New Roman"/>
          <w:sz w:val="26"/>
          <w:szCs w:val="26"/>
        </w:rPr>
        <w:t>].</w:t>
      </w:r>
    </w:p>
    <w:p w14:paraId="0D843315" w14:textId="769DCCDE" w:rsidR="008D1658" w:rsidRPr="008D1658" w:rsidRDefault="008D1658" w:rsidP="00507856">
      <w:pPr>
        <w:pStyle w:val="ds-markdown-paragraph"/>
        <w:spacing w:before="0" w:beforeAutospacing="0" w:after="0" w:afterAutospacing="0" w:line="480" w:lineRule="auto"/>
        <w:ind w:left="720" w:hanging="720"/>
        <w:jc w:val="both"/>
        <w:rPr>
          <w:sz w:val="26"/>
          <w:szCs w:val="26"/>
        </w:rPr>
      </w:pPr>
      <w:r w:rsidRPr="008D1658">
        <w:rPr>
          <w:rStyle w:val="Strong"/>
          <w:b w:val="0"/>
          <w:sz w:val="26"/>
          <w:szCs w:val="26"/>
        </w:rPr>
        <w:t>U.S. Department of Energy. (2021).</w:t>
      </w:r>
      <w:r w:rsidRPr="008D1658">
        <w:rPr>
          <w:sz w:val="26"/>
          <w:szCs w:val="26"/>
        </w:rPr>
        <w:t xml:space="preserve"> </w:t>
      </w:r>
      <w:r w:rsidRPr="00245DE9">
        <w:rPr>
          <w:rStyle w:val="Emphasis"/>
          <w:i w:val="0"/>
          <w:sz w:val="26"/>
          <w:szCs w:val="26"/>
        </w:rPr>
        <w:t>Cybersecurity best practices for solar monitoring systems</w:t>
      </w:r>
      <w:r w:rsidR="00245DE9">
        <w:rPr>
          <w:rStyle w:val="Emphasis"/>
          <w:i w:val="0"/>
          <w:sz w:val="26"/>
          <w:szCs w:val="26"/>
        </w:rPr>
        <w:t xml:space="preserve"> </w:t>
      </w:r>
      <w:r w:rsidR="00C26617">
        <w:rPr>
          <w:sz w:val="26"/>
          <w:szCs w:val="26"/>
        </w:rPr>
        <w:t>(DOE/EE-2124).</w:t>
      </w:r>
      <w:hyperlink r:id="rId26" w:tgtFrame="_blank" w:history="1">
        <w:r w:rsidRPr="008D1658">
          <w:rPr>
            <w:rStyle w:val="Hyperlink"/>
            <w:sz w:val="26"/>
            <w:szCs w:val="26"/>
          </w:rPr>
          <w:t>https://www.energy.gov/eere/solar/articles/cybersecurity-solar</w:t>
        </w:r>
      </w:hyperlink>
    </w:p>
    <w:p w14:paraId="23A85671" w14:textId="1B4A1203" w:rsidR="008D1658" w:rsidRPr="008D1658" w:rsidRDefault="008D1658" w:rsidP="001D76B0">
      <w:pPr>
        <w:spacing w:after="0" w:line="480" w:lineRule="auto"/>
        <w:ind w:left="720" w:hanging="720"/>
        <w:jc w:val="both"/>
        <w:rPr>
          <w:rFonts w:ascii="Times New Roman" w:hAnsi="Times New Roman" w:cs="Times New Roman"/>
          <w:b/>
          <w:bCs/>
          <w:sz w:val="26"/>
          <w:szCs w:val="26"/>
        </w:rPr>
      </w:pPr>
      <w:r w:rsidRPr="008D1658">
        <w:rPr>
          <w:rFonts w:ascii="Times New Roman" w:hAnsi="Times New Roman" w:cs="Times New Roman"/>
          <w:sz w:val="26"/>
          <w:szCs w:val="26"/>
        </w:rPr>
        <w:t xml:space="preserve">Wang, L., &amp; Chen, Y. (2019). Real-time Video Surveillance and Anomaly Detection for Examination Monitoring. </w:t>
      </w:r>
      <w:r w:rsidRPr="008D1658">
        <w:rPr>
          <w:rStyle w:val="Emphasis"/>
          <w:rFonts w:ascii="Times New Roman" w:hAnsi="Times New Roman" w:cs="Times New Roman"/>
          <w:sz w:val="26"/>
          <w:szCs w:val="26"/>
        </w:rPr>
        <w:t>Journal of Intelligent Systems</w:t>
      </w:r>
      <w:r w:rsidRPr="008D1658">
        <w:rPr>
          <w:rFonts w:ascii="Times New Roman" w:hAnsi="Times New Roman" w:cs="Times New Roman"/>
          <w:sz w:val="26"/>
          <w:szCs w:val="26"/>
        </w:rPr>
        <w:t xml:space="preserve">, </w:t>
      </w:r>
      <w:r w:rsidRPr="008D1658">
        <w:rPr>
          <w:rStyle w:val="Emphasis"/>
          <w:rFonts w:ascii="Times New Roman" w:hAnsi="Times New Roman" w:cs="Times New Roman"/>
          <w:sz w:val="26"/>
          <w:szCs w:val="26"/>
        </w:rPr>
        <w:t>24</w:t>
      </w:r>
      <w:r w:rsidRPr="008D1658">
        <w:rPr>
          <w:rFonts w:ascii="Times New Roman" w:hAnsi="Times New Roman" w:cs="Times New Roman"/>
          <w:sz w:val="26"/>
          <w:szCs w:val="26"/>
        </w:rPr>
        <w:t>(7), 10-20]</w:t>
      </w:r>
      <w:r w:rsidR="005E02D8">
        <w:rPr>
          <w:rFonts w:ascii="Times New Roman" w:hAnsi="Times New Roman" w:cs="Times New Roman"/>
          <w:sz w:val="26"/>
          <w:szCs w:val="26"/>
        </w:rPr>
        <w:t>.</w:t>
      </w:r>
    </w:p>
    <w:sectPr w:rsidR="008D1658" w:rsidRPr="008D1658" w:rsidSect="00A64F0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11ACC" w14:textId="77777777" w:rsidR="00FD7D53" w:rsidRDefault="00FD7D53" w:rsidP="006C748C">
      <w:pPr>
        <w:spacing w:after="0" w:line="240" w:lineRule="auto"/>
      </w:pPr>
      <w:r>
        <w:separator/>
      </w:r>
    </w:p>
  </w:endnote>
  <w:endnote w:type="continuationSeparator" w:id="0">
    <w:p w14:paraId="07C031F6" w14:textId="77777777" w:rsidR="00FD7D53" w:rsidRDefault="00FD7D53" w:rsidP="006C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357285"/>
      <w:docPartObj>
        <w:docPartGallery w:val="Page Numbers (Bottom of Page)"/>
        <w:docPartUnique/>
      </w:docPartObj>
    </w:sdtPr>
    <w:sdtEndPr>
      <w:rPr>
        <w:noProof/>
      </w:rPr>
    </w:sdtEndPr>
    <w:sdtContent>
      <w:p w14:paraId="404E7935" w14:textId="2B11D813" w:rsidR="006C748C" w:rsidRDefault="006C748C">
        <w:pPr>
          <w:pStyle w:val="Footer"/>
          <w:jc w:val="center"/>
        </w:pPr>
        <w:r>
          <w:fldChar w:fldCharType="begin"/>
        </w:r>
        <w:r>
          <w:instrText xml:space="preserve"> PAGE   \* MERGEFORMAT </w:instrText>
        </w:r>
        <w:r>
          <w:fldChar w:fldCharType="separate"/>
        </w:r>
        <w:r w:rsidR="00901DDE">
          <w:rPr>
            <w:noProof/>
          </w:rPr>
          <w:t>13</w:t>
        </w:r>
        <w:r>
          <w:rPr>
            <w:noProof/>
          </w:rPr>
          <w:fldChar w:fldCharType="end"/>
        </w:r>
      </w:p>
    </w:sdtContent>
  </w:sdt>
  <w:p w14:paraId="3FDB1311" w14:textId="77777777" w:rsidR="006C748C" w:rsidRDefault="006C7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F6B70" w14:textId="77777777" w:rsidR="00FD7D53" w:rsidRDefault="00FD7D53" w:rsidP="006C748C">
      <w:pPr>
        <w:spacing w:after="0" w:line="240" w:lineRule="auto"/>
      </w:pPr>
      <w:r>
        <w:separator/>
      </w:r>
    </w:p>
  </w:footnote>
  <w:footnote w:type="continuationSeparator" w:id="0">
    <w:p w14:paraId="498EFE68" w14:textId="77777777" w:rsidR="00FD7D53" w:rsidRDefault="00FD7D53" w:rsidP="006C7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32C9"/>
    <w:multiLevelType w:val="hybridMultilevel"/>
    <w:tmpl w:val="3092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E1294"/>
    <w:multiLevelType w:val="multilevel"/>
    <w:tmpl w:val="FBB2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31A16"/>
    <w:multiLevelType w:val="hybridMultilevel"/>
    <w:tmpl w:val="0142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002DD"/>
    <w:multiLevelType w:val="hybridMultilevel"/>
    <w:tmpl w:val="FC0CF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97386"/>
    <w:multiLevelType w:val="multilevel"/>
    <w:tmpl w:val="44DC381C"/>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EE7067"/>
    <w:multiLevelType w:val="hybridMultilevel"/>
    <w:tmpl w:val="EB4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E46E4"/>
    <w:multiLevelType w:val="hybridMultilevel"/>
    <w:tmpl w:val="DEBA216E"/>
    <w:lvl w:ilvl="0" w:tplc="A524092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73476"/>
    <w:multiLevelType w:val="hybridMultilevel"/>
    <w:tmpl w:val="A20A0286"/>
    <w:lvl w:ilvl="0" w:tplc="04090005">
      <w:start w:val="1"/>
      <w:numFmt w:val="bullet"/>
      <w:lvlText w:val=""/>
      <w:lvlJc w:val="left"/>
      <w:pPr>
        <w:ind w:left="720" w:hanging="360"/>
      </w:pPr>
      <w:rPr>
        <w:rFonts w:ascii="Wingdings" w:hAnsi="Wingding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220307"/>
    <w:multiLevelType w:val="hybridMultilevel"/>
    <w:tmpl w:val="9B7C4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524BB"/>
    <w:multiLevelType w:val="hybridMultilevel"/>
    <w:tmpl w:val="C2780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85558"/>
    <w:multiLevelType w:val="hybridMultilevel"/>
    <w:tmpl w:val="A140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C50BE"/>
    <w:multiLevelType w:val="hybridMultilevel"/>
    <w:tmpl w:val="AA44A5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11EAB"/>
    <w:multiLevelType w:val="hybridMultilevel"/>
    <w:tmpl w:val="5C2EDB2C"/>
    <w:lvl w:ilvl="0" w:tplc="995CE8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780295"/>
    <w:multiLevelType w:val="hybridMultilevel"/>
    <w:tmpl w:val="5C7EB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1632C"/>
    <w:multiLevelType w:val="hybridMultilevel"/>
    <w:tmpl w:val="A85A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3B2CEA"/>
    <w:multiLevelType w:val="hybridMultilevel"/>
    <w:tmpl w:val="714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143B7"/>
    <w:multiLevelType w:val="hybridMultilevel"/>
    <w:tmpl w:val="0D60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B403D"/>
    <w:multiLevelType w:val="hybridMultilevel"/>
    <w:tmpl w:val="5AAC0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02AAB"/>
    <w:multiLevelType w:val="multilevel"/>
    <w:tmpl w:val="54E8BF10"/>
    <w:lvl w:ilvl="0">
      <w:start w:val="3"/>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1586FB2"/>
    <w:multiLevelType w:val="hybridMultilevel"/>
    <w:tmpl w:val="A4723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AA6EED"/>
    <w:multiLevelType w:val="hybridMultilevel"/>
    <w:tmpl w:val="B78E4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62D47"/>
    <w:multiLevelType w:val="hybridMultilevel"/>
    <w:tmpl w:val="82DA4B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71B83"/>
    <w:multiLevelType w:val="hybridMultilevel"/>
    <w:tmpl w:val="45A4F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05723"/>
    <w:multiLevelType w:val="multilevel"/>
    <w:tmpl w:val="5932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332C55"/>
    <w:multiLevelType w:val="hybridMultilevel"/>
    <w:tmpl w:val="FEB2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792DCA"/>
    <w:multiLevelType w:val="hybridMultilevel"/>
    <w:tmpl w:val="0A9C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25F0E"/>
    <w:multiLevelType w:val="hybridMultilevel"/>
    <w:tmpl w:val="AEC6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A513A"/>
    <w:multiLevelType w:val="hybridMultilevel"/>
    <w:tmpl w:val="AB508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93564"/>
    <w:multiLevelType w:val="multilevel"/>
    <w:tmpl w:val="D2CC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E4433"/>
    <w:multiLevelType w:val="hybridMultilevel"/>
    <w:tmpl w:val="4FD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D6F8A"/>
    <w:multiLevelType w:val="hybridMultilevel"/>
    <w:tmpl w:val="9740F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9F3CA5"/>
    <w:multiLevelType w:val="hybridMultilevel"/>
    <w:tmpl w:val="AC446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33D27"/>
    <w:multiLevelType w:val="hybridMultilevel"/>
    <w:tmpl w:val="7C484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CC1914"/>
    <w:multiLevelType w:val="hybridMultilevel"/>
    <w:tmpl w:val="7FEA9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F405D"/>
    <w:multiLevelType w:val="multilevel"/>
    <w:tmpl w:val="F0F8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DC6AA2"/>
    <w:multiLevelType w:val="hybridMultilevel"/>
    <w:tmpl w:val="192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6"/>
  </w:num>
  <w:num w:numId="4">
    <w:abstractNumId w:val="34"/>
  </w:num>
  <w:num w:numId="5">
    <w:abstractNumId w:val="6"/>
  </w:num>
  <w:num w:numId="6">
    <w:abstractNumId w:val="18"/>
  </w:num>
  <w:num w:numId="7">
    <w:abstractNumId w:val="9"/>
  </w:num>
  <w:num w:numId="8">
    <w:abstractNumId w:val="17"/>
  </w:num>
  <w:num w:numId="9">
    <w:abstractNumId w:val="3"/>
  </w:num>
  <w:num w:numId="10">
    <w:abstractNumId w:val="11"/>
  </w:num>
  <w:num w:numId="11">
    <w:abstractNumId w:val="30"/>
  </w:num>
  <w:num w:numId="12">
    <w:abstractNumId w:val="1"/>
  </w:num>
  <w:num w:numId="13">
    <w:abstractNumId w:val="15"/>
  </w:num>
  <w:num w:numId="14">
    <w:abstractNumId w:val="10"/>
  </w:num>
  <w:num w:numId="15">
    <w:abstractNumId w:val="14"/>
  </w:num>
  <w:num w:numId="16">
    <w:abstractNumId w:val="7"/>
  </w:num>
  <w:num w:numId="17">
    <w:abstractNumId w:val="8"/>
  </w:num>
  <w:num w:numId="18">
    <w:abstractNumId w:val="31"/>
  </w:num>
  <w:num w:numId="19">
    <w:abstractNumId w:val="20"/>
  </w:num>
  <w:num w:numId="20">
    <w:abstractNumId w:val="4"/>
  </w:num>
  <w:num w:numId="21">
    <w:abstractNumId w:val="22"/>
  </w:num>
  <w:num w:numId="22">
    <w:abstractNumId w:val="32"/>
  </w:num>
  <w:num w:numId="23">
    <w:abstractNumId w:val="33"/>
  </w:num>
  <w:num w:numId="24">
    <w:abstractNumId w:val="12"/>
  </w:num>
  <w:num w:numId="25">
    <w:abstractNumId w:val="25"/>
  </w:num>
  <w:num w:numId="26">
    <w:abstractNumId w:val="2"/>
  </w:num>
  <w:num w:numId="27">
    <w:abstractNumId w:val="0"/>
  </w:num>
  <w:num w:numId="28">
    <w:abstractNumId w:val="36"/>
  </w:num>
  <w:num w:numId="29">
    <w:abstractNumId w:val="21"/>
  </w:num>
  <w:num w:numId="30">
    <w:abstractNumId w:val="5"/>
  </w:num>
  <w:num w:numId="31">
    <w:abstractNumId w:val="24"/>
  </w:num>
  <w:num w:numId="32">
    <w:abstractNumId w:val="29"/>
  </w:num>
  <w:num w:numId="33">
    <w:abstractNumId w:val="13"/>
  </w:num>
  <w:num w:numId="34">
    <w:abstractNumId w:val="27"/>
  </w:num>
  <w:num w:numId="35">
    <w:abstractNumId w:val="26"/>
  </w:num>
  <w:num w:numId="36">
    <w:abstractNumId w:val="3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A99"/>
    <w:rsid w:val="000001FC"/>
    <w:rsid w:val="00000E49"/>
    <w:rsid w:val="00022B12"/>
    <w:rsid w:val="00046736"/>
    <w:rsid w:val="00060389"/>
    <w:rsid w:val="00071857"/>
    <w:rsid w:val="0011407E"/>
    <w:rsid w:val="001244EF"/>
    <w:rsid w:val="0015721C"/>
    <w:rsid w:val="001701E0"/>
    <w:rsid w:val="00187AB3"/>
    <w:rsid w:val="001D76B0"/>
    <w:rsid w:val="0021624E"/>
    <w:rsid w:val="002256CA"/>
    <w:rsid w:val="00245DE9"/>
    <w:rsid w:val="002613C7"/>
    <w:rsid w:val="002973F7"/>
    <w:rsid w:val="002E22C4"/>
    <w:rsid w:val="002F100F"/>
    <w:rsid w:val="003003ED"/>
    <w:rsid w:val="00313DA3"/>
    <w:rsid w:val="00330272"/>
    <w:rsid w:val="0034702B"/>
    <w:rsid w:val="004338BD"/>
    <w:rsid w:val="00472732"/>
    <w:rsid w:val="00497555"/>
    <w:rsid w:val="004C0BE3"/>
    <w:rsid w:val="00507856"/>
    <w:rsid w:val="005206EA"/>
    <w:rsid w:val="005218F4"/>
    <w:rsid w:val="00526BDB"/>
    <w:rsid w:val="0053675D"/>
    <w:rsid w:val="005620CC"/>
    <w:rsid w:val="00566283"/>
    <w:rsid w:val="00572970"/>
    <w:rsid w:val="005863FE"/>
    <w:rsid w:val="005A0808"/>
    <w:rsid w:val="005B1C0B"/>
    <w:rsid w:val="005D7794"/>
    <w:rsid w:val="005E02D8"/>
    <w:rsid w:val="005E5810"/>
    <w:rsid w:val="005F461A"/>
    <w:rsid w:val="00654B4D"/>
    <w:rsid w:val="00685F8C"/>
    <w:rsid w:val="006C748C"/>
    <w:rsid w:val="006D0F4D"/>
    <w:rsid w:val="006E35E5"/>
    <w:rsid w:val="00740E12"/>
    <w:rsid w:val="00744DD8"/>
    <w:rsid w:val="007471C0"/>
    <w:rsid w:val="00781C7E"/>
    <w:rsid w:val="007B0F2F"/>
    <w:rsid w:val="007E500A"/>
    <w:rsid w:val="007E7A75"/>
    <w:rsid w:val="007E7FB3"/>
    <w:rsid w:val="007F263C"/>
    <w:rsid w:val="00801434"/>
    <w:rsid w:val="00836FDE"/>
    <w:rsid w:val="00842D7E"/>
    <w:rsid w:val="00895699"/>
    <w:rsid w:val="008A5262"/>
    <w:rsid w:val="008C2484"/>
    <w:rsid w:val="008D1658"/>
    <w:rsid w:val="00901DDE"/>
    <w:rsid w:val="00922C00"/>
    <w:rsid w:val="009E409A"/>
    <w:rsid w:val="009F22C5"/>
    <w:rsid w:val="00A47E12"/>
    <w:rsid w:val="00A514BC"/>
    <w:rsid w:val="00A64F0B"/>
    <w:rsid w:val="00AA1A85"/>
    <w:rsid w:val="00B178D7"/>
    <w:rsid w:val="00B213D5"/>
    <w:rsid w:val="00B92426"/>
    <w:rsid w:val="00BA49B0"/>
    <w:rsid w:val="00BB3FA8"/>
    <w:rsid w:val="00BC2922"/>
    <w:rsid w:val="00C26617"/>
    <w:rsid w:val="00C32DDB"/>
    <w:rsid w:val="00C467C3"/>
    <w:rsid w:val="00CB48DC"/>
    <w:rsid w:val="00CD6271"/>
    <w:rsid w:val="00CF7972"/>
    <w:rsid w:val="00D51C19"/>
    <w:rsid w:val="00D7458C"/>
    <w:rsid w:val="00D82C29"/>
    <w:rsid w:val="00DA61D4"/>
    <w:rsid w:val="00DC3A99"/>
    <w:rsid w:val="00DF77D6"/>
    <w:rsid w:val="00E62FD3"/>
    <w:rsid w:val="00EB7A24"/>
    <w:rsid w:val="00F1738B"/>
    <w:rsid w:val="00FD7D53"/>
    <w:rsid w:val="00FF3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4519A"/>
  <w15:chartTrackingRefBased/>
  <w15:docId w15:val="{190F338F-E8BD-4015-9FBF-1129BC38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58C"/>
  </w:style>
  <w:style w:type="paragraph" w:styleId="Heading2">
    <w:name w:val="heading 2"/>
    <w:basedOn w:val="Normal"/>
    <w:link w:val="Heading2Char"/>
    <w:uiPriority w:val="9"/>
    <w:qFormat/>
    <w:rsid w:val="00060389"/>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187A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24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A99"/>
    <w:pPr>
      <w:ind w:left="720"/>
      <w:contextualSpacing/>
    </w:pPr>
  </w:style>
  <w:style w:type="table" w:styleId="TableGrid">
    <w:name w:val="Table Grid"/>
    <w:basedOn w:val="TableNormal"/>
    <w:uiPriority w:val="39"/>
    <w:rsid w:val="00DA6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748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C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48C"/>
  </w:style>
  <w:style w:type="paragraph" w:styleId="Footer">
    <w:name w:val="footer"/>
    <w:basedOn w:val="Normal"/>
    <w:link w:val="FooterChar"/>
    <w:uiPriority w:val="99"/>
    <w:unhideWhenUsed/>
    <w:rsid w:val="006C7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48C"/>
  </w:style>
  <w:style w:type="paragraph" w:customStyle="1" w:styleId="ds-markdown-paragraph">
    <w:name w:val="ds-markdown-paragraph"/>
    <w:basedOn w:val="Normal"/>
    <w:rsid w:val="00C32DD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32DDB"/>
    <w:rPr>
      <w:b/>
      <w:bCs/>
    </w:rPr>
  </w:style>
  <w:style w:type="character" w:styleId="Emphasis">
    <w:name w:val="Emphasis"/>
    <w:basedOn w:val="DefaultParagraphFont"/>
    <w:uiPriority w:val="20"/>
    <w:qFormat/>
    <w:rsid w:val="00C32DDB"/>
    <w:rPr>
      <w:i/>
      <w:iCs/>
    </w:rPr>
  </w:style>
  <w:style w:type="character" w:styleId="Hyperlink">
    <w:name w:val="Hyperlink"/>
    <w:basedOn w:val="DefaultParagraphFont"/>
    <w:uiPriority w:val="99"/>
    <w:semiHidden/>
    <w:unhideWhenUsed/>
    <w:rsid w:val="00C32DDB"/>
    <w:rPr>
      <w:color w:val="0000FF"/>
      <w:u w:val="single"/>
    </w:rPr>
  </w:style>
  <w:style w:type="character" w:customStyle="1" w:styleId="Heading2Char">
    <w:name w:val="Heading 2 Char"/>
    <w:basedOn w:val="DefaultParagraphFont"/>
    <w:link w:val="Heading2"/>
    <w:uiPriority w:val="9"/>
    <w:rsid w:val="00060389"/>
    <w:rPr>
      <w:rFonts w:ascii="Times New Roman" w:eastAsia="Times New Roman" w:hAnsi="Times New Roman" w:cs="Times New Roman"/>
      <w:b/>
      <w:bCs/>
      <w:kern w:val="0"/>
      <w:sz w:val="36"/>
      <w:szCs w:val="36"/>
      <w14:ligatures w14:val="none"/>
    </w:rPr>
  </w:style>
  <w:style w:type="character" w:customStyle="1" w:styleId="citation-1">
    <w:name w:val="citation-1"/>
    <w:basedOn w:val="DefaultParagraphFont"/>
    <w:rsid w:val="00060389"/>
  </w:style>
  <w:style w:type="character" w:customStyle="1" w:styleId="citation-0">
    <w:name w:val="citation-0"/>
    <w:basedOn w:val="DefaultParagraphFont"/>
    <w:rsid w:val="00060389"/>
  </w:style>
  <w:style w:type="character" w:customStyle="1" w:styleId="citation-6">
    <w:name w:val="citation-6"/>
    <w:basedOn w:val="DefaultParagraphFont"/>
    <w:rsid w:val="00B213D5"/>
  </w:style>
  <w:style w:type="character" w:customStyle="1" w:styleId="citation-5">
    <w:name w:val="citation-5"/>
    <w:basedOn w:val="DefaultParagraphFont"/>
    <w:rsid w:val="00B213D5"/>
  </w:style>
  <w:style w:type="character" w:customStyle="1" w:styleId="citation-9">
    <w:name w:val="citation-9"/>
    <w:basedOn w:val="DefaultParagraphFont"/>
    <w:rsid w:val="007B0F2F"/>
  </w:style>
  <w:style w:type="character" w:customStyle="1" w:styleId="citation-8">
    <w:name w:val="citation-8"/>
    <w:basedOn w:val="DefaultParagraphFont"/>
    <w:rsid w:val="007B0F2F"/>
  </w:style>
  <w:style w:type="character" w:customStyle="1" w:styleId="citation-7">
    <w:name w:val="citation-7"/>
    <w:basedOn w:val="DefaultParagraphFont"/>
    <w:rsid w:val="00744DD8"/>
  </w:style>
  <w:style w:type="character" w:customStyle="1" w:styleId="citation-42">
    <w:name w:val="citation-42"/>
    <w:basedOn w:val="DefaultParagraphFont"/>
    <w:rsid w:val="00BA49B0"/>
  </w:style>
  <w:style w:type="character" w:customStyle="1" w:styleId="Heading3Char">
    <w:name w:val="Heading 3 Char"/>
    <w:basedOn w:val="DefaultParagraphFont"/>
    <w:link w:val="Heading3"/>
    <w:uiPriority w:val="9"/>
    <w:semiHidden/>
    <w:rsid w:val="00187AB3"/>
    <w:rPr>
      <w:rFonts w:asciiTheme="majorHAnsi" w:eastAsiaTheme="majorEastAsia" w:hAnsiTheme="majorHAnsi" w:cstheme="majorBidi"/>
      <w:color w:val="1F3763" w:themeColor="accent1" w:themeShade="7F"/>
      <w:sz w:val="24"/>
      <w:szCs w:val="24"/>
    </w:rPr>
  </w:style>
  <w:style w:type="character" w:customStyle="1" w:styleId="citation-41">
    <w:name w:val="citation-41"/>
    <w:basedOn w:val="DefaultParagraphFont"/>
    <w:rsid w:val="00187AB3"/>
  </w:style>
  <w:style w:type="character" w:customStyle="1" w:styleId="citation-40">
    <w:name w:val="citation-40"/>
    <w:basedOn w:val="DefaultParagraphFont"/>
    <w:rsid w:val="00187AB3"/>
  </w:style>
  <w:style w:type="character" w:customStyle="1" w:styleId="citation-39">
    <w:name w:val="citation-39"/>
    <w:basedOn w:val="DefaultParagraphFont"/>
    <w:rsid w:val="00187AB3"/>
  </w:style>
  <w:style w:type="character" w:customStyle="1" w:styleId="citation-38">
    <w:name w:val="citation-38"/>
    <w:basedOn w:val="DefaultParagraphFont"/>
    <w:rsid w:val="00187AB3"/>
  </w:style>
  <w:style w:type="character" w:customStyle="1" w:styleId="citation-37">
    <w:name w:val="citation-37"/>
    <w:basedOn w:val="DefaultParagraphFont"/>
    <w:rsid w:val="00187AB3"/>
  </w:style>
  <w:style w:type="character" w:customStyle="1" w:styleId="citation-36">
    <w:name w:val="citation-36"/>
    <w:basedOn w:val="DefaultParagraphFont"/>
    <w:rsid w:val="00187AB3"/>
  </w:style>
  <w:style w:type="character" w:customStyle="1" w:styleId="citation-35">
    <w:name w:val="citation-35"/>
    <w:basedOn w:val="DefaultParagraphFont"/>
    <w:rsid w:val="00187AB3"/>
  </w:style>
  <w:style w:type="character" w:customStyle="1" w:styleId="citation-34">
    <w:name w:val="citation-34"/>
    <w:basedOn w:val="DefaultParagraphFont"/>
    <w:rsid w:val="00187AB3"/>
  </w:style>
  <w:style w:type="character" w:customStyle="1" w:styleId="citation-33">
    <w:name w:val="citation-33"/>
    <w:basedOn w:val="DefaultParagraphFont"/>
    <w:rsid w:val="00187AB3"/>
  </w:style>
  <w:style w:type="character" w:customStyle="1" w:styleId="citation-32">
    <w:name w:val="citation-32"/>
    <w:basedOn w:val="DefaultParagraphFont"/>
    <w:rsid w:val="00187AB3"/>
  </w:style>
  <w:style w:type="character" w:customStyle="1" w:styleId="citation-31">
    <w:name w:val="citation-31"/>
    <w:basedOn w:val="DefaultParagraphFont"/>
    <w:rsid w:val="00187AB3"/>
  </w:style>
  <w:style w:type="character" w:customStyle="1" w:styleId="Heading4Char">
    <w:name w:val="Heading 4 Char"/>
    <w:basedOn w:val="DefaultParagraphFont"/>
    <w:link w:val="Heading4"/>
    <w:uiPriority w:val="9"/>
    <w:rsid w:val="00B92426"/>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507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8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2552">
      <w:bodyDiv w:val="1"/>
      <w:marLeft w:val="0"/>
      <w:marRight w:val="0"/>
      <w:marTop w:val="0"/>
      <w:marBottom w:val="0"/>
      <w:divBdr>
        <w:top w:val="none" w:sz="0" w:space="0" w:color="auto"/>
        <w:left w:val="none" w:sz="0" w:space="0" w:color="auto"/>
        <w:bottom w:val="none" w:sz="0" w:space="0" w:color="auto"/>
        <w:right w:val="none" w:sz="0" w:space="0" w:color="auto"/>
      </w:divBdr>
    </w:div>
    <w:div w:id="93090218">
      <w:bodyDiv w:val="1"/>
      <w:marLeft w:val="0"/>
      <w:marRight w:val="0"/>
      <w:marTop w:val="0"/>
      <w:marBottom w:val="0"/>
      <w:divBdr>
        <w:top w:val="none" w:sz="0" w:space="0" w:color="auto"/>
        <w:left w:val="none" w:sz="0" w:space="0" w:color="auto"/>
        <w:bottom w:val="none" w:sz="0" w:space="0" w:color="auto"/>
        <w:right w:val="none" w:sz="0" w:space="0" w:color="auto"/>
      </w:divBdr>
    </w:div>
    <w:div w:id="115681847">
      <w:bodyDiv w:val="1"/>
      <w:marLeft w:val="0"/>
      <w:marRight w:val="0"/>
      <w:marTop w:val="0"/>
      <w:marBottom w:val="0"/>
      <w:divBdr>
        <w:top w:val="none" w:sz="0" w:space="0" w:color="auto"/>
        <w:left w:val="none" w:sz="0" w:space="0" w:color="auto"/>
        <w:bottom w:val="none" w:sz="0" w:space="0" w:color="auto"/>
        <w:right w:val="none" w:sz="0" w:space="0" w:color="auto"/>
      </w:divBdr>
      <w:divsChild>
        <w:div w:id="1164206587">
          <w:marLeft w:val="0"/>
          <w:marRight w:val="0"/>
          <w:marTop w:val="0"/>
          <w:marBottom w:val="0"/>
          <w:divBdr>
            <w:top w:val="none" w:sz="0" w:space="0" w:color="auto"/>
            <w:left w:val="none" w:sz="0" w:space="0" w:color="auto"/>
            <w:bottom w:val="none" w:sz="0" w:space="0" w:color="auto"/>
            <w:right w:val="none" w:sz="0" w:space="0" w:color="auto"/>
          </w:divBdr>
        </w:div>
      </w:divsChild>
    </w:div>
    <w:div w:id="236332836">
      <w:bodyDiv w:val="1"/>
      <w:marLeft w:val="0"/>
      <w:marRight w:val="0"/>
      <w:marTop w:val="0"/>
      <w:marBottom w:val="0"/>
      <w:divBdr>
        <w:top w:val="none" w:sz="0" w:space="0" w:color="auto"/>
        <w:left w:val="none" w:sz="0" w:space="0" w:color="auto"/>
        <w:bottom w:val="none" w:sz="0" w:space="0" w:color="auto"/>
        <w:right w:val="none" w:sz="0" w:space="0" w:color="auto"/>
      </w:divBdr>
    </w:div>
    <w:div w:id="395052718">
      <w:bodyDiv w:val="1"/>
      <w:marLeft w:val="0"/>
      <w:marRight w:val="0"/>
      <w:marTop w:val="0"/>
      <w:marBottom w:val="0"/>
      <w:divBdr>
        <w:top w:val="none" w:sz="0" w:space="0" w:color="auto"/>
        <w:left w:val="none" w:sz="0" w:space="0" w:color="auto"/>
        <w:bottom w:val="none" w:sz="0" w:space="0" w:color="auto"/>
        <w:right w:val="none" w:sz="0" w:space="0" w:color="auto"/>
      </w:divBdr>
    </w:div>
    <w:div w:id="481851019">
      <w:bodyDiv w:val="1"/>
      <w:marLeft w:val="0"/>
      <w:marRight w:val="0"/>
      <w:marTop w:val="0"/>
      <w:marBottom w:val="0"/>
      <w:divBdr>
        <w:top w:val="none" w:sz="0" w:space="0" w:color="auto"/>
        <w:left w:val="none" w:sz="0" w:space="0" w:color="auto"/>
        <w:bottom w:val="none" w:sz="0" w:space="0" w:color="auto"/>
        <w:right w:val="none" w:sz="0" w:space="0" w:color="auto"/>
      </w:divBdr>
    </w:div>
    <w:div w:id="610748155">
      <w:bodyDiv w:val="1"/>
      <w:marLeft w:val="0"/>
      <w:marRight w:val="0"/>
      <w:marTop w:val="0"/>
      <w:marBottom w:val="0"/>
      <w:divBdr>
        <w:top w:val="none" w:sz="0" w:space="0" w:color="auto"/>
        <w:left w:val="none" w:sz="0" w:space="0" w:color="auto"/>
        <w:bottom w:val="none" w:sz="0" w:space="0" w:color="auto"/>
        <w:right w:val="none" w:sz="0" w:space="0" w:color="auto"/>
      </w:divBdr>
    </w:div>
    <w:div w:id="683899381">
      <w:bodyDiv w:val="1"/>
      <w:marLeft w:val="0"/>
      <w:marRight w:val="0"/>
      <w:marTop w:val="0"/>
      <w:marBottom w:val="0"/>
      <w:divBdr>
        <w:top w:val="none" w:sz="0" w:space="0" w:color="auto"/>
        <w:left w:val="none" w:sz="0" w:space="0" w:color="auto"/>
        <w:bottom w:val="none" w:sz="0" w:space="0" w:color="auto"/>
        <w:right w:val="none" w:sz="0" w:space="0" w:color="auto"/>
      </w:divBdr>
    </w:div>
    <w:div w:id="715394964">
      <w:bodyDiv w:val="1"/>
      <w:marLeft w:val="0"/>
      <w:marRight w:val="0"/>
      <w:marTop w:val="0"/>
      <w:marBottom w:val="0"/>
      <w:divBdr>
        <w:top w:val="none" w:sz="0" w:space="0" w:color="auto"/>
        <w:left w:val="none" w:sz="0" w:space="0" w:color="auto"/>
        <w:bottom w:val="none" w:sz="0" w:space="0" w:color="auto"/>
        <w:right w:val="none" w:sz="0" w:space="0" w:color="auto"/>
      </w:divBdr>
    </w:div>
    <w:div w:id="869994151">
      <w:bodyDiv w:val="1"/>
      <w:marLeft w:val="0"/>
      <w:marRight w:val="0"/>
      <w:marTop w:val="0"/>
      <w:marBottom w:val="0"/>
      <w:divBdr>
        <w:top w:val="none" w:sz="0" w:space="0" w:color="auto"/>
        <w:left w:val="none" w:sz="0" w:space="0" w:color="auto"/>
        <w:bottom w:val="none" w:sz="0" w:space="0" w:color="auto"/>
        <w:right w:val="none" w:sz="0" w:space="0" w:color="auto"/>
      </w:divBdr>
    </w:div>
    <w:div w:id="1025788948">
      <w:bodyDiv w:val="1"/>
      <w:marLeft w:val="0"/>
      <w:marRight w:val="0"/>
      <w:marTop w:val="0"/>
      <w:marBottom w:val="0"/>
      <w:divBdr>
        <w:top w:val="none" w:sz="0" w:space="0" w:color="auto"/>
        <w:left w:val="none" w:sz="0" w:space="0" w:color="auto"/>
        <w:bottom w:val="none" w:sz="0" w:space="0" w:color="auto"/>
        <w:right w:val="none" w:sz="0" w:space="0" w:color="auto"/>
      </w:divBdr>
      <w:divsChild>
        <w:div w:id="675577646">
          <w:marLeft w:val="0"/>
          <w:marRight w:val="0"/>
          <w:marTop w:val="0"/>
          <w:marBottom w:val="0"/>
          <w:divBdr>
            <w:top w:val="none" w:sz="0" w:space="0" w:color="auto"/>
            <w:left w:val="none" w:sz="0" w:space="0" w:color="auto"/>
            <w:bottom w:val="none" w:sz="0" w:space="0" w:color="auto"/>
            <w:right w:val="none" w:sz="0" w:space="0" w:color="auto"/>
          </w:divBdr>
        </w:div>
      </w:divsChild>
    </w:div>
    <w:div w:id="1292519619">
      <w:bodyDiv w:val="1"/>
      <w:marLeft w:val="0"/>
      <w:marRight w:val="0"/>
      <w:marTop w:val="0"/>
      <w:marBottom w:val="0"/>
      <w:divBdr>
        <w:top w:val="none" w:sz="0" w:space="0" w:color="auto"/>
        <w:left w:val="none" w:sz="0" w:space="0" w:color="auto"/>
        <w:bottom w:val="none" w:sz="0" w:space="0" w:color="auto"/>
        <w:right w:val="none" w:sz="0" w:space="0" w:color="auto"/>
      </w:divBdr>
    </w:div>
    <w:div w:id="1454402074">
      <w:bodyDiv w:val="1"/>
      <w:marLeft w:val="0"/>
      <w:marRight w:val="0"/>
      <w:marTop w:val="0"/>
      <w:marBottom w:val="0"/>
      <w:divBdr>
        <w:top w:val="none" w:sz="0" w:space="0" w:color="auto"/>
        <w:left w:val="none" w:sz="0" w:space="0" w:color="auto"/>
        <w:bottom w:val="none" w:sz="0" w:space="0" w:color="auto"/>
        <w:right w:val="none" w:sz="0" w:space="0" w:color="auto"/>
      </w:divBdr>
    </w:div>
    <w:div w:id="1643273065">
      <w:bodyDiv w:val="1"/>
      <w:marLeft w:val="0"/>
      <w:marRight w:val="0"/>
      <w:marTop w:val="0"/>
      <w:marBottom w:val="0"/>
      <w:divBdr>
        <w:top w:val="none" w:sz="0" w:space="0" w:color="auto"/>
        <w:left w:val="none" w:sz="0" w:space="0" w:color="auto"/>
        <w:bottom w:val="none" w:sz="0" w:space="0" w:color="auto"/>
        <w:right w:val="none" w:sz="0" w:space="0" w:color="auto"/>
      </w:divBdr>
      <w:divsChild>
        <w:div w:id="1683169385">
          <w:marLeft w:val="0"/>
          <w:marRight w:val="0"/>
          <w:marTop w:val="0"/>
          <w:marBottom w:val="0"/>
          <w:divBdr>
            <w:top w:val="none" w:sz="0" w:space="0" w:color="auto"/>
            <w:left w:val="none" w:sz="0" w:space="0" w:color="auto"/>
            <w:bottom w:val="none" w:sz="0" w:space="0" w:color="auto"/>
            <w:right w:val="none" w:sz="0" w:space="0" w:color="auto"/>
          </w:divBdr>
        </w:div>
      </w:divsChild>
    </w:div>
    <w:div w:id="1714963589">
      <w:bodyDiv w:val="1"/>
      <w:marLeft w:val="0"/>
      <w:marRight w:val="0"/>
      <w:marTop w:val="0"/>
      <w:marBottom w:val="0"/>
      <w:divBdr>
        <w:top w:val="none" w:sz="0" w:space="0" w:color="auto"/>
        <w:left w:val="none" w:sz="0" w:space="0" w:color="auto"/>
        <w:bottom w:val="none" w:sz="0" w:space="0" w:color="auto"/>
        <w:right w:val="none" w:sz="0" w:space="0" w:color="auto"/>
      </w:divBdr>
    </w:div>
    <w:div w:id="1778330468">
      <w:bodyDiv w:val="1"/>
      <w:marLeft w:val="0"/>
      <w:marRight w:val="0"/>
      <w:marTop w:val="0"/>
      <w:marBottom w:val="0"/>
      <w:divBdr>
        <w:top w:val="none" w:sz="0" w:space="0" w:color="auto"/>
        <w:left w:val="none" w:sz="0" w:space="0" w:color="auto"/>
        <w:bottom w:val="none" w:sz="0" w:space="0" w:color="auto"/>
        <w:right w:val="none" w:sz="0" w:space="0" w:color="auto"/>
      </w:divBdr>
    </w:div>
    <w:div w:id="1914124528">
      <w:bodyDiv w:val="1"/>
      <w:marLeft w:val="0"/>
      <w:marRight w:val="0"/>
      <w:marTop w:val="0"/>
      <w:marBottom w:val="0"/>
      <w:divBdr>
        <w:top w:val="none" w:sz="0" w:space="0" w:color="auto"/>
        <w:left w:val="none" w:sz="0" w:space="0" w:color="auto"/>
        <w:bottom w:val="none" w:sz="0" w:space="0" w:color="auto"/>
        <w:right w:val="none" w:sz="0" w:space="0" w:color="auto"/>
      </w:divBdr>
    </w:div>
    <w:div w:id="1926575249">
      <w:bodyDiv w:val="1"/>
      <w:marLeft w:val="0"/>
      <w:marRight w:val="0"/>
      <w:marTop w:val="0"/>
      <w:marBottom w:val="0"/>
      <w:divBdr>
        <w:top w:val="none" w:sz="0" w:space="0" w:color="auto"/>
        <w:left w:val="none" w:sz="0" w:space="0" w:color="auto"/>
        <w:bottom w:val="none" w:sz="0" w:space="0" w:color="auto"/>
        <w:right w:val="none" w:sz="0" w:space="0" w:color="auto"/>
      </w:divBdr>
    </w:div>
    <w:div w:id="194125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energy.gov/eere/solar/articles/cybersecurity-solar" TargetMode="External"/><Relationship Id="rId3" Type="http://schemas.openxmlformats.org/officeDocument/2006/relationships/settings" Target="settings.xml"/><Relationship Id="rId21" Type="http://schemas.openxmlformats.org/officeDocument/2006/relationships/hyperlink" Target="https://www.seia.org/research-resources/best-practices-solar-monitoring"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1016/j.renene.2019.08.042"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oi.org/10.1109/TSTE.2021.31345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irena.org/publications"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sandia.gov/pv/reports/"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www.ise.fraunhofer.de/content/dam/ise/en/documents/publications/studies/reliability-pv-systems-2023.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1271</TotalTime>
  <Pages>40</Pages>
  <Words>6030</Words>
  <Characters>34372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Okunlade Idris</dc:creator>
  <cp:keywords/>
  <dc:description/>
  <cp:lastModifiedBy>HP</cp:lastModifiedBy>
  <cp:revision>32</cp:revision>
  <cp:lastPrinted>2025-07-07T14:22:00Z</cp:lastPrinted>
  <dcterms:created xsi:type="dcterms:W3CDTF">2025-05-22T17:36:00Z</dcterms:created>
  <dcterms:modified xsi:type="dcterms:W3CDTF">2025-07-07T14:24:00Z</dcterms:modified>
</cp:coreProperties>
</file>